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77777777" w:rsidR="008A2457" w:rsidRPr="003C0A63" w:rsidRDefault="008A2457" w:rsidP="008A2457">
      <w:pPr>
        <w:pStyle w:val="Heading1"/>
      </w:pPr>
      <w:r w:rsidRPr="003C0A63">
        <w:t>1AC---Physicians</w:t>
      </w:r>
    </w:p>
    <w:p w14:paraId="67017D73" w14:textId="77777777" w:rsidR="008A2457" w:rsidRPr="003C0A63" w:rsidRDefault="008A2457" w:rsidP="008A2457">
      <w:pPr>
        <w:pStyle w:val="Heading2"/>
        <w:rPr>
          <w:rFonts w:cs="Times New Roman"/>
          <w:szCs w:val="28"/>
        </w:rPr>
      </w:pPr>
      <w:r w:rsidRPr="003C0A63">
        <w:rPr>
          <w:rFonts w:cs="Times New Roman"/>
          <w:szCs w:val="28"/>
        </w:rPr>
        <w:lastRenderedPageBreak/>
        <w:t>Full Text---1AC</w:t>
      </w:r>
    </w:p>
    <w:p w14:paraId="3F3691CC" w14:textId="77777777" w:rsidR="008A2457" w:rsidRPr="003C0A63" w:rsidRDefault="008A2457" w:rsidP="008A2457">
      <w:pPr>
        <w:pStyle w:val="Heading3"/>
        <w:rPr>
          <w:rFonts w:cs="Times New Roman"/>
        </w:rPr>
      </w:pPr>
      <w:r w:rsidRPr="003C0A63">
        <w:rPr>
          <w:rFonts w:cs="Times New Roman"/>
        </w:rPr>
        <w:lastRenderedPageBreak/>
        <w:t>Autonomy---1AC</w:t>
      </w:r>
    </w:p>
    <w:p w14:paraId="2B8423F7" w14:textId="77777777" w:rsidR="008A2457" w:rsidRPr="003C0A63" w:rsidRDefault="008A2457" w:rsidP="007972A1">
      <w:pPr>
        <w:pStyle w:val="Heading4"/>
      </w:pPr>
      <w:r w:rsidRPr="003C0A63">
        <w:t xml:space="preserve">Advantage 1 is </w:t>
      </w:r>
      <w:r w:rsidRPr="003C0A63">
        <w:rPr>
          <w:u w:val="single"/>
        </w:rPr>
        <w:t>AUTONOMY</w:t>
      </w:r>
      <w:r w:rsidRPr="003C0A63">
        <w:t>:</w:t>
      </w:r>
    </w:p>
    <w:p w14:paraId="076480F1" w14:textId="77777777" w:rsidR="008A2457" w:rsidRPr="003C0A63" w:rsidRDefault="008A2457" w:rsidP="007972A1">
      <w:pPr>
        <w:pStyle w:val="Heading4"/>
      </w:pPr>
      <w:r w:rsidRPr="003C0A63">
        <w:t xml:space="preserve">The HITECH Act established a </w:t>
      </w:r>
      <w:r w:rsidRPr="003C0A63">
        <w:rPr>
          <w:u w:val="single"/>
        </w:rPr>
        <w:t>mandate</w:t>
      </w:r>
      <w:r w:rsidRPr="003C0A63">
        <w:t xml:space="preserve"> EHRs through “meaningful use”.</w:t>
      </w:r>
    </w:p>
    <w:p w14:paraId="35B35898" w14:textId="77777777" w:rsidR="008A2457" w:rsidRPr="003C0A63" w:rsidRDefault="008A2457" w:rsidP="008A2457">
      <w:r w:rsidRPr="003C0A63">
        <w:rPr>
          <w:rStyle w:val="Style13ptBold"/>
        </w:rPr>
        <w:t>Daugharty ’20</w:t>
      </w:r>
      <w:r w:rsidRPr="003C0A63">
        <w:t xml:space="preserve"> [Kylie Daugharty, Content Writer at Sales Star Networks. 12 March 2020, “What Is the EMR </w:t>
      </w:r>
      <w:proofErr w:type="gramStart"/>
      <w:r w:rsidRPr="003C0A63">
        <w:t>Mandate?,</w:t>
      </w:r>
      <w:proofErr w:type="gramEnd"/>
      <w:r w:rsidRPr="003C0A63">
        <w:t xml:space="preserve">” https://www.recordnations.com/blog/what-emr-mandate/#:~:text=In%202009%2C%20the%20HITECH%20Act,What%20This%20Could%20Mean, </w:t>
      </w:r>
      <w:proofErr w:type="spellStart"/>
      <w:r w:rsidRPr="003C0A63">
        <w:t>seiji</w:t>
      </w:r>
      <w:proofErr w:type="spellEnd"/>
      <w:r w:rsidRPr="003C0A63">
        <w:t>]</w:t>
      </w:r>
    </w:p>
    <w:p w14:paraId="3C5A9E27" w14:textId="77777777" w:rsidR="008A2457" w:rsidRPr="003C0A63" w:rsidRDefault="008A2457" w:rsidP="008A2457">
      <w:pPr>
        <w:rPr>
          <w:sz w:val="16"/>
        </w:rPr>
      </w:pPr>
      <w:r w:rsidRPr="003C0A63">
        <w:rPr>
          <w:sz w:val="16"/>
        </w:rPr>
        <w:t xml:space="preserve">In 2009, </w:t>
      </w:r>
      <w:r w:rsidRPr="003C0A63">
        <w:rPr>
          <w:u w:val="single"/>
        </w:rPr>
        <w:t xml:space="preserve">the </w:t>
      </w:r>
      <w:r w:rsidRPr="003C0A63">
        <w:rPr>
          <w:rStyle w:val="Emphasis"/>
        </w:rPr>
        <w:t>HITECH Act</w:t>
      </w:r>
      <w:r w:rsidRPr="003C0A63">
        <w:rPr>
          <w:u w:val="single"/>
        </w:rPr>
        <w:t xml:space="preserve"> was passed which assured the usage of </w:t>
      </w:r>
      <w:r w:rsidRPr="003C0A63">
        <w:rPr>
          <w:rStyle w:val="Emphasis"/>
        </w:rPr>
        <w:t>e</w:t>
      </w:r>
      <w:r w:rsidRPr="003C0A63">
        <w:rPr>
          <w:sz w:val="16"/>
        </w:rPr>
        <w:t xml:space="preserve">lectronic </w:t>
      </w:r>
      <w:r w:rsidRPr="003C0A63">
        <w:rPr>
          <w:rStyle w:val="Emphasis"/>
        </w:rPr>
        <w:t>m</w:t>
      </w:r>
      <w:r w:rsidRPr="003C0A63">
        <w:rPr>
          <w:sz w:val="16"/>
        </w:rPr>
        <w:t xml:space="preserve">edical </w:t>
      </w:r>
      <w:r w:rsidRPr="003C0A63">
        <w:rPr>
          <w:rStyle w:val="Emphasis"/>
        </w:rPr>
        <w:t>r</w:t>
      </w:r>
      <w:r w:rsidRPr="003C0A63">
        <w:rPr>
          <w:sz w:val="16"/>
        </w:rPr>
        <w:t>ecord</w:t>
      </w:r>
      <w:r w:rsidRPr="003C0A63">
        <w:rPr>
          <w:rStyle w:val="Emphasis"/>
        </w:rPr>
        <w:t>s</w:t>
      </w:r>
      <w:r w:rsidRPr="003C0A63">
        <w:rPr>
          <w:sz w:val="16"/>
        </w:rPr>
        <w:t xml:space="preserve">. </w:t>
      </w:r>
      <w:r w:rsidRPr="003C0A63">
        <w:rPr>
          <w:u w:val="single"/>
        </w:rPr>
        <w:t>The</w:t>
      </w:r>
      <w:r w:rsidRPr="003C0A63">
        <w:rPr>
          <w:sz w:val="16"/>
        </w:rPr>
        <w:t xml:space="preserve"> Electronic Medical Records (</w:t>
      </w:r>
      <w:r w:rsidRPr="003C0A63">
        <w:rPr>
          <w:rStyle w:val="Emphasis"/>
        </w:rPr>
        <w:t>EMR</w:t>
      </w:r>
      <w:r w:rsidRPr="003C0A63">
        <w:rPr>
          <w:sz w:val="16"/>
        </w:rPr>
        <w:t xml:space="preserve">) </w:t>
      </w:r>
      <w:r w:rsidRPr="003C0A63">
        <w:rPr>
          <w:rStyle w:val="Emphasis"/>
        </w:rPr>
        <w:t>Mandate</w:t>
      </w:r>
      <w:r w:rsidRPr="003C0A63">
        <w:rPr>
          <w:sz w:val="16"/>
        </w:rPr>
        <w:t xml:space="preserve"> </w:t>
      </w:r>
      <w:r w:rsidRPr="003C0A63">
        <w:rPr>
          <w:u w:val="single"/>
        </w:rPr>
        <w:t xml:space="preserve">requires healthcare providers to convert </w:t>
      </w:r>
      <w:r w:rsidRPr="003C0A63">
        <w:rPr>
          <w:rStyle w:val="Emphasis"/>
        </w:rPr>
        <w:t>all</w:t>
      </w:r>
      <w:r w:rsidRPr="003C0A63">
        <w:rPr>
          <w:u w:val="single"/>
        </w:rPr>
        <w:t xml:space="preserve"> medical charts to a </w:t>
      </w:r>
      <w:r w:rsidRPr="003C0A63">
        <w:rPr>
          <w:rStyle w:val="Emphasis"/>
        </w:rPr>
        <w:t>digital format</w:t>
      </w:r>
      <w:r w:rsidRPr="003C0A63">
        <w:rPr>
          <w:sz w:val="16"/>
        </w:rPr>
        <w:t xml:space="preserve">. Additionally, </w:t>
      </w:r>
      <w:r w:rsidRPr="003C0A63">
        <w:rPr>
          <w:u w:val="single"/>
        </w:rPr>
        <w:t>it’s a condition under the</w:t>
      </w:r>
      <w:r w:rsidRPr="003C0A63">
        <w:rPr>
          <w:sz w:val="16"/>
        </w:rPr>
        <w:t xml:space="preserve"> American Recovery and Reinvestment Act (</w:t>
      </w:r>
      <w:r w:rsidRPr="003C0A63">
        <w:rPr>
          <w:rStyle w:val="Emphasis"/>
        </w:rPr>
        <w:t>ARRA</w:t>
      </w:r>
      <w:r w:rsidRPr="003C0A63">
        <w:rPr>
          <w:sz w:val="16"/>
        </w:rPr>
        <w:t xml:space="preserve">), </w:t>
      </w:r>
      <w:r w:rsidRPr="003C0A63">
        <w:rPr>
          <w:u w:val="single"/>
        </w:rPr>
        <w:t xml:space="preserve">whose objective is to incentivize and fund healthcare professionals using </w:t>
      </w:r>
      <w:r w:rsidRPr="003C0A63">
        <w:rPr>
          <w:rStyle w:val="Emphasis"/>
        </w:rPr>
        <w:t>EMR</w:t>
      </w:r>
      <w:r w:rsidRPr="003C0A63">
        <w:rPr>
          <w:sz w:val="16"/>
        </w:rPr>
        <w:t>.</w:t>
      </w:r>
    </w:p>
    <w:p w14:paraId="7B721D53" w14:textId="77777777" w:rsidR="008A2457" w:rsidRPr="003C0A63" w:rsidRDefault="008A2457" w:rsidP="008A2457">
      <w:pPr>
        <w:rPr>
          <w:sz w:val="16"/>
        </w:rPr>
      </w:pPr>
      <w:r w:rsidRPr="003C0A63">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3C0A63" w:rsidRDefault="008A2457" w:rsidP="008A2457">
      <w:pPr>
        <w:rPr>
          <w:sz w:val="16"/>
        </w:rPr>
      </w:pPr>
      <w:r w:rsidRPr="003C0A63">
        <w:rPr>
          <w:sz w:val="16"/>
        </w:rPr>
        <w:t>The EMR Mandate Explained</w:t>
      </w:r>
    </w:p>
    <w:p w14:paraId="07283EC3" w14:textId="77777777" w:rsidR="008A2457" w:rsidRPr="003C0A63" w:rsidRDefault="008A2457" w:rsidP="008A2457">
      <w:pPr>
        <w:rPr>
          <w:sz w:val="16"/>
        </w:rPr>
      </w:pPr>
      <w:r w:rsidRPr="003C0A63">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3C0A63" w:rsidRDefault="008A2457" w:rsidP="008A2457">
      <w:pPr>
        <w:rPr>
          <w:sz w:val="16"/>
        </w:rPr>
      </w:pPr>
      <w:r w:rsidRPr="003C0A63">
        <w:rPr>
          <w:u w:val="single"/>
        </w:rPr>
        <w:t xml:space="preserve">The </w:t>
      </w:r>
      <w:r w:rsidRPr="003C0A63">
        <w:rPr>
          <w:rStyle w:val="Emphasis"/>
        </w:rPr>
        <w:t>HITECH Act</w:t>
      </w:r>
      <w:r w:rsidRPr="003C0A63">
        <w:rPr>
          <w:sz w:val="16"/>
        </w:rPr>
        <w:t xml:space="preserve"> includes incentives to purchase certified EMR systems and create privacy standards and regulations. Also, </w:t>
      </w:r>
      <w:r w:rsidRPr="003C0A63">
        <w:rPr>
          <w:u w:val="single"/>
        </w:rPr>
        <w:t xml:space="preserve">it authorizes </w:t>
      </w:r>
      <w:r w:rsidRPr="003C0A63">
        <w:rPr>
          <w:rStyle w:val="StyleUnderline"/>
        </w:rPr>
        <w:t>Medicare and Medicaid</w:t>
      </w:r>
      <w:r w:rsidRPr="003C0A63">
        <w:rPr>
          <w:u w:val="single"/>
        </w:rPr>
        <w:t xml:space="preserve"> to provide </w:t>
      </w:r>
      <w:r w:rsidRPr="003C0A63">
        <w:rPr>
          <w:rStyle w:val="Emphasis"/>
        </w:rPr>
        <w:t>payments</w:t>
      </w:r>
      <w:r w:rsidRPr="003C0A63">
        <w:rPr>
          <w:u w:val="single"/>
        </w:rPr>
        <w:t xml:space="preserve"> to hospitals and physicians who demonstrate “</w:t>
      </w:r>
      <w:r w:rsidRPr="003C0A63">
        <w:rPr>
          <w:rStyle w:val="Emphasis"/>
        </w:rPr>
        <w:t>meaningful use</w:t>
      </w:r>
      <w:r w:rsidRPr="003C0A63">
        <w:rPr>
          <w:u w:val="single"/>
        </w:rPr>
        <w:t xml:space="preserve">” of </w:t>
      </w:r>
      <w:r w:rsidRPr="003C0A63">
        <w:rPr>
          <w:rStyle w:val="Emphasis"/>
        </w:rPr>
        <w:t>e</w:t>
      </w:r>
      <w:r w:rsidRPr="003C0A63">
        <w:rPr>
          <w:sz w:val="16"/>
        </w:rPr>
        <w:t xml:space="preserve">lectronic </w:t>
      </w:r>
      <w:r w:rsidRPr="003C0A63">
        <w:rPr>
          <w:rStyle w:val="Emphasis"/>
        </w:rPr>
        <w:t>h</w:t>
      </w:r>
      <w:r w:rsidRPr="003C0A63">
        <w:rPr>
          <w:sz w:val="16"/>
        </w:rPr>
        <w:t xml:space="preserve">ealth </w:t>
      </w:r>
      <w:r w:rsidRPr="003C0A63">
        <w:rPr>
          <w:rStyle w:val="Emphasis"/>
        </w:rPr>
        <w:t>r</w:t>
      </w:r>
      <w:r w:rsidRPr="003C0A63">
        <w:rPr>
          <w:sz w:val="16"/>
        </w:rPr>
        <w:t>ecord</w:t>
      </w:r>
      <w:r w:rsidRPr="003C0A63">
        <w:rPr>
          <w:rStyle w:val="Emphasis"/>
        </w:rPr>
        <w:t>s</w:t>
      </w:r>
      <w:r w:rsidRPr="003C0A63">
        <w:rPr>
          <w:sz w:val="16"/>
        </w:rPr>
        <w:t>.</w:t>
      </w:r>
    </w:p>
    <w:p w14:paraId="4644DB6C" w14:textId="77777777" w:rsidR="008A2457" w:rsidRPr="003C0A63" w:rsidRDefault="008A2457" w:rsidP="008A2457">
      <w:pPr>
        <w:rPr>
          <w:sz w:val="16"/>
        </w:rPr>
      </w:pPr>
      <w:r w:rsidRPr="003C0A63">
        <w:rPr>
          <w:sz w:val="16"/>
        </w:rPr>
        <w:t>What This Could Mean</w:t>
      </w:r>
    </w:p>
    <w:p w14:paraId="5AA2856A" w14:textId="77777777" w:rsidR="008A2457" w:rsidRPr="003C0A63" w:rsidRDefault="008A2457" w:rsidP="008A2457">
      <w:pPr>
        <w:rPr>
          <w:sz w:val="16"/>
        </w:rPr>
      </w:pPr>
      <w:r w:rsidRPr="003C0A63">
        <w:rPr>
          <w:u w:val="single"/>
        </w:rPr>
        <w:t xml:space="preserve">Healthcare organizations that do not implement </w:t>
      </w:r>
      <w:r w:rsidRPr="003C0A63">
        <w:rPr>
          <w:rStyle w:val="Emphasis"/>
        </w:rPr>
        <w:t>EMR systems</w:t>
      </w:r>
      <w:r w:rsidRPr="003C0A63">
        <w:rPr>
          <w:sz w:val="16"/>
        </w:rPr>
        <w:t xml:space="preserve"> and/</w:t>
      </w:r>
      <w:r w:rsidRPr="003C0A63">
        <w:rPr>
          <w:u w:val="single"/>
        </w:rPr>
        <w:t>or demonstrate</w:t>
      </w:r>
      <w:r w:rsidRPr="003C0A63">
        <w:rPr>
          <w:sz w:val="16"/>
        </w:rPr>
        <w:t xml:space="preserve"> their </w:t>
      </w:r>
      <w:r w:rsidRPr="003C0A63">
        <w:rPr>
          <w:u w:val="single"/>
        </w:rPr>
        <w:t>“</w:t>
      </w:r>
      <w:r w:rsidRPr="003C0A63">
        <w:rPr>
          <w:rStyle w:val="Emphasis"/>
        </w:rPr>
        <w:t>meaningful use</w:t>
      </w:r>
      <w:r w:rsidRPr="003C0A63">
        <w:rPr>
          <w:u w:val="single"/>
        </w:rPr>
        <w:t xml:space="preserve">,” will see a </w:t>
      </w:r>
      <w:r w:rsidRPr="003C0A63">
        <w:rPr>
          <w:rStyle w:val="Emphasis"/>
        </w:rPr>
        <w:t>reduction</w:t>
      </w:r>
      <w:r w:rsidRPr="003C0A63">
        <w:rPr>
          <w:u w:val="single"/>
        </w:rPr>
        <w:t xml:space="preserve"> in Medicare </w:t>
      </w:r>
      <w:r w:rsidRPr="003C0A63">
        <w:rPr>
          <w:rStyle w:val="Emphasis"/>
        </w:rPr>
        <w:t>reimbursements</w:t>
      </w:r>
      <w:r w:rsidRPr="003C0A63">
        <w:rPr>
          <w:u w:val="single"/>
        </w:rPr>
        <w:t xml:space="preserve"> up to </w:t>
      </w:r>
      <w:r w:rsidRPr="003C0A63">
        <w:rPr>
          <w:rStyle w:val="Emphasis"/>
        </w:rPr>
        <w:t>5%</w:t>
      </w:r>
      <w:r w:rsidRPr="003C0A63">
        <w:rPr>
          <w:sz w:val="16"/>
        </w:rPr>
        <w:t>.  They will also miss out on incentive programs for eligible professionals and hospitals that adopt, implement, and use EHR technology.</w:t>
      </w:r>
    </w:p>
    <w:p w14:paraId="27E522C7" w14:textId="77777777" w:rsidR="008A2457" w:rsidRPr="003C0A63" w:rsidRDefault="008A2457" w:rsidP="008A2457">
      <w:pPr>
        <w:pStyle w:val="Heading4"/>
      </w:pPr>
      <w:r w:rsidRPr="003C0A63">
        <w:t xml:space="preserve">Unilateral EHR mandates </w:t>
      </w:r>
      <w:r w:rsidRPr="003C0A63">
        <w:rPr>
          <w:u w:val="single"/>
        </w:rPr>
        <w:t>uniquely</w:t>
      </w:r>
      <w:r w:rsidRPr="003C0A63">
        <w:t xml:space="preserve"> cause </w:t>
      </w:r>
      <w:r w:rsidRPr="003C0A63">
        <w:rPr>
          <w:u w:val="single"/>
        </w:rPr>
        <w:t>burnout</w:t>
      </w:r>
      <w:r w:rsidRPr="003C0A63">
        <w:t xml:space="preserve">---the plan is </w:t>
      </w:r>
      <w:r w:rsidRPr="003C0A63">
        <w:rPr>
          <w:u w:val="single"/>
        </w:rPr>
        <w:t>goldilocks</w:t>
      </w:r>
      <w:r w:rsidRPr="003C0A63">
        <w:t xml:space="preserve"> since it allows physicians to tailor usage to their </w:t>
      </w:r>
      <w:r w:rsidRPr="003C0A63">
        <w:rPr>
          <w:u w:val="single"/>
        </w:rPr>
        <w:t>practice</w:t>
      </w:r>
      <w:r w:rsidRPr="003C0A63">
        <w:t>.</w:t>
      </w:r>
    </w:p>
    <w:p w14:paraId="1C73FC05" w14:textId="77777777" w:rsidR="008A2457" w:rsidRPr="003C0A63" w:rsidRDefault="008A2457" w:rsidP="008A2457">
      <w:r w:rsidRPr="003C0A63">
        <w:rPr>
          <w:rStyle w:val="Style13ptBold"/>
        </w:rPr>
        <w:t>Jha et al. ’18</w:t>
      </w:r>
      <w:r w:rsidRPr="003C0A63">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w:t>
      </w:r>
      <w:proofErr w:type="spellStart"/>
      <w:r w:rsidRPr="003C0A63">
        <w:t>Defossez</w:t>
      </w:r>
      <w:proofErr w:type="spellEnd"/>
      <w:r w:rsidRPr="003C0A63">
        <w:t xml:space="preserve">, MD, EMHL; Vice President, Clinical Integration, Massachusetts Health and Hospital Association. Maryanne C. </w:t>
      </w:r>
      <w:proofErr w:type="spellStart"/>
      <w:r w:rsidRPr="003C0A63">
        <w:t>Bombaugh</w:t>
      </w:r>
      <w:proofErr w:type="spellEnd"/>
      <w:r w:rsidRPr="003C0A63">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3C0A63">
        <w:t>seiji</w:t>
      </w:r>
      <w:proofErr w:type="spellEnd"/>
      <w:r w:rsidRPr="003C0A63">
        <w:t>]</w:t>
      </w:r>
    </w:p>
    <w:p w14:paraId="2898097C" w14:textId="77777777" w:rsidR="008A2457" w:rsidRPr="003C0A63" w:rsidRDefault="008A2457" w:rsidP="008A2457">
      <w:pPr>
        <w:rPr>
          <w:sz w:val="16"/>
        </w:rPr>
      </w:pPr>
      <w:r w:rsidRPr="003C0A63">
        <w:rPr>
          <w:sz w:val="16"/>
        </w:rPr>
        <w:t xml:space="preserve">In the medium term, </w:t>
      </w:r>
      <w:r w:rsidRPr="003C0A63">
        <w:rPr>
          <w:u w:val="single"/>
        </w:rPr>
        <w:t xml:space="preserve">addressing the </w:t>
      </w:r>
      <w:r w:rsidRPr="003C0A63">
        <w:rPr>
          <w:rStyle w:val="Emphasis"/>
        </w:rPr>
        <w:t>burnout crisis</w:t>
      </w:r>
      <w:r w:rsidRPr="003C0A63">
        <w:rPr>
          <w:u w:val="single"/>
        </w:rPr>
        <w:t xml:space="preserve"> will require </w:t>
      </w:r>
      <w:r w:rsidRPr="003C0A63">
        <w:rPr>
          <w:rStyle w:val="Emphasis"/>
        </w:rPr>
        <w:t>significant changes</w:t>
      </w:r>
      <w:r w:rsidRPr="003C0A63">
        <w:rPr>
          <w:u w:val="single"/>
        </w:rPr>
        <w:t xml:space="preserve"> to</w:t>
      </w:r>
      <w:r w:rsidRPr="003C0A63">
        <w:rPr>
          <w:sz w:val="16"/>
        </w:rPr>
        <w:t xml:space="preserve"> the usability of electronic health records (</w:t>
      </w:r>
      <w:r w:rsidRPr="003C0A63">
        <w:rPr>
          <w:rStyle w:val="Emphasis"/>
        </w:rPr>
        <w:t>EHRs</w:t>
      </w:r>
      <w:r w:rsidRPr="003C0A63">
        <w:rPr>
          <w:sz w:val="16"/>
        </w:rPr>
        <w:t xml:space="preserve">), </w:t>
      </w:r>
      <w:r w:rsidRPr="003C0A63">
        <w:rPr>
          <w:u w:val="single"/>
        </w:rPr>
        <w:t>including</w:t>
      </w:r>
      <w:r w:rsidRPr="003C0A63">
        <w:rPr>
          <w:sz w:val="16"/>
        </w:rPr>
        <w:t xml:space="preserve"> </w:t>
      </w:r>
      <w:r w:rsidRPr="003C0A63">
        <w:rPr>
          <w:rStyle w:val="StyleUnderline"/>
        </w:rPr>
        <w:t xml:space="preserve">reform of </w:t>
      </w:r>
      <w:r w:rsidRPr="003C0A63">
        <w:rPr>
          <w:rStyle w:val="Emphasis"/>
        </w:rPr>
        <w:t>certification standards</w:t>
      </w:r>
      <w:r w:rsidRPr="003C0A63">
        <w:rPr>
          <w:rStyle w:val="StyleUnderline"/>
        </w:rPr>
        <w:t xml:space="preserve"> by the </w:t>
      </w:r>
      <w:r w:rsidRPr="003C0A63">
        <w:rPr>
          <w:rStyle w:val="Emphasis"/>
        </w:rPr>
        <w:t>fed</w:t>
      </w:r>
      <w:r w:rsidRPr="003C0A63">
        <w:rPr>
          <w:rStyle w:val="StyleUnderline"/>
        </w:rPr>
        <w:t xml:space="preserve">eral </w:t>
      </w:r>
      <w:r w:rsidRPr="003C0A63">
        <w:rPr>
          <w:rStyle w:val="Emphasis"/>
        </w:rPr>
        <w:t>gov</w:t>
      </w:r>
      <w:r w:rsidRPr="003C0A63">
        <w:rPr>
          <w:rStyle w:val="StyleUnderline"/>
        </w:rPr>
        <w:t>ernment</w:t>
      </w:r>
      <w:r w:rsidRPr="003C0A63">
        <w:rPr>
          <w:sz w:val="16"/>
        </w:rPr>
        <w:t xml:space="preserve">; improved interoperability; the use of application programming interfaces (APIs) by vendors; </w:t>
      </w:r>
      <w:r w:rsidRPr="003C0A63">
        <w:rPr>
          <w:u w:val="single"/>
        </w:rPr>
        <w:t xml:space="preserve">dramatically increased </w:t>
      </w:r>
      <w:r w:rsidRPr="003C0A63">
        <w:rPr>
          <w:rStyle w:val="Emphasis"/>
        </w:rPr>
        <w:t>physician engagement</w:t>
      </w:r>
      <w:r w:rsidRPr="003C0A63">
        <w:rPr>
          <w:u w:val="single"/>
        </w:rPr>
        <w:t xml:space="preserve"> in the </w:t>
      </w:r>
      <w:r w:rsidRPr="003C0A63">
        <w:rPr>
          <w:rStyle w:val="Emphasis"/>
        </w:rPr>
        <w:t>design</w:t>
      </w:r>
      <w:r w:rsidRPr="003C0A63">
        <w:rPr>
          <w:u w:val="single"/>
        </w:rPr>
        <w:t xml:space="preserve">, </w:t>
      </w:r>
      <w:r w:rsidRPr="003C0A63">
        <w:rPr>
          <w:rStyle w:val="Emphasis"/>
        </w:rPr>
        <w:t>implementation</w:t>
      </w:r>
      <w:r w:rsidRPr="003C0A63">
        <w:rPr>
          <w:u w:val="single"/>
        </w:rPr>
        <w:t xml:space="preserve">, and </w:t>
      </w:r>
      <w:r w:rsidRPr="003C0A63">
        <w:rPr>
          <w:rStyle w:val="Emphasis"/>
        </w:rPr>
        <w:t>customization</w:t>
      </w:r>
      <w:r w:rsidRPr="003C0A63">
        <w:rPr>
          <w:u w:val="single"/>
        </w:rPr>
        <w:t xml:space="preserve"> of </w:t>
      </w:r>
      <w:r w:rsidRPr="003C0A63">
        <w:rPr>
          <w:rStyle w:val="Emphasis"/>
        </w:rPr>
        <w:t>EHRs</w:t>
      </w:r>
      <w:r w:rsidRPr="003C0A63">
        <w:rPr>
          <w:u w:val="single"/>
        </w:rPr>
        <w:t xml:space="preserve">; and an ongoing commitment to reducing the </w:t>
      </w:r>
      <w:r w:rsidRPr="003C0A63">
        <w:rPr>
          <w:rStyle w:val="Emphasis"/>
        </w:rPr>
        <w:t>burden of documentation</w:t>
      </w:r>
      <w:r w:rsidRPr="003C0A63">
        <w:rPr>
          <w:sz w:val="16"/>
        </w:rPr>
        <w:t xml:space="preserve"> and measurement </w:t>
      </w:r>
      <w:r w:rsidRPr="003C0A63">
        <w:rPr>
          <w:u w:val="single"/>
        </w:rPr>
        <w:t>placed on physicians by payers and health care organizations</w:t>
      </w:r>
      <w:r w:rsidRPr="003C0A63">
        <w:rPr>
          <w:sz w:val="16"/>
        </w:rPr>
        <w:t>.</w:t>
      </w:r>
    </w:p>
    <w:p w14:paraId="6BB0A054" w14:textId="77777777" w:rsidR="008A2457" w:rsidRPr="003C0A63" w:rsidRDefault="008A2457" w:rsidP="008A2457">
      <w:pPr>
        <w:rPr>
          <w:sz w:val="16"/>
        </w:rPr>
      </w:pPr>
      <w:r w:rsidRPr="003C0A63">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3C0A63" w:rsidRDefault="008A2457" w:rsidP="008A2457">
      <w:pPr>
        <w:rPr>
          <w:sz w:val="16"/>
        </w:rPr>
      </w:pPr>
      <w:r w:rsidRPr="003C0A63">
        <w:rPr>
          <w:sz w:val="16"/>
        </w:rPr>
        <w:t>Data</w:t>
      </w:r>
    </w:p>
    <w:p w14:paraId="0FF36BB8" w14:textId="77777777" w:rsidR="008A2457" w:rsidRPr="003C0A63" w:rsidRDefault="008A2457" w:rsidP="008A2457">
      <w:pPr>
        <w:rPr>
          <w:sz w:val="16"/>
        </w:rPr>
      </w:pPr>
      <w:r w:rsidRPr="003C0A63">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3C0A63" w:rsidRDefault="008A2457" w:rsidP="008A2457">
      <w:pPr>
        <w:rPr>
          <w:sz w:val="16"/>
        </w:rPr>
      </w:pPr>
      <w:r w:rsidRPr="003C0A63">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3C0A63" w:rsidRDefault="008A2457" w:rsidP="008A2457">
      <w:pPr>
        <w:rPr>
          <w:sz w:val="16"/>
        </w:rPr>
      </w:pPr>
      <w:r w:rsidRPr="003C0A63">
        <w:rPr>
          <w:sz w:val="16"/>
        </w:rPr>
        <w:t>How Did We Get Here? (Etiology)</w:t>
      </w:r>
    </w:p>
    <w:p w14:paraId="5CA7B5AB" w14:textId="77777777" w:rsidR="008A2457" w:rsidRPr="003C0A63" w:rsidRDefault="008A2457" w:rsidP="008A2457">
      <w:pPr>
        <w:rPr>
          <w:sz w:val="16"/>
        </w:rPr>
      </w:pPr>
      <w:r w:rsidRPr="003C0A63">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3C0A63">
        <w:rPr>
          <w:u w:val="single"/>
        </w:rPr>
        <w:t xml:space="preserve">the </w:t>
      </w:r>
      <w:r w:rsidRPr="003C0A63">
        <w:rPr>
          <w:rStyle w:val="Emphasis"/>
        </w:rPr>
        <w:t>roots</w:t>
      </w:r>
      <w:r w:rsidRPr="003C0A63">
        <w:rPr>
          <w:u w:val="single"/>
        </w:rPr>
        <w:t xml:space="preserve"> of the crisis likely</w:t>
      </w:r>
      <w:r w:rsidRPr="003C0A63">
        <w:rPr>
          <w:sz w:val="16"/>
        </w:rPr>
        <w:t xml:space="preserve"> precede the ACA.2 For example, </w:t>
      </w:r>
      <w:r w:rsidRPr="003C0A63">
        <w:rPr>
          <w:u w:val="single"/>
        </w:rPr>
        <w:t>the “</w:t>
      </w:r>
      <w:r w:rsidRPr="003C0A63">
        <w:rPr>
          <w:rStyle w:val="Emphasis"/>
        </w:rPr>
        <w:t>meaningful use</w:t>
      </w:r>
      <w:r w:rsidRPr="003C0A63">
        <w:rPr>
          <w:u w:val="single"/>
        </w:rPr>
        <w:t>” of</w:t>
      </w:r>
      <w:r w:rsidRPr="003C0A63">
        <w:rPr>
          <w:sz w:val="16"/>
        </w:rPr>
        <w:t xml:space="preserve"> electronic health records (</w:t>
      </w:r>
      <w:r w:rsidRPr="003C0A63">
        <w:rPr>
          <w:rStyle w:val="Emphasis"/>
        </w:rPr>
        <w:t>EHRs</w:t>
      </w:r>
      <w:r w:rsidRPr="003C0A63">
        <w:rPr>
          <w:sz w:val="16"/>
        </w:rPr>
        <w:t xml:space="preserve">), which transformed the practice of many physicians, </w:t>
      </w:r>
      <w:r w:rsidRPr="003C0A63">
        <w:rPr>
          <w:u w:val="single"/>
        </w:rPr>
        <w:t xml:space="preserve">was </w:t>
      </w:r>
      <w:r w:rsidRPr="003C0A63">
        <w:rPr>
          <w:rStyle w:val="Emphasis"/>
        </w:rPr>
        <w:t>mandated</w:t>
      </w:r>
      <w:r w:rsidRPr="003C0A63">
        <w:rPr>
          <w:u w:val="single"/>
        </w:rPr>
        <w:t xml:space="preserve"> as part of the 2009 </w:t>
      </w:r>
      <w:r w:rsidRPr="003C0A63">
        <w:rPr>
          <w:rStyle w:val="Emphasis"/>
        </w:rPr>
        <w:t>A</w:t>
      </w:r>
      <w:r w:rsidRPr="003C0A63">
        <w:rPr>
          <w:sz w:val="16"/>
        </w:rPr>
        <w:t xml:space="preserve">merican </w:t>
      </w:r>
      <w:r w:rsidRPr="003C0A63">
        <w:rPr>
          <w:rStyle w:val="Emphasis"/>
        </w:rPr>
        <w:t>R</w:t>
      </w:r>
      <w:r w:rsidRPr="003C0A63">
        <w:rPr>
          <w:sz w:val="16"/>
        </w:rPr>
        <w:t xml:space="preserve">einvestment and </w:t>
      </w:r>
      <w:r w:rsidRPr="003C0A63">
        <w:rPr>
          <w:rStyle w:val="Emphasis"/>
        </w:rPr>
        <w:t>R</w:t>
      </w:r>
      <w:r w:rsidRPr="003C0A63">
        <w:rPr>
          <w:sz w:val="16"/>
        </w:rPr>
        <w:t xml:space="preserve">ecovery </w:t>
      </w:r>
      <w:r w:rsidRPr="003C0A63">
        <w:rPr>
          <w:rStyle w:val="Emphasis"/>
        </w:rPr>
        <w:t>A</w:t>
      </w:r>
      <w:r w:rsidRPr="003C0A63">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77777777" w:rsidR="008A2457" w:rsidRPr="003C0A63" w:rsidRDefault="008A2457" w:rsidP="008A2457">
      <w:pPr>
        <w:pStyle w:val="Heading4"/>
      </w:pPr>
      <w:r w:rsidRPr="003C0A63">
        <w:t xml:space="preserve">Amending certification standards for “Meaningful Use” </w:t>
      </w:r>
      <w:r w:rsidRPr="003C0A63">
        <w:rPr>
          <w:u w:val="single"/>
        </w:rPr>
        <w:t>improves EMRs</w:t>
      </w:r>
      <w:r w:rsidRPr="003C0A63">
        <w:t xml:space="preserve"> AND prevents vendors from </w:t>
      </w:r>
      <w:r w:rsidRPr="003C0A63">
        <w:rPr>
          <w:u w:val="single"/>
        </w:rPr>
        <w:t>dodging liability</w:t>
      </w:r>
      <w:r w:rsidRPr="003C0A63">
        <w:t xml:space="preserve">. </w:t>
      </w:r>
    </w:p>
    <w:p w14:paraId="4B7DC95F" w14:textId="77777777" w:rsidR="008A2457" w:rsidRPr="003C0A63" w:rsidRDefault="008A2457" w:rsidP="008A2457">
      <w:r w:rsidRPr="003C0A63">
        <w:rPr>
          <w:b/>
          <w:bCs/>
          <w:sz w:val="26"/>
          <w:szCs w:val="26"/>
        </w:rPr>
        <w:t>Terry ’13</w:t>
      </w:r>
      <w:r w:rsidRPr="003C0A63">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33A32804" w14:textId="77777777" w:rsidR="008A2457" w:rsidRPr="003C0A63" w:rsidRDefault="008A2457" w:rsidP="008A2457">
      <w:pPr>
        <w:rPr>
          <w:sz w:val="16"/>
        </w:rPr>
      </w:pPr>
      <w:r w:rsidRPr="003C0A63">
        <w:rPr>
          <w:u w:val="single"/>
        </w:rPr>
        <w:t xml:space="preserve">Of course, a limited set of </w:t>
      </w:r>
      <w:r w:rsidRPr="003C0A63">
        <w:rPr>
          <w:rStyle w:val="Emphasis"/>
        </w:rPr>
        <w:t>granular norms</w:t>
      </w:r>
      <w:r w:rsidRPr="003C0A63">
        <w:rPr>
          <w:u w:val="single"/>
        </w:rPr>
        <w:t xml:space="preserve"> for the performance of an </w:t>
      </w:r>
      <w:r w:rsidRPr="003C0A63">
        <w:rPr>
          <w:rStyle w:val="Emphasis"/>
        </w:rPr>
        <w:t>EMR</w:t>
      </w:r>
      <w:r w:rsidRPr="003C0A63">
        <w:rPr>
          <w:u w:val="single"/>
        </w:rPr>
        <w:t xml:space="preserve"> is set forward in the </w:t>
      </w:r>
      <w:r w:rsidRPr="003C0A63">
        <w:rPr>
          <w:rStyle w:val="Emphasis"/>
        </w:rPr>
        <w:t>Certification Standards</w:t>
      </w:r>
      <w:r w:rsidRPr="003C0A63">
        <w:rPr>
          <w:u w:val="single"/>
        </w:rPr>
        <w:t>.</w:t>
      </w:r>
      <w:r w:rsidRPr="003C0A63">
        <w:rPr>
          <w:sz w:val="16"/>
        </w:rPr>
        <w:t xml:space="preserve">227 </w:t>
      </w:r>
      <w:r w:rsidRPr="003C0A63">
        <w:rPr>
          <w:u w:val="single"/>
        </w:rPr>
        <w:t>These “criteria establish the required capabilities and specify the related standards and implementation specifications that certified electronic health record (</w:t>
      </w:r>
      <w:r w:rsidRPr="003C0A63">
        <w:rPr>
          <w:rStyle w:val="Emphasis"/>
        </w:rPr>
        <w:t>EHR</w:t>
      </w:r>
      <w:r w:rsidRPr="003C0A63">
        <w:rPr>
          <w:u w:val="single"/>
        </w:rPr>
        <w:t xml:space="preserve">) </w:t>
      </w:r>
      <w:r w:rsidRPr="003C0A63">
        <w:rPr>
          <w:rStyle w:val="Emphasis"/>
        </w:rPr>
        <w:t>tech</w:t>
      </w:r>
      <w:r w:rsidRPr="003C0A63">
        <w:rPr>
          <w:u w:val="single"/>
        </w:rPr>
        <w:t xml:space="preserve">nology will need to include to, at a minimum, support the achievement of </w:t>
      </w:r>
      <w:r w:rsidRPr="003C0A63">
        <w:rPr>
          <w:rStyle w:val="Emphasis"/>
        </w:rPr>
        <w:t>meaningful use</w:t>
      </w:r>
      <w:r w:rsidRPr="003C0A63">
        <w:rPr>
          <w:sz w:val="16"/>
        </w:rPr>
        <w:t xml:space="preserve"> Stage 1.</w:t>
      </w:r>
      <w:r w:rsidRPr="003C0A63">
        <w:rPr>
          <w:u w:val="single"/>
        </w:rPr>
        <w:t>”</w:t>
      </w:r>
      <w:r w:rsidRPr="003C0A63">
        <w:rPr>
          <w:sz w:val="16"/>
        </w:rPr>
        <w:t xml:space="preserve">228 For example, sub-part B incorporates a large number of detailed external standards and specifications regarding EMR functionality. </w:t>
      </w:r>
      <w:r w:rsidRPr="003C0A63">
        <w:rPr>
          <w:u w:val="single"/>
        </w:rPr>
        <w:t xml:space="preserve">Similarly, the detailed MU requirements create admittedly </w:t>
      </w:r>
      <w:r w:rsidRPr="003C0A63">
        <w:rPr>
          <w:rStyle w:val="Emphasis"/>
        </w:rPr>
        <w:t>minimum standards</w:t>
      </w:r>
      <w:r w:rsidRPr="003C0A63">
        <w:rPr>
          <w:u w:val="single"/>
        </w:rPr>
        <w:t xml:space="preserve"> for providers using </w:t>
      </w:r>
      <w:r w:rsidRPr="003C0A63">
        <w:rPr>
          <w:rStyle w:val="Emphasis"/>
        </w:rPr>
        <w:t>EMRs</w:t>
      </w:r>
      <w:r w:rsidRPr="003C0A63">
        <w:rPr>
          <w:u w:val="single"/>
        </w:rPr>
        <w:t>.</w:t>
      </w:r>
      <w:r w:rsidRPr="003C0A63">
        <w:rPr>
          <w:sz w:val="16"/>
        </w:rPr>
        <w:t>229</w:t>
      </w:r>
    </w:p>
    <w:p w14:paraId="1542E784" w14:textId="77777777" w:rsidR="008A2457" w:rsidRPr="003C0A63" w:rsidRDefault="008A2457" w:rsidP="008A2457">
      <w:pPr>
        <w:rPr>
          <w:sz w:val="16"/>
        </w:rPr>
      </w:pPr>
      <w:r w:rsidRPr="003C0A63">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3C0A63">
        <w:rPr>
          <w:u w:val="single"/>
        </w:rPr>
        <w:t xml:space="preserve">While such norms may influence how courts set standards for those who </w:t>
      </w:r>
      <w:proofErr w:type="gramStart"/>
      <w:r w:rsidRPr="003C0A63">
        <w:rPr>
          <w:u w:val="single"/>
        </w:rPr>
        <w:t>actually use</w:t>
      </w:r>
      <w:proofErr w:type="gramEnd"/>
      <w:r w:rsidRPr="003C0A63">
        <w:rPr>
          <w:u w:val="single"/>
        </w:rPr>
        <w:t xml:space="preserve"> EMRs, more difficult questions arise </w:t>
      </w:r>
      <w:proofErr w:type="gramStart"/>
      <w:r w:rsidRPr="003C0A63">
        <w:rPr>
          <w:u w:val="single"/>
        </w:rPr>
        <w:t>with regard to</w:t>
      </w:r>
      <w:proofErr w:type="gramEnd"/>
      <w:r w:rsidRPr="003C0A63">
        <w:rPr>
          <w:u w:val="single"/>
        </w:rPr>
        <w:t xml:space="preserve"> providers who have not implemented them</w:t>
      </w:r>
      <w:r w:rsidRPr="003C0A63">
        <w:rPr>
          <w:sz w:val="16"/>
        </w:rPr>
        <w:t xml:space="preserve"> and who face professional negligence allegations, arguing that HIT implementation would have avoided an adverse result.231</w:t>
      </w:r>
    </w:p>
    <w:p w14:paraId="42B8600F" w14:textId="77777777" w:rsidR="008A2457" w:rsidRPr="003C0A63" w:rsidRDefault="008A2457" w:rsidP="008A2457">
      <w:pPr>
        <w:rPr>
          <w:sz w:val="16"/>
        </w:rPr>
      </w:pPr>
      <w:r w:rsidRPr="003C0A63">
        <w:rPr>
          <w:sz w:val="16"/>
        </w:rPr>
        <w:t xml:space="preserve">Whatever the answer is today, a separate question arises when carrots turn to sticks in 2015 and </w:t>
      </w:r>
      <w:r w:rsidRPr="003C0A63">
        <w:rPr>
          <w:u w:val="single"/>
        </w:rPr>
        <w:t xml:space="preserve">it becomes </w:t>
      </w:r>
      <w:r w:rsidRPr="003C0A63">
        <w:rPr>
          <w:rStyle w:val="Emphasis"/>
        </w:rPr>
        <w:t>government policy</w:t>
      </w:r>
      <w:r w:rsidRPr="003C0A63">
        <w:rPr>
          <w:u w:val="single"/>
        </w:rPr>
        <w:t xml:space="preserve"> to </w:t>
      </w:r>
      <w:r w:rsidRPr="003C0A63">
        <w:rPr>
          <w:rStyle w:val="Emphasis"/>
        </w:rPr>
        <w:t>penalize providers</w:t>
      </w:r>
      <w:r w:rsidRPr="003C0A63">
        <w:rPr>
          <w:u w:val="single"/>
        </w:rPr>
        <w:t xml:space="preserve"> for failing to make </w:t>
      </w:r>
      <w:r w:rsidRPr="003C0A63">
        <w:rPr>
          <w:rStyle w:val="Emphasis"/>
        </w:rPr>
        <w:t>MU</w:t>
      </w:r>
      <w:r w:rsidRPr="003C0A63">
        <w:rPr>
          <w:sz w:val="16"/>
        </w:rPr>
        <w:t xml:space="preserve"> of available technologies. At that point, </w:t>
      </w:r>
      <w:r w:rsidRPr="003C0A63">
        <w:rPr>
          <w:rStyle w:val="StyleUnderline"/>
        </w:rPr>
        <w:t>providers</w:t>
      </w:r>
      <w:r w:rsidRPr="003C0A63">
        <w:rPr>
          <w:sz w:val="16"/>
        </w:rPr>
        <w:t xml:space="preserve"> likely </w:t>
      </w:r>
      <w:r w:rsidRPr="003C0A63">
        <w:rPr>
          <w:rStyle w:val="StyleUnderline"/>
        </w:rPr>
        <w:t>will find it</w:t>
      </w:r>
      <w:r w:rsidRPr="003C0A63">
        <w:rPr>
          <w:sz w:val="16"/>
        </w:rPr>
        <w:t xml:space="preserve"> </w:t>
      </w:r>
      <w:r w:rsidRPr="003C0A63">
        <w:rPr>
          <w:rStyle w:val="Emphasis"/>
        </w:rPr>
        <w:t>increasingly difficult</w:t>
      </w:r>
      <w:r w:rsidRPr="003C0A63">
        <w:rPr>
          <w:sz w:val="16"/>
        </w:rPr>
        <w:t xml:space="preserve"> </w:t>
      </w:r>
      <w:r w:rsidRPr="003C0A63">
        <w:rPr>
          <w:rStyle w:val="StyleUnderline"/>
        </w:rPr>
        <w:t xml:space="preserve">to resist the argument that it is </w:t>
      </w:r>
      <w:r w:rsidRPr="003C0A63">
        <w:rPr>
          <w:rStyle w:val="Emphasis"/>
        </w:rPr>
        <w:t>malpractice</w:t>
      </w:r>
      <w:r w:rsidRPr="003C0A63">
        <w:rPr>
          <w:sz w:val="16"/>
        </w:rPr>
        <w:t xml:space="preserve"> </w:t>
      </w:r>
      <w:r w:rsidRPr="003C0A63">
        <w:rPr>
          <w:rStyle w:val="StyleUnderline"/>
        </w:rPr>
        <w:t>not to have a</w:t>
      </w:r>
      <w:r w:rsidRPr="003C0A63">
        <w:rPr>
          <w:sz w:val="16"/>
        </w:rPr>
        <w:t xml:space="preserve"> functioning </w:t>
      </w:r>
      <w:r w:rsidRPr="003C0A63">
        <w:rPr>
          <w:rStyle w:val="Emphasis"/>
        </w:rPr>
        <w:t>EMR</w:t>
      </w:r>
      <w:r w:rsidRPr="003C0A63">
        <w:rPr>
          <w:sz w:val="16"/>
        </w:rPr>
        <w:t>.</w:t>
      </w:r>
    </w:p>
    <w:p w14:paraId="364A06A0" w14:textId="77777777" w:rsidR="008A2457" w:rsidRPr="003C0A63" w:rsidRDefault="008A2457" w:rsidP="008A2457">
      <w:pPr>
        <w:rPr>
          <w:sz w:val="16"/>
        </w:rPr>
      </w:pPr>
      <w:r w:rsidRPr="003C0A63">
        <w:rPr>
          <w:sz w:val="16"/>
        </w:rPr>
        <w:t xml:space="preserve">Going forward and assuming eventual Class 3 FDA regulation,232 </w:t>
      </w:r>
      <w:r w:rsidRPr="003C0A63">
        <w:rPr>
          <w:u w:val="single"/>
        </w:rPr>
        <w:t xml:space="preserve">the </w:t>
      </w:r>
      <w:r w:rsidRPr="003C0A63">
        <w:rPr>
          <w:rStyle w:val="Emphasis"/>
        </w:rPr>
        <w:t>liability</w:t>
      </w:r>
      <w:r w:rsidRPr="003C0A63">
        <w:rPr>
          <w:u w:val="single"/>
        </w:rPr>
        <w:t xml:space="preserve"> picture will be affected by </w:t>
      </w:r>
      <w:r w:rsidRPr="003C0A63">
        <w:rPr>
          <w:rStyle w:val="Emphasis"/>
        </w:rPr>
        <w:t>federal preemption</w:t>
      </w:r>
      <w:r w:rsidRPr="003C0A63">
        <w:rPr>
          <w:b/>
          <w:bCs/>
          <w:u w:val="single"/>
        </w:rPr>
        <w:t xml:space="preserve"> </w:t>
      </w:r>
      <w:r w:rsidRPr="003C0A63">
        <w:rPr>
          <w:u w:val="single"/>
        </w:rPr>
        <w:t xml:space="preserve">rules, specifically the </w:t>
      </w:r>
      <w:r w:rsidRPr="003C0A63">
        <w:rPr>
          <w:rStyle w:val="Emphasis"/>
        </w:rPr>
        <w:t>medical device amendments</w:t>
      </w:r>
      <w:r w:rsidRPr="003C0A63">
        <w:rPr>
          <w:u w:val="single"/>
        </w:rPr>
        <w:t xml:space="preserve"> to the </w:t>
      </w:r>
      <w:r w:rsidRPr="003C0A63">
        <w:rPr>
          <w:rStyle w:val="Emphasis"/>
        </w:rPr>
        <w:t>F</w:t>
      </w:r>
      <w:r w:rsidRPr="003C0A63">
        <w:rPr>
          <w:u w:val="single"/>
        </w:rPr>
        <w:t xml:space="preserve">ederal </w:t>
      </w:r>
      <w:r w:rsidRPr="003C0A63">
        <w:rPr>
          <w:rStyle w:val="Emphasis"/>
        </w:rPr>
        <w:t>F</w:t>
      </w:r>
      <w:r w:rsidRPr="003C0A63">
        <w:rPr>
          <w:u w:val="single"/>
        </w:rPr>
        <w:t xml:space="preserve">ood, </w:t>
      </w:r>
      <w:r w:rsidRPr="003C0A63">
        <w:rPr>
          <w:rStyle w:val="Emphasis"/>
        </w:rPr>
        <w:t>D</w:t>
      </w:r>
      <w:r w:rsidRPr="003C0A63">
        <w:rPr>
          <w:u w:val="single"/>
        </w:rPr>
        <w:t xml:space="preserve">rug, and </w:t>
      </w:r>
      <w:r w:rsidRPr="003C0A63">
        <w:rPr>
          <w:rStyle w:val="Emphasis"/>
        </w:rPr>
        <w:t>C</w:t>
      </w:r>
      <w:r w:rsidRPr="003C0A63">
        <w:rPr>
          <w:u w:val="single"/>
        </w:rPr>
        <w:t xml:space="preserve">osmetic </w:t>
      </w:r>
      <w:r w:rsidRPr="003C0A63">
        <w:rPr>
          <w:rStyle w:val="Emphasis"/>
        </w:rPr>
        <w:t>A</w:t>
      </w:r>
      <w:r w:rsidRPr="003C0A63">
        <w:rPr>
          <w:u w:val="single"/>
        </w:rPr>
        <w:t>ct.</w:t>
      </w:r>
      <w:r w:rsidRPr="003C0A63">
        <w:rPr>
          <w:sz w:val="16"/>
        </w:rPr>
        <w:t xml:space="preserve"> 233 </w:t>
      </w:r>
      <w:r w:rsidRPr="003C0A63">
        <w:rPr>
          <w:u w:val="single"/>
        </w:rPr>
        <w:t xml:space="preserve">Broad </w:t>
      </w:r>
      <w:r w:rsidRPr="003C0A63">
        <w:rPr>
          <w:rStyle w:val="Emphasis"/>
        </w:rPr>
        <w:t>preemption</w:t>
      </w:r>
      <w:r w:rsidRPr="003C0A63">
        <w:rPr>
          <w:u w:val="single"/>
        </w:rPr>
        <w:t xml:space="preserve"> of </w:t>
      </w:r>
      <w:r w:rsidRPr="003C0A63">
        <w:rPr>
          <w:rStyle w:val="Emphasis"/>
        </w:rPr>
        <w:t>state</w:t>
      </w:r>
      <w:r w:rsidRPr="003C0A63">
        <w:rPr>
          <w:sz w:val="16"/>
        </w:rPr>
        <w:t xml:space="preserve"> products </w:t>
      </w:r>
      <w:r w:rsidRPr="003C0A63">
        <w:rPr>
          <w:rStyle w:val="Emphasis"/>
        </w:rPr>
        <w:t>liability claims</w:t>
      </w:r>
      <w:r w:rsidRPr="003C0A63">
        <w:rPr>
          <w:b/>
          <w:bCs/>
          <w:u w:val="single"/>
        </w:rPr>
        <w:t xml:space="preserve"> </w:t>
      </w:r>
      <w:r w:rsidRPr="003C0A63">
        <w:rPr>
          <w:u w:val="single"/>
        </w:rPr>
        <w:t xml:space="preserve">is granted to products subject to premarket </w:t>
      </w:r>
      <w:r w:rsidRPr="003C0A63">
        <w:rPr>
          <w:u w:val="single"/>
        </w:rPr>
        <w:lastRenderedPageBreak/>
        <w:t>approval.</w:t>
      </w:r>
      <w:r w:rsidRPr="003C0A63">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3C0A63">
        <w:rPr>
          <w:sz w:val="16"/>
        </w:rPr>
        <w:t>ucts</w:t>
      </w:r>
      <w:proofErr w:type="spellEnd"/>
      <w:r w:rsidRPr="003C0A63">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3C0A63" w:rsidRDefault="008A2457" w:rsidP="008A2457">
      <w:pPr>
        <w:rPr>
          <w:sz w:val="16"/>
        </w:rPr>
      </w:pPr>
      <w:r w:rsidRPr="003C0A63">
        <w:rPr>
          <w:sz w:val="16"/>
        </w:rPr>
        <w:t xml:space="preserve">It is a sad commentary on today’s state of EMR design that </w:t>
      </w:r>
      <w:r w:rsidRPr="003C0A63">
        <w:rPr>
          <w:rStyle w:val="Emphasis"/>
        </w:rPr>
        <w:t>EMR vendors</w:t>
      </w:r>
      <w:r w:rsidRPr="003C0A63">
        <w:rPr>
          <w:u w:val="single"/>
        </w:rPr>
        <w:t xml:space="preserve"> seem to favor the inclusion of some controversial clauses in their sup- ply contracts. First, they frequently use </w:t>
      </w:r>
      <w:r w:rsidRPr="003C0A63">
        <w:rPr>
          <w:rStyle w:val="Emphasis"/>
        </w:rPr>
        <w:t>“gag” clauses</w:t>
      </w:r>
      <w:r w:rsidRPr="003C0A63">
        <w:rPr>
          <w:u w:val="single"/>
        </w:rPr>
        <w:t xml:space="preserve"> that limit health care providers from </w:t>
      </w:r>
      <w:r w:rsidRPr="003C0A63">
        <w:rPr>
          <w:rStyle w:val="Emphasis"/>
        </w:rPr>
        <w:t>disclosing product errors</w:t>
      </w:r>
      <w:r w:rsidRPr="003C0A63">
        <w:rPr>
          <w:u w:val="single"/>
        </w:rPr>
        <w:t xml:space="preserve"> or inadequate performance.</w:t>
      </w:r>
      <w:r w:rsidRPr="003C0A63">
        <w:rPr>
          <w:sz w:val="16"/>
        </w:rPr>
        <w:t xml:space="preserve">238 </w:t>
      </w:r>
      <w:r w:rsidRPr="003C0A63">
        <w:rPr>
          <w:u w:val="single"/>
        </w:rPr>
        <w:t xml:space="preserve">Second, some contracts include </w:t>
      </w:r>
      <w:r w:rsidRPr="003C0A63">
        <w:rPr>
          <w:rStyle w:val="Emphasis"/>
        </w:rPr>
        <w:t>“hold-harmless” clauses</w:t>
      </w:r>
      <w:r w:rsidRPr="003C0A63">
        <w:rPr>
          <w:u w:val="single"/>
        </w:rPr>
        <w:t xml:space="preserve"> requiring health care providers to </w:t>
      </w:r>
      <w:r w:rsidRPr="003C0A63">
        <w:rPr>
          <w:rStyle w:val="Emphasis"/>
        </w:rPr>
        <w:t>indemnify EMR manufacturers</w:t>
      </w:r>
      <w:r w:rsidRPr="003C0A63">
        <w:rPr>
          <w:u w:val="single"/>
        </w:rPr>
        <w:t xml:space="preserve"> in case of adverse results.</w:t>
      </w:r>
      <w:r w:rsidRPr="003C0A63">
        <w:rPr>
          <w:sz w:val="16"/>
        </w:rPr>
        <w:t xml:space="preserve"> Both types of clauses have been criticized in reports from the American Medical Informatics Association239 and the IoM240 as </w:t>
      </w:r>
      <w:r w:rsidRPr="003C0A63">
        <w:rPr>
          <w:u w:val="single"/>
        </w:rPr>
        <w:t>running counter to public policy and hindering safety-improvement.</w:t>
      </w:r>
      <w:r w:rsidRPr="003C0A63">
        <w:rPr>
          <w:sz w:val="16"/>
        </w:rPr>
        <w:t xml:space="preserve"> In the words of Koppel and </w:t>
      </w:r>
      <w:proofErr w:type="spellStart"/>
      <w:r w:rsidRPr="003C0A63">
        <w:rPr>
          <w:sz w:val="16"/>
        </w:rPr>
        <w:t>Kreda</w:t>
      </w:r>
      <w:proofErr w:type="spellEnd"/>
      <w:r w:rsidRPr="003C0A63">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3C0A63" w:rsidRDefault="008A2457" w:rsidP="008A2457">
      <w:pPr>
        <w:rPr>
          <w:sz w:val="16"/>
        </w:rPr>
      </w:pPr>
      <w:r w:rsidRPr="003C0A63">
        <w:rPr>
          <w:sz w:val="16"/>
        </w:rPr>
        <w:t xml:space="preserve">Although </w:t>
      </w:r>
      <w:r w:rsidRPr="003C0A63">
        <w:rPr>
          <w:rStyle w:val="Emphasis"/>
        </w:rPr>
        <w:t>regulatory and liability models</w:t>
      </w:r>
      <w:r w:rsidRPr="003C0A63">
        <w:rPr>
          <w:sz w:val="16"/>
        </w:rPr>
        <w:t xml:space="preserve"> can be slow to evolve and frequently are clumsy in their application, in this instance they</w:t>
      </w:r>
      <w:r w:rsidRPr="003C0A63">
        <w:rPr>
          <w:b/>
          <w:bCs/>
        </w:rPr>
        <w:t xml:space="preserve"> </w:t>
      </w:r>
      <w:r w:rsidRPr="003C0A63">
        <w:rPr>
          <w:sz w:val="16"/>
        </w:rPr>
        <w:t>may</w:t>
      </w:r>
      <w:r w:rsidRPr="003C0A63">
        <w:rPr>
          <w:sz w:val="16"/>
          <w:u w:val="single"/>
        </w:rPr>
        <w:t xml:space="preserve"> </w:t>
      </w:r>
      <w:r w:rsidRPr="003C0A63">
        <w:rPr>
          <w:u w:val="single"/>
        </w:rPr>
        <w:t xml:space="preserve">push the </w:t>
      </w:r>
      <w:r w:rsidRPr="003C0A63">
        <w:rPr>
          <w:rStyle w:val="Emphasis"/>
        </w:rPr>
        <w:t>EMR vendors</w:t>
      </w:r>
      <w:r w:rsidRPr="003C0A63">
        <w:rPr>
          <w:u w:val="single"/>
        </w:rPr>
        <w:t xml:space="preserve"> towards </w:t>
      </w:r>
      <w:r w:rsidRPr="003C0A63">
        <w:rPr>
          <w:rStyle w:val="Emphasis"/>
        </w:rPr>
        <w:t>higher quality</w:t>
      </w:r>
      <w:r w:rsidRPr="003C0A63">
        <w:rPr>
          <w:u w:val="single"/>
        </w:rPr>
        <w:t xml:space="preserve"> and </w:t>
      </w:r>
      <w:r w:rsidRPr="003C0A63">
        <w:rPr>
          <w:rStyle w:val="Emphasis"/>
        </w:rPr>
        <w:t>better usability faster</w:t>
      </w:r>
      <w:r w:rsidRPr="003C0A63">
        <w:rPr>
          <w:u w:val="single"/>
        </w:rPr>
        <w:t xml:space="preserve"> than the </w:t>
      </w:r>
      <w:r w:rsidRPr="003C0A63">
        <w:rPr>
          <w:rStyle w:val="Emphasis"/>
        </w:rPr>
        <w:t>market</w:t>
      </w:r>
      <w:r w:rsidRPr="003C0A63">
        <w:rPr>
          <w:u w:val="single"/>
        </w:rPr>
        <w:t xml:space="preserve"> or escalating </w:t>
      </w:r>
      <w:r w:rsidRPr="003C0A63">
        <w:rPr>
          <w:rStyle w:val="Emphasis"/>
        </w:rPr>
        <w:t>MU requirements</w:t>
      </w:r>
      <w:r w:rsidRPr="003C0A63">
        <w:rPr>
          <w:u w:val="single"/>
        </w:rPr>
        <w:t>.</w:t>
      </w:r>
    </w:p>
    <w:p w14:paraId="6B6EAE23" w14:textId="77777777" w:rsidR="008A2457" w:rsidRPr="003C0A63" w:rsidRDefault="008A2457" w:rsidP="008A2457">
      <w:pPr>
        <w:pStyle w:val="Heading4"/>
        <w:rPr>
          <w:rFonts w:cs="Times New Roman"/>
        </w:rPr>
      </w:pPr>
      <w:r w:rsidRPr="003C0A63">
        <w:rPr>
          <w:rFonts w:cs="Times New Roman"/>
        </w:rPr>
        <w:t xml:space="preserve">The plan </w:t>
      </w:r>
      <w:r w:rsidRPr="003C0A63">
        <w:rPr>
          <w:rFonts w:cs="Times New Roman"/>
          <w:u w:val="single"/>
        </w:rPr>
        <w:t>reclarifies</w:t>
      </w:r>
      <w:r w:rsidRPr="003C0A63">
        <w:rPr>
          <w:rFonts w:cs="Times New Roman"/>
        </w:rPr>
        <w:t xml:space="preserve"> existing precedent to </w:t>
      </w:r>
      <w:r w:rsidRPr="003C0A63">
        <w:rPr>
          <w:rFonts w:cs="Times New Roman"/>
          <w:u w:val="single"/>
        </w:rPr>
        <w:t>shield penalties</w:t>
      </w:r>
      <w:r w:rsidRPr="003C0A63">
        <w:rPr>
          <w:rFonts w:cs="Times New Roman"/>
        </w:rPr>
        <w:t xml:space="preserve"> to physicians that </w:t>
      </w:r>
      <w:r w:rsidRPr="003C0A63">
        <w:rPr>
          <w:rFonts w:cs="Times New Roman"/>
          <w:u w:val="single"/>
        </w:rPr>
        <w:t>unionize</w:t>
      </w:r>
      <w:r w:rsidRPr="003C0A63">
        <w:rPr>
          <w:rFonts w:cs="Times New Roman"/>
        </w:rPr>
        <w:t xml:space="preserve"> over unilateral EHR implementation. </w:t>
      </w:r>
    </w:p>
    <w:p w14:paraId="101B59CC" w14:textId="77777777" w:rsidR="008A2457" w:rsidRPr="003C0A63" w:rsidRDefault="008A2457" w:rsidP="008A2457">
      <w:r w:rsidRPr="003C0A63">
        <w:rPr>
          <w:rStyle w:val="Style13ptBold"/>
        </w:rPr>
        <w:t>Bowling et al. ’22</w:t>
      </w:r>
      <w:r w:rsidRPr="003C0A63">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3C0A63">
        <w:t>And</w:t>
      </w:r>
      <w:proofErr w:type="gramEnd"/>
      <w:r w:rsidRPr="003C0A63">
        <w:t xml:space="preserve"> Their Implications </w:t>
      </w:r>
      <w:proofErr w:type="gramStart"/>
      <w:r w:rsidRPr="003C0A63">
        <w:t>For</w:t>
      </w:r>
      <w:proofErr w:type="gramEnd"/>
      <w:r w:rsidRPr="003C0A63">
        <w:t xml:space="preserve"> Health Care,” </w:t>
      </w:r>
      <w:proofErr w:type="spellStart"/>
      <w:r w:rsidRPr="003C0A63">
        <w:t>doi</w:t>
      </w:r>
      <w:proofErr w:type="spellEnd"/>
      <w:r w:rsidRPr="003C0A63">
        <w:t xml:space="preserve">: 10.1111/1475-6773.14077, PMCID: PMC9643077, PMID: 36181453, </w:t>
      </w:r>
      <w:proofErr w:type="spellStart"/>
      <w:r w:rsidRPr="003C0A63">
        <w:t>seiji</w:t>
      </w:r>
      <w:proofErr w:type="spellEnd"/>
      <w:r w:rsidRPr="003C0A63">
        <w:t>]</w:t>
      </w:r>
    </w:p>
    <w:p w14:paraId="04509BF0" w14:textId="77777777" w:rsidR="008A2457" w:rsidRPr="003C0A63" w:rsidRDefault="008A2457" w:rsidP="008A2457">
      <w:pPr>
        <w:rPr>
          <w:sz w:val="16"/>
        </w:rPr>
      </w:pPr>
      <w:r w:rsidRPr="003C0A63">
        <w:rPr>
          <w:rStyle w:val="Emphasis"/>
        </w:rPr>
        <w:t>Labor law</w:t>
      </w:r>
      <w:r w:rsidRPr="003C0A63">
        <w:rPr>
          <w:sz w:val="16"/>
        </w:rPr>
        <w:t xml:space="preserve"> </w:t>
      </w:r>
      <w:r w:rsidRPr="003C0A63">
        <w:rPr>
          <w:u w:val="single"/>
        </w:rPr>
        <w:t>divides bargaining</w:t>
      </w:r>
      <w:r w:rsidRPr="003C0A63">
        <w:rPr>
          <w:sz w:val="16"/>
        </w:rPr>
        <w:t xml:space="preserve"> topics </w:t>
      </w:r>
      <w:r w:rsidRPr="003C0A63">
        <w:rPr>
          <w:u w:val="single"/>
        </w:rPr>
        <w:t>into two categories</w:t>
      </w:r>
      <w:r w:rsidRPr="003C0A63">
        <w:rPr>
          <w:sz w:val="16"/>
        </w:rPr>
        <w:t xml:space="preserve">, those that require </w:t>
      </w:r>
      <w:r w:rsidRPr="003C0A63">
        <w:rPr>
          <w:u w:val="single"/>
        </w:rPr>
        <w:t>bargaining with management</w:t>
      </w:r>
      <w:r w:rsidRPr="003C0A63">
        <w:rPr>
          <w:sz w:val="16"/>
        </w:rPr>
        <w:t xml:space="preserve"> (</w:t>
      </w:r>
      <w:r w:rsidRPr="003C0A63">
        <w:rPr>
          <w:rStyle w:val="Emphasis"/>
        </w:rPr>
        <w:t>mandatory bargaining</w:t>
      </w:r>
      <w:r w:rsidRPr="003C0A63">
        <w:rPr>
          <w:sz w:val="16"/>
        </w:rPr>
        <w:t xml:space="preserve">), </w:t>
      </w:r>
      <w:r w:rsidRPr="003C0A63">
        <w:rPr>
          <w:u w:val="single"/>
        </w:rPr>
        <w:t>and those</w:t>
      </w:r>
      <w:r w:rsidRPr="003C0A63">
        <w:rPr>
          <w:sz w:val="16"/>
        </w:rPr>
        <w:t xml:space="preserve"> that are </w:t>
      </w:r>
      <w:r w:rsidRPr="003C0A63">
        <w:rPr>
          <w:u w:val="single"/>
        </w:rPr>
        <w:t>only bargained with the consent of</w:t>
      </w:r>
      <w:r w:rsidRPr="003C0A63">
        <w:t xml:space="preserve"> </w:t>
      </w:r>
      <w:r w:rsidRPr="003C0A63">
        <w:rPr>
          <w:rStyle w:val="Emphasis"/>
        </w:rPr>
        <w:t>management</w:t>
      </w:r>
      <w:r w:rsidRPr="003C0A63">
        <w:rPr>
          <w:sz w:val="16"/>
        </w:rPr>
        <w:t xml:space="preserve">. </w:t>
      </w:r>
      <w:r w:rsidRPr="003C0A63">
        <w:rPr>
          <w:u w:val="single"/>
        </w:rPr>
        <w:t xml:space="preserve">Under the law, some of the issues of concern to physicians are subject to </w:t>
      </w:r>
      <w:r w:rsidRPr="003C0A63">
        <w:rPr>
          <w:rStyle w:val="Emphasis"/>
        </w:rPr>
        <w:t>mandatory bargaining</w:t>
      </w:r>
      <w:r w:rsidRPr="003C0A63">
        <w:rPr>
          <w:u w:val="single"/>
        </w:rPr>
        <w:t xml:space="preserve">, such as </w:t>
      </w:r>
      <w:r w:rsidRPr="003C0A63">
        <w:rPr>
          <w:rStyle w:val="Emphasis"/>
        </w:rPr>
        <w:t>work rules</w:t>
      </w:r>
      <w:r w:rsidRPr="003C0A63">
        <w:rPr>
          <w:u w:val="single"/>
        </w:rPr>
        <w:t xml:space="preserve"> or </w:t>
      </w:r>
      <w:r w:rsidRPr="003C0A63">
        <w:rPr>
          <w:rStyle w:val="Emphasis"/>
        </w:rPr>
        <w:t>compensation</w:t>
      </w:r>
      <w:r w:rsidRPr="003C0A63">
        <w:rPr>
          <w:sz w:val="16"/>
        </w:rPr>
        <w:t xml:space="preserve">. </w:t>
      </w:r>
      <w:r w:rsidRPr="003C0A63">
        <w:rPr>
          <w:u w:val="single"/>
        </w:rPr>
        <w:t xml:space="preserve">However, the application of </w:t>
      </w:r>
      <w:r w:rsidRPr="003C0A63">
        <w:rPr>
          <w:rStyle w:val="Emphasis"/>
        </w:rPr>
        <w:t>capital</w:t>
      </w:r>
      <w:r w:rsidRPr="003C0A63">
        <w:rPr>
          <w:sz w:val="16"/>
        </w:rPr>
        <w:t xml:space="preserve"> as part of a strategy</w:t>
      </w:r>
      <w:r w:rsidRPr="003C0A63">
        <w:rPr>
          <w:u w:val="single"/>
        </w:rPr>
        <w:t xml:space="preserve">, such as the purchase of </w:t>
      </w:r>
      <w:r w:rsidRPr="003C0A63">
        <w:rPr>
          <w:rStyle w:val="Emphasis"/>
        </w:rPr>
        <w:t>new software systems</w:t>
      </w:r>
      <w:r w:rsidRPr="003C0A63">
        <w:rPr>
          <w:sz w:val="16"/>
        </w:rPr>
        <w:t xml:space="preserve">, </w:t>
      </w:r>
      <w:r w:rsidRPr="003C0A63">
        <w:rPr>
          <w:u w:val="single"/>
        </w:rPr>
        <w:t xml:space="preserve">is </w:t>
      </w:r>
      <w:r w:rsidRPr="003C0A63">
        <w:rPr>
          <w:rStyle w:val="Emphasis"/>
        </w:rPr>
        <w:t>not</w:t>
      </w:r>
      <w:r w:rsidRPr="003C0A63">
        <w:rPr>
          <w:u w:val="single"/>
        </w:rPr>
        <w:t xml:space="preserve"> a subject over which the hospital is </w:t>
      </w:r>
      <w:r w:rsidRPr="003C0A63">
        <w:rPr>
          <w:rStyle w:val="Emphasis"/>
        </w:rPr>
        <w:t>required to bargain</w:t>
      </w:r>
      <w:r w:rsidRPr="003C0A63">
        <w:rPr>
          <w:u w:val="single"/>
        </w:rPr>
        <w:t xml:space="preserve">, and </w:t>
      </w:r>
      <w:r w:rsidRPr="003C0A63">
        <w:rPr>
          <w:rStyle w:val="Emphasis"/>
        </w:rPr>
        <w:t>strikes</w:t>
      </w:r>
      <w:r w:rsidRPr="003C0A63">
        <w:rPr>
          <w:u w:val="single"/>
        </w:rPr>
        <w:t xml:space="preserve"> based upon management decisions</w:t>
      </w:r>
      <w:r w:rsidRPr="003C0A63">
        <w:rPr>
          <w:sz w:val="16"/>
        </w:rPr>
        <w:t xml:space="preserve">, such as these, </w:t>
      </w:r>
      <w:r w:rsidRPr="003C0A63">
        <w:rPr>
          <w:u w:val="single"/>
        </w:rPr>
        <w:t xml:space="preserve">are </w:t>
      </w:r>
      <w:r w:rsidRPr="003C0A63">
        <w:rPr>
          <w:rStyle w:val="Emphasis"/>
        </w:rPr>
        <w:t>unlawful</w:t>
      </w:r>
      <w:r w:rsidRPr="003C0A63">
        <w:rPr>
          <w:sz w:val="16"/>
        </w:rPr>
        <w:t>.</w:t>
      </w:r>
    </w:p>
    <w:p w14:paraId="237AFBD7" w14:textId="77777777" w:rsidR="008A2457" w:rsidRPr="003C0A63" w:rsidRDefault="008A2457" w:rsidP="008A2457">
      <w:pPr>
        <w:rPr>
          <w:sz w:val="16"/>
        </w:rPr>
      </w:pPr>
      <w:r w:rsidRPr="003C0A63">
        <w:rPr>
          <w:u w:val="single"/>
        </w:rPr>
        <w:t>When</w:t>
      </w:r>
      <w:r w:rsidRPr="003C0A63">
        <w:rPr>
          <w:sz w:val="16"/>
        </w:rPr>
        <w:t xml:space="preserve"> management decisions around the acquisition and deployment of </w:t>
      </w:r>
      <w:r w:rsidRPr="003C0A63">
        <w:rPr>
          <w:rStyle w:val="Emphasis"/>
        </w:rPr>
        <w:t>software systems</w:t>
      </w:r>
      <w:r w:rsidRPr="003C0A63">
        <w:rPr>
          <w:sz w:val="16"/>
        </w:rPr>
        <w:t xml:space="preserve"> </w:t>
      </w:r>
      <w:r w:rsidRPr="003C0A63">
        <w:rPr>
          <w:u w:val="single"/>
        </w:rPr>
        <w:t xml:space="preserve">directly impact </w:t>
      </w:r>
      <w:r w:rsidRPr="003C0A63">
        <w:rPr>
          <w:rStyle w:val="Emphasis"/>
        </w:rPr>
        <w:t>working conditions</w:t>
      </w:r>
      <w:r w:rsidRPr="003C0A63">
        <w:rPr>
          <w:u w:val="single"/>
        </w:rPr>
        <w:t>, the legal issues</w:t>
      </w:r>
      <w:r w:rsidRPr="003C0A63">
        <w:rPr>
          <w:sz w:val="16"/>
        </w:rPr>
        <w:t xml:space="preserve">, however, </w:t>
      </w:r>
      <w:r w:rsidRPr="003C0A63">
        <w:rPr>
          <w:u w:val="single"/>
        </w:rPr>
        <w:t xml:space="preserve">becomes </w:t>
      </w:r>
      <w:r w:rsidRPr="003C0A63">
        <w:rPr>
          <w:rStyle w:val="Emphasis"/>
        </w:rPr>
        <w:t>murkier</w:t>
      </w:r>
      <w:r w:rsidRPr="003C0A63">
        <w:rPr>
          <w:sz w:val="16"/>
        </w:rPr>
        <w:t xml:space="preserve">. </w:t>
      </w:r>
      <w:r w:rsidRPr="003C0A63">
        <w:rPr>
          <w:rStyle w:val="Emphasis"/>
        </w:rPr>
        <w:t>Working hours</w:t>
      </w:r>
      <w:r w:rsidRPr="003C0A63">
        <w:rPr>
          <w:u w:val="single"/>
        </w:rPr>
        <w:t xml:space="preserve"> are</w:t>
      </w:r>
      <w:r w:rsidRPr="003C0A63">
        <w:rPr>
          <w:sz w:val="16"/>
        </w:rPr>
        <w:t xml:space="preserve"> clearly </w:t>
      </w:r>
      <w:r w:rsidRPr="003C0A63">
        <w:rPr>
          <w:u w:val="single"/>
        </w:rPr>
        <w:t xml:space="preserve">a </w:t>
      </w:r>
      <w:r w:rsidRPr="003C0A63">
        <w:rPr>
          <w:rStyle w:val="Emphasis"/>
        </w:rPr>
        <w:t>proper subject</w:t>
      </w:r>
      <w:r w:rsidRPr="003C0A63">
        <w:rPr>
          <w:u w:val="single"/>
        </w:rPr>
        <w:t xml:space="preserve"> for </w:t>
      </w:r>
      <w:r w:rsidRPr="003C0A63">
        <w:rPr>
          <w:rStyle w:val="Emphasis"/>
        </w:rPr>
        <w:t>bargaining</w:t>
      </w:r>
      <w:r w:rsidRPr="003C0A63">
        <w:rPr>
          <w:sz w:val="16"/>
        </w:rPr>
        <w:t xml:space="preserve">. This raises the question of whether management can ignore issues arising from technology deployment during work hours. For example, </w:t>
      </w:r>
      <w:r w:rsidRPr="003C0A63">
        <w:rPr>
          <w:u w:val="single"/>
        </w:rPr>
        <w:t xml:space="preserve">the extensive after-hours burden of </w:t>
      </w:r>
      <w:r w:rsidRPr="003C0A63">
        <w:rPr>
          <w:rStyle w:val="Emphasis"/>
        </w:rPr>
        <w:t>e</w:t>
      </w:r>
      <w:r w:rsidRPr="003C0A63">
        <w:rPr>
          <w:sz w:val="16"/>
        </w:rPr>
        <w:t xml:space="preserve">lectronic </w:t>
      </w:r>
      <w:r w:rsidRPr="003C0A63">
        <w:rPr>
          <w:rStyle w:val="Emphasis"/>
        </w:rPr>
        <w:t>m</w:t>
      </w:r>
      <w:r w:rsidRPr="003C0A63">
        <w:rPr>
          <w:sz w:val="16"/>
        </w:rPr>
        <w:t xml:space="preserve">edical </w:t>
      </w:r>
      <w:r w:rsidRPr="003C0A63">
        <w:rPr>
          <w:rStyle w:val="Emphasis"/>
        </w:rPr>
        <w:t>r</w:t>
      </w:r>
      <w:r w:rsidRPr="003C0A63">
        <w:rPr>
          <w:sz w:val="16"/>
        </w:rPr>
        <w:t xml:space="preserve">ecord </w:t>
      </w:r>
      <w:r w:rsidRPr="003C0A63">
        <w:rPr>
          <w:rStyle w:val="Emphasis"/>
        </w:rPr>
        <w:t>s</w:t>
      </w:r>
      <w:r w:rsidRPr="003C0A63">
        <w:rPr>
          <w:u w:val="single"/>
        </w:rPr>
        <w:t>ystems on physicians</w:t>
      </w:r>
      <w:r w:rsidRPr="003C0A63">
        <w:rPr>
          <w:sz w:val="16"/>
        </w:rPr>
        <w:t xml:space="preserve"> has been well documented (nearly 30 hours a month in some studies, including over the weekend on “date nights” 15). It </w:t>
      </w:r>
      <w:r w:rsidRPr="003C0A63">
        <w:rPr>
          <w:u w:val="single"/>
        </w:rPr>
        <w:t xml:space="preserve">is an </w:t>
      </w:r>
      <w:r w:rsidRPr="003C0A63">
        <w:rPr>
          <w:rStyle w:val="Emphasis"/>
        </w:rPr>
        <w:t>open question</w:t>
      </w:r>
      <w:r w:rsidRPr="003C0A63">
        <w:rPr>
          <w:u w:val="single"/>
        </w:rPr>
        <w:t xml:space="preserve"> whether the requirement to use such a technology trips software from consent to a mandatory bargaining concern</w:t>
      </w:r>
      <w:r w:rsidRPr="003C0A63">
        <w:rPr>
          <w:sz w:val="16"/>
        </w:rPr>
        <w:t xml:space="preserve">. And </w:t>
      </w:r>
      <w:r w:rsidRPr="003C0A63">
        <w:rPr>
          <w:u w:val="single"/>
        </w:rPr>
        <w:t xml:space="preserve">if doctors </w:t>
      </w:r>
      <w:r w:rsidRPr="003C0A63">
        <w:rPr>
          <w:rStyle w:val="Emphasis"/>
        </w:rPr>
        <w:t>strike</w:t>
      </w:r>
      <w:r w:rsidRPr="003C0A63">
        <w:rPr>
          <w:u w:val="single"/>
        </w:rPr>
        <w:t xml:space="preserve"> over the </w:t>
      </w:r>
      <w:r w:rsidRPr="003C0A63">
        <w:rPr>
          <w:rStyle w:val="Emphasis"/>
        </w:rPr>
        <w:t>unilateral implementation</w:t>
      </w:r>
      <w:r w:rsidRPr="003C0A63">
        <w:rPr>
          <w:u w:val="single"/>
        </w:rPr>
        <w:t xml:space="preserve"> of such a system</w:t>
      </w:r>
      <w:r w:rsidRPr="003C0A63">
        <w:rPr>
          <w:sz w:val="16"/>
        </w:rPr>
        <w:t xml:space="preserve">, is that strike protected under labor law? We believe </w:t>
      </w:r>
      <w:r w:rsidRPr="003C0A63">
        <w:rPr>
          <w:rStyle w:val="Emphasis"/>
        </w:rPr>
        <w:t>physician unions</w:t>
      </w:r>
      <w:r w:rsidRPr="003C0A63">
        <w:rPr>
          <w:sz w:val="16"/>
        </w:rPr>
        <w:t xml:space="preserve"> </w:t>
      </w:r>
      <w:r w:rsidRPr="003C0A63">
        <w:rPr>
          <w:rStyle w:val="StyleUnderline"/>
        </w:rPr>
        <w:t>would have</w:t>
      </w:r>
      <w:r w:rsidRPr="003C0A63">
        <w:rPr>
          <w:u w:val="single"/>
        </w:rPr>
        <w:t xml:space="preserve"> </w:t>
      </w:r>
      <w:r w:rsidRPr="003C0A63">
        <w:rPr>
          <w:rStyle w:val="Emphasis"/>
        </w:rPr>
        <w:t>merits</w:t>
      </w:r>
      <w:r w:rsidRPr="003C0A63">
        <w:rPr>
          <w:u w:val="single"/>
        </w:rPr>
        <w:t xml:space="preserve"> for bringing a strike over these governance issues, but</w:t>
      </w:r>
      <w:r w:rsidRPr="003C0A63">
        <w:rPr>
          <w:sz w:val="16"/>
        </w:rPr>
        <w:t xml:space="preserve"> the issue </w:t>
      </w:r>
      <w:r w:rsidRPr="003C0A63">
        <w:rPr>
          <w:u w:val="single"/>
        </w:rPr>
        <w:t xml:space="preserve">has </w:t>
      </w:r>
      <w:r w:rsidRPr="003C0A63">
        <w:rPr>
          <w:rStyle w:val="Emphasis"/>
        </w:rPr>
        <w:t>yet</w:t>
      </w:r>
      <w:r w:rsidRPr="003C0A63">
        <w:rPr>
          <w:u w:val="single"/>
        </w:rPr>
        <w:t xml:space="preserve"> to be reviewed by the </w:t>
      </w:r>
      <w:r w:rsidRPr="003C0A63">
        <w:rPr>
          <w:rStyle w:val="Emphasis"/>
        </w:rPr>
        <w:t>NLRB</w:t>
      </w:r>
      <w:r w:rsidRPr="003C0A63">
        <w:rPr>
          <w:u w:val="single"/>
        </w:rPr>
        <w:t xml:space="preserve"> and the </w:t>
      </w:r>
      <w:r w:rsidRPr="003C0A63">
        <w:rPr>
          <w:rStyle w:val="Emphasis"/>
        </w:rPr>
        <w:t>courts</w:t>
      </w:r>
      <w:r w:rsidRPr="003C0A63">
        <w:rPr>
          <w:sz w:val="16"/>
        </w:rPr>
        <w:t>.</w:t>
      </w:r>
    </w:p>
    <w:p w14:paraId="401C1CAE" w14:textId="77777777" w:rsidR="008A2457" w:rsidRPr="003C0A63" w:rsidRDefault="008A2457" w:rsidP="008A2457">
      <w:pPr>
        <w:pStyle w:val="Heading4"/>
      </w:pPr>
      <w:r w:rsidRPr="003C0A63">
        <w:t xml:space="preserve">Broadly, negotiating out of </w:t>
      </w:r>
      <w:r w:rsidRPr="003C0A63">
        <w:rPr>
          <w:u w:val="single"/>
        </w:rPr>
        <w:t>bureaucratic tasks</w:t>
      </w:r>
      <w:r w:rsidRPr="003C0A63">
        <w:t xml:space="preserve"> solves the </w:t>
      </w:r>
      <w:r w:rsidRPr="003C0A63">
        <w:rPr>
          <w:u w:val="single"/>
        </w:rPr>
        <w:t>root cause</w:t>
      </w:r>
      <w:r w:rsidRPr="003C0A63">
        <w:t>.</w:t>
      </w:r>
    </w:p>
    <w:p w14:paraId="1185142F" w14:textId="77777777" w:rsidR="008A2457" w:rsidRPr="003C0A63" w:rsidRDefault="008A2457" w:rsidP="008A2457">
      <w:r w:rsidRPr="003C0A63">
        <w:rPr>
          <w:rStyle w:val="Style13ptBold"/>
        </w:rPr>
        <w:t>Squiers et al. ’17</w:t>
      </w:r>
      <w:r w:rsidRPr="003C0A63">
        <w:t xml:space="preserve"> [John J. Squiers, M.D., Baylor Scott &amp; White Research Institute, The Heart Hospital Baylor Plano, Plano, Texas; Department of Surgery, Baylor University Medical Center, Dallas, Texas. </w:t>
      </w:r>
      <w:r w:rsidRPr="003C0A63">
        <w:lastRenderedPageBreak/>
        <w:t xml:space="preserve">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3C0A63">
        <w:t>Disease?,</w:t>
      </w:r>
      <w:proofErr w:type="gramEnd"/>
      <w:r w:rsidRPr="003C0A63">
        <w:t xml:space="preserve">” https://doi.org/10.1016/j.athoracsur.2017.08.009, </w:t>
      </w:r>
      <w:proofErr w:type="spellStart"/>
      <w:r w:rsidRPr="003C0A63">
        <w:t>seiji</w:t>
      </w:r>
      <w:proofErr w:type="spellEnd"/>
      <w:r w:rsidRPr="003C0A63">
        <w:t>]</w:t>
      </w:r>
    </w:p>
    <w:p w14:paraId="396401CD" w14:textId="77777777" w:rsidR="008A2457" w:rsidRPr="003C0A63" w:rsidRDefault="008A2457" w:rsidP="008A2457">
      <w:pPr>
        <w:rPr>
          <w:sz w:val="16"/>
        </w:rPr>
      </w:pPr>
      <w:r w:rsidRPr="003C0A63">
        <w:rPr>
          <w:sz w:val="16"/>
        </w:rPr>
        <w:t>Are We Treating the Symptoms and Not the Disease?</w:t>
      </w:r>
    </w:p>
    <w:p w14:paraId="4CA5EE30" w14:textId="77777777" w:rsidR="008A2457" w:rsidRPr="003C0A63" w:rsidRDefault="008A2457" w:rsidP="008A2457">
      <w:pPr>
        <w:rPr>
          <w:sz w:val="16"/>
        </w:rPr>
      </w:pPr>
      <w:r w:rsidRPr="003C0A63">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3C0A63">
        <w:rPr>
          <w:rStyle w:val="Emphasis"/>
        </w:rPr>
        <w:t>prevention</w:t>
      </w:r>
      <w:r w:rsidRPr="003C0A63">
        <w:rPr>
          <w:u w:val="single"/>
        </w:rPr>
        <w:t xml:space="preserve"> and </w:t>
      </w:r>
      <w:r w:rsidRPr="003C0A63">
        <w:rPr>
          <w:rStyle w:val="StyleUnderline"/>
        </w:rPr>
        <w:t>treatment</w:t>
      </w:r>
      <w:r w:rsidRPr="003C0A63">
        <w:rPr>
          <w:u w:val="single"/>
        </w:rPr>
        <w:t xml:space="preserve"> of </w:t>
      </w:r>
      <w:r w:rsidRPr="003C0A63">
        <w:rPr>
          <w:rStyle w:val="Emphasis"/>
        </w:rPr>
        <w:t>burnout</w:t>
      </w:r>
      <w:r w:rsidRPr="003C0A63">
        <w:rPr>
          <w:u w:val="single"/>
        </w:rPr>
        <w:t xml:space="preserve"> should be conceptualized in </w:t>
      </w:r>
      <w:r w:rsidRPr="003C0A63">
        <w:rPr>
          <w:rStyle w:val="Emphasis"/>
        </w:rPr>
        <w:t>two ways</w:t>
      </w:r>
      <w:r w:rsidRPr="003C0A63">
        <w:rPr>
          <w:u w:val="single"/>
        </w:rPr>
        <w:t xml:space="preserve">: (1) a </w:t>
      </w:r>
      <w:r w:rsidRPr="003C0A63">
        <w:rPr>
          <w:rStyle w:val="Emphasis"/>
        </w:rPr>
        <w:t>reduction in stress</w:t>
      </w:r>
      <w:r w:rsidRPr="003C0A63">
        <w:rPr>
          <w:u w:val="single"/>
        </w:rPr>
        <w:t>ful stimuli</w:t>
      </w:r>
      <w:r w:rsidRPr="003C0A63">
        <w:rPr>
          <w:sz w:val="16"/>
        </w:rPr>
        <w:t xml:space="preserve">; </w:t>
      </w:r>
      <w:r w:rsidRPr="003C0A63">
        <w:rPr>
          <w:u w:val="single"/>
        </w:rPr>
        <w:t>and (2) an increase in the capacity to handle stress</w:t>
      </w:r>
      <w:r w:rsidRPr="003C0A63">
        <w:rPr>
          <w:sz w:val="16"/>
        </w:rPr>
        <w:t xml:space="preserve"> (</w:t>
      </w:r>
      <w:proofErr w:type="spellStart"/>
      <w:r w:rsidRPr="003C0A63">
        <w:rPr>
          <w:sz w:val="16"/>
        </w:rPr>
        <w:t>ie</w:t>
      </w:r>
      <w:proofErr w:type="spellEnd"/>
      <w:r w:rsidRPr="003C0A63">
        <w:rPr>
          <w:sz w:val="16"/>
        </w:rPr>
        <w:t xml:space="preserve">, </w:t>
      </w:r>
      <w:r w:rsidRPr="003C0A63">
        <w:rPr>
          <w:rStyle w:val="Emphasis"/>
        </w:rPr>
        <w:t>resilience</w:t>
      </w:r>
      <w:r w:rsidRPr="003C0A63">
        <w:rPr>
          <w:sz w:val="16"/>
        </w:rPr>
        <w:t xml:space="preserve">) [31]. </w:t>
      </w:r>
      <w:r w:rsidRPr="003C0A63">
        <w:rPr>
          <w:u w:val="single"/>
        </w:rPr>
        <w:t>An optimal strategy to prevent and treat burnout should</w:t>
      </w:r>
      <w:r w:rsidRPr="003C0A63">
        <w:rPr>
          <w:sz w:val="16"/>
        </w:rPr>
        <w:t xml:space="preserve"> therefore </w:t>
      </w:r>
      <w:r w:rsidRPr="003C0A63">
        <w:rPr>
          <w:u w:val="single"/>
        </w:rPr>
        <w:t xml:space="preserve">use tactics </w:t>
      </w:r>
      <w:r w:rsidRPr="003C0A63">
        <w:rPr>
          <w:rStyle w:val="Emphasis"/>
        </w:rPr>
        <w:t>aim</w:t>
      </w:r>
      <w:r w:rsidRPr="003C0A63">
        <w:rPr>
          <w:u w:val="single"/>
        </w:rPr>
        <w:t xml:space="preserve">ed at </w:t>
      </w:r>
      <w:r w:rsidRPr="003C0A63">
        <w:rPr>
          <w:rStyle w:val="Emphasis"/>
        </w:rPr>
        <w:t>both sides of this coin</w:t>
      </w:r>
      <w:r w:rsidRPr="003C0A63">
        <w:rPr>
          <w:u w:val="single"/>
        </w:rPr>
        <w:t>, but organizational efforts</w:t>
      </w:r>
      <w:r w:rsidRPr="003C0A63">
        <w:rPr>
          <w:sz w:val="16"/>
        </w:rPr>
        <w:t xml:space="preserve"> appear to be </w:t>
      </w:r>
      <w:r w:rsidRPr="003C0A63">
        <w:rPr>
          <w:u w:val="single"/>
        </w:rPr>
        <w:t>focused only on the latter</w:t>
      </w:r>
      <w:r w:rsidRPr="003C0A63">
        <w:rPr>
          <w:sz w:val="16"/>
        </w:rPr>
        <w:t xml:space="preserve">. If, for example, physicians were sailing on a leaking boat, health care institutions commonly appear to be suggesting that the physicians bail more quickly rather than helping them plug holes. Unfortunately, </w:t>
      </w:r>
      <w:r w:rsidRPr="003C0A63">
        <w:rPr>
          <w:u w:val="single"/>
        </w:rPr>
        <w:t xml:space="preserve">this strategy does not appear to be working, because the rates of physician burnout have continued to </w:t>
      </w:r>
      <w:r w:rsidRPr="003C0A63">
        <w:rPr>
          <w:rStyle w:val="Emphasis"/>
        </w:rPr>
        <w:t>increase</w:t>
      </w:r>
      <w:r w:rsidRPr="003C0A63">
        <w:rPr>
          <w:u w:val="single"/>
        </w:rPr>
        <w:t xml:space="preserve"> even as the problem of burnout has received greater attention</w:t>
      </w:r>
      <w:r w:rsidRPr="003C0A63">
        <w:rPr>
          <w:sz w:val="16"/>
        </w:rPr>
        <w:t xml:space="preserve"> in the peer-reviewed literature and the lay press [4].</w:t>
      </w:r>
    </w:p>
    <w:p w14:paraId="14AF83AD" w14:textId="77777777" w:rsidR="008A2457" w:rsidRPr="003C0A63" w:rsidRDefault="008A2457" w:rsidP="008A2457">
      <w:pPr>
        <w:rPr>
          <w:sz w:val="16"/>
        </w:rPr>
      </w:pPr>
      <w:r w:rsidRPr="003C0A63">
        <w:rPr>
          <w:sz w:val="16"/>
        </w:rPr>
        <w:t xml:space="preserve">To determine </w:t>
      </w:r>
      <w:r w:rsidRPr="003C0A63">
        <w:rPr>
          <w:u w:val="single"/>
        </w:rPr>
        <w:t xml:space="preserve">the </w:t>
      </w:r>
      <w:r w:rsidRPr="003C0A63">
        <w:rPr>
          <w:rStyle w:val="Emphasis"/>
        </w:rPr>
        <w:t>root cause</w:t>
      </w:r>
      <w:r w:rsidRPr="003C0A63">
        <w:rPr>
          <w:u w:val="single"/>
        </w:rPr>
        <w:t xml:space="preserve"> for the rise of </w:t>
      </w:r>
      <w:r w:rsidRPr="003C0A63">
        <w:rPr>
          <w:rStyle w:val="Emphasis"/>
        </w:rPr>
        <w:t>physician burnout</w:t>
      </w:r>
      <w:r w:rsidRPr="003C0A63">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3C0A63" w:rsidRDefault="008A2457" w:rsidP="008A2457">
      <w:pPr>
        <w:rPr>
          <w:sz w:val="16"/>
        </w:rPr>
      </w:pPr>
      <w:r w:rsidRPr="003C0A63">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3C0A63">
        <w:rPr>
          <w:u w:val="single"/>
        </w:rPr>
        <w:t xml:space="preserve">are likely the sources of </w:t>
      </w:r>
      <w:r w:rsidRPr="003C0A63">
        <w:rPr>
          <w:rStyle w:val="Emphasis"/>
        </w:rPr>
        <w:t>additional stress</w:t>
      </w:r>
      <w:r w:rsidRPr="003C0A63">
        <w:rPr>
          <w:u w:val="single"/>
        </w:rPr>
        <w:t xml:space="preserve"> that physicians are not equipped to handle</w:t>
      </w:r>
      <w:r w:rsidRPr="003C0A63">
        <w:rPr>
          <w:sz w:val="16"/>
        </w:rPr>
        <w:t>. We believe that one important mismatch is obvious to most practicing physicians—</w:t>
      </w:r>
      <w:r w:rsidRPr="003C0A63">
        <w:rPr>
          <w:u w:val="single"/>
        </w:rPr>
        <w:t xml:space="preserve">the </w:t>
      </w:r>
      <w:r w:rsidRPr="003C0A63">
        <w:rPr>
          <w:rStyle w:val="Emphasis"/>
        </w:rPr>
        <w:t>increasing demands</w:t>
      </w:r>
      <w:r w:rsidRPr="003C0A63">
        <w:rPr>
          <w:u w:val="single"/>
        </w:rPr>
        <w:t xml:space="preserve"> of </w:t>
      </w:r>
      <w:r w:rsidRPr="003C0A63">
        <w:rPr>
          <w:rStyle w:val="Emphasis"/>
        </w:rPr>
        <w:t>medical bureaucracy</w:t>
      </w:r>
      <w:r w:rsidRPr="003C0A63">
        <w:rPr>
          <w:u w:val="single"/>
        </w:rPr>
        <w:t xml:space="preserve"> that is at odds with and distracts from their </w:t>
      </w:r>
      <w:r w:rsidRPr="003C0A63">
        <w:rPr>
          <w:rStyle w:val="Emphasis"/>
        </w:rPr>
        <w:t>primary passions</w:t>
      </w:r>
      <w:r w:rsidRPr="003C0A63">
        <w:rPr>
          <w:u w:val="single"/>
        </w:rPr>
        <w:t xml:space="preserve"> of medical practice</w:t>
      </w:r>
      <w:r w:rsidRPr="003C0A63">
        <w:rPr>
          <w:sz w:val="16"/>
        </w:rPr>
        <w:t xml:space="preserve"> (</w:t>
      </w:r>
      <w:proofErr w:type="spellStart"/>
      <w:r w:rsidRPr="003C0A63">
        <w:rPr>
          <w:sz w:val="16"/>
        </w:rPr>
        <w:t>eg</w:t>
      </w:r>
      <w:proofErr w:type="spellEnd"/>
      <w:r w:rsidRPr="003C0A63">
        <w:rPr>
          <w:sz w:val="16"/>
        </w:rPr>
        <w:t xml:space="preserve">, patient care, research, and teaching). After all, </w:t>
      </w:r>
      <w:r w:rsidRPr="003C0A63">
        <w:rPr>
          <w:u w:val="single"/>
        </w:rPr>
        <w:t>very few personal statements in medical school and residency applications describe</w:t>
      </w:r>
      <w:r w:rsidRPr="003C0A63">
        <w:rPr>
          <w:sz w:val="16"/>
        </w:rPr>
        <w:t xml:space="preserve"> the applicant’s </w:t>
      </w:r>
      <w:r w:rsidRPr="003C0A63">
        <w:rPr>
          <w:u w:val="single"/>
        </w:rPr>
        <w:t xml:space="preserve">passion for </w:t>
      </w:r>
      <w:r w:rsidRPr="003C0A63">
        <w:rPr>
          <w:rStyle w:val="Emphasis"/>
        </w:rPr>
        <w:t>medical documentation</w:t>
      </w:r>
      <w:r w:rsidRPr="003C0A63">
        <w:rPr>
          <w:u w:val="single"/>
        </w:rPr>
        <w:t xml:space="preserve">, paperwork, coding, and </w:t>
      </w:r>
      <w:r w:rsidRPr="003C0A63">
        <w:rPr>
          <w:rStyle w:val="Emphasis"/>
        </w:rPr>
        <w:t>billing practices</w:t>
      </w:r>
      <w:r w:rsidRPr="003C0A63">
        <w:rPr>
          <w:sz w:val="16"/>
        </w:rPr>
        <w:t xml:space="preserve">. And </w:t>
      </w:r>
      <w:r w:rsidRPr="003C0A63">
        <w:rPr>
          <w:u w:val="single"/>
        </w:rPr>
        <w:t xml:space="preserve">yet, these tasks now account for </w:t>
      </w:r>
      <w:r w:rsidRPr="003C0A63">
        <w:rPr>
          <w:rStyle w:val="Emphasis"/>
        </w:rPr>
        <w:t>more</w:t>
      </w:r>
      <w:r w:rsidRPr="003C0A63">
        <w:rPr>
          <w:u w:val="single"/>
        </w:rPr>
        <w:t xml:space="preserve"> of the </w:t>
      </w:r>
      <w:r w:rsidRPr="003C0A63">
        <w:rPr>
          <w:rStyle w:val="Emphasis"/>
        </w:rPr>
        <w:t>physician’s time</w:t>
      </w:r>
      <w:r w:rsidRPr="003C0A63">
        <w:rPr>
          <w:u w:val="single"/>
        </w:rPr>
        <w:t xml:space="preserve"> than </w:t>
      </w:r>
      <w:r w:rsidRPr="003C0A63">
        <w:rPr>
          <w:rStyle w:val="Emphasis"/>
        </w:rPr>
        <w:t>direct patient care</w:t>
      </w:r>
      <w:r w:rsidRPr="003C0A63">
        <w:rPr>
          <w:sz w:val="16"/>
        </w:rPr>
        <w:t xml:space="preserve"> 32, 33.</w:t>
      </w:r>
    </w:p>
    <w:p w14:paraId="45D8B51F" w14:textId="77777777" w:rsidR="008A2457" w:rsidRPr="003C0A63" w:rsidRDefault="008A2457" w:rsidP="008A2457">
      <w:pPr>
        <w:rPr>
          <w:sz w:val="16"/>
        </w:rPr>
      </w:pPr>
      <w:r w:rsidRPr="003C0A63">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3C0A63">
        <w:rPr>
          <w:sz w:val="16"/>
        </w:rPr>
        <w:t>work day</w:t>
      </w:r>
      <w:proofErr w:type="gramEnd"/>
      <w:r w:rsidRPr="003C0A63">
        <w:rPr>
          <w:sz w:val="16"/>
        </w:rPr>
        <w:t xml:space="preserve"> rounding and performing “aimless or noneducational tasks” rather than in the operating room or otherwise directly caring for patients [35].</w:t>
      </w:r>
    </w:p>
    <w:p w14:paraId="25A9407A" w14:textId="77777777" w:rsidR="008A2457" w:rsidRPr="003C0A63" w:rsidRDefault="008A2457" w:rsidP="008A2457">
      <w:pPr>
        <w:rPr>
          <w:sz w:val="16"/>
        </w:rPr>
      </w:pPr>
      <w:r w:rsidRPr="003C0A63">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3C0A63">
        <w:rPr>
          <w:u w:val="single"/>
        </w:rPr>
        <w:t xml:space="preserve">the </w:t>
      </w:r>
      <w:r w:rsidRPr="003C0A63">
        <w:rPr>
          <w:rStyle w:val="Emphasis"/>
        </w:rPr>
        <w:t>risk</w:t>
      </w:r>
      <w:r w:rsidRPr="003C0A63">
        <w:rPr>
          <w:rStyle w:val="StyleUnderline"/>
        </w:rPr>
        <w:t xml:space="preserve"> factor</w:t>
      </w:r>
      <w:r w:rsidRPr="003C0A63">
        <w:rPr>
          <w:rStyle w:val="Emphasis"/>
        </w:rPr>
        <w:t>s</w:t>
      </w:r>
      <w:r w:rsidRPr="003C0A63">
        <w:rPr>
          <w:u w:val="single"/>
        </w:rPr>
        <w:t xml:space="preserve"> associated with increased administrative work </w:t>
      </w:r>
      <w:r w:rsidRPr="003C0A63">
        <w:rPr>
          <w:rStyle w:val="Emphasis"/>
        </w:rPr>
        <w:t>match precisely</w:t>
      </w:r>
      <w:r w:rsidRPr="003C0A63">
        <w:rPr>
          <w:u w:val="single"/>
        </w:rPr>
        <w:t xml:space="preserve"> with current trends in medical practice</w:t>
      </w:r>
      <w:r w:rsidRPr="003C0A63">
        <w:rPr>
          <w:sz w:val="16"/>
        </w:rPr>
        <w:t xml:space="preserve"> in the United States, </w:t>
      </w:r>
      <w:r w:rsidRPr="003C0A63">
        <w:rPr>
          <w:u w:val="single"/>
        </w:rPr>
        <w:t xml:space="preserve">such as use of an </w:t>
      </w:r>
      <w:r w:rsidRPr="003C0A63">
        <w:rPr>
          <w:rStyle w:val="Emphasis"/>
        </w:rPr>
        <w:t>e</w:t>
      </w:r>
      <w:r w:rsidRPr="003C0A63">
        <w:rPr>
          <w:sz w:val="16"/>
        </w:rPr>
        <w:t xml:space="preserve">lectronic </w:t>
      </w:r>
      <w:r w:rsidRPr="003C0A63">
        <w:rPr>
          <w:rStyle w:val="Emphasis"/>
        </w:rPr>
        <w:t>m</w:t>
      </w:r>
      <w:r w:rsidRPr="003C0A63">
        <w:rPr>
          <w:sz w:val="16"/>
        </w:rPr>
        <w:t xml:space="preserve">edical </w:t>
      </w:r>
      <w:r w:rsidRPr="003C0A63">
        <w:rPr>
          <w:rStyle w:val="Emphasis"/>
        </w:rPr>
        <w:t>r</w:t>
      </w:r>
      <w:r w:rsidRPr="003C0A63">
        <w:rPr>
          <w:sz w:val="16"/>
        </w:rPr>
        <w:t xml:space="preserve">ecord, </w:t>
      </w:r>
      <w:r w:rsidRPr="003C0A63">
        <w:rPr>
          <w:rStyle w:val="StyleUnderline"/>
        </w:rPr>
        <w:t xml:space="preserve">employment in </w:t>
      </w:r>
      <w:r w:rsidRPr="003C0A63">
        <w:rPr>
          <w:rStyle w:val="Emphasis"/>
        </w:rPr>
        <w:t>large physician groups</w:t>
      </w:r>
      <w:r w:rsidRPr="003C0A63">
        <w:rPr>
          <w:rStyle w:val="StyleUnderline"/>
        </w:rPr>
        <w:t>,</w:t>
      </w:r>
      <w:r w:rsidRPr="003C0A63">
        <w:rPr>
          <w:sz w:val="16"/>
        </w:rPr>
        <w:t xml:space="preserve"> </w:t>
      </w:r>
      <w:r w:rsidRPr="003C0A63">
        <w:rPr>
          <w:u w:val="single"/>
        </w:rPr>
        <w:t xml:space="preserve">and </w:t>
      </w:r>
      <w:r w:rsidRPr="003C0A63">
        <w:rPr>
          <w:rStyle w:val="Emphasis"/>
        </w:rPr>
        <w:t>hospital-owned practice groups</w:t>
      </w:r>
      <w:r w:rsidRPr="003C0A63">
        <w:rPr>
          <w:sz w:val="16"/>
        </w:rPr>
        <w:t>, and, not surprisingly, physicians who spend more time doing clerical work tend to be less satisfied with their careers, even after controlling for other factors known to affect career satisfaction [36].</w:t>
      </w:r>
    </w:p>
    <w:p w14:paraId="691B5678" w14:textId="77777777" w:rsidR="008A2457" w:rsidRPr="003C0A63" w:rsidRDefault="008A2457" w:rsidP="008A2457">
      <w:pPr>
        <w:pStyle w:val="Heading4"/>
        <w:rPr>
          <w:rFonts w:cs="Times New Roman"/>
        </w:rPr>
      </w:pPr>
      <w:r w:rsidRPr="003C0A63">
        <w:rPr>
          <w:rFonts w:cs="Times New Roman"/>
        </w:rPr>
        <w:lastRenderedPageBreak/>
        <w:t xml:space="preserve">Only collective bargaining gives physicians the </w:t>
      </w:r>
      <w:r w:rsidRPr="003C0A63">
        <w:rPr>
          <w:rFonts w:cs="Times New Roman"/>
          <w:u w:val="single"/>
        </w:rPr>
        <w:t>perceptual</w:t>
      </w:r>
      <w:r w:rsidRPr="003C0A63">
        <w:rPr>
          <w:rFonts w:cs="Times New Roman"/>
        </w:rPr>
        <w:t xml:space="preserve"> autonomy to </w:t>
      </w:r>
      <w:r w:rsidRPr="003C0A63">
        <w:rPr>
          <w:rFonts w:cs="Times New Roman"/>
          <w:u w:val="single"/>
        </w:rPr>
        <w:t>voice concerns</w:t>
      </w:r>
      <w:r w:rsidRPr="003C0A63">
        <w:rPr>
          <w:rFonts w:cs="Times New Roman"/>
        </w:rPr>
        <w:t>.</w:t>
      </w:r>
    </w:p>
    <w:p w14:paraId="58D124BD" w14:textId="77777777" w:rsidR="008A2457" w:rsidRPr="003C0A63" w:rsidRDefault="008A2457" w:rsidP="008A2457">
      <w:r w:rsidRPr="003C0A63">
        <w:rPr>
          <w:rStyle w:val="Style13ptBold"/>
        </w:rPr>
        <w:t>Zeitouni et al. ’24</w:t>
      </w:r>
      <w:r w:rsidRPr="003C0A63">
        <w:t xml:space="preserve"> [Ferris Zeitouni, MS, School of Medicine, Texas Tech University Health Sciences Center. Pradeep K. </w:t>
      </w:r>
      <w:proofErr w:type="spellStart"/>
      <w:r w:rsidRPr="003C0A63">
        <w:t>Attaluri</w:t>
      </w:r>
      <w:proofErr w:type="spellEnd"/>
      <w:r w:rsidRPr="003C0A63">
        <w:t xml:space="preserve">, MD, Division of Plastic and Reconstructive Surgery, University of Wisconsin School of Medicine and Public Health. Peter J. Wirth, MD, Division of Plastic and Reconstructive Surgery, University of Wisconsin School of Medicine and Public Health. Ellen C. </w:t>
      </w:r>
      <w:proofErr w:type="spellStart"/>
      <w:r w:rsidRPr="003C0A63">
        <w:t>Shaffrey</w:t>
      </w:r>
      <w:proofErr w:type="spellEnd"/>
      <w:r w:rsidRPr="003C0A63">
        <w:t xml:space="preserve">,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3C0A63">
        <w:t>seiji</w:t>
      </w:r>
      <w:proofErr w:type="spellEnd"/>
      <w:r w:rsidRPr="003C0A63">
        <w:t>]</w:t>
      </w:r>
    </w:p>
    <w:p w14:paraId="6A7B5D1F" w14:textId="77777777" w:rsidR="008A2457" w:rsidRPr="003C0A63" w:rsidRDefault="008A2457" w:rsidP="008A2457">
      <w:pPr>
        <w:rPr>
          <w:sz w:val="16"/>
        </w:rPr>
      </w:pPr>
      <w:r w:rsidRPr="003C0A63">
        <w:rPr>
          <w:sz w:val="16"/>
        </w:rPr>
        <w:t xml:space="preserve">The monopolization of large hospital systems through hospital mergers, practice acquisition, and non-compete clauses has yielded limited options for alternative employment.4,6,8,23 </w:t>
      </w:r>
      <w:proofErr w:type="gramStart"/>
      <w:r w:rsidRPr="003C0A63">
        <w:rPr>
          <w:sz w:val="16"/>
        </w:rPr>
        <w:t>Non-compete</w:t>
      </w:r>
      <w:proofErr w:type="gramEnd"/>
      <w:r w:rsidRPr="003C0A63">
        <w:rPr>
          <w:sz w:val="16"/>
        </w:rPr>
        <w:t xml:space="preserve"> clauses in effect mean that a physician would have to move to another city to be employed again. The lack of competition gives large hospital systems little incentive to negotiate, and </w:t>
      </w:r>
      <w:r w:rsidRPr="003C0A63">
        <w:rPr>
          <w:u w:val="single"/>
        </w:rPr>
        <w:t xml:space="preserve">without </w:t>
      </w:r>
      <w:r w:rsidRPr="003C0A63">
        <w:rPr>
          <w:rStyle w:val="Emphasis"/>
        </w:rPr>
        <w:t>significant bargaining power</w:t>
      </w:r>
      <w:r w:rsidRPr="003C0A63">
        <w:rPr>
          <w:u w:val="single"/>
        </w:rPr>
        <w:t xml:space="preserve">, physicians may </w:t>
      </w:r>
      <w:r w:rsidRPr="003C0A63">
        <w:rPr>
          <w:rStyle w:val="Emphasis"/>
        </w:rPr>
        <w:t>hesitate</w:t>
      </w:r>
      <w:r w:rsidRPr="003C0A63">
        <w:rPr>
          <w:u w:val="single"/>
        </w:rPr>
        <w:t xml:space="preserve"> to </w:t>
      </w:r>
      <w:r w:rsidRPr="003C0A63">
        <w:rPr>
          <w:rStyle w:val="Emphasis"/>
        </w:rPr>
        <w:t>voice concerns</w:t>
      </w:r>
      <w:r w:rsidRPr="003C0A63">
        <w:rPr>
          <w:u w:val="single"/>
        </w:rPr>
        <w:t xml:space="preserve"> for </w:t>
      </w:r>
      <w:r w:rsidRPr="003C0A63">
        <w:rPr>
          <w:rStyle w:val="Emphasis"/>
        </w:rPr>
        <w:t>fear of termination</w:t>
      </w:r>
      <w:r w:rsidRPr="003C0A63">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3C0A63">
        <w:rPr>
          <w:u w:val="single"/>
        </w:rPr>
        <w:t>factors that motivate physicians to unionize</w:t>
      </w:r>
      <w:r w:rsidRPr="003C0A63">
        <w:rPr>
          <w:sz w:val="16"/>
        </w:rPr>
        <w:t xml:space="preserve"> and reported desire </w:t>
      </w:r>
      <w:r w:rsidRPr="003C0A63">
        <w:rPr>
          <w:u w:val="single"/>
        </w:rPr>
        <w:t xml:space="preserve">to have an </w:t>
      </w:r>
      <w:r w:rsidRPr="003C0A63">
        <w:rPr>
          <w:rStyle w:val="Emphasis"/>
        </w:rPr>
        <w:t>increased voice</w:t>
      </w:r>
      <w:r w:rsidRPr="003C0A63">
        <w:rPr>
          <w:sz w:val="16"/>
        </w:rPr>
        <w:t xml:space="preserve"> (participation in decisions that affect their jobs) </w:t>
      </w:r>
      <w:r w:rsidRPr="003C0A63">
        <w:rPr>
          <w:u w:val="single"/>
        </w:rPr>
        <w:t>as the most important reason</w:t>
      </w:r>
      <w:r w:rsidRPr="003C0A63">
        <w:rPr>
          <w:sz w:val="16"/>
        </w:rPr>
        <w:t xml:space="preserve">.27 </w:t>
      </w:r>
      <w:r w:rsidRPr="003C0A63">
        <w:rPr>
          <w:rStyle w:val="Emphasis"/>
        </w:rPr>
        <w:t>Unionization</w:t>
      </w:r>
      <w:r w:rsidRPr="003C0A63">
        <w:rPr>
          <w:sz w:val="16"/>
        </w:rPr>
        <w:t xml:space="preserve"> could serve to </w:t>
      </w:r>
      <w:r w:rsidRPr="003C0A63">
        <w:rPr>
          <w:u w:val="single"/>
        </w:rPr>
        <w:t xml:space="preserve">provide an avenue to </w:t>
      </w:r>
      <w:r w:rsidRPr="003C0A63">
        <w:rPr>
          <w:rStyle w:val="Emphasis"/>
        </w:rPr>
        <w:t>regain physician autonomy</w:t>
      </w:r>
      <w:r w:rsidRPr="003C0A63">
        <w:rPr>
          <w:sz w:val="16"/>
        </w:rPr>
        <w:t xml:space="preserve">, leverage and </w:t>
      </w:r>
      <w:r w:rsidRPr="003C0A63">
        <w:rPr>
          <w:rStyle w:val="Emphasis"/>
        </w:rPr>
        <w:t>bargaining power</w:t>
      </w:r>
      <w:r w:rsidRPr="003C0A63">
        <w:rPr>
          <w:u w:val="single"/>
        </w:rPr>
        <w:t xml:space="preserve"> in </w:t>
      </w:r>
      <w:r w:rsidRPr="003C0A63">
        <w:rPr>
          <w:rStyle w:val="Emphasis"/>
        </w:rPr>
        <w:t>contract negotiations</w:t>
      </w:r>
      <w:r w:rsidRPr="003C0A63">
        <w:rPr>
          <w:u w:val="single"/>
        </w:rPr>
        <w:t xml:space="preserve">, and a </w:t>
      </w:r>
      <w:r w:rsidRPr="003C0A63">
        <w:rPr>
          <w:rStyle w:val="Emphasis"/>
        </w:rPr>
        <w:t>collective voice</w:t>
      </w:r>
      <w:r w:rsidRPr="003C0A63">
        <w:rPr>
          <w:sz w:val="16"/>
        </w:rPr>
        <w:t>.</w:t>
      </w:r>
    </w:p>
    <w:p w14:paraId="19B04EC6" w14:textId="77777777" w:rsidR="008A2457" w:rsidRPr="003C0A63" w:rsidRDefault="008A2457" w:rsidP="008A2457">
      <w:pPr>
        <w:rPr>
          <w:sz w:val="16"/>
        </w:rPr>
      </w:pPr>
      <w:r w:rsidRPr="003C0A63">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3C0A63">
        <w:rPr>
          <w:u w:val="single"/>
        </w:rPr>
        <w:t>With</w:t>
      </w:r>
      <w:r w:rsidRPr="003C0A63">
        <w:rPr>
          <w:sz w:val="16"/>
        </w:rPr>
        <w:t xml:space="preserve"> these </w:t>
      </w:r>
      <w:r w:rsidRPr="003C0A63">
        <w:rPr>
          <w:rStyle w:val="Emphasis"/>
        </w:rPr>
        <w:t>rising rates</w:t>
      </w:r>
      <w:r w:rsidRPr="003C0A63">
        <w:rPr>
          <w:sz w:val="16"/>
        </w:rPr>
        <w:t xml:space="preserve"> </w:t>
      </w:r>
      <w:r w:rsidRPr="003C0A63">
        <w:rPr>
          <w:u w:val="single"/>
        </w:rPr>
        <w:t>of</w:t>
      </w:r>
      <w:r w:rsidRPr="003C0A63">
        <w:rPr>
          <w:sz w:val="16"/>
        </w:rPr>
        <w:t xml:space="preserve"> </w:t>
      </w:r>
      <w:r w:rsidRPr="003C0A63">
        <w:rPr>
          <w:rStyle w:val="Emphasis"/>
        </w:rPr>
        <w:t>burnout</w:t>
      </w:r>
      <w:r w:rsidRPr="003C0A63">
        <w:rPr>
          <w:sz w:val="16"/>
        </w:rPr>
        <w:t xml:space="preserve">, physicians may turn to unionization, as </w:t>
      </w:r>
      <w:r w:rsidRPr="003C0A63">
        <w:rPr>
          <w:rStyle w:val="Emphasis"/>
        </w:rPr>
        <w:t>unions</w:t>
      </w:r>
      <w:r w:rsidRPr="003C0A63">
        <w:rPr>
          <w:u w:val="single"/>
        </w:rPr>
        <w:t xml:space="preserve"> provide an avenue to regain a </w:t>
      </w:r>
      <w:r w:rsidRPr="003C0A63">
        <w:rPr>
          <w:rStyle w:val="Emphasis"/>
        </w:rPr>
        <w:t>collective voice</w:t>
      </w:r>
      <w:r w:rsidRPr="003C0A63">
        <w:rPr>
          <w:u w:val="single"/>
        </w:rPr>
        <w:t xml:space="preserve"> and</w:t>
      </w:r>
      <w:r w:rsidRPr="003C0A63">
        <w:rPr>
          <w:sz w:val="16"/>
        </w:rPr>
        <w:t xml:space="preserve"> thus </w:t>
      </w:r>
      <w:r w:rsidRPr="003C0A63">
        <w:rPr>
          <w:u w:val="single"/>
        </w:rPr>
        <w:t xml:space="preserve">obtain greater </w:t>
      </w:r>
      <w:r w:rsidRPr="003C0A63">
        <w:rPr>
          <w:rStyle w:val="Emphasis"/>
        </w:rPr>
        <w:t>physician influence</w:t>
      </w:r>
      <w:r w:rsidRPr="003C0A63">
        <w:rPr>
          <w:u w:val="single"/>
        </w:rPr>
        <w:t xml:space="preserve"> on factors that contribute to </w:t>
      </w:r>
      <w:r w:rsidRPr="003C0A63">
        <w:rPr>
          <w:rStyle w:val="Emphasis"/>
        </w:rPr>
        <w:t>burnout</w:t>
      </w:r>
      <w:r w:rsidRPr="003C0A63">
        <w:rPr>
          <w:sz w:val="16"/>
        </w:rPr>
        <w:t>.</w:t>
      </w:r>
    </w:p>
    <w:p w14:paraId="1BCAB39C" w14:textId="77777777" w:rsidR="008A2457" w:rsidRPr="003C0A63" w:rsidRDefault="008A2457" w:rsidP="008A2457">
      <w:pPr>
        <w:pStyle w:val="Heading4"/>
      </w:pPr>
      <w:r w:rsidRPr="003C0A63">
        <w:t xml:space="preserve">Burnout makes healthcare </w:t>
      </w:r>
      <w:r w:rsidRPr="003C0A63">
        <w:rPr>
          <w:u w:val="single"/>
        </w:rPr>
        <w:t>fiscally</w:t>
      </w:r>
      <w:r w:rsidRPr="003C0A63">
        <w:t xml:space="preserve"> and </w:t>
      </w:r>
      <w:r w:rsidRPr="003C0A63">
        <w:rPr>
          <w:u w:val="single"/>
        </w:rPr>
        <w:t>structurally</w:t>
      </w:r>
      <w:r w:rsidRPr="003C0A63">
        <w:t xml:space="preserve"> unsustainable.</w:t>
      </w:r>
    </w:p>
    <w:p w14:paraId="4A592B8E" w14:textId="77777777" w:rsidR="008A2457" w:rsidRPr="003C0A63" w:rsidRDefault="008A2457" w:rsidP="008A2457">
      <w:r w:rsidRPr="003C0A63">
        <w:rPr>
          <w:rStyle w:val="Style13ptBold"/>
        </w:rPr>
        <w:t>Taylor ’25</w:t>
      </w:r>
      <w:r w:rsidRPr="003C0A63">
        <w:t xml:space="preserve"> [Betsy Chapin Taylor, Healthcare Philanthropist; MBA, University of Georgia; MA, Journalism, Columbia University. 4 April 2025. “Physician Burnout Demands Bold Action,” https://trustees.aha.org/physician-burnout-demands-bold-action, </w:t>
      </w:r>
      <w:proofErr w:type="spellStart"/>
      <w:r w:rsidRPr="003C0A63">
        <w:t>seiji</w:t>
      </w:r>
      <w:proofErr w:type="spellEnd"/>
      <w:r w:rsidRPr="003C0A63">
        <w:t xml:space="preserve">] </w:t>
      </w:r>
    </w:p>
    <w:p w14:paraId="59E8D627" w14:textId="77777777" w:rsidR="008A2457" w:rsidRPr="003C0A63" w:rsidRDefault="008A2457" w:rsidP="008A2457">
      <w:pPr>
        <w:rPr>
          <w:sz w:val="16"/>
        </w:rPr>
      </w:pPr>
      <w:bookmarkStart w:id="0" w:name="_Hlk207993246"/>
      <w:r w:rsidRPr="003C0A63">
        <w:rPr>
          <w:sz w:val="16"/>
        </w:rPr>
        <w:t>Suja Mathew, M.D., executive vice president and chief clinical officer of Atlantic Health System, which serves New Jersey and New York, and senior physician advisor, AMA, shares “</w:t>
      </w:r>
      <w:r w:rsidRPr="003C0A63">
        <w:rPr>
          <w:rStyle w:val="Emphasis"/>
        </w:rPr>
        <w:t>Physician engagement</w:t>
      </w:r>
      <w:r w:rsidRPr="003C0A63">
        <w:rPr>
          <w:u w:val="single"/>
        </w:rPr>
        <w:t xml:space="preserve"> is vital to every high-functioning</w:t>
      </w:r>
      <w:r w:rsidRPr="003C0A63">
        <w:rPr>
          <w:sz w:val="16"/>
        </w:rPr>
        <w:t xml:space="preserve"> hospital and </w:t>
      </w:r>
      <w:r w:rsidRPr="003C0A63">
        <w:rPr>
          <w:rStyle w:val="Emphasis"/>
        </w:rPr>
        <w:t>health system</w:t>
      </w:r>
      <w:r w:rsidRPr="003C0A63">
        <w:rPr>
          <w:sz w:val="16"/>
        </w:rPr>
        <w:t xml:space="preserve">. Conversely, when </w:t>
      </w:r>
      <w:r w:rsidRPr="003C0A63">
        <w:rPr>
          <w:u w:val="single"/>
        </w:rPr>
        <w:t xml:space="preserve">physicians are </w:t>
      </w:r>
      <w:r w:rsidRPr="003C0A63">
        <w:rPr>
          <w:rStyle w:val="Emphasis"/>
        </w:rPr>
        <w:t>burnt out</w:t>
      </w:r>
      <w:r w:rsidRPr="003C0A63">
        <w:rPr>
          <w:u w:val="single"/>
        </w:rPr>
        <w:t xml:space="preserve">, quality, patient safety and </w:t>
      </w:r>
      <w:r w:rsidRPr="003C0A63">
        <w:rPr>
          <w:rStyle w:val="Emphasis"/>
        </w:rPr>
        <w:t>financial stability</w:t>
      </w:r>
      <w:r w:rsidRPr="003C0A63">
        <w:rPr>
          <w:u w:val="single"/>
        </w:rPr>
        <w:t xml:space="preserve"> are threatened</w:t>
      </w:r>
      <w:r w:rsidRPr="003C0A63">
        <w:rPr>
          <w:sz w:val="16"/>
        </w:rPr>
        <w:t>. To promote physicians’ professional fulfillment, it is imperative that governance supports, and executive leaders ensure, efficiency of practice and personal well-being.”</w:t>
      </w:r>
    </w:p>
    <w:p w14:paraId="546C81C4" w14:textId="77777777" w:rsidR="008A2457" w:rsidRPr="003C0A63" w:rsidRDefault="008A2457" w:rsidP="008A2457">
      <w:pPr>
        <w:rPr>
          <w:sz w:val="16"/>
        </w:rPr>
      </w:pPr>
      <w:r w:rsidRPr="003C0A63">
        <w:rPr>
          <w:sz w:val="16"/>
        </w:rPr>
        <w:t xml:space="preserve">Since </w:t>
      </w:r>
      <w:r w:rsidRPr="003C0A63">
        <w:rPr>
          <w:rStyle w:val="Emphasis"/>
        </w:rPr>
        <w:t>physician well-being</w:t>
      </w:r>
      <w:r w:rsidRPr="003C0A63">
        <w:rPr>
          <w:u w:val="single"/>
        </w:rPr>
        <w:t xml:space="preserve"> is critical to the strength and </w:t>
      </w:r>
      <w:r w:rsidRPr="003C0A63">
        <w:rPr>
          <w:rStyle w:val="Emphasis"/>
        </w:rPr>
        <w:t>sustainability</w:t>
      </w:r>
      <w:r w:rsidRPr="003C0A63">
        <w:rPr>
          <w:u w:val="single"/>
        </w:rPr>
        <w:t xml:space="preserve"> of the </w:t>
      </w:r>
      <w:r w:rsidRPr="003C0A63">
        <w:rPr>
          <w:rStyle w:val="Emphasis"/>
        </w:rPr>
        <w:t>entire health care organization</w:t>
      </w:r>
      <w:r w:rsidRPr="003C0A63">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3C0A63">
        <w:rPr>
          <w:u w:val="single"/>
        </w:rPr>
        <w:t xml:space="preserve">When physician burnout goes </w:t>
      </w:r>
      <w:r w:rsidRPr="003C0A63">
        <w:rPr>
          <w:rStyle w:val="Emphasis"/>
        </w:rPr>
        <w:t>unaddressed</w:t>
      </w:r>
      <w:r w:rsidRPr="003C0A63">
        <w:rPr>
          <w:u w:val="single"/>
        </w:rPr>
        <w:t>, it compromises</w:t>
      </w:r>
      <w:r w:rsidRPr="003C0A63">
        <w:rPr>
          <w:sz w:val="16"/>
        </w:rPr>
        <w:t xml:space="preserve"> physician well-being, clinical quality and safety, </w:t>
      </w:r>
      <w:r w:rsidRPr="003C0A63">
        <w:rPr>
          <w:u w:val="single"/>
        </w:rPr>
        <w:t xml:space="preserve">the </w:t>
      </w:r>
      <w:r w:rsidRPr="003C0A63">
        <w:rPr>
          <w:rStyle w:val="Emphasis"/>
        </w:rPr>
        <w:t>financial stability</w:t>
      </w:r>
      <w:r w:rsidRPr="003C0A63">
        <w:rPr>
          <w:u w:val="single"/>
        </w:rPr>
        <w:t xml:space="preserve"> of health care organizations</w:t>
      </w:r>
      <w:r w:rsidRPr="003C0A63">
        <w:rPr>
          <w:sz w:val="16"/>
        </w:rPr>
        <w:t xml:space="preserve"> and patient experience — issues that all fall squarely within the board’s responsibility. Health care </w:t>
      </w:r>
      <w:r w:rsidRPr="003C0A63">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3C0A63" w:rsidRDefault="008A2457" w:rsidP="008A2457">
      <w:pPr>
        <w:rPr>
          <w:sz w:val="16"/>
        </w:rPr>
      </w:pPr>
      <w:r w:rsidRPr="003C0A63">
        <w:rPr>
          <w:sz w:val="16"/>
        </w:rPr>
        <w:t>Unpacking the Reasons to Address Burnout</w:t>
      </w:r>
    </w:p>
    <w:p w14:paraId="60580088" w14:textId="77777777" w:rsidR="008A2457" w:rsidRPr="003C0A63" w:rsidRDefault="008A2457" w:rsidP="008A2457">
      <w:pPr>
        <w:rPr>
          <w:sz w:val="16"/>
        </w:rPr>
      </w:pPr>
      <w:r w:rsidRPr="003C0A63">
        <w:rPr>
          <w:sz w:val="16"/>
        </w:rPr>
        <w:t>As health care trustees craft meaningful ways to address burnout, there is value to having a deeper understanding of burnout’s inherent risks.</w:t>
      </w:r>
    </w:p>
    <w:p w14:paraId="2B193BB2" w14:textId="77777777" w:rsidR="008A2457" w:rsidRPr="003C0A63" w:rsidRDefault="008A2457" w:rsidP="008A2457">
      <w:pPr>
        <w:rPr>
          <w:sz w:val="16"/>
        </w:rPr>
      </w:pPr>
      <w:r w:rsidRPr="003C0A63">
        <w:rPr>
          <w:sz w:val="16"/>
        </w:rPr>
        <w:t>Putting Quality and Safety at Risk</w:t>
      </w:r>
    </w:p>
    <w:p w14:paraId="0213F0C9" w14:textId="77777777" w:rsidR="008A2457" w:rsidRPr="003C0A63" w:rsidRDefault="008A2457" w:rsidP="008A2457">
      <w:pPr>
        <w:rPr>
          <w:sz w:val="16"/>
        </w:rPr>
      </w:pPr>
      <w:r w:rsidRPr="003C0A63">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3C0A63" w:rsidRDefault="008A2457" w:rsidP="008A2457">
      <w:pPr>
        <w:rPr>
          <w:sz w:val="16"/>
        </w:rPr>
      </w:pPr>
      <w:r w:rsidRPr="003C0A63">
        <w:rPr>
          <w:sz w:val="16"/>
        </w:rPr>
        <w:t>• Increased medical errors</w:t>
      </w:r>
    </w:p>
    <w:p w14:paraId="40AB7D0D" w14:textId="77777777" w:rsidR="008A2457" w:rsidRPr="003C0A63" w:rsidRDefault="008A2457" w:rsidP="008A2457">
      <w:pPr>
        <w:rPr>
          <w:sz w:val="16"/>
        </w:rPr>
      </w:pPr>
      <w:r w:rsidRPr="003C0A63">
        <w:rPr>
          <w:sz w:val="16"/>
        </w:rPr>
        <w:t>• Increased adverse outcomes</w:t>
      </w:r>
    </w:p>
    <w:p w14:paraId="0DE9295A" w14:textId="77777777" w:rsidR="008A2457" w:rsidRPr="003C0A63" w:rsidRDefault="008A2457" w:rsidP="008A2457">
      <w:pPr>
        <w:rPr>
          <w:sz w:val="16"/>
        </w:rPr>
      </w:pPr>
      <w:r w:rsidRPr="003C0A63">
        <w:rPr>
          <w:sz w:val="16"/>
        </w:rPr>
        <w:t>• Two times the risk of patient safety incidents</w:t>
      </w:r>
    </w:p>
    <w:p w14:paraId="44E41C11" w14:textId="77777777" w:rsidR="008A2457" w:rsidRPr="003C0A63" w:rsidRDefault="008A2457" w:rsidP="008A2457">
      <w:pPr>
        <w:rPr>
          <w:sz w:val="16"/>
        </w:rPr>
      </w:pPr>
      <w:r w:rsidRPr="003C0A63">
        <w:rPr>
          <w:sz w:val="16"/>
        </w:rPr>
        <w:t>• Three times decrease in patient satisfaction</w:t>
      </w:r>
    </w:p>
    <w:p w14:paraId="7E157EC1" w14:textId="77777777" w:rsidR="008A2457" w:rsidRPr="003C0A63" w:rsidRDefault="008A2457" w:rsidP="008A2457">
      <w:pPr>
        <w:rPr>
          <w:sz w:val="16"/>
        </w:rPr>
      </w:pPr>
      <w:r w:rsidRPr="003C0A63">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3C0A63" w:rsidRDefault="008A2457" w:rsidP="008A2457">
      <w:pPr>
        <w:rPr>
          <w:sz w:val="16"/>
        </w:rPr>
      </w:pPr>
      <w:r w:rsidRPr="003C0A63">
        <w:rPr>
          <w:sz w:val="16"/>
        </w:rPr>
        <w:t>Draining Critical Talent</w:t>
      </w:r>
    </w:p>
    <w:p w14:paraId="11DCD831" w14:textId="77777777" w:rsidR="008A2457" w:rsidRPr="003C0A63" w:rsidRDefault="008A2457" w:rsidP="008A2457">
      <w:pPr>
        <w:rPr>
          <w:sz w:val="16"/>
        </w:rPr>
      </w:pPr>
      <w:r w:rsidRPr="003C0A63">
        <w:rPr>
          <w:rStyle w:val="Emphasis"/>
        </w:rPr>
        <w:t>Burnout</w:t>
      </w:r>
      <w:r w:rsidRPr="003C0A63">
        <w:rPr>
          <w:u w:val="single"/>
        </w:rPr>
        <w:t xml:space="preserve"> is exacerbating existing challenges to </w:t>
      </w:r>
      <w:r w:rsidRPr="003C0A63">
        <w:rPr>
          <w:rStyle w:val="Emphasis"/>
        </w:rPr>
        <w:t>recruiting</w:t>
      </w:r>
      <w:r w:rsidRPr="003C0A63">
        <w:rPr>
          <w:u w:val="single"/>
        </w:rPr>
        <w:t xml:space="preserve"> and </w:t>
      </w:r>
      <w:r w:rsidRPr="003C0A63">
        <w:rPr>
          <w:rStyle w:val="Emphasis"/>
        </w:rPr>
        <w:t>retaining physicians</w:t>
      </w:r>
      <w:r w:rsidRPr="003C0A63">
        <w:rPr>
          <w:sz w:val="16"/>
        </w:rPr>
        <w:t xml:space="preserve">. The United States currently faces a significant physician shortage, a challenge that is projected to intensify. The Association of American Medical Colleges (AAMC) says </w:t>
      </w:r>
      <w:r w:rsidRPr="003C0A63">
        <w:rPr>
          <w:rStyle w:val="Emphasis"/>
        </w:rPr>
        <w:t>physician demand</w:t>
      </w:r>
      <w:r w:rsidRPr="003C0A63">
        <w:rPr>
          <w:u w:val="single"/>
        </w:rPr>
        <w:t xml:space="preserve"> is projected to continue to </w:t>
      </w:r>
      <w:r w:rsidRPr="003C0A63">
        <w:rPr>
          <w:rStyle w:val="Emphasis"/>
        </w:rPr>
        <w:t>grow faster</w:t>
      </w:r>
      <w:r w:rsidRPr="003C0A63">
        <w:rPr>
          <w:u w:val="single"/>
        </w:rPr>
        <w:t xml:space="preserve"> than </w:t>
      </w:r>
      <w:r w:rsidRPr="003C0A63">
        <w:rPr>
          <w:rStyle w:val="Emphasis"/>
        </w:rPr>
        <w:t>supply</w:t>
      </w:r>
      <w:r w:rsidRPr="003C0A63">
        <w:rPr>
          <w:sz w:val="16"/>
        </w:rPr>
        <w:t xml:space="preserve"> under the most likely scenarios </w:t>
      </w:r>
      <w:r w:rsidRPr="003C0A63">
        <w:rPr>
          <w:u w:val="single"/>
        </w:rPr>
        <w:t xml:space="preserve">and estimates a </w:t>
      </w:r>
      <w:r w:rsidRPr="003C0A63">
        <w:rPr>
          <w:rStyle w:val="Emphasis"/>
        </w:rPr>
        <w:t>U.S. physician shortage</w:t>
      </w:r>
      <w:r w:rsidRPr="003C0A63">
        <w:rPr>
          <w:rStyle w:val="StyleUnderline"/>
        </w:rPr>
        <w:t xml:space="preserve"> of up to </w:t>
      </w:r>
      <w:r w:rsidRPr="003C0A63">
        <w:rPr>
          <w:rStyle w:val="Emphasis"/>
        </w:rPr>
        <w:t>86,000</w:t>
      </w:r>
      <w:r w:rsidRPr="003C0A63">
        <w:rPr>
          <w:rStyle w:val="StyleUnderline"/>
        </w:rPr>
        <w:t xml:space="preserve"> physicians </w:t>
      </w:r>
      <w:r w:rsidRPr="003C0A63">
        <w:rPr>
          <w:u w:val="single"/>
        </w:rPr>
        <w:t xml:space="preserve">by </w:t>
      </w:r>
      <w:r w:rsidRPr="003C0A63">
        <w:rPr>
          <w:rStyle w:val="Emphasis"/>
        </w:rPr>
        <w:t>2036</w:t>
      </w:r>
      <w:r w:rsidRPr="003C0A63">
        <w:rPr>
          <w:sz w:val="16"/>
        </w:rPr>
        <w:t>. This provides additional impetus for health care organizations to proactively address the well-being and retention of physicians, since burnout is strongly associated with:</w:t>
      </w:r>
    </w:p>
    <w:p w14:paraId="605E9170" w14:textId="77777777" w:rsidR="008A2457" w:rsidRPr="003C0A63" w:rsidRDefault="008A2457" w:rsidP="008A2457">
      <w:pPr>
        <w:rPr>
          <w:sz w:val="16"/>
        </w:rPr>
      </w:pPr>
      <w:r w:rsidRPr="003C0A63">
        <w:rPr>
          <w:sz w:val="16"/>
        </w:rPr>
        <w:t>• One in five physicians wanting to leave their current practice within two years.</w:t>
      </w:r>
    </w:p>
    <w:p w14:paraId="26FE5406" w14:textId="77777777" w:rsidR="008A2457" w:rsidRPr="003C0A63" w:rsidRDefault="008A2457" w:rsidP="008A2457">
      <w:pPr>
        <w:rPr>
          <w:sz w:val="16"/>
        </w:rPr>
      </w:pPr>
      <w:r w:rsidRPr="003C0A63">
        <w:rPr>
          <w:sz w:val="16"/>
        </w:rPr>
        <w:t>• Four times greater job dissatisfaction</w:t>
      </w:r>
    </w:p>
    <w:p w14:paraId="05EA37F6" w14:textId="77777777" w:rsidR="008A2457" w:rsidRPr="003C0A63" w:rsidRDefault="008A2457" w:rsidP="008A2457">
      <w:pPr>
        <w:rPr>
          <w:sz w:val="16"/>
        </w:rPr>
      </w:pPr>
      <w:r w:rsidRPr="003C0A63">
        <w:rPr>
          <w:sz w:val="16"/>
        </w:rPr>
        <w:t>• Three times greater likelihood to quit</w:t>
      </w:r>
    </w:p>
    <w:p w14:paraId="05717A50" w14:textId="77777777" w:rsidR="008A2457" w:rsidRPr="003C0A63" w:rsidRDefault="008A2457" w:rsidP="008A2457">
      <w:pPr>
        <w:rPr>
          <w:sz w:val="16"/>
        </w:rPr>
      </w:pPr>
      <w:r w:rsidRPr="003C0A63">
        <w:rPr>
          <w:sz w:val="16"/>
        </w:rPr>
        <w:t>• Three times greater likelihood to regret career choice</w:t>
      </w:r>
    </w:p>
    <w:p w14:paraId="6D6E0D67" w14:textId="77777777" w:rsidR="008A2457" w:rsidRPr="003C0A63" w:rsidRDefault="008A2457" w:rsidP="008A2457">
      <w:pPr>
        <w:rPr>
          <w:sz w:val="16"/>
        </w:rPr>
      </w:pPr>
      <w:r w:rsidRPr="003C0A63">
        <w:rPr>
          <w:sz w:val="16"/>
        </w:rPr>
        <w:t>Creating Financial Burden</w:t>
      </w:r>
    </w:p>
    <w:p w14:paraId="3205070E" w14:textId="77777777" w:rsidR="008A2457" w:rsidRPr="003C0A63" w:rsidRDefault="008A2457" w:rsidP="008A2457">
      <w:pPr>
        <w:rPr>
          <w:sz w:val="16"/>
        </w:rPr>
      </w:pPr>
      <w:bookmarkStart w:id="1" w:name="_Hlk207993187"/>
      <w:r w:rsidRPr="003C0A63">
        <w:rPr>
          <w:rStyle w:val="Emphasis"/>
        </w:rPr>
        <w:t>Physician turnover</w:t>
      </w:r>
      <w:r w:rsidRPr="003C0A63">
        <w:rPr>
          <w:u w:val="single"/>
        </w:rPr>
        <w:t xml:space="preserve"> due to </w:t>
      </w:r>
      <w:r w:rsidRPr="003C0A63">
        <w:rPr>
          <w:rStyle w:val="Emphasis"/>
        </w:rPr>
        <w:t>burnout</w:t>
      </w:r>
      <w:r w:rsidRPr="003C0A63">
        <w:rPr>
          <w:u w:val="single"/>
        </w:rPr>
        <w:t xml:space="preserve"> imposes </w:t>
      </w:r>
      <w:r w:rsidRPr="003C0A63">
        <w:rPr>
          <w:rStyle w:val="Emphasis"/>
        </w:rPr>
        <w:t>substantial financial burdens</w:t>
      </w:r>
      <w:r w:rsidRPr="003C0A63">
        <w:rPr>
          <w:u w:val="single"/>
        </w:rPr>
        <w:t xml:space="preserve"> on the health care industry</w:t>
      </w:r>
      <w:r w:rsidRPr="003C0A63">
        <w:rPr>
          <w:sz w:val="16"/>
        </w:rPr>
        <w:t xml:space="preserve">. A 2019 study estimates </w:t>
      </w:r>
      <w:r w:rsidRPr="003C0A63">
        <w:rPr>
          <w:rStyle w:val="Emphasis"/>
        </w:rPr>
        <w:t>burnout-related physician turnover</w:t>
      </w:r>
      <w:r w:rsidRPr="003C0A63">
        <w:rPr>
          <w:u w:val="single"/>
        </w:rPr>
        <w:t xml:space="preserve"> and reduced clinical hours cost the U.S. health care system</w:t>
      </w:r>
      <w:r w:rsidRPr="003C0A63">
        <w:rPr>
          <w:sz w:val="16"/>
        </w:rPr>
        <w:t xml:space="preserve"> approximately </w:t>
      </w:r>
      <w:r w:rsidRPr="003C0A63">
        <w:rPr>
          <w:rStyle w:val="Emphasis"/>
        </w:rPr>
        <w:t>$4.6 billion annually</w:t>
      </w:r>
      <w:r w:rsidRPr="003C0A63">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3C0A63">
        <w:rPr>
          <w:u w:val="single"/>
        </w:rPr>
        <w:t>Expenses include</w:t>
      </w:r>
      <w:r w:rsidRPr="003C0A63">
        <w:rPr>
          <w:sz w:val="16"/>
        </w:rPr>
        <w:t xml:space="preserve"> not only </w:t>
      </w:r>
      <w:r w:rsidRPr="003C0A63">
        <w:rPr>
          <w:u w:val="single"/>
        </w:rPr>
        <w:t>recruitment costs</w:t>
      </w:r>
      <w:r w:rsidRPr="003C0A63">
        <w:rPr>
          <w:sz w:val="16"/>
        </w:rPr>
        <w:t xml:space="preserve"> but </w:t>
      </w:r>
      <w:r w:rsidRPr="003C0A63">
        <w:rPr>
          <w:u w:val="single"/>
        </w:rPr>
        <w:t>also onboarding and lost revenue during</w:t>
      </w:r>
      <w:r w:rsidRPr="003C0A63">
        <w:rPr>
          <w:sz w:val="16"/>
        </w:rPr>
        <w:t xml:space="preserve"> the </w:t>
      </w:r>
      <w:r w:rsidRPr="003C0A63">
        <w:rPr>
          <w:u w:val="single"/>
        </w:rPr>
        <w:t>vacancy</w:t>
      </w:r>
      <w:r w:rsidRPr="003C0A63">
        <w:rPr>
          <w:sz w:val="16"/>
        </w:rPr>
        <w:t>.</w:t>
      </w:r>
    </w:p>
    <w:bookmarkEnd w:id="1"/>
    <w:p w14:paraId="05EC6773" w14:textId="77777777" w:rsidR="008A2457" w:rsidRPr="003C0A63" w:rsidRDefault="008A2457" w:rsidP="008A2457">
      <w:pPr>
        <w:pStyle w:val="Heading4"/>
      </w:pPr>
      <w:r w:rsidRPr="003C0A63">
        <w:t xml:space="preserve">It’s </w:t>
      </w:r>
      <w:r w:rsidRPr="003C0A63">
        <w:rPr>
          <w:u w:val="single"/>
        </w:rPr>
        <w:t>try-or-die</w:t>
      </w:r>
      <w:r w:rsidRPr="003C0A63">
        <w:t>---we can’t afford delay.</w:t>
      </w:r>
    </w:p>
    <w:p w14:paraId="59496591" w14:textId="77777777" w:rsidR="008A2457" w:rsidRPr="003C0A63" w:rsidRDefault="008A2457" w:rsidP="008A2457">
      <w:r w:rsidRPr="003C0A63">
        <w:rPr>
          <w:rStyle w:val="Style13ptBold"/>
        </w:rPr>
        <w:t>Mukkamala ’25</w:t>
      </w:r>
      <w:r w:rsidRPr="003C0A63">
        <w:t xml:space="preserve"> [Bobby Mukkamala, M.D.; President of AMA; University of Michigan Medical School. 16 June 2025, “</w:t>
      </w:r>
      <w:r w:rsidRPr="003C0A63">
        <w:rPr>
          <w:rStyle w:val="StyleUnderline"/>
        </w:rPr>
        <w:t xml:space="preserve">The </w:t>
      </w:r>
      <w:r w:rsidRPr="003C0A63">
        <w:rPr>
          <w:rStyle w:val="Emphasis"/>
        </w:rPr>
        <w:t>physician shortage</w:t>
      </w:r>
      <w:r w:rsidRPr="003C0A63">
        <w:rPr>
          <w:rStyle w:val="StyleUnderline"/>
        </w:rPr>
        <w:t xml:space="preserve"> will </w:t>
      </w:r>
      <w:r w:rsidRPr="003C0A63">
        <w:rPr>
          <w:rStyle w:val="Emphasis"/>
        </w:rPr>
        <w:t>worsen</w:t>
      </w:r>
      <w:r w:rsidRPr="003C0A63">
        <w:rPr>
          <w:rStyle w:val="StyleUnderline"/>
        </w:rPr>
        <w:t xml:space="preserve">—unless Congress acts </w:t>
      </w:r>
      <w:r w:rsidRPr="003C0A63">
        <w:rPr>
          <w:rStyle w:val="Emphasis"/>
        </w:rPr>
        <w:t>now</w:t>
      </w:r>
      <w:r w:rsidRPr="003C0A63">
        <w:t xml:space="preserve">,” https://www.ama-assn.org/about/leadership/physician-shortage-will-worsen-unless-congress-acts-now, </w:t>
      </w:r>
      <w:proofErr w:type="spellStart"/>
      <w:r w:rsidRPr="003C0A63">
        <w:t>seiji</w:t>
      </w:r>
      <w:proofErr w:type="spellEnd"/>
      <w:r w:rsidRPr="003C0A63">
        <w:t>]</w:t>
      </w:r>
    </w:p>
    <w:p w14:paraId="6FCA4DC1" w14:textId="77777777" w:rsidR="008A2457" w:rsidRPr="003C0A63" w:rsidRDefault="008A2457" w:rsidP="008A2457">
      <w:pPr>
        <w:rPr>
          <w:sz w:val="16"/>
        </w:rPr>
      </w:pPr>
      <w:r w:rsidRPr="003C0A63">
        <w:rPr>
          <w:sz w:val="16"/>
        </w:rPr>
        <w:lastRenderedPageBreak/>
        <w:t xml:space="preserve">There are tremendous </w:t>
      </w:r>
      <w:r w:rsidRPr="003C0A63">
        <w:rPr>
          <w:u w:val="single"/>
        </w:rPr>
        <w:t>gaps in health care</w:t>
      </w:r>
      <w:r w:rsidRPr="003C0A63">
        <w:rPr>
          <w:sz w:val="16"/>
        </w:rPr>
        <w:t xml:space="preserve"> today that </w:t>
      </w:r>
      <w:r w:rsidRPr="003C0A63">
        <w:rPr>
          <w:u w:val="single"/>
        </w:rPr>
        <w:t xml:space="preserve">require the </w:t>
      </w:r>
      <w:r w:rsidRPr="003C0A63">
        <w:rPr>
          <w:rStyle w:val="Emphasis"/>
        </w:rPr>
        <w:t>attention of physicians</w:t>
      </w:r>
      <w:r w:rsidRPr="003C0A63">
        <w:rPr>
          <w:sz w:val="16"/>
        </w:rPr>
        <w:t xml:space="preserve"> and leaders in organized medicine—</w:t>
      </w:r>
      <w:r w:rsidRPr="003C0A63">
        <w:rPr>
          <w:u w:val="single"/>
        </w:rPr>
        <w:t xml:space="preserve">but it all starts with </w:t>
      </w:r>
      <w:r w:rsidRPr="003C0A63">
        <w:rPr>
          <w:rStyle w:val="Emphasis"/>
        </w:rPr>
        <w:t>timely access</w:t>
      </w:r>
      <w:r w:rsidRPr="003C0A63">
        <w:rPr>
          <w:sz w:val="16"/>
        </w:rPr>
        <w:t xml:space="preserve"> to quality care. Alarming projections about </w:t>
      </w:r>
      <w:r w:rsidRPr="003C0A63">
        <w:rPr>
          <w:u w:val="single"/>
        </w:rPr>
        <w:t xml:space="preserve">the </w:t>
      </w:r>
      <w:r w:rsidRPr="003C0A63">
        <w:rPr>
          <w:rStyle w:val="Emphasis"/>
        </w:rPr>
        <w:t>physician workforce shortage</w:t>
      </w:r>
      <w:r w:rsidRPr="003C0A63">
        <w:rPr>
          <w:sz w:val="16"/>
        </w:rPr>
        <w:t xml:space="preserve"> to come ignore the fact that, for many patients in every corner of this country, that shortage </w:t>
      </w:r>
      <w:r w:rsidRPr="003C0A63">
        <w:rPr>
          <w:u w:val="single"/>
        </w:rPr>
        <w:t xml:space="preserve">has </w:t>
      </w:r>
      <w:r w:rsidRPr="003C0A63">
        <w:rPr>
          <w:rStyle w:val="Emphasis"/>
        </w:rPr>
        <w:t>already arrived</w:t>
      </w:r>
      <w:r w:rsidRPr="003C0A63">
        <w:rPr>
          <w:sz w:val="16"/>
        </w:rPr>
        <w:t>.</w:t>
      </w:r>
    </w:p>
    <w:p w14:paraId="3F15DC66" w14:textId="77777777" w:rsidR="008A2457" w:rsidRPr="003C0A63" w:rsidRDefault="008A2457" w:rsidP="008A2457">
      <w:pPr>
        <w:rPr>
          <w:sz w:val="16"/>
        </w:rPr>
      </w:pPr>
      <w:r w:rsidRPr="003C0A63">
        <w:rPr>
          <w:sz w:val="16"/>
        </w:rPr>
        <w:t xml:space="preserve">While the factors driving this situation complex, </w:t>
      </w:r>
      <w:r w:rsidRPr="003C0A63">
        <w:rPr>
          <w:u w:val="single"/>
        </w:rPr>
        <w:t>the solutions aren’t difficult</w:t>
      </w:r>
      <w:r w:rsidRPr="003C0A63">
        <w:rPr>
          <w:sz w:val="16"/>
        </w:rPr>
        <w:t xml:space="preserve"> to find. </w:t>
      </w:r>
      <w:r w:rsidRPr="003C0A63">
        <w:rPr>
          <w:u w:val="single"/>
        </w:rPr>
        <w:t xml:space="preserve">The process </w:t>
      </w:r>
      <w:r w:rsidRPr="003C0A63">
        <w:rPr>
          <w:rStyle w:val="Emphasis"/>
        </w:rPr>
        <w:t>starts</w:t>
      </w:r>
      <w:r w:rsidRPr="003C0A63">
        <w:rPr>
          <w:u w:val="single"/>
        </w:rPr>
        <w:t xml:space="preserve"> with removing the </w:t>
      </w:r>
      <w:r w:rsidRPr="003C0A63">
        <w:rPr>
          <w:rStyle w:val="Emphasis"/>
        </w:rPr>
        <w:t>administrative headaches</w:t>
      </w:r>
      <w:r w:rsidRPr="003C0A63">
        <w:rPr>
          <w:u w:val="single"/>
        </w:rPr>
        <w:t xml:space="preserve"> that fuel </w:t>
      </w:r>
      <w:r w:rsidRPr="003C0A63">
        <w:rPr>
          <w:rStyle w:val="Emphasis"/>
        </w:rPr>
        <w:t>burnout</w:t>
      </w:r>
      <w:r w:rsidRPr="003C0A63">
        <w:rPr>
          <w:u w:val="single"/>
        </w:rPr>
        <w:t xml:space="preserve"> and are contributing to early retirement decisions by physicians</w:t>
      </w:r>
      <w:r w:rsidRPr="003C0A63">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3C0A63" w:rsidRDefault="008A2457" w:rsidP="008A2457">
      <w:pPr>
        <w:rPr>
          <w:sz w:val="12"/>
        </w:rPr>
      </w:pPr>
      <w:r w:rsidRPr="003C0A63">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3C0A63" w:rsidRDefault="008A2457" w:rsidP="008A2457">
      <w:pPr>
        <w:rPr>
          <w:sz w:val="12"/>
        </w:rPr>
      </w:pPr>
      <w:r w:rsidRPr="003C0A63">
        <w:rPr>
          <w:sz w:val="12"/>
        </w:rPr>
        <w:t>How the crisis evolved</w:t>
      </w:r>
    </w:p>
    <w:p w14:paraId="720BB60D" w14:textId="77777777" w:rsidR="008A2457" w:rsidRPr="003C0A63" w:rsidRDefault="008A2457" w:rsidP="008A2457">
      <w:pPr>
        <w:rPr>
          <w:sz w:val="12"/>
        </w:rPr>
      </w:pPr>
      <w:r w:rsidRPr="003C0A63">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3C0A63" w:rsidRDefault="008A2457" w:rsidP="008A2457">
      <w:pPr>
        <w:rPr>
          <w:sz w:val="16"/>
        </w:rPr>
      </w:pPr>
      <w:r w:rsidRPr="003C0A63">
        <w:rPr>
          <w:sz w:val="16"/>
        </w:rPr>
        <w:t xml:space="preserve">For one, the cap has not allowed care to meet the major changes in patient population and demographics that have taken place. For another, the cap has exacerbated the existing physician shortage. At this point, </w:t>
      </w:r>
      <w:r w:rsidRPr="003C0A63">
        <w:rPr>
          <w:u w:val="single"/>
        </w:rPr>
        <w:t>the U.S. H</w:t>
      </w:r>
      <w:r w:rsidRPr="003C0A63">
        <w:rPr>
          <w:sz w:val="16"/>
        </w:rPr>
        <w:t xml:space="preserve">ealth </w:t>
      </w:r>
      <w:r w:rsidRPr="003C0A63">
        <w:rPr>
          <w:u w:val="single"/>
        </w:rPr>
        <w:t>R</w:t>
      </w:r>
      <w:r w:rsidRPr="003C0A63">
        <w:rPr>
          <w:sz w:val="16"/>
        </w:rPr>
        <w:t xml:space="preserve">esources and </w:t>
      </w:r>
      <w:r w:rsidRPr="003C0A63">
        <w:rPr>
          <w:u w:val="single"/>
        </w:rPr>
        <w:t>S</w:t>
      </w:r>
      <w:r w:rsidRPr="003C0A63">
        <w:rPr>
          <w:sz w:val="16"/>
        </w:rPr>
        <w:t xml:space="preserve">ervices </w:t>
      </w:r>
      <w:r w:rsidRPr="003C0A63">
        <w:rPr>
          <w:u w:val="single"/>
        </w:rPr>
        <w:t>A</w:t>
      </w:r>
      <w:r w:rsidRPr="003C0A63">
        <w:rPr>
          <w:sz w:val="16"/>
        </w:rPr>
        <w:t xml:space="preserve">dministration </w:t>
      </w:r>
      <w:r w:rsidRPr="003C0A63">
        <w:rPr>
          <w:u w:val="single"/>
        </w:rPr>
        <w:t>estimates</w:t>
      </w:r>
      <w:r w:rsidRPr="003C0A63">
        <w:rPr>
          <w:sz w:val="16"/>
        </w:rPr>
        <w:t xml:space="preserve"> that </w:t>
      </w:r>
      <w:r w:rsidRPr="003C0A63">
        <w:rPr>
          <w:u w:val="single"/>
        </w:rPr>
        <w:t xml:space="preserve">more than </w:t>
      </w:r>
      <w:r w:rsidRPr="003C0A63">
        <w:rPr>
          <w:rStyle w:val="Emphasis"/>
        </w:rPr>
        <w:t>19,000 physicians</w:t>
      </w:r>
      <w:r w:rsidRPr="003C0A63">
        <w:rPr>
          <w:u w:val="single"/>
        </w:rPr>
        <w:t xml:space="preserve"> are needed to overcome </w:t>
      </w:r>
      <w:r w:rsidRPr="003C0A63">
        <w:rPr>
          <w:rStyle w:val="Emphasis"/>
        </w:rPr>
        <w:t>existing shortages</w:t>
      </w:r>
      <w:r w:rsidRPr="003C0A63">
        <w:rPr>
          <w:sz w:val="16"/>
        </w:rPr>
        <w:t xml:space="preserve"> in primary care and mental health care </w:t>
      </w:r>
      <w:r w:rsidRPr="003C0A63">
        <w:rPr>
          <w:u w:val="single"/>
        </w:rPr>
        <w:t>across the country</w:t>
      </w:r>
      <w:r w:rsidRPr="003C0A63">
        <w:rPr>
          <w:sz w:val="16"/>
        </w:rPr>
        <w:t>.</w:t>
      </w:r>
    </w:p>
    <w:p w14:paraId="7D7E6519" w14:textId="77777777" w:rsidR="00950D38" w:rsidRPr="003C0A63" w:rsidRDefault="00950D38" w:rsidP="00950D38">
      <w:pPr>
        <w:pStyle w:val="Heading4"/>
        <w:rPr>
          <w:i/>
        </w:rPr>
      </w:pPr>
      <w:r w:rsidRPr="003C0A63">
        <w:t xml:space="preserve">Burnout makes pandemics </w:t>
      </w:r>
      <w:r w:rsidRPr="003C0A63">
        <w:rPr>
          <w:u w:val="single"/>
        </w:rPr>
        <w:t>inevitable</w:t>
      </w:r>
      <w:r w:rsidRPr="003C0A63">
        <w:t>.</w:t>
      </w:r>
    </w:p>
    <w:p w14:paraId="74F96CAF" w14:textId="77777777" w:rsidR="00950D38" w:rsidRPr="003C0A63" w:rsidRDefault="00950D38" w:rsidP="00950D38">
      <w:r w:rsidRPr="003C0A63">
        <w:rPr>
          <w:rFonts w:eastAsiaTheme="majorEastAsia" w:cstheme="majorBidi"/>
          <w:b/>
          <w:iCs/>
          <w:sz w:val="24"/>
        </w:rPr>
        <w:t xml:space="preserve">Gallagher </w:t>
      </w:r>
      <w:r w:rsidRPr="003C0A63">
        <w:rPr>
          <w:rStyle w:val="Style13ptBold"/>
          <w:rFonts w:eastAsiaTheme="majorEastAsia" w:cstheme="majorBidi"/>
          <w:bCs w:val="0"/>
          <w:iCs/>
          <w:sz w:val="24"/>
        </w:rPr>
        <w:t>’</w:t>
      </w:r>
      <w:r w:rsidRPr="003C0A63">
        <w:rPr>
          <w:rFonts w:eastAsiaTheme="majorEastAsia" w:cstheme="majorBidi"/>
          <w:b/>
          <w:iCs/>
          <w:sz w:val="24"/>
        </w:rPr>
        <w:t>23</w:t>
      </w:r>
      <w:r w:rsidRPr="003C0A63">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CB787A" w14:textId="77777777" w:rsidR="00950D38" w:rsidRPr="003C0A63" w:rsidRDefault="00950D38" w:rsidP="00950D38">
      <w:pPr>
        <w:rPr>
          <w:sz w:val="16"/>
        </w:rPr>
      </w:pPr>
      <w:r w:rsidRPr="003C0A63">
        <w:rPr>
          <w:sz w:val="16"/>
        </w:rPr>
        <w:t>Exodus</w:t>
      </w:r>
    </w:p>
    <w:p w14:paraId="5BD9A062" w14:textId="77777777" w:rsidR="00950D38" w:rsidRPr="003C0A63" w:rsidRDefault="00950D38" w:rsidP="00950D38">
      <w:pPr>
        <w:rPr>
          <w:sz w:val="16"/>
        </w:rPr>
      </w:pPr>
      <w:r w:rsidRPr="003C0A63">
        <w:rPr>
          <w:sz w:val="16"/>
        </w:rPr>
        <w:t xml:space="preserve">In addition to the many health care workers who have died from COVID-19, </w:t>
      </w:r>
      <w:r w:rsidRPr="003C0A63">
        <w:rPr>
          <w:rStyle w:val="StyleUnderline"/>
        </w:rPr>
        <w:t xml:space="preserve">the pandemic has </w:t>
      </w:r>
      <w:r w:rsidRPr="003C0A63">
        <w:rPr>
          <w:rStyle w:val="Emphasis"/>
        </w:rPr>
        <w:t>worsened</w:t>
      </w:r>
      <w:r w:rsidRPr="003C0A63">
        <w:rPr>
          <w:rStyle w:val="StyleUnderline"/>
        </w:rPr>
        <w:t xml:space="preserve"> burnout</w:t>
      </w:r>
      <w:r w:rsidRPr="003C0A63">
        <w:rPr>
          <w:sz w:val="16"/>
        </w:rPr>
        <w:t xml:space="preserve"> among clinicians </w:t>
      </w:r>
      <w:r w:rsidRPr="003C0A63">
        <w:rPr>
          <w:rStyle w:val="StyleUnderline"/>
        </w:rPr>
        <w:t xml:space="preserve">and precipitated an exodus of </w:t>
      </w:r>
      <w:r w:rsidRPr="003C0A63">
        <w:rPr>
          <w:rStyle w:val="Emphasis"/>
        </w:rPr>
        <w:t>hundreds of thousands</w:t>
      </w:r>
      <w:r w:rsidRPr="003C0A63">
        <w:rPr>
          <w:sz w:val="16"/>
        </w:rPr>
        <w:t xml:space="preserve"> of providers </w:t>
      </w:r>
      <w:r w:rsidRPr="003C0A63">
        <w:rPr>
          <w:rStyle w:val="StyleUnderline"/>
        </w:rPr>
        <w:t xml:space="preserve">from </w:t>
      </w:r>
      <w:r w:rsidRPr="003C0A63">
        <w:rPr>
          <w:rStyle w:val="Emphasis"/>
        </w:rPr>
        <w:t>health care jobs</w:t>
      </w:r>
      <w:r w:rsidRPr="003C0A63">
        <w:rPr>
          <w:sz w:val="16"/>
        </w:rPr>
        <w:t>, data show.</w:t>
      </w:r>
    </w:p>
    <w:p w14:paraId="46EAB50E" w14:textId="77777777" w:rsidR="00950D38" w:rsidRPr="003C0A63" w:rsidRDefault="00950D38" w:rsidP="00950D38">
      <w:pPr>
        <w:rPr>
          <w:sz w:val="16"/>
        </w:rPr>
      </w:pPr>
      <w:r w:rsidRPr="003C0A63">
        <w:rPr>
          <w:rStyle w:val="Emphasis"/>
        </w:rPr>
        <w:t>Infectious disease</w:t>
      </w:r>
      <w:r w:rsidRPr="003C0A63">
        <w:rPr>
          <w:rStyle w:val="StyleUnderline"/>
        </w:rPr>
        <w:t xml:space="preserve"> physicians have one of the </w:t>
      </w:r>
      <w:r w:rsidRPr="003C0A63">
        <w:rPr>
          <w:rStyle w:val="Emphasis"/>
        </w:rPr>
        <w:t>high</w:t>
      </w:r>
      <w:r w:rsidRPr="003C0A63">
        <w:rPr>
          <w:sz w:val="16"/>
        </w:rPr>
        <w:t xml:space="preserve">est reported </w:t>
      </w:r>
      <w:r w:rsidRPr="003C0A63">
        <w:rPr>
          <w:rStyle w:val="Emphasis"/>
        </w:rPr>
        <w:t>rates of burnout</w:t>
      </w:r>
      <w:r w:rsidRPr="003C0A63">
        <w:rPr>
          <w:sz w:val="16"/>
        </w:rPr>
        <w:t xml:space="preserve"> in medicine, </w:t>
      </w:r>
      <w:r w:rsidRPr="003C0A63">
        <w:rPr>
          <w:rStyle w:val="StyleUnderline"/>
        </w:rPr>
        <w:t xml:space="preserve">tying for </w:t>
      </w:r>
      <w:r w:rsidRPr="003C0A63">
        <w:rPr>
          <w:rStyle w:val="Emphasis"/>
        </w:rPr>
        <w:t>fourth place</w:t>
      </w:r>
      <w:r w:rsidRPr="003C0A63">
        <w:rPr>
          <w:sz w:val="16"/>
        </w:rPr>
        <w:t xml:space="preserve"> among specialties in this year’s Medscape survey, behind emergency medicine, internal medicine and pediatrics. According to the survey, </w:t>
      </w:r>
      <w:r w:rsidRPr="003C0A63">
        <w:rPr>
          <w:rStyle w:val="StyleUnderline"/>
        </w:rPr>
        <w:t>58%</w:t>
      </w:r>
      <w:r w:rsidRPr="003C0A63">
        <w:rPr>
          <w:sz w:val="16"/>
        </w:rPr>
        <w:t xml:space="preserve"> of ID physicians </w:t>
      </w:r>
      <w:r w:rsidRPr="003C0A63">
        <w:rPr>
          <w:rStyle w:val="StyleUnderline"/>
        </w:rPr>
        <w:t>reported</w:t>
      </w:r>
      <w:r w:rsidRPr="003C0A63">
        <w:rPr>
          <w:sz w:val="16"/>
        </w:rPr>
        <w:t xml:space="preserve"> experiencing </w:t>
      </w:r>
      <w:r w:rsidRPr="003C0A63">
        <w:rPr>
          <w:rStyle w:val="StyleUnderline"/>
        </w:rPr>
        <w:t>burnout</w:t>
      </w:r>
      <w:r w:rsidRPr="003C0A63">
        <w:rPr>
          <w:sz w:val="16"/>
        </w:rPr>
        <w:t>.</w:t>
      </w:r>
    </w:p>
    <w:p w14:paraId="3530B1AE" w14:textId="77777777" w:rsidR="00950D38" w:rsidRPr="003C0A63" w:rsidRDefault="00950D38" w:rsidP="00950D38">
      <w:pPr>
        <w:rPr>
          <w:sz w:val="16"/>
        </w:rPr>
      </w:pPr>
      <w:r w:rsidRPr="003C0A63">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81D20A7" w14:textId="77777777" w:rsidR="00950D38" w:rsidRPr="003C0A63" w:rsidRDefault="00950D38" w:rsidP="00950D38">
      <w:pPr>
        <w:rPr>
          <w:sz w:val="16"/>
        </w:rPr>
      </w:pPr>
      <w:r w:rsidRPr="003C0A63">
        <w:rPr>
          <w:sz w:val="16"/>
        </w:rPr>
        <w:t xml:space="preserve">An estimated </w:t>
      </w:r>
      <w:r w:rsidRPr="003C0A63">
        <w:rPr>
          <w:rStyle w:val="Emphasis"/>
        </w:rPr>
        <w:t>23,000</w:t>
      </w:r>
      <w:r w:rsidRPr="003C0A63">
        <w:rPr>
          <w:rStyle w:val="StyleUnderline"/>
        </w:rPr>
        <w:t xml:space="preserve"> documents</w:t>
      </w:r>
      <w:r w:rsidRPr="003C0A63">
        <w:rPr>
          <w:sz w:val="16"/>
        </w:rPr>
        <w:t xml:space="preserve"> — </w:t>
      </w:r>
      <w:r w:rsidRPr="003C0A63">
        <w:rPr>
          <w:rStyle w:val="StyleUnderline"/>
        </w:rPr>
        <w:t xml:space="preserve">around </w:t>
      </w:r>
      <w:r w:rsidRPr="003C0A63">
        <w:rPr>
          <w:rStyle w:val="Emphasis"/>
        </w:rPr>
        <w:t>half of them</w:t>
      </w:r>
      <w:r w:rsidRPr="003C0A63">
        <w:rPr>
          <w:rStyle w:val="StyleUnderline"/>
        </w:rPr>
        <w:t xml:space="preserve"> research articles</w:t>
      </w:r>
      <w:r w:rsidRPr="003C0A63">
        <w:rPr>
          <w:sz w:val="16"/>
        </w:rPr>
        <w:t xml:space="preserve"> — </w:t>
      </w:r>
      <w:r w:rsidRPr="003C0A63">
        <w:rPr>
          <w:rStyle w:val="StyleUnderline"/>
        </w:rPr>
        <w:t xml:space="preserve">were published in the first </w:t>
      </w:r>
      <w:r w:rsidRPr="003C0A63">
        <w:rPr>
          <w:rStyle w:val="Emphasis"/>
        </w:rPr>
        <w:t>6 months</w:t>
      </w:r>
      <w:r w:rsidRPr="003C0A63">
        <w:rPr>
          <w:rStyle w:val="StyleUnderline"/>
        </w:rPr>
        <w:t xml:space="preserve"> of the pandemic</w:t>
      </w:r>
      <w:r w:rsidRPr="003C0A63">
        <w:rPr>
          <w:sz w:val="16"/>
        </w:rPr>
        <w:t xml:space="preserve"> alone, according to an analysis of two major databases published in </w:t>
      </w:r>
      <w:proofErr w:type="spellStart"/>
      <w:r w:rsidRPr="003C0A63">
        <w:rPr>
          <w:sz w:val="16"/>
        </w:rPr>
        <w:t>Scientometrics</w:t>
      </w:r>
      <w:proofErr w:type="spellEnd"/>
      <w:r w:rsidRPr="003C0A63">
        <w:rPr>
          <w:sz w:val="16"/>
        </w:rPr>
        <w:t>. The analysis excluded preprints, the use of which expanded during the pandemic.</w:t>
      </w:r>
    </w:p>
    <w:p w14:paraId="007A623D" w14:textId="77777777" w:rsidR="00950D38" w:rsidRPr="003C0A63" w:rsidRDefault="00950D38" w:rsidP="00950D38">
      <w:pPr>
        <w:rPr>
          <w:sz w:val="16"/>
        </w:rPr>
      </w:pPr>
      <w:r w:rsidRPr="003C0A63">
        <w:rPr>
          <w:sz w:val="16"/>
        </w:rPr>
        <w:t>The U.S. ranked No. 1 in volume of published papers, according to the analysis, and ID physicians have described the daunting task of keeping up with the large volume of new COVID-19 information.</w:t>
      </w:r>
    </w:p>
    <w:p w14:paraId="72178125" w14:textId="77777777" w:rsidR="00950D38" w:rsidRPr="003C0A63" w:rsidRDefault="00950D38" w:rsidP="00950D38">
      <w:pPr>
        <w:rPr>
          <w:sz w:val="16"/>
        </w:rPr>
      </w:pPr>
      <w:r w:rsidRPr="003C0A63">
        <w:rPr>
          <w:sz w:val="16"/>
        </w:rPr>
        <w:t xml:space="preserve">“The generation of new </w:t>
      </w:r>
      <w:r w:rsidRPr="003C0A63">
        <w:rPr>
          <w:rStyle w:val="StyleUnderline"/>
        </w:rPr>
        <w:t xml:space="preserve">medical knowledge has </w:t>
      </w:r>
      <w:r w:rsidRPr="003C0A63">
        <w:rPr>
          <w:rStyle w:val="Emphasis"/>
        </w:rPr>
        <w:t>never been faster</w:t>
      </w:r>
      <w:r w:rsidRPr="003C0A63">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0AC2511F" w14:textId="77777777" w:rsidR="00950D38" w:rsidRPr="003C0A63" w:rsidRDefault="00950D38" w:rsidP="00950D38">
      <w:pPr>
        <w:rPr>
          <w:sz w:val="16"/>
        </w:rPr>
      </w:pPr>
      <w:r w:rsidRPr="003C0A63">
        <w:rPr>
          <w:sz w:val="16"/>
        </w:rPr>
        <w:lastRenderedPageBreak/>
        <w:t xml:space="preserve">“There also was an enormous growth in the use of prepublication data in the clinical arena,” he said. “These </w:t>
      </w:r>
      <w:r w:rsidRPr="003C0A63">
        <w:rPr>
          <w:rStyle w:val="StyleUnderline"/>
        </w:rPr>
        <w:t>changes</w:t>
      </w:r>
      <w:r w:rsidRPr="003C0A63">
        <w:rPr>
          <w:sz w:val="16"/>
        </w:rPr>
        <w:t xml:space="preserve"> have </w:t>
      </w:r>
      <w:r w:rsidRPr="003C0A63">
        <w:rPr>
          <w:rStyle w:val="StyleUnderline"/>
        </w:rPr>
        <w:t xml:space="preserve">raised </w:t>
      </w:r>
      <w:r w:rsidRPr="003C0A63">
        <w:rPr>
          <w:rStyle w:val="Emphasis"/>
        </w:rPr>
        <w:t>important questions</w:t>
      </w:r>
      <w:r w:rsidRPr="003C0A63">
        <w:rPr>
          <w:rStyle w:val="StyleUnderline"/>
        </w:rPr>
        <w:t xml:space="preserve"> about how quickly and effectively </w:t>
      </w:r>
      <w:r w:rsidRPr="003C0A63">
        <w:rPr>
          <w:rStyle w:val="Emphasis"/>
        </w:rPr>
        <w:t>frontline clinicians</w:t>
      </w:r>
      <w:r w:rsidRPr="003C0A63">
        <w:rPr>
          <w:rStyle w:val="StyleUnderline"/>
        </w:rPr>
        <w:t xml:space="preserve"> can analyze the </w:t>
      </w:r>
      <w:r w:rsidRPr="003C0A63">
        <w:rPr>
          <w:rStyle w:val="Emphasis"/>
        </w:rPr>
        <w:t>rapidly evolving lit</w:t>
      </w:r>
      <w:r w:rsidRPr="003C0A63">
        <w:rPr>
          <w:rStyle w:val="StyleUnderline"/>
        </w:rPr>
        <w:t xml:space="preserve">erature and appropriately incorporate its </w:t>
      </w:r>
      <w:r w:rsidRPr="003C0A63">
        <w:rPr>
          <w:rStyle w:val="Emphasis"/>
        </w:rPr>
        <w:t>conclusions</w:t>
      </w:r>
      <w:r w:rsidRPr="003C0A63">
        <w:rPr>
          <w:rStyle w:val="StyleUnderline"/>
        </w:rPr>
        <w:t xml:space="preserve"> into their </w:t>
      </w:r>
      <w:r w:rsidRPr="003C0A63">
        <w:rPr>
          <w:rStyle w:val="Emphasis"/>
        </w:rPr>
        <w:t>practice</w:t>
      </w:r>
      <w:r w:rsidRPr="003C0A63">
        <w:rPr>
          <w:sz w:val="16"/>
        </w:rPr>
        <w:t>.”</w:t>
      </w:r>
    </w:p>
    <w:p w14:paraId="5BAEC7D6" w14:textId="77777777" w:rsidR="00950D38" w:rsidRPr="003C0A63" w:rsidRDefault="00950D38" w:rsidP="00950D38">
      <w:pPr>
        <w:rPr>
          <w:sz w:val="16"/>
        </w:rPr>
      </w:pPr>
      <w:r w:rsidRPr="003C0A63">
        <w:rPr>
          <w:sz w:val="16"/>
        </w:rPr>
        <w:t xml:space="preserve">At the same time, </w:t>
      </w:r>
      <w:r w:rsidRPr="003C0A63">
        <w:rPr>
          <w:rStyle w:val="StyleUnderline"/>
        </w:rPr>
        <w:t xml:space="preserve">there was a “growth of </w:t>
      </w:r>
      <w:r w:rsidRPr="003C0A63">
        <w:rPr>
          <w:rStyle w:val="Emphasis"/>
        </w:rPr>
        <w:t>mistrust</w:t>
      </w:r>
      <w:r w:rsidRPr="003C0A63">
        <w:rPr>
          <w:sz w:val="16"/>
        </w:rPr>
        <w:t>, a skepticism of authority, a real aversion to the acceptance of science — an almost anti-science, politicization of the response,” Schaffner said.</w:t>
      </w:r>
    </w:p>
    <w:p w14:paraId="5B3531B6" w14:textId="77777777" w:rsidR="00950D38" w:rsidRPr="003C0A63" w:rsidRDefault="00950D38" w:rsidP="00950D38">
      <w:pPr>
        <w:rPr>
          <w:sz w:val="16"/>
        </w:rPr>
      </w:pPr>
      <w:r w:rsidRPr="003C0A63">
        <w:rPr>
          <w:sz w:val="16"/>
        </w:rPr>
        <w:t>“</w:t>
      </w:r>
      <w:r w:rsidRPr="003C0A63">
        <w:rPr>
          <w:rStyle w:val="StyleUnderline"/>
        </w:rPr>
        <w:t>These</w:t>
      </w:r>
      <w:r w:rsidRPr="003C0A63">
        <w:rPr>
          <w:sz w:val="16"/>
        </w:rPr>
        <w:t xml:space="preserve"> are two </w:t>
      </w:r>
      <w:r w:rsidRPr="003C0A63">
        <w:rPr>
          <w:rStyle w:val="StyleUnderline"/>
        </w:rPr>
        <w:t>things</w:t>
      </w:r>
      <w:r w:rsidRPr="003C0A63">
        <w:rPr>
          <w:sz w:val="16"/>
        </w:rPr>
        <w:t xml:space="preserve">” — the capacity of physicians and public health experts to respond to an outbreak, and a growing mistrust of those efforts — “that </w:t>
      </w:r>
      <w:r w:rsidRPr="003C0A63">
        <w:rPr>
          <w:rStyle w:val="StyleUnderline"/>
        </w:rPr>
        <w:t xml:space="preserve">are in </w:t>
      </w:r>
      <w:r w:rsidRPr="003C0A63">
        <w:rPr>
          <w:rStyle w:val="Emphasis"/>
        </w:rPr>
        <w:t>extraordinary conflict</w:t>
      </w:r>
      <w:r w:rsidRPr="003C0A63">
        <w:rPr>
          <w:sz w:val="16"/>
        </w:rPr>
        <w:t>,” Schaffner said.</w:t>
      </w:r>
    </w:p>
    <w:p w14:paraId="22C0EC36" w14:textId="77777777" w:rsidR="00950D38" w:rsidRPr="003C0A63" w:rsidRDefault="00950D38" w:rsidP="00950D38">
      <w:pPr>
        <w:rPr>
          <w:sz w:val="16"/>
        </w:rPr>
      </w:pPr>
      <w:r w:rsidRPr="003C0A63">
        <w:rPr>
          <w:rStyle w:val="StyleUnderline"/>
        </w:rPr>
        <w:t xml:space="preserve">The </w:t>
      </w:r>
      <w:r w:rsidRPr="003C0A63">
        <w:rPr>
          <w:rStyle w:val="Emphasis"/>
        </w:rPr>
        <w:t>lack of trust</w:t>
      </w:r>
      <w:r w:rsidRPr="003C0A63">
        <w:rPr>
          <w:sz w:val="16"/>
        </w:rPr>
        <w:t xml:space="preserve"> persists, Adalja said, particularly in medical interventions like vaccines.</w:t>
      </w:r>
    </w:p>
    <w:p w14:paraId="5E3285F8" w14:textId="77777777" w:rsidR="00950D38" w:rsidRPr="003C0A63" w:rsidRDefault="00950D38" w:rsidP="00950D38">
      <w:pPr>
        <w:rPr>
          <w:sz w:val="16"/>
        </w:rPr>
      </w:pPr>
      <w:r w:rsidRPr="003C0A63">
        <w:rPr>
          <w:sz w:val="16"/>
        </w:rPr>
        <w:t xml:space="preserve">“This </w:t>
      </w:r>
      <w:r w:rsidRPr="003C0A63">
        <w:rPr>
          <w:rStyle w:val="StyleUnderline"/>
        </w:rPr>
        <w:t xml:space="preserve">isn’t true for </w:t>
      </w:r>
      <w:r w:rsidRPr="003C0A63">
        <w:rPr>
          <w:rStyle w:val="Emphasis"/>
        </w:rPr>
        <w:t>all patients</w:t>
      </w:r>
      <w:r w:rsidRPr="003C0A63">
        <w:rPr>
          <w:sz w:val="16"/>
        </w:rPr>
        <w:t>, but it is definitely there in a significant proportion,” he said.</w:t>
      </w:r>
    </w:p>
    <w:p w14:paraId="534A5754" w14:textId="77777777" w:rsidR="00950D38" w:rsidRPr="003C0A63" w:rsidRDefault="00950D38" w:rsidP="00950D38">
      <w:pPr>
        <w:rPr>
          <w:sz w:val="16"/>
        </w:rPr>
      </w:pPr>
      <w:r w:rsidRPr="003C0A63">
        <w:rPr>
          <w:sz w:val="16"/>
        </w:rPr>
        <w:t xml:space="preserve">Biddinger agreed that </w:t>
      </w:r>
      <w:r w:rsidRPr="003C0A63">
        <w:rPr>
          <w:rStyle w:val="StyleUnderline"/>
        </w:rPr>
        <w:t xml:space="preserve">not all </w:t>
      </w:r>
      <w:r w:rsidRPr="003C0A63">
        <w:rPr>
          <w:rStyle w:val="Emphasis"/>
        </w:rPr>
        <w:t>perceptions of medicine</w:t>
      </w:r>
      <w:r w:rsidRPr="003C0A63">
        <w:rPr>
          <w:sz w:val="16"/>
        </w:rPr>
        <w:t xml:space="preserve"> and public health </w:t>
      </w:r>
      <w:r w:rsidRPr="003C0A63">
        <w:rPr>
          <w:rStyle w:val="StyleUnderline"/>
        </w:rPr>
        <w:t xml:space="preserve">have changed for the </w:t>
      </w:r>
      <w:r w:rsidRPr="003C0A63">
        <w:rPr>
          <w:rStyle w:val="Emphasis"/>
        </w:rPr>
        <w:t>worse</w:t>
      </w:r>
      <w:r w:rsidRPr="003C0A63">
        <w:rPr>
          <w:sz w:val="16"/>
        </w:rPr>
        <w:t>.</w:t>
      </w:r>
    </w:p>
    <w:p w14:paraId="6605225B" w14:textId="77777777" w:rsidR="00950D38" w:rsidRPr="003C0A63" w:rsidRDefault="00950D38" w:rsidP="00950D38">
      <w:pPr>
        <w:rPr>
          <w:sz w:val="16"/>
        </w:rPr>
      </w:pPr>
      <w:r w:rsidRPr="003C0A63">
        <w:rPr>
          <w:sz w:val="16"/>
        </w:rPr>
        <w:t xml:space="preserve">“For some, </w:t>
      </w:r>
      <w:r w:rsidRPr="003C0A63">
        <w:rPr>
          <w:rStyle w:val="StyleUnderline"/>
        </w:rPr>
        <w:t>there has been an</w:t>
      </w:r>
      <w:r w:rsidRPr="003C0A63">
        <w:rPr>
          <w:sz w:val="16"/>
        </w:rPr>
        <w:t xml:space="preserve"> increased appreciation of the dedication of nurses, physicians and others in the medical system to be there when they are most needed, and an </w:t>
      </w:r>
      <w:r w:rsidRPr="003C0A63">
        <w:rPr>
          <w:rStyle w:val="Emphasis"/>
        </w:rPr>
        <w:t>increased appreciation</w:t>
      </w:r>
      <w:r w:rsidRPr="003C0A63">
        <w:rPr>
          <w:rStyle w:val="StyleUnderline"/>
        </w:rPr>
        <w:t xml:space="preserve"> of</w:t>
      </w:r>
      <w:r w:rsidRPr="003C0A63">
        <w:rPr>
          <w:sz w:val="16"/>
        </w:rPr>
        <w:t xml:space="preserve"> the need for </w:t>
      </w:r>
      <w:r w:rsidRPr="003C0A63">
        <w:rPr>
          <w:rStyle w:val="StyleUnderline"/>
        </w:rPr>
        <w:t xml:space="preserve">a scientific community </w:t>
      </w:r>
      <w:r w:rsidRPr="003C0A63">
        <w:rPr>
          <w:rStyle w:val="Emphasis"/>
        </w:rPr>
        <w:t>capable of addressing</w:t>
      </w:r>
      <w:r w:rsidRPr="003C0A63">
        <w:rPr>
          <w:rStyle w:val="StyleUnderline"/>
        </w:rPr>
        <w:t xml:space="preserve"> emerging challenges</w:t>
      </w:r>
      <w:r w:rsidRPr="003C0A63">
        <w:rPr>
          <w:sz w:val="16"/>
        </w:rPr>
        <w:t xml:space="preserve"> with cutting-edge technology and expertise,” he said.</w:t>
      </w:r>
    </w:p>
    <w:p w14:paraId="6E03EC06" w14:textId="77777777" w:rsidR="00950D38" w:rsidRPr="003C0A63" w:rsidRDefault="00950D38" w:rsidP="00950D38">
      <w:pPr>
        <w:rPr>
          <w:sz w:val="16"/>
        </w:rPr>
      </w:pPr>
      <w:r w:rsidRPr="003C0A63">
        <w:rPr>
          <w:sz w:val="16"/>
        </w:rPr>
        <w:t xml:space="preserve">Hotez worries that </w:t>
      </w:r>
      <w:r w:rsidRPr="003C0A63">
        <w:rPr>
          <w:rStyle w:val="Emphasis"/>
        </w:rPr>
        <w:t>attacks and threats</w:t>
      </w:r>
      <w:r w:rsidRPr="003C0A63">
        <w:rPr>
          <w:rStyle w:val="StyleUnderline"/>
        </w:rPr>
        <w:t xml:space="preserve"> on the health care workforce “could become </w:t>
      </w:r>
      <w:r w:rsidRPr="003C0A63">
        <w:rPr>
          <w:rStyle w:val="Emphasis"/>
        </w:rPr>
        <w:t>normalized</w:t>
      </w:r>
      <w:r w:rsidRPr="003C0A63">
        <w:rPr>
          <w:rStyle w:val="StyleUnderline"/>
        </w:rPr>
        <w:t>,”</w:t>
      </w:r>
      <w:r w:rsidRPr="003C0A63">
        <w:rPr>
          <w:sz w:val="16"/>
        </w:rPr>
        <w:t xml:space="preserve"> negatively </w:t>
      </w:r>
      <w:r w:rsidRPr="003C0A63">
        <w:rPr>
          <w:rStyle w:val="StyleUnderline"/>
        </w:rPr>
        <w:t xml:space="preserve">impacting the </w:t>
      </w:r>
      <w:r w:rsidRPr="003C0A63">
        <w:rPr>
          <w:rStyle w:val="Emphasis"/>
        </w:rPr>
        <w:t>recruitment and retention</w:t>
      </w:r>
      <w:r w:rsidRPr="003C0A63">
        <w:rPr>
          <w:rStyle w:val="StyleUnderline"/>
        </w:rPr>
        <w:t xml:space="preserve"> of workers</w:t>
      </w:r>
      <w:r w:rsidRPr="003C0A63">
        <w:rPr>
          <w:sz w:val="16"/>
        </w:rPr>
        <w:t>.</w:t>
      </w:r>
    </w:p>
    <w:p w14:paraId="2782A2C2" w14:textId="77777777" w:rsidR="00950D38" w:rsidRPr="003C0A63" w:rsidRDefault="00950D38" w:rsidP="00950D38">
      <w:pPr>
        <w:rPr>
          <w:sz w:val="16"/>
        </w:rPr>
      </w:pPr>
      <w:r w:rsidRPr="003C0A63">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59AABAA0" w14:textId="77777777" w:rsidR="00950D38" w:rsidRPr="003C0A63" w:rsidRDefault="00950D38" w:rsidP="00950D38">
      <w:pPr>
        <w:rPr>
          <w:sz w:val="16"/>
        </w:rPr>
      </w:pPr>
      <w:r w:rsidRPr="003C0A63">
        <w:rPr>
          <w:sz w:val="16"/>
        </w:rPr>
        <w:t>The two specialties most impacted by staffing shortages were internal medicine and family practice, according to the report.</w:t>
      </w:r>
    </w:p>
    <w:p w14:paraId="05C67747" w14:textId="77777777" w:rsidR="00950D38" w:rsidRPr="003C0A63" w:rsidRDefault="00950D38" w:rsidP="00950D38">
      <w:pPr>
        <w:rPr>
          <w:sz w:val="16"/>
        </w:rPr>
      </w:pPr>
      <w:r w:rsidRPr="003C0A63">
        <w:rPr>
          <w:sz w:val="16"/>
        </w:rPr>
        <w:t xml:space="preserve">“The fatigue and exhaustion and </w:t>
      </w:r>
      <w:r w:rsidRPr="003C0A63">
        <w:rPr>
          <w:rStyle w:val="Emphasis"/>
        </w:rPr>
        <w:t>burnout</w:t>
      </w:r>
      <w:r w:rsidRPr="003C0A63">
        <w:rPr>
          <w:sz w:val="16"/>
        </w:rPr>
        <w:t xml:space="preserve"> of our health care workers </w:t>
      </w:r>
      <w:r w:rsidRPr="003C0A63">
        <w:rPr>
          <w:rStyle w:val="StyleUnderline"/>
        </w:rPr>
        <w:t xml:space="preserve">is </w:t>
      </w:r>
      <w:r w:rsidRPr="003C0A63">
        <w:rPr>
          <w:rStyle w:val="Emphasis"/>
        </w:rPr>
        <w:t>very real</w:t>
      </w:r>
      <w:r w:rsidRPr="003C0A63">
        <w:rPr>
          <w:rStyle w:val="StyleUnderline"/>
        </w:rPr>
        <w:t xml:space="preserve"> and has led to</w:t>
      </w:r>
      <w:r w:rsidRPr="003C0A63">
        <w:rPr>
          <w:sz w:val="16"/>
        </w:rPr>
        <w:t xml:space="preserve"> a portion of </w:t>
      </w:r>
      <w:r w:rsidRPr="003C0A63">
        <w:rPr>
          <w:rStyle w:val="StyleUnderline"/>
        </w:rPr>
        <w:t xml:space="preserve">caregivers to </w:t>
      </w:r>
      <w:r w:rsidRPr="003C0A63">
        <w:rPr>
          <w:rStyle w:val="Emphasis"/>
        </w:rPr>
        <w:t>opt out</w:t>
      </w:r>
      <w:r w:rsidRPr="003C0A63">
        <w:rPr>
          <w:rStyle w:val="StyleUnderline"/>
        </w:rPr>
        <w:t xml:space="preserve"> of their careers</w:t>
      </w:r>
      <w:r w:rsidRPr="003C0A63">
        <w:rPr>
          <w:sz w:val="16"/>
        </w:rPr>
        <w:t>,” Talbot said. “</w:t>
      </w:r>
      <w:r w:rsidRPr="003C0A63">
        <w:rPr>
          <w:rStyle w:val="StyleUnderline"/>
        </w:rPr>
        <w:t xml:space="preserve">Our ability to </w:t>
      </w:r>
      <w:r w:rsidRPr="003C0A63">
        <w:rPr>
          <w:rStyle w:val="Emphasis"/>
        </w:rPr>
        <w:t>respond</w:t>
      </w:r>
      <w:r w:rsidRPr="003C0A63">
        <w:rPr>
          <w:rStyle w:val="StyleUnderline"/>
        </w:rPr>
        <w:t xml:space="preserve"> to the </w:t>
      </w:r>
      <w:r w:rsidRPr="003C0A63">
        <w:rPr>
          <w:rStyle w:val="Emphasis"/>
        </w:rPr>
        <w:t>next infectious threat</w:t>
      </w:r>
      <w:r w:rsidRPr="003C0A63">
        <w:rPr>
          <w:sz w:val="16"/>
        </w:rPr>
        <w:t xml:space="preserve"> — </w:t>
      </w:r>
      <w:r w:rsidRPr="003C0A63">
        <w:rPr>
          <w:rStyle w:val="StyleUnderline"/>
        </w:rPr>
        <w:t xml:space="preserve">and there </w:t>
      </w:r>
      <w:r w:rsidRPr="003C0A63">
        <w:rPr>
          <w:rStyle w:val="Emphasis"/>
        </w:rPr>
        <w:t>will be another</w:t>
      </w:r>
      <w:r w:rsidRPr="003C0A63">
        <w:rPr>
          <w:sz w:val="16"/>
        </w:rPr>
        <w:t xml:space="preserve"> infectious threat — </w:t>
      </w:r>
      <w:r w:rsidRPr="003C0A63">
        <w:rPr>
          <w:rStyle w:val="StyleUnderline"/>
        </w:rPr>
        <w:t xml:space="preserve">has been </w:t>
      </w:r>
      <w:r w:rsidRPr="003C0A63">
        <w:rPr>
          <w:rStyle w:val="Emphasis"/>
        </w:rPr>
        <w:t>seriously impacted negatively</w:t>
      </w:r>
      <w:r w:rsidRPr="003C0A63">
        <w:rPr>
          <w:sz w:val="16"/>
        </w:rPr>
        <w:t>.”</w:t>
      </w:r>
    </w:p>
    <w:p w14:paraId="5C7B00AE" w14:textId="77777777" w:rsidR="008A2457" w:rsidRPr="003C0A63" w:rsidRDefault="008A2457" w:rsidP="008A2457">
      <w:pPr>
        <w:pStyle w:val="Heading4"/>
      </w:pPr>
      <w:r w:rsidRPr="003C0A63">
        <w:t xml:space="preserve">Pandemics cause </w:t>
      </w:r>
      <w:r w:rsidRPr="003C0A63">
        <w:rPr>
          <w:u w:val="single"/>
        </w:rPr>
        <w:t>extinction</w:t>
      </w:r>
      <w:r w:rsidRPr="003C0A63">
        <w:t xml:space="preserve">---it’s getting </w:t>
      </w:r>
      <w:r w:rsidRPr="003C0A63">
        <w:rPr>
          <w:u w:val="single"/>
        </w:rPr>
        <w:t>exponentially more probable</w:t>
      </w:r>
      <w:r w:rsidRPr="003C0A63">
        <w:t xml:space="preserve">. </w:t>
      </w:r>
    </w:p>
    <w:p w14:paraId="75D60613" w14:textId="77777777" w:rsidR="008A2457" w:rsidRPr="003C0A63" w:rsidRDefault="008A2457" w:rsidP="008A2457">
      <w:r w:rsidRPr="003C0A63">
        <w:rPr>
          <w:rStyle w:val="Style13ptBold"/>
        </w:rPr>
        <w:t>Taylor ’23</w:t>
      </w:r>
      <w:r w:rsidRPr="003C0A63">
        <w:t xml:space="preserve"> [Noah B. Taylor, Guest Lecturer in Peace and Conflict Studies at the University of Innsbruck, </w:t>
      </w:r>
      <w:r w:rsidRPr="003C0A63">
        <w:rPr>
          <w:i/>
          <w:iCs/>
        </w:rPr>
        <w:t>Existential Risks in Peace and Conflict Studies</w:t>
      </w:r>
      <w:r w:rsidRPr="003C0A63">
        <w:t xml:space="preserve">, “Peace, Pandemics, and Conflict”, Palgrave Macmillan, May 2023, pg. 87-89, </w:t>
      </w:r>
      <w:proofErr w:type="spellStart"/>
      <w:r w:rsidRPr="003C0A63">
        <w:t>HBisevac</w:t>
      </w:r>
      <w:proofErr w:type="spellEnd"/>
      <w:r w:rsidRPr="003C0A63">
        <w:t>]</w:t>
      </w:r>
    </w:p>
    <w:p w14:paraId="2EB3F233" w14:textId="77777777" w:rsidR="008A2457" w:rsidRPr="003C0A63" w:rsidRDefault="008A2457" w:rsidP="008A2457">
      <w:pPr>
        <w:rPr>
          <w:sz w:val="16"/>
        </w:rPr>
      </w:pPr>
      <w:r w:rsidRPr="003C0A63">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3C0A63">
        <w:rPr>
          <w:u w:val="single"/>
        </w:rPr>
        <w:t xml:space="preserve">Understanding a </w:t>
      </w:r>
      <w:r w:rsidRPr="003C0A63">
        <w:rPr>
          <w:rStyle w:val="Emphasis"/>
        </w:rPr>
        <w:t>pandemic</w:t>
      </w:r>
      <w:r w:rsidRPr="003C0A63">
        <w:rPr>
          <w:u w:val="single"/>
        </w:rPr>
        <w:t xml:space="preserve"> in terms of a </w:t>
      </w:r>
      <w:r w:rsidRPr="003C0A63">
        <w:rPr>
          <w:rStyle w:val="Emphasis"/>
        </w:rPr>
        <w:t>global catastrophic risk</w:t>
      </w:r>
      <w:r w:rsidRPr="003C0A63">
        <w:rPr>
          <w:u w:val="single"/>
        </w:rPr>
        <w:t xml:space="preserve"> is</w:t>
      </w:r>
      <w:r w:rsidRPr="003C0A63">
        <w:rPr>
          <w:sz w:val="16"/>
        </w:rPr>
        <w:t xml:space="preserve"> more </w:t>
      </w:r>
      <w:r w:rsidRPr="003C0A63">
        <w:rPr>
          <w:u w:val="single"/>
        </w:rPr>
        <w:t>practical</w:t>
      </w:r>
      <w:r w:rsidRPr="003C0A63">
        <w:rPr>
          <w:sz w:val="16"/>
        </w:rPr>
        <w:t xml:space="preserve">, </w:t>
      </w:r>
      <w:r w:rsidRPr="003C0A63">
        <w:rPr>
          <w:u w:val="single"/>
        </w:rPr>
        <w:t xml:space="preserve">meaning that it could threaten </w:t>
      </w:r>
      <w:r w:rsidRPr="003C0A63">
        <w:rPr>
          <w:rStyle w:val="Emphasis"/>
        </w:rPr>
        <w:t>permanent civilizational collapse</w:t>
      </w:r>
      <w:r w:rsidRPr="003C0A63">
        <w:rPr>
          <w:sz w:val="16"/>
        </w:rPr>
        <w:t xml:space="preserve"> (Bostrom and Ćirković 2011). The John Hopkins Center for Health Security has followed this idea in defining </w:t>
      </w:r>
      <w:r w:rsidRPr="003C0A63">
        <w:rPr>
          <w:u w:val="single"/>
        </w:rPr>
        <w:t>pandemics</w:t>
      </w:r>
      <w:r w:rsidRPr="003C0A63">
        <w:rPr>
          <w:sz w:val="16"/>
        </w:rPr>
        <w:t xml:space="preserve"> as possible “Global Catastrophic Biological Risks” (GCBRs). Which they define as</w:t>
      </w:r>
    </w:p>
    <w:p w14:paraId="485F6C90" w14:textId="77777777" w:rsidR="008A2457" w:rsidRPr="003C0A63" w:rsidRDefault="008A2457" w:rsidP="008A2457">
      <w:pPr>
        <w:ind w:left="720"/>
        <w:rPr>
          <w:sz w:val="16"/>
        </w:rPr>
      </w:pPr>
      <w:r w:rsidRPr="003C0A63">
        <w:rPr>
          <w:sz w:val="16"/>
        </w:rPr>
        <w:t xml:space="preserve">biological events—deliberate, accidental, or emerging—that </w:t>
      </w:r>
      <w:r w:rsidRPr="003C0A63">
        <w:rPr>
          <w:u w:val="single"/>
        </w:rPr>
        <w:t>could lead to sudden</w:t>
      </w:r>
      <w:r w:rsidRPr="003C0A63">
        <w:rPr>
          <w:sz w:val="16"/>
        </w:rPr>
        <w:t xml:space="preserve">, </w:t>
      </w:r>
      <w:r w:rsidRPr="003C0A63">
        <w:rPr>
          <w:u w:val="single"/>
        </w:rPr>
        <w:t>extraordinary</w:t>
      </w:r>
      <w:r w:rsidRPr="003C0A63">
        <w:rPr>
          <w:sz w:val="16"/>
        </w:rPr>
        <w:t xml:space="preserve">, </w:t>
      </w:r>
      <w:r w:rsidRPr="003C0A63">
        <w:rPr>
          <w:rStyle w:val="Emphasis"/>
        </w:rPr>
        <w:t>widespread disaster</w:t>
      </w:r>
      <w:r w:rsidRPr="003C0A63">
        <w:rPr>
          <w:u w:val="single"/>
        </w:rPr>
        <w:t xml:space="preserve"> beyond the </w:t>
      </w:r>
      <w:r w:rsidRPr="003C0A63">
        <w:rPr>
          <w:rStyle w:val="Emphasis"/>
        </w:rPr>
        <w:t>collective capability</w:t>
      </w:r>
      <w:r w:rsidRPr="003C0A63">
        <w:rPr>
          <w:u w:val="single"/>
        </w:rPr>
        <w:t xml:space="preserve"> of</w:t>
      </w:r>
      <w:r w:rsidRPr="003C0A63">
        <w:rPr>
          <w:sz w:val="16"/>
        </w:rPr>
        <w:t xml:space="preserve"> national and international </w:t>
      </w:r>
      <w:r w:rsidRPr="003C0A63">
        <w:rPr>
          <w:u w:val="single"/>
        </w:rPr>
        <w:t>governments and the private sector to control</w:t>
      </w:r>
      <w:r w:rsidRPr="003C0A63">
        <w:rPr>
          <w:sz w:val="16"/>
        </w:rPr>
        <w:t xml:space="preserve"> [</w:t>
      </w:r>
      <w:r w:rsidRPr="003C0A63">
        <w:rPr>
          <w:u w:val="single"/>
        </w:rPr>
        <w:t>that</w:t>
      </w:r>
      <w:r w:rsidRPr="003C0A63">
        <w:rPr>
          <w:sz w:val="16"/>
        </w:rPr>
        <w:t xml:space="preserve">] </w:t>
      </w:r>
      <w:r w:rsidRPr="003C0A63">
        <w:rPr>
          <w:u w:val="single"/>
        </w:rPr>
        <w:t>if unchecked</w:t>
      </w:r>
      <w:r w:rsidRPr="003C0A63">
        <w:rPr>
          <w:sz w:val="16"/>
        </w:rPr>
        <w:t xml:space="preserve"> […] </w:t>
      </w:r>
      <w:r w:rsidRPr="003C0A63">
        <w:rPr>
          <w:u w:val="single"/>
        </w:rPr>
        <w:t xml:space="preserve">would lead to </w:t>
      </w:r>
      <w:r w:rsidRPr="003C0A63">
        <w:rPr>
          <w:rStyle w:val="Emphasis"/>
        </w:rPr>
        <w:t>great suffering</w:t>
      </w:r>
      <w:r w:rsidRPr="003C0A63">
        <w:rPr>
          <w:sz w:val="16"/>
        </w:rPr>
        <w:t xml:space="preserve">, </w:t>
      </w:r>
      <w:r w:rsidRPr="003C0A63">
        <w:rPr>
          <w:rStyle w:val="Emphasis"/>
        </w:rPr>
        <w:t>loss of life</w:t>
      </w:r>
      <w:r w:rsidRPr="003C0A63">
        <w:rPr>
          <w:sz w:val="16"/>
        </w:rPr>
        <w:t xml:space="preserve">, </w:t>
      </w:r>
      <w:r w:rsidRPr="003C0A63">
        <w:rPr>
          <w:u w:val="single"/>
        </w:rPr>
        <w:t xml:space="preserve">and </w:t>
      </w:r>
      <w:r w:rsidRPr="003C0A63">
        <w:rPr>
          <w:rStyle w:val="Emphasis"/>
        </w:rPr>
        <w:t>sustained damage</w:t>
      </w:r>
      <w:r w:rsidRPr="003C0A63">
        <w:rPr>
          <w:u w:val="single"/>
        </w:rPr>
        <w:t xml:space="preserve"> to national governments</w:t>
      </w:r>
      <w:r w:rsidRPr="003C0A63">
        <w:rPr>
          <w:sz w:val="16"/>
        </w:rPr>
        <w:t xml:space="preserve">, </w:t>
      </w:r>
      <w:r w:rsidRPr="003C0A63">
        <w:rPr>
          <w:u w:val="single"/>
        </w:rPr>
        <w:t>international relationships</w:t>
      </w:r>
      <w:r w:rsidRPr="003C0A63">
        <w:rPr>
          <w:sz w:val="16"/>
        </w:rPr>
        <w:t xml:space="preserve">, economies, </w:t>
      </w:r>
      <w:r w:rsidRPr="003C0A63">
        <w:rPr>
          <w:rStyle w:val="Emphasis"/>
        </w:rPr>
        <w:t>societal stability</w:t>
      </w:r>
      <w:r w:rsidRPr="003C0A63">
        <w:rPr>
          <w:sz w:val="16"/>
        </w:rPr>
        <w:t xml:space="preserve">, </w:t>
      </w:r>
      <w:r w:rsidRPr="003C0A63">
        <w:rPr>
          <w:u w:val="single"/>
        </w:rPr>
        <w:t xml:space="preserve">or </w:t>
      </w:r>
      <w:r w:rsidRPr="003C0A63">
        <w:rPr>
          <w:rStyle w:val="Emphasis"/>
        </w:rPr>
        <w:t>global security</w:t>
      </w:r>
      <w:r w:rsidRPr="003C0A63">
        <w:rPr>
          <w:sz w:val="16"/>
        </w:rPr>
        <w:t>. (Schoch-Spana et al. 2017, 323)</w:t>
      </w:r>
    </w:p>
    <w:p w14:paraId="0FD4A895" w14:textId="77777777" w:rsidR="008A2457" w:rsidRPr="003C0A63" w:rsidRDefault="008A2457" w:rsidP="008A2457">
      <w:pPr>
        <w:rPr>
          <w:sz w:val="16"/>
        </w:rPr>
      </w:pPr>
      <w:r w:rsidRPr="003C0A63">
        <w:rPr>
          <w:u w:val="single"/>
        </w:rPr>
        <w:t>Though humanity has lived with diseases</w:t>
      </w:r>
      <w:r w:rsidRPr="003C0A63">
        <w:rPr>
          <w:sz w:val="16"/>
        </w:rPr>
        <w:t xml:space="preserve"> since its earliest history, </w:t>
      </w:r>
      <w:r w:rsidRPr="003C0A63">
        <w:rPr>
          <w:u w:val="single"/>
        </w:rPr>
        <w:t xml:space="preserve">the </w:t>
      </w:r>
      <w:r w:rsidRPr="003C0A63">
        <w:rPr>
          <w:rStyle w:val="Emphasis"/>
        </w:rPr>
        <w:t>contemporary possibility</w:t>
      </w:r>
      <w:r w:rsidRPr="003C0A63">
        <w:rPr>
          <w:u w:val="single"/>
        </w:rPr>
        <w:t xml:space="preserve"> of such a risk has </w:t>
      </w:r>
      <w:r w:rsidRPr="003C0A63">
        <w:rPr>
          <w:rStyle w:val="Emphasis"/>
          <w:sz w:val="24"/>
        </w:rPr>
        <w:t>increased</w:t>
      </w:r>
      <w:r w:rsidRPr="003C0A63">
        <w:rPr>
          <w:sz w:val="16"/>
        </w:rPr>
        <w:t xml:space="preserve">. The global </w:t>
      </w:r>
      <w:r w:rsidRPr="003C0A63">
        <w:rPr>
          <w:u w:val="single"/>
        </w:rPr>
        <w:t xml:space="preserve">population recently climbed to over </w:t>
      </w:r>
      <w:r w:rsidRPr="003C0A63">
        <w:rPr>
          <w:rStyle w:val="Emphasis"/>
        </w:rPr>
        <w:t>8 billion</w:t>
      </w:r>
      <w:r w:rsidRPr="003C0A63">
        <w:rPr>
          <w:sz w:val="16"/>
        </w:rPr>
        <w:t xml:space="preserve">, </w:t>
      </w:r>
      <w:r w:rsidRPr="003C0A63">
        <w:rPr>
          <w:u w:val="single"/>
        </w:rPr>
        <w:t xml:space="preserve">and the overall </w:t>
      </w:r>
      <w:r w:rsidRPr="003C0A63">
        <w:rPr>
          <w:rStyle w:val="Emphasis"/>
        </w:rPr>
        <w:t>population density</w:t>
      </w:r>
      <w:r w:rsidRPr="003C0A63">
        <w:rPr>
          <w:u w:val="single"/>
        </w:rPr>
        <w:t xml:space="preserve"> </w:t>
      </w:r>
      <w:r w:rsidRPr="003C0A63">
        <w:rPr>
          <w:u w:val="single"/>
        </w:rPr>
        <w:lastRenderedPageBreak/>
        <w:t xml:space="preserve">continues to </w:t>
      </w:r>
      <w:r w:rsidRPr="003C0A63">
        <w:rPr>
          <w:rStyle w:val="Emphasis"/>
        </w:rPr>
        <w:t>increase</w:t>
      </w:r>
      <w:r w:rsidRPr="003C0A63">
        <w:rPr>
          <w:sz w:val="16"/>
        </w:rPr>
        <w:t xml:space="preserve"> (Roser et al. 2013). </w:t>
      </w:r>
      <w:r w:rsidRPr="003C0A63">
        <w:rPr>
          <w:u w:val="single"/>
        </w:rPr>
        <w:t>With more individuals</w:t>
      </w:r>
      <w:r w:rsidRPr="003C0A63">
        <w:rPr>
          <w:sz w:val="16"/>
        </w:rPr>
        <w:t xml:space="preserve">, </w:t>
      </w:r>
      <w:r w:rsidRPr="003C0A63">
        <w:rPr>
          <w:u w:val="single"/>
        </w:rPr>
        <w:t xml:space="preserve">there are </w:t>
      </w:r>
      <w:r w:rsidRPr="003C0A63">
        <w:rPr>
          <w:rStyle w:val="Emphasis"/>
        </w:rPr>
        <w:t>more possible origins</w:t>
      </w:r>
      <w:r w:rsidRPr="003C0A63">
        <w:rPr>
          <w:u w:val="single"/>
        </w:rPr>
        <w:t xml:space="preserve"> of new pandemic diseases</w:t>
      </w:r>
      <w:r w:rsidRPr="003C0A63">
        <w:rPr>
          <w:sz w:val="16"/>
        </w:rPr>
        <w:t xml:space="preserve">. As of 2018, </w:t>
      </w:r>
      <w:r w:rsidRPr="003C0A63">
        <w:rPr>
          <w:u w:val="single"/>
        </w:rPr>
        <w:t>55% of the world’s population lived in urban areas</w:t>
      </w:r>
      <w:r w:rsidRPr="003C0A63">
        <w:rPr>
          <w:sz w:val="16"/>
        </w:rPr>
        <w:t xml:space="preserve"> (UN DESA 2018), and an estimated 65% by 2050 (UN DESA 2019). </w:t>
      </w:r>
      <w:r w:rsidRPr="003C0A63">
        <w:rPr>
          <w:u w:val="single"/>
        </w:rPr>
        <w:t xml:space="preserve">People living closer to one another will likely </w:t>
      </w:r>
      <w:r w:rsidRPr="003C0A63">
        <w:rPr>
          <w:rStyle w:val="Emphasis"/>
        </w:rPr>
        <w:t>increase</w:t>
      </w:r>
      <w:r w:rsidRPr="003C0A63">
        <w:rPr>
          <w:u w:val="single"/>
        </w:rPr>
        <w:t xml:space="preserve"> the </w:t>
      </w:r>
      <w:r w:rsidRPr="003C0A63">
        <w:rPr>
          <w:rStyle w:val="Emphasis"/>
        </w:rPr>
        <w:t>transmission rates</w:t>
      </w:r>
      <w:r w:rsidRPr="003C0A63">
        <w:rPr>
          <w:sz w:val="16"/>
        </w:rPr>
        <w:t>.</w:t>
      </w:r>
    </w:p>
    <w:p w14:paraId="6C540E8E" w14:textId="77777777" w:rsidR="008A2457" w:rsidRPr="003C0A63" w:rsidRDefault="008A2457" w:rsidP="008A2457">
      <w:pPr>
        <w:rPr>
          <w:sz w:val="16"/>
        </w:rPr>
      </w:pPr>
      <w:r w:rsidRPr="003C0A63">
        <w:rPr>
          <w:u w:val="single"/>
        </w:rPr>
        <w:t xml:space="preserve">Many facets of </w:t>
      </w:r>
      <w:r w:rsidRPr="003C0A63">
        <w:rPr>
          <w:rStyle w:val="Emphasis"/>
        </w:rPr>
        <w:t>modern life</w:t>
      </w:r>
      <w:r w:rsidRPr="003C0A63">
        <w:rPr>
          <w:u w:val="single"/>
        </w:rPr>
        <w:t xml:space="preserve"> further </w:t>
      </w:r>
      <w:r w:rsidRPr="003C0A63">
        <w:rPr>
          <w:rStyle w:val="Emphasis"/>
        </w:rPr>
        <w:t>increase</w:t>
      </w:r>
      <w:r w:rsidRPr="003C0A63">
        <w:rPr>
          <w:u w:val="single"/>
        </w:rPr>
        <w:t xml:space="preserve"> a pandemic’s </w:t>
      </w:r>
      <w:r w:rsidRPr="003C0A63">
        <w:rPr>
          <w:rStyle w:val="Emphasis"/>
        </w:rPr>
        <w:t>possible severity</w:t>
      </w:r>
      <w:r w:rsidRPr="003C0A63">
        <w:rPr>
          <w:sz w:val="16"/>
        </w:rPr>
        <w:t xml:space="preserve">, </w:t>
      </w:r>
      <w:r w:rsidRPr="003C0A63">
        <w:rPr>
          <w:rStyle w:val="Emphasis"/>
        </w:rPr>
        <w:t>scope</w:t>
      </w:r>
      <w:r w:rsidRPr="003C0A63">
        <w:rPr>
          <w:sz w:val="16"/>
        </w:rPr>
        <w:t xml:space="preserve">, </w:t>
      </w:r>
      <w:r w:rsidRPr="003C0A63">
        <w:rPr>
          <w:u w:val="single"/>
        </w:rPr>
        <w:t xml:space="preserve">and </w:t>
      </w:r>
      <w:r w:rsidRPr="003C0A63">
        <w:rPr>
          <w:rStyle w:val="Emphasis"/>
        </w:rPr>
        <w:t>scale</w:t>
      </w:r>
      <w:r w:rsidRPr="003C0A63">
        <w:rPr>
          <w:sz w:val="16"/>
        </w:rPr>
        <w:t xml:space="preserve"> (Jones et al. 2008; Morse 1995). </w:t>
      </w:r>
      <w:r w:rsidRPr="003C0A63">
        <w:rPr>
          <w:u w:val="single"/>
        </w:rPr>
        <w:t>Deforestation</w:t>
      </w:r>
      <w:r w:rsidRPr="003C0A63">
        <w:rPr>
          <w:sz w:val="16"/>
        </w:rPr>
        <w:t xml:space="preserve">, </w:t>
      </w:r>
      <w:r w:rsidRPr="003C0A63">
        <w:rPr>
          <w:u w:val="single"/>
        </w:rPr>
        <w:t>industrial farming</w:t>
      </w:r>
      <w:r w:rsidRPr="003C0A63">
        <w:rPr>
          <w:sz w:val="16"/>
        </w:rPr>
        <w:t xml:space="preserve">, </w:t>
      </w:r>
      <w:r w:rsidRPr="003C0A63">
        <w:rPr>
          <w:u w:val="single"/>
        </w:rPr>
        <w:t xml:space="preserve">and meat production practices combined with </w:t>
      </w:r>
      <w:r w:rsidRPr="003C0A63">
        <w:rPr>
          <w:rStyle w:val="Emphasis"/>
        </w:rPr>
        <w:t>climate change</w:t>
      </w:r>
      <w:r w:rsidRPr="003C0A63">
        <w:rPr>
          <w:u w:val="single"/>
        </w:rPr>
        <w:t xml:space="preserve"> increase the likelihood of </w:t>
      </w:r>
      <w:r w:rsidRPr="003C0A63">
        <w:rPr>
          <w:rStyle w:val="Emphasis"/>
        </w:rPr>
        <w:t>zoonotic transmission</w:t>
      </w:r>
      <w:r w:rsidRPr="003C0A63">
        <w:rPr>
          <w:u w:val="single"/>
        </w:rPr>
        <w:t xml:space="preserve"> of pathogens from animals to humans</w:t>
      </w:r>
      <w:r w:rsidRPr="003C0A63">
        <w:rPr>
          <w:sz w:val="16"/>
        </w:rPr>
        <w:t xml:space="preserve">. The </w:t>
      </w:r>
      <w:r w:rsidRPr="003C0A63">
        <w:rPr>
          <w:rStyle w:val="Emphasis"/>
        </w:rPr>
        <w:t>melting permafrost</w:t>
      </w:r>
      <w:r w:rsidRPr="003C0A63">
        <w:rPr>
          <w:sz w:val="16"/>
        </w:rPr>
        <w:t xml:space="preserve">, </w:t>
      </w:r>
      <w:r w:rsidRPr="003C0A63">
        <w:rPr>
          <w:u w:val="single"/>
        </w:rPr>
        <w:t xml:space="preserve">increased </w:t>
      </w:r>
      <w:r w:rsidRPr="003C0A63">
        <w:rPr>
          <w:rStyle w:val="Emphasis"/>
        </w:rPr>
        <w:t>u</w:t>
      </w:r>
      <w:r w:rsidRPr="003C0A63">
        <w:rPr>
          <w:u w:val="single"/>
        </w:rPr>
        <w:t>ltra</w:t>
      </w:r>
      <w:r w:rsidRPr="003C0A63">
        <w:rPr>
          <w:rStyle w:val="Emphasis"/>
        </w:rPr>
        <w:t>v</w:t>
      </w:r>
      <w:r w:rsidRPr="003C0A63">
        <w:rPr>
          <w:u w:val="single"/>
        </w:rPr>
        <w:t xml:space="preserve">iolet </w:t>
      </w:r>
      <w:r w:rsidRPr="003C0A63">
        <w:rPr>
          <w:rStyle w:val="Emphasis"/>
        </w:rPr>
        <w:t>immunosuppression</w:t>
      </w:r>
      <w:r w:rsidRPr="003C0A63">
        <w:rPr>
          <w:sz w:val="16"/>
        </w:rPr>
        <w:t xml:space="preserve">, </w:t>
      </w:r>
      <w:r w:rsidRPr="003C0A63">
        <w:rPr>
          <w:u w:val="single"/>
        </w:rPr>
        <w:t xml:space="preserve">changing </w:t>
      </w:r>
      <w:r w:rsidRPr="003C0A63">
        <w:rPr>
          <w:rStyle w:val="Emphasis"/>
        </w:rPr>
        <w:t>weather patterns</w:t>
      </w:r>
      <w:r w:rsidRPr="003C0A63">
        <w:rPr>
          <w:sz w:val="16"/>
        </w:rPr>
        <w:t xml:space="preserve">, </w:t>
      </w:r>
      <w:r w:rsidRPr="003C0A63">
        <w:rPr>
          <w:u w:val="single"/>
        </w:rPr>
        <w:t xml:space="preserve">and </w:t>
      </w:r>
      <w:r w:rsidRPr="003C0A63">
        <w:rPr>
          <w:rStyle w:val="Emphasis"/>
        </w:rPr>
        <w:t>arctic thawing</w:t>
      </w:r>
      <w:r w:rsidRPr="003C0A63">
        <w:rPr>
          <w:sz w:val="16"/>
        </w:rPr>
        <w:t xml:space="preserve"> that comes with global warming </w:t>
      </w:r>
      <w:r w:rsidRPr="003C0A63">
        <w:rPr>
          <w:u w:val="single"/>
        </w:rPr>
        <w:t xml:space="preserve">may </w:t>
      </w:r>
      <w:r w:rsidRPr="003C0A63">
        <w:rPr>
          <w:rStyle w:val="Emphasis"/>
        </w:rPr>
        <w:t>unleash pathogens</w:t>
      </w:r>
      <w:r w:rsidRPr="003C0A63">
        <w:rPr>
          <w:u w:val="single"/>
        </w:rPr>
        <w:t xml:space="preserve"> frozen long ago</w:t>
      </w:r>
      <w:r w:rsidRPr="003C0A63">
        <w:rPr>
          <w:sz w:val="16"/>
        </w:rPr>
        <w:t xml:space="preserve"> (Hofmeister et al. 2021). </w:t>
      </w:r>
      <w:r w:rsidRPr="003C0A63">
        <w:rPr>
          <w:u w:val="single"/>
        </w:rPr>
        <w:t>Alternatively</w:t>
      </w:r>
      <w:r w:rsidRPr="003C0A63">
        <w:rPr>
          <w:sz w:val="16"/>
        </w:rPr>
        <w:t xml:space="preserve">, </w:t>
      </w:r>
      <w:r w:rsidRPr="003C0A63">
        <w:rPr>
          <w:u w:val="single"/>
        </w:rPr>
        <w:t xml:space="preserve">trigger </w:t>
      </w:r>
      <w:r w:rsidRPr="003C0A63">
        <w:rPr>
          <w:rStyle w:val="Emphasis"/>
        </w:rPr>
        <w:t>pathogenic mutations</w:t>
      </w:r>
      <w:r w:rsidRPr="003C0A63">
        <w:rPr>
          <w:u w:val="single"/>
        </w:rPr>
        <w:t xml:space="preserve"> in previously non-pathogenic organisms</w:t>
      </w:r>
      <w:r w:rsidRPr="003C0A63">
        <w:rPr>
          <w:sz w:val="16"/>
        </w:rPr>
        <w:t xml:space="preserve">. </w:t>
      </w:r>
      <w:r w:rsidRPr="003C0A63">
        <w:rPr>
          <w:u w:val="single"/>
        </w:rPr>
        <w:t xml:space="preserve">The </w:t>
      </w:r>
      <w:r w:rsidRPr="003C0A63">
        <w:rPr>
          <w:rStyle w:val="Emphasis"/>
        </w:rPr>
        <w:t>ease</w:t>
      </w:r>
      <w:r w:rsidRPr="003C0A63">
        <w:rPr>
          <w:u w:val="single"/>
        </w:rPr>
        <w:t xml:space="preserve"> of </w:t>
      </w:r>
      <w:r w:rsidRPr="003C0A63">
        <w:rPr>
          <w:rStyle w:val="Emphasis"/>
        </w:rPr>
        <w:t>global transport</w:t>
      </w:r>
      <w:r w:rsidRPr="003C0A63">
        <w:rPr>
          <w:rStyle w:val="StyleUnderline"/>
        </w:rPr>
        <w:t>ation</w:t>
      </w:r>
      <w:r w:rsidRPr="003C0A63">
        <w:rPr>
          <w:u w:val="single"/>
        </w:rPr>
        <w:t xml:space="preserve"> also </w:t>
      </w:r>
      <w:r w:rsidRPr="003C0A63">
        <w:rPr>
          <w:rStyle w:val="Emphasis"/>
        </w:rPr>
        <w:t>dramatically increases</w:t>
      </w:r>
      <w:r w:rsidRPr="003C0A63">
        <w:rPr>
          <w:u w:val="single"/>
        </w:rPr>
        <w:t xml:space="preserve"> the risk of future pandemics</w:t>
      </w:r>
      <w:r w:rsidRPr="003C0A63">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3C0A63" w:rsidRDefault="008A2457" w:rsidP="008A2457">
      <w:pPr>
        <w:rPr>
          <w:sz w:val="16"/>
        </w:rPr>
      </w:pPr>
      <w:r w:rsidRPr="003C0A63">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3C0A63">
        <w:rPr>
          <w:sz w:val="16"/>
        </w:rPr>
        <w:t>pandrug</w:t>
      </w:r>
      <w:proofErr w:type="spellEnd"/>
      <w:r w:rsidRPr="003C0A63">
        <w:rPr>
          <w:sz w:val="16"/>
        </w:rPr>
        <w:t>-resistant which have no known susceptibility to any antimicrobial agents (</w:t>
      </w:r>
      <w:proofErr w:type="spellStart"/>
      <w:r w:rsidRPr="003C0A63">
        <w:rPr>
          <w:sz w:val="16"/>
        </w:rPr>
        <w:t>Magiorakos</w:t>
      </w:r>
      <w:proofErr w:type="spellEnd"/>
      <w:r w:rsidRPr="003C0A63">
        <w:rPr>
          <w:sz w:val="16"/>
        </w:rPr>
        <w:t xml:space="preserve"> et al. 2012).</w:t>
      </w:r>
    </w:p>
    <w:p w14:paraId="1725721B" w14:textId="77777777" w:rsidR="008A2457" w:rsidRPr="003C0A63" w:rsidRDefault="008A2457" w:rsidP="008A2457">
      <w:pPr>
        <w:rPr>
          <w:sz w:val="16"/>
        </w:rPr>
      </w:pPr>
      <w:r w:rsidRPr="003C0A63">
        <w:rPr>
          <w:sz w:val="16"/>
        </w:rPr>
        <w:t xml:space="preserve">The </w:t>
      </w:r>
      <w:r w:rsidRPr="003C0A63">
        <w:rPr>
          <w:u w:val="single"/>
        </w:rPr>
        <w:t xml:space="preserve">potential risk from </w:t>
      </w:r>
      <w:r w:rsidRPr="003C0A63">
        <w:rPr>
          <w:rStyle w:val="Emphasis"/>
        </w:rPr>
        <w:t>superbugs</w:t>
      </w:r>
      <w:r w:rsidRPr="003C0A63">
        <w:rPr>
          <w:u w:val="single"/>
        </w:rPr>
        <w:t xml:space="preserve"> is </w:t>
      </w:r>
      <w:r w:rsidRPr="003C0A63">
        <w:rPr>
          <w:rStyle w:val="Emphasis"/>
        </w:rPr>
        <w:t>grave</w:t>
      </w:r>
      <w:r w:rsidRPr="003C0A63">
        <w:rPr>
          <w:sz w:val="16"/>
        </w:rPr>
        <w:t>. The general director of the WHO described it as being a “</w:t>
      </w:r>
      <w:r w:rsidRPr="003C0A63">
        <w:rPr>
          <w:rStyle w:val="Emphasis"/>
        </w:rPr>
        <w:t>fundamental threat</w:t>
      </w:r>
      <w:r w:rsidRPr="003C0A63">
        <w:rPr>
          <w:u w:val="single"/>
        </w:rPr>
        <w:t xml:space="preserve"> to human health</w:t>
      </w:r>
      <w:r w:rsidRPr="003C0A63">
        <w:rPr>
          <w:sz w:val="16"/>
        </w:rPr>
        <w:t xml:space="preserve">, </w:t>
      </w:r>
      <w:r w:rsidRPr="003C0A63">
        <w:rPr>
          <w:u w:val="single"/>
        </w:rPr>
        <w:t>development and security</w:t>
      </w:r>
      <w:r w:rsidRPr="003C0A63">
        <w:rPr>
          <w:sz w:val="16"/>
        </w:rPr>
        <w:t xml:space="preserve">” (Fox 2016). </w:t>
      </w:r>
      <w:r w:rsidRPr="003C0A63">
        <w:rPr>
          <w:u w:val="single"/>
        </w:rPr>
        <w:t>In the USA alone</w:t>
      </w:r>
      <w:r w:rsidRPr="003C0A63">
        <w:rPr>
          <w:sz w:val="16"/>
        </w:rPr>
        <w:t xml:space="preserve">, in 2019 the rate of superbug infections was 2.8 million each year with more than 35,000 deaths (CDC 2019). </w:t>
      </w:r>
      <w:r w:rsidRPr="003C0A63">
        <w:rPr>
          <w:u w:val="single"/>
        </w:rPr>
        <w:t xml:space="preserve">This rate has likely risen by </w:t>
      </w:r>
      <w:r w:rsidRPr="003C0A63">
        <w:rPr>
          <w:rStyle w:val="Emphasis"/>
        </w:rPr>
        <w:t>15%</w:t>
      </w:r>
      <w:r w:rsidRPr="003C0A63">
        <w:rPr>
          <w:u w:val="single"/>
        </w:rPr>
        <w:t xml:space="preserve"> between 2019 and 2020</w:t>
      </w:r>
      <w:r w:rsidRPr="003C0A63">
        <w:rPr>
          <w:sz w:val="16"/>
        </w:rPr>
        <w:t xml:space="preserve"> (Mishra 2022). </w:t>
      </w:r>
      <w:r w:rsidRPr="003C0A63">
        <w:rPr>
          <w:rStyle w:val="Emphasis"/>
        </w:rPr>
        <w:t>Globally</w:t>
      </w:r>
      <w:r w:rsidRPr="003C0A63">
        <w:rPr>
          <w:u w:val="single"/>
        </w:rPr>
        <w:t xml:space="preserve"> the situation is </w:t>
      </w:r>
      <w:r w:rsidRPr="003C0A63">
        <w:rPr>
          <w:rStyle w:val="Emphasis"/>
        </w:rPr>
        <w:t>worse</w:t>
      </w:r>
      <w:r w:rsidRPr="003C0A63">
        <w:rPr>
          <w:sz w:val="16"/>
        </w:rPr>
        <w:t xml:space="preserve">. </w:t>
      </w:r>
      <w:r w:rsidRPr="003C0A63">
        <w:rPr>
          <w:u w:val="single"/>
        </w:rPr>
        <w:t xml:space="preserve">In 2019 an estimated </w:t>
      </w:r>
      <w:r w:rsidRPr="003C0A63">
        <w:rPr>
          <w:rStyle w:val="Emphasis"/>
        </w:rPr>
        <w:t>1.27 million deaths</w:t>
      </w:r>
      <w:r w:rsidRPr="003C0A63">
        <w:rPr>
          <w:u w:val="single"/>
        </w:rPr>
        <w:t xml:space="preserve"> were </w:t>
      </w:r>
      <w:r w:rsidRPr="003C0A63">
        <w:rPr>
          <w:rStyle w:val="Emphasis"/>
        </w:rPr>
        <w:t>directly tied</w:t>
      </w:r>
      <w:r w:rsidRPr="003C0A63">
        <w:rPr>
          <w:u w:val="single"/>
        </w:rPr>
        <w:t xml:space="preserve"> to these superbugs</w:t>
      </w:r>
      <w:r w:rsidRPr="003C0A63">
        <w:rPr>
          <w:sz w:val="16"/>
        </w:rPr>
        <w:t xml:space="preserve">, with another 4.95 million associated with such infections. The </w:t>
      </w:r>
      <w:r w:rsidRPr="003C0A63">
        <w:rPr>
          <w:u w:val="single"/>
        </w:rPr>
        <w:t xml:space="preserve">global burden of these infections is likely </w:t>
      </w:r>
      <w:r w:rsidRPr="003C0A63">
        <w:rPr>
          <w:rStyle w:val="Emphasis"/>
        </w:rPr>
        <w:t>higher than HIV</w:t>
      </w:r>
      <w:r w:rsidRPr="003C0A63">
        <w:rPr>
          <w:u w:val="single"/>
        </w:rPr>
        <w:t xml:space="preserve"> or </w:t>
      </w:r>
      <w:r w:rsidRPr="003C0A63">
        <w:rPr>
          <w:rStyle w:val="Emphasis"/>
        </w:rPr>
        <w:t>Malaria</w:t>
      </w:r>
      <w:r w:rsidRPr="003C0A63">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3C0A63" w:rsidRDefault="008A2457" w:rsidP="008A2457">
      <w:pPr>
        <w:rPr>
          <w:sz w:val="16"/>
        </w:rPr>
      </w:pPr>
      <w:r w:rsidRPr="003C0A63">
        <w:rPr>
          <w:sz w:val="16"/>
        </w:rPr>
        <w:t>Biomedical researcher Dr. Brian K. Coombes described the severity of the situation, “</w:t>
      </w:r>
      <w:r w:rsidRPr="003C0A63">
        <w:rPr>
          <w:u w:val="single"/>
        </w:rPr>
        <w:t xml:space="preserve">antibiotics are the </w:t>
      </w:r>
      <w:r w:rsidRPr="003C0A63">
        <w:rPr>
          <w:rStyle w:val="Emphasis"/>
        </w:rPr>
        <w:t>foundation</w:t>
      </w:r>
      <w:r w:rsidRPr="003C0A63">
        <w:rPr>
          <w:u w:val="single"/>
        </w:rPr>
        <w:t xml:space="preserve"> on which </w:t>
      </w:r>
      <w:r w:rsidRPr="003C0A63">
        <w:rPr>
          <w:rStyle w:val="Emphasis"/>
        </w:rPr>
        <w:t>all modern medicine</w:t>
      </w:r>
      <w:r w:rsidRPr="003C0A63">
        <w:rPr>
          <w:u w:val="single"/>
        </w:rPr>
        <w:t xml:space="preserve"> rests</w:t>
      </w:r>
      <w:r w:rsidRPr="003C0A63">
        <w:rPr>
          <w:sz w:val="16"/>
        </w:rPr>
        <w:t xml:space="preserve">. </w:t>
      </w:r>
      <w:r w:rsidRPr="003C0A63">
        <w:rPr>
          <w:u w:val="single"/>
        </w:rPr>
        <w:t>Cancer</w:t>
      </w:r>
      <w:r w:rsidRPr="003C0A63">
        <w:rPr>
          <w:rStyle w:val="StyleUnderline"/>
        </w:rPr>
        <w:t xml:space="preserve"> </w:t>
      </w:r>
      <w:r w:rsidRPr="003C0A63">
        <w:rPr>
          <w:rStyle w:val="Emphasis"/>
        </w:rPr>
        <w:t>chemo</w:t>
      </w:r>
      <w:r w:rsidRPr="003C0A63">
        <w:rPr>
          <w:sz w:val="16"/>
        </w:rPr>
        <w:t xml:space="preserve">therapy, </w:t>
      </w:r>
      <w:r w:rsidRPr="003C0A63">
        <w:rPr>
          <w:rStyle w:val="Emphasis"/>
        </w:rPr>
        <w:t>organ transplants</w:t>
      </w:r>
      <w:r w:rsidRPr="003C0A63">
        <w:rPr>
          <w:sz w:val="16"/>
        </w:rPr>
        <w:t xml:space="preserve">, </w:t>
      </w:r>
      <w:r w:rsidRPr="003C0A63">
        <w:rPr>
          <w:rStyle w:val="Emphasis"/>
        </w:rPr>
        <w:t>surgeries</w:t>
      </w:r>
      <w:r w:rsidRPr="003C0A63">
        <w:rPr>
          <w:sz w:val="16"/>
        </w:rPr>
        <w:t xml:space="preserve">, </w:t>
      </w:r>
      <w:r w:rsidRPr="003C0A63">
        <w:rPr>
          <w:rStyle w:val="StyleUnderline"/>
        </w:rPr>
        <w:t xml:space="preserve">and childbirth all </w:t>
      </w:r>
      <w:r w:rsidRPr="003C0A63">
        <w:rPr>
          <w:rStyle w:val="Emphasis"/>
        </w:rPr>
        <w:t>rely on antibiotics</w:t>
      </w:r>
      <w:r w:rsidRPr="003C0A63">
        <w:rPr>
          <w:rStyle w:val="StyleUnderline"/>
        </w:rPr>
        <w:t xml:space="preserve"> to </w:t>
      </w:r>
      <w:r w:rsidRPr="003C0A63">
        <w:rPr>
          <w:rStyle w:val="Emphasis"/>
        </w:rPr>
        <w:t>prevent infections</w:t>
      </w:r>
      <w:r w:rsidRPr="003C0A63">
        <w:rPr>
          <w:sz w:val="16"/>
        </w:rPr>
        <w:t xml:space="preserve">. </w:t>
      </w:r>
      <w:r w:rsidRPr="003C0A63">
        <w:rPr>
          <w:u w:val="single"/>
        </w:rPr>
        <w:t>If you can’t treat those</w:t>
      </w:r>
      <w:r w:rsidRPr="003C0A63">
        <w:rPr>
          <w:sz w:val="16"/>
        </w:rPr>
        <w:t xml:space="preserve">, </w:t>
      </w:r>
      <w:r w:rsidRPr="003C0A63">
        <w:rPr>
          <w:u w:val="single"/>
        </w:rPr>
        <w:t xml:space="preserve">then we </w:t>
      </w:r>
      <w:r w:rsidRPr="003C0A63">
        <w:rPr>
          <w:rStyle w:val="Emphasis"/>
        </w:rPr>
        <w:t>lose the medical advances</w:t>
      </w:r>
      <w:r w:rsidRPr="003C0A63">
        <w:rPr>
          <w:u w:val="single"/>
        </w:rPr>
        <w:t xml:space="preserve"> we have made in the last </w:t>
      </w:r>
      <w:r w:rsidRPr="003C0A63">
        <w:rPr>
          <w:rStyle w:val="Emphasis"/>
        </w:rPr>
        <w:t>50 years</w:t>
      </w:r>
      <w:r w:rsidRPr="003C0A63">
        <w:rPr>
          <w:sz w:val="16"/>
        </w:rPr>
        <w:t>” (Miller 2015).</w:t>
      </w:r>
    </w:p>
    <w:p w14:paraId="4F5381F2" w14:textId="77777777" w:rsidR="008A2457" w:rsidRPr="003C0A63" w:rsidRDefault="008A2457" w:rsidP="008A2457">
      <w:pPr>
        <w:rPr>
          <w:sz w:val="16"/>
        </w:rPr>
      </w:pPr>
      <w:r w:rsidRPr="003C0A63">
        <w:rPr>
          <w:sz w:val="16"/>
        </w:rPr>
        <w:t xml:space="preserve">Even if bio risks, such as </w:t>
      </w:r>
      <w:r w:rsidRPr="003C0A63">
        <w:rPr>
          <w:u w:val="single"/>
        </w:rPr>
        <w:t>pandemics</w:t>
      </w:r>
      <w:r w:rsidRPr="003C0A63">
        <w:rPr>
          <w:sz w:val="16"/>
        </w:rPr>
        <w:t xml:space="preserve">, are not technically defined as a genuine existential threat and are instead understood as a global catastrophic risk, </w:t>
      </w:r>
      <w:r w:rsidRPr="003C0A63">
        <w:rPr>
          <w:u w:val="single"/>
        </w:rPr>
        <w:t xml:space="preserve">there is a consensus that they should be an issue of </w:t>
      </w:r>
      <w:r w:rsidRPr="003C0A63">
        <w:rPr>
          <w:rStyle w:val="Emphasis"/>
        </w:rPr>
        <w:t>global priority</w:t>
      </w:r>
      <w:r w:rsidRPr="003C0A63">
        <w:rPr>
          <w:sz w:val="16"/>
        </w:rPr>
        <w:t xml:space="preserve"> (Connell 2017; Palmer et al. 2017). These evaluations of the destructive potential of pandemics focus on it being the direct cause of an existential or global catastrophic threat. </w:t>
      </w:r>
      <w:r w:rsidRPr="003C0A63">
        <w:rPr>
          <w:u w:val="single"/>
        </w:rPr>
        <w:t>The possibility of pandemics following</w:t>
      </w:r>
      <w:r w:rsidRPr="003C0A63">
        <w:rPr>
          <w:sz w:val="16"/>
        </w:rPr>
        <w:t xml:space="preserve"> similar </w:t>
      </w:r>
      <w:r w:rsidRPr="003C0A63">
        <w:rPr>
          <w:u w:val="single"/>
        </w:rPr>
        <w:t>pathways</w:t>
      </w:r>
      <w:r w:rsidRPr="003C0A63">
        <w:rPr>
          <w:sz w:val="16"/>
        </w:rPr>
        <w:t xml:space="preserve"> as discussed </w:t>
      </w:r>
      <w:r w:rsidRPr="003C0A63">
        <w:rPr>
          <w:u w:val="single"/>
        </w:rPr>
        <w:t xml:space="preserve">regarding </w:t>
      </w:r>
      <w:r w:rsidRPr="003C0A63">
        <w:rPr>
          <w:rStyle w:val="Emphasis"/>
        </w:rPr>
        <w:t>Great Power Conflicts</w:t>
      </w:r>
      <w:r w:rsidRPr="003C0A63">
        <w:rPr>
          <w:u w:val="single"/>
        </w:rPr>
        <w:t xml:space="preserve"> makes a </w:t>
      </w:r>
      <w:proofErr w:type="gramStart"/>
      <w:r w:rsidRPr="003C0A63">
        <w:rPr>
          <w:u w:val="single"/>
        </w:rPr>
        <w:t>pandemic’s</w:t>
      </w:r>
      <w:proofErr w:type="gramEnd"/>
      <w:r w:rsidRPr="003C0A63">
        <w:rPr>
          <w:u w:val="single"/>
        </w:rPr>
        <w:t xml:space="preserve"> </w:t>
      </w:r>
      <w:r w:rsidRPr="003C0A63">
        <w:rPr>
          <w:rStyle w:val="Emphasis"/>
        </w:rPr>
        <w:t>indirect</w:t>
      </w:r>
      <w:r w:rsidRPr="003C0A63">
        <w:rPr>
          <w:u w:val="single"/>
        </w:rPr>
        <w:t xml:space="preserve"> or </w:t>
      </w:r>
      <w:r w:rsidRPr="003C0A63">
        <w:rPr>
          <w:rStyle w:val="Emphasis"/>
        </w:rPr>
        <w:t>compounding risk</w:t>
      </w:r>
      <w:r w:rsidRPr="003C0A63">
        <w:rPr>
          <w:u w:val="single"/>
        </w:rPr>
        <w:t xml:space="preserve"> a topic of </w:t>
      </w:r>
      <w:r w:rsidRPr="003C0A63">
        <w:rPr>
          <w:rStyle w:val="Emphasis"/>
        </w:rPr>
        <w:t>concern</w:t>
      </w:r>
      <w:r w:rsidRPr="003C0A63">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3C0A63" w:rsidRDefault="008A2457" w:rsidP="008A2457">
      <w:pPr>
        <w:pStyle w:val="Heading4"/>
      </w:pPr>
      <w:r w:rsidRPr="003C0A63">
        <w:t xml:space="preserve">They </w:t>
      </w:r>
      <w:r w:rsidRPr="003C0A63">
        <w:rPr>
          <w:u w:val="single"/>
        </w:rPr>
        <w:t>spiral</w:t>
      </w:r>
      <w:r w:rsidRPr="003C0A63">
        <w:t xml:space="preserve"> into </w:t>
      </w:r>
      <w:r w:rsidRPr="003C0A63">
        <w:rPr>
          <w:u w:val="single"/>
        </w:rPr>
        <w:t>nuclear</w:t>
      </w:r>
      <w:r w:rsidRPr="003C0A63">
        <w:t xml:space="preserve">, </w:t>
      </w:r>
      <w:r w:rsidRPr="003C0A63">
        <w:rPr>
          <w:u w:val="single"/>
        </w:rPr>
        <w:t>biological</w:t>
      </w:r>
      <w:r w:rsidRPr="003C0A63">
        <w:t xml:space="preserve">, AND </w:t>
      </w:r>
      <w:r w:rsidRPr="003C0A63">
        <w:rPr>
          <w:u w:val="single"/>
        </w:rPr>
        <w:t>chemical</w:t>
      </w:r>
      <w:r w:rsidRPr="003C0A63">
        <w:t xml:space="preserve"> war.</w:t>
      </w:r>
    </w:p>
    <w:p w14:paraId="74674C6B" w14:textId="77777777" w:rsidR="008A2457" w:rsidRPr="003C0A63" w:rsidRDefault="008A2457" w:rsidP="008A2457">
      <w:r w:rsidRPr="003C0A63">
        <w:rPr>
          <w:rStyle w:val="Style13ptBold"/>
        </w:rPr>
        <w:t xml:space="preserve">Suzuki ’21 </w:t>
      </w:r>
      <w:r w:rsidRPr="003C0A63">
        <w:t>[</w:t>
      </w:r>
      <w:proofErr w:type="spellStart"/>
      <w:r w:rsidRPr="003C0A63">
        <w:t>Tatsujiro</w:t>
      </w:r>
      <w:proofErr w:type="spellEnd"/>
      <w:r w:rsidRPr="003C0A63">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3C0A63" w:rsidRDefault="008A2457" w:rsidP="008A2457">
      <w:pPr>
        <w:rPr>
          <w:sz w:val="16"/>
        </w:rPr>
      </w:pPr>
      <w:r w:rsidRPr="003C0A63">
        <w:rPr>
          <w:sz w:val="16"/>
        </w:rPr>
        <w:t>The Challenge: Multiple Existential Threats</w:t>
      </w:r>
    </w:p>
    <w:p w14:paraId="21480EB8" w14:textId="77777777" w:rsidR="008A2457" w:rsidRPr="003C0A63" w:rsidRDefault="008A2457" w:rsidP="008A2457">
      <w:pPr>
        <w:rPr>
          <w:sz w:val="16"/>
        </w:rPr>
      </w:pPr>
      <w:r w:rsidRPr="003C0A63">
        <w:rPr>
          <w:sz w:val="16"/>
        </w:rPr>
        <w:t xml:space="preserve">The relationship between pandemics and war is as long as human history. Past </w:t>
      </w:r>
      <w:r w:rsidRPr="003C0A63">
        <w:rPr>
          <w:rStyle w:val="StyleUnderline"/>
        </w:rPr>
        <w:t>pandemics</w:t>
      </w:r>
      <w:r w:rsidRPr="003C0A63">
        <w:rPr>
          <w:sz w:val="16"/>
        </w:rPr>
        <w:t xml:space="preserve"> have </w:t>
      </w:r>
      <w:r w:rsidRPr="003C0A63">
        <w:rPr>
          <w:rStyle w:val="Emphasis"/>
        </w:rPr>
        <w:t>set the scene</w:t>
      </w:r>
      <w:r w:rsidRPr="003C0A63">
        <w:rPr>
          <w:rStyle w:val="StyleUnderline"/>
        </w:rPr>
        <w:t xml:space="preserve"> for wars by weakening societies, undermining resilience, and exacerbating civil and inter-state conflict</w:t>
      </w:r>
      <w:r w:rsidRPr="003C0A63">
        <w:rPr>
          <w:sz w:val="16"/>
        </w:rPr>
        <w:t xml:space="preserve">. Other disease outbreaks have erupted during wars, in part due to the appalling public health and battlefield conditions resulting from war, in turn sowing the </w:t>
      </w:r>
      <w:r w:rsidRPr="003C0A63">
        <w:rPr>
          <w:sz w:val="16"/>
        </w:rPr>
        <w:lastRenderedPageBreak/>
        <w:t xml:space="preserve">seeds for new conflicts. In the post-Cold War era, </w:t>
      </w:r>
      <w:r w:rsidRPr="003C0A63">
        <w:rPr>
          <w:rStyle w:val="StyleUnderline"/>
        </w:rPr>
        <w:t>pandemics</w:t>
      </w:r>
      <w:r w:rsidRPr="003C0A63">
        <w:rPr>
          <w:sz w:val="16"/>
        </w:rPr>
        <w:t xml:space="preserve"> have </w:t>
      </w:r>
      <w:r w:rsidRPr="003C0A63">
        <w:rPr>
          <w:rStyle w:val="StyleUnderline"/>
        </w:rPr>
        <w:t xml:space="preserve">spread with </w:t>
      </w:r>
      <w:r w:rsidRPr="003C0A63">
        <w:rPr>
          <w:rStyle w:val="Emphasis"/>
        </w:rPr>
        <w:t>unprecedented speed</w:t>
      </w:r>
      <w:r w:rsidRPr="003C0A63">
        <w:rPr>
          <w:rStyle w:val="StyleUnderline"/>
        </w:rPr>
        <w:t xml:space="preserve"> due to </w:t>
      </w:r>
      <w:r w:rsidRPr="003C0A63">
        <w:rPr>
          <w:rStyle w:val="Emphasis"/>
        </w:rPr>
        <w:t>increased mobility</w:t>
      </w:r>
      <w:r w:rsidRPr="003C0A63">
        <w:rPr>
          <w:rStyle w:val="StyleUnderline"/>
        </w:rPr>
        <w:t xml:space="preserve"> created by globalization</w:t>
      </w:r>
      <w:r w:rsidRPr="003C0A63">
        <w:rPr>
          <w:sz w:val="16"/>
        </w:rPr>
        <w:t xml:space="preserve">, especially between urbanized areas. Although there are positive signs that scientific advances and rapid innovation can help us manage pandemics, </w:t>
      </w:r>
      <w:r w:rsidRPr="003C0A63">
        <w:rPr>
          <w:rStyle w:val="StyleUnderline"/>
        </w:rPr>
        <w:t xml:space="preserve">it is </w:t>
      </w:r>
      <w:r w:rsidRPr="003C0A63">
        <w:rPr>
          <w:rStyle w:val="Emphasis"/>
        </w:rPr>
        <w:t>likely</w:t>
      </w:r>
      <w:r w:rsidRPr="003C0A63">
        <w:rPr>
          <w:rStyle w:val="StyleUnderline"/>
        </w:rPr>
        <w:t xml:space="preserve"> that deadly infectious viruses will be a challenge for </w:t>
      </w:r>
      <w:r w:rsidRPr="003C0A63">
        <w:rPr>
          <w:rStyle w:val="Emphasis"/>
        </w:rPr>
        <w:t>years to come</w:t>
      </w:r>
      <w:r w:rsidRPr="003C0A63">
        <w:rPr>
          <w:sz w:val="16"/>
        </w:rPr>
        <w:t>.</w:t>
      </w:r>
    </w:p>
    <w:p w14:paraId="64696CBA" w14:textId="77777777" w:rsidR="008A2457" w:rsidRPr="003C0A63" w:rsidRDefault="008A2457" w:rsidP="008A2457">
      <w:pPr>
        <w:rPr>
          <w:sz w:val="16"/>
        </w:rPr>
      </w:pPr>
      <w:r w:rsidRPr="003C0A63">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3C0A63" w:rsidRDefault="008A2457" w:rsidP="008A2457">
      <w:pPr>
        <w:rPr>
          <w:sz w:val="16"/>
        </w:rPr>
      </w:pPr>
      <w:r w:rsidRPr="003C0A63">
        <w:rPr>
          <w:sz w:val="16"/>
        </w:rPr>
        <w:t xml:space="preserve">Today, the nine </w:t>
      </w:r>
      <w:r w:rsidRPr="003C0A63">
        <w:rPr>
          <w:rStyle w:val="StyleUnderline"/>
        </w:rPr>
        <w:t>nuclear weapons</w:t>
      </w:r>
      <w:r w:rsidRPr="003C0A63">
        <w:rPr>
          <w:sz w:val="16"/>
        </w:rPr>
        <w:t xml:space="preserve"> arsenals not only </w:t>
      </w:r>
      <w:r w:rsidRPr="003C0A63">
        <w:rPr>
          <w:rStyle w:val="StyleUnderline"/>
        </w:rPr>
        <w:t>can</w:t>
      </w:r>
      <w:r w:rsidRPr="003C0A63">
        <w:rPr>
          <w:sz w:val="16"/>
        </w:rPr>
        <w:t xml:space="preserve"> annihilate hundreds of </w:t>
      </w:r>
      <w:proofErr w:type="gramStart"/>
      <w:r w:rsidRPr="003C0A63">
        <w:rPr>
          <w:sz w:val="16"/>
        </w:rPr>
        <w:t>cities, but</w:t>
      </w:r>
      <w:proofErr w:type="gramEnd"/>
      <w:r w:rsidRPr="003C0A63">
        <w:rPr>
          <w:sz w:val="16"/>
        </w:rPr>
        <w:t xml:space="preserve"> also </w:t>
      </w:r>
      <w:r w:rsidRPr="003C0A63">
        <w:rPr>
          <w:rStyle w:val="StyleUnderline"/>
        </w:rPr>
        <w:t xml:space="preserve">cause </w:t>
      </w:r>
      <w:r w:rsidRPr="003C0A63">
        <w:rPr>
          <w:rStyle w:val="Emphasis"/>
        </w:rPr>
        <w:t>nuclear winter</w:t>
      </w:r>
      <w:r w:rsidRPr="003C0A63">
        <w:rPr>
          <w:rStyle w:val="StyleUnderline"/>
        </w:rPr>
        <w:t xml:space="preserve"> and </w:t>
      </w:r>
      <w:r w:rsidRPr="003C0A63">
        <w:rPr>
          <w:rStyle w:val="Emphasis"/>
        </w:rPr>
        <w:t>mass starvation</w:t>
      </w:r>
      <w:r w:rsidRPr="003C0A63">
        <w:rPr>
          <w:rStyle w:val="StyleUnderline"/>
        </w:rPr>
        <w:t xml:space="preserve"> of</w:t>
      </w:r>
      <w:r w:rsidRPr="003C0A63">
        <w:rPr>
          <w:sz w:val="16"/>
        </w:rPr>
        <w:t xml:space="preserve"> a billion or more people, if not </w:t>
      </w:r>
      <w:r w:rsidRPr="003C0A63">
        <w:rPr>
          <w:rStyle w:val="StyleUnderline"/>
        </w:rPr>
        <w:t xml:space="preserve">the </w:t>
      </w:r>
      <w:r w:rsidRPr="003C0A63">
        <w:rPr>
          <w:rStyle w:val="Emphasis"/>
        </w:rPr>
        <w:t>entire human species</w:t>
      </w:r>
      <w:r w:rsidRPr="003C0A63">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3C0A63" w:rsidRDefault="008A2457" w:rsidP="008A2457">
      <w:pPr>
        <w:rPr>
          <w:sz w:val="16"/>
        </w:rPr>
      </w:pPr>
      <w:r w:rsidRPr="003C0A63">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3C0A63">
        <w:rPr>
          <w:rStyle w:val="StyleUnderline"/>
        </w:rPr>
        <w:t xml:space="preserve">Moments of </w:t>
      </w:r>
      <w:r w:rsidRPr="003C0A63">
        <w:rPr>
          <w:rStyle w:val="Emphasis"/>
        </w:rPr>
        <w:t>extreme crisis</w:t>
      </w:r>
      <w:r w:rsidRPr="003C0A63">
        <w:rPr>
          <w:sz w:val="16"/>
        </w:rPr>
        <w:t xml:space="preserve"> and vulnerability </w:t>
      </w:r>
      <w:r w:rsidRPr="003C0A63">
        <w:rPr>
          <w:rStyle w:val="StyleUnderline"/>
        </w:rPr>
        <w:t xml:space="preserve">can prompt </w:t>
      </w:r>
      <w:r w:rsidRPr="003C0A63">
        <w:rPr>
          <w:rStyle w:val="Emphasis"/>
        </w:rPr>
        <w:t>aggressive</w:t>
      </w:r>
      <w:r w:rsidRPr="003C0A63">
        <w:rPr>
          <w:sz w:val="16"/>
        </w:rPr>
        <w:t xml:space="preserve"> and counterintuitive </w:t>
      </w:r>
      <w:r w:rsidRPr="003C0A63">
        <w:rPr>
          <w:rStyle w:val="Emphasis"/>
        </w:rPr>
        <w:t>actions</w:t>
      </w:r>
      <w:r w:rsidRPr="003C0A63">
        <w:rPr>
          <w:rStyle w:val="StyleUnderline"/>
        </w:rPr>
        <w:t xml:space="preserve"> that in turn may </w:t>
      </w:r>
      <w:r w:rsidRPr="003C0A63">
        <w:rPr>
          <w:rStyle w:val="Emphasis"/>
        </w:rPr>
        <w:t>destabilize</w:t>
      </w:r>
      <w:r w:rsidRPr="003C0A63">
        <w:rPr>
          <w:rStyle w:val="StyleUnderline"/>
        </w:rPr>
        <w:t xml:space="preserve"> already </w:t>
      </w:r>
      <w:r w:rsidRPr="003C0A63">
        <w:rPr>
          <w:rStyle w:val="Emphasis"/>
        </w:rPr>
        <w:t>precariously balanced</w:t>
      </w:r>
      <w:r w:rsidRPr="003C0A63">
        <w:rPr>
          <w:rStyle w:val="StyleUnderline"/>
        </w:rPr>
        <w:t xml:space="preserve"> threat systems, underpinned by </w:t>
      </w:r>
      <w:r w:rsidRPr="003C0A63">
        <w:rPr>
          <w:rStyle w:val="Emphasis"/>
        </w:rPr>
        <w:t>conventional</w:t>
      </w:r>
      <w:r w:rsidRPr="003C0A63">
        <w:rPr>
          <w:rStyle w:val="StyleUnderline"/>
        </w:rPr>
        <w:t xml:space="preserve"> and </w:t>
      </w:r>
      <w:r w:rsidRPr="003C0A63">
        <w:rPr>
          <w:rStyle w:val="Emphasis"/>
        </w:rPr>
        <w:t>nuclear</w:t>
      </w:r>
      <w:r w:rsidRPr="003C0A63">
        <w:rPr>
          <w:rStyle w:val="StyleUnderline"/>
        </w:rPr>
        <w:t xml:space="preserve"> weapons, as well as the threat of </w:t>
      </w:r>
      <w:r w:rsidRPr="003C0A63">
        <w:rPr>
          <w:rStyle w:val="Emphasis"/>
        </w:rPr>
        <w:t>weaponized</w:t>
      </w:r>
      <w:r w:rsidRPr="003C0A63">
        <w:rPr>
          <w:rStyle w:val="StyleUnderline"/>
        </w:rPr>
        <w:t xml:space="preserve"> </w:t>
      </w:r>
      <w:r w:rsidRPr="003C0A63">
        <w:rPr>
          <w:rStyle w:val="Emphasis"/>
        </w:rPr>
        <w:t>chemical</w:t>
      </w:r>
      <w:r w:rsidRPr="003C0A63">
        <w:rPr>
          <w:rStyle w:val="StyleUnderline"/>
        </w:rPr>
        <w:t xml:space="preserve"> and </w:t>
      </w:r>
      <w:r w:rsidRPr="003C0A63">
        <w:rPr>
          <w:rStyle w:val="Emphasis"/>
        </w:rPr>
        <w:t>biological</w:t>
      </w:r>
      <w:r w:rsidRPr="003C0A63">
        <w:rPr>
          <w:rStyle w:val="StyleUnderline"/>
        </w:rPr>
        <w:t xml:space="preserve"> technologies. Consequently, the risk of the use of</w:t>
      </w:r>
      <w:r w:rsidRPr="003C0A63">
        <w:rPr>
          <w:sz w:val="16"/>
        </w:rPr>
        <w:t xml:space="preserve"> weapons of mass destruction </w:t>
      </w:r>
      <w:r w:rsidRPr="003C0A63">
        <w:rPr>
          <w:rStyle w:val="StyleUnderline"/>
        </w:rPr>
        <w:t>(WMD),</w:t>
      </w:r>
      <w:r w:rsidRPr="003C0A63">
        <w:rPr>
          <w:sz w:val="16"/>
        </w:rPr>
        <w:t xml:space="preserve"> especially nuclear weapons, </w:t>
      </w:r>
      <w:r w:rsidRPr="003C0A63">
        <w:rPr>
          <w:rStyle w:val="Emphasis"/>
        </w:rPr>
        <w:t>increases</w:t>
      </w:r>
      <w:r w:rsidRPr="003C0A63">
        <w:rPr>
          <w:sz w:val="16"/>
        </w:rPr>
        <w:t xml:space="preserve"> at such times, possibly </w:t>
      </w:r>
      <w:r w:rsidRPr="003C0A63">
        <w:rPr>
          <w:rStyle w:val="Emphasis"/>
        </w:rPr>
        <w:t>sharply</w:t>
      </w:r>
      <w:r w:rsidRPr="003C0A63">
        <w:rPr>
          <w:sz w:val="16"/>
        </w:rPr>
        <w:t>.</w:t>
      </w:r>
    </w:p>
    <w:p w14:paraId="5E3AB59B" w14:textId="77777777" w:rsidR="008A2457" w:rsidRPr="003C0A63" w:rsidRDefault="008A2457" w:rsidP="008A2457">
      <w:pPr>
        <w:rPr>
          <w:sz w:val="16"/>
        </w:rPr>
      </w:pPr>
      <w:r w:rsidRPr="003C0A63">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3C0A63" w:rsidRDefault="008A2457" w:rsidP="008A2457">
      <w:pPr>
        <w:rPr>
          <w:sz w:val="16"/>
        </w:rPr>
      </w:pPr>
      <w:r w:rsidRPr="003C0A63">
        <w:rPr>
          <w:rStyle w:val="StyleUnderline"/>
        </w:rPr>
        <w:t>A pandemic</w:t>
      </w:r>
      <w:r w:rsidRPr="003C0A63">
        <w:rPr>
          <w:sz w:val="16"/>
        </w:rPr>
        <w:t xml:space="preserve"> has potential to </w:t>
      </w:r>
      <w:r w:rsidRPr="003C0A63">
        <w:rPr>
          <w:rStyle w:val="StyleUnderline"/>
        </w:rPr>
        <w:t xml:space="preserve">destabilize a </w:t>
      </w:r>
      <w:r w:rsidRPr="003C0A63">
        <w:rPr>
          <w:rStyle w:val="Emphasis"/>
        </w:rPr>
        <w:t>nuclear-prone</w:t>
      </w:r>
      <w:r w:rsidRPr="003C0A63">
        <w:rPr>
          <w:rStyle w:val="StyleUnderline"/>
        </w:rPr>
        <w:t xml:space="preserve"> conflict by </w:t>
      </w:r>
      <w:r w:rsidRPr="003C0A63">
        <w:rPr>
          <w:rStyle w:val="Emphasis"/>
        </w:rPr>
        <w:t>incapacitating</w:t>
      </w:r>
      <w:r w:rsidRPr="003C0A63">
        <w:rPr>
          <w:sz w:val="16"/>
        </w:rPr>
        <w:t xml:space="preserve"> the supreme nuclear commander or </w:t>
      </w:r>
      <w:r w:rsidRPr="003C0A63">
        <w:rPr>
          <w:rStyle w:val="StyleUnderline"/>
        </w:rPr>
        <w:t xml:space="preserve">commanders who have to issue nuclear </w:t>
      </w:r>
      <w:r w:rsidRPr="003C0A63">
        <w:rPr>
          <w:rStyle w:val="Emphasis"/>
        </w:rPr>
        <w:t>strike orders</w:t>
      </w:r>
      <w:r w:rsidRPr="003C0A63">
        <w:rPr>
          <w:rStyle w:val="StyleUnderline"/>
        </w:rPr>
        <w:t>, creating uncertainty</w:t>
      </w:r>
      <w:r w:rsidRPr="003C0A63">
        <w:rPr>
          <w:sz w:val="16"/>
        </w:rPr>
        <w:t xml:space="preserve"> as to who is in charge, how to handle nuclear mistakes (such </w:t>
      </w:r>
      <w:r w:rsidRPr="003C0A63">
        <w:rPr>
          <w:rStyle w:val="StyleUnderline"/>
        </w:rPr>
        <w:t>a</w:t>
      </w:r>
      <w:r w:rsidRPr="003C0A63">
        <w:rPr>
          <w:sz w:val="16"/>
        </w:rPr>
        <w:t xml:space="preserve">s errors, </w:t>
      </w:r>
      <w:r w:rsidRPr="003C0A63">
        <w:rPr>
          <w:rStyle w:val="Emphasis"/>
        </w:rPr>
        <w:t>accidents</w:t>
      </w:r>
      <w:r w:rsidRPr="003C0A63">
        <w:rPr>
          <w:sz w:val="16"/>
        </w:rPr>
        <w:t xml:space="preserve">, technological failures, and entanglement with conventional operations gone awry), </w:t>
      </w:r>
      <w:r w:rsidRPr="003C0A63">
        <w:rPr>
          <w:rStyle w:val="StyleUnderline"/>
        </w:rPr>
        <w:t xml:space="preserve">and opening a </w:t>
      </w:r>
      <w:r w:rsidRPr="003C0A63">
        <w:rPr>
          <w:rStyle w:val="Emphasis"/>
        </w:rPr>
        <w:t>brief opportunity</w:t>
      </w:r>
      <w:r w:rsidRPr="003C0A63">
        <w:rPr>
          <w:rStyle w:val="StyleUnderline"/>
        </w:rPr>
        <w:t xml:space="preserve"> for a </w:t>
      </w:r>
      <w:r w:rsidRPr="003C0A63">
        <w:rPr>
          <w:rStyle w:val="Emphasis"/>
        </w:rPr>
        <w:t>first strike</w:t>
      </w:r>
      <w:r w:rsidRPr="003C0A63">
        <w:rPr>
          <w:sz w:val="16"/>
        </w:rPr>
        <w:t xml:space="preserve"> at a time when the COVID-infected state may not be able to retaliate efficiently – or at all – due to leadership confusion. In some nuclear-laden conflicts, </w:t>
      </w:r>
      <w:r w:rsidRPr="003C0A63">
        <w:rPr>
          <w:rStyle w:val="StyleUnderline"/>
        </w:rPr>
        <w:t xml:space="preserve">a state might use a pandemic as a </w:t>
      </w:r>
      <w:r w:rsidRPr="003C0A63">
        <w:rPr>
          <w:rStyle w:val="Emphasis"/>
        </w:rPr>
        <w:t>cover</w:t>
      </w:r>
      <w:r w:rsidRPr="003C0A63">
        <w:rPr>
          <w:rStyle w:val="StyleUnderline"/>
        </w:rPr>
        <w:t xml:space="preserve"> for</w:t>
      </w:r>
      <w:r w:rsidRPr="003C0A63">
        <w:rPr>
          <w:sz w:val="16"/>
        </w:rPr>
        <w:t xml:space="preserve"> political or </w:t>
      </w:r>
      <w:r w:rsidRPr="003C0A63">
        <w:rPr>
          <w:rStyle w:val="StyleUnderline"/>
        </w:rPr>
        <w:t>military provocations</w:t>
      </w:r>
      <w:r w:rsidRPr="003C0A63">
        <w:rPr>
          <w:sz w:val="16"/>
        </w:rPr>
        <w:t xml:space="preserve"> in the belief that the adversary is distracted and partly disabled by the pandemic, increasing the risk of war in a nuclear-prone conflict. At the same time, </w:t>
      </w:r>
      <w:r w:rsidRPr="003C0A63">
        <w:rPr>
          <w:rStyle w:val="StyleUnderline"/>
        </w:rPr>
        <w:t xml:space="preserve">a pandemic may lead nuclear armed states to </w:t>
      </w:r>
      <w:r w:rsidRPr="003C0A63">
        <w:rPr>
          <w:rStyle w:val="Emphasis"/>
        </w:rPr>
        <w:t>increase</w:t>
      </w:r>
      <w:r w:rsidRPr="003C0A63">
        <w:rPr>
          <w:rStyle w:val="StyleUnderline"/>
        </w:rPr>
        <w:t xml:space="preserve"> the isolation and </w:t>
      </w:r>
      <w:r w:rsidRPr="003C0A63">
        <w:rPr>
          <w:rStyle w:val="Emphasis"/>
        </w:rPr>
        <w:t>sanctions</w:t>
      </w:r>
      <w:r w:rsidRPr="003C0A63">
        <w:rPr>
          <w:rStyle w:val="StyleUnderline"/>
        </w:rPr>
        <w:t xml:space="preserve"> against a nuclear adversary</w:t>
      </w:r>
      <w:r w:rsidRPr="003C0A63">
        <w:rPr>
          <w:sz w:val="16"/>
        </w:rPr>
        <w:t>, making it even harder to stop the spread of the disease, in turn creating a pandemic reservoir and transmission risk back to the nuclear armed state or its allies.</w:t>
      </w:r>
    </w:p>
    <w:p w14:paraId="33E9E16E" w14:textId="77777777" w:rsidR="008A2457" w:rsidRPr="003C0A63" w:rsidRDefault="008A2457" w:rsidP="008A2457">
      <w:pPr>
        <w:rPr>
          <w:sz w:val="16"/>
        </w:rPr>
      </w:pPr>
      <w:r w:rsidRPr="003C0A63">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3C0A63" w:rsidRDefault="008A2457" w:rsidP="008A2457">
      <w:pPr>
        <w:rPr>
          <w:sz w:val="16"/>
        </w:rPr>
      </w:pPr>
      <w:r w:rsidRPr="003C0A63">
        <w:rPr>
          <w:sz w:val="16"/>
        </w:rPr>
        <w:t xml:space="preserve">To date, however, </w:t>
      </w:r>
      <w:r w:rsidRPr="003C0A63">
        <w:rPr>
          <w:rStyle w:val="StyleUnderline"/>
        </w:rPr>
        <w:t xml:space="preserve">the COVID-19 pandemic has increased the </w:t>
      </w:r>
      <w:r w:rsidRPr="003C0A63">
        <w:rPr>
          <w:rStyle w:val="Emphasis"/>
        </w:rPr>
        <w:t>isolation</w:t>
      </w:r>
      <w:r w:rsidRPr="003C0A63">
        <w:rPr>
          <w:sz w:val="16"/>
        </w:rPr>
        <w:t xml:space="preserve"> of some nuclear-armed states and provided a textbook case of the failure of states to cooperate to overcome the pandemic. </w:t>
      </w:r>
      <w:r w:rsidRPr="003C0A63">
        <w:rPr>
          <w:rStyle w:val="Emphasis"/>
        </w:rPr>
        <w:t>Borders</w:t>
      </w:r>
      <w:r w:rsidRPr="003C0A63">
        <w:rPr>
          <w:sz w:val="16"/>
        </w:rPr>
        <w:t xml:space="preserve"> have </w:t>
      </w:r>
      <w:r w:rsidRPr="003C0A63">
        <w:rPr>
          <w:rStyle w:val="Emphasis"/>
        </w:rPr>
        <w:t>slammed shut</w:t>
      </w:r>
      <w:r w:rsidRPr="003C0A63">
        <w:rPr>
          <w:rStyle w:val="StyleUnderline"/>
        </w:rPr>
        <w:t xml:space="preserve">, </w:t>
      </w:r>
      <w:r w:rsidRPr="003C0A63">
        <w:rPr>
          <w:rStyle w:val="Emphasis"/>
        </w:rPr>
        <w:t>trade shut down</w:t>
      </w:r>
      <w:r w:rsidRPr="003C0A63">
        <w:rPr>
          <w:sz w:val="16"/>
        </w:rPr>
        <w:t xml:space="preserve">, </w:t>
      </w:r>
      <w:r w:rsidRPr="003C0A63">
        <w:rPr>
          <w:rStyle w:val="StyleUnderline"/>
        </w:rPr>
        <w:t xml:space="preserve">and </w:t>
      </w:r>
      <w:r w:rsidRPr="003C0A63">
        <w:rPr>
          <w:rStyle w:val="Emphasis"/>
        </w:rPr>
        <w:t>budgets blown out</w:t>
      </w:r>
      <w:r w:rsidRPr="003C0A63">
        <w:rPr>
          <w:sz w:val="16"/>
        </w:rPr>
        <w:t xml:space="preserve">, creating enormous pressure to focus on immediate domestic priorities. </w:t>
      </w:r>
      <w:r w:rsidRPr="003C0A63">
        <w:rPr>
          <w:rStyle w:val="StyleUnderline"/>
        </w:rPr>
        <w:t xml:space="preserve">Foreign policies have become markedly more </w:t>
      </w:r>
      <w:r w:rsidRPr="003C0A63">
        <w:rPr>
          <w:rStyle w:val="Emphasis"/>
        </w:rPr>
        <w:t>nationalistic</w:t>
      </w:r>
      <w:r w:rsidRPr="003C0A63">
        <w:rPr>
          <w:rStyle w:val="StyleUnderline"/>
        </w:rPr>
        <w:t xml:space="preserve">. Dependence on </w:t>
      </w:r>
      <w:r w:rsidRPr="003C0A63">
        <w:rPr>
          <w:rStyle w:val="Emphasis"/>
        </w:rPr>
        <w:t>nuc</w:t>
      </w:r>
      <w:r w:rsidRPr="003C0A63">
        <w:rPr>
          <w:rStyle w:val="StyleUnderline"/>
        </w:rPr>
        <w:t>lear weapon</w:t>
      </w:r>
      <w:r w:rsidRPr="003C0A63">
        <w:rPr>
          <w:rStyle w:val="Emphasis"/>
        </w:rPr>
        <w:t>s</w:t>
      </w:r>
      <w:r w:rsidRPr="003C0A63">
        <w:rPr>
          <w:rStyle w:val="StyleUnderline"/>
        </w:rPr>
        <w:t xml:space="preserve"> may increase</w:t>
      </w:r>
      <w:r w:rsidRPr="003C0A63">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3C0A63">
        <w:rPr>
          <w:rStyle w:val="StyleUnderline"/>
        </w:rPr>
        <w:t xml:space="preserve">The result is that some states may </w:t>
      </w:r>
      <w:r w:rsidRPr="003C0A63">
        <w:rPr>
          <w:rStyle w:val="Emphasis"/>
        </w:rPr>
        <w:lastRenderedPageBreak/>
        <w:t>proliferate</w:t>
      </w:r>
      <w:r w:rsidRPr="003C0A63">
        <w:rPr>
          <w:rStyle w:val="StyleUnderline"/>
        </w:rPr>
        <w:t xml:space="preserve"> their own nuclear weapons, further reinforcing the </w:t>
      </w:r>
      <w:r w:rsidRPr="003C0A63">
        <w:rPr>
          <w:rStyle w:val="Emphasis"/>
        </w:rPr>
        <w:t>spiral of conflicts</w:t>
      </w:r>
      <w:r w:rsidRPr="003C0A63">
        <w:rPr>
          <w:sz w:val="16"/>
        </w:rPr>
        <w:t xml:space="preserve"> contained by nuclear threat, </w:t>
      </w:r>
      <w:r w:rsidRPr="003C0A63">
        <w:rPr>
          <w:rStyle w:val="StyleUnderline"/>
        </w:rPr>
        <w:t xml:space="preserve">with </w:t>
      </w:r>
      <w:r w:rsidRPr="003C0A63">
        <w:rPr>
          <w:rStyle w:val="Emphasis"/>
        </w:rPr>
        <w:t>cascading effects</w:t>
      </w:r>
      <w:r w:rsidRPr="003C0A63">
        <w:rPr>
          <w:rStyle w:val="StyleUnderline"/>
        </w:rPr>
        <w:t xml:space="preserve"> on the risk of </w:t>
      </w:r>
      <w:r w:rsidRPr="003C0A63">
        <w:rPr>
          <w:rStyle w:val="Emphasis"/>
        </w:rPr>
        <w:t>nuclear war</w:t>
      </w:r>
      <w:r w:rsidRPr="003C0A63">
        <w:rPr>
          <w:sz w:val="16"/>
        </w:rPr>
        <w:t>.</w:t>
      </w:r>
    </w:p>
    <w:p w14:paraId="1B7AFC4B" w14:textId="77777777" w:rsidR="008A2457" w:rsidRPr="003C0A63" w:rsidRDefault="008A2457" w:rsidP="008A2457">
      <w:pPr>
        <w:pStyle w:val="Heading4"/>
      </w:pPr>
      <w:r w:rsidRPr="003C0A63">
        <w:t xml:space="preserve">Effective </w:t>
      </w:r>
      <w:r w:rsidRPr="003C0A63">
        <w:rPr>
          <w:u w:val="single"/>
        </w:rPr>
        <w:t>hospital resiliency</w:t>
      </w:r>
      <w:r w:rsidRPr="003C0A63">
        <w:t xml:space="preserve"> and </w:t>
      </w:r>
      <w:r w:rsidRPr="003C0A63">
        <w:rPr>
          <w:u w:val="single"/>
        </w:rPr>
        <w:t>physician coordination</w:t>
      </w:r>
      <w:r w:rsidRPr="003C0A63">
        <w:t xml:space="preserve"> is key to prevent </w:t>
      </w:r>
      <w:r w:rsidRPr="003C0A63">
        <w:rPr>
          <w:u w:val="single"/>
        </w:rPr>
        <w:t>bioterror</w:t>
      </w:r>
      <w:r w:rsidRPr="003C0A63">
        <w:t>.</w:t>
      </w:r>
    </w:p>
    <w:p w14:paraId="582D99B8" w14:textId="77777777" w:rsidR="008A2457" w:rsidRPr="003C0A63" w:rsidRDefault="008A2457" w:rsidP="008A2457">
      <w:r w:rsidRPr="003C0A63">
        <w:rPr>
          <w:rStyle w:val="Style13ptBold"/>
        </w:rPr>
        <w:t>Varkey et al. ’02</w:t>
      </w:r>
      <w:r w:rsidRPr="003C0A63">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w:t>
      </w:r>
      <w:proofErr w:type="spellStart"/>
      <w:r w:rsidRPr="003C0A63">
        <w:t>seiji</w:t>
      </w:r>
      <w:proofErr w:type="spellEnd"/>
      <w:r w:rsidRPr="003C0A63">
        <w:t>]</w:t>
      </w:r>
    </w:p>
    <w:p w14:paraId="686F04D4" w14:textId="77777777" w:rsidR="008A2457" w:rsidRPr="003C0A63" w:rsidRDefault="008A2457" w:rsidP="008A2457">
      <w:pPr>
        <w:rPr>
          <w:sz w:val="16"/>
        </w:rPr>
      </w:pPr>
      <w:r w:rsidRPr="003C0A63">
        <w:rPr>
          <w:sz w:val="16"/>
        </w:rPr>
        <w:t>PUBLIC HEALTH MANAGEMENT</w:t>
      </w:r>
    </w:p>
    <w:p w14:paraId="061922D1" w14:textId="77777777" w:rsidR="008A2457" w:rsidRPr="003C0A63" w:rsidRDefault="008A2457" w:rsidP="008A2457">
      <w:pPr>
        <w:rPr>
          <w:sz w:val="16"/>
        </w:rPr>
      </w:pPr>
      <w:r w:rsidRPr="003C0A63">
        <w:rPr>
          <w:u w:val="single"/>
        </w:rPr>
        <w:t xml:space="preserve">Since </w:t>
      </w:r>
      <w:r w:rsidRPr="003C0A63">
        <w:rPr>
          <w:rStyle w:val="Emphasis"/>
        </w:rPr>
        <w:t>bioterror</w:t>
      </w:r>
      <w:r w:rsidRPr="003C0A63">
        <w:rPr>
          <w:u w:val="single"/>
        </w:rPr>
        <w:t xml:space="preserve">ism attacks are </w:t>
      </w:r>
      <w:r w:rsidRPr="003C0A63">
        <w:rPr>
          <w:rStyle w:val="Emphasis"/>
        </w:rPr>
        <w:t>unpredictable</w:t>
      </w:r>
      <w:r w:rsidRPr="003C0A63">
        <w:rPr>
          <w:u w:val="single"/>
        </w:rPr>
        <w:t xml:space="preserve">, it is imperative for health care workers to </w:t>
      </w:r>
      <w:proofErr w:type="gramStart"/>
      <w:r w:rsidRPr="003C0A63">
        <w:rPr>
          <w:rStyle w:val="Emphasis"/>
        </w:rPr>
        <w:t>remain alert</w:t>
      </w:r>
      <w:r w:rsidRPr="003C0A63">
        <w:rPr>
          <w:sz w:val="16"/>
        </w:rPr>
        <w:t xml:space="preserve"> for the possibility of such events </w:t>
      </w:r>
      <w:r w:rsidRPr="003C0A63">
        <w:rPr>
          <w:rStyle w:val="Emphasis"/>
        </w:rPr>
        <w:t>at all times</w:t>
      </w:r>
      <w:proofErr w:type="gramEnd"/>
      <w:r w:rsidRPr="003C0A63">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3C0A63" w:rsidRDefault="008A2457" w:rsidP="008A2457">
      <w:pPr>
        <w:rPr>
          <w:sz w:val="16"/>
        </w:rPr>
      </w:pPr>
      <w:r w:rsidRPr="003C0A63">
        <w:rPr>
          <w:rStyle w:val="Emphasis"/>
        </w:rPr>
        <w:t>Early detection</w:t>
      </w:r>
      <w:r w:rsidRPr="003C0A63">
        <w:rPr>
          <w:u w:val="single"/>
        </w:rPr>
        <w:t xml:space="preserve">, </w:t>
      </w:r>
      <w:r w:rsidRPr="003C0A63">
        <w:rPr>
          <w:rStyle w:val="Emphasis"/>
        </w:rPr>
        <w:t>containment</w:t>
      </w:r>
      <w:r w:rsidRPr="003C0A63">
        <w:rPr>
          <w:u w:val="single"/>
        </w:rPr>
        <w:t xml:space="preserve">, </w:t>
      </w:r>
      <w:r w:rsidRPr="003C0A63">
        <w:rPr>
          <w:rStyle w:val="Emphasis"/>
        </w:rPr>
        <w:t>treatment</w:t>
      </w:r>
      <w:r w:rsidRPr="003C0A63">
        <w:rPr>
          <w:u w:val="single"/>
        </w:rPr>
        <w:t xml:space="preserve">, and </w:t>
      </w:r>
      <w:r w:rsidRPr="003C0A63">
        <w:rPr>
          <w:rStyle w:val="Emphasis"/>
        </w:rPr>
        <w:t>communication</w:t>
      </w:r>
      <w:r w:rsidRPr="003C0A63">
        <w:rPr>
          <w:sz w:val="16"/>
        </w:rPr>
        <w:t xml:space="preserve"> (Figure 5) </w:t>
      </w:r>
      <w:r w:rsidRPr="003C0A63">
        <w:rPr>
          <w:u w:val="single"/>
        </w:rPr>
        <w:t xml:space="preserve">are crucial in responding to </w:t>
      </w:r>
      <w:r w:rsidRPr="003C0A63">
        <w:rPr>
          <w:rStyle w:val="Emphasis"/>
        </w:rPr>
        <w:t>bioterror</w:t>
      </w:r>
      <w:r w:rsidRPr="003C0A63">
        <w:rPr>
          <w:u w:val="single"/>
        </w:rPr>
        <w:t>ism</w:t>
      </w:r>
      <w:r w:rsidRPr="003C0A63">
        <w:rPr>
          <w:sz w:val="16"/>
        </w:rPr>
        <w:t xml:space="preserve">.36, 37, 38, 39, 40, 41 Local public health officials, </w:t>
      </w:r>
      <w:r w:rsidRPr="003C0A63">
        <w:rPr>
          <w:rStyle w:val="Emphasis"/>
        </w:rPr>
        <w:t>physicians</w:t>
      </w:r>
      <w:r w:rsidRPr="003C0A63">
        <w:rPr>
          <w:sz w:val="16"/>
        </w:rPr>
        <w:t xml:space="preserve"> in practice, </w:t>
      </w:r>
      <w:r w:rsidRPr="003C0A63">
        <w:rPr>
          <w:u w:val="single"/>
        </w:rPr>
        <w:t xml:space="preserve">and </w:t>
      </w:r>
      <w:r w:rsidRPr="003C0A63">
        <w:rPr>
          <w:rStyle w:val="Emphasis"/>
        </w:rPr>
        <w:t>hospitals</w:t>
      </w:r>
      <w:r w:rsidRPr="003C0A63">
        <w:rPr>
          <w:u w:val="single"/>
        </w:rPr>
        <w:t xml:space="preserve"> should be prepared to address these issues in a </w:t>
      </w:r>
      <w:r w:rsidRPr="003C0A63">
        <w:rPr>
          <w:rStyle w:val="Emphasis"/>
        </w:rPr>
        <w:t>coordinated fashion</w:t>
      </w:r>
      <w:r w:rsidRPr="003C0A63">
        <w:rPr>
          <w:sz w:val="16"/>
        </w:rPr>
        <w:t xml:space="preserve">. </w:t>
      </w:r>
      <w:r w:rsidRPr="003C0A63">
        <w:rPr>
          <w:u w:val="single"/>
        </w:rPr>
        <w:t>Physicians</w:t>
      </w:r>
      <w:r w:rsidRPr="003C0A63">
        <w:rPr>
          <w:sz w:val="16"/>
        </w:rPr>
        <w:t xml:space="preserve"> would </w:t>
      </w:r>
      <w:r w:rsidRPr="003C0A63">
        <w:rPr>
          <w:u w:val="single"/>
        </w:rPr>
        <w:t>play an important role</w:t>
      </w:r>
      <w:r w:rsidRPr="003C0A63">
        <w:rPr>
          <w:sz w:val="16"/>
        </w:rPr>
        <w:t xml:space="preserve"> in community efforts </w:t>
      </w:r>
      <w:r w:rsidRPr="003C0A63">
        <w:rPr>
          <w:u w:val="single"/>
        </w:rPr>
        <w:t>toward disaster management</w:t>
      </w:r>
      <w:r w:rsidRPr="003C0A63">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3C0A63" w:rsidRDefault="008A2457" w:rsidP="008A2457">
      <w:pPr>
        <w:rPr>
          <w:sz w:val="16"/>
        </w:rPr>
      </w:pPr>
      <w:r w:rsidRPr="003C0A63">
        <w:rPr>
          <w:noProof/>
          <w:sz w:val="16"/>
        </w:rPr>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3C0A63" w:rsidRDefault="008A2457" w:rsidP="008A2457">
      <w:pPr>
        <w:rPr>
          <w:sz w:val="16"/>
        </w:rPr>
      </w:pPr>
      <w:r w:rsidRPr="003C0A63">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3C0A63" w:rsidRDefault="008A2457" w:rsidP="008A2457">
      <w:pPr>
        <w:rPr>
          <w:sz w:val="16"/>
        </w:rPr>
      </w:pPr>
      <w:r w:rsidRPr="003C0A63">
        <w:rPr>
          <w:sz w:val="16"/>
        </w:rPr>
        <w:t>Table 6. Community Preparedness for Bioterrorism</w:t>
      </w:r>
    </w:p>
    <w:p w14:paraId="155AE8D3" w14:textId="77777777" w:rsidR="008A2457" w:rsidRPr="003C0A63" w:rsidRDefault="008A2457" w:rsidP="008A2457">
      <w:pPr>
        <w:rPr>
          <w:sz w:val="16"/>
        </w:rPr>
      </w:pPr>
      <w:r w:rsidRPr="003C0A63">
        <w:rPr>
          <w:sz w:val="16"/>
        </w:rPr>
        <w:t>Community togetherness, planning, and identification of community resources and responders</w:t>
      </w:r>
    </w:p>
    <w:p w14:paraId="5BA2B088" w14:textId="77777777" w:rsidR="008A2457" w:rsidRPr="003C0A63" w:rsidRDefault="008A2457" w:rsidP="008A2457">
      <w:pPr>
        <w:rPr>
          <w:sz w:val="16"/>
        </w:rPr>
      </w:pPr>
      <w:r w:rsidRPr="003C0A63">
        <w:rPr>
          <w:sz w:val="16"/>
        </w:rPr>
        <w:t>Coordination of local responders, including physicians and hospitals, public health, police, and fire departments, and community leaders</w:t>
      </w:r>
    </w:p>
    <w:p w14:paraId="0B5B2EFF" w14:textId="77777777" w:rsidR="008A2457" w:rsidRPr="003C0A63" w:rsidRDefault="008A2457" w:rsidP="008A2457">
      <w:pPr>
        <w:rPr>
          <w:sz w:val="16"/>
        </w:rPr>
      </w:pPr>
      <w:r w:rsidRPr="003C0A63">
        <w:rPr>
          <w:sz w:val="16"/>
        </w:rPr>
        <w:lastRenderedPageBreak/>
        <w:t>Specific disaster response training of first responders and the public</w:t>
      </w:r>
    </w:p>
    <w:p w14:paraId="44269B18" w14:textId="77777777" w:rsidR="008A2457" w:rsidRPr="003C0A63" w:rsidRDefault="008A2457" w:rsidP="008A2457">
      <w:pPr>
        <w:rPr>
          <w:sz w:val="16"/>
        </w:rPr>
      </w:pPr>
      <w:r w:rsidRPr="003C0A63">
        <w:rPr>
          <w:sz w:val="16"/>
        </w:rPr>
        <w:t>Review of laboratory, pharmacy, and other infrastructure preparedness by health facilities and public health agencies</w:t>
      </w:r>
    </w:p>
    <w:p w14:paraId="1818B2E0" w14:textId="77777777" w:rsidR="008A2457" w:rsidRPr="003C0A63" w:rsidRDefault="008A2457" w:rsidP="008A2457">
      <w:pPr>
        <w:rPr>
          <w:sz w:val="16"/>
        </w:rPr>
      </w:pPr>
      <w:r w:rsidRPr="003C0A63">
        <w:rPr>
          <w:sz w:val="16"/>
        </w:rPr>
        <w:t>General community health promotion</w:t>
      </w:r>
    </w:p>
    <w:p w14:paraId="0692F5F9" w14:textId="77777777" w:rsidR="008A2457" w:rsidRPr="003C0A63" w:rsidRDefault="008A2457" w:rsidP="008A2457">
      <w:pPr>
        <w:rPr>
          <w:sz w:val="16"/>
        </w:rPr>
      </w:pPr>
      <w:r w:rsidRPr="003C0A63">
        <w:rPr>
          <w:sz w:val="16"/>
        </w:rPr>
        <w:t xml:space="preserve">Prevention practices to reduce frequency of common clinical conditions that may mimic bioterrorism, </w:t>
      </w:r>
      <w:proofErr w:type="spellStart"/>
      <w:r w:rsidRPr="003C0A63">
        <w:rPr>
          <w:sz w:val="16"/>
        </w:rPr>
        <w:t>eg</w:t>
      </w:r>
      <w:proofErr w:type="spellEnd"/>
      <w:r w:rsidRPr="003C0A63">
        <w:rPr>
          <w:sz w:val="16"/>
        </w:rPr>
        <w:t>, appropriate vaccination for influenza among adults and varicella among children</w:t>
      </w:r>
    </w:p>
    <w:p w14:paraId="4EF30695" w14:textId="77777777" w:rsidR="008A2457" w:rsidRPr="003C0A63" w:rsidRDefault="008A2457" w:rsidP="008A2457">
      <w:pPr>
        <w:rPr>
          <w:sz w:val="16"/>
        </w:rPr>
      </w:pPr>
      <w:r w:rsidRPr="003C0A63">
        <w:rPr>
          <w:sz w:val="16"/>
        </w:rPr>
        <w:t>Management and protocols for safe disposal of suspicious mail, packages, or substances</w:t>
      </w:r>
    </w:p>
    <w:p w14:paraId="5C5053A6" w14:textId="77777777" w:rsidR="008A2457" w:rsidRPr="003C0A63" w:rsidRDefault="008A2457" w:rsidP="008A2457">
      <w:pPr>
        <w:rPr>
          <w:sz w:val="16"/>
        </w:rPr>
      </w:pPr>
      <w:r w:rsidRPr="003C0A63">
        <w:rPr>
          <w:sz w:val="16"/>
        </w:rPr>
        <w:t xml:space="preserve">General preparedness for disasters, </w:t>
      </w:r>
      <w:proofErr w:type="spellStart"/>
      <w:r w:rsidRPr="003C0A63">
        <w:rPr>
          <w:sz w:val="16"/>
        </w:rPr>
        <w:t>eg</w:t>
      </w:r>
      <w:proofErr w:type="spellEnd"/>
      <w:r w:rsidRPr="003C0A63">
        <w:rPr>
          <w:sz w:val="16"/>
        </w:rPr>
        <w:t>, home response disaster kits</w:t>
      </w:r>
    </w:p>
    <w:p w14:paraId="10A5F920" w14:textId="77777777" w:rsidR="008A2457" w:rsidRPr="003C0A63" w:rsidRDefault="008A2457" w:rsidP="008A2457">
      <w:pPr>
        <w:rPr>
          <w:sz w:val="16"/>
        </w:rPr>
      </w:pPr>
      <w:r w:rsidRPr="003C0A63">
        <w:rPr>
          <w:sz w:val="16"/>
        </w:rPr>
        <w:t>Stay abreast of current activities and recommendations</w:t>
      </w:r>
    </w:p>
    <w:p w14:paraId="4A52F0BB" w14:textId="77777777" w:rsidR="008A2457" w:rsidRPr="003C0A63" w:rsidRDefault="008A2457" w:rsidP="008A2457">
      <w:pPr>
        <w:rPr>
          <w:sz w:val="16"/>
        </w:rPr>
      </w:pPr>
      <w:r w:rsidRPr="003C0A63">
        <w:rPr>
          <w:rStyle w:val="Emphasis"/>
        </w:rPr>
        <w:t>Bioterror</w:t>
      </w:r>
      <w:r w:rsidRPr="003C0A63">
        <w:rPr>
          <w:rStyle w:val="StyleUnderline"/>
        </w:rPr>
        <w:t>ism</w:t>
      </w:r>
      <w:r w:rsidRPr="003C0A63">
        <w:rPr>
          <w:u w:val="single"/>
        </w:rPr>
        <w:t xml:space="preserve"> is no longer unthinkable</w:t>
      </w:r>
      <w:r w:rsidRPr="003C0A63">
        <w:rPr>
          <w:sz w:val="16"/>
        </w:rPr>
        <w:t xml:space="preserve">43; </w:t>
      </w:r>
      <w:r w:rsidRPr="003C0A63">
        <w:rPr>
          <w:rStyle w:val="Emphasis"/>
        </w:rPr>
        <w:t>it is real</w:t>
      </w:r>
      <w:r w:rsidRPr="003C0A63">
        <w:rPr>
          <w:sz w:val="16"/>
        </w:rPr>
        <w:t xml:space="preserve">. In addition, </w:t>
      </w:r>
      <w:r w:rsidRPr="003C0A63">
        <w:rPr>
          <w:u w:val="single"/>
        </w:rPr>
        <w:t xml:space="preserve">the </w:t>
      </w:r>
      <w:r w:rsidRPr="003C0A63">
        <w:rPr>
          <w:rStyle w:val="Emphasis"/>
        </w:rPr>
        <w:t>perceived threat</w:t>
      </w:r>
      <w:r w:rsidRPr="003C0A63">
        <w:rPr>
          <w:u w:val="single"/>
        </w:rPr>
        <w:t xml:space="preserve"> of </w:t>
      </w:r>
      <w:r w:rsidRPr="003C0A63">
        <w:rPr>
          <w:rStyle w:val="Emphasis"/>
        </w:rPr>
        <w:t>bioterror</w:t>
      </w:r>
      <w:r w:rsidRPr="003C0A63">
        <w:rPr>
          <w:sz w:val="16"/>
        </w:rPr>
        <w:t xml:space="preserve">ism </w:t>
      </w:r>
      <w:r w:rsidRPr="003C0A63">
        <w:rPr>
          <w:u w:val="single"/>
        </w:rPr>
        <w:t xml:space="preserve">can be </w:t>
      </w:r>
      <w:r w:rsidRPr="003C0A63">
        <w:rPr>
          <w:rStyle w:val="Emphasis"/>
        </w:rPr>
        <w:t>equally devastating</w:t>
      </w:r>
      <w:r w:rsidRPr="003C0A63">
        <w:rPr>
          <w:sz w:val="16"/>
        </w:rPr>
        <w:t xml:space="preserve">. </w:t>
      </w:r>
      <w:r w:rsidRPr="003C0A63">
        <w:rPr>
          <w:rStyle w:val="Emphasis"/>
        </w:rPr>
        <w:t>Physicians</w:t>
      </w:r>
      <w:r w:rsidRPr="003C0A63">
        <w:rPr>
          <w:u w:val="single"/>
        </w:rPr>
        <w:t xml:space="preserve"> are </w:t>
      </w:r>
      <w:r w:rsidRPr="003C0A63">
        <w:rPr>
          <w:rStyle w:val="Emphasis"/>
        </w:rPr>
        <w:t>frontline soldiers</w:t>
      </w:r>
      <w:r w:rsidRPr="003C0A63">
        <w:rPr>
          <w:u w:val="single"/>
        </w:rPr>
        <w:t xml:space="preserve"> in this new form of warfare</w:t>
      </w:r>
      <w:r w:rsidRPr="003C0A63">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3C0A63" w:rsidRDefault="008A2457" w:rsidP="008A2457">
      <w:pPr>
        <w:pStyle w:val="Heading4"/>
      </w:pPr>
      <w:r w:rsidRPr="003C0A63">
        <w:t xml:space="preserve">Bioweapons cause </w:t>
      </w:r>
      <w:r w:rsidRPr="003C0A63">
        <w:rPr>
          <w:u w:val="single"/>
        </w:rPr>
        <w:t>extinction</w:t>
      </w:r>
      <w:r w:rsidRPr="003C0A63">
        <w:t>.</w:t>
      </w:r>
    </w:p>
    <w:p w14:paraId="2E32CA36" w14:textId="77777777" w:rsidR="008A2457" w:rsidRPr="003C0A63" w:rsidRDefault="008A2457" w:rsidP="008A2457">
      <w:proofErr w:type="spellStart"/>
      <w:r w:rsidRPr="003C0A63">
        <w:rPr>
          <w:rStyle w:val="Style13ptBold"/>
        </w:rPr>
        <w:t>Youvan</w:t>
      </w:r>
      <w:proofErr w:type="spellEnd"/>
      <w:r w:rsidRPr="003C0A63">
        <w:rPr>
          <w:rStyle w:val="Style13ptBold"/>
        </w:rPr>
        <w:t xml:space="preserve"> ’25</w:t>
      </w:r>
      <w:r w:rsidRPr="003C0A63">
        <w:t xml:space="preserve"> [Douglas C </w:t>
      </w:r>
      <w:proofErr w:type="spellStart"/>
      <w:r w:rsidRPr="003C0A63">
        <w:t>Youvan</w:t>
      </w:r>
      <w:proofErr w:type="spellEnd"/>
      <w:r w:rsidRPr="003C0A63">
        <w:t xml:space="preserve">, PhD, Biophysics, University of California, Berkeley; Professor, Chemistry, Massachusetts Institute of Technology. March 2025, “The Singularity of Collapse: Why the Next Reboot of Civilization Will Be Unlike Any Before,” DOI:10.13140/RG.2.2.19859.59686, </w:t>
      </w:r>
      <w:proofErr w:type="spellStart"/>
      <w:r w:rsidRPr="003C0A63">
        <w:t>seiji</w:t>
      </w:r>
      <w:proofErr w:type="spellEnd"/>
      <w:r w:rsidRPr="003C0A63">
        <w:t>]</w:t>
      </w:r>
    </w:p>
    <w:p w14:paraId="6D8436FB" w14:textId="77777777" w:rsidR="008A2457" w:rsidRPr="003C0A63" w:rsidRDefault="008A2457" w:rsidP="008A2457">
      <w:pPr>
        <w:rPr>
          <w:sz w:val="16"/>
        </w:rPr>
      </w:pPr>
      <w:r w:rsidRPr="003C0A63">
        <w:rPr>
          <w:sz w:val="16"/>
        </w:rPr>
        <w:t>Bioengineering: The Weaponization of Life Itself</w:t>
      </w:r>
    </w:p>
    <w:p w14:paraId="043E3253" w14:textId="77777777" w:rsidR="008A2457" w:rsidRPr="003C0A63" w:rsidRDefault="008A2457" w:rsidP="008A2457">
      <w:pPr>
        <w:rPr>
          <w:sz w:val="16"/>
        </w:rPr>
      </w:pPr>
      <w:r w:rsidRPr="003C0A63">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3C0A63">
        <w:rPr>
          <w:u w:val="single"/>
        </w:rPr>
        <w:t xml:space="preserve">the advent of </w:t>
      </w:r>
      <w:r w:rsidRPr="003C0A63">
        <w:rPr>
          <w:rStyle w:val="Emphasis"/>
        </w:rPr>
        <w:t>gene</w:t>
      </w:r>
      <w:r w:rsidRPr="003C0A63">
        <w:rPr>
          <w:u w:val="single"/>
        </w:rPr>
        <w:t xml:space="preserve">tic </w:t>
      </w:r>
      <w:r w:rsidRPr="003C0A63">
        <w:rPr>
          <w:rStyle w:val="Emphasis"/>
        </w:rPr>
        <w:t>engineering</w:t>
      </w:r>
      <w:r w:rsidRPr="003C0A63">
        <w:rPr>
          <w:u w:val="single"/>
        </w:rPr>
        <w:t xml:space="preserve">, </w:t>
      </w:r>
      <w:r w:rsidRPr="003C0A63">
        <w:rPr>
          <w:rStyle w:val="Emphasis"/>
        </w:rPr>
        <w:t>CRISPR</w:t>
      </w:r>
      <w:r w:rsidRPr="003C0A63">
        <w:rPr>
          <w:u w:val="single"/>
        </w:rPr>
        <w:t xml:space="preserve">, and </w:t>
      </w:r>
      <w:r w:rsidRPr="003C0A63">
        <w:rPr>
          <w:rStyle w:val="Emphasis"/>
        </w:rPr>
        <w:t>synthetic bio</w:t>
      </w:r>
      <w:r w:rsidRPr="003C0A63">
        <w:rPr>
          <w:u w:val="single"/>
        </w:rPr>
        <w:t>logy has</w:t>
      </w:r>
      <w:r w:rsidRPr="003C0A63">
        <w:rPr>
          <w:sz w:val="16"/>
        </w:rPr>
        <w:t xml:space="preserve"> fundamentally </w:t>
      </w:r>
      <w:r w:rsidRPr="003C0A63">
        <w:rPr>
          <w:u w:val="single"/>
        </w:rPr>
        <w:t>altered the nature of disease</w:t>
      </w:r>
      <w:r w:rsidRPr="003C0A63">
        <w:rPr>
          <w:sz w:val="16"/>
        </w:rPr>
        <w:t xml:space="preserve"> as a factor in collapse. </w:t>
      </w:r>
      <w:r w:rsidRPr="003C0A63">
        <w:rPr>
          <w:rStyle w:val="Emphasis"/>
        </w:rPr>
        <w:t>Bio</w:t>
      </w:r>
      <w:r w:rsidRPr="003C0A63">
        <w:rPr>
          <w:u w:val="single"/>
        </w:rPr>
        <w:t xml:space="preserve">logical </w:t>
      </w:r>
      <w:r w:rsidRPr="003C0A63">
        <w:rPr>
          <w:rStyle w:val="Emphasis"/>
        </w:rPr>
        <w:t>warfare</w:t>
      </w:r>
      <w:r w:rsidRPr="003C0A63">
        <w:rPr>
          <w:sz w:val="16"/>
        </w:rPr>
        <w:t xml:space="preserve"> is no longer just a matter of naturally occurring viruses or bacteria—it </w:t>
      </w:r>
      <w:r w:rsidRPr="003C0A63">
        <w:rPr>
          <w:u w:val="single"/>
        </w:rPr>
        <w:t xml:space="preserve">is now an </w:t>
      </w:r>
      <w:r w:rsidRPr="003C0A63">
        <w:rPr>
          <w:rStyle w:val="Emphasis"/>
        </w:rPr>
        <w:t>engineered weapon</w:t>
      </w:r>
      <w:r w:rsidRPr="003C0A63">
        <w:rPr>
          <w:u w:val="single"/>
        </w:rPr>
        <w:t xml:space="preserve">, one that can be designed to target, persist, and </w:t>
      </w:r>
      <w:r w:rsidRPr="003C0A63">
        <w:rPr>
          <w:rStyle w:val="Emphasis"/>
        </w:rPr>
        <w:t>evolve beyond human control</w:t>
      </w:r>
      <w:r w:rsidRPr="003C0A63">
        <w:rPr>
          <w:sz w:val="16"/>
        </w:rPr>
        <w:t>.</w:t>
      </w:r>
    </w:p>
    <w:p w14:paraId="611D4649" w14:textId="77777777" w:rsidR="008A2457" w:rsidRPr="003C0A63" w:rsidRDefault="008A2457" w:rsidP="008A2457">
      <w:pPr>
        <w:rPr>
          <w:sz w:val="16"/>
        </w:rPr>
      </w:pPr>
      <w:r w:rsidRPr="003C0A63">
        <w:rPr>
          <w:sz w:val="16"/>
        </w:rPr>
        <w:t>The End of Random Pandemics: Precision-Engineered Collapse</w:t>
      </w:r>
    </w:p>
    <w:p w14:paraId="3B1E37D6" w14:textId="77777777" w:rsidR="008A2457" w:rsidRPr="003C0A63" w:rsidRDefault="008A2457" w:rsidP="008A2457">
      <w:pPr>
        <w:rPr>
          <w:sz w:val="16"/>
        </w:rPr>
      </w:pPr>
      <w:r w:rsidRPr="003C0A63">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3C0A63">
        <w:rPr>
          <w:rStyle w:val="Emphasis"/>
        </w:rPr>
        <w:t>Modern advances</w:t>
      </w:r>
      <w:r w:rsidRPr="003C0A63">
        <w:rPr>
          <w:u w:val="single"/>
        </w:rPr>
        <w:t xml:space="preserve"> allow diseases to be designed with </w:t>
      </w:r>
      <w:r w:rsidRPr="003C0A63">
        <w:rPr>
          <w:rStyle w:val="Emphasis"/>
        </w:rPr>
        <w:t>specific targets</w:t>
      </w:r>
      <w:r w:rsidRPr="003C0A63">
        <w:rPr>
          <w:u w:val="single"/>
        </w:rPr>
        <w:t xml:space="preserve">, built-in </w:t>
      </w:r>
      <w:r w:rsidRPr="003C0A63">
        <w:rPr>
          <w:rStyle w:val="Emphasis"/>
        </w:rPr>
        <w:t>mutations</w:t>
      </w:r>
      <w:r w:rsidRPr="003C0A63">
        <w:rPr>
          <w:u w:val="single"/>
        </w:rPr>
        <w:t xml:space="preserve">, and </w:t>
      </w:r>
      <w:r w:rsidRPr="003C0A63">
        <w:rPr>
          <w:rStyle w:val="Emphasis"/>
        </w:rPr>
        <w:t>programmed evolution</w:t>
      </w:r>
      <w:r w:rsidRPr="003C0A63">
        <w:rPr>
          <w:u w:val="single"/>
        </w:rPr>
        <w:t>, ensuring</w:t>
      </w:r>
      <w:r w:rsidRPr="003C0A63">
        <w:rPr>
          <w:sz w:val="16"/>
        </w:rPr>
        <w:t xml:space="preserve"> that </w:t>
      </w:r>
      <w:r w:rsidRPr="003C0A63">
        <w:rPr>
          <w:u w:val="single"/>
        </w:rPr>
        <w:t>their effects are not just devastating, but deliberate</w:t>
      </w:r>
      <w:r w:rsidRPr="003C0A63">
        <w:rPr>
          <w:sz w:val="16"/>
        </w:rPr>
        <w:t>.</w:t>
      </w:r>
    </w:p>
    <w:p w14:paraId="1150D401" w14:textId="77777777" w:rsidR="008A2457" w:rsidRPr="003C0A63" w:rsidRDefault="008A2457" w:rsidP="008A2457">
      <w:pPr>
        <w:rPr>
          <w:sz w:val="16"/>
        </w:rPr>
      </w:pPr>
      <w:r w:rsidRPr="003C0A63">
        <w:rPr>
          <w:sz w:val="16"/>
        </w:rPr>
        <w:t xml:space="preserve">• Targeted Pathogens: </w:t>
      </w:r>
      <w:r w:rsidRPr="003C0A63">
        <w:rPr>
          <w:u w:val="single"/>
        </w:rPr>
        <w:t>CRISPR and synthetic bio</w:t>
      </w:r>
      <w:r w:rsidRPr="003C0A63">
        <w:rPr>
          <w:sz w:val="16"/>
        </w:rPr>
        <w:t xml:space="preserve">logy </w:t>
      </w:r>
      <w:r w:rsidRPr="003C0A63">
        <w:rPr>
          <w:u w:val="single"/>
        </w:rPr>
        <w:t xml:space="preserve">enable the creation of viruses and bacteria that can be programmed to attack </w:t>
      </w:r>
      <w:r w:rsidRPr="003C0A63">
        <w:rPr>
          <w:rStyle w:val="Emphasis"/>
        </w:rPr>
        <w:t>specific genetic markers</w:t>
      </w:r>
      <w:r w:rsidRPr="003C0A63">
        <w:rPr>
          <w:sz w:val="16"/>
        </w:rPr>
        <w:t xml:space="preserve">. This means that </w:t>
      </w:r>
      <w:r w:rsidRPr="003C0A63">
        <w:rPr>
          <w:u w:val="single"/>
        </w:rPr>
        <w:t>entire ethnic groups, individuals with</w:t>
      </w:r>
      <w:r w:rsidRPr="003C0A63">
        <w:rPr>
          <w:sz w:val="16"/>
        </w:rPr>
        <w:t xml:space="preserve"> </w:t>
      </w:r>
      <w:proofErr w:type="gramStart"/>
      <w:r w:rsidRPr="003C0A63">
        <w:rPr>
          <w:sz w:val="16"/>
        </w:rPr>
        <w:t xml:space="preserve">particular </w:t>
      </w:r>
      <w:r w:rsidRPr="003C0A63">
        <w:rPr>
          <w:u w:val="single"/>
        </w:rPr>
        <w:t>genetic</w:t>
      </w:r>
      <w:proofErr w:type="gramEnd"/>
      <w:r w:rsidRPr="003C0A63">
        <w:rPr>
          <w:u w:val="single"/>
        </w:rPr>
        <w:t xml:space="preserve"> traits, or populations</w:t>
      </w:r>
      <w:r w:rsidRPr="003C0A63">
        <w:rPr>
          <w:sz w:val="16"/>
        </w:rPr>
        <w:t xml:space="preserve"> in specific regions </w:t>
      </w:r>
      <w:r w:rsidRPr="003C0A63">
        <w:rPr>
          <w:u w:val="single"/>
        </w:rPr>
        <w:t>can be selectively infected</w:t>
      </w:r>
      <w:r w:rsidRPr="003C0A63">
        <w:rPr>
          <w:sz w:val="16"/>
        </w:rPr>
        <w:t xml:space="preserve"> while others remain unharmed.</w:t>
      </w:r>
    </w:p>
    <w:p w14:paraId="64E1D3DF" w14:textId="77777777" w:rsidR="008A2457" w:rsidRPr="003C0A63" w:rsidRDefault="008A2457" w:rsidP="008A2457">
      <w:pPr>
        <w:rPr>
          <w:sz w:val="16"/>
        </w:rPr>
      </w:pPr>
      <w:r w:rsidRPr="003C0A63">
        <w:rPr>
          <w:sz w:val="16"/>
        </w:rPr>
        <w:t xml:space="preserve">• Delayed Activation and Controlled Evolution: Unlike traditional diseases that spread immediately, </w:t>
      </w:r>
      <w:r w:rsidRPr="003C0A63">
        <w:rPr>
          <w:rStyle w:val="Emphasis"/>
        </w:rPr>
        <w:t>engineered pathogens</w:t>
      </w:r>
      <w:r w:rsidRPr="003C0A63">
        <w:rPr>
          <w:u w:val="single"/>
        </w:rPr>
        <w:t xml:space="preserve"> can be designed with </w:t>
      </w:r>
      <w:r w:rsidRPr="003C0A63">
        <w:rPr>
          <w:rStyle w:val="Emphasis"/>
        </w:rPr>
        <w:t>delayed activation</w:t>
      </w:r>
      <w:r w:rsidRPr="003C0A63">
        <w:rPr>
          <w:rStyle w:val="StyleUnderline"/>
        </w:rPr>
        <w:t xml:space="preserve"> mechanisms</w:t>
      </w:r>
      <w:r w:rsidRPr="003C0A63">
        <w:rPr>
          <w:u w:val="single"/>
        </w:rPr>
        <w:t xml:space="preserve">, allowing them to </w:t>
      </w:r>
      <w:r w:rsidRPr="003C0A63">
        <w:rPr>
          <w:rStyle w:val="Emphasis"/>
        </w:rPr>
        <w:t>remain dormant</w:t>
      </w:r>
      <w:r w:rsidRPr="003C0A63">
        <w:rPr>
          <w:u w:val="single"/>
        </w:rPr>
        <w:t xml:space="preserve"> for years before triggering</w:t>
      </w:r>
      <w:r w:rsidRPr="003C0A63">
        <w:rPr>
          <w:sz w:val="16"/>
        </w:rPr>
        <w:t xml:space="preserve">. </w:t>
      </w:r>
      <w:r w:rsidRPr="003C0A63">
        <w:rPr>
          <w:rStyle w:val="Emphasis"/>
        </w:rPr>
        <w:t>Mutations</w:t>
      </w:r>
      <w:r w:rsidRPr="003C0A63">
        <w:rPr>
          <w:u w:val="single"/>
        </w:rPr>
        <w:t xml:space="preserve"> can be </w:t>
      </w:r>
      <w:r w:rsidRPr="003C0A63">
        <w:rPr>
          <w:rStyle w:val="Emphasis"/>
        </w:rPr>
        <w:t>pre-programmed</w:t>
      </w:r>
      <w:r w:rsidRPr="003C0A63">
        <w:rPr>
          <w:u w:val="single"/>
        </w:rPr>
        <w:t xml:space="preserve">, ensuring </w:t>
      </w:r>
      <w:r w:rsidRPr="003C0A63">
        <w:rPr>
          <w:rStyle w:val="Emphasis"/>
        </w:rPr>
        <w:t>long-term unpredictability</w:t>
      </w:r>
      <w:r w:rsidRPr="003C0A63">
        <w:rPr>
          <w:sz w:val="16"/>
        </w:rPr>
        <w:t>.</w:t>
      </w:r>
    </w:p>
    <w:p w14:paraId="468A03FA" w14:textId="77777777" w:rsidR="008A2457" w:rsidRPr="003C0A63" w:rsidRDefault="008A2457" w:rsidP="008A2457">
      <w:pPr>
        <w:rPr>
          <w:sz w:val="16"/>
        </w:rPr>
      </w:pPr>
      <w:r w:rsidRPr="003C0A63">
        <w:rPr>
          <w:sz w:val="16"/>
        </w:rPr>
        <w:t xml:space="preserve">• Erasing Natural Immunity: Unlike naturally occurring pathogens, which tend to evolve toward lower lethality over time to preserve their hosts, </w:t>
      </w:r>
      <w:r w:rsidRPr="003C0A63">
        <w:rPr>
          <w:rStyle w:val="Emphasis"/>
        </w:rPr>
        <w:t>engineered pathogens</w:t>
      </w:r>
      <w:r w:rsidRPr="003C0A63">
        <w:rPr>
          <w:u w:val="single"/>
        </w:rPr>
        <w:t xml:space="preserve"> can be designed to </w:t>
      </w:r>
      <w:r w:rsidRPr="003C0A63">
        <w:rPr>
          <w:rStyle w:val="Emphasis"/>
        </w:rPr>
        <w:t>bypass natural immune responses</w:t>
      </w:r>
      <w:r w:rsidRPr="003C0A63">
        <w:rPr>
          <w:u w:val="single"/>
        </w:rPr>
        <w:t>, making</w:t>
      </w:r>
      <w:r w:rsidRPr="003C0A63">
        <w:rPr>
          <w:sz w:val="16"/>
        </w:rPr>
        <w:t xml:space="preserve"> traditional </w:t>
      </w:r>
      <w:r w:rsidRPr="003C0A63">
        <w:rPr>
          <w:rStyle w:val="Emphasis"/>
        </w:rPr>
        <w:t>herd immunity impossible</w:t>
      </w:r>
      <w:r w:rsidRPr="003C0A63">
        <w:rPr>
          <w:sz w:val="16"/>
        </w:rPr>
        <w:t>.</w:t>
      </w:r>
    </w:p>
    <w:p w14:paraId="37C7723A" w14:textId="77777777" w:rsidR="008A2457" w:rsidRPr="003C0A63" w:rsidRDefault="008A2457" w:rsidP="008A2457">
      <w:pPr>
        <w:rPr>
          <w:sz w:val="16"/>
        </w:rPr>
      </w:pPr>
      <w:r w:rsidRPr="003C0A63">
        <w:rPr>
          <w:sz w:val="16"/>
        </w:rPr>
        <w:lastRenderedPageBreak/>
        <w:t xml:space="preserve">In a post-collapse scenario, </w:t>
      </w:r>
      <w:r w:rsidRPr="003C0A63">
        <w:rPr>
          <w:u w:val="single"/>
        </w:rPr>
        <w:t xml:space="preserve">biological weapons do not simply kill—they </w:t>
      </w:r>
      <w:r w:rsidRPr="003C0A63">
        <w:rPr>
          <w:rStyle w:val="Emphasis"/>
        </w:rPr>
        <w:t>reshape who survives</w:t>
      </w:r>
      <w:r w:rsidRPr="003C0A63">
        <w:rPr>
          <w:u w:val="single"/>
        </w:rPr>
        <w:t xml:space="preserve"> and under what conditions</w:t>
      </w:r>
      <w:r w:rsidRPr="003C0A63">
        <w:rPr>
          <w:sz w:val="16"/>
        </w:rPr>
        <w:t>.</w:t>
      </w:r>
    </w:p>
    <w:p w14:paraId="7975DDD4" w14:textId="77777777" w:rsidR="008A2457" w:rsidRPr="003C0A63" w:rsidRDefault="008A2457" w:rsidP="008A2457">
      <w:pPr>
        <w:rPr>
          <w:sz w:val="16"/>
        </w:rPr>
      </w:pPr>
      <w:r w:rsidRPr="003C0A63">
        <w:rPr>
          <w:sz w:val="16"/>
        </w:rPr>
        <w:t>The Persistent Threat: Why Bioweapons Outlast War</w:t>
      </w:r>
    </w:p>
    <w:p w14:paraId="39CC0826" w14:textId="77777777" w:rsidR="008A2457" w:rsidRPr="003C0A63" w:rsidRDefault="008A2457" w:rsidP="008A2457">
      <w:pPr>
        <w:rPr>
          <w:sz w:val="16"/>
        </w:rPr>
      </w:pPr>
      <w:r w:rsidRPr="003C0A63">
        <w:rPr>
          <w:sz w:val="16"/>
        </w:rPr>
        <w:t xml:space="preserve">Unlike nuclear weapons, which create immediate destruction followed by long-term radiation effects, </w:t>
      </w:r>
      <w:r w:rsidRPr="003C0A63">
        <w:rPr>
          <w:rStyle w:val="Emphasis"/>
        </w:rPr>
        <w:t>bioweapons</w:t>
      </w:r>
      <w:r w:rsidRPr="003C0A63">
        <w:rPr>
          <w:sz w:val="16"/>
        </w:rPr>
        <w:t xml:space="preserve"> do not simply explode and dissipate. They </w:t>
      </w:r>
      <w:r w:rsidRPr="003C0A63">
        <w:rPr>
          <w:rStyle w:val="Emphasis"/>
        </w:rPr>
        <w:t>persist</w:t>
      </w:r>
      <w:r w:rsidRPr="003C0A63">
        <w:rPr>
          <w:u w:val="single"/>
        </w:rPr>
        <w:t xml:space="preserve">, </w:t>
      </w:r>
      <w:r w:rsidRPr="003C0A63">
        <w:rPr>
          <w:rStyle w:val="Emphasis"/>
        </w:rPr>
        <w:t>mutate</w:t>
      </w:r>
      <w:r w:rsidRPr="003C0A63">
        <w:rPr>
          <w:u w:val="single"/>
        </w:rPr>
        <w:t xml:space="preserve">, and </w:t>
      </w:r>
      <w:r w:rsidRPr="003C0A63">
        <w:rPr>
          <w:rStyle w:val="Emphasis"/>
        </w:rPr>
        <w:t>remain in circulation</w:t>
      </w:r>
      <w:r w:rsidRPr="003C0A63">
        <w:rPr>
          <w:u w:val="single"/>
        </w:rPr>
        <w:t xml:space="preserve"> long after they are deployed</w:t>
      </w:r>
      <w:r w:rsidRPr="003C0A63">
        <w:rPr>
          <w:sz w:val="16"/>
        </w:rPr>
        <w:t>. This makes them uniquely dangerous in a collapsed world:</w:t>
      </w:r>
    </w:p>
    <w:p w14:paraId="6361767D" w14:textId="77777777" w:rsidR="008A2457" w:rsidRPr="003C0A63" w:rsidRDefault="008A2457" w:rsidP="008A2457">
      <w:pPr>
        <w:rPr>
          <w:sz w:val="16"/>
        </w:rPr>
      </w:pPr>
      <w:r w:rsidRPr="003C0A63">
        <w:rPr>
          <w:sz w:val="16"/>
        </w:rPr>
        <w:t xml:space="preserve">1. They Do Not Need a </w:t>
      </w:r>
      <w:proofErr w:type="gramStart"/>
      <w:r w:rsidRPr="003C0A63">
        <w:rPr>
          <w:sz w:val="16"/>
        </w:rPr>
        <w:t>Government</w:t>
      </w:r>
      <w:proofErr w:type="gramEnd"/>
      <w:r w:rsidRPr="003C0A63">
        <w:rPr>
          <w:sz w:val="16"/>
        </w:rPr>
        <w:t xml:space="preserve"> to Function</w:t>
      </w:r>
    </w:p>
    <w:p w14:paraId="2D0B8DB3" w14:textId="77777777" w:rsidR="008A2457" w:rsidRPr="003C0A63" w:rsidRDefault="008A2457" w:rsidP="008A2457">
      <w:pPr>
        <w:rPr>
          <w:sz w:val="16"/>
        </w:rPr>
      </w:pPr>
      <w:r w:rsidRPr="003C0A63">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3C0A63" w:rsidRDefault="008A2457" w:rsidP="008A2457">
      <w:pPr>
        <w:rPr>
          <w:sz w:val="16"/>
        </w:rPr>
      </w:pPr>
      <w:r w:rsidRPr="003C0A63">
        <w:rPr>
          <w:sz w:val="16"/>
        </w:rPr>
        <w:t xml:space="preserve">• </w:t>
      </w:r>
      <w:r w:rsidRPr="003C0A63">
        <w:rPr>
          <w:u w:val="single"/>
        </w:rPr>
        <w:t xml:space="preserve">Even after a war or collapse, </w:t>
      </w:r>
      <w:r w:rsidRPr="003C0A63">
        <w:rPr>
          <w:rStyle w:val="Emphasis"/>
        </w:rPr>
        <w:t>bioengineered pathogens do not "end"</w:t>
      </w:r>
      <w:r w:rsidRPr="003C0A63">
        <w:rPr>
          <w:u w:val="single"/>
        </w:rPr>
        <w:t xml:space="preserve">—they remain part of the ecosystem, </w:t>
      </w:r>
      <w:r w:rsidRPr="003C0A63">
        <w:rPr>
          <w:rStyle w:val="Emphasis"/>
        </w:rPr>
        <w:t>constantly evolv</w:t>
      </w:r>
      <w:r w:rsidRPr="003C0A63">
        <w:rPr>
          <w:rStyle w:val="StyleUnderline"/>
        </w:rPr>
        <w:t>ing</w:t>
      </w:r>
      <w:r w:rsidRPr="003C0A63">
        <w:rPr>
          <w:sz w:val="16"/>
        </w:rPr>
        <w:t>.</w:t>
      </w:r>
    </w:p>
    <w:p w14:paraId="73C04D86" w14:textId="77777777" w:rsidR="008A2457" w:rsidRPr="003C0A63" w:rsidRDefault="008A2457" w:rsidP="008A2457">
      <w:pPr>
        <w:rPr>
          <w:sz w:val="16"/>
        </w:rPr>
      </w:pPr>
      <w:r w:rsidRPr="003C0A63">
        <w:rPr>
          <w:sz w:val="16"/>
        </w:rPr>
        <w:t>2. They Can Reshape Human Evolution</w:t>
      </w:r>
    </w:p>
    <w:p w14:paraId="336B136E" w14:textId="77777777" w:rsidR="008A2457" w:rsidRPr="003C0A63" w:rsidRDefault="008A2457" w:rsidP="008A2457">
      <w:pPr>
        <w:rPr>
          <w:sz w:val="16"/>
        </w:rPr>
      </w:pPr>
      <w:r w:rsidRPr="003C0A63">
        <w:rPr>
          <w:sz w:val="16"/>
        </w:rPr>
        <w:t>• If genetic engineering becomes a tool of war or social control, those who possess immunity to weaponized diseases may be the only ones who survive.</w:t>
      </w:r>
    </w:p>
    <w:p w14:paraId="2DD51F48" w14:textId="77777777" w:rsidR="008A2457" w:rsidRPr="003C0A63" w:rsidRDefault="008A2457" w:rsidP="008A2457">
      <w:pPr>
        <w:rPr>
          <w:sz w:val="16"/>
        </w:rPr>
      </w:pPr>
      <w:r w:rsidRPr="003C0A63">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3C0A63" w:rsidRDefault="008A2457" w:rsidP="008A2457">
      <w:pPr>
        <w:rPr>
          <w:sz w:val="16"/>
        </w:rPr>
      </w:pPr>
      <w:r w:rsidRPr="003C0A63">
        <w:rPr>
          <w:sz w:val="16"/>
        </w:rPr>
        <w:t xml:space="preserve">3. </w:t>
      </w:r>
      <w:r w:rsidRPr="003C0A63">
        <w:rPr>
          <w:u w:val="single"/>
        </w:rPr>
        <w:t xml:space="preserve">They Make </w:t>
      </w:r>
      <w:r w:rsidRPr="003C0A63">
        <w:rPr>
          <w:rStyle w:val="Emphasis"/>
        </w:rPr>
        <w:t>Recovery Impossible</w:t>
      </w:r>
    </w:p>
    <w:p w14:paraId="65B8A9E8" w14:textId="77777777" w:rsidR="008A2457" w:rsidRPr="003C0A63" w:rsidRDefault="008A2457" w:rsidP="008A2457">
      <w:pPr>
        <w:rPr>
          <w:sz w:val="16"/>
        </w:rPr>
      </w:pPr>
      <w:r w:rsidRPr="003C0A63">
        <w:rPr>
          <w:sz w:val="16"/>
        </w:rPr>
        <w:t xml:space="preserve">• </w:t>
      </w:r>
      <w:r w:rsidRPr="003C0A63">
        <w:rPr>
          <w:u w:val="single"/>
        </w:rPr>
        <w:t>Unlike war or natural disasters, biological warfare ensures</w:t>
      </w:r>
      <w:r w:rsidRPr="003C0A63">
        <w:rPr>
          <w:sz w:val="16"/>
        </w:rPr>
        <w:t xml:space="preserve"> that </w:t>
      </w:r>
      <w:r w:rsidRPr="003C0A63">
        <w:rPr>
          <w:u w:val="single"/>
        </w:rPr>
        <w:t>collapse is</w:t>
      </w:r>
      <w:r w:rsidRPr="003C0A63">
        <w:rPr>
          <w:sz w:val="16"/>
        </w:rPr>
        <w:t xml:space="preserve"> not just economic or political but </w:t>
      </w:r>
      <w:r w:rsidRPr="003C0A63">
        <w:rPr>
          <w:rStyle w:val="Emphasis"/>
        </w:rPr>
        <w:t>biological</w:t>
      </w:r>
      <w:r w:rsidRPr="003C0A63">
        <w:rPr>
          <w:sz w:val="16"/>
        </w:rPr>
        <w:t>.</w:t>
      </w:r>
    </w:p>
    <w:p w14:paraId="785B23B6" w14:textId="77777777" w:rsidR="008A2457" w:rsidRPr="003C0A63" w:rsidRDefault="008A2457" w:rsidP="008A2457">
      <w:pPr>
        <w:rPr>
          <w:sz w:val="16"/>
        </w:rPr>
      </w:pPr>
      <w:r w:rsidRPr="003C0A63">
        <w:rPr>
          <w:sz w:val="16"/>
        </w:rPr>
        <w:t xml:space="preserve">• </w:t>
      </w:r>
      <w:r w:rsidRPr="003C0A63">
        <w:rPr>
          <w:rStyle w:val="StyleUnderline"/>
        </w:rPr>
        <w:t>If sur</w:t>
      </w:r>
      <w:r w:rsidRPr="003C0A63">
        <w:rPr>
          <w:u w:val="single"/>
        </w:rPr>
        <w:t xml:space="preserve">vivors are </w:t>
      </w:r>
      <w:r w:rsidRPr="003C0A63">
        <w:rPr>
          <w:rStyle w:val="Emphasis"/>
        </w:rPr>
        <w:t>genetically altered</w:t>
      </w:r>
      <w:r w:rsidRPr="003C0A63">
        <w:rPr>
          <w:sz w:val="16"/>
        </w:rPr>
        <w:t xml:space="preserve">, engineered for immunity, or permanently dependent on biotechnological interventions, the </w:t>
      </w:r>
      <w:proofErr w:type="spellStart"/>
      <w:r w:rsidRPr="003C0A63">
        <w:rPr>
          <w:sz w:val="16"/>
        </w:rPr>
        <w:t>postcollapse</w:t>
      </w:r>
      <w:proofErr w:type="spellEnd"/>
      <w:r w:rsidRPr="003C0A63">
        <w:rPr>
          <w:sz w:val="16"/>
        </w:rPr>
        <w:t xml:space="preserve"> world may not belong to humans as we define them today.</w:t>
      </w:r>
    </w:p>
    <w:p w14:paraId="5B75F5AD" w14:textId="77777777" w:rsidR="008A2457" w:rsidRPr="003C0A63" w:rsidRDefault="008A2457" w:rsidP="008A2457">
      <w:pPr>
        <w:rPr>
          <w:sz w:val="10"/>
        </w:rPr>
      </w:pPr>
      <w:r w:rsidRPr="003C0A63">
        <w:rPr>
          <w:sz w:val="10"/>
        </w:rPr>
        <w:t>Biological Warfare as a Form of Social Control</w:t>
      </w:r>
    </w:p>
    <w:p w14:paraId="575ED1BA" w14:textId="77777777" w:rsidR="008A2457" w:rsidRPr="003C0A63" w:rsidRDefault="008A2457" w:rsidP="008A2457">
      <w:pPr>
        <w:rPr>
          <w:sz w:val="10"/>
        </w:rPr>
      </w:pPr>
      <w:r w:rsidRPr="003C0A63">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3C0A63" w:rsidRDefault="008A2457" w:rsidP="008A2457">
      <w:pPr>
        <w:rPr>
          <w:sz w:val="10"/>
        </w:rPr>
      </w:pPr>
      <w:r w:rsidRPr="003C0A63">
        <w:rPr>
          <w:sz w:val="10"/>
        </w:rPr>
        <w:t>• Who Controls the Cure? If an engineered pathogen is released, those who own the vaccine, the antidote, or the genetic modifications necessary for survival control civilization itself.</w:t>
      </w:r>
    </w:p>
    <w:p w14:paraId="0DD7B36A" w14:textId="77777777" w:rsidR="008A2457" w:rsidRPr="003C0A63" w:rsidRDefault="008A2457" w:rsidP="008A2457">
      <w:pPr>
        <w:rPr>
          <w:sz w:val="10"/>
        </w:rPr>
      </w:pPr>
      <w:r w:rsidRPr="003C0A63">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3C0A63" w:rsidRDefault="008A2457" w:rsidP="008A2457">
      <w:pPr>
        <w:rPr>
          <w:sz w:val="10"/>
        </w:rPr>
      </w:pPr>
      <w:r w:rsidRPr="003C0A63">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3C0A63" w:rsidRDefault="008A2457" w:rsidP="008A2457">
      <w:pPr>
        <w:rPr>
          <w:sz w:val="10"/>
        </w:rPr>
      </w:pPr>
      <w:r w:rsidRPr="003C0A63">
        <w:rPr>
          <w:sz w:val="10"/>
        </w:rPr>
        <w:t>Key Danger: The Next World May Not Belong to Humans as We Define Them Today</w:t>
      </w:r>
    </w:p>
    <w:p w14:paraId="182D824C" w14:textId="77777777" w:rsidR="008A2457" w:rsidRPr="003C0A63" w:rsidRDefault="008A2457" w:rsidP="008A2457">
      <w:pPr>
        <w:rPr>
          <w:sz w:val="10"/>
        </w:rPr>
      </w:pPr>
      <w:r w:rsidRPr="003C0A63">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3C0A63" w:rsidRDefault="008A2457" w:rsidP="008A2457">
      <w:pPr>
        <w:rPr>
          <w:sz w:val="10"/>
        </w:rPr>
      </w:pPr>
      <w:r w:rsidRPr="003C0A63">
        <w:rPr>
          <w:sz w:val="10"/>
        </w:rPr>
        <w:t>• The survivors of a biowarfare-driven collapse may not be entirely human— they may be genetically altered beyond recognition, permanently dependent on technological intervention.</w:t>
      </w:r>
    </w:p>
    <w:p w14:paraId="1D2B39E9" w14:textId="77777777" w:rsidR="008A2457" w:rsidRPr="003C0A63" w:rsidRDefault="008A2457" w:rsidP="008A2457">
      <w:pPr>
        <w:rPr>
          <w:sz w:val="10"/>
        </w:rPr>
      </w:pPr>
      <w:r w:rsidRPr="003C0A63">
        <w:rPr>
          <w:sz w:val="10"/>
        </w:rPr>
        <w:t>• A small elite controlling genetic enhancement may dictate who is allowed to exist and under what conditions.</w:t>
      </w:r>
    </w:p>
    <w:p w14:paraId="1E5965EE" w14:textId="77777777" w:rsidR="008A2457" w:rsidRPr="003C0A63" w:rsidRDefault="008A2457" w:rsidP="008A2457">
      <w:pPr>
        <w:rPr>
          <w:sz w:val="10"/>
        </w:rPr>
      </w:pPr>
      <w:r w:rsidRPr="003C0A63">
        <w:rPr>
          <w:sz w:val="10"/>
        </w:rPr>
        <w:t>• If entire populations are eliminated by targeted bioweapons, future generations may be shaped not by natural evolution but by deliberate genetic engineering.</w:t>
      </w:r>
    </w:p>
    <w:p w14:paraId="66A81D79" w14:textId="77777777" w:rsidR="008A2457" w:rsidRPr="003C0A63" w:rsidRDefault="008A2457" w:rsidP="008A2457">
      <w:pPr>
        <w:rPr>
          <w:sz w:val="10"/>
        </w:rPr>
      </w:pPr>
      <w:r w:rsidRPr="003C0A63">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3C0A63" w:rsidRDefault="008A2457" w:rsidP="008A2457">
      <w:pPr>
        <w:rPr>
          <w:sz w:val="10"/>
        </w:rPr>
      </w:pPr>
      <w:r w:rsidRPr="003C0A63">
        <w:rPr>
          <w:sz w:val="10"/>
        </w:rPr>
        <w:t>If collapse is shaped by bioweaponry, then the next phase of life on Earth may not belong to the species that exists today.</w:t>
      </w:r>
    </w:p>
    <w:p w14:paraId="693BB619" w14:textId="77777777" w:rsidR="008A2457" w:rsidRPr="003C0A63" w:rsidRDefault="008A2457" w:rsidP="008A2457">
      <w:pPr>
        <w:rPr>
          <w:sz w:val="10"/>
        </w:rPr>
      </w:pPr>
      <w:r w:rsidRPr="003C0A63">
        <w:rPr>
          <w:sz w:val="10"/>
        </w:rPr>
        <w:t>The Globalized Death Spiral: No Isolated Safe Zones</w:t>
      </w:r>
    </w:p>
    <w:p w14:paraId="32C5CDA0" w14:textId="77777777" w:rsidR="008A2457" w:rsidRPr="003C0A63" w:rsidRDefault="008A2457" w:rsidP="008A2457">
      <w:pPr>
        <w:rPr>
          <w:sz w:val="10"/>
        </w:rPr>
      </w:pPr>
      <w:r w:rsidRPr="003C0A63">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3C0A63" w:rsidRDefault="008A2457" w:rsidP="008A2457">
      <w:pPr>
        <w:rPr>
          <w:sz w:val="10"/>
        </w:rPr>
      </w:pPr>
      <w:r w:rsidRPr="003C0A63">
        <w:rPr>
          <w:sz w:val="10"/>
        </w:rPr>
        <w:t>That is no longer true.</w:t>
      </w:r>
    </w:p>
    <w:p w14:paraId="4688BD0B" w14:textId="77777777" w:rsidR="008A2457" w:rsidRPr="003C0A63" w:rsidRDefault="008A2457" w:rsidP="008A2457">
      <w:pPr>
        <w:rPr>
          <w:sz w:val="16"/>
        </w:rPr>
      </w:pPr>
      <w:r w:rsidRPr="003C0A63">
        <w:rPr>
          <w:u w:val="single"/>
        </w:rPr>
        <w:t xml:space="preserve">In the modern world, </w:t>
      </w:r>
      <w:r w:rsidRPr="003C0A63">
        <w:rPr>
          <w:rStyle w:val="Emphasis"/>
        </w:rPr>
        <w:t>globalization</w:t>
      </w:r>
      <w:r w:rsidRPr="003C0A63">
        <w:rPr>
          <w:u w:val="single"/>
        </w:rPr>
        <w:t xml:space="preserve"> ensures that no part of the planet is insulated from </w:t>
      </w:r>
      <w:r w:rsidRPr="003C0A63">
        <w:rPr>
          <w:rStyle w:val="Emphasis"/>
        </w:rPr>
        <w:t>systemic failure</w:t>
      </w:r>
      <w:r w:rsidRPr="003C0A63">
        <w:rPr>
          <w:sz w:val="16"/>
        </w:rPr>
        <w:t xml:space="preserve">. </w:t>
      </w:r>
      <w:r w:rsidRPr="003C0A63">
        <w:rPr>
          <w:u w:val="single"/>
        </w:rPr>
        <w:t>Nations, economies, and</w:t>
      </w:r>
      <w:r w:rsidRPr="003C0A63">
        <w:rPr>
          <w:sz w:val="16"/>
        </w:rPr>
        <w:t xml:space="preserve"> technological </w:t>
      </w:r>
      <w:r w:rsidRPr="003C0A63">
        <w:rPr>
          <w:u w:val="single"/>
        </w:rPr>
        <w:t xml:space="preserve">infrastructures are so </w:t>
      </w:r>
      <w:r w:rsidRPr="003C0A63">
        <w:rPr>
          <w:rStyle w:val="Emphasis"/>
        </w:rPr>
        <w:t>interdependent</w:t>
      </w:r>
      <w:r w:rsidRPr="003C0A63">
        <w:rPr>
          <w:u w:val="single"/>
        </w:rPr>
        <w:t xml:space="preserve"> that a </w:t>
      </w:r>
      <w:r w:rsidRPr="003C0A63">
        <w:rPr>
          <w:rStyle w:val="Emphasis"/>
        </w:rPr>
        <w:t>collapse</w:t>
      </w:r>
      <w:r w:rsidRPr="003C0A63">
        <w:rPr>
          <w:sz w:val="16"/>
        </w:rPr>
        <w:t xml:space="preserve"> in one sector or </w:t>
      </w:r>
      <w:r w:rsidRPr="003C0A63">
        <w:rPr>
          <w:sz w:val="16"/>
        </w:rPr>
        <w:lastRenderedPageBreak/>
        <w:t xml:space="preserve">region </w:t>
      </w:r>
      <w:r w:rsidRPr="003C0A63">
        <w:rPr>
          <w:u w:val="single"/>
        </w:rPr>
        <w:t xml:space="preserve">will </w:t>
      </w:r>
      <w:r w:rsidRPr="003C0A63">
        <w:rPr>
          <w:rStyle w:val="Emphasis"/>
        </w:rPr>
        <w:t>not remain localized</w:t>
      </w:r>
      <w:r w:rsidRPr="003C0A63">
        <w:rPr>
          <w:u w:val="single"/>
        </w:rPr>
        <w:t xml:space="preserve">—it will trigger a </w:t>
      </w:r>
      <w:r w:rsidRPr="003C0A63">
        <w:rPr>
          <w:rStyle w:val="Emphasis"/>
        </w:rPr>
        <w:t>cascading failure</w:t>
      </w:r>
      <w:r w:rsidRPr="003C0A63">
        <w:rPr>
          <w:u w:val="single"/>
        </w:rPr>
        <w:t xml:space="preserve"> that </w:t>
      </w:r>
      <w:r w:rsidRPr="003C0A63">
        <w:rPr>
          <w:rStyle w:val="Emphasis"/>
        </w:rPr>
        <w:t>spreads rapidly</w:t>
      </w:r>
      <w:r w:rsidRPr="003C0A63">
        <w:rPr>
          <w:u w:val="single"/>
        </w:rPr>
        <w:t xml:space="preserve"> across </w:t>
      </w:r>
      <w:r w:rsidRPr="003C0A63">
        <w:rPr>
          <w:rStyle w:val="Emphasis"/>
        </w:rPr>
        <w:t>every system</w:t>
      </w:r>
      <w:r w:rsidRPr="003C0A63">
        <w:rPr>
          <w:sz w:val="16"/>
        </w:rPr>
        <w:t xml:space="preserve">. Unlike past collapses, which left untouched regions where civilization could be rebuilt, </w:t>
      </w:r>
      <w:r w:rsidRPr="003C0A63">
        <w:rPr>
          <w:rStyle w:val="Emphasis"/>
        </w:rPr>
        <w:t>there is nowhere to escape to</w:t>
      </w:r>
      <w:r w:rsidRPr="003C0A63">
        <w:rPr>
          <w:sz w:val="16"/>
        </w:rPr>
        <w:t>.</w:t>
      </w:r>
    </w:p>
    <w:p w14:paraId="06C91BA7" w14:textId="77777777" w:rsidR="008A2457" w:rsidRPr="003C0A63" w:rsidRDefault="008A2457" w:rsidP="008A2457">
      <w:pPr>
        <w:rPr>
          <w:sz w:val="16"/>
        </w:rPr>
      </w:pPr>
      <w:r w:rsidRPr="003C0A63">
        <w:rPr>
          <w:sz w:val="16"/>
        </w:rPr>
        <w:t>The Systemic Fragility of a Hyperconnected World</w:t>
      </w:r>
    </w:p>
    <w:p w14:paraId="6C36822C" w14:textId="77777777" w:rsidR="008A2457" w:rsidRPr="003C0A63" w:rsidRDefault="008A2457" w:rsidP="008A2457">
      <w:pPr>
        <w:rPr>
          <w:sz w:val="16"/>
        </w:rPr>
      </w:pPr>
      <w:r w:rsidRPr="003C0A63">
        <w:rPr>
          <w:u w:val="single"/>
        </w:rPr>
        <w:t xml:space="preserve">The modern world operates on </w:t>
      </w:r>
      <w:r w:rsidRPr="003C0A63">
        <w:rPr>
          <w:rStyle w:val="Emphasis"/>
        </w:rPr>
        <w:t>globalized supply chains</w:t>
      </w:r>
      <w:r w:rsidRPr="003C0A63">
        <w:rPr>
          <w:u w:val="single"/>
        </w:rPr>
        <w:t xml:space="preserve">, </w:t>
      </w:r>
      <w:r w:rsidRPr="003C0A63">
        <w:rPr>
          <w:rStyle w:val="Emphasis"/>
        </w:rPr>
        <w:t>just-in-time logistics</w:t>
      </w:r>
      <w:r w:rsidRPr="003C0A63">
        <w:rPr>
          <w:u w:val="single"/>
        </w:rPr>
        <w:t xml:space="preserve">, and deeply </w:t>
      </w:r>
      <w:r w:rsidRPr="003C0A63">
        <w:rPr>
          <w:rStyle w:val="Emphasis"/>
        </w:rPr>
        <w:t>interconnected financial markets</w:t>
      </w:r>
      <w:r w:rsidRPr="003C0A63">
        <w:rPr>
          <w:sz w:val="16"/>
        </w:rPr>
        <w:t xml:space="preserve">. </w:t>
      </w:r>
      <w:r w:rsidRPr="003C0A63">
        <w:rPr>
          <w:u w:val="single"/>
        </w:rPr>
        <w:t>This interdependence has created</w:t>
      </w:r>
      <w:r w:rsidRPr="003C0A63">
        <w:rPr>
          <w:sz w:val="16"/>
        </w:rPr>
        <w:t xml:space="preserve"> immense efficiency but also </w:t>
      </w:r>
      <w:r w:rsidRPr="003C0A63">
        <w:rPr>
          <w:rStyle w:val="Emphasis"/>
        </w:rPr>
        <w:t>extreme fragility</w:t>
      </w:r>
      <w:r w:rsidRPr="003C0A63">
        <w:rPr>
          <w:sz w:val="16"/>
        </w:rPr>
        <w:t xml:space="preserve">. </w:t>
      </w:r>
      <w:r w:rsidRPr="003C0A63">
        <w:rPr>
          <w:u w:val="single"/>
        </w:rPr>
        <w:t xml:space="preserve">A </w:t>
      </w:r>
      <w:r w:rsidRPr="003C0A63">
        <w:rPr>
          <w:rStyle w:val="Emphasis"/>
        </w:rPr>
        <w:t>single failure</w:t>
      </w:r>
      <w:r w:rsidRPr="003C0A63">
        <w:rPr>
          <w:sz w:val="16"/>
        </w:rPr>
        <w:t xml:space="preserve"> in one critical system </w:t>
      </w:r>
      <w:r w:rsidRPr="003C0A63">
        <w:rPr>
          <w:u w:val="single"/>
        </w:rPr>
        <w:t xml:space="preserve">can </w:t>
      </w:r>
      <w:r w:rsidRPr="003C0A63">
        <w:rPr>
          <w:rStyle w:val="Emphasis"/>
        </w:rPr>
        <w:t>spread like wildfire</w:t>
      </w:r>
      <w:r w:rsidRPr="003C0A63">
        <w:rPr>
          <w:u w:val="single"/>
        </w:rPr>
        <w:t xml:space="preserve">, causing a </w:t>
      </w:r>
      <w:r w:rsidRPr="003C0A63">
        <w:rPr>
          <w:rStyle w:val="Emphasis"/>
        </w:rPr>
        <w:t>chain reaction</w:t>
      </w:r>
      <w:r w:rsidRPr="003C0A63">
        <w:rPr>
          <w:u w:val="single"/>
        </w:rPr>
        <w:t xml:space="preserve"> that leads to </w:t>
      </w:r>
      <w:r w:rsidRPr="003C0A63">
        <w:rPr>
          <w:rStyle w:val="Emphasis"/>
        </w:rPr>
        <w:t>total collapse</w:t>
      </w:r>
      <w:r w:rsidRPr="003C0A63">
        <w:rPr>
          <w:sz w:val="16"/>
        </w:rPr>
        <w:t>.</w:t>
      </w:r>
    </w:p>
    <w:p w14:paraId="022CCE25" w14:textId="77777777" w:rsidR="008A2457" w:rsidRPr="003C0A63" w:rsidRDefault="008A2457" w:rsidP="008A2457">
      <w:pPr>
        <w:rPr>
          <w:sz w:val="10"/>
        </w:rPr>
      </w:pPr>
      <w:r w:rsidRPr="003C0A63">
        <w:rPr>
          <w:sz w:val="10"/>
        </w:rPr>
        <w:t>1. The Supply Chain Domino Effect: Collapse is Simultaneous</w:t>
      </w:r>
    </w:p>
    <w:p w14:paraId="0BED142C" w14:textId="77777777" w:rsidR="008A2457" w:rsidRPr="003C0A63" w:rsidRDefault="008A2457" w:rsidP="008A2457">
      <w:pPr>
        <w:rPr>
          <w:sz w:val="10"/>
        </w:rPr>
      </w:pPr>
      <w:r w:rsidRPr="003C0A63">
        <w:rPr>
          <w:sz w:val="10"/>
        </w:rPr>
        <w:t>• Energy, food, transportation, and technology are all linked. A major disruption in any of these will immediately impact the others.</w:t>
      </w:r>
    </w:p>
    <w:p w14:paraId="212B8E57" w14:textId="77777777" w:rsidR="008A2457" w:rsidRPr="003C0A63" w:rsidRDefault="008A2457" w:rsidP="008A2457">
      <w:pPr>
        <w:rPr>
          <w:sz w:val="10"/>
        </w:rPr>
      </w:pPr>
      <w:r w:rsidRPr="003C0A63">
        <w:rPr>
          <w:sz w:val="10"/>
        </w:rPr>
        <w:t>• Example: The Breakdown of Energy Supply</w:t>
      </w:r>
    </w:p>
    <w:p w14:paraId="1F006C7A" w14:textId="77777777" w:rsidR="008A2457" w:rsidRPr="003C0A63" w:rsidRDefault="008A2457" w:rsidP="008A2457">
      <w:pPr>
        <w:rPr>
          <w:sz w:val="10"/>
        </w:rPr>
      </w:pPr>
      <w:r w:rsidRPr="003C0A63">
        <w:rPr>
          <w:sz w:val="10"/>
        </w:rPr>
        <w:t>• If oil production is disrupted—whether by war, cyberattack, or economic collapse—transportation fails, supply chains stop, food distribution collapses, and technology grids become unstable.</w:t>
      </w:r>
    </w:p>
    <w:p w14:paraId="6E4E367B" w14:textId="77777777" w:rsidR="008A2457" w:rsidRPr="003C0A63" w:rsidRDefault="008A2457" w:rsidP="008A2457">
      <w:pPr>
        <w:rPr>
          <w:sz w:val="10"/>
        </w:rPr>
      </w:pPr>
      <w:r w:rsidRPr="003C0A63">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3C0A63" w:rsidRDefault="008A2457" w:rsidP="008A2457">
      <w:pPr>
        <w:rPr>
          <w:sz w:val="10"/>
        </w:rPr>
      </w:pPr>
      <w:r w:rsidRPr="003C0A63">
        <w:rPr>
          <w:sz w:val="10"/>
        </w:rPr>
        <w:t>• Example: The Breakdown of Semiconductor Production</w:t>
      </w:r>
    </w:p>
    <w:p w14:paraId="43D3BAEC" w14:textId="77777777" w:rsidR="008A2457" w:rsidRPr="003C0A63" w:rsidRDefault="008A2457" w:rsidP="008A2457">
      <w:pPr>
        <w:rPr>
          <w:sz w:val="10"/>
        </w:rPr>
      </w:pPr>
      <w:r w:rsidRPr="003C0A63">
        <w:rPr>
          <w:sz w:val="10"/>
        </w:rPr>
        <w:t>• Advanced technology depends on highly specialized semiconductor supply chains, concentrated in a few regions (e.g., Taiwan, South Korea).</w:t>
      </w:r>
    </w:p>
    <w:p w14:paraId="2CB6C71A" w14:textId="77777777" w:rsidR="008A2457" w:rsidRPr="003C0A63" w:rsidRDefault="008A2457" w:rsidP="008A2457">
      <w:pPr>
        <w:rPr>
          <w:sz w:val="10"/>
        </w:rPr>
      </w:pPr>
      <w:r w:rsidRPr="003C0A63">
        <w:rPr>
          <w:sz w:val="10"/>
        </w:rPr>
        <w:t>• If semiconductor production collapses, every sector relying on computers—banking, healthcare, transportation, communications— begins to unravel.</w:t>
      </w:r>
    </w:p>
    <w:p w14:paraId="7B010257" w14:textId="77777777" w:rsidR="008A2457" w:rsidRPr="003C0A63" w:rsidRDefault="008A2457" w:rsidP="008A2457">
      <w:pPr>
        <w:rPr>
          <w:sz w:val="10"/>
        </w:rPr>
      </w:pPr>
      <w:r w:rsidRPr="003C0A63">
        <w:rPr>
          <w:sz w:val="10"/>
        </w:rPr>
        <w:t>• No country is self-sufficient in high-tech manufacturing anymore. A single failure can paralyze the world.</w:t>
      </w:r>
    </w:p>
    <w:p w14:paraId="70C3B1E6" w14:textId="77777777" w:rsidR="008A2457" w:rsidRPr="003C0A63" w:rsidRDefault="008A2457" w:rsidP="008A2457">
      <w:pPr>
        <w:rPr>
          <w:sz w:val="16"/>
        </w:rPr>
      </w:pPr>
      <w:r w:rsidRPr="003C0A63">
        <w:rPr>
          <w:sz w:val="16"/>
        </w:rPr>
        <w:t xml:space="preserve">In a truly globalized collapse, </w:t>
      </w:r>
      <w:r w:rsidRPr="003C0A63">
        <w:rPr>
          <w:rStyle w:val="Emphasis"/>
        </w:rPr>
        <w:t>all systems fail at once</w:t>
      </w:r>
      <w:r w:rsidRPr="003C0A63">
        <w:rPr>
          <w:sz w:val="16"/>
        </w:rPr>
        <w:t xml:space="preserve">. </w:t>
      </w:r>
      <w:r w:rsidRPr="003C0A63">
        <w:rPr>
          <w:rStyle w:val="Emphasis"/>
        </w:rPr>
        <w:t>Unlike the past</w:t>
      </w:r>
      <w:r w:rsidRPr="003C0A63">
        <w:rPr>
          <w:u w:val="single"/>
        </w:rPr>
        <w:t xml:space="preserve">, where isolated regions could recover independently, the modern world is one vast, interconnected machine—when one gear breaks, the entire mechanism </w:t>
      </w:r>
      <w:r w:rsidRPr="003C0A63">
        <w:rPr>
          <w:rStyle w:val="Emphasis"/>
        </w:rPr>
        <w:t>grinds to a halt</w:t>
      </w:r>
      <w:r w:rsidRPr="003C0A63">
        <w:rPr>
          <w:sz w:val="16"/>
        </w:rPr>
        <w:t>.</w:t>
      </w:r>
    </w:p>
    <w:p w14:paraId="1E8CACC8" w14:textId="77777777" w:rsidR="008A2457" w:rsidRPr="003C0A63" w:rsidRDefault="008A2457" w:rsidP="008A2457">
      <w:pPr>
        <w:pStyle w:val="Heading4"/>
      </w:pPr>
      <w:r w:rsidRPr="003C0A63">
        <w:rPr>
          <w:u w:val="single"/>
        </w:rPr>
        <w:t>Reject defense</w:t>
      </w:r>
      <w:r w:rsidRPr="003C0A63">
        <w:t xml:space="preserve">---bioweapons are </w:t>
      </w:r>
      <w:r w:rsidRPr="003C0A63">
        <w:rPr>
          <w:u w:val="single"/>
        </w:rPr>
        <w:t>easily engineered</w:t>
      </w:r>
      <w:r w:rsidRPr="003C0A63">
        <w:t xml:space="preserve">. </w:t>
      </w:r>
    </w:p>
    <w:p w14:paraId="15CD419C" w14:textId="77777777" w:rsidR="008A2457" w:rsidRPr="003C0A63" w:rsidRDefault="008A2457" w:rsidP="008A2457">
      <w:r w:rsidRPr="003C0A63">
        <w:rPr>
          <w:rStyle w:val="Style13ptBold"/>
        </w:rPr>
        <w:t>Walsh ’20</w:t>
      </w:r>
      <w:r w:rsidRPr="003C0A63">
        <w:t xml:space="preserve"> [Bryan Walsh, Future Correspondent for Axios, Editor of the Science and Technology Publication </w:t>
      </w:r>
      <w:proofErr w:type="spellStart"/>
      <w:r w:rsidRPr="003C0A63">
        <w:t>OneZero</w:t>
      </w:r>
      <w:proofErr w:type="spellEnd"/>
      <w:r w:rsidRPr="003C0A63">
        <w:t>, Former Senior and International Editor at Time Magazine, BA from Princeton University, End Times: A Brief Guide to the End of the World, Orion Publishing Group, Limited Edition, p. 204-206]</w:t>
      </w:r>
    </w:p>
    <w:p w14:paraId="7E5AC60D" w14:textId="77777777" w:rsidR="008A2457" w:rsidRPr="003C0A63" w:rsidRDefault="008A2457" w:rsidP="008A2457">
      <w:pPr>
        <w:rPr>
          <w:sz w:val="16"/>
        </w:rPr>
      </w:pPr>
      <w:r w:rsidRPr="003C0A63">
        <w:rPr>
          <w:rStyle w:val="StyleUnderline"/>
        </w:rPr>
        <w:t>And</w:t>
      </w:r>
      <w:r w:rsidRPr="003C0A63">
        <w:rPr>
          <w:sz w:val="16"/>
        </w:rPr>
        <w:t xml:space="preserve"> such </w:t>
      </w:r>
      <w:r w:rsidRPr="003C0A63">
        <w:rPr>
          <w:rStyle w:val="StyleUnderline"/>
        </w:rPr>
        <w:t xml:space="preserve">an attack may </w:t>
      </w:r>
      <w:r w:rsidRPr="003C0A63">
        <w:rPr>
          <w:rStyle w:val="Emphasis"/>
        </w:rPr>
        <w:t>not even be that difficult</w:t>
      </w:r>
      <w:r w:rsidRPr="003C0A63">
        <w:rPr>
          <w:rStyle w:val="StyleUnderline"/>
        </w:rPr>
        <w:t xml:space="preserve"> to carry out. Thanks to advances in </w:t>
      </w:r>
      <w:r w:rsidRPr="003C0A63">
        <w:rPr>
          <w:rStyle w:val="Emphasis"/>
        </w:rPr>
        <w:t>biotech</w:t>
      </w:r>
      <w:r w:rsidRPr="003C0A63">
        <w:rPr>
          <w:sz w:val="16"/>
        </w:rPr>
        <w:t xml:space="preserve">nology </w:t>
      </w:r>
      <w:r w:rsidRPr="003C0A63">
        <w:rPr>
          <w:rStyle w:val="StyleUnderline"/>
        </w:rPr>
        <w:t xml:space="preserve">that have </w:t>
      </w:r>
      <w:r w:rsidRPr="003C0A63">
        <w:rPr>
          <w:rStyle w:val="Emphasis"/>
        </w:rPr>
        <w:t>rapidly reduced</w:t>
      </w:r>
      <w:r w:rsidRPr="003C0A63">
        <w:rPr>
          <w:rStyle w:val="StyleUnderline"/>
        </w:rPr>
        <w:t xml:space="preserve"> the </w:t>
      </w:r>
      <w:r w:rsidRPr="003C0A63">
        <w:rPr>
          <w:rStyle w:val="Emphasis"/>
        </w:rPr>
        <w:t>skill level</w:t>
      </w:r>
      <w:r w:rsidRPr="003C0A63">
        <w:rPr>
          <w:rStyle w:val="StyleUnderline"/>
        </w:rPr>
        <w:t xml:space="preserve"> and </w:t>
      </w:r>
      <w:r w:rsidRPr="003C0A63">
        <w:rPr>
          <w:rStyle w:val="Emphasis"/>
        </w:rPr>
        <w:t>funding</w:t>
      </w:r>
      <w:r w:rsidRPr="003C0A63">
        <w:rPr>
          <w:rStyle w:val="StyleUnderline"/>
        </w:rPr>
        <w:t xml:space="preserve"> needed to perform </w:t>
      </w:r>
      <w:r w:rsidRPr="003C0A63">
        <w:rPr>
          <w:rStyle w:val="Emphasis"/>
        </w:rPr>
        <w:t>gene editi</w:t>
      </w:r>
      <w:r w:rsidRPr="003C0A63">
        <w:rPr>
          <w:rStyle w:val="StyleUnderline"/>
        </w:rPr>
        <w:t xml:space="preserve">ng and </w:t>
      </w:r>
      <w:r w:rsidRPr="003C0A63">
        <w:rPr>
          <w:rStyle w:val="Emphasis"/>
        </w:rPr>
        <w:t>engineer</w:t>
      </w:r>
      <w:r w:rsidRPr="003C0A63">
        <w:rPr>
          <w:rStyle w:val="StyleUnderline"/>
        </w:rPr>
        <w:t>ing</w:t>
      </w:r>
      <w:r w:rsidRPr="003C0A63">
        <w:rPr>
          <w:sz w:val="16"/>
        </w:rPr>
        <w:t xml:space="preserve">, what might have once required the </w:t>
      </w:r>
      <w:r w:rsidRPr="003C0A63">
        <w:rPr>
          <w:rStyle w:val="StyleUnderline"/>
        </w:rPr>
        <w:t>work</w:t>
      </w:r>
      <w:r w:rsidRPr="003C0A63">
        <w:rPr>
          <w:sz w:val="16"/>
        </w:rPr>
        <w:t xml:space="preserve"> of an army of virologists employed by a nation-state </w:t>
      </w:r>
      <w:r w:rsidRPr="003C0A63">
        <w:rPr>
          <w:rStyle w:val="StyleUnderline"/>
        </w:rPr>
        <w:t>could soon be done by</w:t>
      </w:r>
      <w:r w:rsidRPr="003C0A63">
        <w:rPr>
          <w:sz w:val="16"/>
        </w:rPr>
        <w:t xml:space="preserve"> a handful of talented and trained </w:t>
      </w:r>
      <w:r w:rsidRPr="003C0A63">
        <w:rPr>
          <w:rStyle w:val="StyleUnderline"/>
        </w:rPr>
        <w:t>individuals</w:t>
      </w:r>
      <w:r w:rsidRPr="003C0A63">
        <w:rPr>
          <w:sz w:val="16"/>
        </w:rPr>
        <w:t xml:space="preserve">. Or maybe just one. </w:t>
      </w:r>
    </w:p>
    <w:p w14:paraId="7B6CCC64" w14:textId="77777777" w:rsidR="008A2457" w:rsidRPr="003C0A63" w:rsidRDefault="008A2457" w:rsidP="008A2457">
      <w:pPr>
        <w:rPr>
          <w:sz w:val="16"/>
        </w:rPr>
      </w:pPr>
      <w:r w:rsidRPr="003C0A63">
        <w:rPr>
          <w:sz w:val="16"/>
        </w:rPr>
        <w:t xml:space="preserve">When Melinda Gates was asked at the South by Southwest conference in 2018 to identify what she saw as </w:t>
      </w:r>
      <w:r w:rsidRPr="003C0A63">
        <w:rPr>
          <w:rStyle w:val="StyleUnderline"/>
        </w:rPr>
        <w:t xml:space="preserve">the </w:t>
      </w:r>
      <w:r w:rsidRPr="003C0A63">
        <w:rPr>
          <w:rStyle w:val="Emphasis"/>
        </w:rPr>
        <w:t>biggest threat</w:t>
      </w:r>
      <w:r w:rsidRPr="003C0A63">
        <w:rPr>
          <w:rStyle w:val="StyleUnderline"/>
        </w:rPr>
        <w:t xml:space="preserve"> facing the world</w:t>
      </w:r>
      <w:r w:rsidRPr="003C0A63">
        <w:rPr>
          <w:sz w:val="16"/>
        </w:rPr>
        <w:t xml:space="preserve"> over the next decade, she didn’t hesitate: “A </w:t>
      </w:r>
      <w:r w:rsidRPr="003C0A63">
        <w:rPr>
          <w:rStyle w:val="Emphasis"/>
        </w:rPr>
        <w:t>bioterrorism</w:t>
      </w:r>
      <w:r w:rsidRPr="003C0A63">
        <w:rPr>
          <w:sz w:val="16"/>
        </w:rPr>
        <w:t xml:space="preserve"> event. Definitely.”2 </w:t>
      </w:r>
    </w:p>
    <w:p w14:paraId="17EA1948" w14:textId="77777777" w:rsidR="008A2457" w:rsidRPr="003C0A63" w:rsidRDefault="008A2457" w:rsidP="008A2457">
      <w:pPr>
        <w:rPr>
          <w:sz w:val="16"/>
        </w:rPr>
      </w:pPr>
      <w:r w:rsidRPr="003C0A63">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3C0A63">
        <w:rPr>
          <w:rStyle w:val="Emphasis"/>
        </w:rPr>
        <w:t>biotech</w:t>
      </w:r>
      <w:r w:rsidRPr="003C0A63">
        <w:rPr>
          <w:sz w:val="16"/>
        </w:rPr>
        <w:t xml:space="preserve">nology </w:t>
      </w:r>
      <w:r w:rsidRPr="003C0A63">
        <w:rPr>
          <w:rStyle w:val="StyleUnderline"/>
        </w:rPr>
        <w:t>had rewritten what was possible in creating new weapons</w:t>
      </w:r>
      <w:r w:rsidRPr="003C0A63">
        <w:rPr>
          <w:sz w:val="16"/>
        </w:rPr>
        <w:t xml:space="preserve">, while also increasing the range of people capable of carrying out such attacks.3 That’s </w:t>
      </w:r>
      <w:r w:rsidRPr="003C0A63">
        <w:rPr>
          <w:rStyle w:val="StyleUnderline"/>
        </w:rPr>
        <w:t>a fatal combination</w:t>
      </w:r>
      <w:r w:rsidRPr="003C0A63">
        <w:rPr>
          <w:sz w:val="16"/>
        </w:rPr>
        <w:t xml:space="preserve">, one </w:t>
      </w:r>
      <w:r w:rsidRPr="003C0A63">
        <w:rPr>
          <w:rStyle w:val="StyleUnderline"/>
        </w:rPr>
        <w:t>that</w:t>
      </w:r>
      <w:r w:rsidRPr="003C0A63">
        <w:rPr>
          <w:sz w:val="16"/>
        </w:rPr>
        <w:t xml:space="preserve"> plausibly </w:t>
      </w:r>
      <w:r w:rsidRPr="003C0A63">
        <w:rPr>
          <w:rStyle w:val="Emphasis"/>
        </w:rPr>
        <w:t>threatens the future of humanity</w:t>
      </w:r>
      <w:r w:rsidRPr="003C0A63">
        <w:rPr>
          <w:rStyle w:val="StyleUnderline"/>
        </w:rPr>
        <w:t xml:space="preserve"> like </w:t>
      </w:r>
      <w:r w:rsidRPr="003C0A63">
        <w:rPr>
          <w:rStyle w:val="Emphasis"/>
        </w:rPr>
        <w:t>nothing else</w:t>
      </w:r>
      <w:r w:rsidRPr="003C0A63">
        <w:rPr>
          <w:sz w:val="16"/>
        </w:rPr>
        <w:t xml:space="preserve">. </w:t>
      </w:r>
    </w:p>
    <w:p w14:paraId="0AD8A9DD" w14:textId="77777777" w:rsidR="008A2457" w:rsidRPr="003C0A63" w:rsidRDefault="008A2457" w:rsidP="008A2457">
      <w:pPr>
        <w:rPr>
          <w:sz w:val="16"/>
        </w:rPr>
      </w:pPr>
      <w:r w:rsidRPr="003C0A63">
        <w:rPr>
          <w:sz w:val="16"/>
        </w:rPr>
        <w:t>“</w:t>
      </w:r>
      <w:r w:rsidRPr="003C0A63">
        <w:rPr>
          <w:rStyle w:val="StyleUnderline"/>
        </w:rPr>
        <w:t xml:space="preserve">The </w:t>
      </w:r>
      <w:r w:rsidRPr="003C0A63">
        <w:rPr>
          <w:rStyle w:val="Emphasis"/>
        </w:rPr>
        <w:t>existential threat</w:t>
      </w:r>
      <w:r w:rsidRPr="003C0A63">
        <w:rPr>
          <w:rStyle w:val="StyleUnderline"/>
        </w:rPr>
        <w:t xml:space="preserve"> that would be </w:t>
      </w:r>
      <w:r w:rsidRPr="003C0A63">
        <w:rPr>
          <w:rStyle w:val="Emphasis"/>
        </w:rPr>
        <w:t>most available</w:t>
      </w:r>
      <w:r w:rsidRPr="003C0A63">
        <w:rPr>
          <w:rStyle w:val="StyleUnderline"/>
        </w:rPr>
        <w:t xml:space="preserve"> for someone, if they felt like doing something, would be a </w:t>
      </w:r>
      <w:r w:rsidRPr="003C0A63">
        <w:rPr>
          <w:rStyle w:val="Emphasis"/>
        </w:rPr>
        <w:t>bioweapon</w:t>
      </w:r>
      <w:r w:rsidRPr="003C0A63">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3C0A63">
        <w:rPr>
          <w:rStyle w:val="StyleUnderline"/>
        </w:rPr>
        <w:t>There are</w:t>
      </w:r>
      <w:r w:rsidRPr="003C0A63">
        <w:rPr>
          <w:sz w:val="16"/>
        </w:rPr>
        <w:t xml:space="preserve"> probably </w:t>
      </w:r>
      <w:r w:rsidRPr="003C0A63">
        <w:rPr>
          <w:rStyle w:val="Emphasis"/>
        </w:rPr>
        <w:t>a million people</w:t>
      </w:r>
      <w:r w:rsidRPr="003C0A63">
        <w:rPr>
          <w:sz w:val="16"/>
        </w:rPr>
        <w:t xml:space="preserve"> currently on the planet </w:t>
      </w:r>
      <w:r w:rsidRPr="003C0A63">
        <w:rPr>
          <w:rStyle w:val="StyleUnderline"/>
        </w:rPr>
        <w:t xml:space="preserve">who would </w:t>
      </w:r>
      <w:r w:rsidRPr="003C0A63">
        <w:rPr>
          <w:rStyle w:val="Emphasis"/>
        </w:rPr>
        <w:t>have the technical knowledge to pull this off</w:t>
      </w:r>
      <w:r w:rsidRPr="003C0A63">
        <w:rPr>
          <w:sz w:val="16"/>
        </w:rPr>
        <w:t xml:space="preserve">. It’s </w:t>
      </w:r>
      <w:proofErr w:type="gramStart"/>
      <w:r w:rsidRPr="003C0A63">
        <w:rPr>
          <w:sz w:val="16"/>
        </w:rPr>
        <w:t>actually surprising</w:t>
      </w:r>
      <w:proofErr w:type="gramEnd"/>
      <w:r w:rsidRPr="003C0A63">
        <w:rPr>
          <w:sz w:val="16"/>
        </w:rPr>
        <w:t xml:space="preserve"> that it hasn’t happened yet.”</w:t>
      </w:r>
    </w:p>
    <w:p w14:paraId="34F93A6F" w14:textId="77777777" w:rsidR="008A2457" w:rsidRPr="003C0A63" w:rsidRDefault="008A2457" w:rsidP="008A2457">
      <w:pPr>
        <w:pStyle w:val="Heading4"/>
      </w:pPr>
      <w:r w:rsidRPr="003C0A63">
        <w:lastRenderedPageBreak/>
        <w:t xml:space="preserve">There’s </w:t>
      </w:r>
      <w:r w:rsidRPr="003C0A63">
        <w:rPr>
          <w:u w:val="single"/>
        </w:rPr>
        <w:t>means</w:t>
      </w:r>
      <w:r w:rsidRPr="003C0A63">
        <w:t xml:space="preserve"> and </w:t>
      </w:r>
      <w:r w:rsidRPr="003C0A63">
        <w:rPr>
          <w:u w:val="single"/>
        </w:rPr>
        <w:t>motive</w:t>
      </w:r>
      <w:r w:rsidRPr="003C0A63">
        <w:t xml:space="preserve"> from both </w:t>
      </w:r>
      <w:r w:rsidRPr="003C0A63">
        <w:rPr>
          <w:u w:val="single"/>
        </w:rPr>
        <w:t>state</w:t>
      </w:r>
      <w:r w:rsidRPr="003C0A63">
        <w:t xml:space="preserve"> and </w:t>
      </w:r>
      <w:r w:rsidRPr="003C0A63">
        <w:rPr>
          <w:u w:val="single"/>
        </w:rPr>
        <w:t>non-state actors</w:t>
      </w:r>
      <w:r w:rsidRPr="003C0A63">
        <w:t>.</w:t>
      </w:r>
    </w:p>
    <w:p w14:paraId="5843822C" w14:textId="77777777" w:rsidR="008A2457" w:rsidRPr="003C0A63" w:rsidRDefault="008A2457" w:rsidP="008A2457">
      <w:r w:rsidRPr="003C0A63">
        <w:rPr>
          <w:rStyle w:val="Style13ptBold"/>
        </w:rPr>
        <w:t>Millett ’17</w:t>
      </w:r>
      <w:r w:rsidRPr="003C0A63">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3C0A63" w:rsidRDefault="008A2457" w:rsidP="008A2457">
      <w:pPr>
        <w:rPr>
          <w:sz w:val="16"/>
        </w:rPr>
      </w:pPr>
      <w:r w:rsidRPr="003C0A63">
        <w:rPr>
          <w:sz w:val="16"/>
        </w:rPr>
        <w:t xml:space="preserve">Although these experiments had scientific merit and were not conducted with malicious intent, their implications are still worrying. This is especially true given that </w:t>
      </w:r>
      <w:r w:rsidRPr="003C0A63">
        <w:rPr>
          <w:rStyle w:val="StyleUnderline"/>
        </w:rPr>
        <w:t>there is</w:t>
      </w:r>
      <w:r w:rsidRPr="003C0A63">
        <w:rPr>
          <w:sz w:val="16"/>
        </w:rPr>
        <w:t xml:space="preserve"> also </w:t>
      </w:r>
      <w:r w:rsidRPr="003C0A63">
        <w:rPr>
          <w:rStyle w:val="StyleUnderline"/>
        </w:rPr>
        <w:t xml:space="preserve">a </w:t>
      </w:r>
      <w:r w:rsidRPr="003C0A63">
        <w:rPr>
          <w:rStyle w:val="Emphasis"/>
        </w:rPr>
        <w:t>long historical track record</w:t>
      </w:r>
      <w:r w:rsidRPr="003C0A63">
        <w:rPr>
          <w:rStyle w:val="StyleUnderline"/>
        </w:rPr>
        <w:t xml:space="preserve"> of </w:t>
      </w:r>
      <w:r w:rsidRPr="003C0A63">
        <w:rPr>
          <w:rStyle w:val="Emphasis"/>
        </w:rPr>
        <w:t>state-run bioweapon research</w:t>
      </w:r>
      <w:r w:rsidRPr="003C0A63">
        <w:rPr>
          <w:rStyle w:val="StyleUnderline"/>
        </w:rPr>
        <w:t xml:space="preserve"> applying cutting-edge science and technology to design agents not previously seen in nature</w:t>
      </w:r>
      <w:r w:rsidRPr="003C0A63">
        <w:rPr>
          <w:sz w:val="16"/>
        </w:rPr>
        <w:t xml:space="preserve">. </w:t>
      </w:r>
      <w:r w:rsidRPr="003C0A63">
        <w:rPr>
          <w:rStyle w:val="StyleUnderline"/>
        </w:rPr>
        <w:t xml:space="preserve">The </w:t>
      </w:r>
      <w:r w:rsidRPr="003C0A63">
        <w:rPr>
          <w:rStyle w:val="Emphasis"/>
        </w:rPr>
        <w:t>Soviet bioweapons program</w:t>
      </w:r>
      <w:r w:rsidRPr="003C0A63">
        <w:rPr>
          <w:rStyle w:val="StyleUnderline"/>
        </w:rPr>
        <w:t xml:space="preserve"> developed agents</w:t>
      </w:r>
      <w:r w:rsidRPr="003C0A63">
        <w:rPr>
          <w:sz w:val="16"/>
        </w:rPr>
        <w:t xml:space="preserve"> with traits such as enhanced virulence, resistance to therapies, greater environmental resilience, increased difficulty to diagnose or treat, and which caused unexpected disease presentations and outcomes.22 </w:t>
      </w:r>
      <w:r w:rsidRPr="003C0A63">
        <w:rPr>
          <w:rStyle w:val="Emphasis"/>
        </w:rPr>
        <w:t>Delivery capabilities</w:t>
      </w:r>
      <w:r w:rsidRPr="003C0A63">
        <w:rPr>
          <w:sz w:val="16"/>
        </w:rPr>
        <w:t xml:space="preserve"> have also been subject to </w:t>
      </w:r>
      <w:r w:rsidRPr="003C0A63">
        <w:rPr>
          <w:rStyle w:val="StyleUnderline"/>
        </w:rPr>
        <w:t xml:space="preserve">the </w:t>
      </w:r>
      <w:r w:rsidRPr="003C0A63">
        <w:rPr>
          <w:rStyle w:val="Emphasis"/>
        </w:rPr>
        <w:t>cutting edge</w:t>
      </w:r>
      <w:r w:rsidRPr="003C0A63">
        <w:rPr>
          <w:rStyle w:val="StyleUnderline"/>
        </w:rPr>
        <w:t xml:space="preserve"> of technical development, with </w:t>
      </w:r>
      <w:r w:rsidRPr="003C0A63">
        <w:rPr>
          <w:rStyle w:val="Emphasis"/>
        </w:rPr>
        <w:t>Canadian</w:t>
      </w:r>
      <w:r w:rsidRPr="003C0A63">
        <w:rPr>
          <w:rStyle w:val="StyleUnderline"/>
        </w:rPr>
        <w:t xml:space="preserve">, </w:t>
      </w:r>
      <w:r w:rsidRPr="003C0A63">
        <w:rPr>
          <w:rStyle w:val="Emphasis"/>
        </w:rPr>
        <w:t>US</w:t>
      </w:r>
      <w:r w:rsidRPr="003C0A63">
        <w:rPr>
          <w:rStyle w:val="StyleUnderline"/>
        </w:rPr>
        <w:t xml:space="preserve">, and </w:t>
      </w:r>
      <w:r w:rsidRPr="003C0A63">
        <w:rPr>
          <w:rStyle w:val="Emphasis"/>
        </w:rPr>
        <w:t>UK</w:t>
      </w:r>
      <w:r w:rsidRPr="003C0A63">
        <w:rPr>
          <w:rStyle w:val="StyleUnderline"/>
        </w:rPr>
        <w:t xml:space="preserve"> bioweapon efforts playing a critical role in developing the discipline of </w:t>
      </w:r>
      <w:r w:rsidRPr="003C0A63">
        <w:rPr>
          <w:rStyle w:val="Emphasis"/>
        </w:rPr>
        <w:t>aerobiology</w:t>
      </w:r>
      <w:r w:rsidRPr="003C0A63">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3C0A63">
        <w:rPr>
          <w:rStyle w:val="StyleUnderline"/>
        </w:rPr>
        <w:t xml:space="preserve">during the World Wars, bioweapons were used across </w:t>
      </w:r>
      <w:r w:rsidRPr="003C0A63">
        <w:rPr>
          <w:rStyle w:val="Emphasis"/>
        </w:rPr>
        <w:t>multiple continents</w:t>
      </w:r>
      <w:r w:rsidRPr="003C0A63">
        <w:rPr>
          <w:sz w:val="16"/>
        </w:rPr>
        <w:t>, with Germany targeting animals in WWI,26 and Japan using plague to cause an epidemic in China during WWII.27</w:t>
      </w:r>
    </w:p>
    <w:p w14:paraId="7A27FF57" w14:textId="77777777" w:rsidR="008A2457" w:rsidRPr="003C0A63" w:rsidRDefault="008A2457" w:rsidP="008A2457">
      <w:pPr>
        <w:rPr>
          <w:sz w:val="16"/>
        </w:rPr>
      </w:pPr>
      <w:r w:rsidRPr="003C0A63">
        <w:rPr>
          <w:rStyle w:val="Emphasis"/>
        </w:rPr>
        <w:t>Non-state actors</w:t>
      </w:r>
      <w:r w:rsidRPr="003C0A63">
        <w:rPr>
          <w:rStyle w:val="StyleUnderline"/>
        </w:rPr>
        <w:t xml:space="preserve"> may</w:t>
      </w:r>
      <w:r w:rsidRPr="003C0A63">
        <w:rPr>
          <w:sz w:val="16"/>
        </w:rPr>
        <w:t xml:space="preserve"> also </w:t>
      </w:r>
      <w:r w:rsidRPr="003C0A63">
        <w:rPr>
          <w:rStyle w:val="StyleUnderline"/>
        </w:rPr>
        <w:t xml:space="preserve">pose a risk, especially those with explicitly </w:t>
      </w:r>
      <w:proofErr w:type="spellStart"/>
      <w:r w:rsidRPr="003C0A63">
        <w:rPr>
          <w:rStyle w:val="Emphasis"/>
        </w:rPr>
        <w:t>omnicidal</w:t>
      </w:r>
      <w:proofErr w:type="spellEnd"/>
      <w:r w:rsidRPr="003C0A63">
        <w:rPr>
          <w:rStyle w:val="Emphasis"/>
        </w:rPr>
        <w:t xml:space="preserve"> aims</w:t>
      </w:r>
      <w:r w:rsidRPr="003C0A63">
        <w:rPr>
          <w:sz w:val="16"/>
        </w:rPr>
        <w:t xml:space="preserve">. While rare, there are examples. The </w:t>
      </w:r>
      <w:r w:rsidRPr="003C0A63">
        <w:rPr>
          <w:rStyle w:val="Emphasis"/>
        </w:rPr>
        <w:t>Aum Shinrikyo</w:t>
      </w:r>
      <w:r w:rsidRPr="003C0A63">
        <w:rPr>
          <w:sz w:val="16"/>
        </w:rPr>
        <w:t xml:space="preserve"> cult in Japan </w:t>
      </w:r>
      <w:r w:rsidRPr="003C0A63">
        <w:rPr>
          <w:rStyle w:val="StyleUnderline"/>
        </w:rPr>
        <w:t xml:space="preserve">sought </w:t>
      </w:r>
      <w:r w:rsidRPr="003C0A63">
        <w:rPr>
          <w:rStyle w:val="Emphasis"/>
        </w:rPr>
        <w:t>bio</w:t>
      </w:r>
      <w:r w:rsidRPr="003C0A63">
        <w:rPr>
          <w:rStyle w:val="StyleUnderline"/>
        </w:rPr>
        <w:t xml:space="preserve">logical </w:t>
      </w:r>
      <w:r w:rsidRPr="003C0A63">
        <w:rPr>
          <w:rStyle w:val="Emphasis"/>
        </w:rPr>
        <w:t>weapons</w:t>
      </w:r>
      <w:r w:rsidRPr="003C0A63">
        <w:rPr>
          <w:rStyle w:val="StyleUnderline"/>
        </w:rPr>
        <w:t xml:space="preserve"> for the </w:t>
      </w:r>
      <w:r w:rsidRPr="003C0A63">
        <w:rPr>
          <w:rStyle w:val="Emphasis"/>
        </w:rPr>
        <w:t>express purpose</w:t>
      </w:r>
      <w:r w:rsidRPr="003C0A63">
        <w:rPr>
          <w:rStyle w:val="StyleUnderline"/>
        </w:rPr>
        <w:t xml:space="preserve"> of </w:t>
      </w:r>
      <w:r w:rsidRPr="003C0A63">
        <w:rPr>
          <w:rStyle w:val="Emphasis"/>
        </w:rPr>
        <w:t>causing extinction</w:t>
      </w:r>
      <w:r w:rsidRPr="003C0A63">
        <w:rPr>
          <w:sz w:val="16"/>
        </w:rPr>
        <w:t xml:space="preserve">.28 Environmental groups, such as </w:t>
      </w:r>
      <w:r w:rsidRPr="003C0A63">
        <w:rPr>
          <w:rStyle w:val="StyleUnderline"/>
        </w:rPr>
        <w:t xml:space="preserve">the </w:t>
      </w:r>
      <w:r w:rsidRPr="003C0A63">
        <w:rPr>
          <w:rStyle w:val="Emphasis"/>
        </w:rPr>
        <w:t>G</w:t>
      </w:r>
      <w:r w:rsidRPr="003C0A63">
        <w:rPr>
          <w:rStyle w:val="StyleUnderline"/>
        </w:rPr>
        <w:t xml:space="preserve">aia </w:t>
      </w:r>
      <w:r w:rsidRPr="003C0A63">
        <w:rPr>
          <w:rStyle w:val="Emphasis"/>
        </w:rPr>
        <w:t>L</w:t>
      </w:r>
      <w:r w:rsidRPr="003C0A63">
        <w:rPr>
          <w:rStyle w:val="StyleUnderline"/>
        </w:rPr>
        <w:t xml:space="preserve">iberation </w:t>
      </w:r>
      <w:r w:rsidRPr="003C0A63">
        <w:rPr>
          <w:rStyle w:val="Emphasis"/>
        </w:rPr>
        <w:t>F</w:t>
      </w:r>
      <w:r w:rsidRPr="003C0A63">
        <w:rPr>
          <w:rStyle w:val="StyleUnderline"/>
        </w:rPr>
        <w:t>ront</w:t>
      </w:r>
      <w:r w:rsidRPr="003C0A63">
        <w:rPr>
          <w:sz w:val="16"/>
        </w:rPr>
        <w:t xml:space="preserve">, have </w:t>
      </w:r>
      <w:r w:rsidRPr="003C0A63">
        <w:rPr>
          <w:rStyle w:val="StyleUnderline"/>
        </w:rPr>
        <w:t xml:space="preserve">argued that “we can ensure Gaia's survival only through the </w:t>
      </w:r>
      <w:r w:rsidRPr="003C0A63">
        <w:rPr>
          <w:rStyle w:val="Emphasis"/>
        </w:rPr>
        <w:t>extinction</w:t>
      </w:r>
      <w:r w:rsidRPr="003C0A63">
        <w:rPr>
          <w:rStyle w:val="StyleUnderline"/>
        </w:rPr>
        <w:t xml:space="preserve"> of the Humans as a species … we now have the specific technology for doing the job … several different [genetically engineered] viruses could be released”</w:t>
      </w:r>
      <w:r w:rsidRPr="003C0A63">
        <w:rPr>
          <w:sz w:val="16"/>
        </w:rPr>
        <w:t xml:space="preserve">(quoted in ref. 29). </w:t>
      </w:r>
      <w:r w:rsidRPr="003C0A63">
        <w:rPr>
          <w:rStyle w:val="StyleUnderline"/>
        </w:rPr>
        <w:t xml:space="preserve">Groups such as </w:t>
      </w:r>
      <w:r w:rsidRPr="003C0A63">
        <w:rPr>
          <w:rStyle w:val="Emphasis"/>
        </w:rPr>
        <w:t>R.I.S.E.</w:t>
      </w:r>
      <w:r w:rsidRPr="003C0A63">
        <w:rPr>
          <w:rStyle w:val="StyleUnderline"/>
        </w:rPr>
        <w:t xml:space="preserve"> also sought to protect nature by destroying most of humanity with bioweapons.</w:t>
      </w:r>
      <w:r w:rsidRPr="003C0A63">
        <w:rPr>
          <w:sz w:val="16"/>
        </w:rPr>
        <w:t xml:space="preserve">30 Fortunately, to date, </w:t>
      </w:r>
      <w:r w:rsidRPr="003C0A63">
        <w:rPr>
          <w:rStyle w:val="Emphasis"/>
        </w:rPr>
        <w:t>non-state actors</w:t>
      </w:r>
      <w:r w:rsidRPr="003C0A63">
        <w:rPr>
          <w:rStyle w:val="StyleUnderline"/>
        </w:rPr>
        <w:t xml:space="preserve"> have lacked</w:t>
      </w:r>
      <w:r w:rsidRPr="003C0A63">
        <w:rPr>
          <w:sz w:val="16"/>
        </w:rPr>
        <w:t xml:space="preserve"> the </w:t>
      </w:r>
      <w:r w:rsidRPr="003C0A63">
        <w:rPr>
          <w:rStyle w:val="StyleUnderline"/>
        </w:rPr>
        <w:t>capabilities</w:t>
      </w:r>
      <w:r w:rsidRPr="003C0A63">
        <w:rPr>
          <w:sz w:val="16"/>
        </w:rPr>
        <w:t xml:space="preserve"> needed to pose a catastrophic bioweapons threat, </w:t>
      </w:r>
      <w:r w:rsidRPr="003C0A63">
        <w:rPr>
          <w:rStyle w:val="StyleUnderline"/>
        </w:rPr>
        <w:t>but this could change</w:t>
      </w:r>
      <w:r w:rsidRPr="003C0A63">
        <w:rPr>
          <w:sz w:val="16"/>
        </w:rPr>
        <w:t xml:space="preserve"> in future decades </w:t>
      </w:r>
      <w:r w:rsidRPr="003C0A63">
        <w:rPr>
          <w:rStyle w:val="StyleUnderline"/>
        </w:rPr>
        <w:t xml:space="preserve">as </w:t>
      </w:r>
      <w:r w:rsidRPr="003C0A63">
        <w:rPr>
          <w:rStyle w:val="Emphasis"/>
        </w:rPr>
        <w:t>biotech</w:t>
      </w:r>
      <w:r w:rsidRPr="003C0A63">
        <w:rPr>
          <w:sz w:val="16"/>
        </w:rPr>
        <w:t xml:space="preserve">nology </w:t>
      </w:r>
      <w:r w:rsidRPr="003C0A63">
        <w:rPr>
          <w:rStyle w:val="StyleUnderline"/>
        </w:rPr>
        <w:t>becomes more accessible</w:t>
      </w:r>
      <w:r w:rsidRPr="003C0A63">
        <w:rPr>
          <w:sz w:val="16"/>
        </w:rPr>
        <w:t xml:space="preserve"> and the pool of experienced users grows.31,32</w:t>
      </w:r>
    </w:p>
    <w:p w14:paraId="6B7BB1FA" w14:textId="77777777" w:rsidR="008A2457" w:rsidRPr="003C0A63" w:rsidRDefault="008A2457" w:rsidP="008A2457">
      <w:pPr>
        <w:pStyle w:val="Heading4"/>
        <w:rPr>
          <w:rFonts w:cs="Times New Roman"/>
        </w:rPr>
      </w:pPr>
      <w:r w:rsidRPr="003C0A63">
        <w:rPr>
          <w:rFonts w:cs="Times New Roman"/>
        </w:rPr>
        <w:t>Strong healthcare resiliency solves everything.</w:t>
      </w:r>
    </w:p>
    <w:p w14:paraId="0367A9F4" w14:textId="77777777" w:rsidR="008A2457" w:rsidRPr="003C0A63" w:rsidRDefault="008A2457" w:rsidP="008A2457">
      <w:r w:rsidRPr="003C0A63">
        <w:rPr>
          <w:rStyle w:val="Style13ptBold"/>
        </w:rPr>
        <w:t>Barnea et al. ‘20</w:t>
      </w:r>
      <w:r w:rsidRPr="003C0A63">
        <w:t xml:space="preserve"> [</w:t>
      </w:r>
      <w:proofErr w:type="spellStart"/>
      <w:r w:rsidRPr="003C0A63">
        <w:t>Royi</w:t>
      </w:r>
      <w:proofErr w:type="spellEnd"/>
      <w:r w:rsidRPr="003C0A63">
        <w:t xml:space="preserve"> Barnea, Business Development Manager and Sales Expert with more than 20 years of experience in the US Market. Yossi Weiss, Prof, Head of Department of Health Sciences School. Prof. Joshua Shemer chairs the </w:t>
      </w:r>
      <w:proofErr w:type="spellStart"/>
      <w:r w:rsidRPr="003C0A63">
        <w:t>Assuta</w:t>
      </w:r>
      <w:proofErr w:type="spellEnd"/>
      <w:r w:rsidRPr="003C0A63">
        <w:t xml:space="preserve"> Medical Centers network. 17 August 2020, “Health: an essential component of national resilience,” https://www.joghr.org/article/14134-health-an-essential-component-of-national-resilience]</w:t>
      </w:r>
    </w:p>
    <w:p w14:paraId="3AEF98EF" w14:textId="77777777" w:rsidR="008A2457" w:rsidRPr="003C0A63" w:rsidRDefault="008A2457" w:rsidP="008A2457">
      <w:pPr>
        <w:rPr>
          <w:sz w:val="14"/>
        </w:rPr>
      </w:pPr>
      <w:r w:rsidRPr="003C0A63">
        <w:rPr>
          <w:sz w:val="14"/>
        </w:rPr>
        <w:t xml:space="preserve">The term </w:t>
      </w:r>
      <w:r w:rsidRPr="003C0A63">
        <w:rPr>
          <w:rStyle w:val="StyleUnderline"/>
        </w:rPr>
        <w:t>“national resilience</w:t>
      </w:r>
      <w:r w:rsidRPr="003C0A63">
        <w:rPr>
          <w:sz w:val="14"/>
        </w:rPr>
        <w:t xml:space="preserve">” originally referred only to a country’s military capacity, but was later </w:t>
      </w:r>
      <w:r w:rsidRPr="003C0A63">
        <w:rPr>
          <w:rStyle w:val="StyleUnderline"/>
        </w:rPr>
        <w:t>expanded to include</w:t>
      </w:r>
      <w:r w:rsidRPr="003C0A63">
        <w:rPr>
          <w:sz w:val="14"/>
        </w:rPr>
        <w:t xml:space="preserve"> </w:t>
      </w:r>
      <w:r w:rsidRPr="003C0A63">
        <w:rPr>
          <w:rStyle w:val="StyleUnderline"/>
        </w:rPr>
        <w:t>political-psychological aspects</w:t>
      </w:r>
      <w:r w:rsidRPr="003C0A63">
        <w:rPr>
          <w:sz w:val="14"/>
        </w:rPr>
        <w:t>.5 According to Friedland, “</w:t>
      </w:r>
      <w:r w:rsidRPr="003C0A63">
        <w:rPr>
          <w:rStyle w:val="StyleUnderline"/>
        </w:rPr>
        <w:t>national resilience” is the ability</w:t>
      </w:r>
      <w:r w:rsidRPr="003C0A63">
        <w:rPr>
          <w:sz w:val="14"/>
        </w:rPr>
        <w:t xml:space="preserve"> of a society </w:t>
      </w:r>
      <w:r w:rsidRPr="003C0A63">
        <w:rPr>
          <w:rStyle w:val="StyleUnderline"/>
        </w:rPr>
        <w:t xml:space="preserve">to withstand adversities and crises, such as </w:t>
      </w:r>
      <w:r w:rsidRPr="003C0A63">
        <w:rPr>
          <w:rStyle w:val="Emphasis"/>
        </w:rPr>
        <w:t>natural disasters</w:t>
      </w:r>
      <w:r w:rsidRPr="003C0A63">
        <w:rPr>
          <w:rStyle w:val="StyleUnderline"/>
        </w:rPr>
        <w:t xml:space="preserve"> or national security events</w:t>
      </w:r>
      <w:r w:rsidRPr="003C0A63">
        <w:rPr>
          <w:sz w:val="14"/>
        </w:rPr>
        <w:t xml:space="preserve"> (</w:t>
      </w:r>
      <w:r w:rsidRPr="003C0A63">
        <w:rPr>
          <w:rStyle w:val="Emphasis"/>
        </w:rPr>
        <w:t>wars</w:t>
      </w:r>
      <w:r w:rsidRPr="003C0A63">
        <w:rPr>
          <w:rStyle w:val="StyleUnderline"/>
        </w:rPr>
        <w:t xml:space="preserve"> or terror attacks</w:t>
      </w:r>
      <w:r w:rsidRPr="003C0A63">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3C0A63">
        <w:rPr>
          <w:rStyle w:val="StyleUnderline"/>
        </w:rPr>
        <w:t>risk management</w:t>
      </w:r>
      <w:r w:rsidRPr="003C0A63">
        <w:rPr>
          <w:sz w:val="14"/>
        </w:rPr>
        <w:t xml:space="preserve"> which </w:t>
      </w:r>
      <w:r w:rsidRPr="003C0A63">
        <w:rPr>
          <w:rStyle w:val="StyleUnderline"/>
        </w:rPr>
        <w:t>has grown</w:t>
      </w:r>
      <w:r w:rsidRPr="003C0A63">
        <w:rPr>
          <w:sz w:val="14"/>
        </w:rPr>
        <w:t xml:space="preserve"> from the need of countries </w:t>
      </w:r>
      <w:r w:rsidRPr="003C0A63">
        <w:rPr>
          <w:rStyle w:val="StyleUnderline"/>
        </w:rPr>
        <w:t xml:space="preserve">to deal with security threats such as </w:t>
      </w:r>
      <w:r w:rsidRPr="003C0A63">
        <w:rPr>
          <w:rStyle w:val="Emphasis"/>
        </w:rPr>
        <w:t>terrorism</w:t>
      </w:r>
      <w:r w:rsidRPr="003C0A63">
        <w:rPr>
          <w:rStyle w:val="StyleUnderline"/>
        </w:rPr>
        <w:t xml:space="preserve">, </w:t>
      </w:r>
      <w:r w:rsidRPr="003C0A63">
        <w:rPr>
          <w:rStyle w:val="Emphasis"/>
        </w:rPr>
        <w:t>economic crises</w:t>
      </w:r>
      <w:r w:rsidRPr="003C0A63">
        <w:rPr>
          <w:sz w:val="14"/>
        </w:rPr>
        <w:t xml:space="preserve"> (e.g. the 2008 global economic crisis), </w:t>
      </w:r>
      <w:r w:rsidRPr="003C0A63">
        <w:rPr>
          <w:rStyle w:val="StyleUnderline"/>
        </w:rPr>
        <w:t>and</w:t>
      </w:r>
      <w:r w:rsidRPr="003C0A63">
        <w:rPr>
          <w:sz w:val="14"/>
        </w:rPr>
        <w:t xml:space="preserve"> more prevalent </w:t>
      </w:r>
      <w:r w:rsidRPr="003C0A63">
        <w:rPr>
          <w:rStyle w:val="Emphasis"/>
        </w:rPr>
        <w:t>natural disasters</w:t>
      </w:r>
      <w:r w:rsidRPr="003C0A63">
        <w:rPr>
          <w:rStyle w:val="StyleUnderline"/>
        </w:rPr>
        <w:t xml:space="preserve"> due to </w:t>
      </w:r>
      <w:r w:rsidRPr="003C0A63">
        <w:rPr>
          <w:rStyle w:val="Emphasis"/>
        </w:rPr>
        <w:t>climate change</w:t>
      </w:r>
      <w:r w:rsidRPr="003C0A63">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w:t>
      </w:r>
      <w:r w:rsidRPr="003C0A63">
        <w:rPr>
          <w:sz w:val="14"/>
        </w:rPr>
        <w:lastRenderedPageBreak/>
        <w:t xml:space="preserve">(64%),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3C0A63">
        <w:rPr>
          <w:rStyle w:val="StyleUnderline"/>
        </w:rPr>
        <w:t xml:space="preserve">Health as a </w:t>
      </w:r>
      <w:r w:rsidRPr="003C0A63">
        <w:rPr>
          <w:rStyle w:val="Emphasis"/>
        </w:rPr>
        <w:t>determinant</w:t>
      </w:r>
      <w:r w:rsidRPr="003C0A63">
        <w:rPr>
          <w:rStyle w:val="StyleUnderline"/>
        </w:rPr>
        <w:t xml:space="preserve"> of national resilience</w:t>
      </w:r>
      <w:r w:rsidRPr="003C0A63">
        <w:rPr>
          <w:sz w:val="14"/>
        </w:rPr>
        <w:t xml:space="preserve"> A </w:t>
      </w:r>
      <w:r w:rsidRPr="003C0A63">
        <w:rPr>
          <w:rStyle w:val="StyleUnderline"/>
        </w:rPr>
        <w:t>health component is included in all three levels of resilience</w:t>
      </w:r>
      <w:r w:rsidRPr="003C0A63">
        <w:rPr>
          <w:sz w:val="14"/>
        </w:rPr>
        <w:t xml:space="preserve"> suggesting that </w:t>
      </w:r>
      <w:r w:rsidRPr="003C0A63">
        <w:rPr>
          <w:rStyle w:val="Emphasis"/>
        </w:rPr>
        <w:t>health</w:t>
      </w:r>
      <w:r w:rsidRPr="003C0A63">
        <w:rPr>
          <w:rStyle w:val="StyleUnderline"/>
        </w:rPr>
        <w:t xml:space="preserve"> is an important determinant of </w:t>
      </w:r>
      <w:r w:rsidRPr="003C0A63">
        <w:rPr>
          <w:rStyle w:val="Emphasis"/>
        </w:rPr>
        <w:t>resilience</w:t>
      </w:r>
      <w:r w:rsidRPr="003C0A63">
        <w:rPr>
          <w:rStyle w:val="StyleUnderline"/>
        </w:rPr>
        <w:t xml:space="preserve"> at all societal levels</w:t>
      </w:r>
      <w:r w:rsidRPr="003C0A63">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3C0A63">
        <w:rPr>
          <w:rStyle w:val="StyleUnderline"/>
        </w:rPr>
        <w:t>1) prevent, meet and reduce the stress of a health incident; (2) to recover in a manner that will restore the community to a state of independence</w:t>
      </w:r>
      <w:r w:rsidRPr="003C0A63">
        <w:rPr>
          <w:sz w:val="14"/>
        </w:rPr>
        <w:t xml:space="preserve"> and at least the same level of health and social functioning after a health incident; (3) </w:t>
      </w:r>
      <w:r w:rsidRPr="003C0A63">
        <w:rPr>
          <w:rStyle w:val="StyleUnderline"/>
        </w:rPr>
        <w:t>using knowledge</w:t>
      </w:r>
      <w:r w:rsidRPr="003C0A63">
        <w:rPr>
          <w:sz w:val="14"/>
        </w:rPr>
        <w:t xml:space="preserve"> from past experience </w:t>
      </w:r>
      <w:r w:rsidRPr="003C0A63">
        <w:rPr>
          <w:rStyle w:val="StyleUnderline"/>
        </w:rPr>
        <w:t>to strengthen the community’s ability to withstand the next health incident.</w:t>
      </w:r>
      <w:r w:rsidRPr="003C0A63">
        <w:rPr>
          <w:sz w:val="14"/>
        </w:rPr>
        <w:t xml:space="preserve">13 Thus, </w:t>
      </w:r>
      <w:r w:rsidRPr="003C0A63">
        <w:rPr>
          <w:rStyle w:val="StyleUnderline"/>
        </w:rPr>
        <w:t xml:space="preserve">community </w:t>
      </w:r>
      <w:r w:rsidRPr="003C0A63">
        <w:rPr>
          <w:rStyle w:val="Emphasis"/>
        </w:rPr>
        <w:t>resilience</w:t>
      </w:r>
      <w:r w:rsidRPr="003C0A63">
        <w:rPr>
          <w:rStyle w:val="StyleUnderline"/>
        </w:rPr>
        <w:t xml:space="preserve"> includes the protection of human life, </w:t>
      </w:r>
      <w:r w:rsidRPr="003C0A63">
        <w:rPr>
          <w:rStyle w:val="Emphasis"/>
        </w:rPr>
        <w:t>health</w:t>
      </w:r>
      <w:r w:rsidRPr="003C0A63">
        <w:rPr>
          <w:rStyle w:val="StyleUnderline"/>
        </w:rPr>
        <w:t>, economy and preparedness of infrastructures and the environment</w:t>
      </w:r>
      <w:r w:rsidRPr="003C0A63">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3C0A63">
        <w:rPr>
          <w:rStyle w:val="StyleUnderline"/>
        </w:rPr>
        <w:t>resilience stems from</w:t>
      </w:r>
      <w:r w:rsidRPr="003C0A63">
        <w:rPr>
          <w:sz w:val="14"/>
        </w:rPr>
        <w:t xml:space="preserve"> good health and </w:t>
      </w:r>
      <w:r w:rsidRPr="003C0A63">
        <w:rPr>
          <w:rStyle w:val="Emphasis"/>
        </w:rPr>
        <w:t>strong health systems</w:t>
      </w:r>
      <w:r w:rsidRPr="003C0A63">
        <w:rPr>
          <w:sz w:val="14"/>
        </w:rPr>
        <w:t xml:space="preserve">, </w:t>
      </w:r>
      <w:r w:rsidRPr="003C0A63">
        <w:rPr>
          <w:rStyle w:val="StyleUnderline"/>
        </w:rPr>
        <w:t>improved health status of populations, and the ability to maintain a healthy physical and mental state of individuals and communities and to deal with major physical</w:t>
      </w:r>
      <w:r w:rsidRPr="003C0A63">
        <w:rPr>
          <w:sz w:val="14"/>
        </w:rPr>
        <w:t xml:space="preserve"> and mental </w:t>
      </w:r>
      <w:r w:rsidRPr="003C0A63">
        <w:rPr>
          <w:rStyle w:val="StyleUnderline"/>
        </w:rPr>
        <w:t>changes</w:t>
      </w:r>
      <w:r w:rsidRPr="003C0A63">
        <w:rPr>
          <w:sz w:val="14"/>
        </w:rPr>
        <w:t xml:space="preserve">.14 Consequently, </w:t>
      </w:r>
      <w:r w:rsidRPr="003C0A63">
        <w:rPr>
          <w:rStyle w:val="Emphasis"/>
        </w:rPr>
        <w:t>health systems</w:t>
      </w:r>
      <w:r w:rsidRPr="003C0A63">
        <w:rPr>
          <w:rStyle w:val="StyleUnderline"/>
        </w:rPr>
        <w:t xml:space="preserve"> can be regarded as the key to promoting community </w:t>
      </w:r>
      <w:r w:rsidRPr="003C0A63">
        <w:rPr>
          <w:rStyle w:val="Emphasis"/>
        </w:rPr>
        <w:t>health resilience</w:t>
      </w:r>
      <w:r w:rsidRPr="003C0A63">
        <w:rPr>
          <w:sz w:val="14"/>
        </w:rPr>
        <w:t xml:space="preserve">. In line with this premise, the WHO contends that </w:t>
      </w:r>
      <w:r w:rsidRPr="003C0A63">
        <w:rPr>
          <w:rStyle w:val="StyleUnderline"/>
        </w:rPr>
        <w:t>the main factor that helps</w:t>
      </w:r>
      <w:r w:rsidRPr="003C0A63">
        <w:rPr>
          <w:sz w:val="14"/>
        </w:rPr>
        <w:t xml:space="preserve"> to </w:t>
      </w:r>
      <w:r w:rsidRPr="003C0A63">
        <w:rPr>
          <w:rStyle w:val="StyleUnderline"/>
        </w:rPr>
        <w:t>create</w:t>
      </w:r>
      <w:r w:rsidRPr="003C0A63">
        <w:rPr>
          <w:sz w:val="14"/>
        </w:rPr>
        <w:t xml:space="preserve"> strength and </w:t>
      </w:r>
      <w:r w:rsidRPr="003C0A63">
        <w:rPr>
          <w:rStyle w:val="StyleUnderline"/>
        </w:rPr>
        <w:t xml:space="preserve">resilience is a </w:t>
      </w:r>
      <w:r w:rsidRPr="003C0A63">
        <w:rPr>
          <w:rStyle w:val="Emphasis"/>
        </w:rPr>
        <w:t>strong health system</w:t>
      </w:r>
      <w:r w:rsidRPr="003C0A63">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3C0A63">
        <w:rPr>
          <w:rStyle w:val="StyleUnderline"/>
        </w:rPr>
        <w:t xml:space="preserve">Strengthening the </w:t>
      </w:r>
      <w:r w:rsidRPr="003C0A63">
        <w:rPr>
          <w:rStyle w:val="Emphasis"/>
        </w:rPr>
        <w:t>health system</w:t>
      </w:r>
      <w:r w:rsidRPr="003C0A63">
        <w:rPr>
          <w:rStyle w:val="StyleUnderline"/>
        </w:rPr>
        <w:t xml:space="preserve"> by improving health outcomes, such as health indicators, response to health needs</w:t>
      </w:r>
      <w:r w:rsidRPr="003C0A63">
        <w:rPr>
          <w:sz w:val="14"/>
        </w:rPr>
        <w:t xml:space="preserve">, protection from economic and social risks (insurance coverage) and efficiency of the system </w:t>
      </w:r>
      <w:r w:rsidRPr="003C0A63">
        <w:rPr>
          <w:rStyle w:val="StyleUnderline"/>
        </w:rPr>
        <w:t xml:space="preserve">should increase the </w:t>
      </w:r>
      <w:r w:rsidRPr="003C0A63">
        <w:rPr>
          <w:rStyle w:val="Emphasis"/>
        </w:rPr>
        <w:t>strength</w:t>
      </w:r>
      <w:r w:rsidRPr="003C0A63">
        <w:rPr>
          <w:rStyle w:val="StyleUnderline"/>
        </w:rPr>
        <w:t xml:space="preserve"> and </w:t>
      </w:r>
      <w:r w:rsidRPr="003C0A63">
        <w:rPr>
          <w:rStyle w:val="Emphasis"/>
        </w:rPr>
        <w:t>resilience</w:t>
      </w:r>
      <w:r w:rsidRPr="003C0A63">
        <w:rPr>
          <w:rStyle w:val="StyleUnderline"/>
        </w:rPr>
        <w:t xml:space="preserve"> of the</w:t>
      </w:r>
      <w:r w:rsidRPr="003C0A63">
        <w:rPr>
          <w:sz w:val="14"/>
        </w:rPr>
        <w:t xml:space="preserve"> community and the </w:t>
      </w:r>
      <w:r w:rsidRPr="003C0A63">
        <w:rPr>
          <w:rStyle w:val="StyleUnderline"/>
        </w:rPr>
        <w:t>nation</w:t>
      </w:r>
      <w:r w:rsidRPr="003C0A63">
        <w:rPr>
          <w:sz w:val="14"/>
        </w:rPr>
        <w:t>.</w:t>
      </w:r>
    </w:p>
    <w:p w14:paraId="14CAD182" w14:textId="77777777" w:rsidR="008A2457" w:rsidRPr="003C0A63" w:rsidRDefault="008A2457" w:rsidP="008A2457">
      <w:pPr>
        <w:pStyle w:val="Heading3"/>
        <w:rPr>
          <w:rFonts w:cs="Times New Roman"/>
        </w:rPr>
      </w:pPr>
      <w:r w:rsidRPr="003C0A63">
        <w:rPr>
          <w:rFonts w:cs="Times New Roman"/>
        </w:rPr>
        <w:lastRenderedPageBreak/>
        <w:t>Corporatization---1AC</w:t>
      </w:r>
    </w:p>
    <w:p w14:paraId="43D4230C" w14:textId="77777777" w:rsidR="008A2457" w:rsidRPr="003C0A63" w:rsidRDefault="008A2457" w:rsidP="007972A1">
      <w:pPr>
        <w:pStyle w:val="Heading4"/>
      </w:pPr>
      <w:r w:rsidRPr="003C0A63">
        <w:t xml:space="preserve">Advantage 2 is </w:t>
      </w:r>
      <w:r w:rsidRPr="003C0A63">
        <w:rPr>
          <w:u w:val="single"/>
        </w:rPr>
        <w:t>CORPORATIZATION</w:t>
      </w:r>
      <w:r w:rsidRPr="003C0A63">
        <w:t>:</w:t>
      </w:r>
    </w:p>
    <w:p w14:paraId="3C514D64" w14:textId="77777777" w:rsidR="008A2457" w:rsidRPr="003C0A63" w:rsidRDefault="008A2457" w:rsidP="007972A1">
      <w:pPr>
        <w:pStyle w:val="Heading4"/>
      </w:pPr>
      <w:r w:rsidRPr="003C0A63">
        <w:t xml:space="preserve">Despite </w:t>
      </w:r>
      <w:r w:rsidRPr="003C0A63">
        <w:rPr>
          <w:u w:val="single"/>
        </w:rPr>
        <w:t>exceptions</w:t>
      </w:r>
      <w:r w:rsidRPr="003C0A63">
        <w:t xml:space="preserve"> for physicians to </w:t>
      </w:r>
      <w:r w:rsidRPr="003C0A63">
        <w:rPr>
          <w:u w:val="single"/>
        </w:rPr>
        <w:t>collectively bargain</w:t>
      </w:r>
      <w:r w:rsidRPr="003C0A63">
        <w:t xml:space="preserve">, independent physicians are </w:t>
      </w:r>
      <w:r w:rsidRPr="003C0A63">
        <w:rPr>
          <w:u w:val="single"/>
        </w:rPr>
        <w:t>excluded</w:t>
      </w:r>
      <w:r w:rsidRPr="003C0A63">
        <w:t>.</w:t>
      </w:r>
    </w:p>
    <w:p w14:paraId="1612BA7D" w14:textId="77777777" w:rsidR="008A2457" w:rsidRPr="003C0A63" w:rsidRDefault="008A2457" w:rsidP="008A2457">
      <w:r w:rsidRPr="003C0A63">
        <w:rPr>
          <w:rStyle w:val="Style13ptBold"/>
        </w:rPr>
        <w:t>AMA ’23</w:t>
      </w:r>
      <w:r w:rsidRPr="003C0A63">
        <w:t xml:space="preserve"> [American Medical Association. “ARC Issue brief: Collective bargaining for physicians and physicians-in-training,” https://www.ama-assn.org/system/files/advocacy-issue-brief-physician-unions.pdf, </w:t>
      </w:r>
      <w:proofErr w:type="spellStart"/>
      <w:r w:rsidRPr="003C0A63">
        <w:t>seiji</w:t>
      </w:r>
      <w:proofErr w:type="spellEnd"/>
      <w:r w:rsidRPr="003C0A63">
        <w:t xml:space="preserve">] </w:t>
      </w:r>
    </w:p>
    <w:p w14:paraId="678919FC" w14:textId="77777777" w:rsidR="008A2457" w:rsidRPr="003C0A63" w:rsidRDefault="008A2457" w:rsidP="008A2457">
      <w:pPr>
        <w:rPr>
          <w:sz w:val="16"/>
        </w:rPr>
      </w:pPr>
      <w:r w:rsidRPr="003C0A63">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3C0A63">
        <w:rPr>
          <w:u w:val="single"/>
        </w:rPr>
        <w:t xml:space="preserve">physicians can engage in </w:t>
      </w:r>
      <w:r w:rsidRPr="003C0A63">
        <w:rPr>
          <w:rStyle w:val="Emphasis"/>
        </w:rPr>
        <w:t>collective bargaining</w:t>
      </w:r>
      <w:r w:rsidRPr="003C0A63">
        <w:rPr>
          <w:u w:val="single"/>
        </w:rPr>
        <w:t xml:space="preserve"> under the </w:t>
      </w:r>
      <w:r w:rsidRPr="003C0A63">
        <w:rPr>
          <w:rStyle w:val="Emphasis"/>
        </w:rPr>
        <w:t>labor exemption</w:t>
      </w:r>
      <w:r w:rsidRPr="003C0A63">
        <w:rPr>
          <w:u w:val="single"/>
        </w:rPr>
        <w:t xml:space="preserve">, however, the bargaining process </w:t>
      </w:r>
      <w:r w:rsidRPr="003C0A63">
        <w:rPr>
          <w:rStyle w:val="Emphasis"/>
        </w:rPr>
        <w:t>must</w:t>
      </w:r>
      <w:r w:rsidRPr="003C0A63">
        <w:rPr>
          <w:u w:val="single"/>
        </w:rPr>
        <w:t xml:space="preserve"> be part of a </w:t>
      </w:r>
      <w:r w:rsidRPr="003C0A63">
        <w:rPr>
          <w:rStyle w:val="Emphasis"/>
        </w:rPr>
        <w:t>labor dispute</w:t>
      </w:r>
      <w:r w:rsidRPr="003C0A63">
        <w:rPr>
          <w:sz w:val="16"/>
        </w:rPr>
        <w:t xml:space="preserve">. </w:t>
      </w:r>
      <w:r w:rsidRPr="003C0A63">
        <w:rPr>
          <w:u w:val="single"/>
        </w:rPr>
        <w:t xml:space="preserve">For there to be a </w:t>
      </w:r>
      <w:r w:rsidRPr="003C0A63">
        <w:rPr>
          <w:rStyle w:val="Emphasis"/>
        </w:rPr>
        <w:t>labor dispute</w:t>
      </w:r>
      <w:r w:rsidRPr="003C0A63">
        <w:rPr>
          <w:u w:val="single"/>
        </w:rPr>
        <w:t xml:space="preserve">, the </w:t>
      </w:r>
      <w:r w:rsidRPr="003C0A63">
        <w:rPr>
          <w:rStyle w:val="StyleUnderline"/>
        </w:rPr>
        <w:t>collective bargaining</w:t>
      </w:r>
      <w:r w:rsidRPr="003C0A63">
        <w:rPr>
          <w:u w:val="single"/>
        </w:rPr>
        <w:t xml:space="preserve"> </w:t>
      </w:r>
      <w:r w:rsidRPr="003C0A63">
        <w:rPr>
          <w:rStyle w:val="Emphasis"/>
        </w:rPr>
        <w:t>must</w:t>
      </w:r>
      <w:r w:rsidRPr="003C0A63">
        <w:rPr>
          <w:u w:val="single"/>
        </w:rPr>
        <w:t xml:space="preserve"> concern the terms and conditions of </w:t>
      </w:r>
      <w:r w:rsidRPr="003C0A63">
        <w:rPr>
          <w:rStyle w:val="Emphasis"/>
        </w:rPr>
        <w:t>employment</w:t>
      </w:r>
      <w:r w:rsidRPr="003C0A63">
        <w:rPr>
          <w:sz w:val="16"/>
        </w:rPr>
        <w:t xml:space="preserve">. </w:t>
      </w:r>
      <w:r w:rsidRPr="003C0A63">
        <w:rPr>
          <w:u w:val="single"/>
        </w:rPr>
        <w:t>The physicians</w:t>
      </w:r>
      <w:r w:rsidRPr="003C0A63">
        <w:rPr>
          <w:sz w:val="16"/>
        </w:rPr>
        <w:t xml:space="preserve">, therefore, </w:t>
      </w:r>
      <w:r w:rsidRPr="003C0A63">
        <w:rPr>
          <w:u w:val="single"/>
        </w:rPr>
        <w:t xml:space="preserve">must be </w:t>
      </w:r>
      <w:r w:rsidRPr="003C0A63">
        <w:rPr>
          <w:rStyle w:val="Emphasis"/>
        </w:rPr>
        <w:t>employees</w:t>
      </w:r>
      <w:r w:rsidRPr="003C0A63">
        <w:rPr>
          <w:sz w:val="16"/>
        </w:rPr>
        <w:t xml:space="preserve">. </w:t>
      </w:r>
      <w:r w:rsidRPr="003C0A63">
        <w:rPr>
          <w:u w:val="single"/>
        </w:rPr>
        <w:t xml:space="preserve">There is </w:t>
      </w:r>
      <w:r w:rsidRPr="003C0A63">
        <w:rPr>
          <w:rStyle w:val="Emphasis"/>
        </w:rPr>
        <w:t>no labor dispute</w:t>
      </w:r>
      <w:r w:rsidRPr="003C0A63">
        <w:rPr>
          <w:u w:val="single"/>
        </w:rPr>
        <w:t xml:space="preserve"> for purposes of the labor exemption if the physicians are </w:t>
      </w:r>
      <w:r w:rsidRPr="003C0A63">
        <w:rPr>
          <w:rStyle w:val="Emphasis"/>
        </w:rPr>
        <w:t>independent contractors</w:t>
      </w:r>
      <w:r w:rsidRPr="003C0A63">
        <w:rPr>
          <w:sz w:val="16"/>
        </w:rPr>
        <w:t xml:space="preserve">, entrepreneurs, </w:t>
      </w:r>
      <w:r w:rsidRPr="003C0A63">
        <w:rPr>
          <w:rStyle w:val="StyleUnderline"/>
        </w:rPr>
        <w:t xml:space="preserve">or </w:t>
      </w:r>
      <w:r w:rsidRPr="003C0A63">
        <w:rPr>
          <w:rStyle w:val="Emphasis"/>
        </w:rPr>
        <w:t>independent businesses</w:t>
      </w:r>
      <w:r w:rsidRPr="003C0A63">
        <w:rPr>
          <w:sz w:val="16"/>
        </w:rPr>
        <w:t xml:space="preserve">. </w:t>
      </w:r>
    </w:p>
    <w:p w14:paraId="11B6CAD1" w14:textId="77777777" w:rsidR="008A2457" w:rsidRPr="003C0A63" w:rsidRDefault="008A2457" w:rsidP="008A2457">
      <w:pPr>
        <w:pStyle w:val="Heading4"/>
      </w:pPr>
      <w:r w:rsidRPr="003C0A63">
        <w:t xml:space="preserve">Negotiation power stops losses in </w:t>
      </w:r>
      <w:r w:rsidRPr="003C0A63">
        <w:rPr>
          <w:u w:val="single"/>
        </w:rPr>
        <w:t>independent practitioners</w:t>
      </w:r>
      <w:r w:rsidRPr="003C0A63">
        <w:t>.</w:t>
      </w:r>
    </w:p>
    <w:p w14:paraId="2C8F677A" w14:textId="77777777" w:rsidR="008A2457" w:rsidRPr="003C0A63" w:rsidRDefault="008A2457" w:rsidP="008A2457">
      <w:r w:rsidRPr="003C0A63">
        <w:rPr>
          <w:rStyle w:val="Style13ptBold"/>
        </w:rPr>
        <w:t>Landi ’23</w:t>
      </w:r>
      <w:r w:rsidRPr="003C0A63">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w:t>
      </w:r>
      <w:proofErr w:type="spellStart"/>
      <w:r w:rsidRPr="003C0A63">
        <w:t>seiji</w:t>
      </w:r>
      <w:proofErr w:type="spellEnd"/>
      <w:r w:rsidRPr="003C0A63">
        <w:t>]</w:t>
      </w:r>
    </w:p>
    <w:p w14:paraId="14818BF7" w14:textId="77777777" w:rsidR="008A2457" w:rsidRPr="003C0A63" w:rsidRDefault="008A2457" w:rsidP="008A2457">
      <w:pPr>
        <w:rPr>
          <w:sz w:val="16"/>
        </w:rPr>
      </w:pPr>
      <w:r w:rsidRPr="003C0A63">
        <w:rPr>
          <w:rStyle w:val="Emphasis"/>
        </w:rPr>
        <w:t>Four of five</w:t>
      </w:r>
      <w:r w:rsidRPr="003C0A63">
        <w:rPr>
          <w:u w:val="single"/>
        </w:rPr>
        <w:t xml:space="preserve"> physicians flagged the need to </w:t>
      </w:r>
      <w:r w:rsidRPr="003C0A63">
        <w:rPr>
          <w:rStyle w:val="Emphasis"/>
        </w:rPr>
        <w:t>better negotiate</w:t>
      </w:r>
      <w:r w:rsidRPr="003C0A63">
        <w:rPr>
          <w:u w:val="single"/>
        </w:rPr>
        <w:t xml:space="preserve"> favorable payment rates with payers as a </w:t>
      </w:r>
      <w:r w:rsidRPr="003C0A63">
        <w:rPr>
          <w:rStyle w:val="Emphasis"/>
        </w:rPr>
        <w:t>very important</w:t>
      </w:r>
      <w:r w:rsidRPr="003C0A63">
        <w:rPr>
          <w:sz w:val="16"/>
        </w:rPr>
        <w:t xml:space="preserve"> or important </w:t>
      </w:r>
      <w:r w:rsidRPr="003C0A63">
        <w:rPr>
          <w:rStyle w:val="Emphasis"/>
        </w:rPr>
        <w:t>reason</w:t>
      </w:r>
      <w:r w:rsidRPr="003C0A63">
        <w:rPr>
          <w:u w:val="single"/>
        </w:rPr>
        <w:t xml:space="preserve"> in the decision to </w:t>
      </w:r>
      <w:r w:rsidRPr="003C0A63">
        <w:rPr>
          <w:rStyle w:val="Emphasis"/>
        </w:rPr>
        <w:t>sell</w:t>
      </w:r>
      <w:r w:rsidRPr="003C0A63">
        <w:rPr>
          <w:u w:val="single"/>
        </w:rPr>
        <w:t xml:space="preserve"> their practice to a hospital or health system</w:t>
      </w:r>
      <w:r w:rsidRPr="003C0A63">
        <w:rPr>
          <w:sz w:val="16"/>
        </w:rPr>
        <w:t>, the analysis found.</w:t>
      </w:r>
    </w:p>
    <w:p w14:paraId="48E331A3" w14:textId="77777777" w:rsidR="008A2457" w:rsidRPr="003C0A63" w:rsidRDefault="008A2457" w:rsidP="008A2457">
      <w:pPr>
        <w:rPr>
          <w:sz w:val="16"/>
        </w:rPr>
      </w:pPr>
      <w:r w:rsidRPr="003C0A63">
        <w:rPr>
          <w:u w:val="single"/>
        </w:rPr>
        <w:t>Doctors</w:t>
      </w:r>
      <w:r w:rsidRPr="003C0A63">
        <w:rPr>
          <w:sz w:val="16"/>
        </w:rPr>
        <w:t xml:space="preserve"> who participated in the survey </w:t>
      </w:r>
      <w:r w:rsidRPr="003C0A63">
        <w:rPr>
          <w:u w:val="single"/>
        </w:rPr>
        <w:t>also highlighted</w:t>
      </w:r>
      <w:r w:rsidRPr="003C0A63">
        <w:rPr>
          <w:sz w:val="16"/>
        </w:rPr>
        <w:t xml:space="preserve"> the need to improve access to costly resources and </w:t>
      </w:r>
      <w:r w:rsidRPr="003C0A63">
        <w:rPr>
          <w:u w:val="single"/>
        </w:rPr>
        <w:t xml:space="preserve">the need to better manage payers’ </w:t>
      </w:r>
      <w:r w:rsidRPr="003C0A63">
        <w:rPr>
          <w:rStyle w:val="Emphasis"/>
        </w:rPr>
        <w:t>regulatory</w:t>
      </w:r>
      <w:r w:rsidRPr="003C0A63">
        <w:rPr>
          <w:u w:val="single"/>
        </w:rPr>
        <w:t xml:space="preserve"> and </w:t>
      </w:r>
      <w:r w:rsidRPr="003C0A63">
        <w:rPr>
          <w:rStyle w:val="Emphasis"/>
        </w:rPr>
        <w:t>administrative requirements</w:t>
      </w:r>
      <w:r w:rsidRPr="003C0A63">
        <w:rPr>
          <w:sz w:val="16"/>
        </w:rPr>
        <w:t xml:space="preserve">. </w:t>
      </w:r>
      <w:r w:rsidRPr="003C0A63">
        <w:rPr>
          <w:u w:val="single"/>
        </w:rPr>
        <w:t xml:space="preserve">Each was flagged by about </w:t>
      </w:r>
      <w:r w:rsidRPr="003C0A63">
        <w:rPr>
          <w:rStyle w:val="Emphasis"/>
        </w:rPr>
        <w:t>70%</w:t>
      </w:r>
      <w:r w:rsidRPr="003C0A63">
        <w:rPr>
          <w:u w:val="single"/>
        </w:rPr>
        <w:t xml:space="preserve"> of physicians as a very important</w:t>
      </w:r>
      <w:r w:rsidRPr="003C0A63">
        <w:rPr>
          <w:sz w:val="16"/>
        </w:rPr>
        <w:t xml:space="preserve"> or important </w:t>
      </w:r>
      <w:r w:rsidRPr="003C0A63">
        <w:rPr>
          <w:rStyle w:val="Emphasis"/>
        </w:rPr>
        <w:t>reason</w:t>
      </w:r>
      <w:r w:rsidRPr="003C0A63">
        <w:rPr>
          <w:sz w:val="16"/>
        </w:rPr>
        <w:t>.</w:t>
      </w:r>
    </w:p>
    <w:p w14:paraId="4EF408D0" w14:textId="77777777" w:rsidR="008A2457" w:rsidRPr="003C0A63" w:rsidRDefault="008A2457" w:rsidP="008A2457">
      <w:pPr>
        <w:rPr>
          <w:sz w:val="16"/>
        </w:rPr>
      </w:pPr>
      <w:r w:rsidRPr="003C0A63">
        <w:rPr>
          <w:sz w:val="16"/>
        </w:rPr>
        <w:t xml:space="preserve">The AMA's biennial analysis of physician practice arrangements found that </w:t>
      </w:r>
      <w:r w:rsidRPr="003C0A63">
        <w:rPr>
          <w:rStyle w:val="Emphasis"/>
        </w:rPr>
        <w:t>economic</w:t>
      </w:r>
      <w:r w:rsidRPr="003C0A63">
        <w:rPr>
          <w:u w:val="single"/>
        </w:rPr>
        <w:t xml:space="preserve">, </w:t>
      </w:r>
      <w:r w:rsidRPr="003C0A63">
        <w:rPr>
          <w:rStyle w:val="Emphasis"/>
        </w:rPr>
        <w:t>administrative</w:t>
      </w:r>
      <w:r w:rsidRPr="003C0A63">
        <w:rPr>
          <w:u w:val="single"/>
        </w:rPr>
        <w:t xml:space="preserve"> and </w:t>
      </w:r>
      <w:r w:rsidRPr="003C0A63">
        <w:rPr>
          <w:rStyle w:val="Emphasis"/>
        </w:rPr>
        <w:t>regulatory burdens</w:t>
      </w:r>
      <w:r w:rsidRPr="003C0A63">
        <w:rPr>
          <w:u w:val="single"/>
        </w:rPr>
        <w:t xml:space="preserve"> have driven physicians to shift </w:t>
      </w:r>
      <w:r w:rsidRPr="003C0A63">
        <w:rPr>
          <w:rStyle w:val="Emphasis"/>
        </w:rPr>
        <w:t>traditional business models</w:t>
      </w:r>
      <w:r w:rsidRPr="003C0A63">
        <w:rPr>
          <w:u w:val="single"/>
        </w:rPr>
        <w:t xml:space="preserve"> for medical practices</w:t>
      </w:r>
      <w:r w:rsidRPr="003C0A63">
        <w:rPr>
          <w:sz w:val="16"/>
        </w:rPr>
        <w:t>.</w:t>
      </w:r>
    </w:p>
    <w:p w14:paraId="03030229" w14:textId="77777777" w:rsidR="008A2457" w:rsidRPr="003C0A63" w:rsidRDefault="008A2457" w:rsidP="008A2457">
      <w:pPr>
        <w:rPr>
          <w:sz w:val="16"/>
        </w:rPr>
      </w:pPr>
      <w:r w:rsidRPr="003C0A63">
        <w:rPr>
          <w:sz w:val="16"/>
        </w:rPr>
        <w:t xml:space="preserve">“The AMA analysis shows that </w:t>
      </w:r>
      <w:r w:rsidRPr="003C0A63">
        <w:rPr>
          <w:u w:val="single"/>
        </w:rPr>
        <w:t xml:space="preserve">the shift away from </w:t>
      </w:r>
      <w:r w:rsidRPr="003C0A63">
        <w:rPr>
          <w:rStyle w:val="Emphasis"/>
        </w:rPr>
        <w:t>independent practices</w:t>
      </w:r>
      <w:r w:rsidRPr="003C0A63">
        <w:rPr>
          <w:u w:val="single"/>
        </w:rPr>
        <w:t xml:space="preserve"> is emblematic of the </w:t>
      </w:r>
      <w:r w:rsidRPr="003C0A63">
        <w:rPr>
          <w:rStyle w:val="Emphasis"/>
        </w:rPr>
        <w:t>fiscal uncertainty</w:t>
      </w:r>
      <w:r w:rsidRPr="003C0A63">
        <w:rPr>
          <w:u w:val="single"/>
        </w:rPr>
        <w:t xml:space="preserve"> and </w:t>
      </w:r>
      <w:r w:rsidRPr="003C0A63">
        <w:rPr>
          <w:rStyle w:val="Emphasis"/>
        </w:rPr>
        <w:t>economic stress</w:t>
      </w:r>
      <w:r w:rsidRPr="003C0A63">
        <w:rPr>
          <w:u w:val="single"/>
        </w:rPr>
        <w:t xml:space="preserve"> many physicians face due to</w:t>
      </w:r>
      <w:r w:rsidRPr="003C0A63">
        <w:rPr>
          <w:sz w:val="16"/>
        </w:rPr>
        <w:t xml:space="preserve"> statutory </w:t>
      </w:r>
      <w:r w:rsidRPr="003C0A63">
        <w:rPr>
          <w:rStyle w:val="Emphasis"/>
        </w:rPr>
        <w:t>payment cuts</w:t>
      </w:r>
      <w:r w:rsidRPr="003C0A63">
        <w:rPr>
          <w:sz w:val="16"/>
        </w:rPr>
        <w:t xml:space="preserve"> in Medicare, </w:t>
      </w:r>
      <w:r w:rsidRPr="003C0A63">
        <w:rPr>
          <w:rStyle w:val="Emphasis"/>
        </w:rPr>
        <w:t>rising</w:t>
      </w:r>
      <w:r w:rsidRPr="003C0A63">
        <w:rPr>
          <w:sz w:val="16"/>
        </w:rPr>
        <w:t xml:space="preserve"> practice </w:t>
      </w:r>
      <w:r w:rsidRPr="003C0A63">
        <w:rPr>
          <w:rStyle w:val="Emphasis"/>
        </w:rPr>
        <w:t>costs</w:t>
      </w:r>
      <w:r w:rsidRPr="003C0A63">
        <w:rPr>
          <w:sz w:val="16"/>
        </w:rPr>
        <w:t xml:space="preserve">, </w:t>
      </w:r>
      <w:r w:rsidRPr="003C0A63">
        <w:rPr>
          <w:u w:val="single"/>
        </w:rPr>
        <w:t>and</w:t>
      </w:r>
      <w:r w:rsidRPr="003C0A63">
        <w:rPr>
          <w:sz w:val="16"/>
        </w:rPr>
        <w:t xml:space="preserve"> intrusive </w:t>
      </w:r>
      <w:r w:rsidRPr="003C0A63">
        <w:rPr>
          <w:rStyle w:val="Emphasis"/>
        </w:rPr>
        <w:t>administrative burdens</w:t>
      </w:r>
      <w:r w:rsidRPr="003C0A63">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77777777" w:rsidR="008A2457" w:rsidRPr="003C0A63" w:rsidRDefault="008A2457" w:rsidP="008A2457">
      <w:pPr>
        <w:pStyle w:val="Heading4"/>
      </w:pPr>
      <w:r w:rsidRPr="003C0A63">
        <w:t xml:space="preserve">It’s </w:t>
      </w:r>
      <w:r w:rsidRPr="003C0A63">
        <w:rPr>
          <w:u w:val="single"/>
        </w:rPr>
        <w:t>reverse casual</w:t>
      </w:r>
      <w:r w:rsidRPr="003C0A63">
        <w:t xml:space="preserve">---the desire for independence </w:t>
      </w:r>
      <w:r w:rsidRPr="003C0A63">
        <w:rPr>
          <w:u w:val="single"/>
        </w:rPr>
        <w:t>trumps</w:t>
      </w:r>
      <w:r w:rsidRPr="003C0A63">
        <w:t xml:space="preserve"> all other factors but is reliant on </w:t>
      </w:r>
      <w:r w:rsidRPr="003C0A63">
        <w:rPr>
          <w:u w:val="single"/>
        </w:rPr>
        <w:t>bargaining power</w:t>
      </w:r>
      <w:r w:rsidRPr="003C0A63">
        <w:t>.</w:t>
      </w:r>
    </w:p>
    <w:p w14:paraId="516F9176" w14:textId="77777777" w:rsidR="008A2457" w:rsidRPr="003C0A63" w:rsidRDefault="008A2457" w:rsidP="008A2457">
      <w:r w:rsidRPr="003C0A63">
        <w:rPr>
          <w:rStyle w:val="Style13ptBold"/>
        </w:rPr>
        <w:t>Crowley ’25</w:t>
      </w:r>
      <w:r w:rsidRPr="003C0A63">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w:t>
      </w:r>
      <w:r w:rsidRPr="003C0A63">
        <w:lastRenderedPageBreak/>
        <w:t xml:space="preserve">Position Paper </w:t>
      </w:r>
      <w:proofErr w:type="gramStart"/>
      <w:r w:rsidRPr="003C0A63">
        <w:t>From</w:t>
      </w:r>
      <w:proofErr w:type="gramEnd"/>
      <w:r w:rsidRPr="003C0A63">
        <w:t xml:space="preserve"> the American College of Physicians,” https://doi.org/10.7326/ANNALS-24-03973, </w:t>
      </w:r>
      <w:proofErr w:type="spellStart"/>
      <w:r w:rsidRPr="003C0A63">
        <w:t>seiji</w:t>
      </w:r>
      <w:proofErr w:type="spellEnd"/>
      <w:r w:rsidRPr="003C0A63">
        <w:t>]</w:t>
      </w:r>
    </w:p>
    <w:p w14:paraId="402C35C8" w14:textId="77777777" w:rsidR="008A2457" w:rsidRPr="003C0A63" w:rsidRDefault="008A2457" w:rsidP="008A2457">
      <w:pPr>
        <w:rPr>
          <w:sz w:val="16"/>
        </w:rPr>
      </w:pPr>
      <w:r w:rsidRPr="003C0A63">
        <w:rPr>
          <w:sz w:val="16"/>
        </w:rPr>
        <w:t>Professional Independence Regarding Clinical Decisions</w:t>
      </w:r>
    </w:p>
    <w:p w14:paraId="7B18124B" w14:textId="77777777" w:rsidR="008A2457" w:rsidRPr="003C0A63" w:rsidRDefault="008A2457" w:rsidP="008A2457">
      <w:pPr>
        <w:rPr>
          <w:sz w:val="16"/>
        </w:rPr>
      </w:pPr>
      <w:r w:rsidRPr="003C0A63">
        <w:rPr>
          <w:sz w:val="16"/>
        </w:rPr>
        <w:t xml:space="preserve">In the 1990s, </w:t>
      </w:r>
      <w:r w:rsidRPr="003C0A63">
        <w:rPr>
          <w:rStyle w:val="Emphasis"/>
        </w:rPr>
        <w:t>unionization</w:t>
      </w:r>
      <w:r w:rsidRPr="003C0A63">
        <w:rPr>
          <w:sz w:val="16"/>
        </w:rPr>
        <w:t xml:space="preserve"> </w:t>
      </w:r>
      <w:r w:rsidRPr="003C0A63">
        <w:rPr>
          <w:rStyle w:val="StyleUnderline"/>
        </w:rPr>
        <w:t>was</w:t>
      </w:r>
      <w:r w:rsidRPr="003C0A63">
        <w:rPr>
          <w:sz w:val="16"/>
        </w:rPr>
        <w:t xml:space="preserve"> cited as </w:t>
      </w:r>
      <w:r w:rsidRPr="003C0A63">
        <w:rPr>
          <w:u w:val="single"/>
        </w:rPr>
        <w:t xml:space="preserve">a way for physicians to regain </w:t>
      </w:r>
      <w:r w:rsidRPr="003C0A63">
        <w:rPr>
          <w:rStyle w:val="Emphasis"/>
        </w:rPr>
        <w:t>clinical independence</w:t>
      </w:r>
      <w:r w:rsidRPr="003C0A63">
        <w:rPr>
          <w:u w:val="single"/>
        </w:rPr>
        <w:t xml:space="preserve"> from managed care organizations</w:t>
      </w:r>
      <w:r w:rsidRPr="003C0A63">
        <w:rPr>
          <w:sz w:val="16"/>
        </w:rPr>
        <w:t xml:space="preserve"> (42, 64). More recently, </w:t>
      </w:r>
      <w:r w:rsidRPr="003C0A63">
        <w:rPr>
          <w:rStyle w:val="Emphasis"/>
        </w:rPr>
        <w:t>private equity involvement</w:t>
      </w:r>
      <w:r w:rsidRPr="003C0A63">
        <w:rPr>
          <w:u w:val="single"/>
        </w:rPr>
        <w:t xml:space="preserve"> has raised concerns that </w:t>
      </w:r>
      <w:r w:rsidRPr="003C0A63">
        <w:rPr>
          <w:rStyle w:val="Emphasis"/>
        </w:rPr>
        <w:t>profit-making</w:t>
      </w:r>
      <w:r w:rsidRPr="003C0A63">
        <w:rPr>
          <w:u w:val="single"/>
        </w:rPr>
        <w:t xml:space="preserve"> will take precedence over </w:t>
      </w:r>
      <w:r w:rsidRPr="003C0A63">
        <w:rPr>
          <w:rStyle w:val="Emphasis"/>
        </w:rPr>
        <w:t>patient care</w:t>
      </w:r>
      <w:r w:rsidRPr="003C0A63">
        <w:rPr>
          <w:u w:val="single"/>
        </w:rPr>
        <w:t xml:space="preserve"> and </w:t>
      </w:r>
      <w:r w:rsidRPr="003C0A63">
        <w:rPr>
          <w:rStyle w:val="Emphasis"/>
        </w:rPr>
        <w:t>physician clinical autonomy</w:t>
      </w:r>
      <w:r w:rsidRPr="003C0A63">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3C0A63" w:rsidRDefault="008A2457" w:rsidP="008A2457">
      <w:pPr>
        <w:rPr>
          <w:sz w:val="16"/>
        </w:rPr>
      </w:pPr>
      <w:r w:rsidRPr="003C0A63">
        <w:rPr>
          <w:u w:val="single"/>
        </w:rPr>
        <w:t xml:space="preserve">Lack of </w:t>
      </w:r>
      <w:r w:rsidRPr="003C0A63">
        <w:rPr>
          <w:rStyle w:val="Emphasis"/>
        </w:rPr>
        <w:t>clinical autonomy</w:t>
      </w:r>
      <w:r w:rsidRPr="003C0A63">
        <w:rPr>
          <w:u w:val="single"/>
        </w:rPr>
        <w:t xml:space="preserve"> and </w:t>
      </w:r>
      <w:r w:rsidRPr="003C0A63">
        <w:rPr>
          <w:rStyle w:val="Emphasis"/>
        </w:rPr>
        <w:t>independence</w:t>
      </w:r>
      <w:r w:rsidRPr="003C0A63">
        <w:rPr>
          <w:u w:val="single"/>
        </w:rPr>
        <w:t xml:space="preserve"> is</w:t>
      </w:r>
      <w:r w:rsidRPr="003C0A63">
        <w:rPr>
          <w:sz w:val="16"/>
        </w:rPr>
        <w:t xml:space="preserve"> among </w:t>
      </w:r>
      <w:r w:rsidRPr="003C0A63">
        <w:rPr>
          <w:u w:val="single"/>
        </w:rPr>
        <w:t xml:space="preserve">the </w:t>
      </w:r>
      <w:r w:rsidRPr="003C0A63">
        <w:rPr>
          <w:rStyle w:val="Emphasis"/>
        </w:rPr>
        <w:t>top reason</w:t>
      </w:r>
      <w:r w:rsidRPr="003C0A63">
        <w:rPr>
          <w:sz w:val="16"/>
        </w:rPr>
        <w:t xml:space="preserve">s </w:t>
      </w:r>
      <w:r w:rsidRPr="003C0A63">
        <w:rPr>
          <w:u w:val="single"/>
        </w:rPr>
        <w:t>physicians</w:t>
      </w:r>
      <w:r w:rsidRPr="003C0A63">
        <w:rPr>
          <w:sz w:val="16"/>
        </w:rPr>
        <w:t xml:space="preserve"> seek to </w:t>
      </w:r>
      <w:r w:rsidRPr="003C0A63">
        <w:rPr>
          <w:u w:val="single"/>
        </w:rPr>
        <w:t>unionize</w:t>
      </w:r>
      <w:r w:rsidRPr="003C0A63">
        <w:rPr>
          <w:sz w:val="16"/>
        </w:rPr>
        <w:t xml:space="preserve"> (37), </w:t>
      </w:r>
      <w:r w:rsidRPr="003C0A63">
        <w:rPr>
          <w:u w:val="single"/>
        </w:rPr>
        <w:t xml:space="preserve">and </w:t>
      </w:r>
      <w:r w:rsidRPr="003C0A63">
        <w:rPr>
          <w:rStyle w:val="Emphasis"/>
        </w:rPr>
        <w:t>75%</w:t>
      </w:r>
      <w:r w:rsidRPr="003C0A63">
        <w:rPr>
          <w:u w:val="single"/>
        </w:rPr>
        <w:t xml:space="preserve"> of all physicians reported they would take a </w:t>
      </w:r>
      <w:r w:rsidRPr="003C0A63">
        <w:rPr>
          <w:rStyle w:val="Emphasis"/>
        </w:rPr>
        <w:t>pay cut</w:t>
      </w:r>
      <w:r w:rsidRPr="003C0A63">
        <w:rPr>
          <w:u w:val="single"/>
        </w:rPr>
        <w:t xml:space="preserve"> in exchange for more autonomy or work–life balance</w:t>
      </w:r>
      <w:r w:rsidRPr="003C0A63">
        <w:rPr>
          <w:sz w:val="16"/>
        </w:rPr>
        <w:t xml:space="preserve">, according to a 2024 survey (12). Clinical autonomy and competence are also associated with better resident well-being (67). </w:t>
      </w:r>
      <w:r w:rsidRPr="003C0A63">
        <w:rPr>
          <w:rStyle w:val="Emphasis"/>
        </w:rPr>
        <w:t>Collective bargaining</w:t>
      </w:r>
      <w:r w:rsidRPr="003C0A63">
        <w:rPr>
          <w:sz w:val="16"/>
        </w:rPr>
        <w:t xml:space="preserve"> may be </w:t>
      </w:r>
      <w:r w:rsidRPr="003C0A63">
        <w:rPr>
          <w:u w:val="single"/>
        </w:rPr>
        <w:t xml:space="preserve">a way for physicians to regain </w:t>
      </w:r>
      <w:r w:rsidRPr="003C0A63">
        <w:rPr>
          <w:rStyle w:val="Emphasis"/>
        </w:rPr>
        <w:t>clinical autonomy</w:t>
      </w:r>
      <w:r w:rsidRPr="003C0A63">
        <w:rPr>
          <w:sz w:val="16"/>
        </w:rPr>
        <w:t xml:space="preserve">, protect the patient–physician relationship, and ensure that professional ethics are central to the organization’s decision-making process. Richman and Schulman note </w:t>
      </w:r>
      <w:r w:rsidRPr="003C0A63">
        <w:rPr>
          <w:rStyle w:val="Emphasis"/>
        </w:rPr>
        <w:t>physician unions</w:t>
      </w:r>
      <w:r w:rsidRPr="003C0A63">
        <w:rPr>
          <w:u w:val="single"/>
        </w:rPr>
        <w:t xml:space="preserve"> are “well-suited to confront</w:t>
      </w:r>
      <w:r w:rsidRPr="003C0A63">
        <w:rPr>
          <w:sz w:val="16"/>
        </w:rPr>
        <w:t xml:space="preserve"> shortcomings in governance and </w:t>
      </w:r>
      <w:r w:rsidRPr="003C0A63">
        <w:rPr>
          <w:rStyle w:val="Emphasis"/>
        </w:rPr>
        <w:t>corporate control</w:t>
      </w:r>
      <w:r w:rsidRPr="003C0A63">
        <w:rPr>
          <w:u w:val="single"/>
        </w:rPr>
        <w:t xml:space="preserve">” and curb overemphasis on </w:t>
      </w:r>
      <w:r w:rsidRPr="003C0A63">
        <w:rPr>
          <w:rStyle w:val="Emphasis"/>
        </w:rPr>
        <w:t>profit-making</w:t>
      </w:r>
      <w:r w:rsidRPr="003C0A63">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77777777" w:rsidR="008A2457" w:rsidRPr="003C0A63" w:rsidRDefault="008A2457" w:rsidP="008A2457">
      <w:pPr>
        <w:pStyle w:val="Heading4"/>
      </w:pPr>
      <w:r w:rsidRPr="003C0A63">
        <w:t xml:space="preserve">Independent physicians are the </w:t>
      </w:r>
      <w:r w:rsidRPr="003C0A63">
        <w:rPr>
          <w:u w:val="single"/>
        </w:rPr>
        <w:t>cornerstone</w:t>
      </w:r>
      <w:r w:rsidRPr="003C0A63">
        <w:t xml:space="preserve"> of </w:t>
      </w:r>
      <w:r w:rsidRPr="003C0A63">
        <w:rPr>
          <w:u w:val="single"/>
        </w:rPr>
        <w:t>rural health care</w:t>
      </w:r>
      <w:r w:rsidRPr="003C0A63">
        <w:t xml:space="preserve">---shifts to </w:t>
      </w:r>
      <w:r w:rsidRPr="003C0A63">
        <w:rPr>
          <w:u w:val="single"/>
        </w:rPr>
        <w:t>corporatization</w:t>
      </w:r>
      <w:r w:rsidRPr="003C0A63">
        <w:t xml:space="preserve"> causes </w:t>
      </w:r>
      <w:r w:rsidRPr="003C0A63">
        <w:rPr>
          <w:u w:val="single"/>
        </w:rPr>
        <w:t>closures</w:t>
      </w:r>
      <w:r w:rsidRPr="003C0A63">
        <w:t>.</w:t>
      </w:r>
    </w:p>
    <w:p w14:paraId="5DC8D1D6" w14:textId="77777777" w:rsidR="008A2457" w:rsidRPr="003C0A63" w:rsidRDefault="008A2457" w:rsidP="008A2457">
      <w:proofErr w:type="spellStart"/>
      <w:r w:rsidRPr="003C0A63">
        <w:rPr>
          <w:rStyle w:val="Style13ptBold"/>
        </w:rPr>
        <w:t>Payerchin</w:t>
      </w:r>
      <w:proofErr w:type="spellEnd"/>
      <w:r w:rsidRPr="003C0A63">
        <w:rPr>
          <w:rStyle w:val="Style13ptBold"/>
        </w:rPr>
        <w:t xml:space="preserve"> ’25</w:t>
      </w:r>
      <w:r w:rsidRPr="003C0A63">
        <w:t xml:space="preserve"> [Richard </w:t>
      </w:r>
      <w:proofErr w:type="spellStart"/>
      <w:r w:rsidRPr="003C0A63">
        <w:t>Payerchin</w:t>
      </w:r>
      <w:proofErr w:type="spellEnd"/>
      <w:r w:rsidRPr="003C0A63">
        <w:t xml:space="preserve">, editor of Medical Economics. 3 April 2025, “Independent physicians, practices disappearing from rural landscape,” https://www.medicaleconomics.com/view/independent-physicians-practices-disappearing-from-rural-landscape, </w:t>
      </w:r>
      <w:proofErr w:type="spellStart"/>
      <w:r w:rsidRPr="003C0A63">
        <w:t>seiji</w:t>
      </w:r>
      <w:proofErr w:type="spellEnd"/>
      <w:r w:rsidRPr="003C0A63">
        <w:t>]</w:t>
      </w:r>
    </w:p>
    <w:p w14:paraId="7C26DC79" w14:textId="77777777" w:rsidR="008A2457" w:rsidRPr="003C0A63" w:rsidRDefault="008A2457" w:rsidP="008A2457">
      <w:pPr>
        <w:rPr>
          <w:sz w:val="16"/>
        </w:rPr>
      </w:pPr>
      <w:r w:rsidRPr="003C0A63">
        <w:rPr>
          <w:rStyle w:val="Emphasis"/>
        </w:rPr>
        <w:t>Independent physicians</w:t>
      </w:r>
      <w:r w:rsidRPr="003C0A63">
        <w:rPr>
          <w:u w:val="single"/>
        </w:rPr>
        <w:t xml:space="preserve"> in </w:t>
      </w:r>
      <w:r w:rsidRPr="003C0A63">
        <w:rPr>
          <w:rStyle w:val="Emphasis"/>
        </w:rPr>
        <w:t>rural</w:t>
      </w:r>
      <w:r w:rsidRPr="003C0A63">
        <w:rPr>
          <w:rStyle w:val="StyleUnderline"/>
        </w:rPr>
        <w:t xml:space="preserve"> areas declined </w:t>
      </w:r>
      <w:r w:rsidRPr="003C0A63">
        <w:rPr>
          <w:rStyle w:val="Emphasis"/>
        </w:rPr>
        <w:t>43%</w:t>
      </w:r>
      <w:r w:rsidRPr="003C0A63">
        <w:rPr>
          <w:sz w:val="16"/>
        </w:rPr>
        <w:t>, or 9,500 doctors, in the five-year period from January 2019 to January 2024, according to a new analysis commissioned by the Physicians Advocacy Institute (PAI), with data from Avalere.</w:t>
      </w:r>
    </w:p>
    <w:p w14:paraId="79E51713" w14:textId="77777777" w:rsidR="008A2457" w:rsidRPr="003C0A63" w:rsidRDefault="008A2457" w:rsidP="008A2457">
      <w:pPr>
        <w:rPr>
          <w:sz w:val="16"/>
        </w:rPr>
      </w:pPr>
      <w:r w:rsidRPr="003C0A63">
        <w:rPr>
          <w:sz w:val="16"/>
        </w:rPr>
        <w:t xml:space="preserve">The overall number of doctors is inching down, as is the number of independent medical practices, which saw a 42% drop, or 7,300 practices, for the same </w:t>
      </w:r>
      <w:proofErr w:type="gramStart"/>
      <w:r w:rsidRPr="003C0A63">
        <w:rPr>
          <w:sz w:val="16"/>
        </w:rPr>
        <w:t>time period</w:t>
      </w:r>
      <w:proofErr w:type="gramEnd"/>
      <w:r w:rsidRPr="003C0A63">
        <w:rPr>
          <w:sz w:val="16"/>
        </w:rPr>
        <w:t xml:space="preserve">. </w:t>
      </w:r>
      <w:r w:rsidRPr="003C0A63">
        <w:rPr>
          <w:u w:val="single"/>
        </w:rPr>
        <w:t xml:space="preserve">Based on practice ownership type, health system and other </w:t>
      </w:r>
      <w:r w:rsidRPr="003C0A63">
        <w:rPr>
          <w:rStyle w:val="Emphasis"/>
        </w:rPr>
        <w:t>corporate ownership</w:t>
      </w:r>
      <w:r w:rsidRPr="003C0A63">
        <w:rPr>
          <w:u w:val="single"/>
        </w:rPr>
        <w:t xml:space="preserve"> levels </w:t>
      </w:r>
      <w:r w:rsidRPr="003C0A63">
        <w:rPr>
          <w:rStyle w:val="Emphasis"/>
        </w:rPr>
        <w:t>increased</w:t>
      </w:r>
      <w:r w:rsidRPr="003C0A63">
        <w:rPr>
          <w:u w:val="single"/>
        </w:rPr>
        <w:t xml:space="preserve"> during that time</w:t>
      </w:r>
      <w:r w:rsidRPr="003C0A63">
        <w:rPr>
          <w:sz w:val="16"/>
        </w:rPr>
        <w:t xml:space="preserve">, according to the new study. </w:t>
      </w:r>
      <w:r w:rsidRPr="003C0A63">
        <w:rPr>
          <w:u w:val="single"/>
        </w:rPr>
        <w:t>The results</w:t>
      </w:r>
      <w:r w:rsidRPr="003C0A63">
        <w:rPr>
          <w:sz w:val="16"/>
        </w:rPr>
        <w:t xml:space="preserve"> could </w:t>
      </w:r>
      <w:r w:rsidRPr="003C0A63">
        <w:rPr>
          <w:u w:val="single"/>
        </w:rPr>
        <w:t>foreshadow</w:t>
      </w:r>
      <w:r w:rsidRPr="003C0A63">
        <w:rPr>
          <w:sz w:val="16"/>
        </w:rPr>
        <w:t xml:space="preserve"> not just doctors switching types of employment, but </w:t>
      </w:r>
      <w:r w:rsidRPr="003C0A63">
        <w:rPr>
          <w:u w:val="single"/>
        </w:rPr>
        <w:t xml:space="preserve">a larger issue of </w:t>
      </w:r>
      <w:r w:rsidRPr="003C0A63">
        <w:rPr>
          <w:rStyle w:val="StyleUnderline"/>
        </w:rPr>
        <w:t>declining health care access</w:t>
      </w:r>
      <w:r w:rsidRPr="003C0A63">
        <w:rPr>
          <w:u w:val="single"/>
        </w:rPr>
        <w:t xml:space="preserve"> in </w:t>
      </w:r>
      <w:r w:rsidRPr="003C0A63">
        <w:rPr>
          <w:rStyle w:val="Emphasis"/>
        </w:rPr>
        <w:t>rural areas</w:t>
      </w:r>
      <w:r w:rsidRPr="003C0A63">
        <w:rPr>
          <w:sz w:val="16"/>
        </w:rPr>
        <w:t>, according to PAI.</w:t>
      </w:r>
    </w:p>
    <w:p w14:paraId="64B31D2D" w14:textId="77777777" w:rsidR="008A2457" w:rsidRPr="003C0A63" w:rsidRDefault="008A2457" w:rsidP="008A2457">
      <w:pPr>
        <w:rPr>
          <w:sz w:val="16"/>
        </w:rPr>
      </w:pPr>
      <w:r w:rsidRPr="003C0A63">
        <w:rPr>
          <w:sz w:val="16"/>
        </w:rPr>
        <w:t>“</w:t>
      </w:r>
      <w:r w:rsidRPr="003C0A63">
        <w:rPr>
          <w:rStyle w:val="Emphasis"/>
        </w:rPr>
        <w:t>Small</w:t>
      </w:r>
      <w:r w:rsidRPr="003C0A63">
        <w:rPr>
          <w:u w:val="single"/>
        </w:rPr>
        <w:t xml:space="preserve">, </w:t>
      </w:r>
      <w:r w:rsidRPr="003C0A63">
        <w:rPr>
          <w:rStyle w:val="Emphasis"/>
        </w:rPr>
        <w:t>independent practices</w:t>
      </w:r>
      <w:r w:rsidRPr="003C0A63">
        <w:rPr>
          <w:u w:val="single"/>
        </w:rPr>
        <w:t xml:space="preserve"> have been the </w:t>
      </w:r>
      <w:r w:rsidRPr="003C0A63">
        <w:rPr>
          <w:rStyle w:val="Emphasis"/>
        </w:rPr>
        <w:t>cornerstone</w:t>
      </w:r>
      <w:r w:rsidRPr="003C0A63">
        <w:rPr>
          <w:rStyle w:val="StyleUnderline"/>
        </w:rPr>
        <w:t xml:space="preserve"> of medical care</w:t>
      </w:r>
      <w:r w:rsidRPr="003C0A63">
        <w:rPr>
          <w:u w:val="single"/>
        </w:rPr>
        <w:t xml:space="preserve"> for</w:t>
      </w:r>
      <w:r w:rsidRPr="003C0A63">
        <w:rPr>
          <w:sz w:val="16"/>
        </w:rPr>
        <w:t xml:space="preserve"> many people in </w:t>
      </w:r>
      <w:r w:rsidRPr="003C0A63">
        <w:rPr>
          <w:rStyle w:val="Emphasis"/>
        </w:rPr>
        <w:t>rural areas</w:t>
      </w:r>
      <w:r w:rsidRPr="003C0A63">
        <w:rPr>
          <w:sz w:val="16"/>
        </w:rPr>
        <w:t>,” PAI CEO Kelly Kenney said in a news release about the study. “</w:t>
      </w:r>
      <w:r w:rsidRPr="003C0A63">
        <w:rPr>
          <w:u w:val="single"/>
        </w:rPr>
        <w:t xml:space="preserve">We’ve seen with </w:t>
      </w:r>
      <w:r w:rsidRPr="003C0A63">
        <w:rPr>
          <w:rStyle w:val="StyleUnderline"/>
        </w:rPr>
        <w:t>rural hospitals</w:t>
      </w:r>
      <w:r w:rsidRPr="003C0A63">
        <w:rPr>
          <w:u w:val="single"/>
        </w:rPr>
        <w:t xml:space="preserve"> that </w:t>
      </w:r>
      <w:r w:rsidRPr="003C0A63">
        <w:rPr>
          <w:rStyle w:val="Emphasis"/>
        </w:rPr>
        <w:t>corporate acquisitions</w:t>
      </w:r>
      <w:r w:rsidRPr="003C0A63">
        <w:rPr>
          <w:sz w:val="16"/>
        </w:rPr>
        <w:t xml:space="preserve"> often </w:t>
      </w:r>
      <w:r w:rsidRPr="003C0A63">
        <w:rPr>
          <w:u w:val="single"/>
        </w:rPr>
        <w:t xml:space="preserve">lead to </w:t>
      </w:r>
      <w:r w:rsidRPr="003C0A63">
        <w:rPr>
          <w:rStyle w:val="Emphasis"/>
        </w:rPr>
        <w:t>closures</w:t>
      </w:r>
      <w:r w:rsidRPr="003C0A63">
        <w:rPr>
          <w:sz w:val="16"/>
        </w:rPr>
        <w:t>.</w:t>
      </w:r>
    </w:p>
    <w:p w14:paraId="46732921" w14:textId="77777777" w:rsidR="008A2457" w:rsidRPr="003C0A63" w:rsidRDefault="008A2457" w:rsidP="008A2457">
      <w:pPr>
        <w:rPr>
          <w:sz w:val="16"/>
        </w:rPr>
      </w:pPr>
      <w:r w:rsidRPr="003C0A63">
        <w:rPr>
          <w:sz w:val="16"/>
        </w:rPr>
        <w:t xml:space="preserve">“We are concerned that </w:t>
      </w:r>
      <w:r w:rsidRPr="003C0A63">
        <w:rPr>
          <w:u w:val="single"/>
        </w:rPr>
        <w:t>this</w:t>
      </w:r>
      <w:r w:rsidRPr="003C0A63">
        <w:rPr>
          <w:sz w:val="16"/>
        </w:rPr>
        <w:t xml:space="preserve"> same </w:t>
      </w:r>
      <w:r w:rsidRPr="003C0A63">
        <w:rPr>
          <w:rStyle w:val="Emphasis"/>
        </w:rPr>
        <w:t>profit-first approach</w:t>
      </w:r>
      <w:r w:rsidRPr="003C0A63">
        <w:rPr>
          <w:rStyle w:val="StyleUnderline"/>
        </w:rPr>
        <w:t xml:space="preserve"> </w:t>
      </w:r>
      <w:r w:rsidRPr="003C0A63">
        <w:rPr>
          <w:u w:val="single"/>
        </w:rPr>
        <w:t xml:space="preserve">will cause </w:t>
      </w:r>
      <w:r w:rsidRPr="003C0A63">
        <w:rPr>
          <w:rStyle w:val="Emphasis"/>
        </w:rPr>
        <w:t>corporate owners</w:t>
      </w:r>
      <w:r w:rsidRPr="003C0A63">
        <w:rPr>
          <w:u w:val="single"/>
        </w:rPr>
        <w:t xml:space="preserve"> to </w:t>
      </w:r>
      <w:r w:rsidRPr="003C0A63">
        <w:rPr>
          <w:rStyle w:val="Emphasis"/>
        </w:rPr>
        <w:t>shutter rural practices</w:t>
      </w:r>
      <w:r w:rsidRPr="003C0A63">
        <w:rPr>
          <w:sz w:val="16"/>
        </w:rPr>
        <w:t xml:space="preserve"> that don’t produce high enough revenues, </w:t>
      </w:r>
      <w:r w:rsidRPr="003C0A63">
        <w:rPr>
          <w:u w:val="single"/>
        </w:rPr>
        <w:t xml:space="preserve">leaving patients without the </w:t>
      </w:r>
      <w:r w:rsidRPr="003C0A63">
        <w:rPr>
          <w:rStyle w:val="Emphasis"/>
        </w:rPr>
        <w:t>access</w:t>
      </w:r>
      <w:r w:rsidRPr="003C0A63">
        <w:rPr>
          <w:rStyle w:val="StyleUnderline"/>
        </w:rPr>
        <w:t xml:space="preserve"> to care</w:t>
      </w:r>
      <w:r w:rsidRPr="003C0A63">
        <w:rPr>
          <w:sz w:val="16"/>
        </w:rPr>
        <w:t xml:space="preserve"> they need,” she said.</w:t>
      </w:r>
    </w:p>
    <w:p w14:paraId="4AFDB267" w14:textId="77777777" w:rsidR="008A2457" w:rsidRPr="003C0A63" w:rsidRDefault="008A2457" w:rsidP="008A2457">
      <w:pPr>
        <w:rPr>
          <w:sz w:val="16"/>
        </w:rPr>
      </w:pPr>
      <w:r w:rsidRPr="003C0A63">
        <w:rPr>
          <w:sz w:val="16"/>
        </w:rPr>
        <w:t>By the numbers</w:t>
      </w:r>
    </w:p>
    <w:p w14:paraId="01B1E3FA" w14:textId="77777777" w:rsidR="008A2457" w:rsidRPr="003C0A63" w:rsidRDefault="008A2457" w:rsidP="008A2457">
      <w:pPr>
        <w:rPr>
          <w:sz w:val="16"/>
        </w:rPr>
      </w:pPr>
      <w:r w:rsidRPr="003C0A63">
        <w:rPr>
          <w:sz w:val="16"/>
        </w:rPr>
        <w:t>The PAI analysis included the following figures:</w:t>
      </w:r>
    </w:p>
    <w:p w14:paraId="20839708" w14:textId="77777777" w:rsidR="008A2457" w:rsidRPr="003C0A63" w:rsidRDefault="008A2457" w:rsidP="008A2457">
      <w:pPr>
        <w:rPr>
          <w:sz w:val="16"/>
        </w:rPr>
      </w:pPr>
      <w:r w:rsidRPr="003C0A63">
        <w:rPr>
          <w:sz w:val="16"/>
        </w:rPr>
        <w:t xml:space="preserve">• </w:t>
      </w:r>
      <w:r w:rsidRPr="003C0A63">
        <w:rPr>
          <w:u w:val="single"/>
        </w:rPr>
        <w:t>Rural areas lost</w:t>
      </w:r>
      <w:r w:rsidRPr="003C0A63">
        <w:rPr>
          <w:sz w:val="16"/>
        </w:rPr>
        <w:t xml:space="preserve"> an estimated </w:t>
      </w:r>
      <w:r w:rsidRPr="003C0A63">
        <w:rPr>
          <w:u w:val="single"/>
        </w:rPr>
        <w:t>2,500 physicians</w:t>
      </w:r>
      <w:r w:rsidRPr="003C0A63">
        <w:rPr>
          <w:sz w:val="16"/>
        </w:rPr>
        <w:t xml:space="preserve">, dropping from approximately 52,600 in 2019 to 50,100 </w:t>
      </w:r>
      <w:r w:rsidRPr="003C0A63">
        <w:rPr>
          <w:u w:val="single"/>
        </w:rPr>
        <w:t>in 2024</w:t>
      </w:r>
      <w:r w:rsidRPr="003C0A63">
        <w:rPr>
          <w:sz w:val="16"/>
        </w:rPr>
        <w:t>.</w:t>
      </w:r>
    </w:p>
    <w:p w14:paraId="7345E400" w14:textId="77777777" w:rsidR="008A2457" w:rsidRPr="003C0A63" w:rsidRDefault="008A2457" w:rsidP="008A2457">
      <w:pPr>
        <w:rPr>
          <w:sz w:val="16"/>
        </w:rPr>
      </w:pPr>
      <w:r w:rsidRPr="003C0A63">
        <w:rPr>
          <w:sz w:val="16"/>
        </w:rPr>
        <w:t xml:space="preserve">• </w:t>
      </w:r>
      <w:r w:rsidRPr="003C0A63">
        <w:rPr>
          <w:u w:val="single"/>
        </w:rPr>
        <w:t>Medical practices in rural areas decreased by 3,300</w:t>
      </w:r>
      <w:r w:rsidRPr="003C0A63">
        <w:rPr>
          <w:sz w:val="16"/>
        </w:rPr>
        <w:t>, from 30,000 to 25,700.</w:t>
      </w:r>
    </w:p>
    <w:p w14:paraId="5B48B987" w14:textId="77777777" w:rsidR="008A2457" w:rsidRPr="003C0A63" w:rsidRDefault="008A2457" w:rsidP="008A2457">
      <w:pPr>
        <w:rPr>
          <w:sz w:val="16"/>
        </w:rPr>
      </w:pPr>
      <w:r w:rsidRPr="003C0A63">
        <w:rPr>
          <w:sz w:val="16"/>
        </w:rPr>
        <w:t xml:space="preserve">• </w:t>
      </w:r>
      <w:r w:rsidRPr="003C0A63">
        <w:rPr>
          <w:u w:val="single"/>
        </w:rPr>
        <w:t xml:space="preserve">The share of </w:t>
      </w:r>
      <w:r w:rsidRPr="003C0A63">
        <w:rPr>
          <w:rStyle w:val="Emphasis"/>
        </w:rPr>
        <w:t>independent rural physicians</w:t>
      </w:r>
      <w:r w:rsidRPr="003C0A63">
        <w:rPr>
          <w:u w:val="single"/>
        </w:rPr>
        <w:t xml:space="preserve"> fell from 42% to </w:t>
      </w:r>
      <w:r w:rsidRPr="003C0A63">
        <w:rPr>
          <w:rStyle w:val="Emphasis"/>
        </w:rPr>
        <w:t>25%</w:t>
      </w:r>
      <w:r w:rsidRPr="003C0A63">
        <w:rPr>
          <w:sz w:val="16"/>
        </w:rPr>
        <w:t>.</w:t>
      </w:r>
    </w:p>
    <w:p w14:paraId="10024EAE" w14:textId="77777777" w:rsidR="008A2457" w:rsidRPr="003C0A63" w:rsidRDefault="008A2457" w:rsidP="008A2457">
      <w:pPr>
        <w:pStyle w:val="Heading4"/>
        <w:rPr>
          <w:rFonts w:cs="Times New Roman"/>
        </w:rPr>
      </w:pPr>
      <w:r w:rsidRPr="003C0A63">
        <w:rPr>
          <w:rFonts w:cs="Times New Roman"/>
          <w:u w:val="single"/>
        </w:rPr>
        <w:lastRenderedPageBreak/>
        <w:t>OBBB</w:t>
      </w:r>
      <w:r w:rsidRPr="003C0A63">
        <w:rPr>
          <w:rFonts w:cs="Times New Roman"/>
        </w:rPr>
        <w:t xml:space="preserve"> is </w:t>
      </w:r>
      <w:proofErr w:type="spellStart"/>
      <w:r w:rsidRPr="003C0A63">
        <w:rPr>
          <w:rFonts w:cs="Times New Roman"/>
        </w:rPr>
        <w:t>aff</w:t>
      </w:r>
      <w:proofErr w:type="spellEnd"/>
      <w:r w:rsidRPr="003C0A63">
        <w:rPr>
          <w:rFonts w:cs="Times New Roman"/>
        </w:rPr>
        <w:t xml:space="preserve"> uniqueness---it’s bankrupting rural hospitals now, so shifting to </w:t>
      </w:r>
      <w:r w:rsidRPr="003C0A63">
        <w:rPr>
          <w:rFonts w:cs="Times New Roman"/>
          <w:u w:val="single"/>
        </w:rPr>
        <w:t>independent physicians</w:t>
      </w:r>
      <w:r w:rsidRPr="003C0A63">
        <w:rPr>
          <w:rFonts w:cs="Times New Roman"/>
        </w:rPr>
        <w:t xml:space="preserve"> is key to guarantee access in rural areas</w:t>
      </w:r>
    </w:p>
    <w:p w14:paraId="43912C7F" w14:textId="77777777" w:rsidR="008A2457" w:rsidRPr="003C0A63" w:rsidRDefault="008A2457" w:rsidP="008A2457">
      <w:pPr>
        <w:tabs>
          <w:tab w:val="left" w:pos="7479"/>
        </w:tabs>
      </w:pPr>
      <w:r w:rsidRPr="003C0A63">
        <w:rPr>
          <w:rStyle w:val="Style13ptBold"/>
        </w:rPr>
        <w:t>Hochman ‘25</w:t>
      </w:r>
      <w:r w:rsidRPr="003C0A63">
        <w:rPr>
          <w:sz w:val="16"/>
        </w:rPr>
        <w:t xml:space="preserve"> </w:t>
      </w:r>
      <w:r w:rsidRPr="003C0A63">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3C0A63" w:rsidRDefault="008A2457" w:rsidP="008A2457">
      <w:pPr>
        <w:rPr>
          <w:sz w:val="16"/>
        </w:rPr>
      </w:pPr>
      <w:r w:rsidRPr="003C0A63">
        <w:rPr>
          <w:sz w:val="16"/>
        </w:rPr>
        <w:t xml:space="preserve">As </w:t>
      </w:r>
      <w:r w:rsidRPr="003C0A63">
        <w:rPr>
          <w:rStyle w:val="StyleUnderline"/>
        </w:rPr>
        <w:t>everyone debates</w:t>
      </w:r>
      <w:r w:rsidRPr="003C0A63">
        <w:rPr>
          <w:sz w:val="16"/>
        </w:rPr>
        <w:t xml:space="preserve"> </w:t>
      </w:r>
      <w:r w:rsidRPr="003C0A63">
        <w:rPr>
          <w:rStyle w:val="Emphasis"/>
        </w:rPr>
        <w:t>sweeping Medicaid reforms</w:t>
      </w:r>
      <w:r w:rsidRPr="003C0A63">
        <w:rPr>
          <w:sz w:val="16"/>
        </w:rPr>
        <w:t xml:space="preserve"> </w:t>
      </w:r>
      <w:r w:rsidRPr="003C0A63">
        <w:rPr>
          <w:rStyle w:val="StyleUnderline"/>
        </w:rPr>
        <w:t xml:space="preserve">in the </w:t>
      </w:r>
      <w:r w:rsidRPr="003C0A63">
        <w:rPr>
          <w:rStyle w:val="Emphasis"/>
          <w:sz w:val="28"/>
          <w:szCs w:val="36"/>
        </w:rPr>
        <w:t>O</w:t>
      </w:r>
      <w:r w:rsidRPr="003C0A63">
        <w:rPr>
          <w:rStyle w:val="StyleUnderline"/>
        </w:rPr>
        <w:t xml:space="preserve">ne </w:t>
      </w:r>
      <w:r w:rsidRPr="003C0A63">
        <w:rPr>
          <w:rStyle w:val="Emphasis"/>
          <w:sz w:val="28"/>
          <w:szCs w:val="36"/>
        </w:rPr>
        <w:t>B</w:t>
      </w:r>
      <w:r w:rsidRPr="003C0A63">
        <w:rPr>
          <w:rStyle w:val="StyleUnderline"/>
        </w:rPr>
        <w:t xml:space="preserve">ig </w:t>
      </w:r>
      <w:r w:rsidRPr="003C0A63">
        <w:rPr>
          <w:rStyle w:val="Emphasis"/>
          <w:sz w:val="28"/>
          <w:szCs w:val="36"/>
        </w:rPr>
        <w:t>B</w:t>
      </w:r>
      <w:r w:rsidRPr="003C0A63">
        <w:rPr>
          <w:rStyle w:val="StyleUnderline"/>
        </w:rPr>
        <w:t xml:space="preserve">eautiful </w:t>
      </w:r>
      <w:r w:rsidRPr="003C0A63">
        <w:rPr>
          <w:rStyle w:val="Emphasis"/>
          <w:sz w:val="28"/>
          <w:szCs w:val="36"/>
        </w:rPr>
        <w:t>B</w:t>
      </w:r>
      <w:r w:rsidRPr="003C0A63">
        <w:rPr>
          <w:rStyle w:val="StyleUnderline"/>
        </w:rPr>
        <w:t>ill,</w:t>
      </w:r>
      <w:r w:rsidRPr="003C0A63">
        <w:rPr>
          <w:sz w:val="16"/>
        </w:rPr>
        <w:t xml:space="preserve"> </w:t>
      </w:r>
      <w:r w:rsidRPr="003C0A63">
        <w:rPr>
          <w:rStyle w:val="StyleUnderline"/>
        </w:rPr>
        <w:t>hospital systems</w:t>
      </w:r>
      <w:r w:rsidRPr="003C0A63">
        <w:rPr>
          <w:sz w:val="16"/>
        </w:rPr>
        <w:t xml:space="preserve"> across the country </w:t>
      </w:r>
      <w:r w:rsidRPr="003C0A63">
        <w:rPr>
          <w:rStyle w:val="StyleUnderline"/>
        </w:rPr>
        <w:t>are warning of dire consequences</w:t>
      </w:r>
      <w:r w:rsidRPr="003C0A63">
        <w:rPr>
          <w:sz w:val="16"/>
        </w:rPr>
        <w:t xml:space="preserve">: </w:t>
      </w:r>
      <w:r w:rsidRPr="003C0A63">
        <w:rPr>
          <w:rStyle w:val="Emphasis"/>
        </w:rPr>
        <w:t>funding cuts</w:t>
      </w:r>
      <w:r w:rsidRPr="003C0A63">
        <w:rPr>
          <w:sz w:val="16"/>
        </w:rPr>
        <w:t xml:space="preserve">, </w:t>
      </w:r>
      <w:r w:rsidRPr="003C0A63">
        <w:rPr>
          <w:rStyle w:val="Emphasis"/>
        </w:rPr>
        <w:t>rural closures</w:t>
      </w:r>
      <w:r w:rsidRPr="003C0A63">
        <w:rPr>
          <w:sz w:val="16"/>
        </w:rPr>
        <w:t xml:space="preserve">, </w:t>
      </w:r>
      <w:r w:rsidRPr="003C0A63">
        <w:rPr>
          <w:rStyle w:val="Emphasis"/>
        </w:rPr>
        <w:t>reduced access</w:t>
      </w:r>
      <w:r w:rsidRPr="003C0A63">
        <w:rPr>
          <w:sz w:val="16"/>
        </w:rPr>
        <w:t xml:space="preserve"> </w:t>
      </w:r>
      <w:r w:rsidRPr="003C0A63">
        <w:rPr>
          <w:rStyle w:val="StyleUnderline"/>
        </w:rPr>
        <w:t>to care</w:t>
      </w:r>
      <w:r w:rsidRPr="003C0A63">
        <w:rPr>
          <w:sz w:val="16"/>
        </w:rPr>
        <w:t>. But here in South Carolina — where Medicaid wasn’t expanded — the forecast is for clearer skies.</w:t>
      </w:r>
    </w:p>
    <w:p w14:paraId="404B49FE" w14:textId="77777777" w:rsidR="008A2457" w:rsidRPr="003C0A63" w:rsidRDefault="008A2457" w:rsidP="008A2457">
      <w:pPr>
        <w:rPr>
          <w:sz w:val="16"/>
        </w:rPr>
      </w:pPr>
      <w:r w:rsidRPr="003C0A63">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3C0A63" w:rsidRDefault="008A2457" w:rsidP="008A2457">
      <w:pPr>
        <w:rPr>
          <w:sz w:val="16"/>
        </w:rPr>
      </w:pPr>
      <w:r w:rsidRPr="003C0A63">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3C0A63" w:rsidRDefault="008A2457" w:rsidP="008A2457">
      <w:pPr>
        <w:rPr>
          <w:sz w:val="16"/>
        </w:rPr>
      </w:pPr>
      <w:r w:rsidRPr="003C0A63">
        <w:rPr>
          <w:rStyle w:val="StyleUnderline"/>
        </w:rPr>
        <w:t>Since 2010</w:t>
      </w:r>
      <w:r w:rsidRPr="003C0A63">
        <w:rPr>
          <w:sz w:val="16"/>
        </w:rPr>
        <w:t xml:space="preserve">, six </w:t>
      </w:r>
      <w:r w:rsidRPr="003C0A63">
        <w:rPr>
          <w:rStyle w:val="StyleUnderline"/>
        </w:rPr>
        <w:t>rural hospitals</w:t>
      </w:r>
      <w:r w:rsidRPr="003C0A63">
        <w:rPr>
          <w:sz w:val="16"/>
        </w:rPr>
        <w:t xml:space="preserve"> in South Carolina </w:t>
      </w:r>
      <w:r w:rsidRPr="003C0A63">
        <w:rPr>
          <w:rStyle w:val="StyleUnderline"/>
        </w:rPr>
        <w:t xml:space="preserve">have </w:t>
      </w:r>
      <w:r w:rsidRPr="003C0A63">
        <w:rPr>
          <w:rStyle w:val="Emphasis"/>
        </w:rPr>
        <w:t>closed</w:t>
      </w:r>
      <w:r w:rsidRPr="003C0A63">
        <w:rPr>
          <w:sz w:val="16"/>
        </w:rPr>
        <w:t xml:space="preserve">, </w:t>
      </w:r>
      <w:r w:rsidRPr="003C0A63">
        <w:rPr>
          <w:rStyle w:val="StyleUnderline"/>
        </w:rPr>
        <w:t>and more are considered at</w:t>
      </w:r>
      <w:r w:rsidRPr="003C0A63">
        <w:rPr>
          <w:sz w:val="16"/>
        </w:rPr>
        <w:t xml:space="preserve"> </w:t>
      </w:r>
      <w:r w:rsidRPr="003C0A63">
        <w:rPr>
          <w:rStyle w:val="Emphasis"/>
        </w:rPr>
        <w:t>risk</w:t>
      </w:r>
      <w:r w:rsidRPr="003C0A63">
        <w:rPr>
          <w:sz w:val="16"/>
        </w:rPr>
        <w:t xml:space="preserve">. Five facilities — including MUSC-owned hospitals in Chester, Marion and Orangeburg — have posted negative margins for three consecutive years, </w:t>
      </w:r>
      <w:r w:rsidRPr="003C0A63">
        <w:rPr>
          <w:rStyle w:val="StyleUnderline"/>
        </w:rPr>
        <w:t>raising</w:t>
      </w:r>
      <w:r w:rsidRPr="003C0A63">
        <w:rPr>
          <w:sz w:val="16"/>
        </w:rPr>
        <w:t xml:space="preserve"> real </w:t>
      </w:r>
      <w:r w:rsidRPr="003C0A63">
        <w:rPr>
          <w:rStyle w:val="StyleUnderline"/>
        </w:rPr>
        <w:t xml:space="preserve">concerns about the </w:t>
      </w:r>
      <w:r w:rsidRPr="003C0A63">
        <w:rPr>
          <w:rStyle w:val="Emphasis"/>
        </w:rPr>
        <w:t>stability</w:t>
      </w:r>
      <w:r w:rsidRPr="003C0A63">
        <w:rPr>
          <w:sz w:val="16"/>
        </w:rPr>
        <w:t xml:space="preserve"> </w:t>
      </w:r>
      <w:r w:rsidRPr="003C0A63">
        <w:rPr>
          <w:rStyle w:val="StyleUnderline"/>
        </w:rPr>
        <w:t>of</w:t>
      </w:r>
      <w:r w:rsidRPr="003C0A63">
        <w:rPr>
          <w:sz w:val="16"/>
        </w:rPr>
        <w:t xml:space="preserve"> our </w:t>
      </w:r>
      <w:r w:rsidRPr="003C0A63">
        <w:rPr>
          <w:rStyle w:val="StyleUnderline"/>
        </w:rPr>
        <w:t>current system.</w:t>
      </w:r>
      <w:r w:rsidRPr="003C0A63">
        <w:rPr>
          <w:sz w:val="16"/>
        </w:rPr>
        <w:t xml:space="preserve"> </w:t>
      </w:r>
    </w:p>
    <w:p w14:paraId="57ADE933" w14:textId="77777777" w:rsidR="008A2457" w:rsidRPr="003C0A63" w:rsidRDefault="008A2457" w:rsidP="008A2457">
      <w:pPr>
        <w:rPr>
          <w:sz w:val="16"/>
        </w:rPr>
      </w:pPr>
      <w:r w:rsidRPr="003C0A63">
        <w:rPr>
          <w:rStyle w:val="StyleUnderline"/>
        </w:rPr>
        <w:t>Meanwhile</w:t>
      </w:r>
      <w:r w:rsidRPr="003C0A63">
        <w:rPr>
          <w:sz w:val="16"/>
        </w:rPr>
        <w:t xml:space="preserve">, </w:t>
      </w:r>
      <w:r w:rsidRPr="003C0A63">
        <w:rPr>
          <w:rStyle w:val="Emphasis"/>
        </w:rPr>
        <w:t>independent physicians</w:t>
      </w:r>
      <w:r w:rsidRPr="003C0A63">
        <w:rPr>
          <w:sz w:val="16"/>
        </w:rPr>
        <w:t xml:space="preserve"> across South Carolina continue to </w:t>
      </w:r>
      <w:r w:rsidRPr="003C0A63">
        <w:rPr>
          <w:rStyle w:val="StyleUnderline"/>
        </w:rPr>
        <w:t xml:space="preserve">serve on the </w:t>
      </w:r>
      <w:r w:rsidRPr="003C0A63">
        <w:rPr>
          <w:rStyle w:val="Emphasis"/>
          <w:sz w:val="24"/>
          <w:szCs w:val="32"/>
        </w:rPr>
        <w:t>front lines</w:t>
      </w:r>
      <w:r w:rsidRPr="003C0A63">
        <w:rPr>
          <w:sz w:val="16"/>
        </w:rPr>
        <w:t xml:space="preserve">, especially in suburban, rural and underserved areas. </w:t>
      </w:r>
      <w:r w:rsidRPr="003C0A63">
        <w:rPr>
          <w:rStyle w:val="StyleUnderline"/>
        </w:rPr>
        <w:t>These practices</w:t>
      </w:r>
      <w:r w:rsidRPr="003C0A63">
        <w:rPr>
          <w:sz w:val="16"/>
        </w:rPr>
        <w:t xml:space="preserve"> </w:t>
      </w:r>
      <w:r w:rsidRPr="003C0A63">
        <w:rPr>
          <w:rStyle w:val="StyleUnderline"/>
        </w:rPr>
        <w:t xml:space="preserve">offer more </w:t>
      </w:r>
      <w:r w:rsidRPr="003C0A63">
        <w:rPr>
          <w:rStyle w:val="Emphasis"/>
        </w:rPr>
        <w:t>affordable</w:t>
      </w:r>
      <w:r w:rsidRPr="003C0A63">
        <w:rPr>
          <w:sz w:val="16"/>
        </w:rPr>
        <w:t xml:space="preserve">, </w:t>
      </w:r>
      <w:r w:rsidRPr="003C0A63">
        <w:rPr>
          <w:rStyle w:val="Emphasis"/>
        </w:rPr>
        <w:t>personalized care</w:t>
      </w:r>
      <w:r w:rsidRPr="003C0A63">
        <w:rPr>
          <w:sz w:val="16"/>
        </w:rPr>
        <w:t xml:space="preserve">. </w:t>
      </w:r>
      <w:r w:rsidRPr="003C0A63">
        <w:rPr>
          <w:rStyle w:val="StyleUnderline"/>
        </w:rPr>
        <w:t xml:space="preserve">They adapt </w:t>
      </w:r>
      <w:r w:rsidRPr="003C0A63">
        <w:rPr>
          <w:rStyle w:val="Emphasis"/>
        </w:rPr>
        <w:t>faster</w:t>
      </w:r>
      <w:r w:rsidRPr="003C0A63">
        <w:rPr>
          <w:sz w:val="16"/>
        </w:rPr>
        <w:t xml:space="preserve">. </w:t>
      </w:r>
      <w:r w:rsidRPr="003C0A63">
        <w:rPr>
          <w:rStyle w:val="StyleUnderline"/>
        </w:rPr>
        <w:t xml:space="preserve">They spend more </w:t>
      </w:r>
      <w:r w:rsidRPr="003C0A63">
        <w:rPr>
          <w:rStyle w:val="Emphasis"/>
        </w:rPr>
        <w:t>time with patients</w:t>
      </w:r>
      <w:r w:rsidRPr="003C0A63">
        <w:rPr>
          <w:sz w:val="16"/>
        </w:rPr>
        <w:t xml:space="preserve"> </w:t>
      </w:r>
      <w:r w:rsidRPr="003C0A63">
        <w:rPr>
          <w:rStyle w:val="StyleUnderline"/>
        </w:rPr>
        <w:t xml:space="preserve">and operate at </w:t>
      </w:r>
      <w:r w:rsidRPr="003C0A63">
        <w:rPr>
          <w:rStyle w:val="Emphasis"/>
        </w:rPr>
        <w:t>significantly lower costs</w:t>
      </w:r>
      <w:r w:rsidRPr="003C0A63">
        <w:rPr>
          <w:sz w:val="16"/>
        </w:rPr>
        <w:t xml:space="preserve"> </w:t>
      </w:r>
      <w:r w:rsidRPr="003C0A63">
        <w:rPr>
          <w:rStyle w:val="StyleUnderline"/>
        </w:rPr>
        <w:t>than</w:t>
      </w:r>
      <w:r w:rsidRPr="003C0A63">
        <w:rPr>
          <w:sz w:val="16"/>
        </w:rPr>
        <w:t xml:space="preserve"> their </w:t>
      </w:r>
      <w:r w:rsidRPr="003C0A63">
        <w:rPr>
          <w:rStyle w:val="Emphasis"/>
        </w:rPr>
        <w:t>hospital-owned counterparts</w:t>
      </w:r>
      <w:r w:rsidRPr="003C0A63">
        <w:rPr>
          <w:sz w:val="16"/>
        </w:rPr>
        <w:t>. Yet policy has consistently sidelined them in favor of institutional expansion.</w:t>
      </w:r>
    </w:p>
    <w:p w14:paraId="45D83606" w14:textId="77777777" w:rsidR="008A2457" w:rsidRPr="003C0A63" w:rsidRDefault="008A2457" w:rsidP="008A2457">
      <w:pPr>
        <w:rPr>
          <w:sz w:val="16"/>
        </w:rPr>
      </w:pPr>
      <w:r w:rsidRPr="003C0A63">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3C0A63" w:rsidRDefault="008A2457" w:rsidP="008A2457">
      <w:pPr>
        <w:rPr>
          <w:rStyle w:val="StyleUnderline"/>
        </w:rPr>
      </w:pPr>
      <w:r w:rsidRPr="003C0A63">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3C0A63">
        <w:rPr>
          <w:rStyle w:val="StyleUnderline"/>
        </w:rPr>
        <w:t xml:space="preserve">When care stays </w:t>
      </w:r>
      <w:r w:rsidRPr="003C0A63">
        <w:rPr>
          <w:rStyle w:val="Emphasis"/>
        </w:rPr>
        <w:t>close</w:t>
      </w:r>
      <w:r w:rsidRPr="003C0A63">
        <w:rPr>
          <w:rStyle w:val="StyleUnderline"/>
        </w:rPr>
        <w:t xml:space="preserve"> to the ground</w:t>
      </w:r>
      <w:r w:rsidRPr="003C0A63">
        <w:rPr>
          <w:sz w:val="16"/>
        </w:rPr>
        <w:t xml:space="preserve"> — </w:t>
      </w:r>
      <w:r w:rsidRPr="003C0A63">
        <w:rPr>
          <w:rStyle w:val="StyleUnderline"/>
        </w:rPr>
        <w:t xml:space="preserve">in </w:t>
      </w:r>
      <w:r w:rsidRPr="003C0A63">
        <w:rPr>
          <w:rStyle w:val="Emphasis"/>
        </w:rPr>
        <w:t>small</w:t>
      </w:r>
      <w:r w:rsidRPr="003C0A63">
        <w:rPr>
          <w:rStyle w:val="StyleUnderline"/>
        </w:rPr>
        <w:t xml:space="preserve"> </w:t>
      </w:r>
      <w:r w:rsidRPr="003C0A63">
        <w:rPr>
          <w:rStyle w:val="Emphasis"/>
        </w:rPr>
        <w:t>practices</w:t>
      </w:r>
      <w:r w:rsidRPr="003C0A63">
        <w:rPr>
          <w:sz w:val="16"/>
        </w:rPr>
        <w:t xml:space="preserve">, </w:t>
      </w:r>
      <w:r w:rsidRPr="003C0A63">
        <w:rPr>
          <w:rStyle w:val="Emphasis"/>
        </w:rPr>
        <w:t>clinics</w:t>
      </w:r>
      <w:r w:rsidRPr="003C0A63">
        <w:rPr>
          <w:sz w:val="16"/>
        </w:rPr>
        <w:t xml:space="preserve"> </w:t>
      </w:r>
      <w:r w:rsidRPr="003C0A63">
        <w:rPr>
          <w:rStyle w:val="StyleUnderline"/>
        </w:rPr>
        <w:t>and</w:t>
      </w:r>
      <w:r w:rsidRPr="003C0A63">
        <w:rPr>
          <w:sz w:val="16"/>
        </w:rPr>
        <w:t xml:space="preserve"> </w:t>
      </w:r>
      <w:r w:rsidRPr="003C0A63">
        <w:rPr>
          <w:rStyle w:val="Emphasis"/>
        </w:rPr>
        <w:t>facilities</w:t>
      </w:r>
      <w:r w:rsidRPr="003C0A63">
        <w:rPr>
          <w:sz w:val="16"/>
        </w:rPr>
        <w:t xml:space="preserve"> — </w:t>
      </w:r>
      <w:r w:rsidRPr="003C0A63">
        <w:rPr>
          <w:rStyle w:val="StyleUnderline"/>
        </w:rPr>
        <w:t xml:space="preserve">it becomes </w:t>
      </w:r>
      <w:r w:rsidRPr="003C0A63">
        <w:rPr>
          <w:rStyle w:val="Emphasis"/>
        </w:rPr>
        <w:t>more human</w:t>
      </w:r>
      <w:r w:rsidRPr="003C0A63">
        <w:rPr>
          <w:rStyle w:val="StyleUnderline"/>
        </w:rPr>
        <w:t xml:space="preserve">, </w:t>
      </w:r>
      <w:r w:rsidRPr="003C0A63">
        <w:rPr>
          <w:rStyle w:val="Emphasis"/>
        </w:rPr>
        <w:t>more efficient</w:t>
      </w:r>
      <w:r w:rsidRPr="003C0A63">
        <w:rPr>
          <w:sz w:val="16"/>
        </w:rPr>
        <w:t xml:space="preserve">, </w:t>
      </w:r>
      <w:r w:rsidRPr="003C0A63">
        <w:rPr>
          <w:rStyle w:val="Emphasis"/>
        </w:rPr>
        <w:t>financially sound</w:t>
      </w:r>
      <w:r w:rsidRPr="003C0A63">
        <w:rPr>
          <w:sz w:val="16"/>
        </w:rPr>
        <w:t xml:space="preserve"> </w:t>
      </w:r>
      <w:r w:rsidRPr="003C0A63">
        <w:rPr>
          <w:rStyle w:val="StyleUnderline"/>
        </w:rPr>
        <w:t xml:space="preserve">and more </w:t>
      </w:r>
      <w:r w:rsidRPr="003C0A63">
        <w:rPr>
          <w:rStyle w:val="Emphasis"/>
        </w:rPr>
        <w:t>resilient</w:t>
      </w:r>
      <w:r w:rsidRPr="003C0A63">
        <w:rPr>
          <w:sz w:val="16"/>
        </w:rPr>
        <w:t xml:space="preserve">. </w:t>
      </w:r>
      <w:r w:rsidRPr="003C0A63">
        <w:rPr>
          <w:rStyle w:val="StyleUnderline"/>
        </w:rPr>
        <w:t xml:space="preserve">Decentralizing care would also serve us well during the </w:t>
      </w:r>
      <w:r w:rsidRPr="003C0A63">
        <w:rPr>
          <w:rStyle w:val="Emphasis"/>
        </w:rPr>
        <w:t>next pandemic</w:t>
      </w:r>
      <w:r w:rsidRPr="003C0A63">
        <w:rPr>
          <w:rStyle w:val="StyleUnderline"/>
        </w:rPr>
        <w:t xml:space="preserve"> or during a </w:t>
      </w:r>
      <w:r w:rsidRPr="003C0A63">
        <w:rPr>
          <w:rStyle w:val="Emphasis"/>
        </w:rPr>
        <w:t>cyberattack</w:t>
      </w:r>
      <w:r w:rsidRPr="003C0A63">
        <w:rPr>
          <w:rStyle w:val="StyleUnderline"/>
        </w:rPr>
        <w:t xml:space="preserve"> on connected </w:t>
      </w:r>
      <w:r w:rsidRPr="003C0A63">
        <w:rPr>
          <w:rStyle w:val="Emphasis"/>
        </w:rPr>
        <w:t>IT</w:t>
      </w:r>
      <w:r w:rsidRPr="003C0A63">
        <w:rPr>
          <w:rStyle w:val="StyleUnderline"/>
        </w:rPr>
        <w:t xml:space="preserve"> systems.</w:t>
      </w:r>
    </w:p>
    <w:p w14:paraId="3A43B674" w14:textId="77777777" w:rsidR="008A2457" w:rsidRPr="003C0A63" w:rsidRDefault="008A2457" w:rsidP="008A2457">
      <w:pPr>
        <w:rPr>
          <w:sz w:val="16"/>
        </w:rPr>
      </w:pPr>
      <w:r w:rsidRPr="003C0A63">
        <w:rPr>
          <w:sz w:val="16"/>
        </w:rPr>
        <w:t>There are loads of data that point to South Carolina being in a better place by not expanding the Medicaid program. We need to stay on that path.</w:t>
      </w:r>
    </w:p>
    <w:p w14:paraId="52BB5EED" w14:textId="77777777" w:rsidR="008A2457" w:rsidRPr="003C0A63" w:rsidRDefault="008A2457" w:rsidP="008A2457">
      <w:pPr>
        <w:rPr>
          <w:sz w:val="16"/>
        </w:rPr>
      </w:pPr>
      <w:r w:rsidRPr="003C0A63">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3C0A63" w:rsidRDefault="008A2457" w:rsidP="008A2457">
      <w:pPr>
        <w:rPr>
          <w:sz w:val="16"/>
        </w:rPr>
      </w:pPr>
      <w:r w:rsidRPr="003C0A63">
        <w:rPr>
          <w:sz w:val="16"/>
        </w:rPr>
        <w:t>South Carolina doesn’t need more mega-hospitals or one-size-fits-all laws. We need to reinvest in what works:</w:t>
      </w:r>
    </w:p>
    <w:p w14:paraId="13C8CEBC" w14:textId="77777777" w:rsidR="008A2457" w:rsidRPr="003C0A63" w:rsidRDefault="008A2457" w:rsidP="008A2457">
      <w:pPr>
        <w:rPr>
          <w:sz w:val="16"/>
        </w:rPr>
      </w:pPr>
      <w:r w:rsidRPr="003C0A63">
        <w:rPr>
          <w:sz w:val="16"/>
        </w:rPr>
        <w:t>• Supporting independent physicians with smart incentives and fewer restrictions.</w:t>
      </w:r>
    </w:p>
    <w:p w14:paraId="19AFC2F6" w14:textId="77777777" w:rsidR="008A2457" w:rsidRPr="003C0A63" w:rsidRDefault="008A2457" w:rsidP="008A2457">
      <w:pPr>
        <w:rPr>
          <w:sz w:val="16"/>
        </w:rPr>
      </w:pPr>
      <w:r w:rsidRPr="003C0A63">
        <w:rPr>
          <w:sz w:val="16"/>
        </w:rPr>
        <w:t>• Scrutinizing hospital expansion when it’s driven by debt, not need.</w:t>
      </w:r>
    </w:p>
    <w:p w14:paraId="06D727D8" w14:textId="77777777" w:rsidR="008A2457" w:rsidRPr="003C0A63" w:rsidRDefault="008A2457" w:rsidP="008A2457">
      <w:pPr>
        <w:rPr>
          <w:sz w:val="16"/>
        </w:rPr>
      </w:pPr>
      <w:r w:rsidRPr="003C0A63">
        <w:rPr>
          <w:sz w:val="16"/>
        </w:rPr>
        <w:lastRenderedPageBreak/>
        <w:t>• Shifting public funding toward decentralized care models that meet people where they are.</w:t>
      </w:r>
    </w:p>
    <w:p w14:paraId="07204018" w14:textId="77777777" w:rsidR="008A2457" w:rsidRPr="003C0A63" w:rsidRDefault="008A2457" w:rsidP="008A2457">
      <w:pPr>
        <w:rPr>
          <w:rStyle w:val="Emphasis"/>
        </w:rPr>
      </w:pPr>
      <w:r w:rsidRPr="003C0A63">
        <w:rPr>
          <w:sz w:val="16"/>
        </w:rPr>
        <w:t xml:space="preserve">The </w:t>
      </w:r>
      <w:r w:rsidRPr="003C0A63">
        <w:rPr>
          <w:rStyle w:val="Emphasis"/>
        </w:rPr>
        <w:t>O</w:t>
      </w:r>
      <w:r w:rsidRPr="003C0A63">
        <w:rPr>
          <w:rStyle w:val="StyleUnderline"/>
        </w:rPr>
        <w:t xml:space="preserve">ne </w:t>
      </w:r>
      <w:r w:rsidRPr="003C0A63">
        <w:rPr>
          <w:rStyle w:val="Emphasis"/>
        </w:rPr>
        <w:t>B</w:t>
      </w:r>
      <w:r w:rsidRPr="003C0A63">
        <w:rPr>
          <w:rStyle w:val="StyleUnderline"/>
        </w:rPr>
        <w:t xml:space="preserve">ig </w:t>
      </w:r>
      <w:r w:rsidRPr="003C0A63">
        <w:rPr>
          <w:rStyle w:val="Emphasis"/>
        </w:rPr>
        <w:t>B</w:t>
      </w:r>
      <w:r w:rsidRPr="003C0A63">
        <w:rPr>
          <w:rStyle w:val="StyleUnderline"/>
        </w:rPr>
        <w:t xml:space="preserve">eautiful </w:t>
      </w:r>
      <w:r w:rsidRPr="003C0A63">
        <w:rPr>
          <w:rStyle w:val="Emphasis"/>
        </w:rPr>
        <w:t>B</w:t>
      </w:r>
      <w:r w:rsidRPr="003C0A63">
        <w:rPr>
          <w:rStyle w:val="StyleUnderline"/>
        </w:rPr>
        <w:t xml:space="preserve">ill may offer </w:t>
      </w:r>
      <w:r w:rsidRPr="003C0A63">
        <w:rPr>
          <w:rStyle w:val="Emphasis"/>
          <w:sz w:val="24"/>
          <w:szCs w:val="32"/>
        </w:rPr>
        <w:t>course correction</w:t>
      </w:r>
      <w:r w:rsidRPr="003C0A63">
        <w:rPr>
          <w:sz w:val="16"/>
        </w:rPr>
        <w:t xml:space="preserve">, but South Carolina has already made a wise turn. </w:t>
      </w:r>
      <w:r w:rsidRPr="003C0A63">
        <w:rPr>
          <w:rStyle w:val="Emphasis"/>
        </w:rPr>
        <w:t>Now</w:t>
      </w:r>
      <w:r w:rsidRPr="003C0A63">
        <w:rPr>
          <w:sz w:val="16"/>
        </w:rPr>
        <w:t xml:space="preserve"> </w:t>
      </w:r>
      <w:r w:rsidRPr="003C0A63">
        <w:rPr>
          <w:rStyle w:val="StyleUnderline"/>
        </w:rPr>
        <w:t xml:space="preserve">we have a chance to lead. By choosing </w:t>
      </w:r>
      <w:r w:rsidRPr="003C0A63">
        <w:rPr>
          <w:rStyle w:val="Emphasis"/>
        </w:rPr>
        <w:t>smaller</w:t>
      </w:r>
      <w:r w:rsidRPr="003C0A63">
        <w:rPr>
          <w:sz w:val="16"/>
        </w:rPr>
        <w:t xml:space="preserve">, </w:t>
      </w:r>
      <w:r w:rsidRPr="003C0A63">
        <w:rPr>
          <w:rStyle w:val="Emphasis"/>
        </w:rPr>
        <w:t>more distributed entities</w:t>
      </w:r>
      <w:r w:rsidRPr="003C0A63">
        <w:rPr>
          <w:sz w:val="16"/>
        </w:rPr>
        <w:t xml:space="preserve"> </w:t>
      </w:r>
      <w:r w:rsidRPr="003C0A63">
        <w:rPr>
          <w:rStyle w:val="StyleUnderline"/>
        </w:rPr>
        <w:t>over large-scale consolidation</w:t>
      </w:r>
      <w:r w:rsidRPr="003C0A63">
        <w:rPr>
          <w:sz w:val="16"/>
        </w:rPr>
        <w:t xml:space="preserve">, </w:t>
      </w:r>
      <w:r w:rsidRPr="003C0A63">
        <w:rPr>
          <w:rStyle w:val="Emphasis"/>
        </w:rPr>
        <w:t>independent care</w:t>
      </w:r>
      <w:r w:rsidRPr="003C0A63">
        <w:rPr>
          <w:sz w:val="16"/>
        </w:rPr>
        <w:t xml:space="preserve"> over institutional control and long-term vision over short-term subsidies, </w:t>
      </w:r>
      <w:r w:rsidRPr="003C0A63">
        <w:rPr>
          <w:rStyle w:val="StyleUnderline"/>
        </w:rPr>
        <w:t xml:space="preserve">we can build a system that serves </w:t>
      </w:r>
      <w:r w:rsidRPr="003C0A63">
        <w:rPr>
          <w:rStyle w:val="Emphasis"/>
        </w:rPr>
        <w:t>patients</w:t>
      </w:r>
      <w:r w:rsidRPr="003C0A63">
        <w:rPr>
          <w:rStyle w:val="StyleUnderline"/>
        </w:rPr>
        <w:t xml:space="preserve">, </w:t>
      </w:r>
      <w:r w:rsidRPr="003C0A63">
        <w:rPr>
          <w:rStyle w:val="Emphasis"/>
        </w:rPr>
        <w:t>not just systems.</w:t>
      </w:r>
    </w:p>
    <w:p w14:paraId="7B479C27" w14:textId="77777777" w:rsidR="008A2457" w:rsidRPr="003C0A63" w:rsidRDefault="008A2457" w:rsidP="008A2457">
      <w:pPr>
        <w:rPr>
          <w:sz w:val="16"/>
        </w:rPr>
      </w:pPr>
      <w:r w:rsidRPr="003C0A63">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3C0A63" w:rsidRDefault="008A2457" w:rsidP="008A2457">
      <w:pPr>
        <w:rPr>
          <w:sz w:val="16"/>
        </w:rPr>
      </w:pPr>
      <w:r w:rsidRPr="003C0A63">
        <w:rPr>
          <w:sz w:val="16"/>
        </w:rPr>
        <w:t xml:space="preserve">We have a better way in South Carolina because in health care, as in economics, small is still beautiful. </w:t>
      </w:r>
    </w:p>
    <w:p w14:paraId="4766A4EB" w14:textId="77777777" w:rsidR="008A2457" w:rsidRPr="003C0A63" w:rsidRDefault="008A2457" w:rsidP="008A2457">
      <w:pPr>
        <w:rPr>
          <w:sz w:val="16"/>
        </w:rPr>
      </w:pPr>
      <w:r w:rsidRPr="003C0A63">
        <w:rPr>
          <w:sz w:val="16"/>
        </w:rPr>
        <w:t>And if we want that better way to last, we need to move beyond temporary payment schemes and toward sustainable, independent models that don’t collapse when a federal subsidy expires.</w:t>
      </w:r>
    </w:p>
    <w:p w14:paraId="47D1A3A3" w14:textId="77777777" w:rsidR="008A2457" w:rsidRPr="003C0A63" w:rsidRDefault="008A2457" w:rsidP="008A2457">
      <w:pPr>
        <w:pStyle w:val="Heading4"/>
        <w:rPr>
          <w:rFonts w:cs="Times New Roman"/>
        </w:rPr>
      </w:pPr>
      <w:r w:rsidRPr="003C0A63">
        <w:rPr>
          <w:rFonts w:cs="Times New Roman"/>
        </w:rPr>
        <w:t xml:space="preserve">Consolidated models prop up an </w:t>
      </w:r>
      <w:r w:rsidRPr="003C0A63">
        <w:rPr>
          <w:rFonts w:cs="Times New Roman"/>
          <w:u w:val="single"/>
        </w:rPr>
        <w:t>unsustainable</w:t>
      </w:r>
      <w:r w:rsidRPr="003C0A63">
        <w:rPr>
          <w:rFonts w:cs="Times New Roman"/>
        </w:rPr>
        <w:t xml:space="preserve"> healthcare infrastructure in </w:t>
      </w:r>
      <w:r w:rsidRPr="003C0A63">
        <w:rPr>
          <w:rFonts w:cs="Times New Roman"/>
          <w:u w:val="single"/>
        </w:rPr>
        <w:t>rural</w:t>
      </w:r>
      <w:r w:rsidRPr="003C0A63">
        <w:rPr>
          <w:rFonts w:cs="Times New Roman"/>
        </w:rPr>
        <w:t xml:space="preserve"> settings---</w:t>
      </w:r>
      <w:r w:rsidRPr="003C0A63">
        <w:rPr>
          <w:rFonts w:cs="Times New Roman"/>
          <w:u w:val="single"/>
        </w:rPr>
        <w:t>independent physicians</w:t>
      </w:r>
      <w:r w:rsidRPr="003C0A63">
        <w:rPr>
          <w:rFonts w:cs="Times New Roman"/>
        </w:rPr>
        <w:t xml:space="preserve"> operationalize </w:t>
      </w:r>
      <w:r w:rsidRPr="003C0A63">
        <w:rPr>
          <w:rFonts w:cs="Times New Roman"/>
          <w:u w:val="single"/>
        </w:rPr>
        <w:t>decentralized</w:t>
      </w:r>
      <w:r w:rsidRPr="003C0A63">
        <w:rPr>
          <w:rFonts w:cs="Times New Roman"/>
        </w:rPr>
        <w:t xml:space="preserve"> networks that builds </w:t>
      </w:r>
      <w:r w:rsidRPr="003C0A63">
        <w:rPr>
          <w:rFonts w:cs="Times New Roman"/>
          <w:u w:val="single"/>
        </w:rPr>
        <w:t>financial resilience</w:t>
      </w:r>
      <w:r w:rsidRPr="003C0A63">
        <w:rPr>
          <w:rFonts w:cs="Times New Roman"/>
        </w:rPr>
        <w:t xml:space="preserve"> in rural healthcare.</w:t>
      </w:r>
    </w:p>
    <w:p w14:paraId="507F7D01" w14:textId="77777777" w:rsidR="008A2457" w:rsidRPr="003C0A63" w:rsidRDefault="008A2457" w:rsidP="008A2457">
      <w:proofErr w:type="spellStart"/>
      <w:r w:rsidRPr="003C0A63">
        <w:rPr>
          <w:rStyle w:val="Style13ptBold"/>
        </w:rPr>
        <w:t>Numerof</w:t>
      </w:r>
      <w:proofErr w:type="spellEnd"/>
      <w:r w:rsidRPr="003C0A63">
        <w:rPr>
          <w:rStyle w:val="Style13ptBold"/>
        </w:rPr>
        <w:t xml:space="preserve"> ‘25</w:t>
      </w:r>
      <w:r w:rsidRPr="003C0A63">
        <w:t xml:space="preserve"> [Rita, Contributor to Forbes, PhD from Bryn Mawr College, Rural Healthcare Deserts Are </w:t>
      </w:r>
      <w:proofErr w:type="gramStart"/>
      <w:r w:rsidRPr="003C0A63">
        <w:t>A</w:t>
      </w:r>
      <w:proofErr w:type="gramEnd"/>
      <w:r w:rsidRPr="003C0A63">
        <w:t xml:space="preserve"> National Security Risk — We Need </w:t>
      </w:r>
      <w:proofErr w:type="gramStart"/>
      <w:r w:rsidRPr="003C0A63">
        <w:t>A</w:t>
      </w:r>
      <w:proofErr w:type="gramEnd"/>
      <w:r w:rsidRPr="003C0A63">
        <w:t xml:space="preserve"> Smarter Delivery Model, 5-2, https://www.forbes.com/sites/ritanumerof/2025/05/02/rural-healthcare-deserts-are-a-national-security-risk---we-need-a-smarter-delivery-model/]</w:t>
      </w:r>
    </w:p>
    <w:p w14:paraId="45EB7291" w14:textId="77777777" w:rsidR="008A2457" w:rsidRPr="003C0A63" w:rsidRDefault="008A2457" w:rsidP="008A2457">
      <w:pPr>
        <w:rPr>
          <w:sz w:val="16"/>
        </w:rPr>
      </w:pPr>
      <w:r w:rsidRPr="003C0A63">
        <w:rPr>
          <w:rStyle w:val="StyleUnderline"/>
        </w:rPr>
        <w:t xml:space="preserve">Rural healthcare is </w:t>
      </w:r>
      <w:r w:rsidRPr="003C0A63">
        <w:rPr>
          <w:rStyle w:val="Emphasis"/>
        </w:rPr>
        <w:t>collapsing</w:t>
      </w:r>
      <w:r w:rsidRPr="003C0A63">
        <w:rPr>
          <w:sz w:val="16"/>
        </w:rPr>
        <w:t xml:space="preserve"> faster than many realize. A new KFF report found that </w:t>
      </w:r>
      <w:r w:rsidRPr="003C0A63">
        <w:rPr>
          <w:rStyle w:val="StyleUnderline"/>
        </w:rPr>
        <w:t xml:space="preserve">44% of rural hospitals have </w:t>
      </w:r>
      <w:r w:rsidRPr="003C0A63">
        <w:rPr>
          <w:rStyle w:val="Emphasis"/>
        </w:rPr>
        <w:t>negative operating margins</w:t>
      </w:r>
      <w:r w:rsidRPr="003C0A63">
        <w:rPr>
          <w:sz w:val="16"/>
        </w:rPr>
        <w:t xml:space="preserve">,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w:t>
      </w:r>
      <w:proofErr w:type="gramStart"/>
      <w:r w:rsidRPr="003C0A63">
        <w:rPr>
          <w:sz w:val="16"/>
        </w:rPr>
        <w:t>close up</w:t>
      </w:r>
      <w:proofErr w:type="gramEnd"/>
      <w:r w:rsidRPr="003C0A63">
        <w:rPr>
          <w:sz w:val="16"/>
        </w:rPr>
        <w:t xml:space="preserve"> to 25% of its locations.</w:t>
      </w:r>
    </w:p>
    <w:p w14:paraId="74971165" w14:textId="77777777" w:rsidR="008A2457" w:rsidRPr="003C0A63" w:rsidRDefault="008A2457" w:rsidP="008A2457">
      <w:pPr>
        <w:rPr>
          <w:sz w:val="16"/>
        </w:rPr>
      </w:pPr>
      <w:r w:rsidRPr="003C0A63">
        <w:rPr>
          <w:rStyle w:val="StyleUnderline"/>
        </w:rPr>
        <w:t xml:space="preserve">The </w:t>
      </w:r>
      <w:r w:rsidRPr="003C0A63">
        <w:rPr>
          <w:rStyle w:val="Emphasis"/>
        </w:rPr>
        <w:t>downstream consequences</w:t>
      </w:r>
      <w:r w:rsidRPr="003C0A63">
        <w:rPr>
          <w:sz w:val="16"/>
        </w:rPr>
        <w:t xml:space="preserve"> aren’t just about inconvenience. They</w:t>
      </w:r>
      <w:r w:rsidRPr="003C0A63">
        <w:rPr>
          <w:rStyle w:val="StyleUnderline"/>
        </w:rPr>
        <w:t xml:space="preserve">’re about </w:t>
      </w:r>
      <w:r w:rsidRPr="003C0A63">
        <w:rPr>
          <w:rStyle w:val="Emphasis"/>
        </w:rPr>
        <w:t>life and death</w:t>
      </w:r>
      <w:r w:rsidRPr="003C0A63">
        <w:rPr>
          <w:sz w:val="16"/>
        </w:rPr>
        <w:t xml:space="preserve">, </w:t>
      </w:r>
      <w:r w:rsidRPr="003C0A63">
        <w:rPr>
          <w:rStyle w:val="Emphasis"/>
        </w:rPr>
        <w:t>economic resilience</w:t>
      </w:r>
      <w:r w:rsidRPr="003C0A63">
        <w:rPr>
          <w:sz w:val="16"/>
        </w:rPr>
        <w:t xml:space="preserve"> </w:t>
      </w:r>
      <w:r w:rsidRPr="003C0A63">
        <w:rPr>
          <w:rStyle w:val="StyleUnderline"/>
        </w:rPr>
        <w:t>and</w:t>
      </w:r>
      <w:r w:rsidRPr="003C0A63">
        <w:rPr>
          <w:sz w:val="16"/>
        </w:rPr>
        <w:t xml:space="preserve"> </w:t>
      </w:r>
      <w:r w:rsidRPr="003C0A63">
        <w:rPr>
          <w:rStyle w:val="Emphasis"/>
          <w:szCs w:val="28"/>
        </w:rPr>
        <w:t>national security</w:t>
      </w:r>
      <w:r w:rsidRPr="003C0A63">
        <w:rPr>
          <w:sz w:val="16"/>
        </w:rPr>
        <w:t xml:space="preserve">. </w:t>
      </w:r>
      <w:r w:rsidRPr="003C0A63">
        <w:rPr>
          <w:rStyle w:val="StyleUnderline"/>
        </w:rPr>
        <w:t>Rural Americans are losing</w:t>
      </w:r>
      <w:r w:rsidRPr="003C0A63">
        <w:rPr>
          <w:sz w:val="16"/>
        </w:rPr>
        <w:t xml:space="preserve"> access not only to emergency care, but also to </w:t>
      </w:r>
      <w:r w:rsidRPr="003C0A63">
        <w:rPr>
          <w:rStyle w:val="StyleUnderline"/>
        </w:rPr>
        <w:t xml:space="preserve">the basic </w:t>
      </w:r>
      <w:r w:rsidRPr="003C0A63">
        <w:rPr>
          <w:rStyle w:val="Emphasis"/>
        </w:rPr>
        <w:t>healthcare infrastructure</w:t>
      </w:r>
      <w:r w:rsidRPr="003C0A63">
        <w:rPr>
          <w:sz w:val="16"/>
        </w:rPr>
        <w:t xml:space="preserve"> </w:t>
      </w:r>
      <w:r w:rsidRPr="003C0A63">
        <w:rPr>
          <w:rStyle w:val="StyleUnderline"/>
        </w:rPr>
        <w:t>that</w:t>
      </w:r>
      <w:r w:rsidRPr="003C0A63">
        <w:rPr>
          <w:sz w:val="16"/>
        </w:rPr>
        <w:t xml:space="preserve"> </w:t>
      </w:r>
      <w:r w:rsidRPr="003C0A63">
        <w:rPr>
          <w:rStyle w:val="Emphasis"/>
        </w:rPr>
        <w:t>underpins</w:t>
      </w:r>
      <w:r w:rsidRPr="003C0A63">
        <w:rPr>
          <w:sz w:val="16"/>
        </w:rPr>
        <w:t xml:space="preserve"> entire </w:t>
      </w:r>
      <w:r w:rsidRPr="003C0A63">
        <w:rPr>
          <w:rStyle w:val="StyleUnderline"/>
        </w:rPr>
        <w:t>communities</w:t>
      </w:r>
      <w:r w:rsidRPr="003C0A63">
        <w:rPr>
          <w:sz w:val="16"/>
        </w:rPr>
        <w:t>.</w:t>
      </w:r>
    </w:p>
    <w:p w14:paraId="62833F08" w14:textId="77777777" w:rsidR="008A2457" w:rsidRPr="003C0A63" w:rsidRDefault="008A2457" w:rsidP="008A2457">
      <w:pPr>
        <w:rPr>
          <w:sz w:val="16"/>
        </w:rPr>
      </w:pPr>
      <w:bookmarkStart w:id="2" w:name="_Hlk206586932"/>
      <w:r w:rsidRPr="003C0A63">
        <w:rPr>
          <w:rStyle w:val="StyleUnderline"/>
        </w:rPr>
        <w:t>The current</w:t>
      </w:r>
      <w:r w:rsidRPr="003C0A63">
        <w:rPr>
          <w:sz w:val="16"/>
        </w:rPr>
        <w:t xml:space="preserve"> healthcare </w:t>
      </w:r>
      <w:r w:rsidRPr="003C0A63">
        <w:rPr>
          <w:rStyle w:val="StyleUnderline"/>
        </w:rPr>
        <w:t>delivery model</w:t>
      </w:r>
      <w:r w:rsidRPr="003C0A63">
        <w:rPr>
          <w:sz w:val="16"/>
        </w:rPr>
        <w:t>–</w:t>
      </w:r>
      <w:r w:rsidRPr="003C0A63">
        <w:rPr>
          <w:rStyle w:val="Emphasis"/>
          <w:sz w:val="24"/>
          <w:szCs w:val="32"/>
        </w:rPr>
        <w:t>centralized, hospital-centric</w:t>
      </w:r>
      <w:r w:rsidRPr="003C0A63">
        <w:rPr>
          <w:sz w:val="21"/>
          <w:szCs w:val="32"/>
        </w:rPr>
        <w:t xml:space="preserve"> </w:t>
      </w:r>
      <w:r w:rsidRPr="003C0A63">
        <w:rPr>
          <w:sz w:val="16"/>
        </w:rPr>
        <w:t>and deeply inefficient–</w:t>
      </w:r>
      <w:r w:rsidRPr="003C0A63">
        <w:rPr>
          <w:rStyle w:val="StyleUnderline"/>
        </w:rPr>
        <w:t xml:space="preserve">is </w:t>
      </w:r>
      <w:r w:rsidRPr="003C0A63">
        <w:rPr>
          <w:rStyle w:val="Emphasis"/>
        </w:rPr>
        <w:t>unsustainable</w:t>
      </w:r>
      <w:r w:rsidRPr="003C0A63">
        <w:rPr>
          <w:sz w:val="16"/>
        </w:rPr>
        <w:t xml:space="preserve">, particularly </w:t>
      </w:r>
      <w:r w:rsidRPr="003C0A63">
        <w:rPr>
          <w:rStyle w:val="StyleUnderline"/>
        </w:rPr>
        <w:t>in rural America</w:t>
      </w:r>
      <w:r w:rsidRPr="003C0A63">
        <w:rPr>
          <w:sz w:val="16"/>
        </w:rPr>
        <w:t xml:space="preserve">. </w:t>
      </w:r>
      <w:r w:rsidRPr="003C0A63">
        <w:rPr>
          <w:rStyle w:val="StyleUnderline"/>
        </w:rPr>
        <w:t xml:space="preserve">We need a </w:t>
      </w:r>
      <w:r w:rsidRPr="003C0A63">
        <w:rPr>
          <w:rStyle w:val="Emphasis"/>
        </w:rPr>
        <w:t>tiered</w:t>
      </w:r>
      <w:r w:rsidRPr="003C0A63">
        <w:rPr>
          <w:sz w:val="16"/>
        </w:rPr>
        <w:t xml:space="preserve">, rational and tech-enabled </w:t>
      </w:r>
      <w:r w:rsidRPr="003C0A63">
        <w:rPr>
          <w:rStyle w:val="StyleUnderline"/>
        </w:rPr>
        <w:t>model of care that recognizes</w:t>
      </w:r>
      <w:r w:rsidRPr="003C0A63">
        <w:rPr>
          <w:sz w:val="16"/>
        </w:rPr>
        <w:t xml:space="preserve"> the </w:t>
      </w:r>
      <w:r w:rsidRPr="003C0A63">
        <w:rPr>
          <w:rStyle w:val="StyleUnderline"/>
        </w:rPr>
        <w:t>strategic role of</w:t>
      </w:r>
      <w:r w:rsidRPr="003C0A63">
        <w:rPr>
          <w:sz w:val="16"/>
        </w:rPr>
        <w:t xml:space="preserve"> local pharmacies and </w:t>
      </w:r>
      <w:r w:rsidRPr="003C0A63">
        <w:rPr>
          <w:rStyle w:val="Emphasis"/>
          <w:sz w:val="24"/>
          <w:szCs w:val="32"/>
        </w:rPr>
        <w:t>community providers</w:t>
      </w:r>
      <w:r w:rsidRPr="003C0A63">
        <w:rPr>
          <w:sz w:val="16"/>
        </w:rPr>
        <w:t xml:space="preserve">. </w:t>
      </w:r>
      <w:r w:rsidRPr="003C0A63">
        <w:rPr>
          <w:rStyle w:val="StyleUnderline"/>
        </w:rPr>
        <w:t>Failure</w:t>
      </w:r>
      <w:r w:rsidRPr="003C0A63">
        <w:rPr>
          <w:sz w:val="16"/>
        </w:rPr>
        <w:t xml:space="preserve"> to act </w:t>
      </w:r>
      <w:r w:rsidRPr="003C0A63">
        <w:rPr>
          <w:rStyle w:val="StyleUnderline"/>
        </w:rPr>
        <w:t>is</w:t>
      </w:r>
      <w:r w:rsidRPr="003C0A63">
        <w:rPr>
          <w:sz w:val="16"/>
        </w:rPr>
        <w:t xml:space="preserve"> both </w:t>
      </w:r>
      <w:r w:rsidRPr="003C0A63">
        <w:rPr>
          <w:rStyle w:val="StyleUnderline"/>
        </w:rPr>
        <w:t xml:space="preserve">a public </w:t>
      </w:r>
      <w:r w:rsidRPr="003C0A63">
        <w:rPr>
          <w:rStyle w:val="Emphasis"/>
        </w:rPr>
        <w:t>health risk</w:t>
      </w:r>
      <w:r w:rsidRPr="003C0A63">
        <w:rPr>
          <w:sz w:val="16"/>
        </w:rPr>
        <w:t xml:space="preserve"> </w:t>
      </w:r>
      <w:r w:rsidRPr="003C0A63">
        <w:rPr>
          <w:rStyle w:val="StyleUnderline"/>
        </w:rPr>
        <w:t>and</w:t>
      </w:r>
      <w:r w:rsidRPr="003C0A63">
        <w:rPr>
          <w:sz w:val="16"/>
        </w:rPr>
        <w:t xml:space="preserve"> </w:t>
      </w:r>
      <w:r w:rsidRPr="003C0A63">
        <w:rPr>
          <w:rStyle w:val="Emphasis"/>
        </w:rPr>
        <w:t>a systemic vulnerability</w:t>
      </w:r>
      <w:r w:rsidRPr="003C0A63">
        <w:rPr>
          <w:sz w:val="16"/>
        </w:rPr>
        <w:t>.</w:t>
      </w:r>
    </w:p>
    <w:p w14:paraId="601612F6" w14:textId="77777777" w:rsidR="008A2457" w:rsidRPr="003C0A63" w:rsidRDefault="008A2457" w:rsidP="008A2457">
      <w:pPr>
        <w:rPr>
          <w:sz w:val="16"/>
        </w:rPr>
      </w:pPr>
      <w:r w:rsidRPr="003C0A63">
        <w:rPr>
          <w:rStyle w:val="StyleUnderline"/>
        </w:rPr>
        <w:t>In many cases, Americans</w:t>
      </w:r>
      <w:r w:rsidRPr="003C0A63">
        <w:rPr>
          <w:sz w:val="16"/>
        </w:rPr>
        <w:t xml:space="preserve"> now </w:t>
      </w:r>
      <w:r w:rsidRPr="003C0A63">
        <w:rPr>
          <w:rStyle w:val="StyleUnderline"/>
        </w:rPr>
        <w:t>live more than</w:t>
      </w:r>
      <w:r w:rsidRPr="003C0A63">
        <w:rPr>
          <w:sz w:val="16"/>
        </w:rPr>
        <w:t xml:space="preserve"> 30–</w:t>
      </w:r>
      <w:r w:rsidRPr="003C0A63">
        <w:rPr>
          <w:rStyle w:val="StyleUnderline"/>
        </w:rPr>
        <w:t xml:space="preserve">50 miles from the nearest </w:t>
      </w:r>
      <w:r w:rsidRPr="003C0A63">
        <w:rPr>
          <w:rStyle w:val="Emphasis"/>
        </w:rPr>
        <w:t>e</w:t>
      </w:r>
      <w:r w:rsidRPr="003C0A63">
        <w:rPr>
          <w:rStyle w:val="StyleUnderline"/>
        </w:rPr>
        <w:t xml:space="preserve">mergency </w:t>
      </w:r>
      <w:r w:rsidRPr="003C0A63">
        <w:rPr>
          <w:rStyle w:val="Emphasis"/>
        </w:rPr>
        <w:t>r</w:t>
      </w:r>
      <w:r w:rsidRPr="003C0A63">
        <w:rPr>
          <w:rStyle w:val="StyleUnderline"/>
        </w:rPr>
        <w:t>oom</w:t>
      </w:r>
      <w:r w:rsidRPr="003C0A63">
        <w:rPr>
          <w:sz w:val="16"/>
        </w:rPr>
        <w:t xml:space="preserve"> or pharmacy. </w:t>
      </w:r>
      <w:r w:rsidRPr="003C0A63">
        <w:rPr>
          <w:rStyle w:val="Emphasis"/>
          <w:sz w:val="24"/>
          <w:szCs w:val="32"/>
        </w:rPr>
        <w:t>Entire regions have become care deserts</w:t>
      </w:r>
      <w:r w:rsidRPr="003C0A63">
        <w:rPr>
          <w:sz w:val="16"/>
        </w:rPr>
        <w:t>.</w:t>
      </w:r>
    </w:p>
    <w:p w14:paraId="49E24746" w14:textId="77777777" w:rsidR="008A2457" w:rsidRPr="003C0A63" w:rsidRDefault="008A2457" w:rsidP="008A2457">
      <w:pPr>
        <w:rPr>
          <w:sz w:val="16"/>
        </w:rPr>
      </w:pPr>
      <w:r w:rsidRPr="003C0A63">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3C0A63" w:rsidRDefault="008A2457" w:rsidP="008A2457">
      <w:pPr>
        <w:rPr>
          <w:sz w:val="16"/>
        </w:rPr>
      </w:pPr>
      <w:r w:rsidRPr="003C0A63">
        <w:rPr>
          <w:sz w:val="16"/>
        </w:rPr>
        <w:t xml:space="preserve">Meanwhile, we’ve over-invested in duplicating high-cost services in urban centers while leaving rural communities behind. </w:t>
      </w:r>
      <w:r w:rsidRPr="003C0A63">
        <w:rPr>
          <w:rStyle w:val="StyleUnderline"/>
        </w:rPr>
        <w:t xml:space="preserve">In many </w:t>
      </w:r>
      <w:r w:rsidRPr="003C0A63">
        <w:rPr>
          <w:rStyle w:val="Emphasis"/>
        </w:rPr>
        <w:t>cities</w:t>
      </w:r>
      <w:r w:rsidRPr="003C0A63">
        <w:rPr>
          <w:rStyle w:val="StyleUnderline"/>
        </w:rPr>
        <w:t xml:space="preserve">, multiple hospital systems compete for the same patients, not because of need, but because of perverse financial incentives tied to </w:t>
      </w:r>
      <w:r w:rsidRPr="003C0A63">
        <w:rPr>
          <w:rStyle w:val="Emphasis"/>
        </w:rPr>
        <w:t>volume</w:t>
      </w:r>
      <w:r w:rsidRPr="003C0A63">
        <w:rPr>
          <w:sz w:val="16"/>
        </w:rPr>
        <w:t xml:space="preserve"> </w:t>
      </w:r>
      <w:r w:rsidRPr="003C0A63">
        <w:rPr>
          <w:rStyle w:val="StyleUnderline"/>
        </w:rPr>
        <w:t>and</w:t>
      </w:r>
      <w:r w:rsidRPr="003C0A63">
        <w:rPr>
          <w:sz w:val="16"/>
        </w:rPr>
        <w:t xml:space="preserve"> </w:t>
      </w:r>
      <w:r w:rsidRPr="003C0A63">
        <w:rPr>
          <w:rStyle w:val="Emphasis"/>
        </w:rPr>
        <w:t>reimbursement</w:t>
      </w:r>
      <w:r w:rsidRPr="003C0A63">
        <w:rPr>
          <w:sz w:val="16"/>
        </w:rPr>
        <w:t xml:space="preserve"> distortions like the 340B program.</w:t>
      </w:r>
    </w:p>
    <w:p w14:paraId="767061A1" w14:textId="77777777" w:rsidR="008A2457" w:rsidRPr="003C0A63" w:rsidRDefault="008A2457" w:rsidP="008A2457">
      <w:pPr>
        <w:rPr>
          <w:sz w:val="16"/>
        </w:rPr>
      </w:pPr>
      <w:r w:rsidRPr="003C0A63">
        <w:rPr>
          <w:sz w:val="16"/>
        </w:rPr>
        <w:t xml:space="preserve">These urban systems survive by maximizing utilization. </w:t>
      </w:r>
      <w:r w:rsidRPr="003C0A63">
        <w:rPr>
          <w:rStyle w:val="StyleUnderline"/>
        </w:rPr>
        <w:t>But</w:t>
      </w:r>
      <w:r w:rsidRPr="003C0A63">
        <w:rPr>
          <w:sz w:val="16"/>
        </w:rPr>
        <w:t xml:space="preserve"> as I outline in my book Bringing Value to Healthcare, </w:t>
      </w:r>
      <w:r w:rsidRPr="003C0A63">
        <w:rPr>
          <w:rStyle w:val="StyleUnderline"/>
        </w:rPr>
        <w:t xml:space="preserve">in rural areas, where patient volumes are </w:t>
      </w:r>
      <w:r w:rsidRPr="003C0A63">
        <w:rPr>
          <w:rStyle w:val="Emphasis"/>
        </w:rPr>
        <w:t>lower</w:t>
      </w:r>
      <w:r w:rsidRPr="003C0A63">
        <w:rPr>
          <w:sz w:val="16"/>
        </w:rPr>
        <w:t xml:space="preserve">, </w:t>
      </w:r>
      <w:r w:rsidRPr="003C0A63">
        <w:rPr>
          <w:rStyle w:val="StyleUnderline"/>
        </w:rPr>
        <w:t>that same model collapses under its own weight</w:t>
      </w:r>
      <w:r w:rsidRPr="003C0A63">
        <w:rPr>
          <w:sz w:val="16"/>
        </w:rPr>
        <w:t>. Keeping a surgical center open to perform one hip replacement every few months is both inefficient and dangerous for patients. Competency requires volume.</w:t>
      </w:r>
    </w:p>
    <w:p w14:paraId="505E4A0F" w14:textId="77777777" w:rsidR="008A2457" w:rsidRPr="003C0A63" w:rsidRDefault="008A2457" w:rsidP="008A2457">
      <w:pPr>
        <w:rPr>
          <w:sz w:val="16"/>
        </w:rPr>
      </w:pPr>
      <w:r w:rsidRPr="003C0A63">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3C0A63" w:rsidRDefault="008A2457" w:rsidP="008A2457">
      <w:pPr>
        <w:rPr>
          <w:sz w:val="16"/>
        </w:rPr>
      </w:pPr>
      <w:r w:rsidRPr="003C0A63">
        <w:rPr>
          <w:sz w:val="16"/>
        </w:rPr>
        <w:t>Retailers failed to culturally adapt. But that doesn’t mean local pharmacies can’t play a central role in care access, if they get the model right.</w:t>
      </w:r>
    </w:p>
    <w:p w14:paraId="1B194A5E" w14:textId="77777777" w:rsidR="008A2457" w:rsidRPr="003C0A63" w:rsidRDefault="008A2457" w:rsidP="008A2457">
      <w:pPr>
        <w:rPr>
          <w:sz w:val="16"/>
        </w:rPr>
      </w:pPr>
      <w:r w:rsidRPr="003C0A63">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3C0A63" w:rsidRDefault="008A2457" w:rsidP="008A2457">
      <w:pPr>
        <w:rPr>
          <w:sz w:val="16"/>
        </w:rPr>
      </w:pPr>
      <w:r w:rsidRPr="003C0A63">
        <w:rPr>
          <w:rStyle w:val="StyleUnderline"/>
        </w:rPr>
        <w:t xml:space="preserve">What we need is a </w:t>
      </w:r>
      <w:r w:rsidRPr="003C0A63">
        <w:rPr>
          <w:rStyle w:val="Emphasis"/>
        </w:rPr>
        <w:t>tiered</w:t>
      </w:r>
      <w:r w:rsidRPr="003C0A63">
        <w:rPr>
          <w:rStyle w:val="StyleUnderline"/>
        </w:rPr>
        <w:t>, hub-and-spoke delivery system</w:t>
      </w:r>
      <w:r w:rsidRPr="003C0A63">
        <w:rPr>
          <w:sz w:val="16"/>
        </w:rPr>
        <w:t>, predicated on three principles.</w:t>
      </w:r>
    </w:p>
    <w:p w14:paraId="1660E8BB" w14:textId="77777777" w:rsidR="008A2457" w:rsidRPr="003C0A63" w:rsidRDefault="008A2457" w:rsidP="008A2457">
      <w:pPr>
        <w:rPr>
          <w:sz w:val="16"/>
        </w:rPr>
      </w:pPr>
      <w:r w:rsidRPr="003C0A63">
        <w:rPr>
          <w:sz w:val="16"/>
        </w:rPr>
        <w:t>First, sophisticated procedures are handled in high-volume centers of excellence (the ‘hubs’), ensuring that complex care is performed by highly competent, well-practiced teams.</w:t>
      </w:r>
    </w:p>
    <w:p w14:paraId="1ECD0BC0" w14:textId="77777777" w:rsidR="008A2457" w:rsidRPr="003C0A63" w:rsidRDefault="008A2457" w:rsidP="008A2457">
      <w:pPr>
        <w:rPr>
          <w:sz w:val="16"/>
        </w:rPr>
      </w:pPr>
      <w:r w:rsidRPr="003C0A63">
        <w:rPr>
          <w:sz w:val="16"/>
        </w:rPr>
        <w:t xml:space="preserve">Second, </w:t>
      </w:r>
      <w:r w:rsidRPr="003C0A63">
        <w:rPr>
          <w:rStyle w:val="Emphasis"/>
        </w:rPr>
        <w:t>stabilization</w:t>
      </w:r>
      <w:r w:rsidRPr="003C0A63">
        <w:rPr>
          <w:sz w:val="16"/>
        </w:rPr>
        <w:t xml:space="preserve">, </w:t>
      </w:r>
      <w:r w:rsidRPr="003C0A63">
        <w:rPr>
          <w:rStyle w:val="Emphasis"/>
        </w:rPr>
        <w:t>preventive care</w:t>
      </w:r>
      <w:r w:rsidRPr="003C0A63">
        <w:rPr>
          <w:sz w:val="16"/>
        </w:rPr>
        <w:t xml:space="preserve">, </w:t>
      </w:r>
      <w:r w:rsidRPr="003C0A63">
        <w:rPr>
          <w:rStyle w:val="Emphasis"/>
        </w:rPr>
        <w:t>chronic disease management</w:t>
      </w:r>
      <w:r w:rsidRPr="003C0A63">
        <w:rPr>
          <w:sz w:val="16"/>
        </w:rPr>
        <w:t xml:space="preserve"> </w:t>
      </w:r>
      <w:r w:rsidRPr="003C0A63">
        <w:rPr>
          <w:rStyle w:val="StyleUnderline"/>
        </w:rPr>
        <w:t>and</w:t>
      </w:r>
      <w:r w:rsidRPr="003C0A63">
        <w:rPr>
          <w:sz w:val="16"/>
        </w:rPr>
        <w:t xml:space="preserve"> </w:t>
      </w:r>
      <w:r w:rsidRPr="003C0A63">
        <w:rPr>
          <w:rStyle w:val="Emphasis"/>
        </w:rPr>
        <w:t>minor emergencies</w:t>
      </w:r>
      <w:r w:rsidRPr="003C0A63">
        <w:rPr>
          <w:sz w:val="16"/>
        </w:rPr>
        <w:t xml:space="preserve"> </w:t>
      </w:r>
      <w:r w:rsidRPr="003C0A63">
        <w:rPr>
          <w:rStyle w:val="StyleUnderline"/>
        </w:rPr>
        <w:t>happen in local settings</w:t>
      </w:r>
      <w:r w:rsidRPr="003C0A63">
        <w:rPr>
          <w:sz w:val="16"/>
        </w:rPr>
        <w:t xml:space="preserve"> (the ‘spokes’), </w:t>
      </w:r>
      <w:r w:rsidRPr="003C0A63">
        <w:rPr>
          <w:rStyle w:val="StyleUnderline"/>
        </w:rPr>
        <w:t>supported by</w:t>
      </w:r>
      <w:r w:rsidRPr="003C0A63">
        <w:rPr>
          <w:sz w:val="16"/>
        </w:rPr>
        <w:t xml:space="preserve"> pharmacies, </w:t>
      </w:r>
      <w:r w:rsidRPr="003C0A63">
        <w:rPr>
          <w:rStyle w:val="StyleUnderline"/>
        </w:rPr>
        <w:t>clinics and</w:t>
      </w:r>
      <w:r w:rsidRPr="003C0A63">
        <w:rPr>
          <w:sz w:val="16"/>
        </w:rPr>
        <w:t xml:space="preserve"> telemedicine-equipped </w:t>
      </w:r>
      <w:r w:rsidRPr="003C0A63">
        <w:rPr>
          <w:rStyle w:val="StyleUnderline"/>
        </w:rPr>
        <w:t>providers</w:t>
      </w:r>
      <w:r w:rsidRPr="003C0A63">
        <w:rPr>
          <w:sz w:val="16"/>
        </w:rPr>
        <w:t>.</w:t>
      </w:r>
    </w:p>
    <w:p w14:paraId="3B4898F8" w14:textId="77777777" w:rsidR="008A2457" w:rsidRPr="003C0A63" w:rsidRDefault="008A2457" w:rsidP="008A2457">
      <w:pPr>
        <w:rPr>
          <w:sz w:val="16"/>
        </w:rPr>
      </w:pPr>
      <w:r w:rsidRPr="003C0A63">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3C0A63" w:rsidRDefault="008A2457" w:rsidP="008A2457">
      <w:pPr>
        <w:rPr>
          <w:sz w:val="16"/>
        </w:rPr>
      </w:pPr>
      <w:r w:rsidRPr="003C0A63">
        <w:rPr>
          <w:sz w:val="16"/>
        </w:rPr>
        <w:t xml:space="preserve">Local pharmacies and </w:t>
      </w:r>
      <w:r w:rsidRPr="003C0A63">
        <w:rPr>
          <w:rStyle w:val="Emphasis"/>
        </w:rPr>
        <w:t>community providers</w:t>
      </w:r>
      <w:r w:rsidRPr="003C0A63">
        <w:rPr>
          <w:sz w:val="16"/>
        </w:rPr>
        <w:t xml:space="preserve"> </w:t>
      </w:r>
      <w:r w:rsidRPr="003C0A63">
        <w:rPr>
          <w:rStyle w:val="StyleUnderline"/>
        </w:rPr>
        <w:t xml:space="preserve">would be fully </w:t>
      </w:r>
      <w:r w:rsidRPr="003C0A63">
        <w:rPr>
          <w:rStyle w:val="Emphasis"/>
        </w:rPr>
        <w:t>integrated</w:t>
      </w:r>
      <w:r w:rsidRPr="003C0A63">
        <w:rPr>
          <w:rStyle w:val="StyleUnderline"/>
        </w:rPr>
        <w:t xml:space="preserve"> into this model</w:t>
      </w:r>
      <w:r w:rsidRPr="003C0A63">
        <w:rPr>
          <w:sz w:val="16"/>
        </w:rPr>
        <w:t xml:space="preserve">, not as an afterthought, but </w:t>
      </w:r>
      <w:r w:rsidRPr="003C0A63">
        <w:rPr>
          <w:rStyle w:val="StyleUnderline"/>
        </w:rPr>
        <w:t xml:space="preserve">as </w:t>
      </w:r>
      <w:r w:rsidRPr="003C0A63">
        <w:rPr>
          <w:rStyle w:val="Emphasis"/>
        </w:rPr>
        <w:t>essential</w:t>
      </w:r>
      <w:r w:rsidRPr="003C0A63">
        <w:rPr>
          <w:rStyle w:val="StyleUnderline"/>
        </w:rPr>
        <w:t xml:space="preserve"> pillars</w:t>
      </w:r>
      <w:r w:rsidRPr="003C0A63">
        <w:rPr>
          <w:sz w:val="16"/>
        </w:rPr>
        <w:t xml:space="preserve">. </w:t>
      </w:r>
      <w:r w:rsidRPr="003C0A63">
        <w:rPr>
          <w:rStyle w:val="StyleUnderline"/>
        </w:rPr>
        <w:t xml:space="preserve">Rather than forcing </w:t>
      </w:r>
      <w:r w:rsidRPr="003C0A63">
        <w:rPr>
          <w:rStyle w:val="Emphasis"/>
        </w:rPr>
        <w:t>rural</w:t>
      </w:r>
      <w:r w:rsidRPr="003C0A63">
        <w:rPr>
          <w:rStyle w:val="StyleUnderline"/>
        </w:rPr>
        <w:t xml:space="preserve"> communities to prop up </w:t>
      </w:r>
      <w:r w:rsidRPr="003C0A63">
        <w:rPr>
          <w:rStyle w:val="Emphasis"/>
        </w:rPr>
        <w:t>expensive</w:t>
      </w:r>
      <w:r w:rsidRPr="003C0A63">
        <w:rPr>
          <w:rStyle w:val="StyleUnderline"/>
        </w:rPr>
        <w:t xml:space="preserve"> and </w:t>
      </w:r>
      <w:r w:rsidRPr="003C0A63">
        <w:rPr>
          <w:rStyle w:val="Emphasis"/>
        </w:rPr>
        <w:t>unsustainable</w:t>
      </w:r>
      <w:r w:rsidRPr="003C0A63">
        <w:rPr>
          <w:rStyle w:val="StyleUnderline"/>
        </w:rPr>
        <w:t xml:space="preserve"> hospitals</w:t>
      </w:r>
      <w:r w:rsidRPr="003C0A63">
        <w:rPr>
          <w:sz w:val="16"/>
        </w:rPr>
        <w:t xml:space="preserve">, </w:t>
      </w:r>
      <w:r w:rsidRPr="003C0A63">
        <w:rPr>
          <w:rStyle w:val="StyleUnderline"/>
        </w:rPr>
        <w:t>we should invest</w:t>
      </w:r>
      <w:r w:rsidRPr="003C0A63">
        <w:rPr>
          <w:sz w:val="16"/>
        </w:rPr>
        <w:t xml:space="preserve"> strategically </w:t>
      </w:r>
      <w:r w:rsidRPr="003C0A63">
        <w:rPr>
          <w:rStyle w:val="StyleUnderline"/>
        </w:rPr>
        <w:t xml:space="preserve">in </w:t>
      </w:r>
      <w:r w:rsidRPr="003C0A63">
        <w:rPr>
          <w:rStyle w:val="Emphasis"/>
        </w:rPr>
        <w:t>primary care access</w:t>
      </w:r>
      <w:r w:rsidRPr="003C0A63">
        <w:rPr>
          <w:rStyle w:val="StyleUnderline"/>
        </w:rPr>
        <w:t>,</w:t>
      </w:r>
      <w:r w:rsidRPr="003C0A63">
        <w:rPr>
          <w:sz w:val="16"/>
        </w:rPr>
        <w:t xml:space="preserve"> stabilization services and virtual consult capabilities.</w:t>
      </w:r>
    </w:p>
    <w:p w14:paraId="75F686A1" w14:textId="77777777" w:rsidR="008A2457" w:rsidRPr="003C0A63" w:rsidRDefault="008A2457" w:rsidP="008A2457">
      <w:pPr>
        <w:rPr>
          <w:sz w:val="16"/>
        </w:rPr>
      </w:pPr>
      <w:r w:rsidRPr="003C0A63">
        <w:rPr>
          <w:rStyle w:val="StyleUnderline"/>
        </w:rPr>
        <w:t xml:space="preserve">This approach doesn’t just save </w:t>
      </w:r>
      <w:r w:rsidRPr="003C0A63">
        <w:rPr>
          <w:rStyle w:val="Emphasis"/>
        </w:rPr>
        <w:t>money</w:t>
      </w:r>
      <w:r w:rsidRPr="003C0A63">
        <w:rPr>
          <w:sz w:val="16"/>
        </w:rPr>
        <w:t xml:space="preserve">; </w:t>
      </w:r>
      <w:r w:rsidRPr="003C0A63">
        <w:rPr>
          <w:rStyle w:val="StyleUnderline"/>
        </w:rPr>
        <w:t xml:space="preserve">it builds </w:t>
      </w:r>
      <w:r w:rsidRPr="003C0A63">
        <w:rPr>
          <w:rStyle w:val="Emphasis"/>
        </w:rPr>
        <w:t>resilience</w:t>
      </w:r>
      <w:r w:rsidRPr="003C0A63">
        <w:rPr>
          <w:sz w:val="16"/>
        </w:rPr>
        <w:t xml:space="preserve">. </w:t>
      </w:r>
      <w:r w:rsidRPr="003C0A63">
        <w:rPr>
          <w:rStyle w:val="StyleUnderline"/>
        </w:rPr>
        <w:t xml:space="preserve">It allows </w:t>
      </w:r>
      <w:r w:rsidRPr="003C0A63">
        <w:rPr>
          <w:rStyle w:val="Emphasis"/>
        </w:rPr>
        <w:t>rural communities</w:t>
      </w:r>
      <w:r w:rsidRPr="003C0A63">
        <w:rPr>
          <w:sz w:val="16"/>
        </w:rPr>
        <w:t xml:space="preserve"> </w:t>
      </w:r>
      <w:r w:rsidRPr="003C0A63">
        <w:rPr>
          <w:rStyle w:val="StyleUnderline"/>
        </w:rPr>
        <w:t xml:space="preserve">to maintain </w:t>
      </w:r>
      <w:r w:rsidRPr="003C0A63">
        <w:rPr>
          <w:rStyle w:val="Emphasis"/>
        </w:rPr>
        <w:t>basic healthcare infrastructure</w:t>
      </w:r>
      <w:r w:rsidRPr="003C0A63">
        <w:rPr>
          <w:sz w:val="16"/>
        </w:rPr>
        <w:t xml:space="preserve"> </w:t>
      </w:r>
      <w:r w:rsidRPr="003C0A63">
        <w:rPr>
          <w:rStyle w:val="StyleUnderline"/>
        </w:rPr>
        <w:t>during</w:t>
      </w:r>
      <w:r w:rsidRPr="003C0A63">
        <w:rPr>
          <w:sz w:val="16"/>
        </w:rPr>
        <w:t xml:space="preserve"> economic </w:t>
      </w:r>
      <w:r w:rsidRPr="003C0A63">
        <w:rPr>
          <w:rStyle w:val="StyleUnderline"/>
        </w:rPr>
        <w:t>downturns, natural disasters or</w:t>
      </w:r>
      <w:r w:rsidRPr="003C0A63">
        <w:rPr>
          <w:sz w:val="16"/>
        </w:rPr>
        <w:t xml:space="preserve"> future </w:t>
      </w:r>
      <w:r w:rsidRPr="003C0A63">
        <w:rPr>
          <w:rStyle w:val="StyleUnderline"/>
        </w:rPr>
        <w:t>pandemics</w:t>
      </w:r>
      <w:r w:rsidRPr="003C0A63">
        <w:rPr>
          <w:sz w:val="16"/>
        </w:rPr>
        <w:t xml:space="preserve">. Ultimately, </w:t>
      </w:r>
      <w:r w:rsidRPr="003C0A63">
        <w:rPr>
          <w:rStyle w:val="Emphasis"/>
          <w:szCs w:val="28"/>
        </w:rPr>
        <w:t>a smarter delivery model strengthens our national fabric</w:t>
      </w:r>
      <w:r w:rsidRPr="003C0A63">
        <w:rPr>
          <w:szCs w:val="28"/>
        </w:rPr>
        <w:t xml:space="preserve"> </w:t>
      </w:r>
      <w:r w:rsidRPr="003C0A63">
        <w:rPr>
          <w:sz w:val="16"/>
        </w:rPr>
        <w:t>economically, socially and strategically.</w:t>
      </w:r>
    </w:p>
    <w:p w14:paraId="0D97CD58" w14:textId="77777777" w:rsidR="008A2457" w:rsidRPr="003C0A63" w:rsidRDefault="008A2457" w:rsidP="008A2457">
      <w:pPr>
        <w:rPr>
          <w:sz w:val="16"/>
        </w:rPr>
      </w:pPr>
      <w:r w:rsidRPr="003C0A63">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3C0A63" w:rsidRDefault="008A2457" w:rsidP="008A2457">
      <w:pPr>
        <w:rPr>
          <w:sz w:val="16"/>
        </w:rPr>
      </w:pPr>
      <w:r w:rsidRPr="003C0A63">
        <w:rPr>
          <w:sz w:val="16"/>
        </w:rPr>
        <w:t xml:space="preserve">The private sector must rethink where it deploys capital and </w:t>
      </w:r>
      <w:proofErr w:type="gramStart"/>
      <w:r w:rsidRPr="003C0A63">
        <w:rPr>
          <w:sz w:val="16"/>
        </w:rPr>
        <w:t>stop</w:t>
      </w:r>
      <w:proofErr w:type="gramEnd"/>
      <w:r w:rsidRPr="003C0A63">
        <w:rPr>
          <w:sz w:val="16"/>
        </w:rPr>
        <w:t xml:space="preserve"> chasing high-margin procedures at the expense of basic access. And the public must demand better. Rural Americans are not second-class citizens.</w:t>
      </w:r>
    </w:p>
    <w:p w14:paraId="7FBCF0AF" w14:textId="77777777" w:rsidR="008A2457" w:rsidRPr="003C0A63" w:rsidRDefault="008A2457" w:rsidP="008A2457">
      <w:pPr>
        <w:rPr>
          <w:sz w:val="16"/>
        </w:rPr>
      </w:pPr>
      <w:r w:rsidRPr="003C0A63">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77777777" w:rsidR="008A2457" w:rsidRPr="003C0A63" w:rsidRDefault="008A2457" w:rsidP="008A2457">
      <w:pPr>
        <w:pStyle w:val="Heading4"/>
      </w:pPr>
      <w:r w:rsidRPr="003C0A63">
        <w:t xml:space="preserve">Only the plan prevents the </w:t>
      </w:r>
      <w:r w:rsidRPr="003C0A63">
        <w:rPr>
          <w:u w:val="single"/>
        </w:rPr>
        <w:t>fast shift</w:t>
      </w:r>
      <w:r w:rsidRPr="003C0A63">
        <w:t xml:space="preserve"> toward </w:t>
      </w:r>
      <w:r w:rsidRPr="003C0A63">
        <w:rPr>
          <w:u w:val="single"/>
        </w:rPr>
        <w:t>corporatization</w:t>
      </w:r>
      <w:r w:rsidRPr="003C0A63">
        <w:t>.</w:t>
      </w:r>
    </w:p>
    <w:p w14:paraId="200A6FD7" w14:textId="77777777" w:rsidR="008A2457" w:rsidRPr="003C0A63" w:rsidRDefault="008A2457" w:rsidP="008A2457">
      <w:r w:rsidRPr="003C0A63">
        <w:rPr>
          <w:b/>
          <w:bCs/>
          <w:sz w:val="28"/>
          <w:szCs w:val="28"/>
        </w:rPr>
        <w:t>August ‘24</w:t>
      </w:r>
      <w:r w:rsidRPr="003C0A63">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3C0A63" w:rsidRDefault="008A2457" w:rsidP="008A2457">
      <w:pPr>
        <w:rPr>
          <w:sz w:val="16"/>
        </w:rPr>
      </w:pPr>
      <w:r w:rsidRPr="003C0A63">
        <w:rPr>
          <w:u w:val="single"/>
        </w:rPr>
        <w:t>“Putting Patients First” is more than a nice sounding slogan.</w:t>
      </w:r>
      <w:r w:rsidRPr="003C0A63">
        <w:t xml:space="preserve"> </w:t>
      </w:r>
      <w:r w:rsidRPr="003C0A63">
        <w:rPr>
          <w:sz w:val="16"/>
          <w:szCs w:val="16"/>
        </w:rPr>
        <w:t>In 2014, Dr. Jack Cochran, former Executive Director of the Permanente Federation published a book with Charles Kenney, a</w:t>
      </w:r>
      <w:r w:rsidRPr="003C0A63">
        <w:rPr>
          <w:sz w:val="16"/>
        </w:rPr>
        <w:t xml:space="preserve"> prominent Boston journalist entitled The Doctors Crisis (Jack Cochran, MD, and Charles Kenney, Public Affairs Books, New York).  Dr. Cochran makes it clear that </w:t>
      </w:r>
      <w:r w:rsidRPr="003C0A63">
        <w:rPr>
          <w:u w:val="single"/>
        </w:rPr>
        <w:t>putting patients first is the essence of what it is to be a physician.</w:t>
      </w:r>
      <w:r w:rsidRPr="003C0A63">
        <w:rPr>
          <w:sz w:val="16"/>
        </w:rPr>
        <w:t xml:space="preserve"> “Physicians love being doctors because we have the privilege of being able to calm fears and alleviate suffering – to change and save lives.  </w:t>
      </w:r>
      <w:r w:rsidRPr="003C0A63">
        <w:rPr>
          <w:u w:val="single"/>
        </w:rPr>
        <w:t>This is what motivates doctors virtually every single day of their lives.  When the structure and culture in which physicians work are well aligned, it is a most rewarding job.</w:t>
      </w:r>
      <w:r w:rsidRPr="003C0A63">
        <w:rPr>
          <w:sz w:val="16"/>
        </w:rPr>
        <w:t>”</w:t>
      </w:r>
    </w:p>
    <w:p w14:paraId="54C2318C" w14:textId="77777777" w:rsidR="008A2457" w:rsidRPr="003C0A63" w:rsidRDefault="008A2457" w:rsidP="008A2457">
      <w:pPr>
        <w:rPr>
          <w:u w:val="single"/>
        </w:rPr>
      </w:pPr>
      <w:r w:rsidRPr="003C0A63">
        <w:rPr>
          <w:sz w:val="16"/>
        </w:rPr>
        <w:t xml:space="preserve">The subtitle of the book is: “How Physicians </w:t>
      </w:r>
      <w:proofErr w:type="gramStart"/>
      <w:r w:rsidRPr="003C0A63">
        <w:rPr>
          <w:sz w:val="16"/>
        </w:rPr>
        <w:t>Can, and</w:t>
      </w:r>
      <w:proofErr w:type="gramEnd"/>
      <w:r w:rsidRPr="003C0A63">
        <w:rPr>
          <w:sz w:val="16"/>
        </w:rPr>
        <w:t xml:space="preserve"> Must Lead the Way to Better Healthcare.”  That subtitle speaks to the fact that things have gone quite wrong in the physician world.  </w:t>
      </w:r>
      <w:r w:rsidRPr="003C0A63">
        <w:rPr>
          <w:u w:val="single"/>
        </w:rPr>
        <w:t>“Fundamental flaws in our system make it more difficult and less rewarding than ever to be a doctor”</w:t>
      </w:r>
      <w:r w:rsidRPr="003C0A63">
        <w:rPr>
          <w:sz w:val="16"/>
        </w:rPr>
        <w:t xml:space="preserve"> (emphasis added). A 2012 Physicians Foundation </w:t>
      </w:r>
      <w:r w:rsidRPr="003C0A63">
        <w:rPr>
          <w:u w:val="single"/>
        </w:rPr>
        <w:t>survey indicated that “8 in 10 doctors were somewhat pessimistic or very pessimistic about the future of the medical profession. “</w:t>
      </w:r>
    </w:p>
    <w:p w14:paraId="38F3A8AB" w14:textId="77777777" w:rsidR="008A2457" w:rsidRPr="003C0A63" w:rsidRDefault="008A2457" w:rsidP="008A2457">
      <w:pPr>
        <w:rPr>
          <w:b/>
          <w:bCs/>
          <w:u w:val="single"/>
        </w:rPr>
      </w:pPr>
      <w:r w:rsidRPr="003C0A63">
        <w:rPr>
          <w:u w:val="single"/>
        </w:rPr>
        <w:lastRenderedPageBreak/>
        <w:t>That was more than a decade ago.</w:t>
      </w:r>
      <w:r w:rsidRPr="003C0A63">
        <w:rPr>
          <w:sz w:val="16"/>
        </w:rPr>
        <w:t xml:space="preserve">  Since that time, </w:t>
      </w:r>
      <w:r w:rsidRPr="003C0A63">
        <w:rPr>
          <w:u w:val="single"/>
        </w:rPr>
        <w:t>we have see</w:t>
      </w:r>
      <w:r w:rsidRPr="003C0A63">
        <w:rPr>
          <w:sz w:val="16"/>
        </w:rPr>
        <w:t xml:space="preserve">n </w:t>
      </w:r>
      <w:r w:rsidRPr="003C0A63">
        <w:rPr>
          <w:u w:val="single"/>
        </w:rPr>
        <w:t xml:space="preserve">the </w:t>
      </w:r>
      <w:r w:rsidRPr="003C0A63">
        <w:rPr>
          <w:rStyle w:val="Emphasis"/>
        </w:rPr>
        <w:t>greatest</w:t>
      </w:r>
      <w:r w:rsidRPr="003C0A63">
        <w:rPr>
          <w:u w:val="single"/>
        </w:rPr>
        <w:t xml:space="preserve"> and </w:t>
      </w:r>
      <w:r w:rsidRPr="003C0A63">
        <w:rPr>
          <w:rStyle w:val="Emphasis"/>
        </w:rPr>
        <w:t>fastest shift</w:t>
      </w:r>
      <w:r w:rsidRPr="003C0A63">
        <w:rPr>
          <w:u w:val="single"/>
        </w:rPr>
        <w:t xml:space="preserve"> of physicians losing their </w:t>
      </w:r>
      <w:r w:rsidRPr="003C0A63">
        <w:rPr>
          <w:rStyle w:val="Emphasis"/>
        </w:rPr>
        <w:t>independent practitioner status</w:t>
      </w:r>
      <w:r w:rsidRPr="003C0A63">
        <w:rPr>
          <w:u w:val="single"/>
        </w:rPr>
        <w:t xml:space="preserve"> to </w:t>
      </w:r>
      <w:proofErr w:type="gramStart"/>
      <w:r w:rsidRPr="003C0A63">
        <w:rPr>
          <w:u w:val="single"/>
        </w:rPr>
        <w:t>employees</w:t>
      </w:r>
      <w:proofErr w:type="gramEnd"/>
      <w:r w:rsidRPr="003C0A63">
        <w:rPr>
          <w:u w:val="single"/>
        </w:rPr>
        <w:t xml:space="preserve"> status.</w:t>
      </w:r>
      <w:r w:rsidRPr="003C0A63">
        <w:rPr>
          <w:sz w:val="16"/>
        </w:rPr>
        <w:t xml:space="preserve">  </w:t>
      </w:r>
      <w:r w:rsidRPr="003C0A63">
        <w:rPr>
          <w:u w:val="single"/>
        </w:rPr>
        <w:t xml:space="preserve">That shift has occurred as healthcare consolidation has been occurring at </w:t>
      </w:r>
      <w:r w:rsidRPr="003C0A63">
        <w:rPr>
          <w:rStyle w:val="Emphasis"/>
        </w:rPr>
        <w:t>lightning speed</w:t>
      </w:r>
      <w:r w:rsidRPr="003C0A63">
        <w:rPr>
          <w:sz w:val="16"/>
        </w:rPr>
        <w:t xml:space="preserve"> creating a concentration of decision-making and power in </w:t>
      </w:r>
      <w:proofErr w:type="gramStart"/>
      <w:r w:rsidRPr="003C0A63">
        <w:rPr>
          <w:sz w:val="16"/>
        </w:rPr>
        <w:t>fewer and fewer</w:t>
      </w:r>
      <w:proofErr w:type="gramEnd"/>
      <w:r w:rsidRPr="003C0A63">
        <w:rPr>
          <w:sz w:val="16"/>
        </w:rPr>
        <w:t xml:space="preserve"> hands.  </w:t>
      </w:r>
      <w:proofErr w:type="gramStart"/>
      <w:r w:rsidRPr="003C0A63">
        <w:rPr>
          <w:sz w:val="16"/>
        </w:rPr>
        <w:t>The  American</w:t>
      </w:r>
      <w:proofErr w:type="gramEnd"/>
      <w:r w:rsidRPr="003C0A63">
        <w:rPr>
          <w:sz w:val="16"/>
        </w:rPr>
        <w:t xml:space="preserve"> Medical Association (AMA) reports that </w:t>
      </w:r>
      <w:r w:rsidRPr="003C0A63">
        <w:rPr>
          <w:rStyle w:val="Emphasis"/>
        </w:rPr>
        <w:t>10</w:t>
      </w:r>
      <w:r w:rsidRPr="003C0A63">
        <w:rPr>
          <w:u w:val="single"/>
        </w:rPr>
        <w:t xml:space="preserve"> health systems </w:t>
      </w:r>
      <w:r w:rsidRPr="003C0A63">
        <w:rPr>
          <w:rStyle w:val="Emphasis"/>
        </w:rPr>
        <w:t>alone</w:t>
      </w:r>
      <w:r w:rsidRPr="003C0A63">
        <w:rPr>
          <w:u w:val="single"/>
        </w:rPr>
        <w:t xml:space="preserve"> employ </w:t>
      </w:r>
      <w:r w:rsidRPr="003C0A63">
        <w:rPr>
          <w:rStyle w:val="Emphasis"/>
        </w:rPr>
        <w:t>20%</w:t>
      </w:r>
      <w:r w:rsidRPr="003C0A63">
        <w:rPr>
          <w:u w:val="single"/>
        </w:rPr>
        <w:t xml:space="preserve"> of all physicians!</w:t>
      </w:r>
    </w:p>
    <w:p w14:paraId="769A75AB" w14:textId="77777777" w:rsidR="008A2457" w:rsidRPr="003C0A63" w:rsidRDefault="008A2457" w:rsidP="008A2457">
      <w:pPr>
        <w:rPr>
          <w:b/>
          <w:bCs/>
          <w:u w:val="single"/>
        </w:rPr>
      </w:pPr>
      <w:r w:rsidRPr="003C0A63">
        <w:rPr>
          <w:sz w:val="16"/>
        </w:rPr>
        <w:t>That trend continues to accelerate with the expectation that with</w:t>
      </w:r>
      <w:r w:rsidRPr="003C0A63">
        <w:rPr>
          <w:u w:val="single"/>
        </w:rPr>
        <w:t xml:space="preserve">in </w:t>
      </w:r>
      <w:r w:rsidRPr="003C0A63">
        <w:rPr>
          <w:rStyle w:val="Emphasis"/>
        </w:rPr>
        <w:t>5 years</w:t>
      </w:r>
      <w:r w:rsidRPr="003C0A63">
        <w:rPr>
          <w:u w:val="single"/>
        </w:rPr>
        <w:t xml:space="preserve"> there will be </w:t>
      </w:r>
      <w:r w:rsidRPr="003C0A63">
        <w:rPr>
          <w:rStyle w:val="Emphasis"/>
        </w:rPr>
        <w:t>50% less</w:t>
      </w:r>
      <w:r w:rsidRPr="003C0A63">
        <w:rPr>
          <w:u w:val="single"/>
        </w:rPr>
        <w:t xml:space="preserve"> health systems than there are today.</w:t>
      </w:r>
    </w:p>
    <w:p w14:paraId="1EA12140" w14:textId="77777777" w:rsidR="008A2457" w:rsidRPr="003C0A63" w:rsidRDefault="008A2457" w:rsidP="008A2457">
      <w:pPr>
        <w:rPr>
          <w:u w:val="single"/>
        </w:rPr>
      </w:pPr>
      <w:r w:rsidRPr="003C0A63">
        <w:rPr>
          <w:u w:val="single"/>
        </w:rPr>
        <w:t>The net effect is that at the same time the industry consolidates, physicians have lost control of decision-making.</w:t>
      </w:r>
    </w:p>
    <w:p w14:paraId="26855EF5" w14:textId="77777777" w:rsidR="008A2457" w:rsidRPr="003C0A63" w:rsidRDefault="008A2457" w:rsidP="008A2457">
      <w:pPr>
        <w:rPr>
          <w:u w:val="single"/>
        </w:rPr>
      </w:pPr>
      <w:r w:rsidRPr="003C0A63">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3C0A63">
        <w:rPr>
          <w:u w:val="single"/>
        </w:rPr>
        <w:t>the increased interest and activity in physician’s unionization is being spurred by these fundamental flaws.</w:t>
      </w:r>
    </w:p>
    <w:p w14:paraId="65989426" w14:textId="77777777" w:rsidR="008A2457" w:rsidRPr="003C0A63" w:rsidRDefault="008A2457" w:rsidP="008A2457">
      <w:pPr>
        <w:rPr>
          <w:sz w:val="16"/>
        </w:rPr>
      </w:pPr>
      <w:r w:rsidRPr="003C0A63">
        <w:rPr>
          <w:sz w:val="16"/>
        </w:rPr>
        <w:t xml:space="preserve">According to the most recent data from the AMA, </w:t>
      </w:r>
      <w:r w:rsidRPr="003C0A63">
        <w:rPr>
          <w:u w:val="single"/>
        </w:rPr>
        <w:t>more than 11,000 physicians joined unions in 2023-2024 YTD.</w:t>
      </w:r>
      <w:r w:rsidRPr="003C0A63">
        <w:rPr>
          <w:sz w:val="16"/>
        </w:rPr>
        <w:t xml:space="preserve"> </w:t>
      </w:r>
      <w:proofErr w:type="gramStart"/>
      <w:r w:rsidRPr="003C0A63">
        <w:rPr>
          <w:sz w:val="16"/>
        </w:rPr>
        <w:t>The majority of</w:t>
      </w:r>
      <w:proofErr w:type="gramEnd"/>
      <w:r w:rsidRPr="003C0A63">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3C0A63" w:rsidRDefault="008A2457" w:rsidP="008A2457">
      <w:pPr>
        <w:rPr>
          <w:sz w:val="16"/>
        </w:rPr>
      </w:pPr>
      <w:r w:rsidRPr="003C0A63">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3C0A63" w:rsidRDefault="008A2457" w:rsidP="008A2457">
      <w:pPr>
        <w:rPr>
          <w:sz w:val="16"/>
        </w:rPr>
      </w:pPr>
      <w:r w:rsidRPr="003C0A63">
        <w:rPr>
          <w:sz w:val="16"/>
        </w:rPr>
        <w:t>I have reported in previous articles in this website that prominent physicians such as Dr. Eric Topol and others have called for unionization of physicians.</w:t>
      </w:r>
    </w:p>
    <w:p w14:paraId="7E047FEF" w14:textId="77777777" w:rsidR="008A2457" w:rsidRPr="003C0A63" w:rsidRDefault="008A2457" w:rsidP="008A2457">
      <w:pPr>
        <w:rPr>
          <w:sz w:val="16"/>
        </w:rPr>
      </w:pPr>
      <w:r w:rsidRPr="003C0A63">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3C0A63" w:rsidRDefault="008A2457" w:rsidP="008A2457">
      <w:pPr>
        <w:rPr>
          <w:sz w:val="16"/>
        </w:rPr>
      </w:pPr>
      <w:r w:rsidRPr="003C0A63">
        <w:rPr>
          <w:sz w:val="16"/>
        </w:rPr>
        <w:t xml:space="preserve">An </w:t>
      </w:r>
      <w:proofErr w:type="gramStart"/>
      <w:r w:rsidRPr="003C0A63">
        <w:rPr>
          <w:sz w:val="16"/>
        </w:rPr>
        <w:t>October,</w:t>
      </w:r>
      <w:proofErr w:type="gramEnd"/>
      <w:r w:rsidRPr="003C0A63">
        <w:rPr>
          <w:sz w:val="16"/>
        </w:rPr>
        <w:t xml:space="preserve"> 2023 article published in the AAOS NOW, the journal of the American Academy of </w:t>
      </w:r>
      <w:proofErr w:type="spellStart"/>
      <w:r w:rsidRPr="003C0A63">
        <w:rPr>
          <w:sz w:val="16"/>
        </w:rPr>
        <w:t>Osteopaedic</w:t>
      </w:r>
      <w:proofErr w:type="spellEnd"/>
      <w:r w:rsidRPr="003C0A63">
        <w:rPr>
          <w:sz w:val="16"/>
        </w:rPr>
        <w:t xml:space="preserve"> Surgeons, describes in detail many of these complexities.</w:t>
      </w:r>
    </w:p>
    <w:p w14:paraId="3FE0D94B" w14:textId="77777777" w:rsidR="008A2457" w:rsidRPr="003C0A63" w:rsidRDefault="008A2457" w:rsidP="008A2457">
      <w:pPr>
        <w:rPr>
          <w:sz w:val="16"/>
        </w:rPr>
      </w:pPr>
      <w:r w:rsidRPr="003C0A63">
        <w:rPr>
          <w:sz w:val="16"/>
        </w:rPr>
        <w:t>The following statement from the article is among the best and most concise statements of complexity that I have seen in the literature on the subject:</w:t>
      </w:r>
    </w:p>
    <w:p w14:paraId="2FFCDBD4" w14:textId="77777777" w:rsidR="008A2457" w:rsidRPr="003C0A63" w:rsidRDefault="008A2457" w:rsidP="008A2457">
      <w:pPr>
        <w:rPr>
          <w:u w:val="single"/>
        </w:rPr>
      </w:pPr>
      <w:r w:rsidRPr="003C0A63">
        <w:rPr>
          <w:u w:val="single"/>
        </w:rPr>
        <w:t>“In the current healthcare model,</w:t>
      </w:r>
      <w:r w:rsidRPr="003C0A63">
        <w:rPr>
          <w:sz w:val="16"/>
          <w:szCs w:val="16"/>
        </w:rPr>
        <w:t xml:space="preserve"> increasing efficiency,</w:t>
      </w:r>
      <w:r w:rsidRPr="003C0A63">
        <w:rPr>
          <w:sz w:val="16"/>
        </w:rPr>
        <w:t xml:space="preserve"> </w:t>
      </w:r>
      <w:r w:rsidRPr="003C0A63">
        <w:rPr>
          <w:rStyle w:val="Emphasis"/>
        </w:rPr>
        <w:t>reducing spending</w:t>
      </w:r>
      <w:r w:rsidRPr="003C0A63">
        <w:rPr>
          <w:sz w:val="16"/>
          <w:szCs w:val="16"/>
        </w:rPr>
        <w:t xml:space="preserve">, </w:t>
      </w:r>
      <w:r w:rsidRPr="003C0A63">
        <w:rPr>
          <w:sz w:val="16"/>
        </w:rPr>
        <w:t xml:space="preserve">and improving quality of care </w:t>
      </w:r>
      <w:r w:rsidRPr="003C0A63">
        <w:rPr>
          <w:u w:val="single"/>
        </w:rPr>
        <w:t xml:space="preserve">have led to practice </w:t>
      </w:r>
      <w:r w:rsidRPr="003C0A63">
        <w:rPr>
          <w:rStyle w:val="Emphasis"/>
        </w:rPr>
        <w:t>consolidation</w:t>
      </w:r>
      <w:r w:rsidRPr="003C0A63">
        <w:rPr>
          <w:u w:val="single"/>
        </w:rPr>
        <w:t xml:space="preserve"> and </w:t>
      </w:r>
      <w:r w:rsidRPr="003C0A63">
        <w:rPr>
          <w:rStyle w:val="Emphasis"/>
        </w:rPr>
        <w:t>integration</w:t>
      </w:r>
      <w:r w:rsidRPr="003C0A63">
        <w:rPr>
          <w:u w:val="single"/>
        </w:rPr>
        <w:t xml:space="preserve"> within hospital systems, which are heavily influenced by</w:t>
      </w:r>
      <w:r w:rsidRPr="003C0A63">
        <w:rPr>
          <w:sz w:val="16"/>
        </w:rPr>
        <w:t xml:space="preserve"> insurance companies and </w:t>
      </w:r>
      <w:r w:rsidRPr="003C0A63">
        <w:rPr>
          <w:rStyle w:val="Emphasis"/>
        </w:rPr>
        <w:t>government</w:t>
      </w:r>
      <w:r w:rsidRPr="003C0A63">
        <w:rPr>
          <w:u w:val="single"/>
        </w:rPr>
        <w:t>al entities.</w:t>
      </w:r>
      <w:r w:rsidRPr="003C0A63">
        <w:rPr>
          <w:sz w:val="16"/>
        </w:rPr>
        <w:t xml:space="preserve"> </w:t>
      </w:r>
      <w:r w:rsidRPr="003C0A63">
        <w:rPr>
          <w:u w:val="single"/>
        </w:rPr>
        <w:t xml:space="preserve">The momentum has resulted in the transition from </w:t>
      </w:r>
      <w:r w:rsidRPr="003C0A63">
        <w:rPr>
          <w:rStyle w:val="Emphasis"/>
        </w:rPr>
        <w:t>physician-owned practices</w:t>
      </w:r>
      <w:r w:rsidRPr="003C0A63">
        <w:rPr>
          <w:u w:val="single"/>
        </w:rPr>
        <w:t xml:space="preserve"> to </w:t>
      </w:r>
      <w:r w:rsidRPr="003C0A63">
        <w:rPr>
          <w:rStyle w:val="Emphasis"/>
        </w:rPr>
        <w:t>physicians employed</w:t>
      </w:r>
      <w:r w:rsidRPr="003C0A63">
        <w:rPr>
          <w:u w:val="single"/>
        </w:rPr>
        <w:t xml:space="preserve"> by hospitals or health systems, who now constitute up to </w:t>
      </w:r>
      <w:r w:rsidRPr="003C0A63">
        <w:rPr>
          <w:rStyle w:val="Emphasis"/>
        </w:rPr>
        <w:t>52</w:t>
      </w:r>
      <w:r w:rsidRPr="003C0A63">
        <w:rPr>
          <w:rStyle w:val="StyleUnderline"/>
        </w:rPr>
        <w:t xml:space="preserve">.1 </w:t>
      </w:r>
      <w:r w:rsidRPr="003C0A63">
        <w:rPr>
          <w:rStyle w:val="Emphasis"/>
        </w:rPr>
        <w:t>percent</w:t>
      </w:r>
      <w:r w:rsidRPr="003C0A63">
        <w:rPr>
          <w:u w:val="single"/>
        </w:rPr>
        <w:t xml:space="preserve"> of physicians.</w:t>
      </w:r>
      <w:r w:rsidRPr="003C0A63">
        <w:rPr>
          <w:sz w:val="16"/>
        </w:rPr>
        <w:t xml:space="preserve"> </w:t>
      </w:r>
      <w:r w:rsidRPr="003C0A63">
        <w:rPr>
          <w:u w:val="single"/>
        </w:rPr>
        <w:t xml:space="preserve">This transition has changed the dynamic between physicians and healthcare systems, in which </w:t>
      </w:r>
      <w:r w:rsidRPr="003C0A63">
        <w:rPr>
          <w:rStyle w:val="Emphasis"/>
        </w:rPr>
        <w:t>professional ethics</w:t>
      </w:r>
      <w:r w:rsidRPr="003C0A63">
        <w:rPr>
          <w:u w:val="single"/>
        </w:rPr>
        <w:t xml:space="preserve"> can be weighed against the </w:t>
      </w:r>
      <w:r w:rsidRPr="003C0A63">
        <w:rPr>
          <w:rStyle w:val="Emphasis"/>
        </w:rPr>
        <w:t>value of profitability</w:t>
      </w:r>
      <w:r w:rsidRPr="003C0A63">
        <w:rPr>
          <w:u w:val="single"/>
        </w:rPr>
        <w:t>.</w:t>
      </w:r>
    </w:p>
    <w:p w14:paraId="128A15BB" w14:textId="77777777" w:rsidR="008A2457" w:rsidRPr="003C0A63" w:rsidRDefault="008A2457" w:rsidP="008A2457">
      <w:pPr>
        <w:rPr>
          <w:sz w:val="16"/>
        </w:rPr>
      </w:pPr>
      <w:r w:rsidRPr="003C0A63">
        <w:rPr>
          <w:u w:val="single"/>
        </w:rPr>
        <w:t>Now more than ever, physicians must choose between the best interests of patients and the best financial interests of their employers.</w:t>
      </w:r>
      <w:r w:rsidRPr="003C0A63">
        <w:rPr>
          <w:sz w:val="16"/>
        </w:rPr>
        <w:t xml:space="preserve"> The stakes are high when patient care is on the line and an opportunity to improve the healthcare system is within reach.</w:t>
      </w:r>
    </w:p>
    <w:p w14:paraId="567065DF" w14:textId="77777777" w:rsidR="008A2457" w:rsidRPr="003C0A63" w:rsidRDefault="008A2457" w:rsidP="008A2457">
      <w:pPr>
        <w:rPr>
          <w:u w:val="single"/>
        </w:rPr>
      </w:pPr>
      <w:r w:rsidRPr="003C0A63">
        <w:rPr>
          <w:u w:val="single"/>
        </w:rPr>
        <w:t xml:space="preserve">A </w:t>
      </w:r>
      <w:r w:rsidRPr="003C0A63">
        <w:rPr>
          <w:rStyle w:val="Emphasis"/>
        </w:rPr>
        <w:t>physician union</w:t>
      </w:r>
      <w:r w:rsidRPr="003C0A63">
        <w:rPr>
          <w:u w:val="single"/>
        </w:rPr>
        <w:t xml:space="preserve"> presents one mechanism to alter the </w:t>
      </w:r>
      <w:r w:rsidRPr="003C0A63">
        <w:rPr>
          <w:rStyle w:val="Emphasis"/>
        </w:rPr>
        <w:t>power dynamic</w:t>
      </w:r>
      <w:r w:rsidRPr="003C0A63">
        <w:rPr>
          <w:u w:val="single"/>
        </w:rPr>
        <w:t xml:space="preserve"> between physicians and healthcare administrators, ultimately providing a </w:t>
      </w:r>
      <w:r w:rsidRPr="003C0A63">
        <w:rPr>
          <w:rStyle w:val="Emphasis"/>
        </w:rPr>
        <w:t>counterforce</w:t>
      </w:r>
      <w:r w:rsidRPr="003C0A63">
        <w:rPr>
          <w:u w:val="single"/>
        </w:rPr>
        <w:t xml:space="preserve"> to </w:t>
      </w:r>
      <w:r w:rsidRPr="003C0A63">
        <w:rPr>
          <w:rStyle w:val="Emphasis"/>
        </w:rPr>
        <w:t>hospital corporatization</w:t>
      </w:r>
      <w:r w:rsidRPr="003C0A63">
        <w:rPr>
          <w:u w:val="single"/>
        </w:rPr>
        <w:t>.</w:t>
      </w:r>
      <w:r w:rsidRPr="003C0A63">
        <w:rPr>
          <w:sz w:val="16"/>
        </w:rPr>
        <w:t xml:space="preserve"> Physicians are patients’ ultimate advocates, and </w:t>
      </w:r>
      <w:r w:rsidRPr="003C0A63">
        <w:rPr>
          <w:u w:val="single"/>
        </w:rPr>
        <w:t xml:space="preserve">without requisite </w:t>
      </w:r>
      <w:r w:rsidRPr="003C0A63">
        <w:rPr>
          <w:rStyle w:val="Emphasis"/>
        </w:rPr>
        <w:t>power to advocate</w:t>
      </w:r>
      <w:r w:rsidRPr="003C0A63">
        <w:rPr>
          <w:u w:val="single"/>
        </w:rPr>
        <w:t xml:space="preserve">, patients could be injured by </w:t>
      </w:r>
      <w:r w:rsidRPr="003C0A63">
        <w:rPr>
          <w:rStyle w:val="Emphasis"/>
        </w:rPr>
        <w:t>cost-efficiency measures</w:t>
      </w:r>
      <w:r w:rsidRPr="003C0A63">
        <w:rPr>
          <w:u w:val="single"/>
        </w:rPr>
        <w:t>.”</w:t>
      </w:r>
    </w:p>
    <w:p w14:paraId="31010C08" w14:textId="77777777" w:rsidR="008A2457" w:rsidRPr="003C0A63" w:rsidRDefault="008A2457" w:rsidP="008A2457">
      <w:pPr>
        <w:pStyle w:val="Heading4"/>
      </w:pPr>
      <w:r w:rsidRPr="003C0A63">
        <w:lastRenderedPageBreak/>
        <w:t xml:space="preserve">Rural hospital access is </w:t>
      </w:r>
      <w:r w:rsidRPr="003C0A63">
        <w:rPr>
          <w:u w:val="single"/>
        </w:rPr>
        <w:t>vital</w:t>
      </w:r>
      <w:r w:rsidRPr="003C0A63">
        <w:t xml:space="preserve"> for </w:t>
      </w:r>
      <w:r w:rsidRPr="003C0A63">
        <w:rPr>
          <w:u w:val="single"/>
        </w:rPr>
        <w:t>U.S. agriculture</w:t>
      </w:r>
      <w:r w:rsidRPr="003C0A63">
        <w:t xml:space="preserve">---it prevents </w:t>
      </w:r>
      <w:r w:rsidRPr="003C0A63">
        <w:rPr>
          <w:u w:val="single"/>
        </w:rPr>
        <w:t>worker shortages</w:t>
      </w:r>
      <w:r w:rsidRPr="003C0A63">
        <w:t>.</w:t>
      </w:r>
    </w:p>
    <w:p w14:paraId="10375797" w14:textId="77777777" w:rsidR="008A2457" w:rsidRPr="003C0A63" w:rsidRDefault="008A2457" w:rsidP="008A2457">
      <w:r w:rsidRPr="003C0A63">
        <w:rPr>
          <w:rStyle w:val="Style13ptBold"/>
        </w:rPr>
        <w:t>SRH ‘23</w:t>
      </w:r>
      <w:r w:rsidRPr="003C0A63">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3C0A63">
        <w:t>internationally-recognized</w:t>
      </w:r>
      <w:proofErr w:type="gramEnd"/>
      <w:r w:rsidRPr="003C0A63">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3C0A63">
        <w:t>seiji</w:t>
      </w:r>
      <w:proofErr w:type="spellEnd"/>
      <w:r w:rsidRPr="003C0A63">
        <w:t>]</w:t>
      </w:r>
    </w:p>
    <w:p w14:paraId="3627F6AD" w14:textId="77777777" w:rsidR="008A2457" w:rsidRPr="003C0A63" w:rsidRDefault="008A2457" w:rsidP="008A2457">
      <w:pPr>
        <w:rPr>
          <w:sz w:val="16"/>
        </w:rPr>
      </w:pPr>
      <w:r w:rsidRPr="003C0A63">
        <w:rPr>
          <w:rStyle w:val="Emphasis"/>
        </w:rPr>
        <w:t>Small rural hospitals</w:t>
      </w:r>
      <w:r w:rsidRPr="003C0A63">
        <w:rPr>
          <w:u w:val="single"/>
        </w:rPr>
        <w:t xml:space="preserve"> provide</w:t>
      </w:r>
      <w:r w:rsidRPr="003C0A63">
        <w:rPr>
          <w:sz w:val="16"/>
        </w:rPr>
        <w:t xml:space="preserve"> most or </w:t>
      </w:r>
      <w:proofErr w:type="gramStart"/>
      <w:r w:rsidRPr="003C0A63">
        <w:rPr>
          <w:rStyle w:val="Emphasis"/>
        </w:rPr>
        <w:t>all of</w:t>
      </w:r>
      <w:proofErr w:type="gramEnd"/>
      <w:r w:rsidRPr="003C0A63">
        <w:rPr>
          <w:rStyle w:val="Emphasis"/>
        </w:rPr>
        <w:t xml:space="preserve"> the healthcare services</w:t>
      </w:r>
      <w:r w:rsidRPr="003C0A63">
        <w:rPr>
          <w:u w:val="single"/>
        </w:rPr>
        <w:t xml:space="preserve"> in the small communities they serve</w:t>
      </w:r>
      <w:r w:rsidRPr="003C0A63">
        <w:rPr>
          <w:sz w:val="16"/>
        </w:rPr>
        <w:t xml:space="preserve">. Small rural hospitals deliver not only traditional hospital services such as emergency care, inpatient care, and laboratory testing, but most of them also deliver rehabilitation, long-term care, and primary care. </w:t>
      </w:r>
      <w:proofErr w:type="gramStart"/>
      <w:r w:rsidRPr="003C0A63">
        <w:rPr>
          <w:sz w:val="16"/>
        </w:rPr>
        <w:t>The majority of</w:t>
      </w:r>
      <w:proofErr w:type="gramEnd"/>
      <w:r w:rsidRPr="003C0A63">
        <w:rPr>
          <w:sz w:val="16"/>
        </w:rPr>
        <w:t xml:space="preserve"> the communities they serve are at least a half-hour drive from the nearest alternative hospital, and </w:t>
      </w:r>
      <w:r w:rsidRPr="003C0A63">
        <w:rPr>
          <w:u w:val="single"/>
        </w:rPr>
        <w:t xml:space="preserve">many communities have </w:t>
      </w:r>
      <w:r w:rsidRPr="003C0A63">
        <w:rPr>
          <w:rStyle w:val="Emphasis"/>
        </w:rPr>
        <w:t>no alternate sources</w:t>
      </w:r>
      <w:r w:rsidRPr="003C0A63">
        <w:rPr>
          <w:u w:val="single"/>
        </w:rPr>
        <w:t xml:space="preserve"> of healthcare</w:t>
      </w:r>
      <w:r w:rsidRPr="003C0A63">
        <w:rPr>
          <w:sz w:val="16"/>
        </w:rPr>
        <w:t>.</w:t>
      </w:r>
    </w:p>
    <w:p w14:paraId="362F14E1" w14:textId="77777777" w:rsidR="008A2457" w:rsidRPr="003C0A63" w:rsidRDefault="008A2457" w:rsidP="008A2457">
      <w:pPr>
        <w:rPr>
          <w:sz w:val="16"/>
        </w:rPr>
      </w:pPr>
      <w:r w:rsidRPr="003C0A63">
        <w:rPr>
          <w:sz w:val="16"/>
        </w:rPr>
        <w:t xml:space="preserve">Small rural hospitals are struggling to </w:t>
      </w:r>
      <w:proofErr w:type="gramStart"/>
      <w:r w:rsidRPr="003C0A63">
        <w:rPr>
          <w:sz w:val="16"/>
        </w:rPr>
        <w:t>survive</w:t>
      </w:r>
      <w:proofErr w:type="gramEnd"/>
      <w:r w:rsidRPr="003C0A63">
        <w:rPr>
          <w:sz w:val="16"/>
        </w:rPr>
        <w:t xml:space="preserve"> and rural communities are being harmed. </w:t>
      </w:r>
      <w:proofErr w:type="gramStart"/>
      <w:r w:rsidRPr="003C0A63">
        <w:rPr>
          <w:sz w:val="16"/>
        </w:rPr>
        <w:t>The majority of</w:t>
      </w:r>
      <w:proofErr w:type="gramEnd"/>
      <w:r w:rsidRPr="003C0A63">
        <w:rPr>
          <w:sz w:val="16"/>
        </w:rPr>
        <w:t xml:space="preserve">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3C0A63" w:rsidRDefault="008A2457" w:rsidP="008A2457">
      <w:pPr>
        <w:rPr>
          <w:sz w:val="16"/>
        </w:rPr>
      </w:pPr>
      <w:r w:rsidRPr="003C0A63">
        <w:rPr>
          <w:sz w:val="16"/>
        </w:rPr>
        <w:t xml:space="preserve">Residents of urban areas can also be harmed by rural hospital closures. </w:t>
      </w:r>
      <w:r w:rsidRPr="003C0A63">
        <w:rPr>
          <w:u w:val="single"/>
        </w:rPr>
        <w:t xml:space="preserve">Most of the nation’s </w:t>
      </w:r>
      <w:r w:rsidRPr="003C0A63">
        <w:rPr>
          <w:rStyle w:val="Emphasis"/>
        </w:rPr>
        <w:t>food supply</w:t>
      </w:r>
      <w:r w:rsidRPr="003C0A63">
        <w:rPr>
          <w:u w:val="single"/>
        </w:rPr>
        <w:t xml:space="preserve"> and </w:t>
      </w:r>
      <w:r w:rsidRPr="003C0A63">
        <w:rPr>
          <w:rStyle w:val="Emphasis"/>
        </w:rPr>
        <w:t>energy production</w:t>
      </w:r>
      <w:r w:rsidRPr="003C0A63">
        <w:rPr>
          <w:u w:val="single"/>
        </w:rPr>
        <w:t xml:space="preserve"> comes from rural communities</w:t>
      </w:r>
      <w:r w:rsidRPr="003C0A63">
        <w:rPr>
          <w:sz w:val="16"/>
        </w:rPr>
        <w:t xml:space="preserve">. </w:t>
      </w:r>
      <w:r w:rsidRPr="003C0A63">
        <w:rPr>
          <w:rStyle w:val="Emphasis"/>
        </w:rPr>
        <w:t>Farms</w:t>
      </w:r>
      <w:r w:rsidRPr="003C0A63">
        <w:rPr>
          <w:sz w:val="16"/>
        </w:rPr>
        <w:t xml:space="preserve">, ranches, </w:t>
      </w:r>
      <w:r w:rsidRPr="003C0A63">
        <w:rPr>
          <w:rStyle w:val="Emphasis"/>
        </w:rPr>
        <w:t>mines</w:t>
      </w:r>
      <w:r w:rsidRPr="003C0A63">
        <w:rPr>
          <w:sz w:val="16"/>
        </w:rPr>
        <w:t xml:space="preserve">, drilling sites, </w:t>
      </w:r>
      <w:r w:rsidRPr="003C0A63">
        <w:rPr>
          <w:rStyle w:val="Emphasis"/>
        </w:rPr>
        <w:t>wind farms</w:t>
      </w:r>
      <w:r w:rsidRPr="003C0A63">
        <w:rPr>
          <w:u w:val="single"/>
        </w:rPr>
        <w:t xml:space="preserve">, and </w:t>
      </w:r>
      <w:r w:rsidRPr="003C0A63">
        <w:rPr>
          <w:rStyle w:val="Emphasis"/>
        </w:rPr>
        <w:t>solar energy</w:t>
      </w:r>
      <w:r w:rsidRPr="003C0A63">
        <w:rPr>
          <w:sz w:val="16"/>
        </w:rPr>
        <w:t xml:space="preserve"> facilities </w:t>
      </w:r>
      <w:r w:rsidRPr="003C0A63">
        <w:rPr>
          <w:u w:val="single"/>
        </w:rPr>
        <w:t>cannot function without a</w:t>
      </w:r>
      <w:r w:rsidRPr="003C0A63">
        <w:rPr>
          <w:sz w:val="16"/>
        </w:rPr>
        <w:t xml:space="preserve">n adequate, </w:t>
      </w:r>
      <w:r w:rsidRPr="003C0A63">
        <w:rPr>
          <w:rStyle w:val="Emphasis"/>
        </w:rPr>
        <w:t>healthy workforce</w:t>
      </w:r>
      <w:r w:rsidRPr="003C0A63">
        <w:rPr>
          <w:u w:val="single"/>
        </w:rPr>
        <w:t xml:space="preserve">, and people are less likely to </w:t>
      </w:r>
      <w:r w:rsidRPr="003C0A63">
        <w:rPr>
          <w:rStyle w:val="Emphasis"/>
        </w:rPr>
        <w:t>live</w:t>
      </w:r>
      <w:r w:rsidRPr="003C0A63">
        <w:rPr>
          <w:u w:val="single"/>
        </w:rPr>
        <w:t xml:space="preserve"> or </w:t>
      </w:r>
      <w:r w:rsidRPr="003C0A63">
        <w:rPr>
          <w:rStyle w:val="Emphasis"/>
        </w:rPr>
        <w:t>work</w:t>
      </w:r>
      <w:r w:rsidRPr="003C0A63">
        <w:rPr>
          <w:u w:val="single"/>
        </w:rPr>
        <w:t xml:space="preserve"> in rural communities that do not have</w:t>
      </w:r>
      <w:r w:rsidRPr="003C0A63">
        <w:rPr>
          <w:sz w:val="16"/>
        </w:rPr>
        <w:t xml:space="preserve"> an emergency department and other </w:t>
      </w:r>
      <w:r w:rsidRPr="003C0A63">
        <w:rPr>
          <w:rStyle w:val="Emphasis"/>
        </w:rPr>
        <w:t>healthcare services</w:t>
      </w:r>
      <w:r w:rsidRPr="003C0A63">
        <w:rPr>
          <w:sz w:val="16"/>
        </w:rPr>
        <w:t xml:space="preserve">. Many popular recreation, historical, and tourist sites </w:t>
      </w:r>
      <w:proofErr w:type="gramStart"/>
      <w:r w:rsidRPr="003C0A63">
        <w:rPr>
          <w:sz w:val="16"/>
        </w:rPr>
        <w:t>are located in</w:t>
      </w:r>
      <w:proofErr w:type="gramEnd"/>
      <w:r w:rsidRPr="003C0A63">
        <w:rPr>
          <w:sz w:val="16"/>
        </w:rPr>
        <w:t xml:space="preserve"> rural areas, and visitors to those sites need access to emergency services if they have an accident or medical emergency.</w:t>
      </w:r>
    </w:p>
    <w:p w14:paraId="1A350422" w14:textId="77777777" w:rsidR="008A2457" w:rsidRPr="003C0A63" w:rsidRDefault="008A2457" w:rsidP="008A2457">
      <w:pPr>
        <w:rPr>
          <w:sz w:val="16"/>
        </w:rPr>
      </w:pPr>
      <w:r w:rsidRPr="003C0A63">
        <w:rPr>
          <w:sz w:val="16"/>
        </w:rPr>
        <w:t>&lt;&lt;Paragraph Integrity Stops&gt;&gt;</w:t>
      </w:r>
    </w:p>
    <w:p w14:paraId="7EEC5840" w14:textId="77777777" w:rsidR="008A2457" w:rsidRPr="003C0A63" w:rsidRDefault="008A2457" w:rsidP="008A2457">
      <w:pPr>
        <w:rPr>
          <w:sz w:val="4"/>
          <w:szCs w:val="4"/>
        </w:rPr>
      </w:pPr>
      <w:r w:rsidRPr="003C0A63">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w:t>
      </w:r>
      <w:proofErr w:type="gramStart"/>
      <w:r w:rsidRPr="003C0A63">
        <w:rPr>
          <w:sz w:val="4"/>
          <w:szCs w:val="4"/>
        </w:rPr>
        <w:t>in order to</w:t>
      </w:r>
      <w:proofErr w:type="gramEnd"/>
      <w:r w:rsidRPr="003C0A63">
        <w:rPr>
          <w:sz w:val="4"/>
          <w:szCs w:val="4"/>
        </w:rPr>
        <w:t xml:space="preserve">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w:t>
      </w:r>
      <w:proofErr w:type="gramStart"/>
      <w:r w:rsidRPr="003C0A63">
        <w:rPr>
          <w:sz w:val="4"/>
          <w:szCs w:val="4"/>
        </w:rPr>
        <w:t>are located in</w:t>
      </w:r>
      <w:proofErr w:type="gramEnd"/>
      <w:r w:rsidRPr="003C0A63">
        <w:rPr>
          <w:sz w:val="4"/>
          <w:szCs w:val="4"/>
        </w:rPr>
        <w:t xml:space="preserve">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w:t>
      </w:r>
      <w:proofErr w:type="gramStart"/>
      <w:r w:rsidRPr="003C0A63">
        <w:rPr>
          <w:sz w:val="4"/>
          <w:szCs w:val="4"/>
        </w:rPr>
        <w:t>The majority of</w:t>
      </w:r>
      <w:proofErr w:type="gramEnd"/>
      <w:r w:rsidRPr="003C0A63">
        <w:rPr>
          <w:sz w:val="4"/>
          <w:szCs w:val="4"/>
        </w:rPr>
        <w:t xml:space="preserve"> urban hospitals are less than 5 miles away from another hospital, and over 80% are within a </w:t>
      </w:r>
      <w:proofErr w:type="gramStart"/>
      <w:r w:rsidRPr="003C0A63">
        <w:rPr>
          <w:sz w:val="4"/>
          <w:szCs w:val="4"/>
        </w:rPr>
        <w:t>15 mile</w:t>
      </w:r>
      <w:proofErr w:type="gramEnd"/>
      <w:r w:rsidRPr="003C0A63">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3C0A63">
        <w:rPr>
          <w:sz w:val="4"/>
          <w:szCs w:val="4"/>
        </w:rPr>
        <w:t>From</w:t>
      </w:r>
      <w:proofErr w:type="gramEnd"/>
      <w:r w:rsidRPr="003C0A63">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3C0A63">
        <w:rPr>
          <w:sz w:val="4"/>
          <w:szCs w:val="4"/>
        </w:rPr>
        <w:t>provide:</w:t>
      </w:r>
      <w:proofErr w:type="gramEnd"/>
      <w:r w:rsidRPr="003C0A63">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w:t>
      </w:r>
      <w:proofErr w:type="gramStart"/>
      <w:r w:rsidRPr="003C0A63">
        <w:rPr>
          <w:sz w:val="4"/>
          <w:szCs w:val="4"/>
        </w:rPr>
        <w:t>the majority of</w:t>
      </w:r>
      <w:proofErr w:type="gramEnd"/>
      <w:r w:rsidRPr="003C0A63">
        <w:rPr>
          <w:sz w:val="4"/>
          <w:szCs w:val="4"/>
        </w:rPr>
        <w:t xml:space="preserve"> small rural hospitals are located.10 This includes many of the nation’s agricultural areas and ranchlands, which require large amounts of land for crops and animals but have relatively few residents per square mile. One-third of small rural hospitals </w:t>
      </w:r>
      <w:proofErr w:type="gramStart"/>
      <w:r w:rsidRPr="003C0A63">
        <w:rPr>
          <w:sz w:val="4"/>
          <w:szCs w:val="4"/>
        </w:rPr>
        <w:t>are located in</w:t>
      </w:r>
      <w:proofErr w:type="gramEnd"/>
      <w:r w:rsidRPr="003C0A63">
        <w:rPr>
          <w:sz w:val="4"/>
          <w:szCs w:val="4"/>
        </w:rPr>
        <w:t xml:space="preserve">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w:t>
      </w:r>
      <w:proofErr w:type="gramStart"/>
      <w:r w:rsidRPr="003C0A63">
        <w:rPr>
          <w:sz w:val="4"/>
          <w:szCs w:val="4"/>
        </w:rPr>
        <w:t>all of</w:t>
      </w:r>
      <w:proofErr w:type="gramEnd"/>
      <w:r w:rsidRPr="003C0A63">
        <w:rPr>
          <w:sz w:val="4"/>
          <w:szCs w:val="4"/>
        </w:rPr>
        <w:t xml:space="preserve">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3C0A63">
        <w:rPr>
          <w:sz w:val="4"/>
          <w:szCs w:val="4"/>
        </w:rPr>
        <w:t>LaPush</w:t>
      </w:r>
      <w:proofErr w:type="spellEnd"/>
      <w:r w:rsidRPr="003C0A63">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w:t>
      </w:r>
      <w:proofErr w:type="gramStart"/>
      <w:r w:rsidRPr="003C0A63">
        <w:rPr>
          <w:sz w:val="4"/>
          <w:szCs w:val="4"/>
        </w:rPr>
        <w:t>have to</w:t>
      </w:r>
      <w:proofErr w:type="gramEnd"/>
      <w:r w:rsidRPr="003C0A63">
        <w:rPr>
          <w:sz w:val="4"/>
          <w:szCs w:val="4"/>
        </w:rPr>
        <w:t xml:space="preserve"> tax themselves </w:t>
      </w:r>
      <w:proofErr w:type="gramStart"/>
      <w:r w:rsidRPr="003C0A63">
        <w:rPr>
          <w:sz w:val="4"/>
          <w:szCs w:val="4"/>
        </w:rPr>
        <w:t>in order to</w:t>
      </w:r>
      <w:proofErr w:type="gramEnd"/>
      <w:r w:rsidRPr="003C0A63">
        <w:rPr>
          <w:sz w:val="4"/>
          <w:szCs w:val="4"/>
        </w:rPr>
        <w:t xml:space="preserve">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3C0A63">
        <w:rPr>
          <w:sz w:val="4"/>
          <w:szCs w:val="4"/>
        </w:rPr>
        <w:t>most larger</w:t>
      </w:r>
      <w:proofErr w:type="gramEnd"/>
      <w:r w:rsidRPr="003C0A63">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w:t>
      </w:r>
      <w:proofErr w:type="gramStart"/>
      <w:r w:rsidRPr="003C0A63">
        <w:rPr>
          <w:sz w:val="4"/>
          <w:szCs w:val="4"/>
        </w:rPr>
        <w:t>the majority of</w:t>
      </w:r>
      <w:proofErr w:type="gramEnd"/>
      <w:r w:rsidRPr="003C0A63">
        <w:rPr>
          <w:sz w:val="4"/>
          <w:szCs w:val="4"/>
        </w:rPr>
        <w:t xml:space="preserve">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w:t>
      </w:r>
      <w:proofErr w:type="gramStart"/>
      <w:r w:rsidRPr="003C0A63">
        <w:rPr>
          <w:sz w:val="4"/>
          <w:szCs w:val="4"/>
        </w:rPr>
        <w:t>all of</w:t>
      </w:r>
      <w:proofErr w:type="gramEnd"/>
      <w:r w:rsidRPr="003C0A63">
        <w:rPr>
          <w:sz w:val="4"/>
          <w:szCs w:val="4"/>
        </w:rPr>
        <w:t xml:space="preserve">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w:t>
      </w:r>
      <w:proofErr w:type="gramStart"/>
      <w:r w:rsidRPr="003C0A63">
        <w:rPr>
          <w:sz w:val="4"/>
          <w:szCs w:val="4"/>
        </w:rPr>
        <w:t>has to</w:t>
      </w:r>
      <w:proofErr w:type="gramEnd"/>
      <w:r w:rsidRPr="003C0A63">
        <w:rPr>
          <w:sz w:val="4"/>
          <w:szCs w:val="4"/>
        </w:rPr>
        <w:t xml:space="preserve"> have at least one physician available around the clock </w:t>
      </w:r>
      <w:proofErr w:type="gramStart"/>
      <w:r w:rsidRPr="003C0A63">
        <w:rPr>
          <w:sz w:val="4"/>
          <w:szCs w:val="4"/>
        </w:rPr>
        <w:t>in order to</w:t>
      </w:r>
      <w:proofErr w:type="gramEnd"/>
      <w:r w:rsidRPr="003C0A63">
        <w:rPr>
          <w:sz w:val="4"/>
          <w:szCs w:val="4"/>
        </w:rPr>
        <w:t xml:space="preserve"> respond to injuries and medical emergencies quickly and effectively, regardless of how many patients </w:t>
      </w:r>
      <w:proofErr w:type="gramStart"/>
      <w:r w:rsidRPr="003C0A63">
        <w:rPr>
          <w:sz w:val="4"/>
          <w:szCs w:val="4"/>
        </w:rPr>
        <w:t>actually have</w:t>
      </w:r>
      <w:proofErr w:type="gramEnd"/>
      <w:r w:rsidRPr="003C0A63">
        <w:rPr>
          <w:sz w:val="4"/>
          <w:szCs w:val="4"/>
        </w:rPr>
        <w:t xml:space="preser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w:t>
      </w:r>
      <w:proofErr w:type="gramStart"/>
      <w:r w:rsidRPr="003C0A63">
        <w:rPr>
          <w:sz w:val="4"/>
          <w:szCs w:val="4"/>
        </w:rPr>
        <w:t>has to</w:t>
      </w:r>
      <w:proofErr w:type="gramEnd"/>
      <w:r w:rsidRPr="003C0A63">
        <w:rPr>
          <w:sz w:val="4"/>
          <w:szCs w:val="4"/>
        </w:rPr>
        <w:t xml:space="preserve"> find other sources of revenue </w:t>
      </w:r>
      <w:proofErr w:type="gramStart"/>
      <w:r w:rsidRPr="003C0A63">
        <w:rPr>
          <w:sz w:val="4"/>
          <w:szCs w:val="4"/>
        </w:rPr>
        <w:t>in order to</w:t>
      </w:r>
      <w:proofErr w:type="gramEnd"/>
      <w:r w:rsidRPr="003C0A63">
        <w:rPr>
          <w:sz w:val="4"/>
          <w:szCs w:val="4"/>
        </w:rPr>
        <w:t xml:space="preserve"> continue operating. Many small rural hospitals depend on local tax revenues, state grants, or income from investments or other businesses </w:t>
      </w:r>
      <w:proofErr w:type="gramStart"/>
      <w:r w:rsidRPr="003C0A63">
        <w:rPr>
          <w:sz w:val="4"/>
          <w:szCs w:val="4"/>
        </w:rPr>
        <w:t>in order to</w:t>
      </w:r>
      <w:proofErr w:type="gramEnd"/>
      <w:r w:rsidRPr="003C0A63">
        <w:rPr>
          <w:sz w:val="4"/>
          <w:szCs w:val="4"/>
        </w:rPr>
        <w:t xml:space="preserve">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3C0A63">
        <w:rPr>
          <w:sz w:val="4"/>
          <w:szCs w:val="4"/>
        </w:rPr>
        <w:t>most larger</w:t>
      </w:r>
      <w:proofErr w:type="gramEnd"/>
      <w:r w:rsidRPr="003C0A63">
        <w:rPr>
          <w:sz w:val="4"/>
          <w:szCs w:val="4"/>
        </w:rPr>
        <w:t xml:space="preserve"> rural hospitals receive less than 7% of their revenues from sources and activities other than patient services, and most urban hospitals received less than 4% of their revenues that way. More than 40% of small rural hospitals </w:t>
      </w:r>
      <w:proofErr w:type="gramStart"/>
      <w:r w:rsidRPr="003C0A63">
        <w:rPr>
          <w:sz w:val="4"/>
          <w:szCs w:val="4"/>
        </w:rPr>
        <w:t>are able to</w:t>
      </w:r>
      <w:proofErr w:type="gramEnd"/>
      <w:r w:rsidRPr="003C0A63">
        <w:rPr>
          <w:sz w:val="4"/>
          <w:szCs w:val="4"/>
        </w:rPr>
        <w:t xml:space="preserve">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3C0A63">
        <w:rPr>
          <w:sz w:val="4"/>
          <w:szCs w:val="4"/>
        </w:rPr>
        <w:t>The</w:t>
      </w:r>
      <w:proofErr w:type="gramEnd"/>
      <w:r w:rsidRPr="003C0A63">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w:t>
      </w:r>
      <w:proofErr w:type="gramStart"/>
      <w:r w:rsidRPr="003C0A63">
        <w:rPr>
          <w:sz w:val="4"/>
          <w:szCs w:val="4"/>
        </w:rPr>
        <w:t>have to</w:t>
      </w:r>
      <w:proofErr w:type="gramEnd"/>
      <w:r w:rsidRPr="003C0A63">
        <w:rPr>
          <w:sz w:val="4"/>
          <w:szCs w:val="4"/>
        </w:rPr>
        <w:t xml:space="preserve"> travel farther to receive many types of </w:t>
      </w:r>
      <w:proofErr w:type="gramStart"/>
      <w:r w:rsidRPr="003C0A63">
        <w:rPr>
          <w:sz w:val="4"/>
          <w:szCs w:val="4"/>
        </w:rPr>
        <w:t>preventive</w:t>
      </w:r>
      <w:proofErr w:type="gramEnd"/>
      <w:r w:rsidRPr="003C0A63">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w:t>
      </w:r>
      <w:proofErr w:type="gramStart"/>
      <w:r w:rsidRPr="003C0A63">
        <w:rPr>
          <w:sz w:val="4"/>
          <w:szCs w:val="4"/>
        </w:rPr>
        <w:t>has to</w:t>
      </w:r>
      <w:proofErr w:type="gramEnd"/>
      <w:r w:rsidRPr="003C0A63">
        <w:rPr>
          <w:sz w:val="4"/>
          <w:szCs w:val="4"/>
        </w:rPr>
        <w:t xml:space="preserve">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w:t>
      </w:r>
      <w:proofErr w:type="gramStart"/>
      <w:r w:rsidRPr="003C0A63">
        <w:rPr>
          <w:sz w:val="4"/>
          <w:szCs w:val="4"/>
        </w:rPr>
        <w:t>in order to</w:t>
      </w:r>
      <w:proofErr w:type="gramEnd"/>
      <w:r w:rsidRPr="003C0A63">
        <w:rPr>
          <w:sz w:val="4"/>
          <w:szCs w:val="4"/>
        </w:rPr>
        <w:t xml:space="preserve">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3C0A63">
        <w:rPr>
          <w:sz w:val="4"/>
          <w:szCs w:val="4"/>
        </w:rPr>
        <w:t>third-largest</w:t>
      </w:r>
      <w:proofErr w:type="gramEnd"/>
      <w:r w:rsidRPr="003C0A63">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w:t>
      </w:r>
      <w:proofErr w:type="gramStart"/>
      <w:r w:rsidRPr="003C0A63">
        <w:rPr>
          <w:sz w:val="4"/>
          <w:szCs w:val="4"/>
        </w:rPr>
        <w:t>in an effort to</w:t>
      </w:r>
      <w:proofErr w:type="gramEnd"/>
      <w:r w:rsidRPr="003C0A63">
        <w:rPr>
          <w:sz w:val="4"/>
          <w:szCs w:val="4"/>
        </w:rPr>
        <w:t xml:space="preserve">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3C0A63">
        <w:rPr>
          <w:sz w:val="4"/>
          <w:szCs w:val="4"/>
        </w:rPr>
        <w:t>DeQueen</w:t>
      </w:r>
      <w:proofErr w:type="spellEnd"/>
      <w:r w:rsidRPr="003C0A63">
        <w:rPr>
          <w:sz w:val="4"/>
          <w:szCs w:val="4"/>
        </w:rPr>
        <w:t xml:space="preserve"> Medical Center The </w:t>
      </w:r>
      <w:proofErr w:type="spellStart"/>
      <w:r w:rsidRPr="003C0A63">
        <w:rPr>
          <w:sz w:val="4"/>
          <w:szCs w:val="4"/>
        </w:rPr>
        <w:t>DeQueen</w:t>
      </w:r>
      <w:proofErr w:type="spellEnd"/>
      <w:r w:rsidRPr="003C0A63">
        <w:rPr>
          <w:sz w:val="4"/>
          <w:szCs w:val="4"/>
        </w:rPr>
        <w:t xml:space="preserve"> Medical Center closed in May 2019, after having financial difficulties for many years.31 The 25-bed Critical Access Hospital was the only hospital in </w:t>
      </w:r>
      <w:proofErr w:type="spellStart"/>
      <w:r w:rsidRPr="003C0A63">
        <w:rPr>
          <w:sz w:val="4"/>
          <w:szCs w:val="4"/>
        </w:rPr>
        <w:t>DeQueen</w:t>
      </w:r>
      <w:proofErr w:type="spellEnd"/>
      <w:r w:rsidRPr="003C0A63">
        <w:rPr>
          <w:sz w:val="4"/>
          <w:szCs w:val="4"/>
        </w:rPr>
        <w:t xml:space="preserve">, Arkansas and surrounding Sevier County, which are located in the southwestern corner of the state next to Oklahoma. Figure 16 </w:t>
      </w:r>
      <w:proofErr w:type="spellStart"/>
      <w:r w:rsidRPr="003C0A63">
        <w:rPr>
          <w:sz w:val="4"/>
          <w:szCs w:val="4"/>
        </w:rPr>
        <w:t>DeQueen</w:t>
      </w:r>
      <w:proofErr w:type="spellEnd"/>
      <w:r w:rsidRPr="003C0A63">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3C0A63">
        <w:rPr>
          <w:sz w:val="4"/>
          <w:szCs w:val="4"/>
        </w:rPr>
        <w:t>DeQueen</w:t>
      </w:r>
      <w:proofErr w:type="spellEnd"/>
      <w:r w:rsidRPr="003C0A63">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w:t>
      </w:r>
      <w:proofErr w:type="gramStart"/>
      <w:r w:rsidRPr="003C0A63">
        <w:rPr>
          <w:sz w:val="4"/>
          <w:szCs w:val="4"/>
        </w:rPr>
        <w:t>in order to</w:t>
      </w:r>
      <w:proofErr w:type="gramEnd"/>
      <w:r w:rsidRPr="003C0A63">
        <w:rPr>
          <w:sz w:val="4"/>
          <w:szCs w:val="4"/>
        </w:rPr>
        <w:t xml:space="preserve">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3C0A63">
        <w:rPr>
          <w:sz w:val="4"/>
          <w:szCs w:val="4"/>
        </w:rPr>
        <w:t>DeQueen</w:t>
      </w:r>
      <w:proofErr w:type="spellEnd"/>
      <w:r w:rsidRPr="003C0A63">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3C0A63" w:rsidRDefault="008A2457" w:rsidP="008A2457">
      <w:pPr>
        <w:rPr>
          <w:sz w:val="16"/>
        </w:rPr>
      </w:pPr>
      <w:r w:rsidRPr="003C0A63">
        <w:rPr>
          <w:sz w:val="16"/>
        </w:rPr>
        <w:t>&lt;&lt;Paragraph Integrity Resumes&gt;&gt;</w:t>
      </w:r>
    </w:p>
    <w:p w14:paraId="194906B0" w14:textId="77777777" w:rsidR="008A2457" w:rsidRPr="003C0A63" w:rsidRDefault="008A2457" w:rsidP="008A2457">
      <w:pPr>
        <w:rPr>
          <w:sz w:val="16"/>
        </w:rPr>
      </w:pPr>
      <w:r w:rsidRPr="003C0A63">
        <w:rPr>
          <w:sz w:val="16"/>
        </w:rPr>
        <w:t>The Importance of Rural Hospitals to the Rest of the Country</w:t>
      </w:r>
    </w:p>
    <w:p w14:paraId="21923CD8" w14:textId="77777777" w:rsidR="008A2457" w:rsidRPr="003C0A63" w:rsidRDefault="008A2457" w:rsidP="008A2457">
      <w:pPr>
        <w:rPr>
          <w:sz w:val="16"/>
        </w:rPr>
      </w:pPr>
      <w:r w:rsidRPr="003C0A63">
        <w:rPr>
          <w:sz w:val="16"/>
        </w:rPr>
        <w:t xml:space="preserve">In addition to negatively impacting the health of </w:t>
      </w:r>
      <w:proofErr w:type="gramStart"/>
      <w:r w:rsidRPr="003C0A63">
        <w:rPr>
          <w:sz w:val="16"/>
        </w:rPr>
        <w:t>local residents</w:t>
      </w:r>
      <w:proofErr w:type="gramEnd"/>
      <w:r w:rsidRPr="003C0A63">
        <w:rPr>
          <w:sz w:val="16"/>
        </w:rPr>
        <w:t xml:space="preserve">, the closure of a rural hospital can harm the economy of the local community. The community will not only lose the large number of jobs at the hospital, </w:t>
      </w:r>
      <w:proofErr w:type="gramStart"/>
      <w:r w:rsidRPr="003C0A63">
        <w:rPr>
          <w:sz w:val="16"/>
        </w:rPr>
        <w:t>it</w:t>
      </w:r>
      <w:proofErr w:type="gramEnd"/>
      <w:r w:rsidRPr="003C0A63">
        <w:rPr>
          <w:sz w:val="16"/>
        </w:rPr>
        <w:t xml:space="preserve"> will also be more difficult for the community to attract and retain businesses and workers in other industries.35</w:t>
      </w:r>
    </w:p>
    <w:p w14:paraId="0234F913" w14:textId="77777777" w:rsidR="008A2457" w:rsidRPr="003C0A63" w:rsidRDefault="008A2457" w:rsidP="008A2457">
      <w:pPr>
        <w:rPr>
          <w:sz w:val="16"/>
        </w:rPr>
      </w:pPr>
      <w:r w:rsidRPr="003C0A63">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3C0A63" w:rsidRDefault="008A2457" w:rsidP="008A2457">
      <w:pPr>
        <w:rPr>
          <w:sz w:val="16"/>
        </w:rPr>
      </w:pPr>
      <w:r w:rsidRPr="003C0A63">
        <w:rPr>
          <w:sz w:val="16"/>
        </w:rPr>
        <w:lastRenderedPageBreak/>
        <w:t xml:space="preserve">• Food Supply. </w:t>
      </w:r>
      <w:r w:rsidRPr="003C0A63">
        <w:rPr>
          <w:u w:val="single"/>
        </w:rPr>
        <w:t xml:space="preserve">Most of the nation’s </w:t>
      </w:r>
      <w:r w:rsidRPr="003C0A63">
        <w:rPr>
          <w:rStyle w:val="Emphasis"/>
        </w:rPr>
        <w:t>food supply</w:t>
      </w:r>
      <w:r w:rsidRPr="003C0A63">
        <w:rPr>
          <w:u w:val="single"/>
        </w:rPr>
        <w:t xml:space="preserve"> comes from </w:t>
      </w:r>
      <w:r w:rsidRPr="003C0A63">
        <w:rPr>
          <w:rStyle w:val="Emphasis"/>
        </w:rPr>
        <w:t>rural communities</w:t>
      </w:r>
      <w:r w:rsidRPr="003C0A63">
        <w:rPr>
          <w:u w:val="single"/>
        </w:rPr>
        <w:t xml:space="preserve"> because of the large amounts of </w:t>
      </w:r>
      <w:r w:rsidRPr="003C0A63">
        <w:rPr>
          <w:rStyle w:val="Emphasis"/>
        </w:rPr>
        <w:t>land</w:t>
      </w:r>
      <w:r w:rsidRPr="003C0A63">
        <w:rPr>
          <w:u w:val="single"/>
        </w:rPr>
        <w:t xml:space="preserve"> needed to grow crops and raise cattle</w:t>
      </w:r>
      <w:r w:rsidRPr="003C0A63">
        <w:rPr>
          <w:sz w:val="16"/>
        </w:rPr>
        <w:t xml:space="preserve">. </w:t>
      </w:r>
      <w:r w:rsidRPr="003C0A63">
        <w:rPr>
          <w:rStyle w:val="Emphasis"/>
        </w:rPr>
        <w:t>Rural hospitals</w:t>
      </w:r>
      <w:r w:rsidRPr="003C0A63">
        <w:rPr>
          <w:u w:val="single"/>
        </w:rPr>
        <w:t xml:space="preserve"> provide healthcare services to the</w:t>
      </w:r>
      <w:r w:rsidRPr="003C0A63">
        <w:rPr>
          <w:sz w:val="16"/>
        </w:rPr>
        <w:t xml:space="preserve"> owners and </w:t>
      </w:r>
      <w:r w:rsidRPr="003C0A63">
        <w:rPr>
          <w:rStyle w:val="Emphasis"/>
        </w:rPr>
        <w:t>workers</w:t>
      </w:r>
      <w:r w:rsidRPr="003C0A63">
        <w:rPr>
          <w:u w:val="single"/>
        </w:rPr>
        <w:t xml:space="preserve"> on the farms</w:t>
      </w:r>
      <w:r w:rsidRPr="003C0A63">
        <w:rPr>
          <w:sz w:val="16"/>
        </w:rPr>
        <w:t xml:space="preserve"> and ranches in these areas, to </w:t>
      </w:r>
      <w:r w:rsidRPr="003C0A63">
        <w:rPr>
          <w:u w:val="single"/>
        </w:rPr>
        <w:t>the</w:t>
      </w:r>
      <w:r w:rsidRPr="003C0A63">
        <w:rPr>
          <w:sz w:val="16"/>
        </w:rPr>
        <w:t xml:space="preserve"> owners and </w:t>
      </w:r>
      <w:r w:rsidRPr="003C0A63">
        <w:rPr>
          <w:u w:val="single"/>
        </w:rPr>
        <w:t xml:space="preserve">workers at the businesses that </w:t>
      </w:r>
      <w:r w:rsidRPr="003C0A63">
        <w:rPr>
          <w:rStyle w:val="Emphasis"/>
        </w:rPr>
        <w:t>supply</w:t>
      </w:r>
      <w:r w:rsidRPr="003C0A63">
        <w:rPr>
          <w:u w:val="single"/>
        </w:rPr>
        <w:t xml:space="preserve"> the farms</w:t>
      </w:r>
      <w:r w:rsidRPr="003C0A63">
        <w:rPr>
          <w:sz w:val="16"/>
        </w:rPr>
        <w:t xml:space="preserve"> and ranches, </w:t>
      </w:r>
      <w:proofErr w:type="gramStart"/>
      <w:r w:rsidRPr="003C0A63">
        <w:rPr>
          <w:u w:val="single"/>
        </w:rPr>
        <w:t>and</w:t>
      </w:r>
      <w:r w:rsidRPr="003C0A63">
        <w:rPr>
          <w:sz w:val="16"/>
        </w:rPr>
        <w:t xml:space="preserve"> also</w:t>
      </w:r>
      <w:proofErr w:type="gramEnd"/>
      <w:r w:rsidRPr="003C0A63">
        <w:rPr>
          <w:sz w:val="16"/>
        </w:rPr>
        <w:t xml:space="preserve"> </w:t>
      </w:r>
      <w:r w:rsidRPr="003C0A63">
        <w:rPr>
          <w:u w:val="single"/>
        </w:rPr>
        <w:t xml:space="preserve">to their </w:t>
      </w:r>
      <w:r w:rsidRPr="003C0A63">
        <w:rPr>
          <w:rStyle w:val="Emphasis"/>
        </w:rPr>
        <w:t>family members</w:t>
      </w:r>
      <w:r w:rsidRPr="003C0A63">
        <w:rPr>
          <w:sz w:val="16"/>
        </w:rPr>
        <w:t>. Many of these hospitals are small because of the low population densities in agricultural areas.</w:t>
      </w:r>
    </w:p>
    <w:p w14:paraId="5A52364E" w14:textId="77777777" w:rsidR="008A2457" w:rsidRPr="003C0A63" w:rsidRDefault="008A2457" w:rsidP="008A2457">
      <w:pPr>
        <w:rPr>
          <w:sz w:val="16"/>
        </w:rPr>
      </w:pPr>
      <w:r w:rsidRPr="003C0A63">
        <w:rPr>
          <w:sz w:val="16"/>
        </w:rPr>
        <w:t xml:space="preserve">23% of agricultural crops are produced in counties in which the only hospitals are small rural hospitals. An additional 4% of crops come from counties that have no hospital at </w:t>
      </w:r>
      <w:proofErr w:type="gramStart"/>
      <w:r w:rsidRPr="003C0A63">
        <w:rPr>
          <w:sz w:val="16"/>
        </w:rPr>
        <w:t>all</w:t>
      </w:r>
      <w:proofErr w:type="gramEnd"/>
      <w:r w:rsidRPr="003C0A63">
        <w:rPr>
          <w:sz w:val="16"/>
        </w:rPr>
        <w:t xml:space="preserve"> and the closest hospital is a small rural hospital in another county.36</w:t>
      </w:r>
    </w:p>
    <w:p w14:paraId="1EFA21BC" w14:textId="77777777" w:rsidR="008A2457" w:rsidRPr="003C0A63" w:rsidRDefault="008A2457" w:rsidP="008A2457">
      <w:pPr>
        <w:rPr>
          <w:sz w:val="16"/>
        </w:rPr>
      </w:pPr>
      <w:r w:rsidRPr="003C0A63">
        <w:rPr>
          <w:sz w:val="16"/>
        </w:rPr>
        <w:t xml:space="preserve">29% of the country’s production of animals for food occurs in counties in which the only hospitals are small rural hospitals. An additional 8% are in counties that have no hospital at </w:t>
      </w:r>
      <w:proofErr w:type="gramStart"/>
      <w:r w:rsidRPr="003C0A63">
        <w:rPr>
          <w:sz w:val="16"/>
        </w:rPr>
        <w:t>all</w:t>
      </w:r>
      <w:proofErr w:type="gramEnd"/>
      <w:r w:rsidRPr="003C0A63">
        <w:rPr>
          <w:sz w:val="16"/>
        </w:rPr>
        <w:t xml:space="preserve"> and the closest hospital is a small rural hospital in another county.</w:t>
      </w:r>
    </w:p>
    <w:p w14:paraId="7CECE323" w14:textId="77777777" w:rsidR="008A2457" w:rsidRPr="003C0A63" w:rsidRDefault="008A2457" w:rsidP="008A2457">
      <w:pPr>
        <w:rPr>
          <w:sz w:val="16"/>
        </w:rPr>
      </w:pPr>
      <w:bookmarkStart w:id="3" w:name="_Hlk204779580"/>
      <w:r w:rsidRPr="003C0A63">
        <w:rPr>
          <w:sz w:val="16"/>
        </w:rPr>
        <w:t>•</w:t>
      </w:r>
      <w:bookmarkEnd w:id="3"/>
      <w:r w:rsidRPr="003C0A63">
        <w:rPr>
          <w:sz w:val="16"/>
        </w:rPr>
        <w:t xml:space="preserve"> Energy Production. </w:t>
      </w:r>
      <w:r w:rsidRPr="003C0A63">
        <w:rPr>
          <w:rStyle w:val="Emphasis"/>
        </w:rPr>
        <w:t>Rural communities</w:t>
      </w:r>
      <w:r w:rsidRPr="003C0A63">
        <w:rPr>
          <w:u w:val="single"/>
        </w:rPr>
        <w:t xml:space="preserve"> are home to</w:t>
      </w:r>
      <w:r w:rsidRPr="003C0A63">
        <w:rPr>
          <w:sz w:val="16"/>
        </w:rPr>
        <w:t xml:space="preserve"> most of </w:t>
      </w:r>
      <w:r w:rsidRPr="003C0A63">
        <w:rPr>
          <w:u w:val="single"/>
        </w:rPr>
        <w:t xml:space="preserve">the nation’s </w:t>
      </w:r>
      <w:r w:rsidRPr="003C0A63">
        <w:rPr>
          <w:rStyle w:val="Emphasis"/>
        </w:rPr>
        <w:t>coal mining</w:t>
      </w:r>
      <w:r w:rsidRPr="003C0A63">
        <w:rPr>
          <w:sz w:val="16"/>
        </w:rPr>
        <w:t xml:space="preserve"> and </w:t>
      </w:r>
      <w:r w:rsidRPr="003C0A63">
        <w:rPr>
          <w:rStyle w:val="Emphasis"/>
        </w:rPr>
        <w:t>gas</w:t>
      </w:r>
      <w:r w:rsidRPr="003C0A63">
        <w:rPr>
          <w:u w:val="single"/>
        </w:rPr>
        <w:t xml:space="preserve"> and </w:t>
      </w:r>
      <w:r w:rsidRPr="003C0A63">
        <w:rPr>
          <w:rStyle w:val="Emphasis"/>
        </w:rPr>
        <w:t>oil</w:t>
      </w:r>
      <w:r w:rsidRPr="003C0A63">
        <w:rPr>
          <w:u w:val="single"/>
        </w:rPr>
        <w:t xml:space="preserve"> production, as well as </w:t>
      </w:r>
      <w:r w:rsidRPr="003C0A63">
        <w:rPr>
          <w:rStyle w:val="Emphasis"/>
        </w:rPr>
        <w:t>wind farms</w:t>
      </w:r>
      <w:r w:rsidRPr="003C0A63">
        <w:rPr>
          <w:u w:val="single"/>
        </w:rPr>
        <w:t xml:space="preserve"> and </w:t>
      </w:r>
      <w:r w:rsidRPr="003C0A63">
        <w:rPr>
          <w:rStyle w:val="Emphasis"/>
        </w:rPr>
        <w:t>solar energy</w:t>
      </w:r>
      <w:r w:rsidRPr="003C0A63">
        <w:rPr>
          <w:sz w:val="16"/>
        </w:rPr>
        <w:t xml:space="preserve"> facilities, and </w:t>
      </w:r>
      <w:r w:rsidRPr="003C0A63">
        <w:rPr>
          <w:u w:val="single"/>
        </w:rPr>
        <w:t xml:space="preserve">many of those communities rely on </w:t>
      </w:r>
      <w:r w:rsidRPr="003C0A63">
        <w:rPr>
          <w:rStyle w:val="Emphasis"/>
        </w:rPr>
        <w:t>small rural hospitals</w:t>
      </w:r>
      <w:r w:rsidRPr="003C0A63">
        <w:rPr>
          <w:u w:val="single"/>
        </w:rPr>
        <w:t xml:space="preserve"> for </w:t>
      </w:r>
      <w:r w:rsidRPr="003C0A63">
        <w:rPr>
          <w:rStyle w:val="Emphasis"/>
        </w:rPr>
        <w:t>healthcare services</w:t>
      </w:r>
      <w:r w:rsidRPr="003C0A63">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3C0A63">
        <w:rPr>
          <w:sz w:val="16"/>
        </w:rPr>
        <w:t>all</w:t>
      </w:r>
      <w:proofErr w:type="gramEnd"/>
      <w:r w:rsidRPr="003C0A63">
        <w:rPr>
          <w:sz w:val="16"/>
        </w:rPr>
        <w:t xml:space="preserve"> and the closest hospital is a small rural hospital.37</w:t>
      </w:r>
    </w:p>
    <w:p w14:paraId="26D2BE9C" w14:textId="77777777" w:rsidR="008A2457" w:rsidRPr="003C0A63" w:rsidRDefault="008A2457" w:rsidP="008A2457">
      <w:pPr>
        <w:pStyle w:val="Heading4"/>
        <w:rPr>
          <w:rFonts w:cs="Times New Roman"/>
          <w:b w:val="0"/>
          <w:bCs/>
        </w:rPr>
      </w:pPr>
      <w:r w:rsidRPr="003C0A63">
        <w:t xml:space="preserve">Domestic insecurity </w:t>
      </w:r>
      <w:r w:rsidRPr="003C0A63">
        <w:rPr>
          <w:u w:val="single"/>
        </w:rPr>
        <w:t>cascades</w:t>
      </w:r>
      <w:r w:rsidRPr="003C0A63">
        <w:t xml:space="preserve"> globally and fuels </w:t>
      </w:r>
      <w:r w:rsidRPr="003C0A63">
        <w:rPr>
          <w:u w:val="single"/>
        </w:rPr>
        <w:t>conflict</w:t>
      </w:r>
      <w:r w:rsidRPr="003C0A63">
        <w:t xml:space="preserve"> due to price </w:t>
      </w:r>
      <w:r w:rsidRPr="003C0A63">
        <w:rPr>
          <w:u w:val="single"/>
        </w:rPr>
        <w:t>escalation</w:t>
      </w:r>
      <w:r w:rsidRPr="003C0A63">
        <w:t xml:space="preserve"> and </w:t>
      </w:r>
      <w:r w:rsidRPr="003C0A63">
        <w:rPr>
          <w:u w:val="single"/>
        </w:rPr>
        <w:t>volatility</w:t>
      </w:r>
      <w:r w:rsidRPr="003C0A63">
        <w:t>.</w:t>
      </w:r>
    </w:p>
    <w:p w14:paraId="7DE73B1D" w14:textId="77777777" w:rsidR="008A2457" w:rsidRPr="003C0A63" w:rsidRDefault="008A2457" w:rsidP="008A2457">
      <w:bookmarkStart w:id="4" w:name="_Hlk146098421"/>
      <w:r w:rsidRPr="003C0A63">
        <w:rPr>
          <w:rStyle w:val="Style13ptBold"/>
        </w:rPr>
        <w:t>Flowers ’16</w:t>
      </w:r>
      <w:r w:rsidRPr="003C0A63">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3C0A63">
        <w:t>seiji</w:t>
      </w:r>
      <w:proofErr w:type="spellEnd"/>
      <w:r w:rsidRPr="003C0A63">
        <w:t>]</w:t>
      </w:r>
    </w:p>
    <w:bookmarkEnd w:id="4"/>
    <w:p w14:paraId="2AD3BC93" w14:textId="77777777" w:rsidR="008A2457" w:rsidRPr="003C0A63" w:rsidRDefault="008A2457" w:rsidP="008A2457">
      <w:pPr>
        <w:rPr>
          <w:sz w:val="12"/>
        </w:rPr>
      </w:pPr>
      <w:r w:rsidRPr="003C0A63">
        <w:rPr>
          <w:sz w:val="12"/>
        </w:rPr>
        <w:t>Agriculture’s Economic Power</w:t>
      </w:r>
    </w:p>
    <w:p w14:paraId="17F6229B" w14:textId="77777777" w:rsidR="008A2457" w:rsidRPr="003C0A63" w:rsidRDefault="008A2457" w:rsidP="008A2457">
      <w:pPr>
        <w:rPr>
          <w:sz w:val="12"/>
        </w:rPr>
      </w:pPr>
      <w:r w:rsidRPr="003C0A63">
        <w:rPr>
          <w:rStyle w:val="Emphasis"/>
        </w:rPr>
        <w:t>Ag</w:t>
      </w:r>
      <w:r w:rsidRPr="003C0A63">
        <w:rPr>
          <w:rStyle w:val="StyleUnderline"/>
        </w:rPr>
        <w:t xml:space="preserve">riculture is the </w:t>
      </w:r>
      <w:r w:rsidRPr="003C0A63">
        <w:rPr>
          <w:rStyle w:val="Emphasis"/>
        </w:rPr>
        <w:t>primary source</w:t>
      </w:r>
      <w:r w:rsidRPr="003C0A63">
        <w:rPr>
          <w:rStyle w:val="StyleUnderline"/>
        </w:rPr>
        <w:t xml:space="preserve"> of </w:t>
      </w:r>
      <w:r w:rsidRPr="003C0A63">
        <w:rPr>
          <w:rStyle w:val="Emphasis"/>
        </w:rPr>
        <w:t>employment and income</w:t>
      </w:r>
      <w:r w:rsidRPr="003C0A63">
        <w:t xml:space="preserve"> </w:t>
      </w:r>
      <w:r w:rsidRPr="003C0A63">
        <w:rPr>
          <w:rStyle w:val="StyleUnderline"/>
        </w:rPr>
        <w:t>for 70 percent of</w:t>
      </w:r>
      <w:r w:rsidRPr="003C0A63">
        <w:rPr>
          <w:sz w:val="12"/>
        </w:rPr>
        <w:t xml:space="preserve"> the world’s </w:t>
      </w:r>
      <w:r w:rsidRPr="003C0A63">
        <w:rPr>
          <w:rStyle w:val="Emphasis"/>
        </w:rPr>
        <w:t>rural poor</w:t>
      </w:r>
      <w:r w:rsidRPr="003C0A63">
        <w:rPr>
          <w:sz w:val="12"/>
        </w:rPr>
        <w:t xml:space="preserve">, and it </w:t>
      </w:r>
      <w:r w:rsidRPr="003C0A63">
        <w:rPr>
          <w:rStyle w:val="StyleUnderline"/>
        </w:rPr>
        <w:t>contributes more than a third of</w:t>
      </w:r>
      <w:r w:rsidRPr="003C0A63">
        <w:rPr>
          <w:sz w:val="12"/>
        </w:rPr>
        <w:t xml:space="preserve"> gross domestic product (</w:t>
      </w:r>
      <w:r w:rsidRPr="003C0A63">
        <w:rPr>
          <w:rStyle w:val="StyleUnderline"/>
        </w:rPr>
        <w:t>GDP</w:t>
      </w:r>
      <w:r w:rsidRPr="003C0A63">
        <w:rPr>
          <w:sz w:val="12"/>
        </w:rPr>
        <w:t xml:space="preserve">) in many of the least developed countries. </w:t>
      </w:r>
      <w:proofErr w:type="gramStart"/>
      <w:r w:rsidRPr="003C0A63">
        <w:rPr>
          <w:sz w:val="12"/>
        </w:rPr>
        <w:t>In light of</w:t>
      </w:r>
      <w:proofErr w:type="gramEnd"/>
      <w:r w:rsidRPr="003C0A63">
        <w:rPr>
          <w:sz w:val="12"/>
        </w:rPr>
        <w:t xml:space="preserve"> evidence that </w:t>
      </w:r>
      <w:r w:rsidRPr="003C0A63">
        <w:rPr>
          <w:rStyle w:val="Emphasis"/>
        </w:rPr>
        <w:t>GDP growth</w:t>
      </w:r>
      <w:r w:rsidRPr="003C0A63">
        <w:rPr>
          <w:rStyle w:val="StyleUnderline"/>
        </w:rPr>
        <w:t xml:space="preserve"> originating in agriculture can be </w:t>
      </w:r>
      <w:r w:rsidRPr="003C0A63">
        <w:rPr>
          <w:rStyle w:val="Emphasis"/>
        </w:rPr>
        <w:t>four times more effective</w:t>
      </w:r>
      <w:r w:rsidRPr="003C0A63">
        <w:rPr>
          <w:rStyle w:val="StyleUnderline"/>
        </w:rPr>
        <w:t xml:space="preserve"> than growth in other sectors</w:t>
      </w:r>
      <w:r w:rsidRPr="003C0A63">
        <w:rPr>
          <w:sz w:val="12"/>
        </w:rPr>
        <w:t xml:space="preserve"> in raising incomes of the extremely poor, the economic leverage of agriculture for development is hard to dispute.</w:t>
      </w:r>
    </w:p>
    <w:p w14:paraId="589A478F" w14:textId="77777777" w:rsidR="008A2457" w:rsidRPr="003C0A63" w:rsidRDefault="008A2457" w:rsidP="008A2457">
      <w:pPr>
        <w:rPr>
          <w:sz w:val="12"/>
        </w:rPr>
      </w:pPr>
      <w:r w:rsidRPr="003C0A63">
        <w:rPr>
          <w:rStyle w:val="StyleUnderline"/>
        </w:rPr>
        <w:t xml:space="preserve">Aligning foreign assistance with </w:t>
      </w:r>
      <w:r w:rsidRPr="003C0A63">
        <w:rPr>
          <w:rStyle w:val="Emphasis"/>
        </w:rPr>
        <w:t>country-led strategies</w:t>
      </w:r>
      <w:r w:rsidRPr="003C0A63">
        <w:rPr>
          <w:rStyle w:val="StyleUnderline"/>
        </w:rPr>
        <w:t xml:space="preserve"> for agricultural growth is the </w:t>
      </w:r>
      <w:r w:rsidRPr="003C0A63">
        <w:rPr>
          <w:rStyle w:val="Emphasis"/>
        </w:rPr>
        <w:t>most effective</w:t>
      </w:r>
      <w:r w:rsidRPr="003C0A63">
        <w:rPr>
          <w:rStyle w:val="StyleUnderline"/>
        </w:rPr>
        <w:t xml:space="preserve"> approach to achieving results for </w:t>
      </w:r>
      <w:r w:rsidRPr="003C0A63">
        <w:rPr>
          <w:rStyle w:val="Emphasis"/>
        </w:rPr>
        <w:t>vulnerable small</w:t>
      </w:r>
      <w:r w:rsidRPr="003C0A63">
        <w:rPr>
          <w:sz w:val="16"/>
        </w:rPr>
        <w:t xml:space="preserve">holder </w:t>
      </w:r>
      <w:r w:rsidRPr="003C0A63">
        <w:rPr>
          <w:rStyle w:val="Emphasis"/>
        </w:rPr>
        <w:t>farm</w:t>
      </w:r>
      <w:r w:rsidRPr="003C0A63">
        <w:rPr>
          <w:sz w:val="16"/>
        </w:rPr>
        <w:t>er</w:t>
      </w:r>
      <w:r w:rsidRPr="003C0A63">
        <w:rPr>
          <w:rStyle w:val="Emphasis"/>
        </w:rPr>
        <w:t>s</w:t>
      </w:r>
      <w:r w:rsidRPr="003C0A63">
        <w:rPr>
          <w:sz w:val="12"/>
        </w:rPr>
        <w:t xml:space="preserve">, their families, and their communities. </w:t>
      </w:r>
      <w:r w:rsidRPr="003C0A63">
        <w:rPr>
          <w:rStyle w:val="Emphasis"/>
        </w:rPr>
        <w:t>Government ownership</w:t>
      </w:r>
      <w:r w:rsidRPr="003C0A63">
        <w:rPr>
          <w:rStyle w:val="StyleUnderline"/>
        </w:rPr>
        <w:t xml:space="preserve"> is critical to sustaining </w:t>
      </w:r>
      <w:r w:rsidRPr="003C0A63">
        <w:rPr>
          <w:rStyle w:val="Emphasis"/>
        </w:rPr>
        <w:t>development investments</w:t>
      </w:r>
      <w:r w:rsidRPr="003C0A63">
        <w:rPr>
          <w:rStyle w:val="StyleUnderline"/>
          <w:b/>
          <w:bCs/>
        </w:rPr>
        <w:t xml:space="preserve"> </w:t>
      </w:r>
      <w:r w:rsidRPr="003C0A63">
        <w:rPr>
          <w:rStyle w:val="StyleUnderline"/>
        </w:rPr>
        <w:t>and to ensuring a sound policy environment for</w:t>
      </w:r>
      <w:r w:rsidRPr="003C0A63">
        <w:rPr>
          <w:rStyle w:val="StyleUnderline"/>
          <w:b/>
          <w:bCs/>
        </w:rPr>
        <w:t xml:space="preserve"> </w:t>
      </w:r>
      <w:r w:rsidRPr="003C0A63">
        <w:rPr>
          <w:rStyle w:val="Emphasis"/>
        </w:rPr>
        <w:t>private-sector engagement</w:t>
      </w:r>
      <w:r w:rsidRPr="003C0A63">
        <w:rPr>
          <w:sz w:val="16"/>
        </w:rPr>
        <w:t>.</w:t>
      </w:r>
      <w:r w:rsidRPr="003C0A63">
        <w:rPr>
          <w:sz w:val="12"/>
        </w:rPr>
        <w:t xml:space="preserve"> </w:t>
      </w:r>
      <w:proofErr w:type="gramStart"/>
      <w:r w:rsidRPr="003C0A63">
        <w:rPr>
          <w:sz w:val="12"/>
        </w:rPr>
        <w:t xml:space="preserve">In order </w:t>
      </w:r>
      <w:r w:rsidRPr="003C0A63">
        <w:rPr>
          <w:rStyle w:val="StyleUnderline"/>
        </w:rPr>
        <w:t>for</w:t>
      </w:r>
      <w:proofErr w:type="gramEnd"/>
      <w:r w:rsidRPr="003C0A63">
        <w:rPr>
          <w:rStyle w:val="StyleUnderline"/>
        </w:rPr>
        <w:t xml:space="preserve"> agriculture to reach its potential to generate employment, raise smallholder incomes, and catalyze markets, both the </w:t>
      </w:r>
      <w:r w:rsidRPr="003C0A63">
        <w:rPr>
          <w:rStyle w:val="Emphasis"/>
        </w:rPr>
        <w:t>will of country leadership</w:t>
      </w:r>
      <w:r w:rsidRPr="003C0A63">
        <w:rPr>
          <w:rStyle w:val="StyleUnderline"/>
        </w:rPr>
        <w:t xml:space="preserve"> to dedicate resources and the ability of local and international private companies to invest along the value chain are required.</w:t>
      </w:r>
      <w:r w:rsidRPr="003C0A63">
        <w:rPr>
          <w:sz w:val="12"/>
        </w:rPr>
        <w:t xml:space="preserve"> In some cases, </w:t>
      </w:r>
      <w:r w:rsidRPr="003C0A63">
        <w:rPr>
          <w:rStyle w:val="StyleUnderline"/>
        </w:rPr>
        <w:t xml:space="preserve">this translates into tough </w:t>
      </w:r>
      <w:r w:rsidRPr="003C0A63">
        <w:rPr>
          <w:rStyle w:val="Emphasis"/>
        </w:rPr>
        <w:t>policy reforms</w:t>
      </w:r>
      <w:r w:rsidRPr="003C0A63">
        <w:rPr>
          <w:rStyle w:val="StyleUnderline"/>
        </w:rPr>
        <w:t xml:space="preserve"> that take time to understand, to implement, and to enforce.</w:t>
      </w:r>
    </w:p>
    <w:p w14:paraId="31B81C15" w14:textId="77777777" w:rsidR="008A2457" w:rsidRPr="003C0A63" w:rsidRDefault="008A2457" w:rsidP="008A2457">
      <w:pPr>
        <w:rPr>
          <w:sz w:val="12"/>
        </w:rPr>
      </w:pPr>
      <w:r w:rsidRPr="003C0A63">
        <w:rPr>
          <w:sz w:val="12"/>
        </w:rPr>
        <w:t>National Security Risks</w:t>
      </w:r>
    </w:p>
    <w:p w14:paraId="7F1A1104" w14:textId="77777777" w:rsidR="008A2457" w:rsidRPr="003C0A63" w:rsidRDefault="008A2457" w:rsidP="008A2457">
      <w:pPr>
        <w:rPr>
          <w:sz w:val="12"/>
        </w:rPr>
      </w:pPr>
      <w:r w:rsidRPr="003C0A63">
        <w:rPr>
          <w:rStyle w:val="StyleUnderline"/>
        </w:rPr>
        <w:t xml:space="preserve">There is a </w:t>
      </w:r>
      <w:r w:rsidRPr="003C0A63">
        <w:rPr>
          <w:rStyle w:val="Emphasis"/>
        </w:rPr>
        <w:t>causal relationship</w:t>
      </w:r>
      <w:r w:rsidRPr="003C0A63">
        <w:rPr>
          <w:rStyle w:val="StyleUnderline"/>
        </w:rPr>
        <w:t xml:space="preserve"> between </w:t>
      </w:r>
      <w:r w:rsidRPr="003C0A63">
        <w:rPr>
          <w:rStyle w:val="Emphasis"/>
        </w:rPr>
        <w:t>food insecurity</w:t>
      </w:r>
      <w:r w:rsidRPr="003C0A63">
        <w:rPr>
          <w:rStyle w:val="StyleUnderline"/>
        </w:rPr>
        <w:t xml:space="preserve"> and </w:t>
      </w:r>
      <w:r w:rsidRPr="003C0A63">
        <w:rPr>
          <w:rStyle w:val="Emphasis"/>
        </w:rPr>
        <w:t>political instability</w:t>
      </w:r>
      <w:r w:rsidRPr="003C0A63">
        <w:rPr>
          <w:sz w:val="12"/>
        </w:rPr>
        <w:t xml:space="preserve">, as </w:t>
      </w:r>
      <w:r w:rsidRPr="003C0A63">
        <w:rPr>
          <w:rStyle w:val="Emphasis"/>
        </w:rPr>
        <w:t>escalating</w:t>
      </w:r>
      <w:r w:rsidRPr="003C0A63">
        <w:rPr>
          <w:rStyle w:val="StyleUnderline"/>
        </w:rPr>
        <w:t xml:space="preserve"> and </w:t>
      </w:r>
      <w:r w:rsidRPr="003C0A63">
        <w:rPr>
          <w:rStyle w:val="Emphasis"/>
        </w:rPr>
        <w:t>volatile food prices</w:t>
      </w:r>
      <w:r w:rsidRPr="003C0A63">
        <w:rPr>
          <w:rStyle w:val="StyleUnderline"/>
        </w:rPr>
        <w:t xml:space="preserve"> have resulted in </w:t>
      </w:r>
      <w:r w:rsidRPr="003C0A63">
        <w:rPr>
          <w:rStyle w:val="Emphasis"/>
        </w:rPr>
        <w:t>urban riots</w:t>
      </w:r>
      <w:r w:rsidRPr="003C0A63">
        <w:rPr>
          <w:rStyle w:val="StyleUnderline"/>
        </w:rPr>
        <w:t xml:space="preserve">, </w:t>
      </w:r>
      <w:r w:rsidRPr="003C0A63">
        <w:rPr>
          <w:rStyle w:val="Emphasis"/>
        </w:rPr>
        <w:t>toppled governments</w:t>
      </w:r>
      <w:r w:rsidRPr="003C0A63">
        <w:rPr>
          <w:rStyle w:val="StyleUnderline"/>
        </w:rPr>
        <w:t xml:space="preserve">, and </w:t>
      </w:r>
      <w:r w:rsidRPr="003C0A63">
        <w:rPr>
          <w:rStyle w:val="Emphasis"/>
        </w:rPr>
        <w:t>regional unrest</w:t>
      </w:r>
      <w:r w:rsidRPr="003C0A63">
        <w:rPr>
          <w:sz w:val="12"/>
        </w:rPr>
        <w:t xml:space="preserve"> from the Caribbean to the Middle East. A paper released by the Chicago Council on Global Affairs in April 2016 reminds us that “</w:t>
      </w:r>
      <w:r w:rsidRPr="003C0A63">
        <w:rPr>
          <w:rStyle w:val="Emphasis"/>
        </w:rPr>
        <w:t>food price shocks</w:t>
      </w:r>
      <w:r w:rsidRPr="003C0A63">
        <w:rPr>
          <w:rStyle w:val="StyleUnderline"/>
        </w:rPr>
        <w:t xml:space="preserve"> can act as a catalyst for</w:t>
      </w:r>
      <w:r w:rsidRPr="003C0A63">
        <w:rPr>
          <w:sz w:val="12"/>
        </w:rPr>
        <w:t xml:space="preserve"> both nonviolent and </w:t>
      </w:r>
      <w:r w:rsidRPr="003C0A63">
        <w:rPr>
          <w:rStyle w:val="Emphasis"/>
        </w:rPr>
        <w:t>armed conflict</w:t>
      </w:r>
      <w:r w:rsidRPr="003C0A63">
        <w:rPr>
          <w:rStyle w:val="StyleUnderline"/>
        </w:rPr>
        <w:t>.</w:t>
      </w:r>
      <w:r w:rsidRPr="003C0A63">
        <w:rPr>
          <w:sz w:val="12"/>
        </w:rPr>
        <w:t xml:space="preserve">” </w:t>
      </w:r>
      <w:r w:rsidRPr="003C0A63">
        <w:rPr>
          <w:rStyle w:val="StyleUnderline"/>
        </w:rPr>
        <w:t>Global food security undergirds economic security, national security, and human security; it goes</w:t>
      </w:r>
      <w:r w:rsidRPr="003C0A63">
        <w:rPr>
          <w:sz w:val="12"/>
        </w:rPr>
        <w:t xml:space="preserve"> well </w:t>
      </w:r>
      <w:r w:rsidRPr="003C0A63">
        <w:rPr>
          <w:rStyle w:val="StyleUnderline"/>
        </w:rPr>
        <w:t>beyond a moral obligation or humanitarian response.</w:t>
      </w:r>
    </w:p>
    <w:p w14:paraId="260BB9EB" w14:textId="77777777" w:rsidR="008A2457" w:rsidRPr="003C0A63" w:rsidRDefault="008A2457" w:rsidP="008A2457">
      <w:pPr>
        <w:rPr>
          <w:sz w:val="12"/>
        </w:rPr>
      </w:pPr>
      <w:r w:rsidRPr="003C0A63">
        <w:rPr>
          <w:sz w:val="12"/>
        </w:rPr>
        <w:t>The intelligence community recognizes this nexus and the increasing security risk in the face of dwindling resources. Last October, the U.S. Office of the Director of National Intelligence produced a report stating that “</w:t>
      </w:r>
      <w:r w:rsidRPr="003C0A63">
        <w:rPr>
          <w:rStyle w:val="StyleUnderline"/>
        </w:rPr>
        <w:t xml:space="preserve">the overall risk of food insecurity in many countries of strategic importance to the </w:t>
      </w:r>
      <w:r w:rsidRPr="003C0A63">
        <w:rPr>
          <w:rStyle w:val="Emphasis"/>
        </w:rPr>
        <w:t>U</w:t>
      </w:r>
      <w:r w:rsidRPr="003C0A63">
        <w:rPr>
          <w:sz w:val="12"/>
        </w:rPr>
        <w:t xml:space="preserve">nited </w:t>
      </w:r>
      <w:r w:rsidRPr="003C0A63">
        <w:rPr>
          <w:rStyle w:val="Emphasis"/>
        </w:rPr>
        <w:t>S</w:t>
      </w:r>
      <w:r w:rsidRPr="003C0A63">
        <w:rPr>
          <w:sz w:val="12"/>
        </w:rPr>
        <w:t xml:space="preserve">tates </w:t>
      </w:r>
      <w:r w:rsidRPr="003C0A63">
        <w:rPr>
          <w:rStyle w:val="StyleUnderline"/>
        </w:rPr>
        <w:t>will increase</w:t>
      </w:r>
      <w:r w:rsidRPr="003C0A63">
        <w:rPr>
          <w:sz w:val="12"/>
        </w:rPr>
        <w:t xml:space="preserve"> during the next 10 years </w:t>
      </w:r>
      <w:r w:rsidRPr="003C0A63">
        <w:rPr>
          <w:rStyle w:val="StyleUnderline"/>
        </w:rPr>
        <w:t xml:space="preserve">because of production, transport, and market </w:t>
      </w:r>
      <w:r w:rsidRPr="003C0A63">
        <w:rPr>
          <w:rStyle w:val="Emphasis"/>
        </w:rPr>
        <w:t>disruptions</w:t>
      </w:r>
      <w:r w:rsidRPr="003C0A63">
        <w:rPr>
          <w:rStyle w:val="StyleUnderline"/>
        </w:rPr>
        <w:t xml:space="preserve"> to local food </w:t>
      </w:r>
      <w:r w:rsidRPr="003C0A63">
        <w:rPr>
          <w:rStyle w:val="StyleUnderline"/>
        </w:rPr>
        <w:lastRenderedPageBreak/>
        <w:t>availability, declining purchasing power, and counterproductive government policies.</w:t>
      </w:r>
      <w:r w:rsidRPr="003C0A63">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3C0A63" w:rsidRDefault="008A2457" w:rsidP="008A2457">
      <w:pPr>
        <w:rPr>
          <w:sz w:val="12"/>
        </w:rPr>
      </w:pPr>
      <w:r w:rsidRPr="003C0A63">
        <w:rPr>
          <w:sz w:val="12"/>
        </w:rPr>
        <w:t>A Changing Global Climate</w:t>
      </w:r>
    </w:p>
    <w:p w14:paraId="2B561D3D" w14:textId="77777777" w:rsidR="008A2457" w:rsidRPr="003C0A63" w:rsidRDefault="008A2457" w:rsidP="008A2457">
      <w:pPr>
        <w:rPr>
          <w:sz w:val="12"/>
        </w:rPr>
      </w:pPr>
      <w:r w:rsidRPr="003C0A63">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3C0A63">
        <w:rPr>
          <w:sz w:val="12"/>
        </w:rPr>
        <w:t>said</w:t>
      </w:r>
      <w:proofErr w:type="gramEnd"/>
      <w:r w:rsidRPr="003C0A63">
        <w:rPr>
          <w:sz w:val="12"/>
        </w:rPr>
        <w:t xml:space="preserve"> “climate change is very likely to affect global, regional, and local food security by disrupting food availability, decreasing access to food, and making utilization more difficult.”</w:t>
      </w:r>
    </w:p>
    <w:p w14:paraId="21AC844E" w14:textId="77777777" w:rsidR="008A2457" w:rsidRPr="003C0A63" w:rsidRDefault="008A2457" w:rsidP="008A2457">
      <w:pPr>
        <w:rPr>
          <w:sz w:val="12"/>
        </w:rPr>
      </w:pPr>
      <w:r w:rsidRPr="003C0A63">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3C0A63" w:rsidRDefault="008A2457" w:rsidP="008A2457">
      <w:pPr>
        <w:rPr>
          <w:sz w:val="12"/>
        </w:rPr>
      </w:pPr>
      <w:r w:rsidRPr="003C0A63">
        <w:rPr>
          <w:sz w:val="12"/>
        </w:rPr>
        <w:t>Volatility as the New Nor</w:t>
      </w:r>
    </w:p>
    <w:p w14:paraId="5D0EA7CF" w14:textId="77777777" w:rsidR="008A2457" w:rsidRPr="003C0A63" w:rsidRDefault="008A2457" w:rsidP="008A2457">
      <w:pPr>
        <w:rPr>
          <w:sz w:val="12"/>
        </w:rPr>
      </w:pPr>
      <w:r w:rsidRPr="003C0A63">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3C0A63" w:rsidRDefault="008A2457" w:rsidP="008A2457">
      <w:pPr>
        <w:rPr>
          <w:sz w:val="12"/>
        </w:rPr>
      </w:pPr>
      <w:r w:rsidRPr="003C0A63">
        <w:rPr>
          <w:sz w:val="12"/>
        </w:rPr>
        <w:t>The Malnutrition Continuum</w:t>
      </w:r>
    </w:p>
    <w:p w14:paraId="79E41C48" w14:textId="77777777" w:rsidR="008A2457" w:rsidRPr="003C0A63" w:rsidRDefault="008A2457" w:rsidP="008A2457">
      <w:pPr>
        <w:rPr>
          <w:sz w:val="12"/>
        </w:rPr>
      </w:pPr>
      <w:r w:rsidRPr="003C0A63">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3C0A63" w:rsidRDefault="008A2457" w:rsidP="008A2457">
      <w:pPr>
        <w:rPr>
          <w:sz w:val="12"/>
        </w:rPr>
      </w:pPr>
      <w:r w:rsidRPr="003C0A63">
        <w:rPr>
          <w:sz w:val="12"/>
        </w:rPr>
        <w:t>Development Glass Half Full</w:t>
      </w:r>
    </w:p>
    <w:p w14:paraId="7ABD81F6" w14:textId="77777777" w:rsidR="008A2457" w:rsidRPr="003C0A63" w:rsidRDefault="008A2457" w:rsidP="008A2457">
      <w:pPr>
        <w:rPr>
          <w:rStyle w:val="StyleUnderline"/>
        </w:rPr>
      </w:pPr>
      <w:r w:rsidRPr="003C0A63">
        <w:rPr>
          <w:sz w:val="12"/>
        </w:rPr>
        <w:t xml:space="preserve">Agricultural development may take time to show results, but with the right kind of partnerships and country leadership, it works. While Feed the Future, </w:t>
      </w:r>
      <w:r w:rsidRPr="003C0A63">
        <w:rPr>
          <w:rStyle w:val="StyleUnderline"/>
        </w:rPr>
        <w:t>the U.S. global hunger and nutrition initiative</w:t>
      </w:r>
      <w:r w:rsidRPr="003C0A63">
        <w:rPr>
          <w:sz w:val="12"/>
        </w:rPr>
        <w:t xml:space="preserve"> launched by the Obama administration, </w:t>
      </w:r>
      <w:r w:rsidRPr="003C0A63">
        <w:rPr>
          <w:rStyle w:val="StyleUnderline"/>
        </w:rPr>
        <w:t>has room for improvement, its achievements in poverty reduction and improved nutrition in select focus countries are laudable.</w:t>
      </w:r>
      <w:r w:rsidRPr="003C0A63">
        <w:rPr>
          <w:sz w:val="12"/>
        </w:rPr>
        <w:t xml:space="preserve"> </w:t>
      </w:r>
      <w:r w:rsidRPr="003C0A63">
        <w:rPr>
          <w:rStyle w:val="StyleUnderline"/>
        </w:rPr>
        <w:t>Smallholder farmers are learning improved cultivation and management practices and utilizing new tech</w:t>
      </w:r>
      <w:r w:rsidRPr="003C0A63">
        <w:rPr>
          <w:sz w:val="12"/>
        </w:rPr>
        <w:t xml:space="preserve">nologies. </w:t>
      </w:r>
      <w:r w:rsidRPr="003C0A63">
        <w:rPr>
          <w:rStyle w:val="StyleUnderline"/>
        </w:rPr>
        <w:t>The private sector has been engaged: small and large actors alike are making investments across various value chains.</w:t>
      </w:r>
      <w:r w:rsidRPr="003C0A63">
        <w:rPr>
          <w:sz w:val="12"/>
        </w:rPr>
        <w:t xml:space="preserve"> Children are eating more diverse and nutritionally complete diets. And </w:t>
      </w:r>
      <w:r w:rsidRPr="003C0A63">
        <w:rPr>
          <w:rStyle w:val="StyleUnderline"/>
        </w:rPr>
        <w:t xml:space="preserve">the </w:t>
      </w:r>
      <w:r w:rsidRPr="003C0A63">
        <w:rPr>
          <w:rStyle w:val="Emphasis"/>
        </w:rPr>
        <w:t>U</w:t>
      </w:r>
      <w:r w:rsidRPr="003C0A63">
        <w:rPr>
          <w:sz w:val="12"/>
        </w:rPr>
        <w:t xml:space="preserve">nited </w:t>
      </w:r>
      <w:r w:rsidRPr="003C0A63">
        <w:rPr>
          <w:rStyle w:val="Emphasis"/>
        </w:rPr>
        <w:t>S</w:t>
      </w:r>
      <w:r w:rsidRPr="003C0A63">
        <w:rPr>
          <w:sz w:val="12"/>
        </w:rPr>
        <w:t xml:space="preserve">tates </w:t>
      </w:r>
      <w:r w:rsidRPr="003C0A63">
        <w:rPr>
          <w:rStyle w:val="StyleUnderline"/>
        </w:rPr>
        <w:t xml:space="preserve">has established itself as a </w:t>
      </w:r>
      <w:r w:rsidRPr="003C0A63">
        <w:rPr>
          <w:rStyle w:val="Emphasis"/>
        </w:rPr>
        <w:t>global development leader</w:t>
      </w:r>
      <w:r w:rsidRPr="003C0A63">
        <w:rPr>
          <w:rStyle w:val="StyleUnderline"/>
        </w:rPr>
        <w:t xml:space="preserve"> by fulfilling its promise to address food insecurity while leveraging substantial investments of other countries to complement its initiative.</w:t>
      </w:r>
    </w:p>
    <w:p w14:paraId="532FA66A" w14:textId="77777777" w:rsidR="008A2457" w:rsidRPr="003C0A63" w:rsidRDefault="008A2457" w:rsidP="008A2457">
      <w:pPr>
        <w:rPr>
          <w:sz w:val="12"/>
        </w:rPr>
      </w:pPr>
      <w:r w:rsidRPr="003C0A63">
        <w:rPr>
          <w:sz w:val="12"/>
        </w:rPr>
        <w:t>Bipartisan Support</w:t>
      </w:r>
    </w:p>
    <w:p w14:paraId="6610077F" w14:textId="77777777" w:rsidR="008A2457" w:rsidRPr="003C0A63" w:rsidRDefault="008A2457" w:rsidP="008A2457">
      <w:pPr>
        <w:rPr>
          <w:sz w:val="12"/>
        </w:rPr>
      </w:pPr>
      <w:r w:rsidRPr="003C0A63">
        <w:rPr>
          <w:sz w:val="12"/>
        </w:rPr>
        <w:t xml:space="preserve">There are few topics that have broad bipartisan support in both congressional chambers, but </w:t>
      </w:r>
      <w:r w:rsidRPr="003C0A63">
        <w:rPr>
          <w:rStyle w:val="StyleUnderline"/>
        </w:rPr>
        <w:t xml:space="preserve">global food security has proven to bring </w:t>
      </w:r>
      <w:r w:rsidRPr="003C0A63">
        <w:rPr>
          <w:rStyle w:val="Emphasis"/>
        </w:rPr>
        <w:t>both sides of the aisle</w:t>
      </w:r>
      <w:r w:rsidRPr="003C0A63">
        <w:rPr>
          <w:rStyle w:val="StyleUnderline"/>
        </w:rPr>
        <w:t xml:space="preserve"> together in solidarity.</w:t>
      </w:r>
      <w:r w:rsidRPr="003C0A63">
        <w:rPr>
          <w:sz w:val="12"/>
        </w:rPr>
        <w:t xml:space="preserve"> </w:t>
      </w:r>
      <w:r w:rsidRPr="003C0A63">
        <w:rPr>
          <w:rStyle w:val="StyleUnderline"/>
        </w:rPr>
        <w:t xml:space="preserve">The </w:t>
      </w:r>
      <w:r w:rsidRPr="003C0A63">
        <w:rPr>
          <w:rStyle w:val="Emphasis"/>
        </w:rPr>
        <w:t>G</w:t>
      </w:r>
      <w:r w:rsidRPr="003C0A63">
        <w:rPr>
          <w:rStyle w:val="StyleUnderline"/>
        </w:rPr>
        <w:t xml:space="preserve">lobal </w:t>
      </w:r>
      <w:r w:rsidRPr="003C0A63">
        <w:rPr>
          <w:rStyle w:val="Emphasis"/>
        </w:rPr>
        <w:t>F</w:t>
      </w:r>
      <w:r w:rsidRPr="003C0A63">
        <w:rPr>
          <w:rStyle w:val="StyleUnderline"/>
        </w:rPr>
        <w:t xml:space="preserve">ood </w:t>
      </w:r>
      <w:r w:rsidRPr="003C0A63">
        <w:rPr>
          <w:rStyle w:val="Emphasis"/>
        </w:rPr>
        <w:t>S</w:t>
      </w:r>
      <w:r w:rsidRPr="003C0A63">
        <w:rPr>
          <w:rStyle w:val="StyleUnderline"/>
        </w:rPr>
        <w:t xml:space="preserve">ecurity </w:t>
      </w:r>
      <w:r w:rsidRPr="003C0A63">
        <w:rPr>
          <w:rStyle w:val="Emphasis"/>
        </w:rPr>
        <w:t>A</w:t>
      </w:r>
      <w:r w:rsidRPr="003C0A63">
        <w:rPr>
          <w:rStyle w:val="StyleUnderline"/>
        </w:rPr>
        <w:t>ct</w:t>
      </w:r>
      <w:r w:rsidRPr="003C0A63">
        <w:rPr>
          <w:sz w:val="12"/>
        </w:rPr>
        <w:t xml:space="preserve">, which would codify Feed the Future into law and authorize $1 billion a year for the initiative, </w:t>
      </w:r>
      <w:r w:rsidRPr="003C0A63">
        <w:rPr>
          <w:rStyle w:val="StyleUnderline"/>
        </w:rPr>
        <w:t>was passed by the House</w:t>
      </w:r>
      <w:r w:rsidRPr="003C0A63">
        <w:rPr>
          <w:sz w:val="12"/>
        </w:rPr>
        <w:t xml:space="preserve"> on April 12 </w:t>
      </w:r>
      <w:r w:rsidRPr="003C0A63">
        <w:rPr>
          <w:rStyle w:val="StyleUnderline"/>
        </w:rPr>
        <w:t xml:space="preserve">with </w:t>
      </w:r>
      <w:r w:rsidRPr="003C0A63">
        <w:rPr>
          <w:rStyle w:val="Emphasis"/>
        </w:rPr>
        <w:t>370 votes of support</w:t>
      </w:r>
      <w:r w:rsidRPr="003C0A63">
        <w:rPr>
          <w:rStyle w:val="StyleUnderline"/>
        </w:rPr>
        <w:t xml:space="preserve"> and by the Senate with </w:t>
      </w:r>
      <w:r w:rsidRPr="003C0A63">
        <w:rPr>
          <w:rStyle w:val="Emphasis"/>
        </w:rPr>
        <w:t>unanimous consent</w:t>
      </w:r>
      <w:r w:rsidRPr="003C0A63">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3C0A63">
        <w:rPr>
          <w:rStyle w:val="StyleUnderline"/>
        </w:rPr>
        <w:t>This</w:t>
      </w:r>
      <w:r w:rsidRPr="003C0A63">
        <w:rPr>
          <w:sz w:val="12"/>
        </w:rPr>
        <w:t xml:space="preserve"> is nothing short of a ground-breaking moment that </w:t>
      </w:r>
      <w:r w:rsidRPr="003C0A63">
        <w:rPr>
          <w:rStyle w:val="StyleUnderline"/>
        </w:rPr>
        <w:t xml:space="preserve">signals </w:t>
      </w:r>
      <w:r w:rsidRPr="003C0A63">
        <w:rPr>
          <w:rStyle w:val="Emphasis"/>
        </w:rPr>
        <w:t>strong U.S. leadership</w:t>
      </w:r>
      <w:r w:rsidRPr="003C0A63">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3C0A63" w:rsidRDefault="008A2457" w:rsidP="008A2457">
      <w:pPr>
        <w:pStyle w:val="Heading4"/>
      </w:pPr>
      <w:r w:rsidRPr="003C0A63">
        <w:t xml:space="preserve">Food insecurity goes </w:t>
      </w:r>
      <w:r w:rsidRPr="003C0A63">
        <w:rPr>
          <w:u w:val="single"/>
        </w:rPr>
        <w:t>nuclear</w:t>
      </w:r>
      <w:r w:rsidRPr="003C0A63">
        <w:t>.</w:t>
      </w:r>
    </w:p>
    <w:p w14:paraId="6703A9E8" w14:textId="77777777" w:rsidR="008A2457" w:rsidRPr="003C0A63" w:rsidRDefault="008A2457" w:rsidP="008A2457">
      <w:r w:rsidRPr="003C0A63">
        <w:rPr>
          <w:rStyle w:val="Style13ptBold"/>
        </w:rPr>
        <w:t>Cribb ’19</w:t>
      </w:r>
      <w:r w:rsidRPr="003C0A63">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3C0A63">
        <w:rPr>
          <w:i/>
          <w:iCs/>
        </w:rPr>
        <w:t>Food or War</w:t>
      </w:r>
      <w:r w:rsidRPr="003C0A63">
        <w:t xml:space="preserve"> </w:t>
      </w:r>
      <w:proofErr w:type="spellStart"/>
      <w:r w:rsidRPr="003C0A63">
        <w:t>pg</w:t>
      </w:r>
      <w:proofErr w:type="spellEnd"/>
      <w:r w:rsidRPr="003C0A63">
        <w:t xml:space="preserve"> 181-184, “Food as an Existential Risk,” DOI: 10.1017/9781108690126, </w:t>
      </w:r>
      <w:proofErr w:type="spellStart"/>
      <w:r w:rsidRPr="003C0A63">
        <w:t>seiji</w:t>
      </w:r>
      <w:proofErr w:type="spellEnd"/>
      <w:r w:rsidRPr="003C0A63">
        <w:t>]</w:t>
      </w:r>
    </w:p>
    <w:p w14:paraId="129A0FA3" w14:textId="77777777" w:rsidR="008A2457" w:rsidRPr="003C0A63" w:rsidRDefault="008A2457" w:rsidP="008A2457">
      <w:pPr>
        <w:rPr>
          <w:sz w:val="12"/>
        </w:rPr>
      </w:pPr>
      <w:r w:rsidRPr="003C0A63">
        <w:rPr>
          <w:sz w:val="12"/>
        </w:rPr>
        <w:t>Weapons of Mass Destruction</w:t>
      </w:r>
    </w:p>
    <w:p w14:paraId="3B569856" w14:textId="77777777" w:rsidR="008A2457" w:rsidRPr="003C0A63" w:rsidRDefault="008A2457" w:rsidP="008A2457">
      <w:pPr>
        <w:rPr>
          <w:sz w:val="12"/>
        </w:rPr>
      </w:pPr>
      <w:r w:rsidRPr="003C0A63">
        <w:rPr>
          <w:rStyle w:val="StyleUnderline"/>
        </w:rPr>
        <w:t xml:space="preserve">Detonating just </w:t>
      </w:r>
      <w:r w:rsidRPr="003C0A63">
        <w:rPr>
          <w:rStyle w:val="Emphasis"/>
        </w:rPr>
        <w:t>50</w:t>
      </w:r>
      <w:r w:rsidRPr="003C0A63">
        <w:rPr>
          <w:sz w:val="12"/>
        </w:rPr>
        <w:t xml:space="preserve">–100 </w:t>
      </w:r>
      <w:r w:rsidRPr="003C0A63">
        <w:rPr>
          <w:rStyle w:val="StyleUnderline"/>
        </w:rPr>
        <w:t>out of the global arsenal of</w:t>
      </w:r>
      <w:r w:rsidRPr="003C0A63">
        <w:rPr>
          <w:sz w:val="12"/>
        </w:rPr>
        <w:t xml:space="preserve"> nearly 15,000 </w:t>
      </w:r>
      <w:r w:rsidRPr="003C0A63">
        <w:rPr>
          <w:rStyle w:val="StyleUnderline"/>
        </w:rPr>
        <w:t>nuclear weapons would</w:t>
      </w:r>
      <w:r w:rsidRPr="003C0A63">
        <w:rPr>
          <w:sz w:val="12"/>
        </w:rPr>
        <w:t xml:space="preserve"> suffice to </w:t>
      </w:r>
      <w:r w:rsidRPr="003C0A63">
        <w:rPr>
          <w:rStyle w:val="Emphasis"/>
        </w:rPr>
        <w:t xml:space="preserve">end </w:t>
      </w:r>
      <w:proofErr w:type="spellStart"/>
      <w:r w:rsidRPr="003C0A63">
        <w:rPr>
          <w:rStyle w:val="Emphasis"/>
        </w:rPr>
        <w:t>civilisation</w:t>
      </w:r>
      <w:proofErr w:type="spellEnd"/>
      <w:r w:rsidRPr="003C0A63">
        <w:rPr>
          <w:rStyle w:val="StyleUnderline"/>
        </w:rPr>
        <w:t xml:space="preserve"> in a </w:t>
      </w:r>
      <w:r w:rsidRPr="003C0A63">
        <w:rPr>
          <w:rStyle w:val="Emphasis"/>
        </w:rPr>
        <w:t>nuclear winter</w:t>
      </w:r>
      <w:r w:rsidRPr="003C0A63">
        <w:rPr>
          <w:rStyle w:val="StyleUnderline"/>
        </w:rPr>
        <w:t xml:space="preserve">, causing </w:t>
      </w:r>
      <w:r w:rsidRPr="003C0A63">
        <w:rPr>
          <w:rStyle w:val="Emphasis"/>
        </w:rPr>
        <w:t>worldwide famine</w:t>
      </w:r>
      <w:r w:rsidRPr="003C0A63">
        <w:rPr>
          <w:rStyle w:val="StyleUnderline"/>
        </w:rPr>
        <w:t xml:space="preserve"> and </w:t>
      </w:r>
      <w:r w:rsidRPr="003C0A63">
        <w:rPr>
          <w:rStyle w:val="Emphasis"/>
        </w:rPr>
        <w:t>economic collapse</w:t>
      </w:r>
      <w:r w:rsidRPr="003C0A63">
        <w:rPr>
          <w:rStyle w:val="StyleUnderline"/>
        </w:rPr>
        <w:t xml:space="preserve"> affecting even</w:t>
      </w:r>
      <w:r w:rsidRPr="003C0A63">
        <w:t xml:space="preserve"> </w:t>
      </w:r>
      <w:r w:rsidRPr="003C0A63">
        <w:rPr>
          <w:rStyle w:val="Emphasis"/>
        </w:rPr>
        <w:t>distant nations</w:t>
      </w:r>
      <w:r w:rsidRPr="003C0A63">
        <w:rPr>
          <w:sz w:val="12"/>
        </w:rPr>
        <w:t xml:space="preserve">, as we saw in the previous chapter in the section dealing with South Asia. </w:t>
      </w:r>
      <w:r w:rsidRPr="003C0A63">
        <w:rPr>
          <w:rStyle w:val="StyleUnderline"/>
        </w:rPr>
        <w:t>Eight nations</w:t>
      </w:r>
      <w:r w:rsidRPr="003C0A63">
        <w:rPr>
          <w:sz w:val="12"/>
        </w:rPr>
        <w:t xml:space="preserve"> now </w:t>
      </w:r>
      <w:r w:rsidRPr="003C0A63">
        <w:rPr>
          <w:rStyle w:val="StyleUnderline"/>
        </w:rPr>
        <w:t xml:space="preserve">have the power to </w:t>
      </w:r>
      <w:r w:rsidRPr="003C0A63">
        <w:rPr>
          <w:rStyle w:val="Emphasis"/>
        </w:rPr>
        <w:t xml:space="preserve">terminate </w:t>
      </w:r>
      <w:proofErr w:type="spellStart"/>
      <w:r w:rsidRPr="003C0A63">
        <w:rPr>
          <w:rStyle w:val="Emphasis"/>
        </w:rPr>
        <w:t>civilisation</w:t>
      </w:r>
      <w:proofErr w:type="spellEnd"/>
      <w:r w:rsidRPr="003C0A63">
        <w:rPr>
          <w:sz w:val="12"/>
        </w:rPr>
        <w:t xml:space="preserve"> should they desire </w:t>
      </w:r>
      <w:r w:rsidRPr="003C0A63">
        <w:rPr>
          <w:sz w:val="12"/>
        </w:rPr>
        <w:lastRenderedPageBreak/>
        <w:t xml:space="preserve">to do so – </w:t>
      </w:r>
      <w:r w:rsidRPr="003C0A63">
        <w:rPr>
          <w:rStyle w:val="StyleUnderline"/>
        </w:rPr>
        <w:t xml:space="preserve">and two have the power to </w:t>
      </w:r>
      <w:r w:rsidRPr="003C0A63">
        <w:rPr>
          <w:rStyle w:val="Emphasis"/>
        </w:rPr>
        <w:t>extinguish the human species</w:t>
      </w:r>
      <w:r w:rsidRPr="003C0A63">
        <w:rPr>
          <w:sz w:val="12"/>
        </w:rPr>
        <w:t>. According to the nuclear monitoring group Ploughshares, this arsenal is distributed as follows:</w:t>
      </w:r>
    </w:p>
    <w:p w14:paraId="041EF6F5" w14:textId="77777777" w:rsidR="008A2457" w:rsidRPr="003C0A63" w:rsidRDefault="008A2457" w:rsidP="008A2457">
      <w:pPr>
        <w:rPr>
          <w:sz w:val="12"/>
        </w:rPr>
      </w:pPr>
      <w:r w:rsidRPr="003C0A63">
        <w:rPr>
          <w:sz w:val="12"/>
        </w:rPr>
        <w:t>– Russia, 6600 warheads (2500 classified as ‘retired’)</w:t>
      </w:r>
    </w:p>
    <w:p w14:paraId="32F4D512" w14:textId="77777777" w:rsidR="008A2457" w:rsidRPr="003C0A63" w:rsidRDefault="008A2457" w:rsidP="008A2457">
      <w:pPr>
        <w:rPr>
          <w:sz w:val="12"/>
        </w:rPr>
      </w:pPr>
      <w:r w:rsidRPr="003C0A63">
        <w:rPr>
          <w:sz w:val="12"/>
        </w:rPr>
        <w:t>– America, 6450 warheads (2550 classified as ‘retired’)</w:t>
      </w:r>
    </w:p>
    <w:p w14:paraId="759ED2A0" w14:textId="77777777" w:rsidR="008A2457" w:rsidRPr="003C0A63" w:rsidRDefault="008A2457" w:rsidP="008A2457">
      <w:pPr>
        <w:rPr>
          <w:sz w:val="12"/>
        </w:rPr>
      </w:pPr>
      <w:r w:rsidRPr="003C0A63">
        <w:rPr>
          <w:sz w:val="12"/>
        </w:rPr>
        <w:t>– France, 300 warheads</w:t>
      </w:r>
    </w:p>
    <w:p w14:paraId="69034214" w14:textId="77777777" w:rsidR="008A2457" w:rsidRPr="003C0A63" w:rsidRDefault="008A2457" w:rsidP="008A2457">
      <w:pPr>
        <w:rPr>
          <w:sz w:val="12"/>
        </w:rPr>
      </w:pPr>
      <w:r w:rsidRPr="003C0A63">
        <w:rPr>
          <w:sz w:val="12"/>
        </w:rPr>
        <w:t>– China, 270 warheads</w:t>
      </w:r>
    </w:p>
    <w:p w14:paraId="3D0AE025" w14:textId="77777777" w:rsidR="008A2457" w:rsidRPr="003C0A63" w:rsidRDefault="008A2457" w:rsidP="008A2457">
      <w:pPr>
        <w:rPr>
          <w:sz w:val="12"/>
        </w:rPr>
      </w:pPr>
      <w:r w:rsidRPr="003C0A63">
        <w:rPr>
          <w:sz w:val="12"/>
        </w:rPr>
        <w:t>– UK, 215 warheads</w:t>
      </w:r>
    </w:p>
    <w:p w14:paraId="6545ADFA" w14:textId="77777777" w:rsidR="008A2457" w:rsidRPr="003C0A63" w:rsidRDefault="008A2457" w:rsidP="008A2457">
      <w:pPr>
        <w:rPr>
          <w:sz w:val="12"/>
        </w:rPr>
      </w:pPr>
      <w:r w:rsidRPr="003C0A63">
        <w:rPr>
          <w:sz w:val="12"/>
        </w:rPr>
        <w:t>– Pakistan, 130 warheads</w:t>
      </w:r>
    </w:p>
    <w:p w14:paraId="3D30350D" w14:textId="77777777" w:rsidR="008A2457" w:rsidRPr="003C0A63" w:rsidRDefault="008A2457" w:rsidP="008A2457">
      <w:pPr>
        <w:rPr>
          <w:sz w:val="12"/>
        </w:rPr>
      </w:pPr>
      <w:r w:rsidRPr="003C0A63">
        <w:rPr>
          <w:sz w:val="12"/>
        </w:rPr>
        <w:t>– India, 120 warheads</w:t>
      </w:r>
    </w:p>
    <w:p w14:paraId="7D6FF668" w14:textId="77777777" w:rsidR="008A2457" w:rsidRPr="003C0A63" w:rsidRDefault="008A2457" w:rsidP="008A2457">
      <w:pPr>
        <w:rPr>
          <w:sz w:val="12"/>
        </w:rPr>
      </w:pPr>
      <w:r w:rsidRPr="003C0A63">
        <w:rPr>
          <w:sz w:val="12"/>
        </w:rPr>
        <w:t>– Israel, 80 warheads</w:t>
      </w:r>
    </w:p>
    <w:p w14:paraId="4B4CE6F2" w14:textId="77777777" w:rsidR="008A2457" w:rsidRPr="003C0A63" w:rsidRDefault="008A2457" w:rsidP="008A2457">
      <w:pPr>
        <w:rPr>
          <w:sz w:val="12"/>
        </w:rPr>
      </w:pPr>
      <w:r w:rsidRPr="003C0A63">
        <w:rPr>
          <w:sz w:val="12"/>
        </w:rPr>
        <w:t>– North Korea, 15–20 warheads.11</w:t>
      </w:r>
    </w:p>
    <w:p w14:paraId="6044B2CB" w14:textId="77777777" w:rsidR="008A2457" w:rsidRPr="003C0A63" w:rsidRDefault="008A2457" w:rsidP="008A2457">
      <w:pPr>
        <w:rPr>
          <w:sz w:val="12"/>
        </w:rPr>
      </w:pPr>
      <w:r w:rsidRPr="003C0A63">
        <w:rPr>
          <w:sz w:val="12"/>
        </w:rPr>
        <w:t xml:space="preserve">Although actual numbers of warheads have continued to fall from its peak of 70,000 weapons in the mid 1980s, scientists argue </w:t>
      </w:r>
      <w:r w:rsidRPr="003C0A63">
        <w:rPr>
          <w:rStyle w:val="StyleUnderline"/>
        </w:rPr>
        <w:t>the danger of nuclear conflict</w:t>
      </w:r>
      <w:r w:rsidRPr="003C0A63">
        <w:rPr>
          <w:sz w:val="12"/>
        </w:rPr>
        <w:t xml:space="preserve"> in fact </w:t>
      </w:r>
      <w:r w:rsidRPr="003C0A63">
        <w:rPr>
          <w:rStyle w:val="StyleUnderline"/>
        </w:rPr>
        <w:t xml:space="preserve">increased in the first two decades of the </w:t>
      </w:r>
      <w:proofErr w:type="spellStart"/>
      <w:r w:rsidRPr="003C0A63">
        <w:rPr>
          <w:rStyle w:val="StyleUnderline"/>
        </w:rPr>
        <w:t>twentyfirst</w:t>
      </w:r>
      <w:proofErr w:type="spellEnd"/>
      <w:r w:rsidRPr="003C0A63">
        <w:rPr>
          <w:rStyle w:val="StyleUnderline"/>
        </w:rPr>
        <w:t xml:space="preserve"> century</w:t>
      </w:r>
      <w:r w:rsidRPr="003C0A63">
        <w:rPr>
          <w:sz w:val="12"/>
        </w:rPr>
        <w:t xml:space="preserve">. This was </w:t>
      </w:r>
      <w:r w:rsidRPr="003C0A63">
        <w:rPr>
          <w:rStyle w:val="StyleUnderline"/>
        </w:rPr>
        <w:t xml:space="preserve">due to the </w:t>
      </w:r>
      <w:proofErr w:type="spellStart"/>
      <w:r w:rsidRPr="003C0A63">
        <w:rPr>
          <w:rStyle w:val="Emphasis"/>
        </w:rPr>
        <w:t>modernisation</w:t>
      </w:r>
      <w:proofErr w:type="spellEnd"/>
      <w:r w:rsidRPr="003C0A63">
        <w:rPr>
          <w:rStyle w:val="Emphasis"/>
        </w:rPr>
        <w:t xml:space="preserve"> of existing stockpiles</w:t>
      </w:r>
      <w:r w:rsidRPr="003C0A63">
        <w:rPr>
          <w:rStyle w:val="StyleUnderline"/>
        </w:rPr>
        <w:t>, the adoption of</w:t>
      </w:r>
      <w:r w:rsidRPr="003C0A63">
        <w:rPr>
          <w:rStyle w:val="StyleUnderline"/>
          <w:b/>
          <w:bCs/>
        </w:rPr>
        <w:t xml:space="preserve"> </w:t>
      </w:r>
      <w:r w:rsidRPr="003C0A63">
        <w:rPr>
          <w:rStyle w:val="Emphasis"/>
        </w:rPr>
        <w:t>dangerous new tech</w:t>
      </w:r>
      <w:r w:rsidRPr="003C0A63">
        <w:rPr>
          <w:sz w:val="12"/>
        </w:rPr>
        <w:t xml:space="preserve">nologies such as robot delivery systems, </w:t>
      </w:r>
      <w:r w:rsidRPr="003C0A63">
        <w:rPr>
          <w:rStyle w:val="Emphasis"/>
        </w:rPr>
        <w:t>hypersonic missiles</w:t>
      </w:r>
      <w:r w:rsidRPr="003C0A63">
        <w:rPr>
          <w:rStyle w:val="StyleUnderline"/>
        </w:rPr>
        <w:t xml:space="preserve">, </w:t>
      </w:r>
      <w:r w:rsidRPr="003C0A63">
        <w:rPr>
          <w:rStyle w:val="Emphasis"/>
        </w:rPr>
        <w:t>a</w:t>
      </w:r>
      <w:r w:rsidRPr="003C0A63">
        <w:rPr>
          <w:sz w:val="12"/>
        </w:rPr>
        <w:t xml:space="preserve">rtificial </w:t>
      </w:r>
      <w:r w:rsidRPr="003C0A63">
        <w:rPr>
          <w:rStyle w:val="Emphasis"/>
        </w:rPr>
        <w:t>i</w:t>
      </w:r>
      <w:r w:rsidRPr="003C0A63">
        <w:rPr>
          <w:sz w:val="12"/>
        </w:rPr>
        <w:t xml:space="preserve">ntelligence and electronic warfare, </w:t>
      </w:r>
      <w:r w:rsidRPr="003C0A63">
        <w:rPr>
          <w:rStyle w:val="StyleUnderline"/>
        </w:rPr>
        <w:t>and</w:t>
      </w:r>
      <w:r w:rsidRPr="003C0A63">
        <w:rPr>
          <w:sz w:val="12"/>
        </w:rPr>
        <w:t xml:space="preserve"> the continuing </w:t>
      </w:r>
      <w:r w:rsidRPr="003C0A63">
        <w:rPr>
          <w:rStyle w:val="Emphasis"/>
        </w:rPr>
        <w:t>leakage</w:t>
      </w:r>
      <w:r w:rsidRPr="003C0A63">
        <w:rPr>
          <w:rStyle w:val="StyleUnderline"/>
          <w:b/>
          <w:bCs/>
        </w:rPr>
        <w:t xml:space="preserve"> </w:t>
      </w:r>
      <w:r w:rsidRPr="003C0A63">
        <w:rPr>
          <w:rStyle w:val="StyleUnderline"/>
        </w:rPr>
        <w:t>of nuclear materials</w:t>
      </w:r>
      <w:r w:rsidRPr="003C0A63">
        <w:rPr>
          <w:sz w:val="12"/>
        </w:rPr>
        <w:t xml:space="preserve"> and knowhow to nonnuclear nations </w:t>
      </w:r>
      <w:r w:rsidRPr="003C0A63">
        <w:rPr>
          <w:rStyle w:val="StyleUnderline"/>
        </w:rPr>
        <w:t>and</w:t>
      </w:r>
      <w:r w:rsidRPr="003C0A63">
        <w:rPr>
          <w:sz w:val="12"/>
        </w:rPr>
        <w:t xml:space="preserve"> potential </w:t>
      </w:r>
      <w:r w:rsidRPr="003C0A63">
        <w:rPr>
          <w:rStyle w:val="Emphasis"/>
        </w:rPr>
        <w:t xml:space="preserve">terrorist </w:t>
      </w:r>
      <w:proofErr w:type="spellStart"/>
      <w:r w:rsidRPr="003C0A63">
        <w:rPr>
          <w:rStyle w:val="Emphasis"/>
        </w:rPr>
        <w:t>organisations</w:t>
      </w:r>
      <w:proofErr w:type="spellEnd"/>
      <w:r w:rsidRPr="003C0A63">
        <w:rPr>
          <w:rStyle w:val="StyleUnderline"/>
        </w:rPr>
        <w:t>.</w:t>
      </w:r>
    </w:p>
    <w:p w14:paraId="468C10A1" w14:textId="77777777" w:rsidR="008A2457" w:rsidRPr="003C0A63" w:rsidRDefault="008A2457" w:rsidP="008A2457">
      <w:pPr>
        <w:rPr>
          <w:sz w:val="12"/>
        </w:rPr>
      </w:pPr>
      <w:r w:rsidRPr="003C0A63">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3C0A63">
        <w:rPr>
          <w:sz w:val="12"/>
        </w:rPr>
        <w:t>destabilise</w:t>
      </w:r>
      <w:proofErr w:type="spellEnd"/>
      <w:r w:rsidRPr="003C0A63">
        <w:rPr>
          <w:sz w:val="12"/>
        </w:rPr>
        <w:t xml:space="preserve"> rival regimes, and to the rising threat of uncontrolled climate change (see below).12</w:t>
      </w:r>
    </w:p>
    <w:p w14:paraId="0666C623" w14:textId="77777777" w:rsidR="008A2457" w:rsidRPr="003C0A63" w:rsidRDefault="008A2457" w:rsidP="008A2457">
      <w:pPr>
        <w:rPr>
          <w:sz w:val="12"/>
        </w:rPr>
      </w:pPr>
      <w:r w:rsidRPr="003C0A63">
        <w:rPr>
          <w:sz w:val="12"/>
        </w:rPr>
        <w:t xml:space="preserve">In an historic moment on 17 July 2017, 122 nations voted in the UN for the first time ever in </w:t>
      </w:r>
      <w:proofErr w:type="spellStart"/>
      <w:r w:rsidRPr="003C0A63">
        <w:rPr>
          <w:sz w:val="12"/>
        </w:rPr>
        <w:t>favour</w:t>
      </w:r>
      <w:proofErr w:type="spellEnd"/>
      <w:r w:rsidRPr="003C0A63">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3C0A63" w:rsidRDefault="008A2457" w:rsidP="008A2457">
      <w:pPr>
        <w:rPr>
          <w:sz w:val="12"/>
        </w:rPr>
      </w:pPr>
      <w:r w:rsidRPr="003C0A63">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3C0A63" w:rsidRDefault="008A2457" w:rsidP="008A2457">
      <w:pPr>
        <w:rPr>
          <w:sz w:val="12"/>
        </w:rPr>
      </w:pPr>
      <w:r w:rsidRPr="003C0A63">
        <w:rPr>
          <w:sz w:val="12"/>
        </w:rPr>
        <w:t xml:space="preserve">As things stand, the only entities that can afford to own nuclear weapons are nations – and </w:t>
      </w:r>
      <w:r w:rsidRPr="003C0A63">
        <w:rPr>
          <w:rStyle w:val="StyleUnderline"/>
        </w:rPr>
        <w:t xml:space="preserve">if humanity is to be wiped out, it will </w:t>
      </w:r>
      <w:r w:rsidRPr="003C0A63">
        <w:rPr>
          <w:rStyle w:val="Emphasis"/>
        </w:rPr>
        <w:t>most likely be</w:t>
      </w:r>
      <w:r w:rsidRPr="003C0A63">
        <w:rPr>
          <w:sz w:val="12"/>
        </w:rPr>
        <w:t xml:space="preserve"> </w:t>
      </w:r>
      <w:proofErr w:type="gramStart"/>
      <w:r w:rsidRPr="003C0A63">
        <w:rPr>
          <w:sz w:val="12"/>
        </w:rPr>
        <w:t xml:space="preserve">as </w:t>
      </w:r>
      <w:r w:rsidRPr="003C0A63">
        <w:rPr>
          <w:rStyle w:val="StyleUnderline"/>
        </w:rPr>
        <w:t>a result of</w:t>
      </w:r>
      <w:proofErr w:type="gramEnd"/>
      <w:r w:rsidRPr="003C0A63">
        <w:rPr>
          <w:rStyle w:val="StyleUnderline"/>
        </w:rPr>
        <w:t xml:space="preserve"> an </w:t>
      </w:r>
      <w:r w:rsidRPr="003C0A63">
        <w:rPr>
          <w:rStyle w:val="Emphasis"/>
        </w:rPr>
        <w:t>atomic conflict</w:t>
      </w:r>
      <w:r w:rsidRPr="003C0A63">
        <w:rPr>
          <w:rStyle w:val="StyleUnderline"/>
        </w:rPr>
        <w:t xml:space="preserve"> between nations.</w:t>
      </w:r>
      <w:r w:rsidRPr="003C0A63">
        <w:rPr>
          <w:sz w:val="12"/>
        </w:rPr>
        <w:t xml:space="preserve"> It follows from this that, if the world is to be made safe from such a fate it will need to get rid of nations as a structure of human self-</w:t>
      </w:r>
      <w:proofErr w:type="spellStart"/>
      <w:r w:rsidRPr="003C0A63">
        <w:rPr>
          <w:sz w:val="12"/>
        </w:rPr>
        <w:t>organisation</w:t>
      </w:r>
      <w:proofErr w:type="spellEnd"/>
      <w:r w:rsidRPr="003C0A63">
        <w:rPr>
          <w:sz w:val="12"/>
        </w:rPr>
        <w:t xml:space="preserve"> and replace them with wiser, less aggressive forms of self-governance. After all, the nation state </w:t>
      </w:r>
      <w:proofErr w:type="gramStart"/>
      <w:r w:rsidRPr="003C0A63">
        <w:rPr>
          <w:sz w:val="12"/>
        </w:rPr>
        <w:t>really only</w:t>
      </w:r>
      <w:proofErr w:type="gramEnd"/>
      <w:r w:rsidRPr="003C0A63">
        <w:rPr>
          <w:sz w:val="1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3C0A63">
        <w:rPr>
          <w:sz w:val="12"/>
        </w:rPr>
        <w:t>years</w:t>
      </w:r>
      <w:proofErr w:type="gramEnd"/>
      <w:r w:rsidRPr="003C0A63">
        <w:rPr>
          <w:sz w:val="12"/>
        </w:rPr>
        <w:t xml:space="preserve"> and it is increasingly clear the world would be a far safer, more peaceable place without either nations or nationalism. The question is what to replace them with.</w:t>
      </w:r>
    </w:p>
    <w:p w14:paraId="3ECB43E3" w14:textId="77777777" w:rsidR="008A2457" w:rsidRPr="003C0A63" w:rsidRDefault="008A2457" w:rsidP="008A2457">
      <w:pPr>
        <w:rPr>
          <w:sz w:val="12"/>
        </w:rPr>
      </w:pPr>
      <w:r w:rsidRPr="003C0A63">
        <w:rPr>
          <w:sz w:val="12"/>
        </w:rPr>
        <w:t xml:space="preserve">Although there may at first glance appear to be no close linkage between weapons of mass destruction and food, in the </w:t>
      </w:r>
      <w:proofErr w:type="spellStart"/>
      <w:r w:rsidRPr="003C0A63">
        <w:rPr>
          <w:sz w:val="12"/>
        </w:rPr>
        <w:t>twentyfirst</w:t>
      </w:r>
      <w:proofErr w:type="spellEnd"/>
      <w:r w:rsidRPr="003C0A63">
        <w:rPr>
          <w:sz w:val="12"/>
        </w:rPr>
        <w:t xml:space="preserve"> century with world resources of food, land and water under growing stress, nothing can be ruled out. Indeed, </w:t>
      </w:r>
      <w:r w:rsidRPr="003C0A63">
        <w:rPr>
          <w:rStyle w:val="StyleUnderline"/>
        </w:rPr>
        <w:t xml:space="preserve">chemical weapons have frequently been deployed in the </w:t>
      </w:r>
      <w:r w:rsidRPr="003C0A63">
        <w:rPr>
          <w:rStyle w:val="Emphasis"/>
        </w:rPr>
        <w:t>Syrian civil war</w:t>
      </w:r>
      <w:r w:rsidRPr="003C0A63">
        <w:rPr>
          <w:rStyle w:val="StyleUnderline"/>
        </w:rPr>
        <w:t>, which had</w:t>
      </w:r>
      <w:r w:rsidRPr="003C0A63">
        <w:rPr>
          <w:sz w:val="12"/>
        </w:rPr>
        <w:t xml:space="preserve"> drought, agricultural failure and </w:t>
      </w:r>
      <w:r w:rsidRPr="003C0A63">
        <w:rPr>
          <w:rStyle w:val="Emphasis"/>
        </w:rPr>
        <w:t>hunger</w:t>
      </w:r>
      <w:r w:rsidRPr="003C0A63">
        <w:rPr>
          <w:rStyle w:val="StyleUnderline"/>
        </w:rPr>
        <w:t xml:space="preserve"> among its </w:t>
      </w:r>
      <w:r w:rsidRPr="003C0A63">
        <w:rPr>
          <w:rStyle w:val="Emphasis"/>
        </w:rPr>
        <w:t>early drivers</w:t>
      </w:r>
      <w:r w:rsidRPr="003C0A63">
        <w:rPr>
          <w:rStyle w:val="StyleUnderline"/>
        </w:rPr>
        <w:t>. And nuclear conflict remains a distinct possibility in South Asia and the Mid</w:t>
      </w:r>
      <w:r w:rsidRPr="003C0A63">
        <w:rPr>
          <w:sz w:val="12"/>
        </w:rPr>
        <w:t xml:space="preserve">dle </w:t>
      </w:r>
      <w:r w:rsidRPr="003C0A63">
        <w:rPr>
          <w:rStyle w:val="StyleUnderline"/>
        </w:rPr>
        <w:t>East, especially, as these regions are</w:t>
      </w:r>
      <w:r w:rsidRPr="003C0A63">
        <w:rPr>
          <w:sz w:val="12"/>
        </w:rPr>
        <w:t xml:space="preserve"> already </w:t>
      </w:r>
      <w:r w:rsidRPr="003C0A63">
        <w:rPr>
          <w:rStyle w:val="Emphasis"/>
        </w:rPr>
        <w:t>stressed in terms of food</w:t>
      </w:r>
      <w:r w:rsidRPr="003C0A63">
        <w:rPr>
          <w:sz w:val="12"/>
        </w:rPr>
        <w:t>, land and water, and their nuclear firepower or access to nuclear materials is multiplying.</w:t>
      </w:r>
    </w:p>
    <w:p w14:paraId="16F82C9D" w14:textId="77777777" w:rsidR="008A2457" w:rsidRPr="003C0A63" w:rsidRDefault="008A2457" w:rsidP="008A2457">
      <w:pPr>
        <w:rPr>
          <w:sz w:val="12"/>
        </w:rPr>
      </w:pPr>
      <w:r w:rsidRPr="003C0A63">
        <w:rPr>
          <w:sz w:val="12"/>
        </w:rPr>
        <w:t xml:space="preserve">It remains an open question whether </w:t>
      </w:r>
      <w:r w:rsidRPr="003C0A63">
        <w:rPr>
          <w:rStyle w:val="Emphasis"/>
        </w:rPr>
        <w:t>panicking regimes</w:t>
      </w:r>
      <w:r w:rsidRPr="003C0A63">
        <w:rPr>
          <w:rStyle w:val="StyleUnderline"/>
        </w:rPr>
        <w:t xml:space="preserve"> in Russia, the USA or even France would be ruthless enough to </w:t>
      </w:r>
      <w:r w:rsidRPr="003C0A63">
        <w:rPr>
          <w:rStyle w:val="Emphasis"/>
        </w:rPr>
        <w:t>deploy atomic weapons</w:t>
      </w:r>
      <w:r w:rsidRPr="003C0A63">
        <w:rPr>
          <w:rStyle w:val="StyleUnderline"/>
        </w:rPr>
        <w:t xml:space="preserve"> </w:t>
      </w:r>
      <w:proofErr w:type="gramStart"/>
      <w:r w:rsidRPr="003C0A63">
        <w:rPr>
          <w:rStyle w:val="StyleUnderline"/>
        </w:rPr>
        <w:t>in an attempt to</w:t>
      </w:r>
      <w:proofErr w:type="gramEnd"/>
      <w:r w:rsidRPr="003C0A63">
        <w:rPr>
          <w:rStyle w:val="StyleUnderline"/>
        </w:rPr>
        <w:t xml:space="preserve"> quell invasion by tens of millions of desperate</w:t>
      </w:r>
      <w:r w:rsidRPr="003C0A63">
        <w:rPr>
          <w:rStyle w:val="StyleUnderline"/>
          <w:b/>
          <w:bCs/>
        </w:rPr>
        <w:t xml:space="preserve"> </w:t>
      </w:r>
      <w:r w:rsidRPr="003C0A63">
        <w:rPr>
          <w:rStyle w:val="Emphasis"/>
        </w:rPr>
        <w:t>refugees, fleeing famine</w:t>
      </w:r>
      <w:r w:rsidRPr="003C0A63">
        <w:rPr>
          <w:sz w:val="12"/>
        </w:rPr>
        <w:t xml:space="preserve"> and climate chaos in their own homelands – but the possibility ought not to be ignored.</w:t>
      </w:r>
    </w:p>
    <w:p w14:paraId="49D45202" w14:textId="77777777" w:rsidR="008A2457" w:rsidRPr="003C0A63" w:rsidRDefault="008A2457" w:rsidP="008A2457">
      <w:pPr>
        <w:rPr>
          <w:sz w:val="12"/>
        </w:rPr>
      </w:pPr>
      <w:r w:rsidRPr="003C0A63">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3C0A63">
        <w:rPr>
          <w:rStyle w:val="Emphasis"/>
        </w:rPr>
        <w:t>Food insecurity</w:t>
      </w:r>
      <w:r w:rsidRPr="003C0A63">
        <w:rPr>
          <w:rStyle w:val="StyleUnderline"/>
        </w:rPr>
        <w:t xml:space="preserve"> is</w:t>
      </w:r>
      <w:r w:rsidRPr="003C0A63">
        <w:rPr>
          <w:sz w:val="12"/>
        </w:rPr>
        <w:t xml:space="preserve"> therefore </w:t>
      </w:r>
      <w:r w:rsidRPr="003C0A63">
        <w:rPr>
          <w:rStyle w:val="StyleUnderline"/>
        </w:rPr>
        <w:t>a</w:t>
      </w:r>
      <w:r w:rsidRPr="003C0A63">
        <w:rPr>
          <w:sz w:val="16"/>
        </w:rPr>
        <w:t xml:space="preserve"> driver in the</w:t>
      </w:r>
      <w:r w:rsidRPr="003C0A63">
        <w:rPr>
          <w:rStyle w:val="StyleUnderline"/>
          <w:sz w:val="16"/>
        </w:rPr>
        <w:t xml:space="preserve"> </w:t>
      </w:r>
      <w:r w:rsidRPr="003C0A63">
        <w:rPr>
          <w:rStyle w:val="Emphasis"/>
        </w:rPr>
        <w:t>precondition</w:t>
      </w:r>
      <w:r w:rsidRPr="003C0A63">
        <w:rPr>
          <w:sz w:val="16"/>
        </w:rPr>
        <w:t xml:space="preserve">s </w:t>
      </w:r>
      <w:r w:rsidRPr="003C0A63">
        <w:rPr>
          <w:rStyle w:val="StyleUnderline"/>
        </w:rPr>
        <w:t>for the use of</w:t>
      </w:r>
      <w:r w:rsidRPr="003C0A63">
        <w:rPr>
          <w:rStyle w:val="StyleUnderline"/>
          <w:b/>
          <w:bCs/>
        </w:rPr>
        <w:t xml:space="preserve"> </w:t>
      </w:r>
      <w:r w:rsidRPr="003C0A63">
        <w:rPr>
          <w:rStyle w:val="Emphasis"/>
        </w:rPr>
        <w:t>nuclear weapons</w:t>
      </w:r>
      <w:r w:rsidRPr="003C0A63">
        <w:rPr>
          <w:sz w:val="12"/>
        </w:rPr>
        <w:t>, whether limited or unlimited.</w:t>
      </w:r>
    </w:p>
    <w:p w14:paraId="715B01CC" w14:textId="77777777" w:rsidR="008A2457" w:rsidRPr="003C0A63" w:rsidRDefault="008A2457" w:rsidP="008A2457">
      <w:pPr>
        <w:rPr>
          <w:rStyle w:val="StyleUnderline"/>
        </w:rPr>
      </w:pPr>
      <w:r w:rsidRPr="003C0A63">
        <w:rPr>
          <w:rStyle w:val="StyleUnderline"/>
        </w:rPr>
        <w:t xml:space="preserve">A global famine is a </w:t>
      </w:r>
      <w:r w:rsidRPr="003C0A63">
        <w:rPr>
          <w:rStyle w:val="Emphasis"/>
        </w:rPr>
        <w:t>likely outcome</w:t>
      </w:r>
      <w:r w:rsidRPr="003C0A63">
        <w:rPr>
          <w:rStyle w:val="StyleUnderline"/>
        </w:rPr>
        <w:t xml:space="preserve"> of limited use of nuclear weapons</w:t>
      </w:r>
      <w:r w:rsidRPr="003C0A63">
        <w:rPr>
          <w:sz w:val="12"/>
        </w:rPr>
        <w:t xml:space="preserve"> by any country or countries – </w:t>
      </w:r>
      <w:r w:rsidRPr="003C0A63">
        <w:rPr>
          <w:rStyle w:val="StyleUnderline"/>
        </w:rPr>
        <w:t xml:space="preserve">and would be </w:t>
      </w:r>
      <w:r w:rsidRPr="003C0A63">
        <w:rPr>
          <w:rStyle w:val="Emphasis"/>
        </w:rPr>
        <w:t>unavoidable</w:t>
      </w:r>
      <w:r w:rsidRPr="003C0A63">
        <w:rPr>
          <w:rStyle w:val="StyleUnderline"/>
        </w:rPr>
        <w:t xml:space="preserve"> in the event of an unlimited nuclear war</w:t>
      </w:r>
      <w:r w:rsidRPr="003C0A63">
        <w:rPr>
          <w:sz w:val="12"/>
        </w:rPr>
        <w:t xml:space="preserve"> between America and Russia, making it unwinnable for either. And </w:t>
      </w:r>
      <w:r w:rsidRPr="003C0A63">
        <w:rPr>
          <w:rStyle w:val="StyleUnderline"/>
        </w:rPr>
        <w:t>that</w:t>
      </w:r>
      <w:r w:rsidRPr="003C0A63">
        <w:rPr>
          <w:sz w:val="12"/>
        </w:rPr>
        <w:t xml:space="preserve">, as the mute </w:t>
      </w:r>
      <w:r w:rsidRPr="003C0A63">
        <w:rPr>
          <w:sz w:val="12"/>
        </w:rPr>
        <w:lastRenderedPageBreak/>
        <w:t xml:space="preserve">hands of the ‘Doomsday Clock’ so eloquently admonish, </w:t>
      </w:r>
      <w:r w:rsidRPr="003C0A63">
        <w:rPr>
          <w:rStyle w:val="StyleUnderline"/>
        </w:rPr>
        <w:t>is</w:t>
      </w:r>
      <w:r w:rsidRPr="003C0A63">
        <w:rPr>
          <w:sz w:val="12"/>
        </w:rPr>
        <w:t xml:space="preserve"> also </w:t>
      </w:r>
      <w:r w:rsidRPr="003C0A63">
        <w:rPr>
          <w:rStyle w:val="StyleUnderline"/>
        </w:rPr>
        <w:t xml:space="preserve">the </w:t>
      </w:r>
      <w:r w:rsidRPr="003C0A63">
        <w:rPr>
          <w:rStyle w:val="Emphasis"/>
        </w:rPr>
        <w:t>most likely scenario</w:t>
      </w:r>
      <w:r w:rsidRPr="003C0A63">
        <w:rPr>
          <w:rStyle w:val="StyleUnderline"/>
        </w:rPr>
        <w:t xml:space="preserve"> for the premature </w:t>
      </w:r>
      <w:r w:rsidRPr="003C0A63">
        <w:rPr>
          <w:rStyle w:val="Emphasis"/>
        </w:rPr>
        <w:t>termination of the human species</w:t>
      </w:r>
      <w:r w:rsidRPr="003C0A63">
        <w:rPr>
          <w:rStyle w:val="StyleUnderline"/>
        </w:rPr>
        <w:t>.</w:t>
      </w:r>
    </w:p>
    <w:p w14:paraId="4B60DE9A" w14:textId="77777777" w:rsidR="008A2457" w:rsidRPr="003C0A63" w:rsidRDefault="008A2457" w:rsidP="008A2457">
      <w:pPr>
        <w:pStyle w:val="Heading3"/>
        <w:rPr>
          <w:rFonts w:cs="Times New Roman"/>
        </w:rPr>
      </w:pPr>
      <w:r w:rsidRPr="003C0A63">
        <w:rPr>
          <w:rFonts w:cs="Times New Roman"/>
        </w:rPr>
        <w:lastRenderedPageBreak/>
        <w:t>Plan---1AC</w:t>
      </w:r>
    </w:p>
    <w:p w14:paraId="5E489E93" w14:textId="77777777" w:rsidR="008A2457" w:rsidRPr="003C0A63" w:rsidRDefault="008A2457" w:rsidP="007972A1">
      <w:pPr>
        <w:pStyle w:val="Heading4"/>
      </w:pPr>
      <w:r w:rsidRPr="003C0A63">
        <w:t>The United States federal government should substantially strengthen collective bargaining rights for practicing physicians, including over working conditions, in United States.</w:t>
      </w:r>
    </w:p>
    <w:p w14:paraId="22F84512" w14:textId="77777777" w:rsidR="008A2457" w:rsidRPr="003C0A63" w:rsidRDefault="008A2457" w:rsidP="008A2457">
      <w:pPr>
        <w:pStyle w:val="Heading3"/>
        <w:rPr>
          <w:rFonts w:cs="Times New Roman"/>
        </w:rPr>
      </w:pPr>
      <w:r w:rsidRPr="003C0A63">
        <w:rPr>
          <w:rFonts w:cs="Times New Roman"/>
        </w:rPr>
        <w:lastRenderedPageBreak/>
        <w:t>Solvency---1AC</w:t>
      </w:r>
    </w:p>
    <w:p w14:paraId="297E8AF3" w14:textId="77777777" w:rsidR="008A2457" w:rsidRPr="003C0A63" w:rsidRDefault="008A2457" w:rsidP="007972A1">
      <w:pPr>
        <w:pStyle w:val="Heading4"/>
      </w:pPr>
      <w:r w:rsidRPr="003C0A63">
        <w:t xml:space="preserve">The plan </w:t>
      </w:r>
      <w:r w:rsidRPr="003C0A63">
        <w:rPr>
          <w:u w:val="single"/>
        </w:rPr>
        <w:t>solves</w:t>
      </w:r>
      <w:r w:rsidRPr="003C0A63">
        <w:t>:</w:t>
      </w:r>
    </w:p>
    <w:p w14:paraId="76A543B9" w14:textId="77777777" w:rsidR="008A2457" w:rsidRPr="003C0A63" w:rsidRDefault="008A2457" w:rsidP="007972A1">
      <w:pPr>
        <w:pStyle w:val="Heading4"/>
      </w:pPr>
      <w:r w:rsidRPr="003C0A63">
        <w:t xml:space="preserve">1. </w:t>
      </w:r>
      <w:r w:rsidRPr="003C0A63">
        <w:rPr>
          <w:u w:val="single"/>
        </w:rPr>
        <w:t>COMPASSION STRIKES</w:t>
      </w:r>
      <w:r w:rsidRPr="003C0A63">
        <w:t>---allow physicians to leverage “</w:t>
      </w:r>
      <w:r w:rsidRPr="003C0A63">
        <w:rPr>
          <w:u w:val="single"/>
        </w:rPr>
        <w:t>power of the purse</w:t>
      </w:r>
      <w:r w:rsidRPr="003C0A63">
        <w:t xml:space="preserve">” against employers to demand </w:t>
      </w:r>
      <w:r w:rsidRPr="003C0A63">
        <w:rPr>
          <w:u w:val="single"/>
        </w:rPr>
        <w:t>tailored solutions</w:t>
      </w:r>
      <w:r w:rsidRPr="003C0A63">
        <w:t>.</w:t>
      </w:r>
    </w:p>
    <w:p w14:paraId="3D23F9EE" w14:textId="77777777" w:rsidR="008A2457" w:rsidRPr="003C0A63" w:rsidRDefault="008A2457" w:rsidP="008A2457">
      <w:r w:rsidRPr="003C0A63">
        <w:rPr>
          <w:rStyle w:val="Style13ptBold"/>
        </w:rPr>
        <w:t>Baum ’24</w:t>
      </w:r>
      <w:r w:rsidRPr="003C0A63">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3C0A63">
        <w:t>With</w:t>
      </w:r>
      <w:proofErr w:type="gramEnd"/>
      <w:r w:rsidRPr="003C0A63">
        <w:t xml:space="preserve"> Compassion,” https://www.medpagetoday.com/opinion/happy-healer/112702, </w:t>
      </w:r>
      <w:proofErr w:type="spellStart"/>
      <w:r w:rsidRPr="003C0A63">
        <w:t>seiji</w:t>
      </w:r>
      <w:proofErr w:type="spellEnd"/>
      <w:r w:rsidRPr="003C0A63">
        <w:t>]</w:t>
      </w:r>
    </w:p>
    <w:p w14:paraId="283804B1" w14:textId="77777777" w:rsidR="008A2457" w:rsidRPr="003C0A63" w:rsidRDefault="008A2457" w:rsidP="008A2457">
      <w:pPr>
        <w:rPr>
          <w:sz w:val="16"/>
        </w:rPr>
      </w:pPr>
      <w:r w:rsidRPr="003C0A63">
        <w:rPr>
          <w:u w:val="single"/>
        </w:rPr>
        <w:t xml:space="preserve">A </w:t>
      </w:r>
      <w:r w:rsidRPr="003C0A63">
        <w:rPr>
          <w:rStyle w:val="Emphasis"/>
        </w:rPr>
        <w:t>labor strike</w:t>
      </w:r>
      <w:r w:rsidRPr="003C0A63">
        <w:rPr>
          <w:u w:val="single"/>
        </w:rPr>
        <w:t xml:space="preserve"> is the </w:t>
      </w:r>
      <w:r w:rsidRPr="003C0A63">
        <w:rPr>
          <w:rStyle w:val="Emphasis"/>
        </w:rPr>
        <w:t>nuclear weapon of unions</w:t>
      </w:r>
      <w:r w:rsidRPr="003C0A63">
        <w:rPr>
          <w:u w:val="single"/>
        </w:rPr>
        <w:t>, the best tool against egregious workplace abuses</w:t>
      </w:r>
      <w:r w:rsidRPr="003C0A63">
        <w:rPr>
          <w:sz w:val="16"/>
        </w:rPr>
        <w:t xml:space="preserve">. </w:t>
      </w:r>
      <w:r w:rsidRPr="003C0A63">
        <w:rPr>
          <w:rStyle w:val="StyleUnderline"/>
        </w:rPr>
        <w:t>Without that tool, doctors would have far less negotiating muscle</w:t>
      </w:r>
      <w:r w:rsidRPr="003C0A63">
        <w:rPr>
          <w:sz w:val="16"/>
        </w:rPr>
        <w:t xml:space="preserve">. </w:t>
      </w:r>
      <w:r w:rsidRPr="003C0A63">
        <w:rPr>
          <w:rStyle w:val="StyleUnderline"/>
        </w:rPr>
        <w:t>At the same time, the reluctance of doctors to gravely imperil patients by striking is perfectly justifiable</w:t>
      </w:r>
      <w:r w:rsidRPr="003C0A63">
        <w:rPr>
          <w:sz w:val="16"/>
        </w:rPr>
        <w:t>.</w:t>
      </w:r>
    </w:p>
    <w:p w14:paraId="0818BCFE" w14:textId="77777777" w:rsidR="008A2457" w:rsidRPr="003C0A63" w:rsidRDefault="008A2457" w:rsidP="008A2457">
      <w:pPr>
        <w:rPr>
          <w:sz w:val="16"/>
        </w:rPr>
      </w:pPr>
      <w:r w:rsidRPr="003C0A63">
        <w:rPr>
          <w:sz w:val="16"/>
        </w:rPr>
        <w:t xml:space="preserve">Fortunately, </w:t>
      </w:r>
      <w:r w:rsidRPr="003C0A63">
        <w:rPr>
          <w:u w:val="single"/>
        </w:rPr>
        <w:t>there may be an attractive third alternative</w:t>
      </w:r>
      <w:r w:rsidRPr="003C0A63">
        <w:rPr>
          <w:sz w:val="16"/>
        </w:rPr>
        <w:t xml:space="preserve"> to the polarized choice of either unionized physicians striking or declining to unionize at all. I have given a name to this alternative: </w:t>
      </w:r>
      <w:r w:rsidRPr="003C0A63">
        <w:rPr>
          <w:rStyle w:val="Emphasis"/>
        </w:rPr>
        <w:t>compassionate strikes</w:t>
      </w:r>
      <w:r w:rsidRPr="003C0A63">
        <w:rPr>
          <w:sz w:val="16"/>
        </w:rPr>
        <w:t>.</w:t>
      </w:r>
    </w:p>
    <w:p w14:paraId="381702B6" w14:textId="77777777" w:rsidR="008A2457" w:rsidRPr="003C0A63" w:rsidRDefault="008A2457" w:rsidP="008A2457">
      <w:pPr>
        <w:rPr>
          <w:sz w:val="16"/>
        </w:rPr>
      </w:pPr>
      <w:r w:rsidRPr="003C0A63">
        <w:rPr>
          <w:sz w:val="16"/>
        </w:rPr>
        <w:t xml:space="preserve">First, we should acknowledge that it may be easier to herd cats than independent-minded healthcare workers! But </w:t>
      </w:r>
      <w:r w:rsidRPr="003C0A63">
        <w:rPr>
          <w:u w:val="single"/>
        </w:rPr>
        <w:t xml:space="preserve">times are changing fast, with </w:t>
      </w:r>
      <w:r w:rsidRPr="003C0A63">
        <w:rPr>
          <w:rStyle w:val="Emphasis"/>
        </w:rPr>
        <w:t>burnout</w:t>
      </w:r>
      <w:r w:rsidRPr="003C0A63">
        <w:rPr>
          <w:u w:val="single"/>
        </w:rPr>
        <w:t xml:space="preserve"> among healthcare workers reaching </w:t>
      </w:r>
      <w:r w:rsidRPr="003C0A63">
        <w:rPr>
          <w:rStyle w:val="Emphasis"/>
        </w:rPr>
        <w:t>epidemic levels</w:t>
      </w:r>
      <w:r w:rsidRPr="003C0A63">
        <w:rPr>
          <w:sz w:val="16"/>
        </w:rPr>
        <w:t>.</w:t>
      </w:r>
    </w:p>
    <w:p w14:paraId="65CFE0EC" w14:textId="77777777" w:rsidR="008A2457" w:rsidRPr="003C0A63" w:rsidRDefault="008A2457" w:rsidP="008A2457">
      <w:pPr>
        <w:rPr>
          <w:sz w:val="16"/>
        </w:rPr>
      </w:pPr>
      <w:r w:rsidRPr="003C0A63">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3C0A63" w:rsidRDefault="008A2457" w:rsidP="008A2457">
      <w:pPr>
        <w:rPr>
          <w:sz w:val="16"/>
        </w:rPr>
      </w:pPr>
      <w:r w:rsidRPr="003C0A63">
        <w:rPr>
          <w:sz w:val="16"/>
        </w:rPr>
        <w:t xml:space="preserve">In addition to this traditional stress, doctors are unhappy due to a growing lack of purpose and meaning in their work and personal lives. </w:t>
      </w:r>
      <w:r w:rsidRPr="003C0A63">
        <w:rPr>
          <w:u w:val="single"/>
        </w:rPr>
        <w:t xml:space="preserve">Physicians say they are </w:t>
      </w:r>
      <w:r w:rsidRPr="003C0A63">
        <w:rPr>
          <w:rStyle w:val="Emphasis"/>
        </w:rPr>
        <w:t>burned out</w:t>
      </w:r>
      <w:r w:rsidRPr="003C0A63">
        <w:rPr>
          <w:sz w:val="16"/>
        </w:rPr>
        <w:t xml:space="preserve"> mainly </w:t>
      </w:r>
      <w:r w:rsidRPr="003C0A63">
        <w:rPr>
          <w:u w:val="single"/>
        </w:rPr>
        <w:t xml:space="preserve">because of too many </w:t>
      </w:r>
      <w:r w:rsidRPr="003C0A63">
        <w:rPr>
          <w:rStyle w:val="Emphasis"/>
        </w:rPr>
        <w:t>bureaucratic tasks</w:t>
      </w:r>
      <w:r w:rsidRPr="003C0A63">
        <w:rPr>
          <w:sz w:val="16"/>
        </w:rPr>
        <w:t xml:space="preserve">. </w:t>
      </w:r>
      <w:r w:rsidRPr="003C0A63">
        <w:rPr>
          <w:u w:val="single"/>
        </w:rPr>
        <w:t>Physicians today spend as much as 2 hours daily entering data into the computer to meet hospital and insurance company requirements</w:t>
      </w:r>
      <w:r w:rsidRPr="003C0A63">
        <w:rPr>
          <w:sz w:val="16"/>
        </w:rPr>
        <w:t xml:space="preserve">. </w:t>
      </w:r>
      <w:r w:rsidRPr="003C0A63">
        <w:rPr>
          <w:u w:val="single"/>
        </w:rPr>
        <w:t>This is</w:t>
      </w:r>
      <w:r w:rsidRPr="003C0A63">
        <w:rPr>
          <w:sz w:val="16"/>
        </w:rPr>
        <w:t xml:space="preserve"> often </w:t>
      </w:r>
      <w:r w:rsidRPr="003C0A63">
        <w:rPr>
          <w:rStyle w:val="Emphasis"/>
        </w:rPr>
        <w:t>uncompensated time</w:t>
      </w:r>
      <w:r w:rsidRPr="003C0A63">
        <w:rPr>
          <w:u w:val="single"/>
        </w:rPr>
        <w:t>, and doctors</w:t>
      </w:r>
      <w:r w:rsidRPr="003C0A63">
        <w:rPr>
          <w:sz w:val="16"/>
        </w:rPr>
        <w:t xml:space="preserve"> are resisting being data entry technicians; they </w:t>
      </w:r>
      <w:r w:rsidRPr="003C0A63">
        <w:rPr>
          <w:u w:val="single"/>
        </w:rPr>
        <w:t xml:space="preserve">prefer to focus on the </w:t>
      </w:r>
      <w:r w:rsidRPr="003C0A63">
        <w:rPr>
          <w:rStyle w:val="Emphasis"/>
        </w:rPr>
        <w:t>patient</w:t>
      </w:r>
      <w:r w:rsidRPr="003C0A63">
        <w:rPr>
          <w:u w:val="single"/>
        </w:rPr>
        <w:t xml:space="preserve"> and not the </w:t>
      </w:r>
      <w:r w:rsidRPr="003C0A63">
        <w:rPr>
          <w:rStyle w:val="Emphasis"/>
        </w:rPr>
        <w:t>computer</w:t>
      </w:r>
      <w:r w:rsidRPr="003C0A63">
        <w:rPr>
          <w:sz w:val="16"/>
        </w:rPr>
        <w:t>.</w:t>
      </w:r>
    </w:p>
    <w:p w14:paraId="30500712" w14:textId="77777777" w:rsidR="008A2457" w:rsidRPr="003C0A63" w:rsidRDefault="008A2457" w:rsidP="008A2457">
      <w:pPr>
        <w:rPr>
          <w:sz w:val="16"/>
        </w:rPr>
      </w:pPr>
      <w:r w:rsidRPr="003C0A63">
        <w:rPr>
          <w:sz w:val="16"/>
        </w:rPr>
        <w:t xml:space="preserve">All this can cause even the most resilient physicians to lose sight of why they became doctors -- and to consider joining a union. Moreover, </w:t>
      </w:r>
      <w:r w:rsidRPr="003C0A63">
        <w:rPr>
          <w:rStyle w:val="Emphasis"/>
        </w:rPr>
        <w:t>independent physicians</w:t>
      </w:r>
      <w:r w:rsidRPr="003C0A63">
        <w:rPr>
          <w:u w:val="single"/>
        </w:rPr>
        <w:t xml:space="preserve"> have </w:t>
      </w:r>
      <w:r w:rsidRPr="003C0A63">
        <w:rPr>
          <w:rStyle w:val="Emphasis"/>
        </w:rPr>
        <w:t>limited clout</w:t>
      </w:r>
      <w:r w:rsidRPr="003C0A63">
        <w:rPr>
          <w:u w:val="single"/>
        </w:rPr>
        <w:t xml:space="preserve"> to negotiate with hospitals and insurance companies</w:t>
      </w:r>
      <w:r w:rsidRPr="003C0A63">
        <w:rPr>
          <w:sz w:val="16"/>
        </w:rPr>
        <w:t>. Unless</w:t>
      </w:r>
      <w:r w:rsidRPr="003C0A63">
        <w:rPr>
          <w:sz w:val="16"/>
          <w:u w:val="single"/>
        </w:rPr>
        <w:t xml:space="preserve"> </w:t>
      </w:r>
      <w:r w:rsidRPr="003C0A63">
        <w:rPr>
          <w:u w:val="single"/>
        </w:rPr>
        <w:t>physicians</w:t>
      </w:r>
      <w:r w:rsidRPr="003C0A63">
        <w:rPr>
          <w:sz w:val="16"/>
        </w:rPr>
        <w:t xml:space="preserve"> are in a unique geography or have skills in high demand, they </w:t>
      </w:r>
      <w:r w:rsidRPr="003C0A63">
        <w:rPr>
          <w:u w:val="single"/>
        </w:rPr>
        <w:t>are likely to hear "</w:t>
      </w:r>
      <w:r w:rsidRPr="003C0A63">
        <w:rPr>
          <w:rStyle w:val="Emphasis"/>
        </w:rPr>
        <w:t>Take it or leave it</w:t>
      </w:r>
      <w:r w:rsidRPr="003C0A63">
        <w:rPr>
          <w:u w:val="single"/>
        </w:rPr>
        <w:t>" in contracting and negotiating</w:t>
      </w:r>
      <w:r w:rsidRPr="003C0A63">
        <w:rPr>
          <w:sz w:val="16"/>
        </w:rPr>
        <w:t>.</w:t>
      </w:r>
    </w:p>
    <w:p w14:paraId="092C083F" w14:textId="77777777" w:rsidR="008A2457" w:rsidRPr="003C0A63" w:rsidRDefault="008A2457" w:rsidP="008A2457">
      <w:pPr>
        <w:rPr>
          <w:sz w:val="16"/>
        </w:rPr>
      </w:pPr>
      <w:r w:rsidRPr="003C0A63">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3C0A63" w:rsidRDefault="008A2457" w:rsidP="008A2457">
      <w:pPr>
        <w:rPr>
          <w:sz w:val="16"/>
        </w:rPr>
      </w:pPr>
      <w:r w:rsidRPr="003C0A63">
        <w:rPr>
          <w:sz w:val="16"/>
        </w:rPr>
        <w:t xml:space="preserve">We have known for a long time that </w:t>
      </w:r>
      <w:r w:rsidRPr="003C0A63">
        <w:rPr>
          <w:rStyle w:val="Emphasis"/>
        </w:rPr>
        <w:t>overworked physicians</w:t>
      </w:r>
      <w:r w:rsidRPr="003C0A63">
        <w:rPr>
          <w:u w:val="single"/>
        </w:rPr>
        <w:t xml:space="preserve"> make </w:t>
      </w:r>
      <w:r w:rsidRPr="003C0A63">
        <w:rPr>
          <w:rStyle w:val="Emphasis"/>
        </w:rPr>
        <w:t>more errors</w:t>
      </w:r>
      <w:r w:rsidRPr="003C0A63">
        <w:rPr>
          <w:u w:val="single"/>
        </w:rPr>
        <w:t xml:space="preserve">, thus impacting </w:t>
      </w:r>
      <w:r w:rsidRPr="003C0A63">
        <w:rPr>
          <w:rStyle w:val="Emphasis"/>
        </w:rPr>
        <w:t>patient outcomes</w:t>
      </w:r>
      <w:r w:rsidRPr="003C0A63">
        <w:rPr>
          <w:u w:val="single"/>
        </w:rPr>
        <w:t xml:space="preserve"> and increasing the </w:t>
      </w:r>
      <w:r w:rsidRPr="003C0A63">
        <w:rPr>
          <w:rStyle w:val="Emphasis"/>
        </w:rPr>
        <w:t>risk of litigation</w:t>
      </w:r>
      <w:r w:rsidRPr="003C0A63">
        <w:rPr>
          <w:sz w:val="16"/>
        </w:rPr>
        <w:t xml:space="preserve">. </w:t>
      </w:r>
      <w:r w:rsidRPr="003C0A63">
        <w:rPr>
          <w:rStyle w:val="Emphasis"/>
        </w:rPr>
        <w:t>Union representation</w:t>
      </w:r>
      <w:r w:rsidRPr="003C0A63">
        <w:rPr>
          <w:u w:val="single"/>
        </w:rPr>
        <w:t xml:space="preserve"> not only benefits </w:t>
      </w:r>
      <w:r w:rsidRPr="003C0A63">
        <w:rPr>
          <w:rStyle w:val="Emphasis"/>
        </w:rPr>
        <w:t>physicians' well-being</w:t>
      </w:r>
      <w:r w:rsidRPr="003C0A63">
        <w:rPr>
          <w:u w:val="single"/>
        </w:rPr>
        <w:t xml:space="preserve"> but also </w:t>
      </w:r>
      <w:r w:rsidRPr="003C0A63">
        <w:rPr>
          <w:rStyle w:val="Emphasis"/>
        </w:rPr>
        <w:t>enhances patient care</w:t>
      </w:r>
      <w:r w:rsidRPr="003C0A63">
        <w:rPr>
          <w:sz w:val="16"/>
        </w:rPr>
        <w:t xml:space="preserve">, which is every physician's </w:t>
      </w:r>
      <w:proofErr w:type="gramStart"/>
      <w:r w:rsidRPr="003C0A63">
        <w:rPr>
          <w:sz w:val="16"/>
        </w:rPr>
        <w:t>first priority</w:t>
      </w:r>
      <w:proofErr w:type="gramEnd"/>
      <w:r w:rsidRPr="003C0A63">
        <w:rPr>
          <w:sz w:val="16"/>
        </w:rPr>
        <w:t>.</w:t>
      </w:r>
    </w:p>
    <w:p w14:paraId="6984F71E" w14:textId="77777777" w:rsidR="008A2457" w:rsidRPr="003C0A63" w:rsidRDefault="008A2457" w:rsidP="008A2457">
      <w:pPr>
        <w:rPr>
          <w:sz w:val="14"/>
        </w:rPr>
      </w:pPr>
      <w:r w:rsidRPr="003C0A63">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3C0A63" w:rsidRDefault="008A2457" w:rsidP="008A2457">
      <w:pPr>
        <w:rPr>
          <w:sz w:val="14"/>
        </w:rPr>
      </w:pPr>
      <w:r w:rsidRPr="003C0A63">
        <w:rPr>
          <w:sz w:val="14"/>
        </w:rPr>
        <w:t>Union membership also requires membership fees, which can be significant for certain physicians already burdened with student loans and other financial obligations.</w:t>
      </w:r>
    </w:p>
    <w:p w14:paraId="54745B39" w14:textId="77777777" w:rsidR="008A2457" w:rsidRPr="003C0A63" w:rsidRDefault="008A2457" w:rsidP="008A2457">
      <w:pPr>
        <w:rPr>
          <w:sz w:val="14"/>
        </w:rPr>
      </w:pPr>
      <w:r w:rsidRPr="003C0A63">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3C0A63" w:rsidRDefault="008A2457" w:rsidP="008A2457">
      <w:pPr>
        <w:rPr>
          <w:sz w:val="16"/>
        </w:rPr>
      </w:pPr>
      <w:r w:rsidRPr="003C0A63">
        <w:rPr>
          <w:u w:val="single"/>
        </w:rPr>
        <w:t xml:space="preserve">Enter the </w:t>
      </w:r>
      <w:r w:rsidRPr="003C0A63">
        <w:rPr>
          <w:rStyle w:val="Emphasis"/>
        </w:rPr>
        <w:t>compassion</w:t>
      </w:r>
      <w:r w:rsidRPr="003C0A63">
        <w:rPr>
          <w:rStyle w:val="StyleUnderline"/>
        </w:rPr>
        <w:t xml:space="preserve">ate </w:t>
      </w:r>
      <w:r w:rsidRPr="003C0A63">
        <w:rPr>
          <w:rStyle w:val="Emphasis"/>
        </w:rPr>
        <w:t>strike</w:t>
      </w:r>
      <w:r w:rsidRPr="003C0A63">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3C0A63" w:rsidRDefault="008A2457" w:rsidP="008A2457">
      <w:pPr>
        <w:rPr>
          <w:sz w:val="16"/>
        </w:rPr>
      </w:pPr>
      <w:r w:rsidRPr="003C0A63">
        <w:rPr>
          <w:sz w:val="16"/>
        </w:rPr>
        <w:lastRenderedPageBreak/>
        <w:t>Second, compassionately striking physicians must also ensure that emergency care is available and that hospitalized patients continue to receive care.</w:t>
      </w:r>
    </w:p>
    <w:p w14:paraId="3B876C44" w14:textId="77777777" w:rsidR="008A2457" w:rsidRPr="003C0A63" w:rsidRDefault="008A2457" w:rsidP="008A2457">
      <w:pPr>
        <w:rPr>
          <w:sz w:val="16"/>
        </w:rPr>
      </w:pPr>
      <w:r w:rsidRPr="003C0A63">
        <w:rPr>
          <w:sz w:val="16"/>
        </w:rPr>
        <w:t>Third, in prolonged strikes, they must regularly evaluate the collective effect of their behavior on patient care. Every effort must ensure no gaps in care during a strike.</w:t>
      </w:r>
    </w:p>
    <w:p w14:paraId="5551402C" w14:textId="77777777" w:rsidR="008A2457" w:rsidRPr="003C0A63" w:rsidRDefault="008A2457" w:rsidP="008A2457">
      <w:pPr>
        <w:rPr>
          <w:sz w:val="16"/>
        </w:rPr>
      </w:pPr>
      <w:bookmarkStart w:id="5" w:name="_Hlk204941125"/>
      <w:r w:rsidRPr="003C0A63">
        <w:rPr>
          <w:sz w:val="16"/>
        </w:rPr>
        <w:t xml:space="preserve">Fourth, and perhaps most importantly, </w:t>
      </w:r>
      <w:r w:rsidRPr="003C0A63">
        <w:rPr>
          <w:u w:val="single"/>
        </w:rPr>
        <w:t xml:space="preserve">doctors have considerable </w:t>
      </w:r>
      <w:r w:rsidRPr="003C0A63">
        <w:rPr>
          <w:rStyle w:val="Emphasis"/>
        </w:rPr>
        <w:t>power of the purse</w:t>
      </w:r>
      <w:r w:rsidRPr="003C0A63">
        <w:rPr>
          <w:sz w:val="16"/>
        </w:rPr>
        <w:t xml:space="preserve">. </w:t>
      </w:r>
      <w:r w:rsidRPr="003C0A63">
        <w:rPr>
          <w:u w:val="single"/>
        </w:rPr>
        <w:t>Their employers' revenues are</w:t>
      </w:r>
      <w:r w:rsidRPr="003C0A63">
        <w:rPr>
          <w:sz w:val="16"/>
        </w:rPr>
        <w:t xml:space="preserve"> almost </w:t>
      </w:r>
      <w:r w:rsidRPr="003C0A63">
        <w:rPr>
          <w:rStyle w:val="Emphasis"/>
        </w:rPr>
        <w:t>totally dependent</w:t>
      </w:r>
      <w:r w:rsidRPr="003C0A63">
        <w:rPr>
          <w:u w:val="single"/>
        </w:rPr>
        <w:t xml:space="preserve"> on data the providers enter into </w:t>
      </w:r>
      <w:r w:rsidRPr="003C0A63">
        <w:rPr>
          <w:rStyle w:val="Emphasis"/>
        </w:rPr>
        <w:t>e</w:t>
      </w:r>
      <w:r w:rsidRPr="003C0A63">
        <w:rPr>
          <w:u w:val="single"/>
        </w:rPr>
        <w:t xml:space="preserve">lectronic </w:t>
      </w:r>
      <w:r w:rsidRPr="003C0A63">
        <w:rPr>
          <w:rStyle w:val="Emphasis"/>
        </w:rPr>
        <w:t>m</w:t>
      </w:r>
      <w:r w:rsidRPr="003C0A63">
        <w:rPr>
          <w:u w:val="single"/>
        </w:rPr>
        <w:t xml:space="preserve">edical </w:t>
      </w:r>
      <w:r w:rsidRPr="003C0A63">
        <w:rPr>
          <w:rStyle w:val="Emphasis"/>
        </w:rPr>
        <w:t>r</w:t>
      </w:r>
      <w:r w:rsidRPr="003C0A63">
        <w:rPr>
          <w:u w:val="single"/>
        </w:rPr>
        <w:t>ecords</w:t>
      </w:r>
      <w:r w:rsidRPr="003C0A63">
        <w:rPr>
          <w:sz w:val="16"/>
        </w:rPr>
        <w:t xml:space="preserve">. </w:t>
      </w:r>
      <w:r w:rsidRPr="003C0A63">
        <w:rPr>
          <w:u w:val="single"/>
        </w:rPr>
        <w:t xml:space="preserve">Without convenient and efficient access to that data, </w:t>
      </w:r>
      <w:r w:rsidRPr="003C0A63">
        <w:rPr>
          <w:rStyle w:val="Emphasis"/>
        </w:rPr>
        <w:t>billing and revenues would slow to a crawl</w:t>
      </w:r>
      <w:r w:rsidRPr="003C0A63">
        <w:rPr>
          <w:sz w:val="16"/>
        </w:rPr>
        <w:t xml:space="preserve">. Therefore, </w:t>
      </w:r>
      <w:r w:rsidRPr="003C0A63">
        <w:rPr>
          <w:rStyle w:val="Emphasis"/>
        </w:rPr>
        <w:t>compassionately striking doctors</w:t>
      </w:r>
      <w:r w:rsidRPr="003C0A63">
        <w:rPr>
          <w:u w:val="single"/>
        </w:rPr>
        <w:t xml:space="preserve"> could </w:t>
      </w:r>
      <w:r w:rsidRPr="003C0A63">
        <w:rPr>
          <w:rStyle w:val="Emphasis"/>
        </w:rPr>
        <w:t>continue caring</w:t>
      </w:r>
      <w:r w:rsidRPr="003C0A63">
        <w:rPr>
          <w:u w:val="single"/>
        </w:rPr>
        <w:t xml:space="preserve"> for patients as they normally would but</w:t>
      </w:r>
      <w:r w:rsidRPr="003C0A63">
        <w:rPr>
          <w:sz w:val="16"/>
        </w:rPr>
        <w:t xml:space="preserve"> simply </w:t>
      </w:r>
      <w:r w:rsidRPr="003C0A63">
        <w:rPr>
          <w:u w:val="single"/>
        </w:rPr>
        <w:t xml:space="preserve">revert to </w:t>
      </w:r>
      <w:r w:rsidRPr="003C0A63">
        <w:rPr>
          <w:rStyle w:val="Emphasis"/>
        </w:rPr>
        <w:t>paper charts</w:t>
      </w:r>
      <w:r w:rsidRPr="003C0A63">
        <w:rPr>
          <w:sz w:val="16"/>
        </w:rPr>
        <w:t xml:space="preserve">, just like the days before the electronic medical record. </w:t>
      </w:r>
      <w:r w:rsidRPr="003C0A63">
        <w:rPr>
          <w:u w:val="single"/>
        </w:rPr>
        <w:t>Imagine the billing department's time and expense of deriving data from paper</w:t>
      </w:r>
      <w:r w:rsidRPr="003C0A63">
        <w:rPr>
          <w:sz w:val="16"/>
        </w:rPr>
        <w:t xml:space="preserve">. I'd believe </w:t>
      </w:r>
      <w:r w:rsidRPr="003C0A63">
        <w:rPr>
          <w:u w:val="single"/>
        </w:rPr>
        <w:t xml:space="preserve">any strike would be </w:t>
      </w:r>
      <w:r w:rsidRPr="003C0A63">
        <w:rPr>
          <w:rStyle w:val="Emphasis"/>
        </w:rPr>
        <w:t>over in days</w:t>
      </w:r>
      <w:r w:rsidRPr="003C0A63">
        <w:rPr>
          <w:sz w:val="16"/>
        </w:rPr>
        <w:t>.</w:t>
      </w:r>
    </w:p>
    <w:p w14:paraId="2917BF2A" w14:textId="77777777" w:rsidR="008A2457" w:rsidRPr="003C0A63" w:rsidRDefault="008A2457" w:rsidP="008A2457">
      <w:pPr>
        <w:rPr>
          <w:sz w:val="16"/>
        </w:rPr>
      </w:pPr>
      <w:r w:rsidRPr="003C0A63">
        <w:rPr>
          <w:sz w:val="16"/>
        </w:rPr>
        <w:t xml:space="preserve">In addition, </w:t>
      </w:r>
      <w:r w:rsidRPr="003C0A63">
        <w:rPr>
          <w:u w:val="single"/>
        </w:rPr>
        <w:t xml:space="preserve">a </w:t>
      </w:r>
      <w:r w:rsidRPr="003C0A63">
        <w:rPr>
          <w:rStyle w:val="Emphasis"/>
        </w:rPr>
        <w:t>physician's union</w:t>
      </w:r>
      <w:r w:rsidRPr="003C0A63">
        <w:rPr>
          <w:u w:val="single"/>
        </w:rPr>
        <w:t xml:space="preserve"> could thwart employers' demands that employees use </w:t>
      </w:r>
      <w:r w:rsidRPr="003C0A63">
        <w:rPr>
          <w:rStyle w:val="Emphasis"/>
        </w:rPr>
        <w:t>e</w:t>
      </w:r>
      <w:r w:rsidRPr="003C0A63">
        <w:rPr>
          <w:u w:val="single"/>
        </w:rPr>
        <w:t xml:space="preserve">lectronic </w:t>
      </w:r>
      <w:r w:rsidRPr="003C0A63">
        <w:rPr>
          <w:rStyle w:val="Emphasis"/>
        </w:rPr>
        <w:t>h</w:t>
      </w:r>
      <w:r w:rsidRPr="003C0A63">
        <w:rPr>
          <w:u w:val="single"/>
        </w:rPr>
        <w:t xml:space="preserve">ealth </w:t>
      </w:r>
      <w:r w:rsidRPr="003C0A63">
        <w:rPr>
          <w:rStyle w:val="Emphasis"/>
        </w:rPr>
        <w:t>r</w:t>
      </w:r>
      <w:r w:rsidRPr="003C0A63">
        <w:rPr>
          <w:u w:val="single"/>
        </w:rPr>
        <w:t xml:space="preserve">ecords </w:t>
      </w:r>
      <w:r w:rsidRPr="003C0A63">
        <w:rPr>
          <w:rStyle w:val="Emphasis"/>
        </w:rPr>
        <w:t>exclusively</w:t>
      </w:r>
      <w:r w:rsidRPr="003C0A63">
        <w:rPr>
          <w:sz w:val="16"/>
        </w:rPr>
        <w:t xml:space="preserve">. </w:t>
      </w:r>
      <w:r w:rsidRPr="003C0A63">
        <w:rPr>
          <w:u w:val="single"/>
        </w:rPr>
        <w:t>That's</w:t>
      </w:r>
      <w:r w:rsidRPr="003C0A63">
        <w:rPr>
          <w:sz w:val="16"/>
        </w:rPr>
        <w:t xml:space="preserve"> one example of </w:t>
      </w:r>
      <w:r w:rsidRPr="003C0A63">
        <w:rPr>
          <w:u w:val="single"/>
        </w:rPr>
        <w:t xml:space="preserve">the power of </w:t>
      </w:r>
      <w:r w:rsidRPr="003C0A63">
        <w:rPr>
          <w:rStyle w:val="Emphasis"/>
        </w:rPr>
        <w:t>collective bargaining</w:t>
      </w:r>
      <w:r w:rsidRPr="003C0A63">
        <w:rPr>
          <w:sz w:val="16"/>
        </w:rPr>
        <w:t>.</w:t>
      </w:r>
    </w:p>
    <w:bookmarkEnd w:id="5"/>
    <w:p w14:paraId="0F0D664F" w14:textId="77777777" w:rsidR="008A2457" w:rsidRPr="003C0A63" w:rsidRDefault="008A2457" w:rsidP="008A2457">
      <w:pPr>
        <w:pStyle w:val="Heading4"/>
      </w:pPr>
      <w:r w:rsidRPr="003C0A63">
        <w:t xml:space="preserve">2. </w:t>
      </w:r>
      <w:r w:rsidRPr="003C0A63">
        <w:rPr>
          <w:u w:val="single"/>
        </w:rPr>
        <w:t>ETHICAL DILEMMAS</w:t>
      </w:r>
      <w:r w:rsidRPr="003C0A63">
        <w:t xml:space="preserve">---it resolves the </w:t>
      </w:r>
      <w:r w:rsidRPr="003C0A63">
        <w:rPr>
          <w:u w:val="single"/>
        </w:rPr>
        <w:t>moral disjunction</w:t>
      </w:r>
      <w:r w:rsidRPr="003C0A63">
        <w:t xml:space="preserve"> between the </w:t>
      </w:r>
      <w:r w:rsidRPr="003C0A63">
        <w:rPr>
          <w:u w:val="single"/>
        </w:rPr>
        <w:t>state oath</w:t>
      </w:r>
      <w:r w:rsidRPr="003C0A63">
        <w:t xml:space="preserve"> and the ability to </w:t>
      </w:r>
      <w:r w:rsidRPr="003C0A63">
        <w:rPr>
          <w:u w:val="single"/>
        </w:rPr>
        <w:t>collectively bargain</w:t>
      </w:r>
      <w:r w:rsidRPr="003C0A63">
        <w:t>.</w:t>
      </w:r>
    </w:p>
    <w:p w14:paraId="101A9315" w14:textId="77777777" w:rsidR="008A2457" w:rsidRPr="003C0A63" w:rsidRDefault="008A2457" w:rsidP="008A2457">
      <w:r w:rsidRPr="003C0A63">
        <w:rPr>
          <w:rStyle w:val="Style13ptBold"/>
        </w:rPr>
        <w:t>Salmon &amp; Thompson ’21</w:t>
      </w:r>
      <w:r w:rsidRPr="003C0A63">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3C0A63">
        <w:rPr>
          <w:i/>
          <w:iCs/>
        </w:rPr>
        <w:t>The Corporatization of American Health Care</w:t>
      </w:r>
      <w:r w:rsidRPr="003C0A63">
        <w:t xml:space="preserve">, “Physician Employment Status: Collective Bargaining and Strikes,” https://doi.org/10.1007/978-3-030-60667-1, </w:t>
      </w:r>
      <w:proofErr w:type="spellStart"/>
      <w:r w:rsidRPr="003C0A63">
        <w:t>seiji</w:t>
      </w:r>
      <w:proofErr w:type="spellEnd"/>
      <w:r w:rsidRPr="003C0A63">
        <w:t>]</w:t>
      </w:r>
    </w:p>
    <w:p w14:paraId="668950D0" w14:textId="77777777" w:rsidR="008A2457" w:rsidRPr="003C0A63" w:rsidRDefault="008A2457" w:rsidP="008A2457">
      <w:pPr>
        <w:rPr>
          <w:sz w:val="16"/>
        </w:rPr>
      </w:pPr>
      <w:r w:rsidRPr="003C0A63">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3C0A63">
        <w:rPr>
          <w:rStyle w:val="Emphasis"/>
        </w:rPr>
        <w:t>worker strikes</w:t>
      </w:r>
      <w:r w:rsidRPr="003C0A63">
        <w:rPr>
          <w:u w:val="single"/>
        </w:rPr>
        <w:t xml:space="preserve"> in the U</w:t>
      </w:r>
      <w:r w:rsidRPr="003C0A63">
        <w:rPr>
          <w:sz w:val="16"/>
        </w:rPr>
        <w:t xml:space="preserve">nited </w:t>
      </w:r>
      <w:r w:rsidRPr="003C0A63">
        <w:rPr>
          <w:u w:val="single"/>
        </w:rPr>
        <w:t>S</w:t>
      </w:r>
      <w:r w:rsidRPr="003C0A63">
        <w:rPr>
          <w:sz w:val="16"/>
        </w:rPr>
        <w:t xml:space="preserve">tates </w:t>
      </w:r>
      <w:r w:rsidRPr="003C0A63">
        <w:rPr>
          <w:u w:val="single"/>
        </w:rPr>
        <w:t xml:space="preserve">are </w:t>
      </w:r>
      <w:r w:rsidRPr="003C0A63">
        <w:rPr>
          <w:rStyle w:val="Emphasis"/>
        </w:rPr>
        <w:t>few and far between</w:t>
      </w:r>
      <w:r w:rsidRPr="003C0A63">
        <w:rPr>
          <w:u w:val="single"/>
        </w:rPr>
        <w:t xml:space="preserve"> with strikes among </w:t>
      </w:r>
      <w:r w:rsidRPr="003C0A63">
        <w:rPr>
          <w:rStyle w:val="Emphasis"/>
        </w:rPr>
        <w:t>physicians</w:t>
      </w:r>
      <w:r w:rsidRPr="003C0A63">
        <w:rPr>
          <w:u w:val="single"/>
        </w:rPr>
        <w:t xml:space="preserve"> even more so</w:t>
      </w:r>
      <w:r w:rsidRPr="003C0A63">
        <w:rPr>
          <w:sz w:val="16"/>
        </w:rPr>
        <w:t>. The number of strikes over the past 40 years has shown an even steeper drop-off as evidenced by the data represented in Fig. 6.1.</w:t>
      </w:r>
    </w:p>
    <w:p w14:paraId="3CEE20A4" w14:textId="77777777" w:rsidR="008A2457" w:rsidRPr="003C0A63" w:rsidRDefault="008A2457" w:rsidP="008A2457">
      <w:pPr>
        <w:rPr>
          <w:sz w:val="16"/>
        </w:rPr>
      </w:pPr>
      <w:r w:rsidRPr="003C0A63">
        <w:rPr>
          <w:noProof/>
          <w:sz w:val="16"/>
        </w:rPr>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3C0A63" w:rsidRDefault="008A2457" w:rsidP="008A2457">
      <w:pPr>
        <w:rPr>
          <w:sz w:val="16"/>
        </w:rPr>
      </w:pPr>
      <w:r w:rsidRPr="003C0A63">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3C0A63">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3C0A63">
        <w:rPr>
          <w:rStyle w:val="Emphasis"/>
        </w:rPr>
        <w:t>Corporate entities</w:t>
      </w:r>
      <w:r w:rsidRPr="003C0A63">
        <w:rPr>
          <w:sz w:val="16"/>
        </w:rPr>
        <w:t xml:space="preserve">, including those </w:t>
      </w:r>
      <w:r w:rsidRPr="003C0A63">
        <w:rPr>
          <w:u w:val="single"/>
        </w:rPr>
        <w:t>in health care, pushed back against workers and their unions</w:t>
      </w:r>
      <w:r w:rsidRPr="003C0A63">
        <w:rPr>
          <w:sz w:val="16"/>
        </w:rPr>
        <w:t xml:space="preserve"> in emboldened ways </w:t>
      </w:r>
      <w:r w:rsidRPr="003C0A63">
        <w:rPr>
          <w:u w:val="single"/>
        </w:rPr>
        <w:t xml:space="preserve">with little in the way of a </w:t>
      </w:r>
      <w:r w:rsidRPr="003C0A63">
        <w:rPr>
          <w:rStyle w:val="Emphasis"/>
        </w:rPr>
        <w:t>response</w:t>
      </w:r>
      <w:r w:rsidRPr="003C0A63">
        <w:rPr>
          <w:u w:val="single"/>
        </w:rPr>
        <w:t xml:space="preserve"> from the</w:t>
      </w:r>
      <w:r w:rsidRPr="003C0A63">
        <w:rPr>
          <w:sz w:val="16"/>
        </w:rPr>
        <w:t xml:space="preserve"> state and </w:t>
      </w:r>
      <w:r w:rsidRPr="003C0A63">
        <w:rPr>
          <w:rStyle w:val="Emphasis"/>
        </w:rPr>
        <w:t>federal agencies</w:t>
      </w:r>
      <w:r w:rsidRPr="003C0A63">
        <w:rPr>
          <w:u w:val="single"/>
        </w:rPr>
        <w:t xml:space="preserve"> designed to protect union members’ rights to </w:t>
      </w:r>
      <w:r w:rsidRPr="003C0A63">
        <w:rPr>
          <w:rStyle w:val="Emphasis"/>
        </w:rPr>
        <w:t>collectively bargain</w:t>
      </w:r>
      <w:r w:rsidRPr="003C0A63">
        <w:rPr>
          <w:sz w:val="16"/>
        </w:rPr>
        <w:t xml:space="preserve">. </w:t>
      </w:r>
      <w:r w:rsidRPr="003C0A63">
        <w:rPr>
          <w:u w:val="single"/>
        </w:rPr>
        <w:t xml:space="preserve">As a result, strikes had become </w:t>
      </w:r>
      <w:proofErr w:type="gramStart"/>
      <w:r w:rsidRPr="003C0A63">
        <w:rPr>
          <w:u w:val="single"/>
        </w:rPr>
        <w:t>less and less</w:t>
      </w:r>
      <w:proofErr w:type="gramEnd"/>
      <w:r w:rsidRPr="003C0A63">
        <w:rPr>
          <w:u w:val="single"/>
        </w:rPr>
        <w:t xml:space="preserve"> common</w:t>
      </w:r>
      <w:r w:rsidRPr="003C0A63">
        <w:rPr>
          <w:sz w:val="16"/>
        </w:rPr>
        <w:t>, but they do happen; however, in 2019 there appeared to be an uptick in strike activity in the educational service industry with teachers in Los Angeles, Chicago, Denver, and Oakland walking off the job (</w:t>
      </w:r>
      <w:proofErr w:type="spellStart"/>
      <w:r w:rsidRPr="003C0A63">
        <w:rPr>
          <w:sz w:val="16"/>
        </w:rPr>
        <w:t>Demanuelle</w:t>
      </w:r>
      <w:proofErr w:type="spellEnd"/>
      <w:r w:rsidRPr="003C0A63">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3C0A63">
        <w:rPr>
          <w:sz w:val="16"/>
        </w:rPr>
        <w:t>Shierholz</w:t>
      </w:r>
      <w:proofErr w:type="spellEnd"/>
      <w:r w:rsidRPr="003C0A63">
        <w:rPr>
          <w:sz w:val="16"/>
        </w:rPr>
        <w:t xml:space="preserve"> &amp; </w:t>
      </w:r>
      <w:proofErr w:type="spellStart"/>
      <w:r w:rsidRPr="003C0A63">
        <w:rPr>
          <w:sz w:val="16"/>
        </w:rPr>
        <w:t>Poydock</w:t>
      </w:r>
      <w:proofErr w:type="spellEnd"/>
      <w:r w:rsidRPr="003C0A63">
        <w:rPr>
          <w:sz w:val="16"/>
        </w:rPr>
        <w:t>, 2020). The major reason that the authors found for the increase in strikes is the lag in wage growth that should have occurred as result of low unemployment. Teachers</w:t>
      </w:r>
      <w:proofErr w:type="gramStart"/>
      <w:r w:rsidRPr="003C0A63">
        <w:rPr>
          <w:sz w:val="16"/>
        </w:rPr>
        <w:t>, in particular, have</w:t>
      </w:r>
      <w:proofErr w:type="gramEnd"/>
      <w:r w:rsidRPr="003C0A63">
        <w:rPr>
          <w:sz w:val="16"/>
        </w:rPr>
        <w:t xml:space="preserve"> been willing to walk out, not just </w:t>
      </w:r>
      <w:proofErr w:type="gramStart"/>
      <w:r w:rsidRPr="003C0A63">
        <w:rPr>
          <w:sz w:val="16"/>
        </w:rPr>
        <w:t>over pay</w:t>
      </w:r>
      <w:proofErr w:type="gramEnd"/>
      <w:r w:rsidRPr="003C0A63">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3C0A63" w:rsidRDefault="008A2457" w:rsidP="008A2457">
      <w:pPr>
        <w:rPr>
          <w:sz w:val="16"/>
        </w:rPr>
      </w:pPr>
      <w:r w:rsidRPr="003C0A63">
        <w:rPr>
          <w:u w:val="single"/>
        </w:rPr>
        <w:t>For physicians the issue of striking is</w:t>
      </w:r>
      <w:r w:rsidRPr="003C0A63">
        <w:rPr>
          <w:sz w:val="16"/>
        </w:rPr>
        <w:t xml:space="preserve"> one of </w:t>
      </w:r>
      <w:r w:rsidRPr="003C0A63">
        <w:rPr>
          <w:rStyle w:val="Emphasis"/>
        </w:rPr>
        <w:t>the largest reason</w:t>
      </w:r>
      <w:r w:rsidRPr="003C0A63">
        <w:rPr>
          <w:sz w:val="16"/>
        </w:rPr>
        <w:t xml:space="preserve">s that </w:t>
      </w:r>
      <w:r w:rsidRPr="003C0A63">
        <w:rPr>
          <w:u w:val="single"/>
        </w:rPr>
        <w:t xml:space="preserve">they would </w:t>
      </w:r>
      <w:r w:rsidRPr="003C0A63">
        <w:rPr>
          <w:rStyle w:val="Emphasis"/>
        </w:rPr>
        <w:t>never consider a union</w:t>
      </w:r>
      <w:r w:rsidRPr="003C0A63">
        <w:rPr>
          <w:u w:val="single"/>
        </w:rPr>
        <w:t xml:space="preserve"> because of the </w:t>
      </w:r>
      <w:r w:rsidRPr="003C0A63">
        <w:rPr>
          <w:rStyle w:val="Emphasis"/>
        </w:rPr>
        <w:t>ethical conflict</w:t>
      </w:r>
      <w:r w:rsidRPr="003C0A63">
        <w:rPr>
          <w:u w:val="single"/>
        </w:rPr>
        <w:t xml:space="preserve"> between </w:t>
      </w:r>
      <w:r w:rsidRPr="003C0A63">
        <w:rPr>
          <w:rStyle w:val="Emphasis"/>
        </w:rPr>
        <w:t>withholding labor</w:t>
      </w:r>
      <w:r w:rsidRPr="003C0A63">
        <w:rPr>
          <w:u w:val="single"/>
        </w:rPr>
        <w:t xml:space="preserve"> and a </w:t>
      </w:r>
      <w:r w:rsidRPr="003C0A63">
        <w:rPr>
          <w:rStyle w:val="Emphasis"/>
        </w:rPr>
        <w:t>commitment to treat all patients</w:t>
      </w:r>
      <w:r w:rsidRPr="003C0A63">
        <w:rPr>
          <w:u w:val="single"/>
        </w:rPr>
        <w:t xml:space="preserve"> in need </w:t>
      </w:r>
      <w:r w:rsidRPr="003C0A63">
        <w:rPr>
          <w:sz w:val="16"/>
        </w:rPr>
        <w:t xml:space="preserve">of medical care regardless of how they themselves are treated. As Brunton and Sayers point out in their study of a junior </w:t>
      </w:r>
      <w:proofErr w:type="gramStart"/>
      <w:r w:rsidRPr="003C0A63">
        <w:rPr>
          <w:sz w:val="16"/>
        </w:rPr>
        <w:t>doctors</w:t>
      </w:r>
      <w:proofErr w:type="gramEnd"/>
      <w:r w:rsidRPr="003C0A63">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3C0A63" w:rsidRDefault="008A2457" w:rsidP="008A2457">
      <w:pPr>
        <w:rPr>
          <w:sz w:val="16"/>
        </w:rPr>
      </w:pPr>
      <w:proofErr w:type="gramStart"/>
      <w:r w:rsidRPr="003C0A63">
        <w:rPr>
          <w:sz w:val="16"/>
        </w:rPr>
        <w:t>So</w:t>
      </w:r>
      <w:proofErr w:type="gramEnd"/>
      <w:r w:rsidRPr="003C0A63">
        <w:rPr>
          <w:sz w:val="16"/>
        </w:rPr>
        <w:t xml:space="preserve"> while physician strikes are </w:t>
      </w:r>
      <w:proofErr w:type="gramStart"/>
      <w:r w:rsidRPr="003C0A63">
        <w:rPr>
          <w:sz w:val="16"/>
        </w:rPr>
        <w:t>pretty rare</w:t>
      </w:r>
      <w:proofErr w:type="gramEnd"/>
      <w:r w:rsidRPr="003C0A63">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3C0A63" w:rsidRDefault="008A2457" w:rsidP="008A2457">
      <w:pPr>
        <w:rPr>
          <w:sz w:val="16"/>
        </w:rPr>
      </w:pPr>
      <w:r w:rsidRPr="003C0A63">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3C0A63">
        <w:rPr>
          <w:sz w:val="16"/>
        </w:rPr>
        <w:t>fght</w:t>
      </w:r>
      <w:proofErr w:type="spellEnd"/>
      <w:r w:rsidRPr="003C0A63">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3C0A63">
        <w:rPr>
          <w:sz w:val="16"/>
        </w:rPr>
        <w:t>2200</w:t>
      </w:r>
      <w:proofErr w:type="gramEnd"/>
      <w:r w:rsidRPr="003C0A63">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3C0A63">
        <w:rPr>
          <w:sz w:val="16"/>
        </w:rPr>
        <w:t>continues on</w:t>
      </w:r>
      <w:proofErr w:type="gramEnd"/>
      <w:r w:rsidRPr="003C0A63">
        <w:rPr>
          <w:sz w:val="16"/>
        </w:rPr>
        <w:t xml:space="preserve">, it seems that we can expect to see more job actions related to patient as well as practitioner safety with dire shortages of equipment, testing, and personal protective equipment becoming a </w:t>
      </w:r>
      <w:proofErr w:type="gramStart"/>
      <w:r w:rsidRPr="003C0A63">
        <w:rPr>
          <w:sz w:val="16"/>
        </w:rPr>
        <w:t>greater and greater</w:t>
      </w:r>
      <w:proofErr w:type="gramEnd"/>
      <w:r w:rsidRPr="003C0A63">
        <w:rPr>
          <w:sz w:val="16"/>
        </w:rPr>
        <w:t xml:space="preserve"> issue (Stockman &amp; Baker, 2020).</w:t>
      </w:r>
    </w:p>
    <w:p w14:paraId="3C6A9D67" w14:textId="77777777" w:rsidR="008A2457" w:rsidRPr="003C0A63" w:rsidRDefault="008A2457" w:rsidP="008A2457">
      <w:pPr>
        <w:rPr>
          <w:sz w:val="16"/>
        </w:rPr>
      </w:pPr>
      <w:r w:rsidRPr="003C0A63">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3C0A63">
        <w:rPr>
          <w:sz w:val="16"/>
        </w:rPr>
        <w:t>semiprofession</w:t>
      </w:r>
      <w:proofErr w:type="spellEnd"/>
      <w:r w:rsidRPr="003C0A63">
        <w:rPr>
          <w:sz w:val="16"/>
        </w:rPr>
        <w:t>” (Friedson, 1980).</w:t>
      </w:r>
    </w:p>
    <w:p w14:paraId="61254657" w14:textId="77777777" w:rsidR="008A2457" w:rsidRPr="003C0A63" w:rsidRDefault="008A2457" w:rsidP="008A2457">
      <w:pPr>
        <w:rPr>
          <w:sz w:val="16"/>
        </w:rPr>
      </w:pPr>
      <w:r w:rsidRPr="003C0A63">
        <w:rPr>
          <w:sz w:val="16"/>
        </w:rPr>
        <w:t xml:space="preserve">Yet, from </w:t>
      </w:r>
      <w:proofErr w:type="gramStart"/>
      <w:r w:rsidRPr="003C0A63">
        <w:rPr>
          <w:sz w:val="16"/>
        </w:rPr>
        <w:t>a number of</w:t>
      </w:r>
      <w:proofErr w:type="gramEnd"/>
      <w:r w:rsidRPr="003C0A63">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3C0A63">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3C0A63">
        <w:rPr>
          <w:sz w:val="16"/>
        </w:rPr>
        <w:t>Zgarrick</w:t>
      </w:r>
      <w:proofErr w:type="spellEnd"/>
      <w:r w:rsidRPr="003C0A63">
        <w:rPr>
          <w:sz w:val="16"/>
        </w:rPr>
        <w:t>, McHugh, &amp; Droege, 2006).</w:t>
      </w:r>
    </w:p>
    <w:p w14:paraId="6E087435" w14:textId="77777777" w:rsidR="008A2457" w:rsidRPr="003C0A63" w:rsidRDefault="008A2457" w:rsidP="008A2457">
      <w:pPr>
        <w:rPr>
          <w:sz w:val="16"/>
        </w:rPr>
      </w:pPr>
      <w:r w:rsidRPr="003C0A63">
        <w:rPr>
          <w:u w:val="single"/>
        </w:rPr>
        <w:t>So why would physicians ever consider collective bargaining and striking</w:t>
      </w:r>
      <w:r w:rsidRPr="003C0A63">
        <w:rPr>
          <w:sz w:val="16"/>
        </w:rPr>
        <w:t xml:space="preserve"> as a solution to what ails the profession? </w:t>
      </w:r>
      <w:r w:rsidRPr="003C0A63">
        <w:rPr>
          <w:u w:val="single"/>
        </w:rPr>
        <w:t xml:space="preserve">In the </w:t>
      </w:r>
      <w:r w:rsidRPr="003C0A63">
        <w:rPr>
          <w:rStyle w:val="Emphasis"/>
        </w:rPr>
        <w:t>U</w:t>
      </w:r>
      <w:r w:rsidRPr="003C0A63">
        <w:rPr>
          <w:sz w:val="16"/>
        </w:rPr>
        <w:t xml:space="preserve">nited </w:t>
      </w:r>
      <w:r w:rsidRPr="003C0A63">
        <w:rPr>
          <w:rStyle w:val="Emphasis"/>
        </w:rPr>
        <w:t>S</w:t>
      </w:r>
      <w:r w:rsidRPr="003C0A63">
        <w:rPr>
          <w:sz w:val="16"/>
        </w:rPr>
        <w:t xml:space="preserve">tates, </w:t>
      </w:r>
      <w:r w:rsidRPr="003C0A63">
        <w:rPr>
          <w:rStyle w:val="Emphasis"/>
        </w:rPr>
        <w:t>corporate</w:t>
      </w:r>
      <w:r w:rsidRPr="003C0A63">
        <w:rPr>
          <w:u w:val="single"/>
        </w:rPr>
        <w:t xml:space="preserve"> and </w:t>
      </w:r>
      <w:r w:rsidRPr="003C0A63">
        <w:rPr>
          <w:rStyle w:val="Emphasis"/>
        </w:rPr>
        <w:t>governmental cost containment</w:t>
      </w:r>
      <w:r w:rsidRPr="003C0A63">
        <w:rPr>
          <w:u w:val="single"/>
        </w:rPr>
        <w:t xml:space="preserve"> strategies;</w:t>
      </w:r>
      <w:r w:rsidRPr="003C0A63">
        <w:rPr>
          <w:sz w:val="16"/>
        </w:rPr>
        <w:t xml:space="preserve"> overall </w:t>
      </w:r>
      <w:r w:rsidRPr="003C0A63">
        <w:rPr>
          <w:rStyle w:val="Emphasis"/>
        </w:rPr>
        <w:t>marketplace schemes</w:t>
      </w:r>
      <w:r w:rsidRPr="003C0A63">
        <w:rPr>
          <w:u w:val="single"/>
        </w:rPr>
        <w:t xml:space="preserve"> in health care,</w:t>
      </w:r>
      <w:r w:rsidRPr="003C0A63">
        <w:rPr>
          <w:sz w:val="16"/>
        </w:rPr>
        <w:t xml:space="preserve"> coupled with </w:t>
      </w:r>
      <w:r w:rsidRPr="003C0A63">
        <w:rPr>
          <w:u w:val="single"/>
        </w:rPr>
        <w:t xml:space="preserve">increasing </w:t>
      </w:r>
      <w:r w:rsidRPr="003C0A63">
        <w:rPr>
          <w:rStyle w:val="Emphasis"/>
        </w:rPr>
        <w:t>clinical scrutiny</w:t>
      </w:r>
      <w:r w:rsidRPr="003C0A63">
        <w:rPr>
          <w:u w:val="single"/>
        </w:rPr>
        <w:t xml:space="preserve"> and </w:t>
      </w:r>
      <w:r w:rsidRPr="003C0A63">
        <w:rPr>
          <w:rStyle w:val="Emphasis"/>
        </w:rPr>
        <w:t>administrative dominance</w:t>
      </w:r>
      <w:r w:rsidRPr="003C0A63">
        <w:rPr>
          <w:rStyle w:val="StyleUnderline"/>
        </w:rPr>
        <w:t xml:space="preserve"> </w:t>
      </w:r>
      <w:r w:rsidRPr="003C0A63">
        <w:rPr>
          <w:u w:val="single"/>
        </w:rPr>
        <w:t>imposed under privatization by the insurance industry, managed care firms, governments, and</w:t>
      </w:r>
      <w:r w:rsidRPr="003C0A63">
        <w:rPr>
          <w:sz w:val="16"/>
        </w:rPr>
        <w:t xml:space="preserve"> now the </w:t>
      </w:r>
      <w:r w:rsidRPr="003C0A63">
        <w:rPr>
          <w:u w:val="single"/>
        </w:rPr>
        <w:t>A</w:t>
      </w:r>
      <w:r w:rsidRPr="003C0A63">
        <w:rPr>
          <w:sz w:val="16"/>
        </w:rPr>
        <w:t xml:space="preserve">ccountable </w:t>
      </w:r>
      <w:r w:rsidRPr="003C0A63">
        <w:rPr>
          <w:u w:val="single"/>
        </w:rPr>
        <w:t>C</w:t>
      </w:r>
      <w:r w:rsidRPr="003C0A63">
        <w:rPr>
          <w:sz w:val="16"/>
        </w:rPr>
        <w:t xml:space="preserve">are </w:t>
      </w:r>
      <w:r w:rsidRPr="003C0A63">
        <w:rPr>
          <w:u w:val="single"/>
        </w:rPr>
        <w:t>O</w:t>
      </w:r>
      <w:r w:rsidRPr="003C0A63">
        <w:rPr>
          <w:sz w:val="16"/>
        </w:rPr>
        <w:t>rganization</w:t>
      </w:r>
      <w:r w:rsidRPr="003C0A63">
        <w:rPr>
          <w:u w:val="single"/>
        </w:rPr>
        <w:t xml:space="preserve">s; are rattling physicians who seem bewildered by the </w:t>
      </w:r>
      <w:r w:rsidRPr="003C0A63">
        <w:rPr>
          <w:rStyle w:val="Emphasis"/>
        </w:rPr>
        <w:t>administrative obfuscation</w:t>
      </w:r>
      <w:r w:rsidRPr="003C0A63">
        <w:rPr>
          <w:rStyle w:val="StyleUnderline"/>
        </w:rPr>
        <w:t xml:space="preserve"> </w:t>
      </w:r>
      <w:r w:rsidRPr="003C0A63">
        <w:rPr>
          <w:u w:val="single"/>
        </w:rPr>
        <w:t>amidst rapid change</w:t>
      </w:r>
      <w:r w:rsidRPr="003C0A63">
        <w:rPr>
          <w:sz w:val="16"/>
        </w:rPr>
        <w:t>.</w:t>
      </w:r>
    </w:p>
    <w:p w14:paraId="555F1814" w14:textId="77777777" w:rsidR="008A2457" w:rsidRPr="003C0A63" w:rsidRDefault="008A2457" w:rsidP="008A2457">
      <w:pPr>
        <w:rPr>
          <w:sz w:val="16"/>
        </w:rPr>
      </w:pPr>
      <w:r w:rsidRPr="003C0A63">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3C0A63" w:rsidRDefault="008A2457" w:rsidP="008A2457">
      <w:pPr>
        <w:rPr>
          <w:sz w:val="16"/>
        </w:rPr>
      </w:pPr>
      <w:r w:rsidRPr="003C0A63">
        <w:rPr>
          <w:u w:val="single"/>
        </w:rPr>
        <w:t xml:space="preserve">While the formation of </w:t>
      </w:r>
      <w:r w:rsidRPr="003C0A63">
        <w:rPr>
          <w:rStyle w:val="Emphasis"/>
        </w:rPr>
        <w:t>labor unions</w:t>
      </w:r>
      <w:r w:rsidRPr="003C0A63">
        <w:rPr>
          <w:u w:val="single"/>
        </w:rPr>
        <w:t xml:space="preserve"> and the </w:t>
      </w:r>
      <w:r w:rsidRPr="003C0A63">
        <w:rPr>
          <w:rStyle w:val="Emphasis"/>
        </w:rPr>
        <w:t>threat of strikes</w:t>
      </w:r>
      <w:r w:rsidRPr="003C0A63">
        <w:rPr>
          <w:u w:val="single"/>
        </w:rPr>
        <w:t xml:space="preserve"> might be a </w:t>
      </w:r>
      <w:r w:rsidRPr="003C0A63">
        <w:rPr>
          <w:rStyle w:val="Emphasis"/>
        </w:rPr>
        <w:t>natural response</w:t>
      </w:r>
      <w:r w:rsidRPr="003C0A63">
        <w:rPr>
          <w:u w:val="single"/>
        </w:rPr>
        <w:t xml:space="preserve"> to this process of rationalization in the medical field, both issues arouse </w:t>
      </w:r>
      <w:r w:rsidRPr="003C0A63">
        <w:rPr>
          <w:rStyle w:val="Emphasis"/>
        </w:rPr>
        <w:t>intense debate</w:t>
      </w:r>
      <w:r w:rsidRPr="003C0A63">
        <w:rPr>
          <w:sz w:val="16"/>
        </w:rPr>
        <w:t xml:space="preserve"> from inside the health professions, as well as with the public and policymakers. Nevertheless, </w:t>
      </w:r>
      <w:r w:rsidRPr="003C0A63">
        <w:rPr>
          <w:u w:val="single"/>
        </w:rPr>
        <w:t>as physicians</w:t>
      </w:r>
      <w:r w:rsidRPr="003C0A63">
        <w:rPr>
          <w:sz w:val="16"/>
        </w:rPr>
        <w:t xml:space="preserve"> increasingly </w:t>
      </w:r>
      <w:r w:rsidRPr="003C0A63">
        <w:rPr>
          <w:u w:val="single"/>
        </w:rPr>
        <w:t xml:space="preserve">experience their </w:t>
      </w:r>
      <w:r w:rsidRPr="003C0A63">
        <w:rPr>
          <w:rStyle w:val="Emphasis"/>
        </w:rPr>
        <w:t>wage-contract employment</w:t>
      </w:r>
      <w:r w:rsidRPr="003C0A63">
        <w:rPr>
          <w:u w:val="single"/>
        </w:rPr>
        <w:t xml:space="preserve"> within healthcare organizations</w:t>
      </w:r>
      <w:r w:rsidRPr="003C0A63">
        <w:rPr>
          <w:sz w:val="16"/>
        </w:rPr>
        <w:t xml:space="preserve">, they realize that </w:t>
      </w:r>
      <w:r w:rsidRPr="003C0A63">
        <w:rPr>
          <w:u w:val="single"/>
        </w:rPr>
        <w:t xml:space="preserve">their work is becoming more </w:t>
      </w:r>
      <w:r w:rsidRPr="003C0A63">
        <w:rPr>
          <w:rStyle w:val="Emphasis"/>
        </w:rPr>
        <w:t>highly controlled</w:t>
      </w:r>
      <w:r w:rsidRPr="003C0A63">
        <w:rPr>
          <w:u w:val="single"/>
        </w:rPr>
        <w:t xml:space="preserve"> by nonphysician administrators detached from longstanding </w:t>
      </w:r>
      <w:r w:rsidRPr="003C0A63">
        <w:rPr>
          <w:rStyle w:val="Emphasis"/>
        </w:rPr>
        <w:t>professional ethics</w:t>
      </w:r>
      <w:r w:rsidRPr="003C0A63">
        <w:rPr>
          <w:sz w:val="16"/>
        </w:rPr>
        <w:t xml:space="preserve">. As Thompson and Salmon have previously pointed out, </w:t>
      </w:r>
      <w:r w:rsidRPr="003C0A63">
        <w:rPr>
          <w:u w:val="single"/>
        </w:rPr>
        <w:t xml:space="preserve">physicians are losing their status as </w:t>
      </w:r>
      <w:r w:rsidRPr="003C0A63">
        <w:rPr>
          <w:rStyle w:val="Emphasis"/>
        </w:rPr>
        <w:t>independent practitioners</w:t>
      </w:r>
      <w:r w:rsidRPr="003C0A63">
        <w:rPr>
          <w:u w:val="single"/>
        </w:rPr>
        <w:t xml:space="preserve"> and</w:t>
      </w:r>
      <w:r w:rsidRPr="003C0A63">
        <w:rPr>
          <w:sz w:val="16"/>
        </w:rPr>
        <w:t xml:space="preserve"> are </w:t>
      </w:r>
      <w:r w:rsidRPr="003C0A63">
        <w:rPr>
          <w:u w:val="single"/>
        </w:rPr>
        <w:t xml:space="preserve">finding themselves in a </w:t>
      </w:r>
      <w:r w:rsidRPr="003C0A63">
        <w:rPr>
          <w:rStyle w:val="Emphasis"/>
        </w:rPr>
        <w:t>traditional employer-employee relationship</w:t>
      </w:r>
      <w:r w:rsidRPr="003C0A63">
        <w:rPr>
          <w:u w:val="single"/>
        </w:rPr>
        <w:t xml:space="preserve"> which further reinforces the </w:t>
      </w:r>
      <w:r w:rsidRPr="003C0A63">
        <w:rPr>
          <w:rStyle w:val="Emphasis"/>
        </w:rPr>
        <w:t>imposed production norms</w:t>
      </w:r>
      <w:r w:rsidRPr="003C0A63">
        <w:rPr>
          <w:u w:val="single"/>
        </w:rPr>
        <w:t xml:space="preserve"> of health care</w:t>
      </w:r>
      <w:r w:rsidRPr="003C0A63">
        <w:rPr>
          <w:sz w:val="16"/>
        </w:rPr>
        <w:t xml:space="preserve"> (Thompson &amp; Salmon, 2003).</w:t>
      </w:r>
    </w:p>
    <w:p w14:paraId="6F3F40E8" w14:textId="77777777" w:rsidR="008A2457" w:rsidRPr="003C0A63" w:rsidRDefault="008A2457" w:rsidP="008A2457">
      <w:pPr>
        <w:rPr>
          <w:sz w:val="16"/>
        </w:rPr>
      </w:pPr>
      <w:r w:rsidRPr="003C0A63">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3C0A63" w:rsidRDefault="008A2457" w:rsidP="008A2457">
      <w:pPr>
        <w:rPr>
          <w:sz w:val="16"/>
        </w:rPr>
      </w:pPr>
      <w:r w:rsidRPr="003C0A63">
        <w:rPr>
          <w:sz w:val="16"/>
        </w:rPr>
        <w:t xml:space="preserve">Second, theorists have posed descriptions of the forces of corporatization, proletarianization, and/or </w:t>
      </w:r>
      <w:proofErr w:type="spellStart"/>
      <w:r w:rsidRPr="003C0A63">
        <w:rPr>
          <w:sz w:val="16"/>
        </w:rPr>
        <w:t>deprofessionalization</w:t>
      </w:r>
      <w:proofErr w:type="spellEnd"/>
      <w:r w:rsidRPr="003C0A63">
        <w:rPr>
          <w:sz w:val="16"/>
        </w:rPr>
        <w:t xml:space="preserve"> of physicians (Salmon, 1990). These are not phenomena unique to the United States (Scarpaci, 1990); nevertheless, </w:t>
      </w:r>
      <w:r w:rsidRPr="003C0A63">
        <w:rPr>
          <w:u w:val="single"/>
        </w:rPr>
        <w:t>our for-profit delivery system</w:t>
      </w:r>
      <w:r w:rsidRPr="003C0A63">
        <w:rPr>
          <w:sz w:val="16"/>
        </w:rPr>
        <w:t xml:space="preserve"> (not-for-profit in name only) </w:t>
      </w:r>
      <w:r w:rsidRPr="003C0A63">
        <w:rPr>
          <w:u w:val="single"/>
        </w:rPr>
        <w:t>renders administrative control over escalating costs and dubious quality as an immediate imperative</w:t>
      </w:r>
      <w:r w:rsidRPr="003C0A63">
        <w:rPr>
          <w:sz w:val="16"/>
        </w:rPr>
        <w:t xml:space="preserve">. </w:t>
      </w:r>
      <w:r w:rsidRPr="003C0A63">
        <w:rPr>
          <w:rStyle w:val="Emphasis"/>
        </w:rPr>
        <w:t>Collective bargaining</w:t>
      </w:r>
      <w:r w:rsidRPr="003C0A63">
        <w:rPr>
          <w:u w:val="single"/>
        </w:rPr>
        <w:t xml:space="preserve"> by physicians has </w:t>
      </w:r>
      <w:r w:rsidRPr="003C0A63">
        <w:rPr>
          <w:rStyle w:val="Emphasis"/>
        </w:rPr>
        <w:t>arisen</w:t>
      </w:r>
      <w:r w:rsidRPr="003C0A63">
        <w:rPr>
          <w:u w:val="single"/>
        </w:rPr>
        <w:t xml:space="preserve"> under many situations, but </w:t>
      </w:r>
      <w:r w:rsidRPr="003C0A63">
        <w:rPr>
          <w:rStyle w:val="Emphasis"/>
        </w:rPr>
        <w:t>most efforts did not advance</w:t>
      </w:r>
      <w:r w:rsidRPr="003C0A63">
        <w:rPr>
          <w:u w:val="single"/>
        </w:rPr>
        <w:t xml:space="preserve">, or these </w:t>
      </w:r>
      <w:r w:rsidRPr="003C0A63">
        <w:rPr>
          <w:rStyle w:val="Emphasis"/>
        </w:rPr>
        <w:t>instances were quelled</w:t>
      </w:r>
      <w:r w:rsidRPr="003C0A63">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3C0A63">
        <w:rPr>
          <w:u w:val="single"/>
        </w:rPr>
        <w:t xml:space="preserve">there </w:t>
      </w:r>
      <w:proofErr w:type="gramStart"/>
      <w:r w:rsidRPr="003C0A63">
        <w:rPr>
          <w:u w:val="single"/>
        </w:rPr>
        <w:t>has to</w:t>
      </w:r>
      <w:proofErr w:type="gramEnd"/>
      <w:r w:rsidRPr="003C0A63">
        <w:rPr>
          <w:u w:val="single"/>
        </w:rPr>
        <w:t xml:space="preserve"> be a </w:t>
      </w:r>
      <w:r w:rsidRPr="003C0A63">
        <w:rPr>
          <w:rStyle w:val="Emphasis"/>
        </w:rPr>
        <w:t>defined employer-employee role</w:t>
      </w:r>
      <w:r w:rsidRPr="003C0A63">
        <w:rPr>
          <w:u w:val="single"/>
        </w:rPr>
        <w:t xml:space="preserve"> for a physician to join a union and have that union represent that physician</w:t>
      </w:r>
      <w:r w:rsidRPr="003C0A63">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Pr="003C0A63" w:rsidRDefault="008A2457" w:rsidP="008A2457">
      <w:pPr>
        <w:rPr>
          <w:sz w:val="16"/>
        </w:rPr>
      </w:pPr>
      <w:r w:rsidRPr="003C0A63">
        <w:rPr>
          <w:u w:val="single"/>
        </w:rPr>
        <w:t xml:space="preserve">Physicians in labor organizations face an </w:t>
      </w:r>
      <w:r w:rsidRPr="003C0A63">
        <w:rPr>
          <w:rStyle w:val="Emphasis"/>
        </w:rPr>
        <w:t>ethical dilemma</w:t>
      </w:r>
      <w:r w:rsidRPr="003C0A63">
        <w:rPr>
          <w:u w:val="single"/>
        </w:rPr>
        <w:t xml:space="preserve"> over their wish to withdraw their labor in furtherance of</w:t>
      </w:r>
      <w:r w:rsidRPr="003C0A63">
        <w:rPr>
          <w:sz w:val="16"/>
        </w:rPr>
        <w:t xml:space="preserve"> their </w:t>
      </w:r>
      <w:r w:rsidRPr="003C0A63">
        <w:rPr>
          <w:rStyle w:val="Emphasis"/>
        </w:rPr>
        <w:t>collective bargaining</w:t>
      </w:r>
      <w:r w:rsidRPr="003C0A63">
        <w:rPr>
          <w:sz w:val="16"/>
        </w:rPr>
        <w:t xml:space="preserve"> objectives. </w:t>
      </w:r>
      <w:r w:rsidRPr="003C0A63">
        <w:rPr>
          <w:u w:val="single"/>
        </w:rPr>
        <w:t xml:space="preserve">This </w:t>
      </w:r>
      <w:r w:rsidRPr="003C0A63">
        <w:rPr>
          <w:rStyle w:val="Emphasis"/>
        </w:rPr>
        <w:t>ethical dilemma</w:t>
      </w:r>
      <w:r w:rsidRPr="003C0A63">
        <w:rPr>
          <w:u w:val="single"/>
        </w:rPr>
        <w:t xml:space="preserve"> is directly in conflict with the </w:t>
      </w:r>
      <w:r w:rsidRPr="003C0A63">
        <w:rPr>
          <w:rStyle w:val="Emphasis"/>
        </w:rPr>
        <w:t>state oath</w:t>
      </w:r>
      <w:r w:rsidRPr="003C0A63">
        <w:rPr>
          <w:u w:val="single"/>
        </w:rPr>
        <w:t xml:space="preserve"> of providing for patient care to those in need</w:t>
      </w:r>
      <w:r w:rsidRPr="003C0A63">
        <w:rPr>
          <w:sz w:val="16"/>
        </w:rPr>
        <w:t xml:space="preserve">. It is also highlighted in the American Medical Association (AMA) policy opinion E-9.025 on Collective Action and Patient Advocacy. </w:t>
      </w:r>
      <w:r w:rsidRPr="003C0A63">
        <w:rPr>
          <w:u w:val="single"/>
        </w:rPr>
        <w:t>This policy clearly states that “When</w:t>
      </w:r>
      <w:r w:rsidRPr="003C0A63">
        <w:rPr>
          <w:sz w:val="16"/>
        </w:rPr>
        <w:t xml:space="preserve">ever </w:t>
      </w:r>
      <w:r w:rsidRPr="003C0A63">
        <w:rPr>
          <w:rStyle w:val="Emphasis"/>
        </w:rPr>
        <w:t>engaging in advocacy efforts</w:t>
      </w:r>
      <w:r w:rsidRPr="003C0A63">
        <w:rPr>
          <w:u w:val="single"/>
        </w:rPr>
        <w:t xml:space="preserve">, physicians must ensure that the </w:t>
      </w:r>
      <w:r w:rsidRPr="003C0A63">
        <w:rPr>
          <w:rStyle w:val="StyleUnderline"/>
        </w:rPr>
        <w:t>health of patients is not jeopardized</w:t>
      </w:r>
      <w:r w:rsidRPr="003C0A63">
        <w:rPr>
          <w:u w:val="single"/>
        </w:rPr>
        <w:t xml:space="preserve"> and that </w:t>
      </w:r>
      <w:r w:rsidRPr="003C0A63">
        <w:rPr>
          <w:rStyle w:val="Emphasis"/>
        </w:rPr>
        <w:t>patient care</w:t>
      </w:r>
      <w:r w:rsidRPr="003C0A63">
        <w:rPr>
          <w:u w:val="single"/>
        </w:rPr>
        <w:t xml:space="preserve"> is </w:t>
      </w:r>
      <w:r w:rsidRPr="003C0A63">
        <w:rPr>
          <w:rStyle w:val="Emphasis"/>
        </w:rPr>
        <w:t>not compromised</w:t>
      </w:r>
      <w:r w:rsidRPr="003C0A63">
        <w:rPr>
          <w:u w:val="single"/>
        </w:rPr>
        <w:t>”</w:t>
      </w:r>
      <w:r w:rsidRPr="003C0A63">
        <w:rPr>
          <w:sz w:val="16"/>
        </w:rPr>
        <w:t xml:space="preserve"> (The Council on Ethical and Judicial Affairs of the American Medical Association, 2004). </w:t>
      </w:r>
      <w:r w:rsidRPr="003C0A63">
        <w:rPr>
          <w:u w:val="single"/>
        </w:rPr>
        <w:t xml:space="preserve">The report further states that “Physicians should </w:t>
      </w:r>
      <w:r w:rsidRPr="003C0A63">
        <w:rPr>
          <w:rStyle w:val="Emphasis"/>
        </w:rPr>
        <w:t>refrain</w:t>
      </w:r>
      <w:r w:rsidRPr="003C0A63">
        <w:rPr>
          <w:u w:val="single"/>
        </w:rPr>
        <w:t xml:space="preserve"> from the </w:t>
      </w:r>
      <w:r w:rsidRPr="003C0A63">
        <w:rPr>
          <w:rStyle w:val="Emphasis"/>
        </w:rPr>
        <w:t>use of the strike</w:t>
      </w:r>
      <w:r w:rsidRPr="003C0A63">
        <w:rPr>
          <w:u w:val="single"/>
        </w:rPr>
        <w:t xml:space="preserve"> as a </w:t>
      </w:r>
      <w:r w:rsidRPr="003C0A63">
        <w:rPr>
          <w:rStyle w:val="Emphasis"/>
        </w:rPr>
        <w:t>bargaining tactic</w:t>
      </w:r>
      <w:r w:rsidRPr="003C0A63">
        <w:rPr>
          <w:sz w:val="16"/>
        </w:rPr>
        <w:t xml:space="preserve">. In rare circumstances, individual or grassroots actions, such as brief limitations of personal availability, may be appropriate as a means of calling attention to needed changes in patient care. </w:t>
      </w:r>
      <w:r w:rsidRPr="003C0A63">
        <w:rPr>
          <w:u w:val="single"/>
        </w:rPr>
        <w:t>Physicians are cautioned that some actions may put them</w:t>
      </w:r>
      <w:r w:rsidRPr="003C0A63">
        <w:rPr>
          <w:sz w:val="16"/>
        </w:rPr>
        <w:t xml:space="preserve"> or their organizations </w:t>
      </w:r>
      <w:r w:rsidRPr="003C0A63">
        <w:rPr>
          <w:u w:val="single"/>
        </w:rPr>
        <w:t xml:space="preserve">at risk of </w:t>
      </w:r>
      <w:r w:rsidRPr="003C0A63">
        <w:rPr>
          <w:rStyle w:val="Emphasis"/>
        </w:rPr>
        <w:t>violat</w:t>
      </w:r>
      <w:r w:rsidRPr="003C0A63">
        <w:rPr>
          <w:rStyle w:val="StyleUnderline"/>
        </w:rPr>
        <w:t>ing</w:t>
      </w:r>
      <w:r w:rsidRPr="003C0A63">
        <w:t xml:space="preserve"> </w:t>
      </w:r>
      <w:r w:rsidRPr="003C0A63">
        <w:rPr>
          <w:rStyle w:val="Emphasis"/>
        </w:rPr>
        <w:t>antitrust</w:t>
      </w:r>
      <w:bookmarkStart w:id="6" w:name="_Hlk207992843"/>
      <w:r w:rsidRPr="003C0A63">
        <w:rPr>
          <w:rStyle w:val="Emphasis"/>
        </w:rPr>
        <w:t xml:space="preserve"> laws</w:t>
      </w:r>
      <w:r w:rsidRPr="003C0A63">
        <w:rPr>
          <w:u w:val="single"/>
        </w:rPr>
        <w:t>”</w:t>
      </w:r>
      <w:r w:rsidRPr="003C0A63">
        <w:rPr>
          <w:sz w:val="16"/>
        </w:rPr>
        <w:t xml:space="preserve"> (The Council on Ethical and Judicial Affairs of the American Medical Association, </w:t>
      </w:r>
      <w:r w:rsidRPr="003C0A63">
        <w:rPr>
          <w:sz w:val="16"/>
        </w:rPr>
        <w:lastRenderedPageBreak/>
        <w:t xml:space="preserve">2004). But </w:t>
      </w:r>
      <w:r w:rsidRPr="003C0A63">
        <w:rPr>
          <w:u w:val="single"/>
        </w:rPr>
        <w:t>as 15 years have passed</w:t>
      </w:r>
      <w:r w:rsidRPr="003C0A63">
        <w:rPr>
          <w:sz w:val="16"/>
        </w:rPr>
        <w:t xml:space="preserve"> since this AMA edict, </w:t>
      </w:r>
      <w:proofErr w:type="gramStart"/>
      <w:r w:rsidRPr="003C0A63">
        <w:rPr>
          <w:u w:val="single"/>
        </w:rPr>
        <w:t>more and more</w:t>
      </w:r>
      <w:proofErr w:type="gramEnd"/>
      <w:r w:rsidRPr="003C0A63">
        <w:rPr>
          <w:u w:val="single"/>
        </w:rPr>
        <w:t xml:space="preserve"> physicians have been pulled into corporate employment and become just another cog in the healthcare machine</w:t>
      </w:r>
      <w:r w:rsidRPr="003C0A63">
        <w:rPr>
          <w:sz w:val="16"/>
        </w:rPr>
        <w:t>.</w:t>
      </w:r>
    </w:p>
    <w:bookmarkEnd w:id="6"/>
    <w:p w14:paraId="0E60A52E" w14:textId="77777777" w:rsidR="002B6556" w:rsidRPr="003C0A63" w:rsidRDefault="002B6556" w:rsidP="002B6556">
      <w:pPr>
        <w:pStyle w:val="Heading4"/>
      </w:pPr>
      <w:r w:rsidRPr="003C0A63">
        <w:t xml:space="preserve">3. </w:t>
      </w:r>
      <w:r w:rsidRPr="003C0A63">
        <w:rPr>
          <w:u w:val="single"/>
        </w:rPr>
        <w:t>GLOBALLY</w:t>
      </w:r>
      <w:r w:rsidRPr="003C0A63">
        <w:t xml:space="preserve">---the plan fosters </w:t>
      </w:r>
      <w:r w:rsidRPr="003C0A63">
        <w:rPr>
          <w:u w:val="single"/>
        </w:rPr>
        <w:t>transnational</w:t>
      </w:r>
      <w:r w:rsidRPr="003C0A63">
        <w:t xml:space="preserve"> networks and </w:t>
      </w:r>
      <w:r w:rsidRPr="003C0A63">
        <w:rPr>
          <w:u w:val="single"/>
        </w:rPr>
        <w:t>influences</w:t>
      </w:r>
      <w:r w:rsidRPr="003C0A63">
        <w:t xml:space="preserve"> policy.</w:t>
      </w:r>
    </w:p>
    <w:p w14:paraId="2CAD8C2F" w14:textId="77777777" w:rsidR="002B6556" w:rsidRPr="003C0A63" w:rsidRDefault="002B6556" w:rsidP="002B6556">
      <w:r w:rsidRPr="003C0A63">
        <w:rPr>
          <w:rStyle w:val="Style13ptBold"/>
        </w:rPr>
        <w:t>Sriram et al. ’23</w:t>
      </w:r>
      <w:r w:rsidRPr="003C0A63">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w:t>
      </w:r>
      <w:proofErr w:type="spellStart"/>
      <w:r w:rsidRPr="003C0A63">
        <w:t>profesor</w:t>
      </w:r>
      <w:proofErr w:type="spellEnd"/>
      <w:r w:rsidRPr="003C0A63">
        <w:t xml:space="preserve"> of development at Azim Premji University. "Associations, unions and everything in between: contextualizing the role of representative health worker associations in policy." BMJ Global Health, 8(9), 1-5]</w:t>
      </w:r>
    </w:p>
    <w:p w14:paraId="18E7C2F0" w14:textId="77777777" w:rsidR="002B6556" w:rsidRPr="003C0A63" w:rsidRDefault="002B6556" w:rsidP="002B6556">
      <w:pPr>
        <w:rPr>
          <w:sz w:val="16"/>
        </w:rPr>
      </w:pPr>
      <w:r w:rsidRPr="003C0A63">
        <w:rPr>
          <w:sz w:val="16"/>
        </w:rPr>
        <w:t>Introduction</w:t>
      </w:r>
    </w:p>
    <w:p w14:paraId="0E2E3F31" w14:textId="77777777" w:rsidR="002B6556" w:rsidRPr="003C0A63" w:rsidRDefault="002B6556" w:rsidP="002B6556">
      <w:pPr>
        <w:rPr>
          <w:sz w:val="16"/>
        </w:rPr>
      </w:pPr>
      <w:r w:rsidRPr="003C0A63">
        <w:rPr>
          <w:sz w:val="16"/>
        </w:rPr>
        <w:t xml:space="preserve">Associations, </w:t>
      </w:r>
      <w:r w:rsidRPr="003C0A63">
        <w:rPr>
          <w:rStyle w:val="StyleUnderline"/>
        </w:rPr>
        <w:t>unions</w:t>
      </w:r>
      <w:r w:rsidRPr="003C0A63">
        <w:rPr>
          <w:sz w:val="16"/>
        </w:rPr>
        <w:t xml:space="preserve"> and other </w:t>
      </w:r>
      <w:proofErr w:type="spellStart"/>
      <w:r w:rsidRPr="003C0A63">
        <w:rPr>
          <w:sz w:val="16"/>
        </w:rPr>
        <w:t>organised</w:t>
      </w:r>
      <w:proofErr w:type="spellEnd"/>
      <w:r w:rsidRPr="003C0A63">
        <w:rPr>
          <w:sz w:val="16"/>
        </w:rPr>
        <w:t xml:space="preserve"> groups </w:t>
      </w:r>
      <w:r w:rsidRPr="003C0A63">
        <w:rPr>
          <w:rStyle w:val="StyleUnderline"/>
        </w:rPr>
        <w:t>representing</w:t>
      </w:r>
      <w:r w:rsidRPr="003C0A63">
        <w:rPr>
          <w:sz w:val="16"/>
        </w:rPr>
        <w:t xml:space="preserve"> </w:t>
      </w:r>
      <w:r w:rsidRPr="003C0A63">
        <w:rPr>
          <w:rStyle w:val="Emphasis"/>
        </w:rPr>
        <w:t>health workers</w:t>
      </w:r>
      <w:r w:rsidRPr="003C0A63">
        <w:rPr>
          <w:sz w:val="16"/>
        </w:rPr>
        <w:t xml:space="preserve"> </w:t>
      </w:r>
      <w:r w:rsidRPr="003C0A63">
        <w:rPr>
          <w:rStyle w:val="StyleUnderline"/>
        </w:rPr>
        <w:t>play a</w:t>
      </w:r>
      <w:r w:rsidRPr="003C0A63">
        <w:rPr>
          <w:sz w:val="16"/>
        </w:rPr>
        <w:t xml:space="preserve"> </w:t>
      </w:r>
      <w:r w:rsidRPr="003C0A63">
        <w:rPr>
          <w:rStyle w:val="Emphasis"/>
        </w:rPr>
        <w:t>significant role</w:t>
      </w:r>
      <w:r w:rsidRPr="003C0A63">
        <w:rPr>
          <w:sz w:val="16"/>
        </w:rPr>
        <w:t xml:space="preserve"> </w:t>
      </w:r>
      <w:r w:rsidRPr="003C0A63">
        <w:rPr>
          <w:rStyle w:val="StyleUnderline"/>
        </w:rPr>
        <w:t>in the</w:t>
      </w:r>
      <w:r w:rsidRPr="003C0A63">
        <w:rPr>
          <w:sz w:val="16"/>
        </w:rPr>
        <w:t xml:space="preserve"> development, </w:t>
      </w:r>
      <w:r w:rsidRPr="003C0A63">
        <w:rPr>
          <w:rStyle w:val="Emphasis"/>
        </w:rPr>
        <w:t>adoption</w:t>
      </w:r>
      <w:r w:rsidRPr="003C0A63">
        <w:rPr>
          <w:sz w:val="16"/>
        </w:rPr>
        <w:t xml:space="preserve"> and implementation </w:t>
      </w:r>
      <w:r w:rsidRPr="003C0A63">
        <w:rPr>
          <w:rStyle w:val="StyleUnderline"/>
        </w:rPr>
        <w:t>of</w:t>
      </w:r>
      <w:r w:rsidRPr="003C0A63">
        <w:rPr>
          <w:sz w:val="16"/>
        </w:rPr>
        <w:t xml:space="preserve"> </w:t>
      </w:r>
      <w:r w:rsidRPr="003C0A63">
        <w:rPr>
          <w:rStyle w:val="Emphasis"/>
        </w:rPr>
        <w:t>health policy</w:t>
      </w:r>
      <w:r w:rsidRPr="003C0A63">
        <w:rPr>
          <w:sz w:val="16"/>
        </w:rPr>
        <w:t xml:space="preserve">.1 These representative </w:t>
      </w:r>
      <w:proofErr w:type="spellStart"/>
      <w:r w:rsidRPr="003C0A63">
        <w:rPr>
          <w:rStyle w:val="StyleUnderline"/>
        </w:rPr>
        <w:t>organisations</w:t>
      </w:r>
      <w:proofErr w:type="spellEnd"/>
      <w:r w:rsidRPr="003C0A63">
        <w:rPr>
          <w:rStyle w:val="StyleUnderline"/>
        </w:rPr>
        <w:t xml:space="preserve"> are a</w:t>
      </w:r>
      <w:r w:rsidRPr="003C0A63">
        <w:rPr>
          <w:sz w:val="16"/>
        </w:rPr>
        <w:t xml:space="preserve"> </w:t>
      </w:r>
      <w:r w:rsidRPr="003C0A63">
        <w:rPr>
          <w:rStyle w:val="Emphasis"/>
        </w:rPr>
        <w:t>key interface</w:t>
      </w:r>
      <w:r w:rsidRPr="003C0A63">
        <w:rPr>
          <w:sz w:val="16"/>
        </w:rPr>
        <w:t xml:space="preserve"> </w:t>
      </w:r>
      <w:r w:rsidRPr="003C0A63">
        <w:rPr>
          <w:rStyle w:val="StyleUnderline"/>
        </w:rPr>
        <w:t>between</w:t>
      </w:r>
      <w:r w:rsidRPr="003C0A63">
        <w:rPr>
          <w:sz w:val="16"/>
        </w:rPr>
        <w:t xml:space="preserve"> employers, </w:t>
      </w:r>
      <w:r w:rsidRPr="003C0A63">
        <w:rPr>
          <w:rStyle w:val="Emphasis"/>
        </w:rPr>
        <w:t>governments</w:t>
      </w:r>
      <w:r w:rsidRPr="003C0A63">
        <w:rPr>
          <w:sz w:val="16"/>
        </w:rPr>
        <w:t xml:space="preserve"> </w:t>
      </w:r>
      <w:r w:rsidRPr="003C0A63">
        <w:rPr>
          <w:rStyle w:val="StyleUnderline"/>
        </w:rPr>
        <w:t>and</w:t>
      </w:r>
      <w:r w:rsidRPr="003C0A63">
        <w:rPr>
          <w:sz w:val="16"/>
        </w:rPr>
        <w:t xml:space="preserve"> the </w:t>
      </w:r>
      <w:r w:rsidRPr="003C0A63">
        <w:rPr>
          <w:rStyle w:val="StyleUnderline"/>
        </w:rPr>
        <w:t>members they represent</w:t>
      </w:r>
      <w:r w:rsidRPr="003C0A63">
        <w:rPr>
          <w:sz w:val="16"/>
        </w:rPr>
        <w:t xml:space="preserve">. In this article, </w:t>
      </w:r>
      <w:r w:rsidRPr="003C0A63">
        <w:rPr>
          <w:rStyle w:val="StyleUnderline"/>
        </w:rPr>
        <w:t>we refer to</w:t>
      </w:r>
      <w:r w:rsidRPr="003C0A63">
        <w:rPr>
          <w:sz w:val="16"/>
        </w:rPr>
        <w:t xml:space="preserve"> such </w:t>
      </w:r>
      <w:proofErr w:type="spellStart"/>
      <w:r w:rsidRPr="003C0A63">
        <w:rPr>
          <w:rStyle w:val="StyleUnderline"/>
        </w:rPr>
        <w:t>organisations</w:t>
      </w:r>
      <w:proofErr w:type="spellEnd"/>
      <w:r w:rsidRPr="003C0A63">
        <w:rPr>
          <w:rStyle w:val="StyleUnderline"/>
        </w:rPr>
        <w:t xml:space="preserve"> as</w:t>
      </w:r>
      <w:r w:rsidRPr="003C0A63">
        <w:rPr>
          <w:sz w:val="16"/>
        </w:rPr>
        <w:t xml:space="preserve"> </w:t>
      </w:r>
      <w:r w:rsidRPr="003C0A63">
        <w:rPr>
          <w:rStyle w:val="Emphasis"/>
        </w:rPr>
        <w:t xml:space="preserve">representative health worker </w:t>
      </w:r>
      <w:proofErr w:type="spellStart"/>
      <w:r w:rsidRPr="003C0A63">
        <w:rPr>
          <w:rStyle w:val="Emphasis"/>
        </w:rPr>
        <w:t>organisations</w:t>
      </w:r>
      <w:proofErr w:type="spellEnd"/>
      <w:r w:rsidRPr="003C0A63">
        <w:rPr>
          <w:sz w:val="16"/>
        </w:rPr>
        <w:t xml:space="preserve"> (</w:t>
      </w:r>
      <w:r w:rsidRPr="003C0A63">
        <w:rPr>
          <w:rStyle w:val="Emphasis"/>
        </w:rPr>
        <w:t>RHWOs</w:t>
      </w:r>
      <w:r w:rsidRPr="003C0A63">
        <w:rPr>
          <w:sz w:val="16"/>
        </w:rPr>
        <w:t xml:space="preserve">) and present an overview of their role in health policy processes. We define </w:t>
      </w:r>
      <w:r w:rsidRPr="003C0A63">
        <w:rPr>
          <w:rStyle w:val="StyleUnderline"/>
        </w:rPr>
        <w:t>RHWOs</w:t>
      </w:r>
      <w:r w:rsidRPr="003C0A63">
        <w:rPr>
          <w:sz w:val="16"/>
        </w:rPr>
        <w:t xml:space="preserve"> as </w:t>
      </w:r>
      <w:proofErr w:type="spellStart"/>
      <w:r w:rsidRPr="003C0A63">
        <w:rPr>
          <w:sz w:val="16"/>
        </w:rPr>
        <w:t>organisations</w:t>
      </w:r>
      <w:proofErr w:type="spellEnd"/>
      <w:r w:rsidRPr="003C0A63">
        <w:rPr>
          <w:sz w:val="16"/>
        </w:rPr>
        <w:t xml:space="preserve"> of health workers that identify and </w:t>
      </w:r>
      <w:r w:rsidRPr="003C0A63">
        <w:rPr>
          <w:rStyle w:val="Emphasis"/>
        </w:rPr>
        <w:t>act</w:t>
      </w:r>
      <w:r w:rsidRPr="003C0A63">
        <w:rPr>
          <w:sz w:val="16"/>
        </w:rPr>
        <w:t xml:space="preserve"> </w:t>
      </w:r>
      <w:r w:rsidRPr="003C0A63">
        <w:rPr>
          <w:rStyle w:val="StyleUnderline"/>
        </w:rPr>
        <w:t>on the</w:t>
      </w:r>
      <w:r w:rsidRPr="003C0A63">
        <w:rPr>
          <w:sz w:val="16"/>
        </w:rPr>
        <w:t xml:space="preserve"> </w:t>
      </w:r>
      <w:r w:rsidRPr="003C0A63">
        <w:rPr>
          <w:rStyle w:val="Emphasis"/>
        </w:rPr>
        <w:t>collective interests</w:t>
      </w:r>
      <w:r w:rsidRPr="003C0A63">
        <w:rPr>
          <w:sz w:val="16"/>
        </w:rPr>
        <w:t xml:space="preserve"> </w:t>
      </w:r>
      <w:r w:rsidRPr="003C0A63">
        <w:rPr>
          <w:rStyle w:val="StyleUnderline"/>
        </w:rPr>
        <w:t>of members</w:t>
      </w:r>
      <w:r w:rsidRPr="003C0A63">
        <w:rPr>
          <w:sz w:val="16"/>
        </w:rPr>
        <w:t xml:space="preserve"> (both actual and claimed) </w:t>
      </w:r>
      <w:r w:rsidRPr="003C0A63">
        <w:rPr>
          <w:rStyle w:val="StyleUnderline"/>
        </w:rPr>
        <w:t>regarding</w:t>
      </w:r>
      <w:r w:rsidRPr="003C0A63">
        <w:rPr>
          <w:sz w:val="16"/>
        </w:rPr>
        <w:t xml:space="preserve"> </w:t>
      </w:r>
      <w:proofErr w:type="spellStart"/>
      <w:r w:rsidRPr="003C0A63">
        <w:rPr>
          <w:sz w:val="16"/>
        </w:rPr>
        <w:t>labour</w:t>
      </w:r>
      <w:proofErr w:type="spellEnd"/>
      <w:r w:rsidRPr="003C0A63">
        <w:rPr>
          <w:sz w:val="16"/>
        </w:rPr>
        <w:t xml:space="preserve"> conditions, articulate collective positions on </w:t>
      </w:r>
      <w:r w:rsidRPr="003C0A63">
        <w:rPr>
          <w:rStyle w:val="Emphasis"/>
        </w:rPr>
        <w:t>policy issues</w:t>
      </w:r>
      <w:r w:rsidRPr="003C0A63">
        <w:rPr>
          <w:sz w:val="16"/>
        </w:rPr>
        <w:t xml:space="preserve"> (</w:t>
      </w:r>
      <w:r w:rsidRPr="003C0A63">
        <w:rPr>
          <w:rStyle w:val="StyleUnderline"/>
        </w:rPr>
        <w:t>pertaining to</w:t>
      </w:r>
      <w:r w:rsidRPr="003C0A63">
        <w:rPr>
          <w:sz w:val="16"/>
        </w:rPr>
        <w:t xml:space="preserve"> </w:t>
      </w:r>
      <w:r w:rsidRPr="003C0A63">
        <w:rPr>
          <w:rStyle w:val="Emphasis"/>
        </w:rPr>
        <w:t>health</w:t>
      </w:r>
      <w:r w:rsidRPr="003C0A63">
        <w:rPr>
          <w:sz w:val="16"/>
        </w:rPr>
        <w:t xml:space="preserve"> systems </w:t>
      </w:r>
      <w:r w:rsidRPr="003C0A63">
        <w:rPr>
          <w:rStyle w:val="StyleUnderline"/>
        </w:rPr>
        <w:t>and</w:t>
      </w:r>
      <w:r w:rsidRPr="003C0A63">
        <w:rPr>
          <w:sz w:val="16"/>
        </w:rPr>
        <w:t xml:space="preserve"> </w:t>
      </w:r>
      <w:r w:rsidRPr="003C0A63">
        <w:rPr>
          <w:rStyle w:val="Emphasis"/>
        </w:rPr>
        <w:t>beyond</w:t>
      </w:r>
      <w:r w:rsidRPr="003C0A63">
        <w:rPr>
          <w:sz w:val="16"/>
        </w:rPr>
        <w:t xml:space="preserve">) and engage in other activities as determined by their </w:t>
      </w:r>
      <w:proofErr w:type="spellStart"/>
      <w:r w:rsidRPr="003C0A63">
        <w:rPr>
          <w:sz w:val="16"/>
        </w:rPr>
        <w:t>organisational</w:t>
      </w:r>
      <w:proofErr w:type="spellEnd"/>
      <w:r w:rsidRPr="003C0A63">
        <w:rPr>
          <w:sz w:val="16"/>
        </w:rPr>
        <w:t xml:space="preserve"> mandates.</w:t>
      </w:r>
    </w:p>
    <w:p w14:paraId="1F3AF1A7" w14:textId="77777777" w:rsidR="002B6556" w:rsidRPr="003C0A63" w:rsidRDefault="002B6556" w:rsidP="002B6556">
      <w:pPr>
        <w:rPr>
          <w:sz w:val="16"/>
        </w:rPr>
      </w:pPr>
      <w:r w:rsidRPr="003C0A63">
        <w:rPr>
          <w:rStyle w:val="StyleUnderline"/>
        </w:rPr>
        <w:t>RHWOs</w:t>
      </w:r>
      <w:r w:rsidRPr="003C0A63">
        <w:rPr>
          <w:sz w:val="16"/>
        </w:rPr>
        <w:t xml:space="preserve"> often </w:t>
      </w:r>
      <w:r w:rsidRPr="003C0A63">
        <w:rPr>
          <w:rStyle w:val="StyleUnderline"/>
        </w:rPr>
        <w:t>focus</w:t>
      </w:r>
      <w:r w:rsidRPr="003C0A63">
        <w:rPr>
          <w:sz w:val="16"/>
        </w:rPr>
        <w:t xml:space="preserve"> </w:t>
      </w:r>
      <w:r w:rsidRPr="003C0A63">
        <w:rPr>
          <w:rStyle w:val="Emphasis"/>
        </w:rPr>
        <w:t>advocacy efforts</w:t>
      </w:r>
      <w:r w:rsidRPr="003C0A63">
        <w:rPr>
          <w:sz w:val="16"/>
        </w:rPr>
        <w:t xml:space="preserve"> on policy that directly impacts the health workforce, such as around training, remuneration, pricing negotiations, job security and working conditions.2 RHWOs may also advocate </w:t>
      </w:r>
      <w:r w:rsidRPr="003C0A63">
        <w:rPr>
          <w:rStyle w:val="StyleUnderline"/>
        </w:rPr>
        <w:t>for</w:t>
      </w:r>
      <w:r w:rsidRPr="003C0A63">
        <w:rPr>
          <w:sz w:val="16"/>
        </w:rPr>
        <w:t xml:space="preserve"> </w:t>
      </w:r>
      <w:r w:rsidRPr="003C0A63">
        <w:rPr>
          <w:rStyle w:val="Emphasis"/>
        </w:rPr>
        <w:t>broader aspects</w:t>
      </w:r>
      <w:r w:rsidRPr="003C0A63">
        <w:rPr>
          <w:sz w:val="16"/>
        </w:rPr>
        <w:t xml:space="preserve"> </w:t>
      </w:r>
      <w:r w:rsidRPr="003C0A63">
        <w:rPr>
          <w:rStyle w:val="StyleUnderline"/>
        </w:rPr>
        <w:t>of health reform</w:t>
      </w:r>
      <w:r w:rsidRPr="003C0A63">
        <w:rPr>
          <w:sz w:val="16"/>
        </w:rPr>
        <w:t xml:space="preserve"> (</w:t>
      </w:r>
      <w:proofErr w:type="spellStart"/>
      <w:r w:rsidRPr="003C0A63">
        <w:rPr>
          <w:sz w:val="16"/>
        </w:rPr>
        <w:t>ie</w:t>
      </w:r>
      <w:proofErr w:type="spellEnd"/>
      <w:r w:rsidRPr="003C0A63">
        <w:rPr>
          <w:sz w:val="16"/>
        </w:rPr>
        <w:t xml:space="preserve">, availability, financing, quality of care, access)3 </w:t>
      </w:r>
      <w:r w:rsidRPr="003C0A63">
        <w:rPr>
          <w:rStyle w:val="StyleUnderline"/>
        </w:rPr>
        <w:t>and</w:t>
      </w:r>
      <w:r w:rsidRPr="003C0A63">
        <w:rPr>
          <w:sz w:val="16"/>
        </w:rPr>
        <w:t xml:space="preserve"> </w:t>
      </w:r>
      <w:r w:rsidRPr="003C0A63">
        <w:rPr>
          <w:rStyle w:val="Emphasis"/>
        </w:rPr>
        <w:t>partner with governments</w:t>
      </w:r>
      <w:r w:rsidRPr="003C0A63">
        <w:rPr>
          <w:sz w:val="16"/>
        </w:rPr>
        <w:t xml:space="preserve"> </w:t>
      </w:r>
      <w:r w:rsidRPr="003C0A63">
        <w:rPr>
          <w:rStyle w:val="StyleUnderline"/>
        </w:rPr>
        <w:t>to expand access</w:t>
      </w:r>
      <w:r w:rsidRPr="003C0A6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3C0A63">
        <w:rPr>
          <w:rStyle w:val="Emphasis"/>
        </w:rPr>
        <w:t>Examples</w:t>
      </w:r>
      <w:r w:rsidRPr="003C0A63">
        <w:rPr>
          <w:sz w:val="16"/>
        </w:rPr>
        <w:t xml:space="preserve"> of interest-oriented action on the part of RHWOs </w:t>
      </w:r>
      <w:r w:rsidRPr="003C0A63">
        <w:rPr>
          <w:rStyle w:val="StyleUnderline"/>
        </w:rPr>
        <w:t>include</w:t>
      </w:r>
      <w:r w:rsidRPr="003C0A63">
        <w:rPr>
          <w:sz w:val="16"/>
        </w:rPr>
        <w:t xml:space="preserve"> well-documented actions on the part of physicians associations, such as the consequential, longstanding opposition of the American Medical Association (AMA) to single-payer financing of healthcare in the USA,7 and </w:t>
      </w:r>
      <w:r w:rsidRPr="003C0A63">
        <w:rPr>
          <w:rStyle w:val="StyleUnderline"/>
        </w:rPr>
        <w:t>the</w:t>
      </w:r>
      <w:r w:rsidRPr="003C0A63">
        <w:rPr>
          <w:sz w:val="16"/>
        </w:rPr>
        <w:t xml:space="preserve"> </w:t>
      </w:r>
      <w:r w:rsidRPr="003C0A63">
        <w:rPr>
          <w:rStyle w:val="Emphasis"/>
        </w:rPr>
        <w:t>influence</w:t>
      </w:r>
      <w:r w:rsidRPr="003C0A63">
        <w:rPr>
          <w:sz w:val="16"/>
        </w:rPr>
        <w:t xml:space="preserve"> </w:t>
      </w:r>
      <w:r w:rsidRPr="003C0A63">
        <w:rPr>
          <w:rStyle w:val="StyleUnderline"/>
        </w:rPr>
        <w:t>of the</w:t>
      </w:r>
      <w:r w:rsidRPr="003C0A63">
        <w:rPr>
          <w:sz w:val="16"/>
        </w:rPr>
        <w:t xml:space="preserve"> </w:t>
      </w:r>
      <w:r w:rsidRPr="003C0A63">
        <w:rPr>
          <w:rStyle w:val="Emphasis"/>
        </w:rPr>
        <w:t>B</w:t>
      </w:r>
      <w:r w:rsidRPr="003C0A63">
        <w:rPr>
          <w:sz w:val="16"/>
        </w:rPr>
        <w:t xml:space="preserve">ritish </w:t>
      </w:r>
      <w:r w:rsidRPr="003C0A63">
        <w:rPr>
          <w:rStyle w:val="Emphasis"/>
        </w:rPr>
        <w:t>M</w:t>
      </w:r>
      <w:r w:rsidRPr="003C0A63">
        <w:rPr>
          <w:sz w:val="16"/>
        </w:rPr>
        <w:t xml:space="preserve">edical </w:t>
      </w:r>
      <w:r w:rsidRPr="003C0A63">
        <w:rPr>
          <w:rStyle w:val="Emphasis"/>
        </w:rPr>
        <w:t>A</w:t>
      </w:r>
      <w:r w:rsidRPr="003C0A63">
        <w:rPr>
          <w:sz w:val="16"/>
        </w:rPr>
        <w:t xml:space="preserve">ssociation </w:t>
      </w:r>
      <w:r w:rsidRPr="003C0A63">
        <w:rPr>
          <w:rStyle w:val="StyleUnderline"/>
        </w:rPr>
        <w:t>in</w:t>
      </w:r>
      <w:r w:rsidRPr="003C0A63">
        <w:rPr>
          <w:sz w:val="16"/>
        </w:rPr>
        <w:t xml:space="preserve"> </w:t>
      </w:r>
      <w:r w:rsidRPr="003C0A63">
        <w:rPr>
          <w:rStyle w:val="Emphasis"/>
        </w:rPr>
        <w:t>expanding</w:t>
      </w:r>
      <w:r w:rsidRPr="003C0A63">
        <w:rPr>
          <w:sz w:val="16"/>
        </w:rPr>
        <w:t xml:space="preserve"> </w:t>
      </w:r>
      <w:r w:rsidRPr="003C0A63">
        <w:rPr>
          <w:rStyle w:val="StyleUnderline"/>
        </w:rPr>
        <w:t>access to</w:t>
      </w:r>
      <w:r w:rsidRPr="003C0A63">
        <w:rPr>
          <w:sz w:val="16"/>
        </w:rPr>
        <w:t xml:space="preserve"> </w:t>
      </w:r>
      <w:r w:rsidRPr="003C0A63">
        <w:rPr>
          <w:rStyle w:val="Emphasis"/>
        </w:rPr>
        <w:t>abortion</w:t>
      </w:r>
      <w:r w:rsidRPr="003C0A63">
        <w:rPr>
          <w:sz w:val="16"/>
        </w:rPr>
        <w:t xml:space="preserve"> in the United Kingdom </w:t>
      </w:r>
      <w:r w:rsidRPr="003C0A63">
        <w:rPr>
          <w:rStyle w:val="StyleUnderline"/>
        </w:rPr>
        <w:t>on the grounds of protecting</w:t>
      </w:r>
      <w:r w:rsidRPr="003C0A63">
        <w:rPr>
          <w:sz w:val="16"/>
        </w:rPr>
        <w:t xml:space="preserve"> clinical </w:t>
      </w:r>
      <w:r w:rsidRPr="003C0A63">
        <w:rPr>
          <w:rStyle w:val="Emphasis"/>
        </w:rPr>
        <w:t>autonomy for physicians</w:t>
      </w:r>
      <w:r w:rsidRPr="003C0A6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3C0A63">
        <w:rPr>
          <w:rStyle w:val="StyleUnderline"/>
        </w:rPr>
        <w:t>RHWOs</w:t>
      </w:r>
      <w:r w:rsidRPr="003C0A63">
        <w:rPr>
          <w:sz w:val="16"/>
        </w:rPr>
        <w:t xml:space="preserve"> to </w:t>
      </w:r>
      <w:proofErr w:type="spellStart"/>
      <w:r w:rsidRPr="003C0A63">
        <w:rPr>
          <w:rStyle w:val="Emphasis"/>
        </w:rPr>
        <w:t>actualise</w:t>
      </w:r>
      <w:proofErr w:type="spellEnd"/>
      <w:r w:rsidRPr="003C0A63">
        <w:rPr>
          <w:sz w:val="16"/>
        </w:rPr>
        <w:t xml:space="preserve"> principial commitments regarding health systems include RHWOs’ roles in shaping access to health services or health rights,3 influencing </w:t>
      </w:r>
      <w:r w:rsidRPr="003C0A63">
        <w:rPr>
          <w:rStyle w:val="Emphasis"/>
        </w:rPr>
        <w:t>regulatory policy</w:t>
      </w:r>
      <w:r w:rsidRPr="003C0A6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3C0A63">
        <w:rPr>
          <w:rStyle w:val="StyleUnderline"/>
        </w:rPr>
        <w:t>through</w:t>
      </w:r>
      <w:r w:rsidRPr="003C0A63">
        <w:rPr>
          <w:sz w:val="16"/>
        </w:rPr>
        <w:t xml:space="preserve"> standard and </w:t>
      </w:r>
      <w:r w:rsidRPr="003C0A63">
        <w:rPr>
          <w:rStyle w:val="Emphasis"/>
        </w:rPr>
        <w:t>norm setting</w:t>
      </w:r>
      <w:r w:rsidRPr="003C0A63">
        <w:rPr>
          <w:sz w:val="16"/>
        </w:rPr>
        <w:t xml:space="preserve"> and continuous education as well as to provide service to the community and to their membership.13 14</w:t>
      </w:r>
    </w:p>
    <w:p w14:paraId="335545A5" w14:textId="77777777" w:rsidR="002B6556" w:rsidRPr="003C0A63" w:rsidRDefault="002B6556" w:rsidP="002B6556">
      <w:pPr>
        <w:rPr>
          <w:sz w:val="16"/>
        </w:rPr>
      </w:pPr>
      <w:r w:rsidRPr="003C0A63">
        <w:rPr>
          <w:sz w:val="16"/>
        </w:rPr>
        <w:t>&lt;Condensed&gt;</w:t>
      </w:r>
    </w:p>
    <w:p w14:paraId="695DAAB3" w14:textId="77777777" w:rsidR="002B6556" w:rsidRPr="003C0A63" w:rsidRDefault="002B6556" w:rsidP="002B6556">
      <w:pPr>
        <w:rPr>
          <w:sz w:val="4"/>
          <w:szCs w:val="4"/>
        </w:rPr>
      </w:pPr>
      <w:r w:rsidRPr="003C0A63">
        <w:rPr>
          <w:sz w:val="4"/>
          <w:szCs w:val="4"/>
        </w:rPr>
        <w:t xml:space="preserve">Despite their major role, there remains limited global health research about how RHWOs engage in health policy processes, within countries and transnationally. Much of the existing scholarship on these actors, particularly those </w:t>
      </w:r>
      <w:proofErr w:type="spellStart"/>
      <w:r w:rsidRPr="003C0A63">
        <w:rPr>
          <w:sz w:val="4"/>
          <w:szCs w:val="4"/>
        </w:rPr>
        <w:t>organisations</w:t>
      </w:r>
      <w:proofErr w:type="spellEnd"/>
      <w:r w:rsidRPr="003C0A63">
        <w:rPr>
          <w:sz w:val="4"/>
          <w:szCs w:val="4"/>
        </w:rPr>
        <w:t xml:space="preserve"> representing physicians, have emerged from high-income countries.7 15 16 In the context of LMICs, attention to the political economy of health policy processes is growing,17 with scholars highlighting context-specific dynamics and interactions between governments, domestic actors (</w:t>
      </w:r>
      <w:proofErr w:type="spellStart"/>
      <w:r w:rsidRPr="003C0A63">
        <w:rPr>
          <w:sz w:val="4"/>
          <w:szCs w:val="4"/>
        </w:rPr>
        <w:t>eg</w:t>
      </w:r>
      <w:proofErr w:type="spellEnd"/>
      <w:r w:rsidRPr="003C0A63">
        <w:rPr>
          <w:sz w:val="4"/>
          <w:szCs w:val="4"/>
        </w:rPr>
        <w:t xml:space="preserve">, business, civil society, </w:t>
      </w:r>
      <w:proofErr w:type="spellStart"/>
      <w:r w:rsidRPr="003C0A63">
        <w:rPr>
          <w:sz w:val="4"/>
          <w:szCs w:val="4"/>
        </w:rPr>
        <w:t>labour</w:t>
      </w:r>
      <w:proofErr w:type="spellEnd"/>
      <w:r w:rsidRPr="003C0A63">
        <w:rPr>
          <w:sz w:val="4"/>
          <w:szCs w:val="4"/>
        </w:rPr>
        <w:t>), international actors (</w:t>
      </w:r>
      <w:proofErr w:type="spellStart"/>
      <w:r w:rsidRPr="003C0A63">
        <w:rPr>
          <w:sz w:val="4"/>
          <w:szCs w:val="4"/>
        </w:rPr>
        <w:t>eg</w:t>
      </w:r>
      <w:proofErr w:type="spellEnd"/>
      <w:r w:rsidRPr="003C0A63">
        <w:rPr>
          <w:sz w:val="4"/>
          <w:szCs w:val="4"/>
        </w:rPr>
        <w:t xml:space="preserve">, aid agencies, multinational corporations, philanthropy) and other stakeholders in shaping policy processes and outcomes. With some key exceptions,3 9 11 18 there is very limited research on groups representing health workers’ associations, unions and other </w:t>
      </w:r>
      <w:proofErr w:type="spellStart"/>
      <w:r w:rsidRPr="003C0A63">
        <w:rPr>
          <w:sz w:val="4"/>
          <w:szCs w:val="4"/>
        </w:rPr>
        <w:t>organised</w:t>
      </w:r>
      <w:proofErr w:type="spellEnd"/>
      <w:r w:rsidRPr="003C0A63">
        <w:rPr>
          <w:sz w:val="4"/>
          <w:szCs w:val="4"/>
        </w:rPr>
        <w:t xml:space="preserve">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w:t>
      </w:r>
      <w:proofErr w:type="spellStart"/>
      <w:r w:rsidRPr="003C0A63">
        <w:rPr>
          <w:sz w:val="4"/>
          <w:szCs w:val="4"/>
        </w:rPr>
        <w:t>organisations</w:t>
      </w:r>
      <w:proofErr w:type="spellEnd"/>
      <w:r w:rsidRPr="003C0A63">
        <w:rPr>
          <w:sz w:val="4"/>
          <w:szCs w:val="4"/>
        </w:rPr>
        <w:t xml:space="preserve"> representing health workers, non-profit regulatory agencies and statutory bodies enacted through legislation, but led and/or run by representatives of the professions.13 In this article, we seek to expand and complicate </w:t>
      </w:r>
      <w:proofErr w:type="spellStart"/>
      <w:r w:rsidRPr="003C0A63">
        <w:rPr>
          <w:sz w:val="4"/>
          <w:szCs w:val="4"/>
        </w:rPr>
        <w:t>conceptualisations</w:t>
      </w:r>
      <w:proofErr w:type="spellEnd"/>
      <w:r w:rsidRPr="003C0A63">
        <w:rPr>
          <w:sz w:val="4"/>
          <w:szCs w:val="4"/>
        </w:rPr>
        <w:t xml:space="preserve"> of RHWOs as key actors in global health by unpacking the heterogeneity of RHWOs and their roles and responsibilities in policy processes, and by situating RHWOs in political, historical, social and </w:t>
      </w:r>
      <w:proofErr w:type="spellStart"/>
      <w:r w:rsidRPr="003C0A63">
        <w:rPr>
          <w:sz w:val="4"/>
          <w:szCs w:val="4"/>
        </w:rPr>
        <w:t>labour</w:t>
      </w:r>
      <w:proofErr w:type="spellEnd"/>
      <w:r w:rsidRPr="003C0A63">
        <w:rPr>
          <w:sz w:val="4"/>
          <w:szCs w:val="4"/>
        </w:rPr>
        <w:t xml:space="preserve"> relations contexts. Our analysis is drawn from completed and ongoing research on RHWOs by the authors1 9 16 20 21 as well as a review of existing research in LMICs and HICs. Our goal is to contribute to a deeper understanding of these </w:t>
      </w:r>
      <w:proofErr w:type="spellStart"/>
      <w:r w:rsidRPr="003C0A63">
        <w:rPr>
          <w:sz w:val="4"/>
          <w:szCs w:val="4"/>
        </w:rPr>
        <w:t>organisations</w:t>
      </w:r>
      <w:proofErr w:type="spellEnd"/>
      <w:r w:rsidRPr="003C0A63">
        <w:rPr>
          <w:sz w:val="4"/>
          <w:szCs w:val="4"/>
        </w:rPr>
        <w:t xml:space="preserve"> in global health scholarship and to stimulate further research on a largely neglected, yet important, set of actors in health policy analysis regarding LMICs and transnational contexts. Defining and </w:t>
      </w:r>
      <w:proofErr w:type="spellStart"/>
      <w:r w:rsidRPr="003C0A63">
        <w:rPr>
          <w:sz w:val="4"/>
          <w:szCs w:val="4"/>
        </w:rPr>
        <w:t>categorising</w:t>
      </w:r>
      <w:proofErr w:type="spellEnd"/>
      <w:r w:rsidRPr="003C0A63">
        <w:rPr>
          <w:sz w:val="4"/>
          <w:szCs w:val="4"/>
        </w:rPr>
        <w:t xml:space="preserve"> RHWOs RHWOs—which encompass a wide variety of </w:t>
      </w:r>
      <w:proofErr w:type="spellStart"/>
      <w:r w:rsidRPr="003C0A63">
        <w:rPr>
          <w:sz w:val="4"/>
          <w:szCs w:val="4"/>
        </w:rPr>
        <w:t>organisation</w:t>
      </w:r>
      <w:proofErr w:type="spellEnd"/>
      <w:r w:rsidRPr="003C0A63">
        <w:rPr>
          <w:sz w:val="4"/>
          <w:szCs w:val="4"/>
        </w:rPr>
        <w:t xml:space="preserve"> forms—are civil society </w:t>
      </w:r>
      <w:proofErr w:type="spellStart"/>
      <w:r w:rsidRPr="003C0A63">
        <w:rPr>
          <w:sz w:val="4"/>
          <w:szCs w:val="4"/>
        </w:rPr>
        <w:t>organisations</w:t>
      </w:r>
      <w:proofErr w:type="spellEnd"/>
      <w:r w:rsidRPr="003C0A63">
        <w:rPr>
          <w:sz w:val="4"/>
          <w:szCs w:val="4"/>
        </w:rPr>
        <w:t xml:space="preserve">,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w:t>
      </w:r>
      <w:proofErr w:type="spellStart"/>
      <w:r w:rsidRPr="003C0A63">
        <w:rPr>
          <w:sz w:val="4"/>
          <w:szCs w:val="4"/>
        </w:rPr>
        <w:t>organisations’</w:t>
      </w:r>
      <w:proofErr w:type="spellEnd"/>
      <w:r w:rsidRPr="003C0A63">
        <w:rPr>
          <w:sz w:val="4"/>
          <w:szCs w:val="4"/>
        </w:rPr>
        <w:t xml:space="preserve"> for health occupations (</w:t>
      </w:r>
      <w:proofErr w:type="spellStart"/>
      <w:r w:rsidRPr="003C0A63">
        <w:rPr>
          <w:sz w:val="4"/>
          <w:szCs w:val="4"/>
        </w:rPr>
        <w:t>ie</w:t>
      </w:r>
      <w:proofErr w:type="spellEnd"/>
      <w:r w:rsidRPr="003C0A63">
        <w:rPr>
          <w:sz w:val="4"/>
          <w:szCs w:val="4"/>
        </w:rPr>
        <w:t xml:space="preserve">, </w:t>
      </w:r>
      <w:proofErr w:type="spellStart"/>
      <w:r w:rsidRPr="003C0A63">
        <w:rPr>
          <w:sz w:val="4"/>
          <w:szCs w:val="4"/>
        </w:rPr>
        <w:t>labour</w:t>
      </w:r>
      <w:proofErr w:type="spellEnd"/>
      <w:r w:rsidRPr="003C0A63">
        <w:rPr>
          <w:sz w:val="4"/>
          <w:szCs w:val="4"/>
        </w:rPr>
        <w:t xml:space="preserve"> unions, professional associations, </w:t>
      </w:r>
      <w:proofErr w:type="spellStart"/>
      <w:r w:rsidRPr="003C0A63">
        <w:rPr>
          <w:sz w:val="4"/>
          <w:szCs w:val="4"/>
        </w:rPr>
        <w:t>etc</w:t>
      </w:r>
      <w:proofErr w:type="spellEnd"/>
      <w:r w:rsidRPr="003C0A63">
        <w:rPr>
          <w:sz w:val="4"/>
          <w:szCs w:val="4"/>
        </w:rPr>
        <w:t>), but in practice, this grouping lacks precision regarding the distinct interests, membership, constituencies, histories, modes of functioning (</w:t>
      </w:r>
      <w:proofErr w:type="spellStart"/>
      <w:r w:rsidRPr="003C0A63">
        <w:rPr>
          <w:sz w:val="4"/>
          <w:szCs w:val="4"/>
        </w:rPr>
        <w:t>ie</w:t>
      </w:r>
      <w:proofErr w:type="spellEnd"/>
      <w:r w:rsidRPr="003C0A63">
        <w:rPr>
          <w:sz w:val="4"/>
          <w:szCs w:val="4"/>
        </w:rPr>
        <w:t xml:space="preserve">, </w:t>
      </w:r>
      <w:proofErr w:type="spellStart"/>
      <w:r w:rsidRPr="003C0A63">
        <w:rPr>
          <w:sz w:val="4"/>
          <w:szCs w:val="4"/>
        </w:rPr>
        <w:t>organisations</w:t>
      </w:r>
      <w:proofErr w:type="spellEnd"/>
      <w:r w:rsidRPr="003C0A63">
        <w:rPr>
          <w:sz w:val="4"/>
          <w:szCs w:val="4"/>
        </w:rPr>
        <w:t xml:space="preserve"> professionally managed compared with those managed by members) and sources of power of these </w:t>
      </w:r>
      <w:proofErr w:type="spellStart"/>
      <w:r w:rsidRPr="003C0A63">
        <w:rPr>
          <w:sz w:val="4"/>
          <w:szCs w:val="4"/>
        </w:rPr>
        <w:t>organisations</w:t>
      </w:r>
      <w:proofErr w:type="spellEnd"/>
      <w:r w:rsidRPr="003C0A63">
        <w:rPr>
          <w:sz w:val="4"/>
          <w:szCs w:val="4"/>
        </w:rPr>
        <w:t>.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w:t>
      </w:r>
      <w:proofErr w:type="spellStart"/>
      <w:r w:rsidRPr="003C0A63">
        <w:rPr>
          <w:sz w:val="4"/>
          <w:szCs w:val="4"/>
        </w:rPr>
        <w:t>eg</w:t>
      </w:r>
      <w:proofErr w:type="spellEnd"/>
      <w:r w:rsidRPr="003C0A63">
        <w:rPr>
          <w:sz w:val="4"/>
          <w:szCs w:val="4"/>
        </w:rPr>
        <w:t xml:space="preserve">, nurses, physicians, allied health professionals, </w:t>
      </w:r>
      <w:proofErr w:type="spellStart"/>
      <w:r w:rsidRPr="003C0A63">
        <w:rPr>
          <w:sz w:val="4"/>
          <w:szCs w:val="4"/>
        </w:rPr>
        <w:t>etc</w:t>
      </w:r>
      <w:proofErr w:type="spellEnd"/>
      <w:r w:rsidRPr="003C0A63">
        <w:rPr>
          <w:sz w:val="4"/>
          <w:szCs w:val="4"/>
        </w:rPr>
        <w:t xml:space="preserve">). Sectoral (public sector employment vs private sector employment vs both) and </w:t>
      </w:r>
      <w:proofErr w:type="spellStart"/>
      <w:r w:rsidRPr="003C0A63">
        <w:rPr>
          <w:sz w:val="4"/>
          <w:szCs w:val="4"/>
        </w:rPr>
        <w:t>subsectoral</w:t>
      </w:r>
      <w:proofErr w:type="spellEnd"/>
      <w:r w:rsidRPr="003C0A63">
        <w:rPr>
          <w:sz w:val="4"/>
          <w:szCs w:val="4"/>
        </w:rPr>
        <w:t xml:space="preserve"> (</w:t>
      </w:r>
      <w:proofErr w:type="spellStart"/>
      <w:r w:rsidRPr="003C0A63">
        <w:rPr>
          <w:sz w:val="4"/>
          <w:szCs w:val="4"/>
        </w:rPr>
        <w:t>eg</w:t>
      </w:r>
      <w:proofErr w:type="spellEnd"/>
      <w:r w:rsidRPr="003C0A63">
        <w:rPr>
          <w:sz w:val="4"/>
          <w:szCs w:val="4"/>
        </w:rPr>
        <w:t xml:space="preserve">, long-term care, acute care, </w:t>
      </w:r>
      <w:proofErr w:type="spellStart"/>
      <w:r w:rsidRPr="003C0A63">
        <w:rPr>
          <w:sz w:val="4"/>
          <w:szCs w:val="4"/>
        </w:rPr>
        <w:t>etc</w:t>
      </w:r>
      <w:proofErr w:type="spellEnd"/>
      <w:r w:rsidRPr="003C0A63">
        <w:rPr>
          <w:sz w:val="4"/>
          <w:szCs w:val="4"/>
        </w:rPr>
        <w:t>) employment. Level of seniority (students, residents, attendings or consultants). Systems of medicine (</w:t>
      </w:r>
      <w:proofErr w:type="spellStart"/>
      <w:r w:rsidRPr="003C0A63">
        <w:rPr>
          <w:sz w:val="4"/>
          <w:szCs w:val="4"/>
        </w:rPr>
        <w:t>eg</w:t>
      </w:r>
      <w:proofErr w:type="spellEnd"/>
      <w:r w:rsidRPr="003C0A63">
        <w:rPr>
          <w:sz w:val="4"/>
          <w:szCs w:val="4"/>
        </w:rPr>
        <w:t xml:space="preserve">, forms of traditional medicine, biomedical, </w:t>
      </w:r>
      <w:proofErr w:type="spellStart"/>
      <w:r w:rsidRPr="003C0A63">
        <w:rPr>
          <w:sz w:val="4"/>
          <w:szCs w:val="4"/>
        </w:rPr>
        <w:t>etc</w:t>
      </w:r>
      <w:proofErr w:type="spellEnd"/>
      <w:r w:rsidRPr="003C0A63">
        <w:rPr>
          <w:sz w:val="4"/>
          <w:szCs w:val="4"/>
        </w:rPr>
        <w:t xml:space="preserve">) Level of </w:t>
      </w:r>
      <w:proofErr w:type="spellStart"/>
      <w:r w:rsidRPr="003C0A63">
        <w:rPr>
          <w:sz w:val="4"/>
          <w:szCs w:val="4"/>
        </w:rPr>
        <w:t>specialisation</w:t>
      </w:r>
      <w:proofErr w:type="spellEnd"/>
      <w:r w:rsidRPr="003C0A63">
        <w:rPr>
          <w:sz w:val="4"/>
          <w:szCs w:val="4"/>
        </w:rPr>
        <w:t xml:space="preserve"> (umbrella vs specialist associations) Qualification-specific (</w:t>
      </w:r>
      <w:proofErr w:type="spellStart"/>
      <w:r w:rsidRPr="003C0A63">
        <w:rPr>
          <w:sz w:val="4"/>
          <w:szCs w:val="4"/>
        </w:rPr>
        <w:t>eg</w:t>
      </w:r>
      <w:proofErr w:type="spellEnd"/>
      <w:r w:rsidRPr="003C0A63">
        <w:rPr>
          <w:sz w:val="4"/>
          <w:szCs w:val="4"/>
        </w:rPr>
        <w:t>, medical students trained outside of the country). Type of employment (</w:t>
      </w:r>
      <w:proofErr w:type="spellStart"/>
      <w:r w:rsidRPr="003C0A63">
        <w:rPr>
          <w:sz w:val="4"/>
          <w:szCs w:val="4"/>
        </w:rPr>
        <w:t>eg</w:t>
      </w:r>
      <w:proofErr w:type="spellEnd"/>
      <w:r w:rsidRPr="003C0A63">
        <w:rPr>
          <w:sz w:val="4"/>
          <w:szCs w:val="4"/>
        </w:rPr>
        <w:t xml:space="preserve">, contractual employee). Demographic characteristics (race, gender, religion, ethnicity, sexuality, country of origin, </w:t>
      </w:r>
      <w:proofErr w:type="spellStart"/>
      <w:r w:rsidRPr="003C0A63">
        <w:rPr>
          <w:sz w:val="4"/>
          <w:szCs w:val="4"/>
        </w:rPr>
        <w:t>etc</w:t>
      </w:r>
      <w:proofErr w:type="spellEnd"/>
      <w:r w:rsidRPr="003C0A63">
        <w:rPr>
          <w:sz w:val="4"/>
          <w:szCs w:val="4"/>
        </w:rPr>
        <w:t xml:space="preserve">).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w:t>
      </w:r>
      <w:proofErr w:type="gramStart"/>
      <w:r w:rsidRPr="003C0A63">
        <w:rPr>
          <w:sz w:val="4"/>
          <w:szCs w:val="4"/>
        </w:rPr>
        <w:t>in order to</w:t>
      </w:r>
      <w:proofErr w:type="gramEnd"/>
      <w:r w:rsidRPr="003C0A63">
        <w:rPr>
          <w:sz w:val="4"/>
          <w:szCs w:val="4"/>
        </w:rPr>
        <w:t xml:space="preserve"> provide perspectives of health workers (</w:t>
      </w:r>
      <w:proofErr w:type="spellStart"/>
      <w:r w:rsidRPr="003C0A63">
        <w:rPr>
          <w:sz w:val="4"/>
          <w:szCs w:val="4"/>
        </w:rPr>
        <w:t>eg</w:t>
      </w:r>
      <w:proofErr w:type="spellEnd"/>
      <w:r w:rsidRPr="003C0A63">
        <w:rPr>
          <w:sz w:val="4"/>
          <w:szCs w:val="4"/>
        </w:rPr>
        <w:t xml:space="preserve">, national medical associations or nursing unions). These groups undoubtedly provide important perspectives given that their large constituencies often include smaller </w:t>
      </w:r>
      <w:proofErr w:type="spellStart"/>
      <w:r w:rsidRPr="003C0A63">
        <w:rPr>
          <w:sz w:val="4"/>
          <w:szCs w:val="4"/>
        </w:rPr>
        <w:t>organisations</w:t>
      </w:r>
      <w:proofErr w:type="spellEnd"/>
      <w:r w:rsidRPr="003C0A63">
        <w:rPr>
          <w:sz w:val="4"/>
          <w:szCs w:val="4"/>
        </w:rPr>
        <w:t xml:space="preserve"> (such as state and local chapters) or overlapping memberships with other </w:t>
      </w:r>
      <w:proofErr w:type="spellStart"/>
      <w:r w:rsidRPr="003C0A63">
        <w:rPr>
          <w:sz w:val="4"/>
          <w:szCs w:val="4"/>
        </w:rPr>
        <w:t>organisations</w:t>
      </w:r>
      <w:proofErr w:type="spellEnd"/>
      <w:r w:rsidRPr="003C0A63">
        <w:rPr>
          <w:sz w:val="4"/>
          <w:szCs w:val="4"/>
        </w:rPr>
        <w:t xml:space="preserve"> (such as specialist associations). However, our experience suggests that primarily relying on umbrella </w:t>
      </w:r>
      <w:proofErr w:type="spellStart"/>
      <w:r w:rsidRPr="003C0A63">
        <w:rPr>
          <w:sz w:val="4"/>
          <w:szCs w:val="4"/>
        </w:rPr>
        <w:t>organisations</w:t>
      </w:r>
      <w:proofErr w:type="spellEnd"/>
      <w:r w:rsidRPr="003C0A63">
        <w:rPr>
          <w:sz w:val="4"/>
          <w:szCs w:val="4"/>
        </w:rPr>
        <w:t xml:space="preserve">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w:t>
      </w:r>
      <w:proofErr w:type="spellStart"/>
      <w:r w:rsidRPr="003C0A63">
        <w:rPr>
          <w:sz w:val="4"/>
          <w:szCs w:val="4"/>
        </w:rPr>
        <w:t>organisations</w:t>
      </w:r>
      <w:proofErr w:type="spellEnd"/>
      <w:r w:rsidRPr="003C0A63">
        <w:rPr>
          <w:sz w:val="4"/>
          <w:szCs w:val="4"/>
        </w:rPr>
        <w:t xml:space="preserve"> might not speak to the demands of cadres </w:t>
      </w:r>
      <w:proofErr w:type="spellStart"/>
      <w:r w:rsidRPr="003C0A63">
        <w:rPr>
          <w:sz w:val="4"/>
          <w:szCs w:val="4"/>
        </w:rPr>
        <w:t>organised</w:t>
      </w:r>
      <w:proofErr w:type="spellEnd"/>
      <w:r w:rsidRPr="003C0A63">
        <w:rPr>
          <w:sz w:val="4"/>
          <w:szCs w:val="4"/>
        </w:rPr>
        <w:t xml:space="preserve"> around particular employment terms, such as contract work, and </w:t>
      </w:r>
      <w:proofErr w:type="spellStart"/>
      <w:r w:rsidRPr="003C0A63">
        <w:rPr>
          <w:sz w:val="4"/>
          <w:szCs w:val="4"/>
        </w:rPr>
        <w:t>organisations</w:t>
      </w:r>
      <w:proofErr w:type="spellEnd"/>
      <w:r w:rsidRPr="003C0A63">
        <w:rPr>
          <w:sz w:val="4"/>
          <w:szCs w:val="4"/>
        </w:rPr>
        <w:t xml:space="preserve"> founded to address these concerns (</w:t>
      </w:r>
      <w:proofErr w:type="spellStart"/>
      <w:r w:rsidRPr="003C0A63">
        <w:rPr>
          <w:sz w:val="4"/>
          <w:szCs w:val="4"/>
        </w:rPr>
        <w:t>eg</w:t>
      </w:r>
      <w:proofErr w:type="spellEnd"/>
      <w:r w:rsidRPr="003C0A63">
        <w:rPr>
          <w:sz w:val="4"/>
          <w:szCs w:val="4"/>
        </w:rPr>
        <w:t xml:space="preserve">, the National Health Mission In-source Employees’ Association in India) would provide specific insights into the grievances and demands of those cadres. Taking a critical eye to RHWOs is also important because </w:t>
      </w:r>
      <w:proofErr w:type="spellStart"/>
      <w:r w:rsidRPr="003C0A63">
        <w:rPr>
          <w:sz w:val="4"/>
          <w:szCs w:val="4"/>
        </w:rPr>
        <w:t>organisation</w:t>
      </w:r>
      <w:proofErr w:type="spellEnd"/>
      <w:r w:rsidRPr="003C0A63">
        <w:rPr>
          <w:sz w:val="4"/>
          <w:szCs w:val="4"/>
        </w:rPr>
        <w:t xml:space="preserve"> titles may not accurately convey the scope of the </w:t>
      </w:r>
      <w:proofErr w:type="spellStart"/>
      <w:r w:rsidRPr="003C0A63">
        <w:rPr>
          <w:sz w:val="4"/>
          <w:szCs w:val="4"/>
        </w:rPr>
        <w:t>organisation’s</w:t>
      </w:r>
      <w:proofErr w:type="spellEnd"/>
      <w:r w:rsidRPr="003C0A63">
        <w:rPr>
          <w:sz w:val="4"/>
          <w:szCs w:val="4"/>
        </w:rPr>
        <w:t xml:space="preserve"> membership, mandate or advocacy strategies. For example, National Nurses United, the largest representative </w:t>
      </w:r>
      <w:proofErr w:type="spellStart"/>
      <w:r w:rsidRPr="003C0A63">
        <w:rPr>
          <w:sz w:val="4"/>
          <w:szCs w:val="4"/>
        </w:rPr>
        <w:t>organisation</w:t>
      </w:r>
      <w:proofErr w:type="spellEnd"/>
      <w:r w:rsidRPr="003C0A63">
        <w:rPr>
          <w:sz w:val="4"/>
          <w:szCs w:val="4"/>
        </w:rPr>
        <w:t xml:space="preserve"> of registered nurses in the USA, refers to itself as both a union and a professional association. Many of its affiliates (</w:t>
      </w:r>
      <w:proofErr w:type="spellStart"/>
      <w:r w:rsidRPr="003C0A63">
        <w:rPr>
          <w:sz w:val="4"/>
          <w:szCs w:val="4"/>
        </w:rPr>
        <w:t>eg</w:t>
      </w:r>
      <w:proofErr w:type="spellEnd"/>
      <w:r w:rsidRPr="003C0A63">
        <w:rPr>
          <w:sz w:val="4"/>
          <w:szCs w:val="4"/>
        </w:rPr>
        <w:t xml:space="preserve">, California Nurses Association, Minnesota Nurses Association and the New York State Nurses Association) use the word ‘association’ in their titles but describe themselves as </w:t>
      </w:r>
      <w:proofErr w:type="spellStart"/>
      <w:r w:rsidRPr="003C0A63">
        <w:rPr>
          <w:sz w:val="4"/>
          <w:szCs w:val="4"/>
        </w:rPr>
        <w:t>labour</w:t>
      </w:r>
      <w:proofErr w:type="spellEnd"/>
      <w:r w:rsidRPr="003C0A63">
        <w:rPr>
          <w:sz w:val="4"/>
          <w:szCs w:val="4"/>
        </w:rPr>
        <w:t xml:space="preserve"> unions. Similarly, the Indian Medical Association occasionally makes use of tactics typically associated with </w:t>
      </w:r>
      <w:proofErr w:type="spellStart"/>
      <w:r w:rsidRPr="003C0A63">
        <w:rPr>
          <w:sz w:val="4"/>
          <w:szCs w:val="4"/>
        </w:rPr>
        <w:t>labour</w:t>
      </w:r>
      <w:proofErr w:type="spellEnd"/>
      <w:r w:rsidRPr="003C0A63">
        <w:rPr>
          <w:sz w:val="4"/>
          <w:szCs w:val="4"/>
        </w:rPr>
        <w:t xml:space="preserve"> unions, calling for nationwide strikes or days of protest.23 It is also useful to </w:t>
      </w:r>
      <w:proofErr w:type="spellStart"/>
      <w:r w:rsidRPr="003C0A63">
        <w:rPr>
          <w:sz w:val="4"/>
          <w:szCs w:val="4"/>
        </w:rPr>
        <w:t>recognise</w:t>
      </w:r>
      <w:proofErr w:type="spellEnd"/>
      <w:r w:rsidRPr="003C0A63">
        <w:rPr>
          <w:sz w:val="4"/>
          <w:szCs w:val="4"/>
        </w:rPr>
        <w:t xml:space="preserve"> that the diversity of </w:t>
      </w:r>
      <w:proofErr w:type="spellStart"/>
      <w:r w:rsidRPr="003C0A63">
        <w:rPr>
          <w:sz w:val="4"/>
          <w:szCs w:val="4"/>
        </w:rPr>
        <w:t>organisations</w:t>
      </w:r>
      <w:proofErr w:type="spellEnd"/>
      <w:r w:rsidRPr="003C0A63">
        <w:rPr>
          <w:sz w:val="4"/>
          <w:szCs w:val="4"/>
        </w:rPr>
        <w:t xml:space="preserve"> beyond those with titles of associations or unions that engage in collective action; for example, numerous health worker </w:t>
      </w:r>
      <w:proofErr w:type="spellStart"/>
      <w:r w:rsidRPr="003C0A63">
        <w:rPr>
          <w:sz w:val="4"/>
          <w:szCs w:val="4"/>
        </w:rPr>
        <w:t>organisations</w:t>
      </w:r>
      <w:proofErr w:type="spellEnd"/>
      <w:r w:rsidRPr="003C0A63">
        <w:rPr>
          <w:sz w:val="4"/>
          <w:szCs w:val="4"/>
        </w:rPr>
        <w:t xml:space="preserve"> in India use the title </w:t>
      </w:r>
      <w:proofErr w:type="spellStart"/>
      <w:r w:rsidRPr="003C0A63">
        <w:rPr>
          <w:sz w:val="4"/>
          <w:szCs w:val="4"/>
        </w:rPr>
        <w:t>sangathan</w:t>
      </w:r>
      <w:proofErr w:type="spellEnd"/>
      <w:r w:rsidRPr="003C0A63">
        <w:rPr>
          <w:sz w:val="4"/>
          <w:szCs w:val="4"/>
        </w:rPr>
        <w:t xml:space="preserve">, a term referring to </w:t>
      </w:r>
      <w:proofErr w:type="spellStart"/>
      <w:r w:rsidRPr="003C0A63">
        <w:rPr>
          <w:sz w:val="4"/>
          <w:szCs w:val="4"/>
        </w:rPr>
        <w:t>organised</w:t>
      </w:r>
      <w:proofErr w:type="spellEnd"/>
      <w:r w:rsidRPr="003C0A63">
        <w:rPr>
          <w:sz w:val="4"/>
          <w:szCs w:val="4"/>
        </w:rPr>
        <w:t xml:space="preserve"> groups, but often taking the connotation of grassroots </w:t>
      </w:r>
      <w:proofErr w:type="spellStart"/>
      <w:r w:rsidRPr="003C0A63">
        <w:rPr>
          <w:sz w:val="4"/>
          <w:szCs w:val="4"/>
        </w:rPr>
        <w:t>organisations</w:t>
      </w:r>
      <w:proofErr w:type="spellEnd"/>
      <w:r w:rsidRPr="003C0A63">
        <w:rPr>
          <w:sz w:val="4"/>
          <w:szCs w:val="4"/>
        </w:rPr>
        <w:t xml:space="preserve"> or networks. It is, therefore, more pertinent to look at the type of collective action that the </w:t>
      </w:r>
      <w:proofErr w:type="spellStart"/>
      <w:r w:rsidRPr="003C0A63">
        <w:rPr>
          <w:sz w:val="4"/>
          <w:szCs w:val="4"/>
        </w:rPr>
        <w:t>organisation</w:t>
      </w:r>
      <w:proofErr w:type="spellEnd"/>
      <w:r w:rsidRPr="003C0A63">
        <w:rPr>
          <w:sz w:val="4"/>
          <w:szCs w:val="4"/>
        </w:rPr>
        <w:t xml:space="preserve"> engages in to achieve its policy goals.</w:t>
      </w:r>
    </w:p>
    <w:p w14:paraId="496A741C" w14:textId="77777777" w:rsidR="002B6556" w:rsidRPr="003C0A63" w:rsidRDefault="002B6556" w:rsidP="002B6556">
      <w:pPr>
        <w:rPr>
          <w:sz w:val="16"/>
        </w:rPr>
      </w:pPr>
      <w:r w:rsidRPr="003C0A63">
        <w:rPr>
          <w:sz w:val="16"/>
        </w:rPr>
        <w:t>&lt;Breaks Return&gt;</w:t>
      </w:r>
    </w:p>
    <w:p w14:paraId="13F54345" w14:textId="77777777" w:rsidR="002B6556" w:rsidRPr="003C0A63" w:rsidRDefault="002B6556" w:rsidP="002B6556">
      <w:pPr>
        <w:rPr>
          <w:sz w:val="16"/>
        </w:rPr>
      </w:pPr>
      <w:r w:rsidRPr="003C0A63">
        <w:rPr>
          <w:sz w:val="16"/>
        </w:rPr>
        <w:t xml:space="preserve">Finally, analyses of </w:t>
      </w:r>
      <w:r w:rsidRPr="003C0A63">
        <w:rPr>
          <w:rStyle w:val="Emphasis"/>
        </w:rPr>
        <w:t>RHWOs</w:t>
      </w:r>
      <w:r w:rsidRPr="003C0A63">
        <w:rPr>
          <w:sz w:val="16"/>
        </w:rPr>
        <w:t xml:space="preserve"> </w:t>
      </w:r>
      <w:r w:rsidRPr="003C0A63">
        <w:rPr>
          <w:rStyle w:val="StyleUnderline"/>
        </w:rPr>
        <w:t>require</w:t>
      </w:r>
      <w:r w:rsidRPr="003C0A63">
        <w:rPr>
          <w:sz w:val="16"/>
        </w:rPr>
        <w:t xml:space="preserve"> a deeper understanding of the </w:t>
      </w:r>
      <w:r w:rsidRPr="003C0A63">
        <w:rPr>
          <w:rStyle w:val="Emphasis"/>
        </w:rPr>
        <w:t>legitimacy</w:t>
      </w:r>
      <w:r w:rsidRPr="003C0A63">
        <w:rPr>
          <w:sz w:val="16"/>
        </w:rPr>
        <w:t xml:space="preserve"> of RHWOs (both with the groups that they claim to represent as well as policy audiences) and of the engagement of ‘members’ with RHWOs. Junk makes a distinction between two types of representation in membership-based </w:t>
      </w:r>
      <w:proofErr w:type="spellStart"/>
      <w:r w:rsidRPr="003C0A63">
        <w:rPr>
          <w:sz w:val="16"/>
        </w:rPr>
        <w:t>organisations</w:t>
      </w:r>
      <w:proofErr w:type="spellEnd"/>
      <w:r w:rsidRPr="003C0A63">
        <w:rPr>
          <w:sz w:val="16"/>
        </w:rPr>
        <w:t xml:space="preserve">: individual membership and a broader ‘claimed constituency’, wherein </w:t>
      </w:r>
      <w:proofErr w:type="spellStart"/>
      <w:r w:rsidRPr="003C0A63">
        <w:rPr>
          <w:rStyle w:val="StyleUnderline"/>
        </w:rPr>
        <w:t>organisations</w:t>
      </w:r>
      <w:proofErr w:type="spellEnd"/>
      <w:r w:rsidRPr="003C0A63">
        <w:rPr>
          <w:rStyle w:val="StyleUnderline"/>
        </w:rPr>
        <w:t xml:space="preserve"> speak</w:t>
      </w:r>
      <w:r w:rsidRPr="003C0A63">
        <w:rPr>
          <w:sz w:val="16"/>
        </w:rPr>
        <w:t xml:space="preserve"> </w:t>
      </w:r>
      <w:r w:rsidRPr="003C0A63">
        <w:rPr>
          <w:rStyle w:val="Emphasis"/>
        </w:rPr>
        <w:t>on behalf</w:t>
      </w:r>
      <w:r w:rsidRPr="003C0A63">
        <w:rPr>
          <w:sz w:val="16"/>
        </w:rPr>
        <w:t xml:space="preserve"> </w:t>
      </w:r>
      <w:r w:rsidRPr="003C0A63">
        <w:rPr>
          <w:rStyle w:val="StyleUnderline"/>
        </w:rPr>
        <w:t>of constituents</w:t>
      </w:r>
      <w:r w:rsidRPr="003C0A63">
        <w:rPr>
          <w:sz w:val="16"/>
        </w:rPr>
        <w:t xml:space="preserve"> who may not have volunteered to be members and who may not otherwise participate in the </w:t>
      </w:r>
      <w:proofErr w:type="spellStart"/>
      <w:r w:rsidRPr="003C0A63">
        <w:rPr>
          <w:sz w:val="16"/>
        </w:rPr>
        <w:lastRenderedPageBreak/>
        <w:t>organisation</w:t>
      </w:r>
      <w:proofErr w:type="spellEnd"/>
      <w:r w:rsidRPr="003C0A63">
        <w:rPr>
          <w:sz w:val="16"/>
        </w:rPr>
        <w:t xml:space="preserve"> (</w:t>
      </w:r>
      <w:proofErr w:type="spellStart"/>
      <w:r w:rsidRPr="003C0A63">
        <w:rPr>
          <w:sz w:val="16"/>
        </w:rPr>
        <w:t>eg</w:t>
      </w:r>
      <w:proofErr w:type="spellEnd"/>
      <w:r w:rsidRPr="003C0A63">
        <w:rPr>
          <w:sz w:val="16"/>
        </w:rPr>
        <w:t xml:space="preserve">, by paying dues or voting).24 This is often the case with umbrella </w:t>
      </w:r>
      <w:proofErr w:type="spellStart"/>
      <w:r w:rsidRPr="003C0A63">
        <w:rPr>
          <w:sz w:val="16"/>
        </w:rPr>
        <w:t>organisations</w:t>
      </w:r>
      <w:proofErr w:type="spellEnd"/>
      <w:r w:rsidRPr="003C0A63">
        <w:rPr>
          <w:sz w:val="16"/>
        </w:rPr>
        <w:t xml:space="preserve">, which claim to speak on behalf of all professionals of a cadre regardless of whether those individuals have chosen to participate. </w:t>
      </w:r>
      <w:r w:rsidRPr="003C0A63">
        <w:rPr>
          <w:rStyle w:val="StyleUnderline"/>
        </w:rPr>
        <w:t>In</w:t>
      </w:r>
      <w:r w:rsidRPr="003C0A63">
        <w:rPr>
          <w:sz w:val="16"/>
        </w:rPr>
        <w:t xml:space="preserve"> </w:t>
      </w:r>
      <w:r w:rsidRPr="003C0A63">
        <w:rPr>
          <w:rStyle w:val="Emphasis"/>
        </w:rPr>
        <w:t>doing</w:t>
      </w:r>
      <w:r w:rsidRPr="003C0A63">
        <w:rPr>
          <w:sz w:val="16"/>
        </w:rPr>
        <w:t xml:space="preserve"> </w:t>
      </w:r>
      <w:r w:rsidRPr="003C0A63">
        <w:rPr>
          <w:rStyle w:val="StyleUnderline"/>
        </w:rPr>
        <w:t>so</w:t>
      </w:r>
      <w:r w:rsidRPr="003C0A63">
        <w:rPr>
          <w:sz w:val="16"/>
        </w:rPr>
        <w:t xml:space="preserve">, umbrella </w:t>
      </w:r>
      <w:proofErr w:type="spellStart"/>
      <w:r w:rsidRPr="003C0A63">
        <w:rPr>
          <w:rStyle w:val="StyleUnderline"/>
        </w:rPr>
        <w:t>organisations</w:t>
      </w:r>
      <w:proofErr w:type="spellEnd"/>
      <w:r w:rsidRPr="003C0A63">
        <w:rPr>
          <w:sz w:val="16"/>
        </w:rPr>
        <w:t xml:space="preserve"> are often able to </w:t>
      </w:r>
      <w:r w:rsidRPr="003C0A63">
        <w:rPr>
          <w:rStyle w:val="StyleUnderline"/>
        </w:rPr>
        <w:t>play an</w:t>
      </w:r>
      <w:r w:rsidRPr="003C0A63">
        <w:rPr>
          <w:sz w:val="16"/>
        </w:rPr>
        <w:t xml:space="preserve"> </w:t>
      </w:r>
      <w:r w:rsidRPr="003C0A63">
        <w:rPr>
          <w:rStyle w:val="Emphasis"/>
        </w:rPr>
        <w:t>outsized role</w:t>
      </w:r>
      <w:r w:rsidRPr="003C0A63">
        <w:rPr>
          <w:sz w:val="16"/>
        </w:rPr>
        <w:t xml:space="preserve"> </w:t>
      </w:r>
      <w:r w:rsidRPr="003C0A63">
        <w:rPr>
          <w:rStyle w:val="StyleUnderline"/>
        </w:rPr>
        <w:t>in health policy processes</w:t>
      </w:r>
      <w:r w:rsidRPr="003C0A63">
        <w:rPr>
          <w:sz w:val="16"/>
        </w:rPr>
        <w:t xml:space="preserve">. This may occur in part </w:t>
      </w:r>
      <w:r w:rsidRPr="003C0A63">
        <w:rPr>
          <w:rStyle w:val="StyleUnderline"/>
        </w:rPr>
        <w:t>because of the</w:t>
      </w:r>
      <w:r w:rsidRPr="003C0A63">
        <w:rPr>
          <w:sz w:val="16"/>
        </w:rPr>
        <w:t xml:space="preserve"> </w:t>
      </w:r>
      <w:r w:rsidRPr="003C0A63">
        <w:rPr>
          <w:rStyle w:val="Emphasis"/>
        </w:rPr>
        <w:t>significant cost</w:t>
      </w:r>
      <w:r w:rsidRPr="003C0A63">
        <w:rPr>
          <w:sz w:val="16"/>
        </w:rPr>
        <w:t xml:space="preserve"> on the part of policymakers </w:t>
      </w:r>
      <w:r w:rsidRPr="003C0A63">
        <w:rPr>
          <w:rStyle w:val="StyleUnderline"/>
        </w:rPr>
        <w:t xml:space="preserve">in </w:t>
      </w:r>
      <w:r w:rsidRPr="003C0A63">
        <w:rPr>
          <w:rStyle w:val="Emphasis"/>
        </w:rPr>
        <w:t>soliciting</w:t>
      </w:r>
      <w:r w:rsidRPr="003C0A63">
        <w:rPr>
          <w:sz w:val="16"/>
        </w:rPr>
        <w:t xml:space="preserve"> </w:t>
      </w:r>
      <w:r w:rsidRPr="003C0A63">
        <w:rPr>
          <w:rStyle w:val="StyleUnderline"/>
        </w:rPr>
        <w:t>the perspective of a</w:t>
      </w:r>
      <w:r w:rsidRPr="003C0A63">
        <w:rPr>
          <w:sz w:val="16"/>
        </w:rPr>
        <w:t xml:space="preserve"> </w:t>
      </w:r>
      <w:r w:rsidRPr="003C0A63">
        <w:rPr>
          <w:rStyle w:val="Emphasis"/>
        </w:rPr>
        <w:t>wide number</w:t>
      </w:r>
      <w:r w:rsidRPr="003C0A63">
        <w:rPr>
          <w:sz w:val="16"/>
        </w:rPr>
        <w:t xml:space="preserve"> </w:t>
      </w:r>
      <w:r w:rsidRPr="003C0A63">
        <w:rPr>
          <w:rStyle w:val="StyleUnderline"/>
        </w:rPr>
        <w:t>of stakeholders</w:t>
      </w:r>
      <w:r w:rsidRPr="003C0A63">
        <w:rPr>
          <w:sz w:val="16"/>
        </w:rPr>
        <w:t xml:space="preserve">; instead, these </w:t>
      </w:r>
      <w:proofErr w:type="spellStart"/>
      <w:r w:rsidRPr="003C0A63">
        <w:rPr>
          <w:rStyle w:val="StyleUnderline"/>
        </w:rPr>
        <w:t>organisations</w:t>
      </w:r>
      <w:proofErr w:type="spellEnd"/>
      <w:r w:rsidRPr="003C0A63">
        <w:rPr>
          <w:sz w:val="16"/>
        </w:rPr>
        <w:t xml:space="preserve"> can be assumed to </w:t>
      </w:r>
      <w:r w:rsidRPr="003C0A63">
        <w:rPr>
          <w:rStyle w:val="Emphasis"/>
        </w:rPr>
        <w:t>aggregate</w:t>
      </w:r>
      <w:r w:rsidRPr="003C0A63">
        <w:rPr>
          <w:sz w:val="16"/>
        </w:rPr>
        <w:t xml:space="preserve"> </w:t>
      </w:r>
      <w:r w:rsidRPr="003C0A63">
        <w:rPr>
          <w:rStyle w:val="StyleUnderline"/>
        </w:rPr>
        <w:t>preferences of</w:t>
      </w:r>
      <w:r w:rsidRPr="003C0A63">
        <w:rPr>
          <w:sz w:val="16"/>
        </w:rPr>
        <w:t xml:space="preserve"> all </w:t>
      </w:r>
      <w:r w:rsidRPr="003C0A63">
        <w:rPr>
          <w:rStyle w:val="StyleUnderline"/>
        </w:rPr>
        <w:t>the</w:t>
      </w:r>
      <w:r w:rsidRPr="003C0A63">
        <w:rPr>
          <w:sz w:val="16"/>
        </w:rPr>
        <w:t xml:space="preserve"> </w:t>
      </w:r>
      <w:r w:rsidRPr="003C0A63">
        <w:rPr>
          <w:rStyle w:val="Emphasis"/>
        </w:rPr>
        <w:t>professionals</w:t>
      </w:r>
      <w:r w:rsidRPr="003C0A63">
        <w:rPr>
          <w:sz w:val="16"/>
        </w:rPr>
        <w:t xml:space="preserve"> </w:t>
      </w:r>
      <w:r w:rsidRPr="003C0A63">
        <w:rPr>
          <w:rStyle w:val="StyleUnderline"/>
        </w:rPr>
        <w:t>they</w:t>
      </w:r>
      <w:r w:rsidRPr="003C0A63">
        <w:rPr>
          <w:sz w:val="16"/>
        </w:rPr>
        <w:t xml:space="preserve"> claim to </w:t>
      </w:r>
      <w:r w:rsidRPr="003C0A63">
        <w:rPr>
          <w:rStyle w:val="StyleUnderline"/>
        </w:rPr>
        <w:t>represent</w:t>
      </w:r>
      <w:r w:rsidRPr="003C0A63">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w:t>
      </w:r>
      <w:proofErr w:type="gramStart"/>
      <w:r w:rsidRPr="003C0A63">
        <w:rPr>
          <w:sz w:val="16"/>
        </w:rPr>
        <w:t>in order to</w:t>
      </w:r>
      <w:proofErr w:type="gramEnd"/>
      <w:r w:rsidRPr="003C0A63">
        <w:rPr>
          <w:sz w:val="16"/>
        </w:rPr>
        <w:t xml:space="preserve"> get them to join picket lines. </w:t>
      </w:r>
      <w:r w:rsidRPr="003C0A63">
        <w:rPr>
          <w:rStyle w:val="StyleUnderline"/>
        </w:rPr>
        <w:t>RHWOs are</w:t>
      </w:r>
      <w:r w:rsidRPr="003C0A63">
        <w:rPr>
          <w:sz w:val="16"/>
        </w:rPr>
        <w:t xml:space="preserve"> typically quite </w:t>
      </w:r>
      <w:r w:rsidRPr="003C0A63">
        <w:rPr>
          <w:rStyle w:val="Emphasis"/>
        </w:rPr>
        <w:t>reliant</w:t>
      </w:r>
      <w:r w:rsidRPr="003C0A63">
        <w:rPr>
          <w:sz w:val="16"/>
        </w:rPr>
        <w:t xml:space="preserve"> </w:t>
      </w:r>
      <w:r w:rsidRPr="003C0A63">
        <w:rPr>
          <w:rStyle w:val="StyleUnderline"/>
        </w:rPr>
        <w:t>on</w:t>
      </w:r>
      <w:r w:rsidRPr="003C0A63">
        <w:rPr>
          <w:sz w:val="16"/>
        </w:rPr>
        <w:t xml:space="preserve"> volunteer </w:t>
      </w:r>
      <w:proofErr w:type="spellStart"/>
      <w:r w:rsidRPr="003C0A63">
        <w:rPr>
          <w:rStyle w:val="Emphasis"/>
        </w:rPr>
        <w:t>labour</w:t>
      </w:r>
      <w:proofErr w:type="spellEnd"/>
      <w:r w:rsidRPr="003C0A63">
        <w:rPr>
          <w:sz w:val="16"/>
        </w:rPr>
        <w:t xml:space="preserve"> </w:t>
      </w:r>
      <w:proofErr w:type="gramStart"/>
      <w:r w:rsidRPr="003C0A63">
        <w:rPr>
          <w:sz w:val="16"/>
        </w:rPr>
        <w:t>and also</w:t>
      </w:r>
      <w:proofErr w:type="gramEnd"/>
      <w:r w:rsidRPr="003C0A63">
        <w:rPr>
          <w:sz w:val="16"/>
        </w:rPr>
        <w:t xml:space="preserve"> need members to serve on boards and committees, </w:t>
      </w:r>
      <w:r w:rsidRPr="003C0A63">
        <w:rPr>
          <w:rStyle w:val="StyleUnderline"/>
        </w:rPr>
        <w:t>to</w:t>
      </w:r>
      <w:r w:rsidRPr="003C0A63">
        <w:rPr>
          <w:sz w:val="16"/>
        </w:rPr>
        <w:t xml:space="preserve"> </w:t>
      </w:r>
      <w:r w:rsidRPr="003C0A63">
        <w:rPr>
          <w:rStyle w:val="Emphasis"/>
        </w:rPr>
        <w:t>petition lawmakers</w:t>
      </w:r>
      <w:r w:rsidRPr="003C0A63">
        <w:rPr>
          <w:sz w:val="16"/>
        </w:rPr>
        <w:t xml:space="preserve">, to mentor younger professionals.27 Health workers may also hold multiple memberships, further complicating RHWO claims of representation for </w:t>
      </w:r>
      <w:proofErr w:type="gramStart"/>
      <w:r w:rsidRPr="003C0A63">
        <w:rPr>
          <w:sz w:val="16"/>
        </w:rPr>
        <w:t>particular health</w:t>
      </w:r>
      <w:proofErr w:type="gramEnd"/>
      <w:r w:rsidRPr="003C0A63">
        <w:rPr>
          <w:sz w:val="16"/>
        </w:rPr>
        <w:t xml:space="preserve"> occupations.</w:t>
      </w:r>
    </w:p>
    <w:p w14:paraId="43227386" w14:textId="77777777" w:rsidR="002B6556" w:rsidRPr="003C0A63" w:rsidRDefault="002B6556" w:rsidP="002B6556">
      <w:pPr>
        <w:rPr>
          <w:sz w:val="16"/>
        </w:rPr>
      </w:pPr>
      <w:r w:rsidRPr="003C0A63">
        <w:rPr>
          <w:sz w:val="16"/>
        </w:rPr>
        <w:t>Roles of RHWOs in health policy processes</w:t>
      </w:r>
    </w:p>
    <w:p w14:paraId="1BB6C422" w14:textId="77777777" w:rsidR="002B6556" w:rsidRPr="003C0A63" w:rsidRDefault="002B6556" w:rsidP="002B6556">
      <w:pPr>
        <w:rPr>
          <w:sz w:val="16"/>
        </w:rPr>
      </w:pPr>
      <w:r w:rsidRPr="003C0A63">
        <w:rPr>
          <w:rStyle w:val="StyleUnderline"/>
        </w:rPr>
        <w:t>It is</w:t>
      </w:r>
      <w:r w:rsidRPr="003C0A63">
        <w:rPr>
          <w:sz w:val="16"/>
        </w:rPr>
        <w:t xml:space="preserve"> </w:t>
      </w:r>
      <w:r w:rsidRPr="003C0A63">
        <w:rPr>
          <w:rStyle w:val="Emphasis"/>
        </w:rPr>
        <w:t>important</w:t>
      </w:r>
      <w:r w:rsidRPr="003C0A63">
        <w:rPr>
          <w:sz w:val="16"/>
        </w:rPr>
        <w:t xml:space="preserve"> </w:t>
      </w:r>
      <w:r w:rsidRPr="003C0A63">
        <w:rPr>
          <w:rStyle w:val="StyleUnderline"/>
        </w:rPr>
        <w:t xml:space="preserve">to </w:t>
      </w:r>
      <w:proofErr w:type="spellStart"/>
      <w:r w:rsidRPr="003C0A63">
        <w:rPr>
          <w:rStyle w:val="StyleUnderline"/>
        </w:rPr>
        <w:t>recognise</w:t>
      </w:r>
      <w:proofErr w:type="spellEnd"/>
      <w:r w:rsidRPr="003C0A63">
        <w:rPr>
          <w:sz w:val="16"/>
        </w:rPr>
        <w:t xml:space="preserve"> the </w:t>
      </w:r>
      <w:r w:rsidRPr="003C0A63">
        <w:rPr>
          <w:rStyle w:val="Emphasis"/>
        </w:rPr>
        <w:t>linkages</w:t>
      </w:r>
      <w:r w:rsidRPr="003C0A63">
        <w:rPr>
          <w:sz w:val="16"/>
        </w:rPr>
        <w:t xml:space="preserve"> </w:t>
      </w:r>
      <w:r w:rsidRPr="003C0A63">
        <w:rPr>
          <w:rStyle w:val="StyleUnderline"/>
        </w:rPr>
        <w:t>between</w:t>
      </w:r>
      <w:r w:rsidRPr="003C0A63">
        <w:rPr>
          <w:sz w:val="16"/>
        </w:rPr>
        <w:t xml:space="preserve"> health </w:t>
      </w:r>
      <w:r w:rsidRPr="003C0A63">
        <w:rPr>
          <w:rStyle w:val="StyleUnderline"/>
        </w:rPr>
        <w:t>workforce policy and</w:t>
      </w:r>
      <w:r w:rsidRPr="003C0A63">
        <w:rPr>
          <w:sz w:val="16"/>
        </w:rPr>
        <w:t xml:space="preserve"> </w:t>
      </w:r>
      <w:r w:rsidRPr="003C0A63">
        <w:rPr>
          <w:rStyle w:val="Emphasis"/>
        </w:rPr>
        <w:t>health sector reform</w:t>
      </w:r>
      <w:r w:rsidRPr="003C0A63">
        <w:rPr>
          <w:sz w:val="16"/>
        </w:rPr>
        <w:t xml:space="preserve"> and to note that RHWOs’ support or opposition of health reform packages are shaped by their impact on health workers (</w:t>
      </w:r>
      <w:proofErr w:type="spellStart"/>
      <w:r w:rsidRPr="003C0A63">
        <w:rPr>
          <w:sz w:val="16"/>
        </w:rPr>
        <w:t>ie</w:t>
      </w:r>
      <w:proofErr w:type="spellEnd"/>
      <w:r w:rsidRPr="003C0A63">
        <w:rPr>
          <w:sz w:val="16"/>
        </w:rPr>
        <w:t xml:space="preserve">, opposing an expansion of health services due to potential negative impacts on remuneration). RHWOs for the same occupational group might also hold diverse viewpoints on health system structure and reform, and health workers have formed cause-focused </w:t>
      </w:r>
      <w:proofErr w:type="spellStart"/>
      <w:r w:rsidRPr="003C0A63">
        <w:rPr>
          <w:sz w:val="16"/>
        </w:rPr>
        <w:t>organisation</w:t>
      </w:r>
      <w:proofErr w:type="spellEnd"/>
      <w:r w:rsidRPr="003C0A63">
        <w:rPr>
          <w:sz w:val="16"/>
        </w:rPr>
        <w:t xml:space="preserve"> in response to specific aspects of health reform (</w:t>
      </w:r>
      <w:proofErr w:type="spellStart"/>
      <w:r w:rsidRPr="003C0A63">
        <w:rPr>
          <w:sz w:val="16"/>
        </w:rPr>
        <w:t>eg</w:t>
      </w:r>
      <w:proofErr w:type="spellEnd"/>
      <w:r w:rsidRPr="003C0A63">
        <w:rPr>
          <w:sz w:val="16"/>
        </w:rPr>
        <w:t xml:space="preserve">, Indian Doctors for Ethical Practice, Doctors for America). Finally, </w:t>
      </w:r>
      <w:r w:rsidRPr="003C0A63">
        <w:rPr>
          <w:rStyle w:val="StyleUnderline"/>
        </w:rPr>
        <w:t>RHWOs</w:t>
      </w:r>
      <w:r w:rsidRPr="003C0A63">
        <w:rPr>
          <w:sz w:val="16"/>
        </w:rPr>
        <w:t xml:space="preserve"> might </w:t>
      </w:r>
      <w:r w:rsidRPr="003C0A63">
        <w:rPr>
          <w:rStyle w:val="StyleUnderline"/>
        </w:rPr>
        <w:t>engage in matters of</w:t>
      </w:r>
      <w:r w:rsidRPr="003C0A63">
        <w:rPr>
          <w:sz w:val="16"/>
        </w:rPr>
        <w:t xml:space="preserve"> </w:t>
      </w:r>
      <w:r w:rsidRPr="003C0A63">
        <w:rPr>
          <w:rStyle w:val="Emphasis"/>
        </w:rPr>
        <w:t>public policy</w:t>
      </w:r>
      <w:r w:rsidRPr="003C0A63">
        <w:rPr>
          <w:sz w:val="16"/>
        </w:rPr>
        <w:t xml:space="preserve">, </w:t>
      </w:r>
      <w:r w:rsidRPr="003C0A63">
        <w:rPr>
          <w:rStyle w:val="StyleUnderline"/>
        </w:rPr>
        <w:t>such as the</w:t>
      </w:r>
      <w:r w:rsidRPr="003C0A63">
        <w:rPr>
          <w:sz w:val="16"/>
        </w:rPr>
        <w:t xml:space="preserve"> </w:t>
      </w:r>
      <w:r w:rsidRPr="003C0A63">
        <w:rPr>
          <w:rStyle w:val="Emphasis"/>
        </w:rPr>
        <w:t>climate crisis</w:t>
      </w:r>
      <w:r w:rsidRPr="003C0A63">
        <w:rPr>
          <w:sz w:val="16"/>
        </w:rPr>
        <w:t xml:space="preserve">, gender-based violence and prejudicial actions and </w:t>
      </w:r>
      <w:proofErr w:type="spellStart"/>
      <w:r w:rsidRPr="003C0A63">
        <w:rPr>
          <w:sz w:val="16"/>
        </w:rPr>
        <w:t>behaviours</w:t>
      </w:r>
      <w:proofErr w:type="spellEnd"/>
      <w:r w:rsidRPr="003C0A63">
        <w:rPr>
          <w:sz w:val="16"/>
        </w:rPr>
        <w:t xml:space="preserve"> from state authorities. The role of RHWOs in these </w:t>
      </w:r>
      <w:proofErr w:type="gramStart"/>
      <w:r w:rsidRPr="003C0A63">
        <w:rPr>
          <w:sz w:val="16"/>
        </w:rPr>
        <w:t>aforementioned policy</w:t>
      </w:r>
      <w:proofErr w:type="gramEnd"/>
      <w:r w:rsidRPr="003C0A63">
        <w:rPr>
          <w:sz w:val="16"/>
        </w:rPr>
        <w:t xml:space="preserve"> domains is highly dependent on political context and </w:t>
      </w:r>
      <w:proofErr w:type="spellStart"/>
      <w:r w:rsidRPr="003C0A63">
        <w:rPr>
          <w:sz w:val="16"/>
        </w:rPr>
        <w:t>labour</w:t>
      </w:r>
      <w:proofErr w:type="spellEnd"/>
      <w:r w:rsidRPr="003C0A63">
        <w:rPr>
          <w:sz w:val="16"/>
        </w:rPr>
        <w:t xml:space="preserve"> relations in a particular jurisdiction.</w:t>
      </w:r>
    </w:p>
    <w:p w14:paraId="4D8F07C5" w14:textId="77777777" w:rsidR="002B6556" w:rsidRPr="003C0A63" w:rsidRDefault="002B6556" w:rsidP="002B6556">
      <w:pPr>
        <w:rPr>
          <w:sz w:val="16"/>
        </w:rPr>
      </w:pPr>
      <w:r w:rsidRPr="003C0A63">
        <w:rPr>
          <w:sz w:val="16"/>
        </w:rPr>
        <w:t xml:space="preserve">Depending on the context and occupation, </w:t>
      </w:r>
      <w:r w:rsidRPr="003C0A63">
        <w:rPr>
          <w:rStyle w:val="StyleUnderline"/>
        </w:rPr>
        <w:t>RHWOs are</w:t>
      </w:r>
      <w:r w:rsidRPr="003C0A63">
        <w:rPr>
          <w:sz w:val="16"/>
        </w:rPr>
        <w:t xml:space="preserve"> also </w:t>
      </w:r>
      <w:r w:rsidRPr="003C0A63">
        <w:rPr>
          <w:rStyle w:val="StyleUnderline"/>
        </w:rPr>
        <w:t>involved in the</w:t>
      </w:r>
      <w:r w:rsidRPr="003C0A63">
        <w:rPr>
          <w:sz w:val="16"/>
        </w:rPr>
        <w:t xml:space="preserve"> </w:t>
      </w:r>
      <w:r w:rsidRPr="003C0A63">
        <w:rPr>
          <w:rStyle w:val="Emphasis"/>
        </w:rPr>
        <w:t>regulation of health</w:t>
      </w:r>
      <w:r w:rsidRPr="003C0A63">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w:t>
      </w:r>
      <w:proofErr w:type="spellStart"/>
      <w:r w:rsidRPr="003C0A63">
        <w:rPr>
          <w:sz w:val="16"/>
        </w:rPr>
        <w:t>organisations</w:t>
      </w:r>
      <w:proofErr w:type="spellEnd"/>
      <w:r w:rsidRPr="003C0A63">
        <w:rPr>
          <w:sz w:val="16"/>
        </w:rPr>
        <w:t xml:space="preserve"> and representative </w:t>
      </w:r>
      <w:proofErr w:type="spellStart"/>
      <w:r w:rsidRPr="003C0A63">
        <w:rPr>
          <w:sz w:val="16"/>
        </w:rPr>
        <w:t>organisations</w:t>
      </w:r>
      <w:proofErr w:type="spellEnd"/>
      <w:r w:rsidRPr="003C0A63">
        <w:rPr>
          <w:sz w:val="16"/>
        </w:rPr>
        <w:t xml:space="preserve"> might overlap and result in considerable collaboration between the two, for example, by working together to establish professional regulation and standards31 as well in the form of regulatory capture.32</w:t>
      </w:r>
    </w:p>
    <w:p w14:paraId="0329EBFC" w14:textId="77777777" w:rsidR="002B6556" w:rsidRPr="003C0A63" w:rsidRDefault="002B6556" w:rsidP="002B6556">
      <w:pPr>
        <w:rPr>
          <w:sz w:val="16"/>
        </w:rPr>
      </w:pPr>
      <w:r w:rsidRPr="003C0A63">
        <w:rPr>
          <w:sz w:val="16"/>
        </w:rPr>
        <w:t xml:space="preserve">Professional councils or commissions, particularly in many LMICs, are statutory </w:t>
      </w:r>
      <w:proofErr w:type="spellStart"/>
      <w:r w:rsidRPr="003C0A63">
        <w:rPr>
          <w:sz w:val="16"/>
        </w:rPr>
        <w:t>organisations</w:t>
      </w:r>
      <w:proofErr w:type="spellEnd"/>
      <w:r w:rsidRPr="003C0A63">
        <w:rPr>
          <w:sz w:val="16"/>
        </w:rPr>
        <w:t xml:space="preserve">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w:t>
      </w:r>
      <w:proofErr w:type="spellStart"/>
      <w:r w:rsidRPr="003C0A63">
        <w:rPr>
          <w:sz w:val="16"/>
        </w:rPr>
        <w:t>ie</w:t>
      </w:r>
      <w:proofErr w:type="spellEnd"/>
      <w:r w:rsidRPr="003C0A63">
        <w:rPr>
          <w:sz w:val="16"/>
        </w:rPr>
        <w:t>, education, licensing), maintaining quality and standards and overseeing ethical practices. In some contexts, such as the USA, the regulatory bodies overseeing health worker education are non-governmental (</w:t>
      </w:r>
      <w:proofErr w:type="spellStart"/>
      <w:r w:rsidRPr="003C0A63">
        <w:rPr>
          <w:sz w:val="16"/>
        </w:rPr>
        <w:t>eg</w:t>
      </w:r>
      <w:proofErr w:type="spellEnd"/>
      <w:r w:rsidRPr="003C0A63">
        <w:rPr>
          <w:sz w:val="16"/>
        </w:rPr>
        <w:t xml:space="preserve">, the Accreditation Council for Graduate Medical Education is an independent, non-profit </w:t>
      </w:r>
      <w:proofErr w:type="spellStart"/>
      <w:r w:rsidRPr="003C0A63">
        <w:rPr>
          <w:sz w:val="16"/>
        </w:rPr>
        <w:t>organisation</w:t>
      </w:r>
      <w:proofErr w:type="spellEnd"/>
      <w:r w:rsidRPr="003C0A63">
        <w:rPr>
          <w:sz w:val="16"/>
        </w:rPr>
        <w:t>).</w:t>
      </w:r>
    </w:p>
    <w:p w14:paraId="7A4EC6BC" w14:textId="77777777" w:rsidR="002B6556" w:rsidRPr="003C0A63" w:rsidRDefault="002B6556" w:rsidP="002B6556">
      <w:pPr>
        <w:rPr>
          <w:sz w:val="16"/>
        </w:rPr>
      </w:pPr>
      <w:r w:rsidRPr="003C0A63">
        <w:rPr>
          <w:sz w:val="16"/>
        </w:rPr>
        <w:t xml:space="preserve">While councils, commissions and other regulatory bodies are often distinct from representative </w:t>
      </w:r>
      <w:proofErr w:type="spellStart"/>
      <w:r w:rsidRPr="003C0A63">
        <w:rPr>
          <w:sz w:val="16"/>
        </w:rPr>
        <w:t>organisations</w:t>
      </w:r>
      <w:proofErr w:type="spellEnd"/>
      <w:r w:rsidRPr="003C0A63">
        <w:rPr>
          <w:sz w:val="16"/>
        </w:rPr>
        <w:t xml:space="preserve"> on paper, there are numerous ways in which representative </w:t>
      </w:r>
      <w:proofErr w:type="spellStart"/>
      <w:r w:rsidRPr="003C0A63">
        <w:rPr>
          <w:sz w:val="16"/>
        </w:rPr>
        <w:t>organisations</w:t>
      </w:r>
      <w:proofErr w:type="spellEnd"/>
      <w:r w:rsidRPr="003C0A63">
        <w:rPr>
          <w:sz w:val="16"/>
        </w:rPr>
        <w:t xml:space="preserve"> play a role in regulation, both formally and informally. Formally, representative </w:t>
      </w:r>
      <w:proofErr w:type="spellStart"/>
      <w:r w:rsidRPr="003C0A63">
        <w:rPr>
          <w:rStyle w:val="Emphasis"/>
        </w:rPr>
        <w:t>organisations</w:t>
      </w:r>
      <w:proofErr w:type="spellEnd"/>
      <w:r w:rsidRPr="003C0A63">
        <w:rPr>
          <w:sz w:val="16"/>
        </w:rPr>
        <w:t xml:space="preserve"> might </w:t>
      </w:r>
      <w:r w:rsidRPr="003C0A63">
        <w:rPr>
          <w:rStyle w:val="StyleUnderline"/>
        </w:rPr>
        <w:t>have a</w:t>
      </w:r>
      <w:r w:rsidRPr="003C0A63">
        <w:rPr>
          <w:sz w:val="16"/>
        </w:rPr>
        <w:t xml:space="preserve"> ‘</w:t>
      </w:r>
      <w:r w:rsidRPr="003C0A63">
        <w:rPr>
          <w:rStyle w:val="Emphasis"/>
        </w:rPr>
        <w:t>seat at the table</w:t>
      </w:r>
      <w:r w:rsidRPr="003C0A63">
        <w:rPr>
          <w:sz w:val="16"/>
        </w:rPr>
        <w:t xml:space="preserve">’ </w:t>
      </w:r>
      <w:r w:rsidRPr="003C0A63">
        <w:rPr>
          <w:rStyle w:val="StyleUnderline"/>
        </w:rPr>
        <w:t>in</w:t>
      </w:r>
      <w:r w:rsidRPr="003C0A63">
        <w:rPr>
          <w:sz w:val="16"/>
        </w:rPr>
        <w:t xml:space="preserve"> committees or </w:t>
      </w:r>
      <w:r w:rsidRPr="003C0A63">
        <w:rPr>
          <w:rStyle w:val="Emphasis"/>
        </w:rPr>
        <w:t>policy processes</w:t>
      </w:r>
      <w:r w:rsidRPr="003C0A63">
        <w:rPr>
          <w:sz w:val="16"/>
        </w:rPr>
        <w:t xml:space="preserve">, such as price setting or grievance redressal. For example, the Indian Medical Association has a formal seat on grievance redressal committees in Karnataka, India,35 while in the USA, the AMA is the dominant player in the Specialty Society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w:t>
      </w:r>
      <w:proofErr w:type="spellStart"/>
      <w:r w:rsidRPr="003C0A63">
        <w:rPr>
          <w:sz w:val="16"/>
        </w:rPr>
        <w:t>organisations</w:t>
      </w:r>
      <w:proofErr w:type="spellEnd"/>
      <w:r w:rsidRPr="003C0A63">
        <w:rPr>
          <w:sz w:val="16"/>
        </w:rPr>
        <w:t xml:space="preserve"> including the AMA and other umbrella RHWOs and has been critiqued for its entanglements with these organisations.36 </w:t>
      </w:r>
      <w:r w:rsidRPr="003C0A63">
        <w:rPr>
          <w:rStyle w:val="StyleUnderline"/>
        </w:rPr>
        <w:t>There are</w:t>
      </w:r>
      <w:r w:rsidRPr="003C0A63">
        <w:rPr>
          <w:sz w:val="16"/>
        </w:rPr>
        <w:t xml:space="preserve"> also </w:t>
      </w:r>
      <w:r w:rsidRPr="003C0A63">
        <w:rPr>
          <w:rStyle w:val="Emphasis"/>
        </w:rPr>
        <w:t>myriad</w:t>
      </w:r>
      <w:r w:rsidRPr="003C0A63">
        <w:rPr>
          <w:sz w:val="16"/>
        </w:rPr>
        <w:t xml:space="preserve"> </w:t>
      </w:r>
      <w:r w:rsidRPr="003C0A63">
        <w:rPr>
          <w:rStyle w:val="StyleUnderline"/>
        </w:rPr>
        <w:t>informal ways in which</w:t>
      </w:r>
      <w:r w:rsidRPr="003C0A63">
        <w:rPr>
          <w:sz w:val="16"/>
        </w:rPr>
        <w:t xml:space="preserve"> representative </w:t>
      </w:r>
      <w:proofErr w:type="spellStart"/>
      <w:r w:rsidRPr="003C0A63">
        <w:rPr>
          <w:rStyle w:val="StyleUnderline"/>
        </w:rPr>
        <w:t>organisations</w:t>
      </w:r>
      <w:proofErr w:type="spellEnd"/>
      <w:r w:rsidRPr="003C0A63">
        <w:rPr>
          <w:sz w:val="16"/>
        </w:rPr>
        <w:t xml:space="preserve"> </w:t>
      </w:r>
      <w:r w:rsidRPr="003C0A63">
        <w:rPr>
          <w:rStyle w:val="Emphasis"/>
        </w:rPr>
        <w:t>shape</w:t>
      </w:r>
      <w:r w:rsidRPr="003C0A63">
        <w:rPr>
          <w:sz w:val="16"/>
        </w:rPr>
        <w:t xml:space="preserve"> </w:t>
      </w:r>
      <w:r w:rsidRPr="003C0A63">
        <w:rPr>
          <w:rStyle w:val="StyleUnderline"/>
        </w:rPr>
        <w:t>policy</w:t>
      </w:r>
      <w:r w:rsidRPr="003C0A63">
        <w:rPr>
          <w:sz w:val="16"/>
        </w:rPr>
        <w:t xml:space="preserve">, often </w:t>
      </w:r>
      <w:r w:rsidRPr="003C0A63">
        <w:rPr>
          <w:rStyle w:val="StyleUnderline"/>
        </w:rPr>
        <w:t>through</w:t>
      </w:r>
      <w:r w:rsidRPr="003C0A63">
        <w:rPr>
          <w:sz w:val="16"/>
        </w:rPr>
        <w:t xml:space="preserve"> </w:t>
      </w:r>
      <w:r w:rsidRPr="003C0A63">
        <w:rPr>
          <w:rStyle w:val="Emphasis"/>
        </w:rPr>
        <w:t>networks</w:t>
      </w:r>
      <w:r w:rsidRPr="003C0A63">
        <w:rPr>
          <w:sz w:val="16"/>
        </w:rPr>
        <w:t>. For example, the head of the erstwhile Medical Council of India was also the leader of the Indian Medical Association for a period of time37 and was accused of numerous acts of corruption while serving in both those positions.</w:t>
      </w:r>
    </w:p>
    <w:p w14:paraId="3B2B103D" w14:textId="77777777" w:rsidR="002B6556" w:rsidRPr="003C0A63" w:rsidRDefault="002B6556" w:rsidP="002B6556">
      <w:pPr>
        <w:rPr>
          <w:sz w:val="16"/>
        </w:rPr>
      </w:pPr>
      <w:r w:rsidRPr="003C0A63">
        <w:rPr>
          <w:sz w:val="16"/>
        </w:rPr>
        <w:t xml:space="preserve">Situating RHWOs in political and </w:t>
      </w:r>
      <w:proofErr w:type="spellStart"/>
      <w:r w:rsidRPr="003C0A63">
        <w:rPr>
          <w:sz w:val="16"/>
        </w:rPr>
        <w:t>labour</w:t>
      </w:r>
      <w:proofErr w:type="spellEnd"/>
      <w:r w:rsidRPr="003C0A63">
        <w:rPr>
          <w:sz w:val="16"/>
        </w:rPr>
        <w:t xml:space="preserve"> relations contexts</w:t>
      </w:r>
    </w:p>
    <w:p w14:paraId="7E1ABAD0" w14:textId="77777777" w:rsidR="002B6556" w:rsidRPr="003C0A63" w:rsidRDefault="002B6556" w:rsidP="002B6556">
      <w:pPr>
        <w:rPr>
          <w:sz w:val="16"/>
        </w:rPr>
      </w:pPr>
      <w:r w:rsidRPr="003C0A63">
        <w:rPr>
          <w:sz w:val="16"/>
        </w:rPr>
        <w:t xml:space="preserve">Reich has argued that research on the role of factors in health policy processes should be </w:t>
      </w:r>
      <w:proofErr w:type="spellStart"/>
      <w:r w:rsidRPr="003C0A63">
        <w:rPr>
          <w:sz w:val="16"/>
        </w:rPr>
        <w:t>contextualised</w:t>
      </w:r>
      <w:proofErr w:type="spellEnd"/>
      <w:r w:rsidRPr="003C0A63">
        <w:rPr>
          <w:sz w:val="16"/>
        </w:rPr>
        <w:t xml:space="preserve"> within the historical, political and social context in which they operate.38 Building on this scholarship, and recent calls to apply political economy analyses to health </w:t>
      </w:r>
      <w:proofErr w:type="spellStart"/>
      <w:r w:rsidRPr="003C0A63">
        <w:rPr>
          <w:sz w:val="16"/>
        </w:rPr>
        <w:t>labour</w:t>
      </w:r>
      <w:proofErr w:type="spellEnd"/>
      <w:r w:rsidRPr="003C0A63">
        <w:rPr>
          <w:sz w:val="16"/>
        </w:rPr>
        <w:t xml:space="preserve"> markets,39 we extend this argument to research on RHWOs. The role of RHWOs varies considerably across political systems (democracy, monarchy, authoritarianism, </w:t>
      </w:r>
      <w:proofErr w:type="spellStart"/>
      <w:r w:rsidRPr="003C0A63">
        <w:rPr>
          <w:sz w:val="16"/>
        </w:rPr>
        <w:t>etc</w:t>
      </w:r>
      <w:proofErr w:type="spellEnd"/>
      <w:r w:rsidRPr="003C0A63">
        <w:rPr>
          <w:sz w:val="16"/>
        </w:rPr>
        <w:t xml:space="preserve">) and </w:t>
      </w:r>
      <w:proofErr w:type="spellStart"/>
      <w:r w:rsidRPr="003C0A63">
        <w:rPr>
          <w:sz w:val="16"/>
        </w:rPr>
        <w:t>labour</w:t>
      </w:r>
      <w:proofErr w:type="spellEnd"/>
      <w:r w:rsidRPr="003C0A63">
        <w:rPr>
          <w:sz w:val="16"/>
        </w:rPr>
        <w:t xml:space="preserve"> markets (</w:t>
      </w:r>
      <w:proofErr w:type="spellStart"/>
      <w:r w:rsidRPr="003C0A63">
        <w:rPr>
          <w:sz w:val="16"/>
        </w:rPr>
        <w:t>decentralised</w:t>
      </w:r>
      <w:proofErr w:type="spellEnd"/>
      <w:r w:rsidRPr="003C0A63">
        <w:rPr>
          <w:sz w:val="16"/>
        </w:rPr>
        <w:t xml:space="preserve"> liberal, coordinated or dualist),40 as </w:t>
      </w:r>
      <w:r w:rsidRPr="003C0A63">
        <w:rPr>
          <w:rStyle w:val="StyleUnderline"/>
        </w:rPr>
        <w:t>the</w:t>
      </w:r>
      <w:r w:rsidRPr="003C0A63">
        <w:rPr>
          <w:sz w:val="16"/>
        </w:rPr>
        <w:t xml:space="preserve"> </w:t>
      </w:r>
      <w:r w:rsidRPr="003C0A63">
        <w:rPr>
          <w:rStyle w:val="Emphasis"/>
        </w:rPr>
        <w:t>ability</w:t>
      </w:r>
      <w:r w:rsidRPr="003C0A63">
        <w:rPr>
          <w:sz w:val="16"/>
        </w:rPr>
        <w:t xml:space="preserve"> </w:t>
      </w:r>
      <w:r w:rsidRPr="003C0A63">
        <w:rPr>
          <w:rStyle w:val="StyleUnderline"/>
        </w:rPr>
        <w:t>for health workers to</w:t>
      </w:r>
      <w:r w:rsidRPr="003C0A63">
        <w:rPr>
          <w:sz w:val="16"/>
        </w:rPr>
        <w:t xml:space="preserve"> </w:t>
      </w:r>
      <w:r w:rsidRPr="003C0A63">
        <w:rPr>
          <w:rStyle w:val="Emphasis"/>
        </w:rPr>
        <w:t>influence policy</w:t>
      </w:r>
      <w:r w:rsidRPr="003C0A63">
        <w:rPr>
          <w:sz w:val="16"/>
        </w:rPr>
        <w:t xml:space="preserve"> </w:t>
      </w:r>
      <w:r w:rsidRPr="003C0A63">
        <w:rPr>
          <w:rStyle w:val="StyleUnderline"/>
        </w:rPr>
        <w:t>is mediated by</w:t>
      </w:r>
      <w:r w:rsidRPr="003C0A63">
        <w:rPr>
          <w:sz w:val="16"/>
        </w:rPr>
        <w:t xml:space="preserve"> political institutions, </w:t>
      </w:r>
      <w:proofErr w:type="spellStart"/>
      <w:r w:rsidRPr="003C0A63">
        <w:rPr>
          <w:rStyle w:val="Emphasis"/>
        </w:rPr>
        <w:t>labour</w:t>
      </w:r>
      <w:proofErr w:type="spellEnd"/>
      <w:r w:rsidRPr="003C0A63">
        <w:rPr>
          <w:sz w:val="16"/>
        </w:rPr>
        <w:t xml:space="preserve"> or industrial </w:t>
      </w:r>
      <w:r w:rsidRPr="003C0A63">
        <w:rPr>
          <w:rStyle w:val="StyleUnderline"/>
        </w:rPr>
        <w:t>relations and the</w:t>
      </w:r>
      <w:r w:rsidRPr="003C0A63">
        <w:rPr>
          <w:sz w:val="16"/>
        </w:rPr>
        <w:t xml:space="preserve"> </w:t>
      </w:r>
      <w:r w:rsidRPr="003C0A63">
        <w:rPr>
          <w:rStyle w:val="Emphasis"/>
        </w:rPr>
        <w:t>extent</w:t>
      </w:r>
      <w:r w:rsidRPr="003C0A63">
        <w:rPr>
          <w:sz w:val="16"/>
        </w:rPr>
        <w:t xml:space="preserve"> </w:t>
      </w:r>
      <w:r w:rsidRPr="003C0A63">
        <w:rPr>
          <w:rStyle w:val="StyleUnderline"/>
        </w:rPr>
        <w:t xml:space="preserve">to </w:t>
      </w:r>
      <w:r w:rsidRPr="003C0A63">
        <w:rPr>
          <w:rStyle w:val="StyleUnderline"/>
        </w:rPr>
        <w:lastRenderedPageBreak/>
        <w:t>which</w:t>
      </w:r>
      <w:r w:rsidRPr="003C0A63">
        <w:rPr>
          <w:sz w:val="16"/>
        </w:rPr>
        <w:t xml:space="preserve"> civil society </w:t>
      </w:r>
      <w:proofErr w:type="spellStart"/>
      <w:r w:rsidRPr="003C0A63">
        <w:rPr>
          <w:rStyle w:val="StyleUnderline"/>
        </w:rPr>
        <w:t>organisations</w:t>
      </w:r>
      <w:proofErr w:type="spellEnd"/>
      <w:r w:rsidRPr="003C0A63">
        <w:rPr>
          <w:sz w:val="16"/>
        </w:rPr>
        <w:t xml:space="preserve"> are able to </w:t>
      </w:r>
      <w:r w:rsidRPr="003C0A63">
        <w:rPr>
          <w:rStyle w:val="StyleUnderline"/>
        </w:rPr>
        <w:t xml:space="preserve">exercise </w:t>
      </w:r>
      <w:r w:rsidRPr="003C0A63">
        <w:rPr>
          <w:rStyle w:val="Emphasis"/>
        </w:rPr>
        <w:t>power</w:t>
      </w:r>
      <w:r w:rsidRPr="003C0A63">
        <w:rPr>
          <w:sz w:val="16"/>
        </w:rPr>
        <w:t xml:space="preserve"> in formal policy processes.14 40–42 The institutional framework guiding interactions between the state and interest groups within a particular jurisdiction in turn impacts the </w:t>
      </w:r>
      <w:proofErr w:type="spellStart"/>
      <w:r w:rsidRPr="003C0A63">
        <w:rPr>
          <w:sz w:val="16"/>
        </w:rPr>
        <w:t>organisation</w:t>
      </w:r>
      <w:proofErr w:type="spellEnd"/>
      <w:r w:rsidRPr="003C0A63">
        <w:rPr>
          <w:sz w:val="16"/>
        </w:rPr>
        <w:t>,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27DC8C7" w14:textId="77777777" w:rsidR="002B6556" w:rsidRPr="003C0A63" w:rsidRDefault="002B6556" w:rsidP="002B6556">
      <w:pPr>
        <w:rPr>
          <w:sz w:val="16"/>
        </w:rPr>
      </w:pPr>
      <w:r w:rsidRPr="003C0A63">
        <w:rPr>
          <w:sz w:val="16"/>
        </w:rPr>
        <w:t xml:space="preserve">Depending on the political, societal and </w:t>
      </w:r>
      <w:proofErr w:type="spellStart"/>
      <w:r w:rsidRPr="003C0A63">
        <w:rPr>
          <w:sz w:val="16"/>
        </w:rPr>
        <w:t>labour</w:t>
      </w:r>
      <w:proofErr w:type="spellEnd"/>
      <w:r w:rsidRPr="003C0A63">
        <w:rPr>
          <w:sz w:val="16"/>
        </w:rPr>
        <w:t xml:space="preserve">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w:t>
      </w:r>
      <w:proofErr w:type="spellStart"/>
      <w:r w:rsidRPr="003C0A63">
        <w:rPr>
          <w:sz w:val="16"/>
        </w:rPr>
        <w:t>eg</w:t>
      </w:r>
      <w:proofErr w:type="spellEnd"/>
      <w:r w:rsidRPr="003C0A63">
        <w:rPr>
          <w:sz w:val="16"/>
        </w:rPr>
        <w:t xml:space="preserve">, the positioning of doctors as elites in a particular society might facilitate greater informal access to policymakers). </w:t>
      </w:r>
      <w:r w:rsidRPr="003C0A63">
        <w:rPr>
          <w:rStyle w:val="StyleUnderline"/>
        </w:rPr>
        <w:t>The</w:t>
      </w:r>
      <w:r w:rsidRPr="003C0A63">
        <w:rPr>
          <w:sz w:val="16"/>
        </w:rPr>
        <w:t xml:space="preserve"> </w:t>
      </w:r>
      <w:r w:rsidRPr="003C0A63">
        <w:rPr>
          <w:rStyle w:val="Emphasis"/>
        </w:rPr>
        <w:t>following</w:t>
      </w:r>
      <w:r w:rsidRPr="003C0A63">
        <w:rPr>
          <w:sz w:val="16"/>
        </w:rPr>
        <w:t xml:space="preserve"> approaches and </w:t>
      </w:r>
      <w:r w:rsidRPr="003C0A63">
        <w:rPr>
          <w:rStyle w:val="Emphasis"/>
        </w:rPr>
        <w:t>strategies</w:t>
      </w:r>
      <w:r w:rsidRPr="003C0A63">
        <w:rPr>
          <w:sz w:val="16"/>
        </w:rPr>
        <w:t xml:space="preserve"> </w:t>
      </w:r>
      <w:r w:rsidRPr="003C0A63">
        <w:rPr>
          <w:rStyle w:val="StyleUnderline"/>
        </w:rPr>
        <w:t>might be</w:t>
      </w:r>
      <w:r w:rsidRPr="003C0A63">
        <w:rPr>
          <w:sz w:val="16"/>
        </w:rPr>
        <w:t xml:space="preserve"> </w:t>
      </w:r>
      <w:r w:rsidRPr="003C0A63">
        <w:rPr>
          <w:rStyle w:val="Emphasis"/>
        </w:rPr>
        <w:t>undertaken</w:t>
      </w:r>
      <w:r w:rsidRPr="003C0A63">
        <w:rPr>
          <w:sz w:val="16"/>
        </w:rPr>
        <w:t>:</w:t>
      </w:r>
    </w:p>
    <w:p w14:paraId="0E8C66DE" w14:textId="77777777" w:rsidR="002B6556" w:rsidRPr="003C0A63" w:rsidRDefault="002B6556" w:rsidP="002B6556">
      <w:pPr>
        <w:rPr>
          <w:b/>
          <w:bCs/>
          <w:sz w:val="16"/>
        </w:rPr>
      </w:pPr>
      <w:r w:rsidRPr="003C0A63">
        <w:rPr>
          <w:b/>
          <w:bCs/>
          <w:sz w:val="16"/>
        </w:rPr>
        <w:t xml:space="preserve">• </w:t>
      </w:r>
      <w:r w:rsidRPr="003C0A63">
        <w:rPr>
          <w:rStyle w:val="StyleUnderline"/>
        </w:rPr>
        <w:t>Participation in</w:t>
      </w:r>
      <w:r w:rsidRPr="003C0A63">
        <w:rPr>
          <w:sz w:val="16"/>
        </w:rPr>
        <w:t xml:space="preserve"> formal </w:t>
      </w:r>
      <w:r w:rsidRPr="003C0A63">
        <w:rPr>
          <w:rStyle w:val="Emphasis"/>
        </w:rPr>
        <w:t>bargaining mechanisms</w:t>
      </w:r>
      <w:r w:rsidRPr="003C0A63">
        <w:rPr>
          <w:sz w:val="16"/>
        </w:rPr>
        <w:t xml:space="preserve"> (</w:t>
      </w:r>
      <w:proofErr w:type="spellStart"/>
      <w:r w:rsidRPr="003C0A63">
        <w:rPr>
          <w:sz w:val="16"/>
        </w:rPr>
        <w:t>ie</w:t>
      </w:r>
      <w:proofErr w:type="spellEnd"/>
      <w:r w:rsidRPr="003C0A63">
        <w:rPr>
          <w:sz w:val="16"/>
        </w:rPr>
        <w:t>, collective agreement negotiations between employers and workers).</w:t>
      </w:r>
    </w:p>
    <w:p w14:paraId="3B530DB1" w14:textId="77777777" w:rsidR="002B6556" w:rsidRPr="003C0A63" w:rsidRDefault="002B6556" w:rsidP="002B6556">
      <w:pPr>
        <w:rPr>
          <w:sz w:val="16"/>
          <w:szCs w:val="16"/>
        </w:rPr>
      </w:pPr>
      <w:r w:rsidRPr="003C0A63">
        <w:rPr>
          <w:sz w:val="16"/>
          <w:szCs w:val="16"/>
        </w:rPr>
        <w:t xml:space="preserve">• Direct </w:t>
      </w:r>
      <w:r w:rsidRPr="003C0A63">
        <w:rPr>
          <w:rStyle w:val="StyleUnderline"/>
          <w:sz w:val="16"/>
          <w:szCs w:val="16"/>
          <w:u w:val="none"/>
        </w:rPr>
        <w:t>access to</w:t>
      </w:r>
      <w:r w:rsidRPr="003C0A63">
        <w:rPr>
          <w:sz w:val="16"/>
          <w:szCs w:val="16"/>
        </w:rPr>
        <w:t xml:space="preserve"> employers, </w:t>
      </w:r>
      <w:r w:rsidRPr="003C0A63">
        <w:rPr>
          <w:rStyle w:val="Emphasis"/>
          <w:b w:val="0"/>
          <w:bCs/>
          <w:sz w:val="16"/>
          <w:szCs w:val="16"/>
          <w:u w:val="none"/>
        </w:rPr>
        <w:t>politicians</w:t>
      </w:r>
      <w:r w:rsidRPr="003C0A63">
        <w:rPr>
          <w:sz w:val="16"/>
          <w:szCs w:val="16"/>
        </w:rPr>
        <w:t>, bureaucrats and other decision-makers.</w:t>
      </w:r>
    </w:p>
    <w:p w14:paraId="7C411E3B" w14:textId="77777777" w:rsidR="002B6556" w:rsidRPr="003C0A63" w:rsidRDefault="002B6556" w:rsidP="002B6556">
      <w:pPr>
        <w:rPr>
          <w:sz w:val="16"/>
          <w:szCs w:val="16"/>
        </w:rPr>
      </w:pPr>
      <w:r w:rsidRPr="003C0A63">
        <w:rPr>
          <w:sz w:val="16"/>
          <w:szCs w:val="16"/>
        </w:rPr>
        <w:t xml:space="preserve">• </w:t>
      </w:r>
      <w:r w:rsidRPr="003C0A63">
        <w:rPr>
          <w:rStyle w:val="StyleUnderline"/>
          <w:sz w:val="16"/>
          <w:szCs w:val="16"/>
          <w:u w:val="none"/>
        </w:rPr>
        <w:t>Use of</w:t>
      </w:r>
      <w:r w:rsidRPr="003C0A63">
        <w:rPr>
          <w:sz w:val="16"/>
          <w:szCs w:val="16"/>
        </w:rPr>
        <w:t xml:space="preserve"> </w:t>
      </w:r>
      <w:r w:rsidRPr="003C0A63">
        <w:rPr>
          <w:rStyle w:val="Emphasis"/>
          <w:b w:val="0"/>
          <w:bCs/>
          <w:sz w:val="16"/>
          <w:szCs w:val="16"/>
          <w:u w:val="none"/>
        </w:rPr>
        <w:t>protests</w:t>
      </w:r>
      <w:r w:rsidRPr="003C0A63">
        <w:rPr>
          <w:sz w:val="16"/>
          <w:szCs w:val="16"/>
        </w:rPr>
        <w:t xml:space="preserve"> (sit-ins, rallies, marches) or strike action (work stoppage).</w:t>
      </w:r>
    </w:p>
    <w:p w14:paraId="6931C2F4" w14:textId="77777777" w:rsidR="002B6556" w:rsidRPr="003C0A63" w:rsidRDefault="002B6556" w:rsidP="002B6556">
      <w:pPr>
        <w:rPr>
          <w:sz w:val="16"/>
          <w:szCs w:val="16"/>
        </w:rPr>
      </w:pPr>
      <w:r w:rsidRPr="003C0A63">
        <w:rPr>
          <w:sz w:val="16"/>
          <w:szCs w:val="16"/>
        </w:rPr>
        <w:t>• Social media campaigns.</w:t>
      </w:r>
    </w:p>
    <w:p w14:paraId="3510FEB5" w14:textId="77777777" w:rsidR="002B6556" w:rsidRPr="003C0A63" w:rsidRDefault="002B6556" w:rsidP="002B6556">
      <w:pPr>
        <w:rPr>
          <w:sz w:val="16"/>
          <w:szCs w:val="16"/>
        </w:rPr>
      </w:pPr>
      <w:r w:rsidRPr="003C0A63">
        <w:rPr>
          <w:sz w:val="16"/>
          <w:szCs w:val="16"/>
        </w:rPr>
        <w:t>• Print, television, radio or other media campaigns.</w:t>
      </w:r>
    </w:p>
    <w:p w14:paraId="68082717" w14:textId="77777777" w:rsidR="002B6556" w:rsidRPr="003C0A63" w:rsidRDefault="002B6556" w:rsidP="002B6556">
      <w:pPr>
        <w:rPr>
          <w:sz w:val="16"/>
          <w:szCs w:val="16"/>
        </w:rPr>
      </w:pPr>
      <w:r w:rsidRPr="003C0A63">
        <w:rPr>
          <w:sz w:val="16"/>
          <w:szCs w:val="16"/>
        </w:rPr>
        <w:t xml:space="preserve">• </w:t>
      </w:r>
      <w:r w:rsidRPr="003C0A63">
        <w:rPr>
          <w:rStyle w:val="Emphasis"/>
          <w:b w:val="0"/>
          <w:bCs/>
          <w:sz w:val="16"/>
          <w:szCs w:val="16"/>
          <w:u w:val="none"/>
        </w:rPr>
        <w:t>Legal action</w:t>
      </w:r>
      <w:r w:rsidRPr="003C0A63">
        <w:rPr>
          <w:sz w:val="16"/>
          <w:szCs w:val="16"/>
        </w:rPr>
        <w:t>.</w:t>
      </w:r>
    </w:p>
    <w:p w14:paraId="1BD0862F" w14:textId="77777777" w:rsidR="002B6556" w:rsidRPr="003C0A63" w:rsidRDefault="002B6556" w:rsidP="002B6556">
      <w:pPr>
        <w:rPr>
          <w:sz w:val="16"/>
          <w:szCs w:val="16"/>
        </w:rPr>
      </w:pPr>
      <w:r w:rsidRPr="003C0A63">
        <w:rPr>
          <w:sz w:val="16"/>
          <w:szCs w:val="16"/>
        </w:rPr>
        <w:t>• Legal financial contributions.</w:t>
      </w:r>
    </w:p>
    <w:p w14:paraId="29B870F9" w14:textId="77777777" w:rsidR="002B6556" w:rsidRPr="003C0A63" w:rsidRDefault="002B6556" w:rsidP="002B6556">
      <w:pPr>
        <w:rPr>
          <w:sz w:val="16"/>
          <w:szCs w:val="16"/>
        </w:rPr>
      </w:pPr>
      <w:r w:rsidRPr="003C0A63">
        <w:rPr>
          <w:sz w:val="16"/>
          <w:szCs w:val="16"/>
        </w:rPr>
        <w:t>• Illegal and/or corrupt financial contributions (</w:t>
      </w:r>
      <w:proofErr w:type="spellStart"/>
      <w:r w:rsidRPr="003C0A63">
        <w:rPr>
          <w:sz w:val="16"/>
          <w:szCs w:val="16"/>
        </w:rPr>
        <w:t>ie</w:t>
      </w:r>
      <w:proofErr w:type="spellEnd"/>
      <w:r w:rsidRPr="003C0A63">
        <w:rPr>
          <w:sz w:val="16"/>
          <w:szCs w:val="16"/>
        </w:rPr>
        <w:t xml:space="preserve">, bribes, </w:t>
      </w:r>
      <w:proofErr w:type="spellStart"/>
      <w:r w:rsidRPr="003C0A63">
        <w:rPr>
          <w:sz w:val="16"/>
          <w:szCs w:val="16"/>
        </w:rPr>
        <w:t>favours</w:t>
      </w:r>
      <w:proofErr w:type="spellEnd"/>
      <w:r w:rsidRPr="003C0A63">
        <w:rPr>
          <w:sz w:val="16"/>
          <w:szCs w:val="16"/>
        </w:rPr>
        <w:t xml:space="preserve">, </w:t>
      </w:r>
      <w:proofErr w:type="spellStart"/>
      <w:r w:rsidRPr="003C0A63">
        <w:rPr>
          <w:sz w:val="16"/>
          <w:szCs w:val="16"/>
        </w:rPr>
        <w:t>etc</w:t>
      </w:r>
      <w:proofErr w:type="spellEnd"/>
      <w:r w:rsidRPr="003C0A63">
        <w:rPr>
          <w:sz w:val="16"/>
          <w:szCs w:val="16"/>
        </w:rPr>
        <w:t>).</w:t>
      </w:r>
    </w:p>
    <w:p w14:paraId="23D2C744" w14:textId="77777777" w:rsidR="002B6556" w:rsidRPr="003C0A63" w:rsidRDefault="002B6556" w:rsidP="002B6556">
      <w:pPr>
        <w:rPr>
          <w:sz w:val="16"/>
          <w:szCs w:val="16"/>
        </w:rPr>
      </w:pPr>
      <w:r w:rsidRPr="003C0A63">
        <w:rPr>
          <w:sz w:val="16"/>
          <w:szCs w:val="16"/>
        </w:rPr>
        <w:t xml:space="preserve">• </w:t>
      </w:r>
      <w:r w:rsidRPr="003C0A63">
        <w:rPr>
          <w:rStyle w:val="Emphasis"/>
          <w:b w:val="0"/>
          <w:bCs/>
          <w:sz w:val="16"/>
          <w:szCs w:val="16"/>
          <w:u w:val="none"/>
        </w:rPr>
        <w:t>Coalition</w:t>
      </w:r>
      <w:r w:rsidRPr="003C0A63">
        <w:rPr>
          <w:sz w:val="16"/>
          <w:szCs w:val="16"/>
        </w:rPr>
        <w:t xml:space="preserve"> or network </w:t>
      </w:r>
      <w:r w:rsidRPr="003C0A63">
        <w:rPr>
          <w:rStyle w:val="Emphasis"/>
          <w:b w:val="0"/>
          <w:bCs/>
          <w:sz w:val="16"/>
          <w:szCs w:val="16"/>
          <w:u w:val="none"/>
        </w:rPr>
        <w:t>building</w:t>
      </w:r>
      <w:r w:rsidRPr="003C0A63">
        <w:rPr>
          <w:sz w:val="16"/>
          <w:szCs w:val="16"/>
        </w:rPr>
        <w:t>.</w:t>
      </w:r>
    </w:p>
    <w:p w14:paraId="68334821" w14:textId="77777777" w:rsidR="002B6556" w:rsidRPr="003C0A63" w:rsidRDefault="002B6556" w:rsidP="002B6556">
      <w:pPr>
        <w:rPr>
          <w:sz w:val="16"/>
          <w:szCs w:val="16"/>
        </w:rPr>
      </w:pPr>
      <w:r w:rsidRPr="003C0A63">
        <w:rPr>
          <w:sz w:val="16"/>
          <w:szCs w:val="16"/>
        </w:rPr>
        <w:t>Situating RHWOs in historical and social context</w:t>
      </w:r>
    </w:p>
    <w:p w14:paraId="1262FE52" w14:textId="77777777" w:rsidR="002B6556" w:rsidRPr="003C0A63" w:rsidRDefault="002B6556" w:rsidP="002B6556">
      <w:pPr>
        <w:rPr>
          <w:sz w:val="16"/>
        </w:rPr>
      </w:pPr>
      <w:r w:rsidRPr="003C0A63">
        <w:rPr>
          <w:sz w:val="16"/>
        </w:rPr>
        <w:t xml:space="preserve">Historical trajectories also help explain the ideas espoused by certain representative </w:t>
      </w:r>
      <w:proofErr w:type="spellStart"/>
      <w:r w:rsidRPr="003C0A63">
        <w:rPr>
          <w:sz w:val="16"/>
        </w:rPr>
        <w:t>organisations</w:t>
      </w:r>
      <w:proofErr w:type="spellEnd"/>
      <w:r w:rsidRPr="003C0A63">
        <w:rPr>
          <w:sz w:val="16"/>
        </w:rPr>
        <w:t xml:space="preserve">,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3C0A63">
        <w:rPr>
          <w:rStyle w:val="Emphasis"/>
        </w:rPr>
        <w:t>colonial</w:t>
      </w:r>
      <w:r w:rsidRPr="003C0A63">
        <w:rPr>
          <w:sz w:val="16"/>
        </w:rPr>
        <w:t xml:space="preserve"> occupational </w:t>
      </w:r>
      <w:r w:rsidRPr="003C0A63">
        <w:rPr>
          <w:rStyle w:val="StyleUnderline"/>
        </w:rPr>
        <w:t>control</w:t>
      </w:r>
      <w:r w:rsidRPr="003C0A63">
        <w:rPr>
          <w:sz w:val="16"/>
        </w:rPr>
        <w:t xml:space="preserve"> </w:t>
      </w:r>
      <w:r w:rsidRPr="003C0A63">
        <w:rPr>
          <w:rStyle w:val="Emphasis"/>
        </w:rPr>
        <w:t>resisted</w:t>
      </w:r>
      <w:r w:rsidRPr="003C0A63">
        <w:rPr>
          <w:sz w:val="16"/>
        </w:rPr>
        <w:t xml:space="preserve"> </w:t>
      </w:r>
      <w:r w:rsidRPr="003C0A63">
        <w:rPr>
          <w:rStyle w:val="StyleUnderline"/>
        </w:rPr>
        <w:t>movements towards</w:t>
      </w:r>
      <w:r w:rsidRPr="003C0A63">
        <w:rPr>
          <w:sz w:val="16"/>
        </w:rPr>
        <w:t xml:space="preserve"> the independent </w:t>
      </w:r>
      <w:r w:rsidRPr="003C0A63">
        <w:rPr>
          <w:rStyle w:val="Emphasis"/>
        </w:rPr>
        <w:t>self-regulation</w:t>
      </w:r>
      <w:r w:rsidRPr="003C0A63">
        <w:rPr>
          <w:sz w:val="16"/>
        </w:rPr>
        <w:t xml:space="preserve"> </w:t>
      </w:r>
      <w:r w:rsidRPr="003C0A63">
        <w:rPr>
          <w:rStyle w:val="StyleUnderline"/>
        </w:rPr>
        <w:t>of professions</w:t>
      </w:r>
      <w:r w:rsidRPr="003C0A63">
        <w:rPr>
          <w:sz w:val="16"/>
        </w:rPr>
        <w:t xml:space="preserve"> in </w:t>
      </w:r>
      <w:proofErr w:type="spellStart"/>
      <w:r w:rsidRPr="003C0A63">
        <w:rPr>
          <w:sz w:val="16"/>
        </w:rPr>
        <w:t>favour</w:t>
      </w:r>
      <w:proofErr w:type="spellEnd"/>
      <w:r w:rsidRPr="003C0A63">
        <w:rPr>
          <w:sz w:val="16"/>
        </w:rPr>
        <w:t xml:space="preserve"> of a system of corporate patronage in which the client (the empire) defines how its needs for professional services will be met. This form of </w:t>
      </w:r>
      <w:proofErr w:type="spellStart"/>
      <w:r w:rsidRPr="003C0A63">
        <w:rPr>
          <w:sz w:val="16"/>
        </w:rPr>
        <w:t>centralised</w:t>
      </w:r>
      <w:proofErr w:type="spellEnd"/>
      <w:r w:rsidRPr="003C0A63">
        <w:rPr>
          <w:sz w:val="16"/>
        </w:rPr>
        <w:t xml:space="preserve"> control differs from the norm of colleague authority that is observed in many </w:t>
      </w:r>
      <w:proofErr w:type="spellStart"/>
      <w:r w:rsidRPr="003C0A63">
        <w:rPr>
          <w:sz w:val="16"/>
        </w:rPr>
        <w:t>colonising</w:t>
      </w:r>
      <w:proofErr w:type="spellEnd"/>
      <w:r w:rsidRPr="003C0A63">
        <w:rPr>
          <w:sz w:val="16"/>
        </w:rPr>
        <w:t xml:space="preserve"> states, and that we tend to associate with medical regulatory bodies in high-income countries today.</w:t>
      </w:r>
    </w:p>
    <w:p w14:paraId="7AC34B94" w14:textId="77777777" w:rsidR="002B6556" w:rsidRPr="003C0A63" w:rsidRDefault="002B6556" w:rsidP="002B6556">
      <w:pPr>
        <w:rPr>
          <w:sz w:val="16"/>
        </w:rPr>
      </w:pPr>
      <w:r w:rsidRPr="003C0A63">
        <w:rPr>
          <w:sz w:val="16"/>
        </w:rPr>
        <w:t xml:space="preserve">RHWOs do not operate in isolation; they tend to be members of networks that shape their priorities and approaches to the policy process in complex ways. </w:t>
      </w:r>
      <w:r w:rsidRPr="003C0A63">
        <w:rPr>
          <w:rStyle w:val="StyleUnderline"/>
        </w:rPr>
        <w:t xml:space="preserve">Health worker </w:t>
      </w:r>
      <w:proofErr w:type="spellStart"/>
      <w:r w:rsidRPr="003C0A63">
        <w:rPr>
          <w:rStyle w:val="StyleUnderline"/>
        </w:rPr>
        <w:t>organisations</w:t>
      </w:r>
      <w:proofErr w:type="spellEnd"/>
      <w:r w:rsidRPr="003C0A63">
        <w:rPr>
          <w:rStyle w:val="StyleUnderline"/>
        </w:rPr>
        <w:t xml:space="preserve"> </w:t>
      </w:r>
      <w:r w:rsidRPr="003C0A63">
        <w:rPr>
          <w:rStyle w:val="Emphasis"/>
        </w:rPr>
        <w:t>collaborate</w:t>
      </w:r>
      <w:r w:rsidRPr="003C0A63">
        <w:rPr>
          <w:sz w:val="16"/>
        </w:rPr>
        <w:t xml:space="preserve"> domestically and </w:t>
      </w:r>
      <w:r w:rsidRPr="003C0A63">
        <w:rPr>
          <w:rStyle w:val="Emphasis"/>
        </w:rPr>
        <w:t>internationally</w:t>
      </w:r>
      <w:r w:rsidRPr="003C0A63">
        <w:rPr>
          <w:sz w:val="16"/>
        </w:rPr>
        <w:t xml:space="preserve"> </w:t>
      </w:r>
      <w:r w:rsidRPr="003C0A63">
        <w:rPr>
          <w:rStyle w:val="StyleUnderline"/>
        </w:rPr>
        <w:t>to advance</w:t>
      </w:r>
      <w:r w:rsidRPr="003C0A63">
        <w:rPr>
          <w:sz w:val="16"/>
        </w:rPr>
        <w:t xml:space="preserve"> shared </w:t>
      </w:r>
      <w:r w:rsidRPr="003C0A63">
        <w:rPr>
          <w:rStyle w:val="StyleUnderline"/>
        </w:rPr>
        <w:t>priorities</w:t>
      </w:r>
      <w:r w:rsidRPr="003C0A63">
        <w:rPr>
          <w:sz w:val="16"/>
        </w:rPr>
        <w:t>. For example, Public Services International (</w:t>
      </w:r>
      <w:r w:rsidRPr="003C0A63">
        <w:rPr>
          <w:rStyle w:val="StyleUnderline"/>
        </w:rPr>
        <w:t>a</w:t>
      </w:r>
      <w:r w:rsidRPr="003C0A63">
        <w:rPr>
          <w:sz w:val="16"/>
        </w:rPr>
        <w:t xml:space="preserve"> global </w:t>
      </w:r>
      <w:r w:rsidRPr="003C0A63">
        <w:rPr>
          <w:rStyle w:val="Emphasis"/>
        </w:rPr>
        <w:t>union</w:t>
      </w:r>
      <w:r w:rsidRPr="003C0A63">
        <w:rPr>
          <w:sz w:val="16"/>
        </w:rPr>
        <w:t xml:space="preserve"> </w:t>
      </w:r>
      <w:r w:rsidRPr="003C0A63">
        <w:rPr>
          <w:rStyle w:val="StyleUnderline"/>
        </w:rPr>
        <w:t>of workers in</w:t>
      </w:r>
      <w:r w:rsidRPr="003C0A63">
        <w:rPr>
          <w:sz w:val="16"/>
        </w:rPr>
        <w:t xml:space="preserve"> </w:t>
      </w:r>
      <w:r w:rsidRPr="003C0A63">
        <w:rPr>
          <w:rStyle w:val="Emphasis"/>
        </w:rPr>
        <w:t>public services</w:t>
      </w:r>
      <w:r w:rsidRPr="003C0A63">
        <w:rPr>
          <w:sz w:val="16"/>
        </w:rPr>
        <w:t xml:space="preserve">) </w:t>
      </w:r>
      <w:r w:rsidRPr="003C0A63">
        <w:rPr>
          <w:rStyle w:val="StyleUnderline"/>
        </w:rPr>
        <w:t>develops</w:t>
      </w:r>
      <w:r w:rsidRPr="003C0A63">
        <w:rPr>
          <w:sz w:val="16"/>
        </w:rPr>
        <w:t xml:space="preserve"> and </w:t>
      </w:r>
      <w:proofErr w:type="spellStart"/>
      <w:r w:rsidRPr="003C0A63">
        <w:rPr>
          <w:sz w:val="16"/>
        </w:rPr>
        <w:t>organises</w:t>
      </w:r>
      <w:proofErr w:type="spellEnd"/>
      <w:r w:rsidRPr="003C0A63">
        <w:rPr>
          <w:sz w:val="16"/>
        </w:rPr>
        <w:t xml:space="preserve"> </w:t>
      </w:r>
      <w:r w:rsidRPr="003C0A63">
        <w:rPr>
          <w:rStyle w:val="Emphasis"/>
        </w:rPr>
        <w:t>transnational campaigns</w:t>
      </w:r>
      <w:r w:rsidRPr="003C0A63">
        <w:rPr>
          <w:sz w:val="16"/>
        </w:rPr>
        <w:t xml:space="preserve"> </w:t>
      </w:r>
      <w:r w:rsidRPr="003C0A63">
        <w:rPr>
          <w:rStyle w:val="StyleUnderline"/>
        </w:rPr>
        <w:t>that address issues facing health</w:t>
      </w:r>
      <w:r w:rsidRPr="003C0A63">
        <w:rPr>
          <w:sz w:val="16"/>
        </w:rPr>
        <w:t xml:space="preserve"> workers and </w:t>
      </w:r>
      <w:r w:rsidRPr="003C0A63">
        <w:rPr>
          <w:rStyle w:val="StyleUnderline"/>
        </w:rPr>
        <w:t>systems</w:t>
      </w:r>
      <w:r w:rsidRPr="003C0A63">
        <w:rPr>
          <w:sz w:val="16"/>
        </w:rPr>
        <w:t xml:space="preserve"> </w:t>
      </w:r>
      <w:r w:rsidRPr="003C0A63">
        <w:rPr>
          <w:rStyle w:val="Emphasis"/>
        </w:rPr>
        <w:t>globally</w:t>
      </w:r>
      <w:r w:rsidRPr="003C0A63">
        <w:rPr>
          <w:sz w:val="16"/>
        </w:rPr>
        <w:t xml:space="preserve">, such as healthcare </w:t>
      </w:r>
      <w:proofErr w:type="spellStart"/>
      <w:r w:rsidRPr="003C0A63">
        <w:rPr>
          <w:sz w:val="16"/>
        </w:rPr>
        <w:t>privatisation</w:t>
      </w:r>
      <w:proofErr w:type="spellEnd"/>
      <w:r w:rsidRPr="003C0A63">
        <w:rPr>
          <w:sz w:val="16"/>
        </w:rPr>
        <w:t xml:space="preserve">, and represents health workers’ interests when interfacing with multilateral </w:t>
      </w:r>
      <w:proofErr w:type="spellStart"/>
      <w:r w:rsidRPr="003C0A63">
        <w:rPr>
          <w:sz w:val="16"/>
        </w:rPr>
        <w:t>organisations</w:t>
      </w:r>
      <w:proofErr w:type="spellEnd"/>
      <w:r w:rsidRPr="003C0A63">
        <w:rPr>
          <w:sz w:val="16"/>
        </w:rPr>
        <w:t xml:space="preserve">, such as the WHO. Similarly, Mattison and Bourret have described how </w:t>
      </w:r>
      <w:r w:rsidRPr="003C0A63">
        <w:rPr>
          <w:rStyle w:val="Emphasis"/>
        </w:rPr>
        <w:t>collaborative</w:t>
      </w:r>
      <w:r w:rsidRPr="003C0A63">
        <w:rPr>
          <w:sz w:val="16"/>
        </w:rPr>
        <w:t xml:space="preserve"> </w:t>
      </w:r>
      <w:r w:rsidRPr="003C0A63">
        <w:rPr>
          <w:rStyle w:val="StyleUnderline"/>
        </w:rPr>
        <w:t>transnational relationships</w:t>
      </w:r>
      <w:r w:rsidRPr="003C0A63">
        <w:rPr>
          <w:sz w:val="16"/>
        </w:rPr>
        <w:t xml:space="preserve"> involving midwifery associations have </w:t>
      </w:r>
      <w:r w:rsidRPr="003C0A63">
        <w:rPr>
          <w:rStyle w:val="Emphasis"/>
        </w:rPr>
        <w:t>enabled</w:t>
      </w:r>
      <w:r w:rsidRPr="003C0A63">
        <w:rPr>
          <w:sz w:val="16"/>
        </w:rPr>
        <w:t xml:space="preserve"> these </w:t>
      </w:r>
      <w:r w:rsidRPr="003C0A63">
        <w:rPr>
          <w:rStyle w:val="StyleUnderline"/>
        </w:rPr>
        <w:t>associations to advance</w:t>
      </w:r>
      <w:r w:rsidRPr="003C0A63">
        <w:rPr>
          <w:sz w:val="16"/>
        </w:rPr>
        <w:t xml:space="preserve"> sexual and </w:t>
      </w:r>
      <w:r w:rsidRPr="003C0A63">
        <w:rPr>
          <w:rStyle w:val="Emphasis"/>
        </w:rPr>
        <w:t>reproductive</w:t>
      </w:r>
      <w:r w:rsidRPr="003C0A63">
        <w:rPr>
          <w:sz w:val="16"/>
        </w:rPr>
        <w:t xml:space="preserve"> health and </w:t>
      </w:r>
      <w:r w:rsidRPr="003C0A63">
        <w:rPr>
          <w:rStyle w:val="Emphasis"/>
        </w:rPr>
        <w:t>rights</w:t>
      </w:r>
      <w:r w:rsidRPr="003C0A63">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3C0A63">
        <w:rPr>
          <w:rStyle w:val="StyleUnderline"/>
        </w:rPr>
        <w:t>These</w:t>
      </w:r>
      <w:r w:rsidRPr="003C0A63">
        <w:rPr>
          <w:sz w:val="16"/>
        </w:rPr>
        <w:t xml:space="preserve"> </w:t>
      </w:r>
      <w:r w:rsidRPr="003C0A63">
        <w:rPr>
          <w:rStyle w:val="Emphasis"/>
        </w:rPr>
        <w:t>examples</w:t>
      </w:r>
      <w:r w:rsidRPr="003C0A63">
        <w:rPr>
          <w:sz w:val="16"/>
        </w:rPr>
        <w:t xml:space="preserve"> </w:t>
      </w:r>
      <w:r w:rsidRPr="003C0A63">
        <w:rPr>
          <w:rStyle w:val="StyleUnderline"/>
        </w:rPr>
        <w:t xml:space="preserve">of health worker </w:t>
      </w:r>
      <w:proofErr w:type="spellStart"/>
      <w:r w:rsidRPr="003C0A63">
        <w:rPr>
          <w:rStyle w:val="StyleUnderline"/>
        </w:rPr>
        <w:t>organisations</w:t>
      </w:r>
      <w:proofErr w:type="spellEnd"/>
      <w:r w:rsidRPr="003C0A63">
        <w:rPr>
          <w:sz w:val="16"/>
        </w:rPr>
        <w:t xml:space="preserve"> </w:t>
      </w:r>
      <w:r w:rsidRPr="003C0A63">
        <w:rPr>
          <w:rStyle w:val="Emphasis"/>
        </w:rPr>
        <w:t>collaborating</w:t>
      </w:r>
      <w:r w:rsidRPr="003C0A63">
        <w:rPr>
          <w:sz w:val="16"/>
        </w:rPr>
        <w:t xml:space="preserve"> </w:t>
      </w:r>
      <w:r w:rsidRPr="003C0A63">
        <w:rPr>
          <w:rStyle w:val="StyleUnderline"/>
        </w:rPr>
        <w:t>as part of</w:t>
      </w:r>
      <w:r w:rsidRPr="003C0A63">
        <w:rPr>
          <w:sz w:val="16"/>
        </w:rPr>
        <w:t xml:space="preserve"> </w:t>
      </w:r>
      <w:r w:rsidRPr="003C0A63">
        <w:rPr>
          <w:rStyle w:val="Emphasis"/>
        </w:rPr>
        <w:t>networks</w:t>
      </w:r>
      <w:r w:rsidRPr="003C0A63">
        <w:rPr>
          <w:sz w:val="16"/>
        </w:rPr>
        <w:t xml:space="preserve"> </w:t>
      </w:r>
      <w:r w:rsidRPr="003C0A63">
        <w:rPr>
          <w:rStyle w:val="StyleUnderline"/>
        </w:rPr>
        <w:t>show how networks</w:t>
      </w:r>
      <w:r w:rsidRPr="003C0A63">
        <w:rPr>
          <w:sz w:val="16"/>
        </w:rPr>
        <w:t xml:space="preserve"> </w:t>
      </w:r>
      <w:r w:rsidRPr="003C0A63">
        <w:rPr>
          <w:rStyle w:val="Emphasis"/>
        </w:rPr>
        <w:t>influence</w:t>
      </w:r>
      <w:r w:rsidRPr="003C0A63">
        <w:rPr>
          <w:sz w:val="16"/>
        </w:rPr>
        <w:t xml:space="preserve"> both the </w:t>
      </w:r>
      <w:r w:rsidRPr="003C0A63">
        <w:rPr>
          <w:rStyle w:val="Emphasis"/>
        </w:rPr>
        <w:t>policy</w:t>
      </w:r>
      <w:r w:rsidRPr="003C0A63">
        <w:rPr>
          <w:sz w:val="16"/>
        </w:rPr>
        <w:t xml:space="preserve"> outcomes that associations advocate for as well as their methods of advocacy.</w:t>
      </w:r>
    </w:p>
    <w:p w14:paraId="6AA8C3EA" w14:textId="77777777" w:rsidR="008A2457" w:rsidRPr="003C0A63" w:rsidRDefault="008A2457" w:rsidP="008A2457"/>
    <w:p w14:paraId="23D6A8E2" w14:textId="00BB6A0A" w:rsidR="00664F63" w:rsidRPr="003C0A63" w:rsidRDefault="002B6556" w:rsidP="00664F63">
      <w:pPr>
        <w:pStyle w:val="Heading4"/>
      </w:pPr>
      <w:r w:rsidRPr="003C0A63">
        <w:t>4</w:t>
      </w:r>
      <w:r w:rsidR="00664F63" w:rsidRPr="003C0A63">
        <w:t xml:space="preserve">. </w:t>
      </w:r>
      <w:r w:rsidR="00664F63" w:rsidRPr="003C0A63">
        <w:rPr>
          <w:u w:val="single"/>
        </w:rPr>
        <w:t>ENFORCEMENT</w:t>
      </w:r>
      <w:r w:rsidR="00664F63" w:rsidRPr="003C0A63">
        <w:t xml:space="preserve">---expanding unionization </w:t>
      </w:r>
      <w:r w:rsidR="00664F63" w:rsidRPr="003C0A63">
        <w:rPr>
          <w:u w:val="single"/>
        </w:rPr>
        <w:t>eligibility</w:t>
      </w:r>
      <w:r w:rsidR="00664F63" w:rsidRPr="003C0A63">
        <w:t xml:space="preserve"> counterbalances employee </w:t>
      </w:r>
      <w:r w:rsidR="00664F63" w:rsidRPr="003C0A63">
        <w:rPr>
          <w:u w:val="single"/>
        </w:rPr>
        <w:t>influence</w:t>
      </w:r>
      <w:r w:rsidR="00664F63" w:rsidRPr="003C0A63">
        <w:t>.</w:t>
      </w:r>
    </w:p>
    <w:p w14:paraId="7D19BED0" w14:textId="77777777" w:rsidR="00664F63" w:rsidRPr="003C0A63" w:rsidRDefault="00664F63" w:rsidP="00664F63">
      <w:r w:rsidRPr="003C0A63">
        <w:rPr>
          <w:rStyle w:val="Style13ptBold"/>
        </w:rPr>
        <w:t xml:space="preserve">Ramesh et al. ’25 </w:t>
      </w:r>
      <w:r w:rsidRPr="003C0A63">
        <w:t xml:space="preserve">[Tarun Ramesh.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3C0A63">
        <w:rPr>
          <w:i/>
          <w:iCs/>
        </w:rPr>
        <w:t>The New England Journal of Medicine</w:t>
      </w:r>
      <w:r w:rsidRPr="003C0A63">
        <w:t>, 392(3), 210-211]</w:t>
      </w:r>
    </w:p>
    <w:p w14:paraId="5FBA3429" w14:textId="77777777" w:rsidR="00664F63" w:rsidRPr="003C0A63" w:rsidRDefault="00664F63" w:rsidP="00664F63">
      <w:pPr>
        <w:rPr>
          <w:sz w:val="16"/>
        </w:rPr>
      </w:pPr>
      <w:r w:rsidRPr="003C0A63">
        <w:rPr>
          <w:sz w:val="16"/>
        </w:rPr>
        <w:t xml:space="preserve">Medical trainees in more than 60 U.S. programs have unionized.3 </w:t>
      </w:r>
      <w:r w:rsidRPr="003C0A63">
        <w:rPr>
          <w:rStyle w:val="StyleUnderline"/>
        </w:rPr>
        <w:t xml:space="preserve">With growing </w:t>
      </w:r>
      <w:r w:rsidRPr="003C0A63">
        <w:rPr>
          <w:rStyle w:val="Emphasis"/>
        </w:rPr>
        <w:t>interest in unionization</w:t>
      </w:r>
      <w:r w:rsidRPr="003C0A63">
        <w:rPr>
          <w:rStyle w:val="StyleUnderline"/>
        </w:rPr>
        <w:t xml:space="preserve"> among</w:t>
      </w:r>
      <w:r w:rsidRPr="003C0A63">
        <w:rPr>
          <w:sz w:val="16"/>
        </w:rPr>
        <w:t xml:space="preserve"> other </w:t>
      </w:r>
      <w:r w:rsidRPr="003C0A63">
        <w:rPr>
          <w:rStyle w:val="StyleUnderline"/>
        </w:rPr>
        <w:t xml:space="preserve">physicians, the </w:t>
      </w:r>
      <w:r w:rsidRPr="003C0A63">
        <w:rPr>
          <w:rStyle w:val="Emphasis"/>
        </w:rPr>
        <w:t>potential</w:t>
      </w:r>
      <w:r w:rsidRPr="003C0A63">
        <w:rPr>
          <w:rStyle w:val="StyleUnderline"/>
        </w:rPr>
        <w:t xml:space="preserve"> for industrial action in</w:t>
      </w:r>
      <w:r w:rsidRPr="003C0A63">
        <w:rPr>
          <w:sz w:val="16"/>
        </w:rPr>
        <w:t xml:space="preserve"> U.S. </w:t>
      </w:r>
      <w:r w:rsidRPr="003C0A63">
        <w:rPr>
          <w:rStyle w:val="Emphasis"/>
        </w:rPr>
        <w:t>health care</w:t>
      </w:r>
      <w:r w:rsidRPr="003C0A63">
        <w:rPr>
          <w:rStyle w:val="StyleUnderline"/>
        </w:rPr>
        <w:t xml:space="preserve"> will increase. </w:t>
      </w:r>
      <w:r w:rsidRPr="003C0A63">
        <w:rPr>
          <w:rStyle w:val="Emphasis"/>
        </w:rPr>
        <w:t>Laws</w:t>
      </w:r>
      <w:r w:rsidRPr="003C0A63">
        <w:rPr>
          <w:sz w:val="16"/>
        </w:rPr>
        <w:t xml:space="preserve"> and regulations </w:t>
      </w:r>
      <w:r w:rsidRPr="003C0A63">
        <w:rPr>
          <w:rStyle w:val="StyleUnderline"/>
        </w:rPr>
        <w:t xml:space="preserve">could be </w:t>
      </w:r>
      <w:r w:rsidRPr="003C0A63">
        <w:rPr>
          <w:rStyle w:val="Emphasis"/>
        </w:rPr>
        <w:t>updated</w:t>
      </w:r>
      <w:r w:rsidRPr="003C0A63">
        <w:rPr>
          <w:rStyle w:val="StyleUnderline"/>
        </w:rPr>
        <w:t xml:space="preserve"> to</w:t>
      </w:r>
      <w:r w:rsidRPr="003C0A63">
        <w:rPr>
          <w:sz w:val="16"/>
        </w:rPr>
        <w:t xml:space="preserve"> better </w:t>
      </w:r>
      <w:r w:rsidRPr="003C0A63">
        <w:rPr>
          <w:rStyle w:val="StyleUnderline"/>
        </w:rPr>
        <w:t>reflect</w:t>
      </w:r>
      <w:r w:rsidRPr="003C0A63">
        <w:rPr>
          <w:sz w:val="16"/>
        </w:rPr>
        <w:t xml:space="preserve"> the realities of </w:t>
      </w:r>
      <w:r w:rsidRPr="003C0A63">
        <w:rPr>
          <w:rStyle w:val="StyleUnderline"/>
        </w:rPr>
        <w:t>modern health care</w:t>
      </w:r>
      <w:r w:rsidRPr="003C0A63">
        <w:rPr>
          <w:sz w:val="16"/>
        </w:rPr>
        <w:t xml:space="preserve"> and incorporate best practices from other countries.</w:t>
      </w:r>
    </w:p>
    <w:p w14:paraId="056FF9D1" w14:textId="77777777" w:rsidR="00664F63" w:rsidRPr="003C0A63" w:rsidRDefault="00664F63" w:rsidP="00664F63">
      <w:pPr>
        <w:rPr>
          <w:sz w:val="16"/>
        </w:rPr>
      </w:pPr>
      <w:r w:rsidRPr="003C0A63">
        <w:rPr>
          <w:sz w:val="16"/>
        </w:rPr>
        <w:t xml:space="preserve">Although physician strikes raise important ethical concerns about the potential for patient harm, especially in physician-shortage areas, few studies have examined such effects. </w:t>
      </w:r>
      <w:r w:rsidRPr="003C0A63">
        <w:rPr>
          <w:rStyle w:val="StyleUnderline"/>
        </w:rPr>
        <w:t>A</w:t>
      </w:r>
      <w:r w:rsidRPr="003C0A63">
        <w:rPr>
          <w:sz w:val="16"/>
        </w:rPr>
        <w:t xml:space="preserve"> systematic review and </w:t>
      </w:r>
      <w:r w:rsidRPr="003C0A63">
        <w:rPr>
          <w:rStyle w:val="Emphasis"/>
        </w:rPr>
        <w:t>meta-analysis</w:t>
      </w:r>
      <w:r w:rsidRPr="003C0A63">
        <w:rPr>
          <w:rStyle w:val="StyleUnderline"/>
        </w:rPr>
        <w:t xml:space="preserve"> of 14 studies from 10 countries found </w:t>
      </w:r>
      <w:r w:rsidRPr="003C0A63">
        <w:rPr>
          <w:rStyle w:val="Emphasis"/>
        </w:rPr>
        <w:t>no significant difference</w:t>
      </w:r>
      <w:r w:rsidRPr="003C0A63">
        <w:rPr>
          <w:rStyle w:val="StyleUnderline"/>
        </w:rPr>
        <w:t xml:space="preserve"> in in-hospital mortality</w:t>
      </w:r>
      <w:r w:rsidRPr="003C0A63">
        <w:rPr>
          <w:sz w:val="16"/>
        </w:rPr>
        <w:t xml:space="preserve"> between strike and </w:t>
      </w:r>
      <w:proofErr w:type="spellStart"/>
      <w:r w:rsidRPr="003C0A63">
        <w:rPr>
          <w:sz w:val="16"/>
        </w:rPr>
        <w:t>nonstrike</w:t>
      </w:r>
      <w:proofErr w:type="spellEnd"/>
      <w:r w:rsidRPr="003C0A63">
        <w:rPr>
          <w:sz w:val="16"/>
        </w:rPr>
        <w:t xml:space="preserve"> periods.4 A scoping review found a decrease in elective surgeries and an increase in outpatient-appointment cancellations during strikes.5</w:t>
      </w:r>
    </w:p>
    <w:p w14:paraId="33CF7023" w14:textId="77777777" w:rsidR="00664F63" w:rsidRPr="003C0A63" w:rsidRDefault="00664F63" w:rsidP="00664F63">
      <w:pPr>
        <w:rPr>
          <w:sz w:val="16"/>
        </w:rPr>
      </w:pPr>
      <w:r w:rsidRPr="003C0A63">
        <w:rPr>
          <w:rStyle w:val="StyleUnderline"/>
        </w:rPr>
        <w:t xml:space="preserve">To address </w:t>
      </w:r>
      <w:r w:rsidRPr="003C0A63">
        <w:rPr>
          <w:rStyle w:val="Emphasis"/>
        </w:rPr>
        <w:t>concerns</w:t>
      </w:r>
      <w:r w:rsidRPr="003C0A63">
        <w:rPr>
          <w:sz w:val="16"/>
        </w:rPr>
        <w:t xml:space="preserve"> about potential harms associated with physician strikes, </w:t>
      </w:r>
      <w:r w:rsidRPr="003C0A63">
        <w:rPr>
          <w:rStyle w:val="StyleUnderline"/>
        </w:rPr>
        <w:t>policymakers</w:t>
      </w:r>
      <w:r w:rsidRPr="003C0A63">
        <w:rPr>
          <w:sz w:val="16"/>
        </w:rPr>
        <w:t xml:space="preserve"> in many countries </w:t>
      </w:r>
      <w:r w:rsidRPr="003C0A63">
        <w:rPr>
          <w:rStyle w:val="StyleUnderline"/>
        </w:rPr>
        <w:t xml:space="preserve">have taken steps to </w:t>
      </w:r>
      <w:r w:rsidRPr="003C0A63">
        <w:rPr>
          <w:rStyle w:val="Emphasis"/>
        </w:rPr>
        <w:t>protect patients</w:t>
      </w:r>
      <w:r w:rsidRPr="003C0A63">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w:t>
      </w:r>
      <w:proofErr w:type="spellStart"/>
      <w:r w:rsidRPr="003C0A63">
        <w:rPr>
          <w:sz w:val="16"/>
        </w:rPr>
        <w:t>minimumstaffing</w:t>
      </w:r>
      <w:proofErr w:type="spellEnd"/>
      <w:r w:rsidRPr="003C0A63">
        <w:rPr>
          <w:sz w:val="16"/>
        </w:rPr>
        <w:t xml:space="preserve"> levels. Such policies are in keeping with those of the International Labor Organization (ILO), a United Nations agency that helps set labor standards. </w:t>
      </w:r>
      <w:r w:rsidRPr="003C0A63">
        <w:rPr>
          <w:rStyle w:val="StyleUnderline"/>
        </w:rPr>
        <w:t xml:space="preserve">The ILO </w:t>
      </w:r>
      <w:r w:rsidRPr="003C0A63">
        <w:rPr>
          <w:rStyle w:val="Emphasis"/>
        </w:rPr>
        <w:t>supports</w:t>
      </w:r>
      <w:r w:rsidRPr="003C0A63">
        <w:rPr>
          <w:sz w:val="16"/>
        </w:rPr>
        <w:t xml:space="preserve"> the use of </w:t>
      </w:r>
      <w:r w:rsidRPr="003C0A63">
        <w:rPr>
          <w:rStyle w:val="StyleUnderline"/>
        </w:rPr>
        <w:t xml:space="preserve">minimum service levels when strikes could </w:t>
      </w:r>
      <w:r w:rsidRPr="003C0A63">
        <w:rPr>
          <w:rStyle w:val="Emphasis"/>
        </w:rPr>
        <w:t>interrupt</w:t>
      </w:r>
      <w:r w:rsidRPr="003C0A63">
        <w:rPr>
          <w:rStyle w:val="StyleUnderline"/>
        </w:rPr>
        <w:t xml:space="preserve"> services in ways that “</w:t>
      </w:r>
      <w:r w:rsidRPr="003C0A63">
        <w:rPr>
          <w:rStyle w:val="Emphasis"/>
        </w:rPr>
        <w:t>endanger</w:t>
      </w:r>
      <w:r w:rsidRPr="003C0A63">
        <w:rPr>
          <w:sz w:val="16"/>
        </w:rPr>
        <w:t xml:space="preserve"> life, personal </w:t>
      </w:r>
      <w:r w:rsidRPr="003C0A63">
        <w:rPr>
          <w:rStyle w:val="StyleUnderline"/>
        </w:rPr>
        <w:t>safety</w:t>
      </w:r>
      <w:r w:rsidRPr="003C0A63">
        <w:rPr>
          <w:sz w:val="16"/>
        </w:rPr>
        <w:t xml:space="preserve"> or health…of the population.” </w:t>
      </w:r>
    </w:p>
    <w:p w14:paraId="380DC4CF" w14:textId="77777777" w:rsidR="00664F63" w:rsidRPr="003C0A63" w:rsidRDefault="00664F63" w:rsidP="00664F63">
      <w:pPr>
        <w:rPr>
          <w:sz w:val="16"/>
        </w:rPr>
      </w:pPr>
      <w:r w:rsidRPr="003C0A63">
        <w:rPr>
          <w:rStyle w:val="StyleUnderline"/>
        </w:rPr>
        <w:t>The</w:t>
      </w:r>
      <w:r w:rsidRPr="003C0A63">
        <w:rPr>
          <w:sz w:val="16"/>
        </w:rPr>
        <w:t xml:space="preserve"> statutory </w:t>
      </w:r>
      <w:r w:rsidRPr="003C0A63">
        <w:rPr>
          <w:rStyle w:val="Emphasis"/>
        </w:rPr>
        <w:t>10-day notice</w:t>
      </w:r>
      <w:r w:rsidRPr="003C0A63">
        <w:rPr>
          <w:rStyle w:val="StyleUnderline"/>
        </w:rPr>
        <w:t xml:space="preserve"> for strikes</w:t>
      </w:r>
      <w:r w:rsidRPr="003C0A63">
        <w:rPr>
          <w:sz w:val="16"/>
        </w:rPr>
        <w:t xml:space="preserve"> against health care institutions in the United States </w:t>
      </w:r>
      <w:r w:rsidRPr="003C0A63">
        <w:rPr>
          <w:rStyle w:val="StyleUnderline"/>
        </w:rPr>
        <w:t>is intended to</w:t>
      </w:r>
      <w:r w:rsidRPr="003C0A63">
        <w:rPr>
          <w:sz w:val="16"/>
        </w:rPr>
        <w:t xml:space="preserve"> provide a “cooling off” period and </w:t>
      </w:r>
      <w:r w:rsidRPr="003C0A63">
        <w:rPr>
          <w:rStyle w:val="StyleUnderline"/>
        </w:rPr>
        <w:t xml:space="preserve">give the institution </w:t>
      </w:r>
      <w:r w:rsidRPr="003C0A63">
        <w:rPr>
          <w:rStyle w:val="Emphasis"/>
        </w:rPr>
        <w:t>time</w:t>
      </w:r>
      <w:r w:rsidRPr="003C0A63">
        <w:rPr>
          <w:rStyle w:val="StyleUnderline"/>
        </w:rPr>
        <w:t xml:space="preserve"> to </w:t>
      </w:r>
      <w:proofErr w:type="gramStart"/>
      <w:r w:rsidRPr="003C0A63">
        <w:rPr>
          <w:rStyle w:val="StyleUnderline"/>
        </w:rPr>
        <w:t>make arrangements</w:t>
      </w:r>
      <w:proofErr w:type="gramEnd"/>
      <w:r w:rsidRPr="003C0A63">
        <w:rPr>
          <w:sz w:val="16"/>
        </w:rPr>
        <w:t xml:space="preserve"> to safeguard patient care. </w:t>
      </w:r>
      <w:r w:rsidRPr="003C0A63">
        <w:rPr>
          <w:rStyle w:val="StyleUnderline"/>
        </w:rPr>
        <w:t xml:space="preserve">Adding a </w:t>
      </w:r>
      <w:r w:rsidRPr="003C0A63">
        <w:rPr>
          <w:rStyle w:val="Emphasis"/>
        </w:rPr>
        <w:t>legally required</w:t>
      </w:r>
      <w:r w:rsidRPr="003C0A63">
        <w:rPr>
          <w:rStyle w:val="StyleUnderline"/>
        </w:rPr>
        <w:t xml:space="preserve"> minimum </w:t>
      </w:r>
      <w:r w:rsidRPr="003C0A63">
        <w:rPr>
          <w:rStyle w:val="Emphasis"/>
        </w:rPr>
        <w:t>level of service</w:t>
      </w:r>
      <w:r w:rsidRPr="003C0A63">
        <w:rPr>
          <w:rStyle w:val="StyleUnderline"/>
        </w:rPr>
        <w:t xml:space="preserve"> could</w:t>
      </w:r>
      <w:r w:rsidRPr="003C0A63">
        <w:rPr>
          <w:sz w:val="16"/>
        </w:rPr>
        <w:t xml:space="preserve"> further </w:t>
      </w:r>
      <w:r w:rsidRPr="003C0A63">
        <w:rPr>
          <w:rStyle w:val="StyleUnderline"/>
        </w:rPr>
        <w:t>protect patients</w:t>
      </w:r>
      <w:r w:rsidRPr="003C0A63">
        <w:rPr>
          <w:sz w:val="16"/>
        </w:rPr>
        <w:t xml:space="preserve">, address some physicians’ concerns that </w:t>
      </w:r>
      <w:proofErr w:type="gramStart"/>
      <w:r w:rsidRPr="003C0A63">
        <w:rPr>
          <w:sz w:val="16"/>
        </w:rPr>
        <w:t>striking</w:t>
      </w:r>
      <w:proofErr w:type="gramEnd"/>
      <w:r w:rsidRPr="003C0A63">
        <w:rPr>
          <w:sz w:val="16"/>
        </w:rPr>
        <w:t xml:space="preserve"> conflicts with their ethical duty to provide care, and protect against potential allegations of patient abandonment by state medical boards.</w:t>
      </w:r>
    </w:p>
    <w:p w14:paraId="034407BA" w14:textId="77777777" w:rsidR="00664F63" w:rsidRPr="003C0A63" w:rsidRDefault="00664F63" w:rsidP="00664F63">
      <w:pPr>
        <w:rPr>
          <w:sz w:val="16"/>
        </w:rPr>
      </w:pPr>
      <w:r w:rsidRPr="003C0A63">
        <w:rPr>
          <w:rStyle w:val="Emphasis"/>
        </w:rPr>
        <w:t>Proactive steps</w:t>
      </w:r>
      <w:r w:rsidRPr="003C0A63">
        <w:rPr>
          <w:rStyle w:val="StyleUnderline"/>
        </w:rPr>
        <w:t xml:space="preserve"> could</w:t>
      </w:r>
      <w:r w:rsidRPr="003C0A63">
        <w:rPr>
          <w:sz w:val="16"/>
        </w:rPr>
        <w:t xml:space="preserve"> also </w:t>
      </w:r>
      <w:r w:rsidRPr="003C0A63">
        <w:rPr>
          <w:rStyle w:val="StyleUnderline"/>
        </w:rPr>
        <w:t xml:space="preserve">be taken to prevent </w:t>
      </w:r>
      <w:r w:rsidRPr="003C0A63">
        <w:rPr>
          <w:rStyle w:val="Emphasis"/>
        </w:rPr>
        <w:t>punitive actions</w:t>
      </w:r>
      <w:r w:rsidRPr="003C0A63">
        <w:rPr>
          <w:rStyle w:val="StyleUnderline"/>
        </w:rPr>
        <w:t xml:space="preserve"> against striking</w:t>
      </w:r>
      <w:r w:rsidRPr="003C0A63">
        <w:rPr>
          <w:sz w:val="16"/>
        </w:rPr>
        <w:t xml:space="preserve"> attending </w:t>
      </w:r>
      <w:r w:rsidRPr="003C0A63">
        <w:rPr>
          <w:rStyle w:val="StyleUnderline"/>
        </w:rPr>
        <w:t>physicians</w:t>
      </w:r>
      <w:r w:rsidRPr="003C0A63">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3C0A63">
        <w:rPr>
          <w:rStyle w:val="StyleUnderline"/>
        </w:rPr>
        <w:t xml:space="preserve">punitive actions can </w:t>
      </w:r>
      <w:r w:rsidRPr="003C0A63">
        <w:rPr>
          <w:rStyle w:val="Emphasis"/>
        </w:rPr>
        <w:t>damage</w:t>
      </w:r>
      <w:r w:rsidRPr="003C0A63">
        <w:rPr>
          <w:rStyle w:val="StyleUnderline"/>
        </w:rPr>
        <w:t xml:space="preserve"> employee–employer relations, </w:t>
      </w:r>
      <w:r w:rsidRPr="003C0A63">
        <w:rPr>
          <w:rStyle w:val="Emphasis"/>
        </w:rPr>
        <w:t>undermine</w:t>
      </w:r>
      <w:r w:rsidRPr="003C0A63">
        <w:rPr>
          <w:rStyle w:val="StyleUnderline"/>
        </w:rPr>
        <w:t xml:space="preserve"> public confidence in the medical system, and </w:t>
      </w:r>
      <w:r w:rsidRPr="003C0A63">
        <w:rPr>
          <w:rStyle w:val="Emphasis"/>
        </w:rPr>
        <w:t>compromise</w:t>
      </w:r>
      <w:r w:rsidRPr="003C0A63">
        <w:rPr>
          <w:sz w:val="16"/>
        </w:rPr>
        <w:t xml:space="preserve"> physicians’ </w:t>
      </w:r>
      <w:r w:rsidRPr="003C0A63">
        <w:rPr>
          <w:rStyle w:val="StyleUnderline"/>
        </w:rPr>
        <w:t>working conditions</w:t>
      </w:r>
      <w:r w:rsidRPr="003C0A63">
        <w:rPr>
          <w:sz w:val="16"/>
        </w:rPr>
        <w:t xml:space="preserve">, thereby </w:t>
      </w:r>
      <w:r w:rsidRPr="003C0A63">
        <w:rPr>
          <w:rStyle w:val="Emphasis"/>
        </w:rPr>
        <w:t>exacerbating</w:t>
      </w:r>
      <w:r w:rsidRPr="003C0A63">
        <w:rPr>
          <w:rStyle w:val="StyleUnderline"/>
        </w:rPr>
        <w:t xml:space="preserve"> burnout</w:t>
      </w:r>
      <w:r w:rsidRPr="003C0A63">
        <w:rPr>
          <w:sz w:val="16"/>
        </w:rPr>
        <w:t xml:space="preserve"> and job dissatisfaction. According to ILO labor codes, </w:t>
      </w:r>
      <w:r w:rsidRPr="003C0A63">
        <w:rPr>
          <w:rStyle w:val="StyleUnderline"/>
        </w:rPr>
        <w:t xml:space="preserve">workers should “not be </w:t>
      </w:r>
      <w:r w:rsidRPr="003C0A63">
        <w:rPr>
          <w:rStyle w:val="Emphasis"/>
        </w:rPr>
        <w:t>dismissed</w:t>
      </w:r>
      <w:r w:rsidRPr="003C0A63">
        <w:rPr>
          <w:rStyle w:val="StyleUnderline"/>
        </w:rPr>
        <w:t xml:space="preserve"> for</w:t>
      </w:r>
      <w:r w:rsidRPr="003C0A63">
        <w:rPr>
          <w:sz w:val="16"/>
        </w:rPr>
        <w:t xml:space="preserve"> engaging in </w:t>
      </w:r>
      <w:r w:rsidRPr="003C0A63">
        <w:rPr>
          <w:rStyle w:val="StyleUnderline"/>
        </w:rPr>
        <w:t>strike action</w:t>
      </w:r>
      <w:r w:rsidRPr="003C0A63">
        <w:rPr>
          <w:sz w:val="16"/>
        </w:rPr>
        <w:t xml:space="preserve">,” and a legal strike doesn’t terminate an existing </w:t>
      </w:r>
      <w:proofErr w:type="gramStart"/>
      <w:r w:rsidRPr="003C0A63">
        <w:rPr>
          <w:sz w:val="16"/>
        </w:rPr>
        <w:t>contract, but</w:t>
      </w:r>
      <w:proofErr w:type="gramEnd"/>
      <w:r w:rsidRPr="003C0A63">
        <w:rPr>
          <w:sz w:val="16"/>
        </w:rPr>
        <w:t xml:space="preserve"> rather suspends the contract until negotiation proceeds.</w:t>
      </w:r>
    </w:p>
    <w:p w14:paraId="63E92BD5" w14:textId="77777777" w:rsidR="00664F63" w:rsidRPr="003C0A63" w:rsidRDefault="00664F63" w:rsidP="00664F63">
      <w:pPr>
        <w:rPr>
          <w:sz w:val="16"/>
        </w:rPr>
      </w:pPr>
      <w:r w:rsidRPr="003C0A63">
        <w:rPr>
          <w:rStyle w:val="StyleUnderline"/>
        </w:rPr>
        <w:t>Although discrimination</w:t>
      </w:r>
      <w:r w:rsidRPr="003C0A63">
        <w:rPr>
          <w:sz w:val="16"/>
        </w:rPr>
        <w:t xml:space="preserve"> against employees because of union activities or sympathies </w:t>
      </w:r>
      <w:r w:rsidRPr="003C0A63">
        <w:rPr>
          <w:rStyle w:val="StyleUnderline"/>
        </w:rPr>
        <w:t xml:space="preserve">is considered an </w:t>
      </w:r>
      <w:r w:rsidRPr="003C0A63">
        <w:rPr>
          <w:rStyle w:val="Emphasis"/>
        </w:rPr>
        <w:t>unfair labor practice</w:t>
      </w:r>
      <w:r w:rsidRPr="003C0A63">
        <w:rPr>
          <w:rStyle w:val="StyleUnderline"/>
        </w:rPr>
        <w:t xml:space="preserve"> under the NLRA, </w:t>
      </w:r>
      <w:r w:rsidRPr="003C0A63">
        <w:rPr>
          <w:rStyle w:val="Emphasis"/>
        </w:rPr>
        <w:t>trainees</w:t>
      </w:r>
      <w:r w:rsidRPr="003C0A63">
        <w:rPr>
          <w:sz w:val="16"/>
        </w:rPr>
        <w:t xml:space="preserve"> involved in such activities </w:t>
      </w:r>
      <w:r w:rsidRPr="003C0A63">
        <w:rPr>
          <w:rStyle w:val="StyleUnderline"/>
        </w:rPr>
        <w:t xml:space="preserve">are more </w:t>
      </w:r>
      <w:r w:rsidRPr="003C0A63">
        <w:rPr>
          <w:rStyle w:val="Emphasis"/>
        </w:rPr>
        <w:t>vulnerable</w:t>
      </w:r>
      <w:r w:rsidRPr="003C0A63">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3C0A63">
        <w:rPr>
          <w:rStyle w:val="StyleUnderline"/>
        </w:rPr>
        <w:t xml:space="preserve">professional societies could </w:t>
      </w:r>
      <w:r w:rsidRPr="003C0A63">
        <w:rPr>
          <w:rStyle w:val="Emphasis"/>
        </w:rPr>
        <w:t>guarantee</w:t>
      </w:r>
      <w:r w:rsidRPr="003C0A63">
        <w:rPr>
          <w:sz w:val="16"/>
        </w:rPr>
        <w:t xml:space="preserve"> that </w:t>
      </w:r>
      <w:r w:rsidRPr="003C0A63">
        <w:rPr>
          <w:rStyle w:val="StyleUnderline"/>
        </w:rPr>
        <w:t xml:space="preserve">union-related activities won’t jeopardize </w:t>
      </w:r>
      <w:r w:rsidRPr="003C0A63">
        <w:rPr>
          <w:rStyle w:val="Emphasis"/>
        </w:rPr>
        <w:t>board eligibility</w:t>
      </w:r>
      <w:r w:rsidRPr="003C0A63">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03436C3E" w14:textId="77777777" w:rsidR="00664F63" w:rsidRDefault="00664F63" w:rsidP="00664F63">
      <w:pPr>
        <w:rPr>
          <w:sz w:val="16"/>
        </w:rPr>
      </w:pPr>
      <w:r w:rsidRPr="003C0A63">
        <w:rPr>
          <w:sz w:val="16"/>
        </w:rPr>
        <w:lastRenderedPageBreak/>
        <w:t xml:space="preserve">Finally, Congress and </w:t>
      </w:r>
      <w:r w:rsidRPr="003C0A63">
        <w:rPr>
          <w:rStyle w:val="StyleUnderline"/>
        </w:rPr>
        <w:t xml:space="preserve">the </w:t>
      </w:r>
      <w:r w:rsidRPr="003C0A63">
        <w:rPr>
          <w:rStyle w:val="Emphasis"/>
        </w:rPr>
        <w:t>NLRB</w:t>
      </w:r>
      <w:r w:rsidRPr="003C0A63">
        <w:rPr>
          <w:rStyle w:val="StyleUnderline"/>
        </w:rPr>
        <w:t xml:space="preserve"> could revisit the </w:t>
      </w:r>
      <w:r w:rsidRPr="003C0A63">
        <w:rPr>
          <w:rStyle w:val="Emphasis"/>
        </w:rPr>
        <w:t>unionization eligibility</w:t>
      </w:r>
      <w:r w:rsidRPr="003C0A63">
        <w:rPr>
          <w:rStyle w:val="StyleUnderline"/>
        </w:rPr>
        <w:t xml:space="preserve"> of</w:t>
      </w:r>
      <w:r w:rsidRPr="003C0A63">
        <w:rPr>
          <w:sz w:val="16"/>
        </w:rPr>
        <w:t xml:space="preserve"> medical school faculty and </w:t>
      </w:r>
      <w:r w:rsidRPr="003C0A63">
        <w:rPr>
          <w:rStyle w:val="Emphasis"/>
        </w:rPr>
        <w:t>supervising</w:t>
      </w:r>
      <w:r w:rsidRPr="003C0A63">
        <w:rPr>
          <w:rStyle w:val="StyleUnderline"/>
        </w:rPr>
        <w:t xml:space="preserve"> physicians</w:t>
      </w:r>
      <w:r w:rsidRPr="003C0A63">
        <w:rPr>
          <w:sz w:val="16"/>
        </w:rPr>
        <w:t xml:space="preserve">. In an era of increased corporatization and hospital consolidation, attending physicians have less control over their schedules and practice.1 </w:t>
      </w:r>
      <w:r w:rsidRPr="003C0A63">
        <w:rPr>
          <w:rStyle w:val="StyleUnderline"/>
        </w:rPr>
        <w:t xml:space="preserve">In </w:t>
      </w:r>
      <w:r w:rsidRPr="003C0A63">
        <w:rPr>
          <w:rStyle w:val="Emphasis"/>
        </w:rPr>
        <w:t>large</w:t>
      </w:r>
      <w:r w:rsidRPr="003C0A63">
        <w:rPr>
          <w:rStyle w:val="StyleUnderline"/>
        </w:rPr>
        <w:t xml:space="preserve"> health care systems</w:t>
      </w:r>
      <w:r w:rsidRPr="003C0A63">
        <w:rPr>
          <w:sz w:val="16"/>
        </w:rPr>
        <w:t xml:space="preserve">, where administrators may drive decision making, </w:t>
      </w:r>
      <w:r w:rsidRPr="003C0A63">
        <w:rPr>
          <w:rStyle w:val="Emphasis"/>
        </w:rPr>
        <w:t>unions</w:t>
      </w:r>
      <w:r w:rsidRPr="003C0A63">
        <w:rPr>
          <w:rStyle w:val="StyleUnderline"/>
        </w:rPr>
        <w:t xml:space="preserve"> can be an important </w:t>
      </w:r>
      <w:r w:rsidRPr="003C0A63">
        <w:rPr>
          <w:rStyle w:val="Emphasis"/>
        </w:rPr>
        <w:t>counterbalance</w:t>
      </w:r>
      <w:r w:rsidRPr="003C0A63">
        <w:rPr>
          <w:rStyle w:val="StyleUnderline"/>
        </w:rPr>
        <w:t xml:space="preserve"> that protects </w:t>
      </w:r>
      <w:r w:rsidRPr="003C0A63">
        <w:rPr>
          <w:rStyle w:val="Emphasis"/>
        </w:rPr>
        <w:t>employee</w:t>
      </w:r>
      <w:r w:rsidRPr="003C0A63">
        <w:rPr>
          <w:sz w:val="16"/>
        </w:rPr>
        <w:t xml:space="preserve"> interest</w:t>
      </w:r>
      <w:r w:rsidRPr="003C0A63">
        <w:rPr>
          <w:rStyle w:val="Emphasis"/>
        </w:rPr>
        <w:t>s</w:t>
      </w:r>
      <w:r w:rsidRPr="003C0A63">
        <w:rPr>
          <w:rStyle w:val="StyleUnderline"/>
        </w:rPr>
        <w:t>. Labor policies could be updated to</w:t>
      </w:r>
      <w:r w:rsidRPr="003C0A63">
        <w:rPr>
          <w:sz w:val="16"/>
        </w:rPr>
        <w:t xml:space="preserve"> better reflect current trends and more closely align with policies in Spain, France, and the United Kingdom that </w:t>
      </w:r>
      <w:r w:rsidRPr="003C0A63">
        <w:rPr>
          <w:rStyle w:val="Emphasis"/>
        </w:rPr>
        <w:t>allow</w:t>
      </w:r>
      <w:r w:rsidRPr="003C0A63">
        <w:rPr>
          <w:rStyle w:val="StyleUnderline"/>
        </w:rPr>
        <w:t xml:space="preserve"> supervising physicians to strike. By </w:t>
      </w:r>
      <w:r w:rsidRPr="003C0A63">
        <w:rPr>
          <w:rStyle w:val="Emphasis"/>
        </w:rPr>
        <w:t>modernizing</w:t>
      </w:r>
      <w:r w:rsidRPr="003C0A63">
        <w:rPr>
          <w:rStyle w:val="StyleUnderline"/>
        </w:rPr>
        <w:t xml:space="preserve"> labor laws</w:t>
      </w:r>
      <w:r w:rsidRPr="003C0A63">
        <w:rPr>
          <w:sz w:val="16"/>
        </w:rPr>
        <w:t xml:space="preserve"> and strike regulations, in part by learning from other countries, U.S. </w:t>
      </w:r>
      <w:r w:rsidRPr="003C0A63">
        <w:rPr>
          <w:rStyle w:val="StyleUnderline"/>
        </w:rPr>
        <w:t>policymakers could</w:t>
      </w:r>
      <w:r w:rsidRPr="003C0A63">
        <w:rPr>
          <w:sz w:val="16"/>
        </w:rPr>
        <w:t xml:space="preserve"> better </w:t>
      </w:r>
      <w:r w:rsidRPr="003C0A63">
        <w:rPr>
          <w:rStyle w:val="Emphasis"/>
        </w:rPr>
        <w:t>support</w:t>
      </w:r>
      <w:r w:rsidRPr="003C0A63">
        <w:rPr>
          <w:rStyle w:val="StyleUnderline"/>
        </w:rPr>
        <w:t xml:space="preserve"> physicians</w:t>
      </w:r>
      <w:r w:rsidRPr="003C0A63">
        <w:rPr>
          <w:sz w:val="16"/>
        </w:rPr>
        <w:t>, patients, and hospitals in times of unrest.</w:t>
      </w:r>
    </w:p>
    <w:p w14:paraId="2FDDA969" w14:textId="45BA1266" w:rsidR="00664F63" w:rsidRPr="00F43B3F" w:rsidRDefault="00664F63" w:rsidP="00664F63">
      <w:pPr>
        <w:rPr>
          <w:sz w:val="16"/>
        </w:rPr>
      </w:pPr>
    </w:p>
    <w:sectPr w:rsidR="00664F63" w:rsidRPr="00F43B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A531" w14:textId="77777777" w:rsidR="002A5503" w:rsidRDefault="002A5503" w:rsidP="00066D2C">
      <w:pPr>
        <w:spacing w:after="0" w:line="240" w:lineRule="auto"/>
      </w:pPr>
      <w:r>
        <w:separator/>
      </w:r>
    </w:p>
  </w:endnote>
  <w:endnote w:type="continuationSeparator" w:id="0">
    <w:p w14:paraId="63D0A757" w14:textId="77777777" w:rsidR="002A5503" w:rsidRDefault="002A55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9B23" w14:textId="77777777" w:rsidR="002A5503" w:rsidRDefault="002A5503" w:rsidP="00066D2C">
      <w:pPr>
        <w:spacing w:after="0" w:line="240" w:lineRule="auto"/>
      </w:pPr>
      <w:r>
        <w:separator/>
      </w:r>
    </w:p>
  </w:footnote>
  <w:footnote w:type="continuationSeparator" w:id="0">
    <w:p w14:paraId="7B89F63B" w14:textId="77777777" w:rsidR="002A5503" w:rsidRDefault="002A55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09360960"/>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3EB4"/>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67FA1"/>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F69"/>
    <w:rsid w:val="001D1994"/>
    <w:rsid w:val="001D6D5C"/>
    <w:rsid w:val="001D7A6D"/>
    <w:rsid w:val="001E4A64"/>
    <w:rsid w:val="001E61F5"/>
    <w:rsid w:val="001F0C01"/>
    <w:rsid w:val="001F1F4D"/>
    <w:rsid w:val="001F6E78"/>
    <w:rsid w:val="001F74BA"/>
    <w:rsid w:val="002005AF"/>
    <w:rsid w:val="00200C1A"/>
    <w:rsid w:val="002052E3"/>
    <w:rsid w:val="00210DC2"/>
    <w:rsid w:val="002110D6"/>
    <w:rsid w:val="00214975"/>
    <w:rsid w:val="002152F9"/>
    <w:rsid w:val="0021530A"/>
    <w:rsid w:val="00216DC4"/>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503"/>
    <w:rsid w:val="002A57B1"/>
    <w:rsid w:val="002B2116"/>
    <w:rsid w:val="002B3050"/>
    <w:rsid w:val="002B4FFC"/>
    <w:rsid w:val="002B5F0C"/>
    <w:rsid w:val="002B6556"/>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E9E"/>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0A63"/>
    <w:rsid w:val="003C177C"/>
    <w:rsid w:val="003C251E"/>
    <w:rsid w:val="003C3CCA"/>
    <w:rsid w:val="003C6CA9"/>
    <w:rsid w:val="003D3B44"/>
    <w:rsid w:val="003D4150"/>
    <w:rsid w:val="003D5367"/>
    <w:rsid w:val="003E12B5"/>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464C"/>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A6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C2C"/>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4F63"/>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D22"/>
    <w:rsid w:val="006C5872"/>
    <w:rsid w:val="006C60E0"/>
    <w:rsid w:val="006C676D"/>
    <w:rsid w:val="006C69E2"/>
    <w:rsid w:val="006C7825"/>
    <w:rsid w:val="006D767A"/>
    <w:rsid w:val="006E2A45"/>
    <w:rsid w:val="006E2B3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972A1"/>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42FE"/>
    <w:rsid w:val="008A4F23"/>
    <w:rsid w:val="008A713B"/>
    <w:rsid w:val="008B4FBE"/>
    <w:rsid w:val="008B6039"/>
    <w:rsid w:val="008C1CBE"/>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3A6"/>
    <w:rsid w:val="009249C5"/>
    <w:rsid w:val="00925558"/>
    <w:rsid w:val="00925B25"/>
    <w:rsid w:val="009263C9"/>
    <w:rsid w:val="00930B2A"/>
    <w:rsid w:val="00936F03"/>
    <w:rsid w:val="0094018B"/>
    <w:rsid w:val="009418E3"/>
    <w:rsid w:val="009435BB"/>
    <w:rsid w:val="00943B02"/>
    <w:rsid w:val="00950D3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B7B"/>
    <w:rsid w:val="00B41D37"/>
    <w:rsid w:val="00B45128"/>
    <w:rsid w:val="00B5143B"/>
    <w:rsid w:val="00B53DB3"/>
    <w:rsid w:val="00B66AF2"/>
    <w:rsid w:val="00B72848"/>
    <w:rsid w:val="00B74544"/>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C52"/>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B46D6"/>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0208"/>
    <w:rsid w:val="00CF1938"/>
    <w:rsid w:val="00CF24CD"/>
    <w:rsid w:val="00D01F0A"/>
    <w:rsid w:val="00D04DAA"/>
    <w:rsid w:val="00D05658"/>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4D22"/>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C4D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C4D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C4D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C4D2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C4D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4D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D2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C4D2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C4D2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C4D2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6C4D2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C4D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C4D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4D2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C4D22"/>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C4D22"/>
    <w:rPr>
      <w:b/>
      <w:bCs/>
    </w:rPr>
  </w:style>
  <w:style w:type="character" w:styleId="BookTitle">
    <w:name w:val="Book Title"/>
    <w:basedOn w:val="DefaultParagraphFont"/>
    <w:uiPriority w:val="33"/>
    <w:qFormat/>
    <w:rsid w:val="006C4D2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C4D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4D22"/>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C4D22"/>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C4D22"/>
    <w:rPr>
      <w:rFonts w:ascii="Calibri" w:hAnsi="Calibri" w:cs="Calibri"/>
    </w:rPr>
  </w:style>
  <w:style w:type="paragraph" w:styleId="Footer">
    <w:name w:val="footer"/>
    <w:basedOn w:val="Normal"/>
    <w:link w:val="FooterChar"/>
    <w:uiPriority w:val="99"/>
    <w:rsid w:val="006C4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22"/>
    <w:rPr>
      <w:rFonts w:ascii="Calibri" w:hAnsi="Calibri" w:cs="Calibri"/>
    </w:rPr>
  </w:style>
  <w:style w:type="paragraph" w:styleId="BodyText">
    <w:name w:val="Body Text"/>
    <w:aliases w:val="BT"/>
    <w:basedOn w:val="Normal"/>
    <w:link w:val="BodyTextChar"/>
    <w:uiPriority w:val="99"/>
    <w:unhideWhenUsed/>
    <w:rsid w:val="006C4D22"/>
    <w:pPr>
      <w:spacing w:after="120"/>
    </w:pPr>
  </w:style>
  <w:style w:type="character" w:customStyle="1" w:styleId="BodyTextChar">
    <w:name w:val="Body Text Char"/>
    <w:aliases w:val="BT Char"/>
    <w:basedOn w:val="DefaultParagraphFont"/>
    <w:link w:val="BodyText"/>
    <w:uiPriority w:val="99"/>
    <w:rsid w:val="006C4D22"/>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C4D2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C4D2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C4D22"/>
    <w:rPr>
      <w:color w:val="0563C1" w:themeColor="hyperlink"/>
      <w:u w:val="single"/>
    </w:rPr>
  </w:style>
  <w:style w:type="character" w:styleId="UnresolvedMention">
    <w:name w:val="Unresolved Mention"/>
    <w:basedOn w:val="DefaultParagraphFont"/>
    <w:uiPriority w:val="99"/>
    <w:unhideWhenUsed/>
    <w:rsid w:val="006C4D22"/>
    <w:rPr>
      <w:color w:val="605E5C"/>
      <w:shd w:val="clear" w:color="auto" w:fill="E1DFDD"/>
    </w:rPr>
  </w:style>
  <w:style w:type="paragraph" w:customStyle="1" w:styleId="Analytics">
    <w:name w:val="Analytics"/>
    <w:aliases w:val="Heading 10"/>
    <w:basedOn w:val="Heading4"/>
    <w:link w:val="AnalyticsChar"/>
    <w:uiPriority w:val="5"/>
    <w:qFormat/>
    <w:rsid w:val="00950D38"/>
    <w:rPr>
      <w:color w:val="1F3864" w:themeColor="accent1" w:themeShade="80"/>
    </w:rPr>
  </w:style>
  <w:style w:type="character" w:customStyle="1" w:styleId="AnalyticsChar">
    <w:name w:val="Analytics Char"/>
    <w:basedOn w:val="Heading4Char"/>
    <w:link w:val="Analytics"/>
    <w:uiPriority w:val="5"/>
    <w:rsid w:val="00950D38"/>
    <w:rPr>
      <w:rFonts w:ascii="Calibri" w:eastAsiaTheme="majorEastAsia" w:hAnsi="Calibri" w:cstheme="majorBidi"/>
      <w:b/>
      <w:iCs/>
      <w:color w:val="1F3864" w:themeColor="accent1" w:themeShade="80"/>
      <w:sz w:val="28"/>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rPr>
      <w:rFonts w:cs="Times New Roman"/>
    </w:rPr>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rPr>
      <w:rFonts w:cs="Times New Roman"/>
    </w:rPr>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rPr>
      <w:rFonts w:cs="Times New Roman"/>
    </w:rPr>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rPr>
      <w:rFonts w:cs="Times New Roman"/>
    </w:rPr>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cs="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rPr>
      <w:rFonts w:cs="Times New Roman"/>
    </w:rPr>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rFonts w:ascii="Times New Roman" w:hAnsi="Times New Roman" w:cs="Times New Roman"/>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cs="Times New Roman"/>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ascii="Times New Roman" w:eastAsia="Times New Roman" w:hAnsi="Times New Roman" w:cs="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ascii="Times New Roman" w:eastAsia="Times New Roman" w:hAnsi="Times New Roman" w:cs="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ascii="Times New Roman" w:eastAsia="Times New Roman" w:hAnsi="Times New Roman" w:cs="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28736</Words>
  <Characters>158912</Characters>
  <Application>Microsoft Office Word</Application>
  <DocSecurity>0</DocSecurity>
  <Lines>1847</Lines>
  <Paragraphs>700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2</cp:revision>
  <dcterms:created xsi:type="dcterms:W3CDTF">2026-01-04T22:46:00Z</dcterms:created>
  <dcterms:modified xsi:type="dcterms:W3CDTF">2026-01-04T22:46:00Z</dcterms:modified>
</cp:coreProperties>
</file>