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10F5" w14:textId="622CA87E" w:rsidR="005D388F" w:rsidRDefault="00220724" w:rsidP="00220724">
      <w:pPr>
        <w:pStyle w:val="Heading1"/>
      </w:pPr>
      <w:r>
        <w:t>Districts R6</w:t>
      </w:r>
    </w:p>
    <w:p w14:paraId="0466732D" w14:textId="77777777" w:rsidR="00220724" w:rsidRPr="00BE49AC" w:rsidRDefault="00220724" w:rsidP="00220724">
      <w:pPr>
        <w:pStyle w:val="Heading2"/>
      </w:pPr>
      <w:r>
        <w:lastRenderedPageBreak/>
        <w:t>OFF</w:t>
      </w:r>
    </w:p>
    <w:p w14:paraId="695D3214" w14:textId="77777777" w:rsidR="00220724" w:rsidRDefault="00220724" w:rsidP="00220724">
      <w:pPr>
        <w:pStyle w:val="Heading3"/>
      </w:pPr>
      <w:r>
        <w:lastRenderedPageBreak/>
        <w:t>OFF</w:t>
      </w:r>
    </w:p>
    <w:p w14:paraId="375713F7" w14:textId="77777777" w:rsidR="00220724" w:rsidRDefault="00220724" w:rsidP="00220724">
      <w:pPr>
        <w:pStyle w:val="Heading4"/>
      </w:pPr>
      <w:r w:rsidRPr="0002357A">
        <w:rPr>
          <w:u w:val="single"/>
        </w:rPr>
        <w:t>Interp</w:t>
      </w:r>
      <w:r>
        <w:t>: Topical affs must affirm the resolution through a defense of the United States federal goverment substantially strengthening collective bargaining rights in the United States.</w:t>
      </w:r>
    </w:p>
    <w:p w14:paraId="22A5B762" w14:textId="77777777" w:rsidR="00220724" w:rsidRDefault="00220724" w:rsidP="00220724"/>
    <w:p w14:paraId="4A78FD79" w14:textId="77777777" w:rsidR="00220724" w:rsidRDefault="00220724" w:rsidP="00220724">
      <w:pPr>
        <w:pStyle w:val="Heading4"/>
      </w:pPr>
      <w:r w:rsidRPr="005D1BF2">
        <w:rPr>
          <w:u w:val="single"/>
        </w:rPr>
        <w:t>Violations</w:t>
      </w:r>
      <w:r>
        <w:t>:</w:t>
      </w:r>
    </w:p>
    <w:p w14:paraId="1EA0E0C1" w14:textId="77777777" w:rsidR="00220724" w:rsidRPr="00CE79D7" w:rsidRDefault="00220724" w:rsidP="00220724">
      <w:pPr>
        <w:keepNext/>
        <w:keepLines/>
        <w:spacing w:before="40" w:after="0"/>
        <w:outlineLvl w:val="3"/>
        <w:rPr>
          <w:rFonts w:eastAsia="MS Gothic"/>
          <w:b/>
          <w:iCs/>
          <w:sz w:val="26"/>
        </w:rPr>
      </w:pPr>
      <w:r w:rsidRPr="00CE79D7">
        <w:rPr>
          <w:rFonts w:eastAsia="MS Gothic"/>
          <w:b/>
          <w:iCs/>
          <w:sz w:val="26"/>
        </w:rPr>
        <w:t xml:space="preserve">‘Resolved’ means to enact a policy by law. </w:t>
      </w:r>
    </w:p>
    <w:p w14:paraId="1CDAFEC4" w14:textId="77777777" w:rsidR="00220724" w:rsidRPr="00CE79D7" w:rsidRDefault="00220724" w:rsidP="00220724">
      <w:pPr>
        <w:rPr>
          <w:rFonts w:eastAsia="Cambria"/>
          <w:sz w:val="18"/>
          <w:szCs w:val="18"/>
        </w:rPr>
      </w:pPr>
      <w:r w:rsidRPr="00CE79D7">
        <w:rPr>
          <w:rFonts w:eastAsia="Cambria"/>
          <w:b/>
          <w:bCs/>
          <w:sz w:val="26"/>
        </w:rPr>
        <w:t>Words and Phrases</w:t>
      </w:r>
      <w:r w:rsidRPr="00CE79D7">
        <w:rPr>
          <w:rFonts w:eastAsia="Cambria"/>
          <w:sz w:val="18"/>
          <w:szCs w:val="18"/>
        </w:rPr>
        <w:t xml:space="preserve"> </w:t>
      </w:r>
      <w:r w:rsidRPr="00CE79D7">
        <w:rPr>
          <w:rFonts w:eastAsia="Cambria"/>
          <w:b/>
          <w:bCs/>
          <w:sz w:val="26"/>
        </w:rPr>
        <w:t>64</w:t>
      </w:r>
      <w:r w:rsidRPr="00CE79D7">
        <w:rPr>
          <w:rFonts w:eastAsia="Cambria"/>
          <w:sz w:val="18"/>
          <w:szCs w:val="18"/>
        </w:rPr>
        <w:t xml:space="preserve">. Permanent Edition. </w:t>
      </w:r>
    </w:p>
    <w:p w14:paraId="186C76F4" w14:textId="77777777" w:rsidR="00220724" w:rsidRPr="00CE79D7" w:rsidRDefault="00220724" w:rsidP="00220724">
      <w:pPr>
        <w:rPr>
          <w:rFonts w:eastAsia="Cambria"/>
          <w:b/>
          <w:iCs/>
          <w:u w:val="single"/>
        </w:rPr>
      </w:pPr>
      <w:r w:rsidRPr="00CE79D7">
        <w:rPr>
          <w:rFonts w:eastAsia="Cambria"/>
          <w:highlight w:val="cyan"/>
          <w:u w:val="single"/>
        </w:rPr>
        <w:t>Definition of</w:t>
      </w:r>
      <w:r w:rsidRPr="00CE79D7">
        <w:rPr>
          <w:rFonts w:eastAsia="Cambria"/>
          <w:u w:val="single"/>
        </w:rPr>
        <w:t xml:space="preserve"> the word </w:t>
      </w:r>
      <w:r w:rsidRPr="00CE79D7">
        <w:rPr>
          <w:rFonts w:eastAsia="Cambria"/>
          <w:highlight w:val="cyan"/>
          <w:u w:val="single"/>
        </w:rPr>
        <w:t>“resolve,”</w:t>
      </w:r>
      <w:r w:rsidRPr="00CE79D7">
        <w:rPr>
          <w:rFonts w:eastAsia="Cambria"/>
          <w:szCs w:val="18"/>
        </w:rPr>
        <w:t xml:space="preserve"> given by Webster </w:t>
      </w:r>
      <w:r w:rsidRPr="00CE79D7">
        <w:rPr>
          <w:rFonts w:eastAsia="Cambria"/>
          <w:u w:val="single"/>
        </w:rPr>
        <w:t>is “</w:t>
      </w:r>
      <w:r w:rsidRPr="00CE79D7">
        <w:rPr>
          <w:rFonts w:eastAsia="Cambria"/>
          <w:highlight w:val="cyan"/>
          <w:u w:val="single"/>
        </w:rPr>
        <w:t>to express an opinion</w:t>
      </w:r>
      <w:r w:rsidRPr="00CE79D7">
        <w:rPr>
          <w:rFonts w:eastAsia="Cambria"/>
          <w:u w:val="single"/>
        </w:rPr>
        <w:t xml:space="preserve"> or determination </w:t>
      </w:r>
      <w:r w:rsidRPr="00CE79D7">
        <w:rPr>
          <w:rFonts w:eastAsia="Cambria"/>
          <w:highlight w:val="cyan"/>
          <w:u w:val="single"/>
        </w:rPr>
        <w:t xml:space="preserve">by resolution or vote; as ‘it was </w:t>
      </w:r>
      <w:r w:rsidRPr="00CE79D7">
        <w:rPr>
          <w:rFonts w:eastAsia="Cambria"/>
          <w:b/>
          <w:iCs/>
          <w:highlight w:val="cyan"/>
          <w:u w:val="single"/>
        </w:rPr>
        <w:t>resolved by the legislature</w:t>
      </w:r>
      <w:r w:rsidRPr="00CE79D7">
        <w:rPr>
          <w:rFonts w:eastAsia="Cambria"/>
          <w:highlight w:val="cyan"/>
          <w:u w:val="single"/>
        </w:rPr>
        <w:t>;”</w:t>
      </w:r>
      <w:r w:rsidRPr="00CE79D7">
        <w:rPr>
          <w:rFonts w:eastAsia="Cambria"/>
          <w:szCs w:val="18"/>
        </w:rPr>
        <w:t xml:space="preserve"> It is </w:t>
      </w:r>
      <w:r w:rsidRPr="00CE79D7">
        <w:rPr>
          <w:rFonts w:eastAsia="Cambria"/>
          <w:u w:val="single"/>
        </w:rPr>
        <w:t>of similar force to the word “enact,”</w:t>
      </w:r>
      <w:r w:rsidRPr="00CE79D7">
        <w:rPr>
          <w:rFonts w:eastAsia="Cambria"/>
          <w:szCs w:val="18"/>
        </w:rPr>
        <w:t xml:space="preserve"> which is defined by Bouvier as </w:t>
      </w:r>
      <w:r w:rsidRPr="00CE79D7">
        <w:rPr>
          <w:rFonts w:eastAsia="Cambria"/>
          <w:highlight w:val="cyan"/>
          <w:u w:val="single"/>
        </w:rPr>
        <w:t xml:space="preserve">meaning “to </w:t>
      </w:r>
      <w:r w:rsidRPr="00CE79D7">
        <w:rPr>
          <w:rFonts w:eastAsia="Cambria"/>
          <w:b/>
          <w:iCs/>
          <w:highlight w:val="cyan"/>
          <w:u w:val="single"/>
        </w:rPr>
        <w:t>establish by law”.</w:t>
      </w:r>
    </w:p>
    <w:p w14:paraId="141C28A3" w14:textId="77777777" w:rsidR="00220724" w:rsidRPr="00CE79D7" w:rsidRDefault="00220724" w:rsidP="00220724"/>
    <w:p w14:paraId="174FBF52" w14:textId="77777777" w:rsidR="00220724" w:rsidRPr="00A65558" w:rsidRDefault="00220724" w:rsidP="00220724">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696B78EA" w14:textId="77777777" w:rsidR="00220724" w:rsidRPr="00A65558" w:rsidRDefault="00220724" w:rsidP="00220724">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5B0A97D3" w14:textId="77777777" w:rsidR="00220724" w:rsidRDefault="00220724" w:rsidP="00220724">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r>
        <w:rPr>
          <w:rFonts w:eastAsia="Times New Roman"/>
          <w:color w:val="000000"/>
          <w:sz w:val="16"/>
        </w:rPr>
        <w:t>.</w:t>
      </w:r>
    </w:p>
    <w:p w14:paraId="406F6C4B" w14:textId="77777777" w:rsidR="00220724" w:rsidRDefault="00220724" w:rsidP="00220724">
      <w:pPr>
        <w:spacing w:line="235" w:lineRule="atLeast"/>
        <w:rPr>
          <w:rFonts w:eastAsia="Times New Roman"/>
          <w:color w:val="000000"/>
          <w:sz w:val="16"/>
        </w:rPr>
      </w:pPr>
    </w:p>
    <w:p w14:paraId="0D9A4FA4" w14:textId="77777777" w:rsidR="00220724" w:rsidRDefault="00220724" w:rsidP="00220724">
      <w:pPr>
        <w:pStyle w:val="Heading4"/>
      </w:pPr>
      <w:r>
        <w:t xml:space="preserve">‘Strengthening’ must increase </w:t>
      </w:r>
      <w:r w:rsidRPr="001139BF">
        <w:rPr>
          <w:u w:val="single"/>
        </w:rPr>
        <w:t>regulatory effectiveness</w:t>
      </w:r>
      <w:r>
        <w:t>.</w:t>
      </w:r>
    </w:p>
    <w:p w14:paraId="73EE0A9C" w14:textId="77777777" w:rsidR="00220724" w:rsidRPr="00001F6E" w:rsidRDefault="00220724" w:rsidP="00220724">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E1A002E" w14:textId="77777777" w:rsidR="00220724" w:rsidRPr="00001F6E" w:rsidRDefault="00220724" w:rsidP="00220724">
      <w:pPr>
        <w:rPr>
          <w:sz w:val="16"/>
        </w:rPr>
      </w:pPr>
      <w:r w:rsidRPr="00001F6E">
        <w:rPr>
          <w:sz w:val="16"/>
        </w:rPr>
        <w:t>strengthen | BUSINESS ENGLISH</w:t>
      </w:r>
    </w:p>
    <w:p w14:paraId="1685A1C8" w14:textId="77777777" w:rsidR="00220724" w:rsidRPr="00893979" w:rsidRDefault="00220724" w:rsidP="00220724">
      <w:pPr>
        <w:rPr>
          <w:rStyle w:val="StyleUnderline"/>
        </w:rPr>
      </w:pPr>
      <w:r w:rsidRPr="00893979">
        <w:rPr>
          <w:rStyle w:val="StyleUnderline"/>
        </w:rPr>
        <w:t>strengthen</w:t>
      </w:r>
    </w:p>
    <w:p w14:paraId="1F9C2A8F" w14:textId="77777777" w:rsidR="00220724" w:rsidRPr="00001F6E" w:rsidRDefault="00220724" w:rsidP="00220724">
      <w:pPr>
        <w:rPr>
          <w:sz w:val="16"/>
        </w:rPr>
      </w:pPr>
      <w:r w:rsidRPr="00001F6E">
        <w:rPr>
          <w:sz w:val="16"/>
        </w:rPr>
        <w:t>verb</w:t>
      </w:r>
    </w:p>
    <w:p w14:paraId="45196C91" w14:textId="77777777" w:rsidR="00220724" w:rsidRPr="00001F6E" w:rsidRDefault="00220724" w:rsidP="00220724">
      <w:pPr>
        <w:rPr>
          <w:sz w:val="16"/>
        </w:rPr>
      </w:pPr>
      <w:r w:rsidRPr="00001F6E">
        <w:rPr>
          <w:sz w:val="16"/>
        </w:rPr>
        <w:t>[ T ]</w:t>
      </w:r>
    </w:p>
    <w:p w14:paraId="7B66CE7D" w14:textId="77777777" w:rsidR="00220724" w:rsidRPr="00001F6E" w:rsidRDefault="00220724" w:rsidP="00220724">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20C8D1E" w14:textId="77777777" w:rsidR="00220724" w:rsidRPr="00001F6E" w:rsidRDefault="00220724" w:rsidP="00220724">
      <w:pPr>
        <w:rPr>
          <w:sz w:val="16"/>
        </w:rPr>
      </w:pPr>
      <w:r w:rsidRPr="00001F6E">
        <w:rPr>
          <w:sz w:val="16"/>
        </w:rPr>
        <w:t>A discussion paper aiming to strengthen the EU's competition regime has been circulated amongst commissioners.</w:t>
      </w:r>
    </w:p>
    <w:p w14:paraId="268E8D8B" w14:textId="77777777" w:rsidR="00220724" w:rsidRPr="00001F6E" w:rsidRDefault="00220724" w:rsidP="00220724">
      <w:pPr>
        <w:rPr>
          <w:sz w:val="16"/>
        </w:rPr>
      </w:pPr>
      <w:r w:rsidRPr="00001F6E">
        <w:rPr>
          <w:sz w:val="16"/>
        </w:rPr>
        <w:t>Research and development expenses amounted to €76m in the first six months, reflecting the company's desire to further strengthen its technological leadership.</w:t>
      </w:r>
    </w:p>
    <w:p w14:paraId="45D8D893" w14:textId="77777777" w:rsidR="00220724" w:rsidRPr="00001F6E" w:rsidRDefault="00220724" w:rsidP="00220724">
      <w:pPr>
        <w:rPr>
          <w:sz w:val="16"/>
        </w:rPr>
      </w:pPr>
      <w:r w:rsidRPr="00001F6E">
        <w:rPr>
          <w:sz w:val="16"/>
        </w:rPr>
        <w:t>Recent efforts have been made to strengthen the role of outside directors.</w:t>
      </w:r>
    </w:p>
    <w:p w14:paraId="2AF95965" w14:textId="77777777" w:rsidR="00220724" w:rsidRPr="00001F6E" w:rsidRDefault="00220724" w:rsidP="00220724">
      <w:pPr>
        <w:rPr>
          <w:sz w:val="16"/>
        </w:rPr>
      </w:pPr>
      <w:r w:rsidRPr="00001F6E">
        <w:rPr>
          <w:sz w:val="16"/>
        </w:rPr>
        <w:t>strengthen your position/performance/control Mobile operators need to strengthen their control over revenue and profit.</w:t>
      </w:r>
    </w:p>
    <w:p w14:paraId="3AE730F0" w14:textId="77777777" w:rsidR="00220724" w:rsidRDefault="00220724" w:rsidP="00220724">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524D3856" w14:textId="77777777" w:rsidR="00220724" w:rsidRDefault="00220724" w:rsidP="00220724">
      <w:pPr>
        <w:rPr>
          <w:sz w:val="16"/>
        </w:rPr>
      </w:pPr>
    </w:p>
    <w:p w14:paraId="77770A37" w14:textId="77777777" w:rsidR="00220724" w:rsidRPr="00345B45" w:rsidRDefault="00220724" w:rsidP="00220724">
      <w:pPr>
        <w:pStyle w:val="Heading4"/>
      </w:pPr>
      <w:r>
        <w:t xml:space="preserve">In the context of ‘bargaining rights’, that entails legal </w:t>
      </w:r>
      <w:r w:rsidRPr="00E025AF">
        <w:rPr>
          <w:u w:val="single"/>
        </w:rPr>
        <w:t>enforcement</w:t>
      </w:r>
      <w:r>
        <w:t>.</w:t>
      </w:r>
    </w:p>
    <w:p w14:paraId="2CCFCB0E" w14:textId="77777777" w:rsidR="00220724" w:rsidRDefault="00220724" w:rsidP="00220724">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3AADA14B" w14:textId="77777777" w:rsidR="00220724" w:rsidRPr="00345B45" w:rsidRDefault="00220724" w:rsidP="00220724">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32117F7B" w14:textId="77777777" w:rsidR="00220724" w:rsidRPr="00345B45" w:rsidRDefault="00220724" w:rsidP="00220724">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6454653A" w14:textId="77777777" w:rsidR="00220724" w:rsidRPr="00345B45" w:rsidRDefault="00220724" w:rsidP="00220724">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4BC5038" w14:textId="77777777" w:rsidR="00220724" w:rsidRPr="00345B45" w:rsidRDefault="00220724" w:rsidP="00220724">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75E2846" w14:textId="77777777" w:rsidR="00220724" w:rsidRDefault="00220724" w:rsidP="00220724">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23BB430" w14:textId="77777777" w:rsidR="00220724" w:rsidRDefault="00220724" w:rsidP="00220724"/>
    <w:p w14:paraId="177C561A" w14:textId="77777777" w:rsidR="00220724" w:rsidRDefault="00220724" w:rsidP="00220724">
      <w:pPr>
        <w:rPr>
          <w:u w:val="single"/>
        </w:rPr>
      </w:pPr>
    </w:p>
    <w:p w14:paraId="17FFF3EC" w14:textId="77777777" w:rsidR="00220724" w:rsidRPr="0034483C" w:rsidRDefault="00220724" w:rsidP="00220724">
      <w:pPr>
        <w:pStyle w:val="Heading4"/>
        <w:rPr>
          <w:rFonts w:cs="Calibri"/>
        </w:rPr>
      </w:pPr>
      <w:r w:rsidRPr="0034483C">
        <w:rPr>
          <w:rFonts w:cs="Calibri"/>
          <w:u w:val="single"/>
        </w:rPr>
        <w:t>Vote Neg</w:t>
      </w:r>
      <w:r w:rsidRPr="009C61E2">
        <w:rPr>
          <w:rFonts w:cs="Calibri"/>
        </w:rPr>
        <w:t>:</w:t>
      </w:r>
      <w:r w:rsidRPr="0034483C">
        <w:rPr>
          <w:rFonts w:cs="Calibri"/>
        </w:rPr>
        <w:t xml:space="preserve">  they do not defend the USfg substantially strengthening collective bargaining rights in the United States.</w:t>
      </w:r>
    </w:p>
    <w:p w14:paraId="513D5B5B" w14:textId="77777777" w:rsidR="00220724" w:rsidRPr="0034483C" w:rsidRDefault="00220724" w:rsidP="00220724"/>
    <w:p w14:paraId="39E69BDC" w14:textId="77777777" w:rsidR="00220724" w:rsidRPr="0034483C" w:rsidRDefault="00220724" w:rsidP="00220724">
      <w:pPr>
        <w:pStyle w:val="Analytics"/>
        <w:rPr>
          <w:rFonts w:cs="Calibri"/>
          <w:color w:val="auto"/>
        </w:rPr>
      </w:pPr>
      <w:r w:rsidRPr="0034483C">
        <w:rPr>
          <w:rFonts w:cs="Calibri"/>
          <w:color w:val="auto"/>
        </w:rPr>
        <w:t xml:space="preserve">1 - </w:t>
      </w:r>
      <w:r w:rsidRPr="0034483C">
        <w:rPr>
          <w:rFonts w:cs="Calibri"/>
          <w:color w:val="auto"/>
          <w:u w:val="single"/>
        </w:rPr>
        <w:t>Limits</w:t>
      </w:r>
      <w:r w:rsidRPr="0034483C">
        <w:rPr>
          <w:rFonts w:cs="Calibri"/>
          <w:color w:val="auto"/>
        </w:rPr>
        <w:t xml:space="preserve">: they explode the topic to anything about labor rights and ignore subareas of the topic to anything under resolved: and labor rights Limits are a pedagogical necessity and topic interaction is key for good debates in round </w:t>
      </w:r>
    </w:p>
    <w:p w14:paraId="5EF60CAE" w14:textId="77777777" w:rsidR="00220724" w:rsidRPr="0034483C" w:rsidRDefault="00220724" w:rsidP="00220724"/>
    <w:p w14:paraId="20514D2C" w14:textId="77777777" w:rsidR="00220724" w:rsidRPr="0034483C" w:rsidRDefault="00220724" w:rsidP="00220724">
      <w:pPr>
        <w:pStyle w:val="Heading4"/>
        <w:rPr>
          <w:rFonts w:cs="Calibri"/>
        </w:rPr>
      </w:pPr>
      <w:r w:rsidRPr="0034483C">
        <w:rPr>
          <w:rFonts w:cs="Calibri"/>
        </w:rPr>
        <w:t xml:space="preserve">2 - </w:t>
      </w:r>
      <w:r w:rsidRPr="0034483C">
        <w:rPr>
          <w:rFonts w:cs="Calibri"/>
          <w:u w:val="single"/>
        </w:rPr>
        <w:t>Clash</w:t>
      </w:r>
      <w:r w:rsidRPr="0034483C">
        <w:rPr>
          <w:rFonts w:cs="Calibri"/>
        </w:rPr>
        <w:t xml:space="preserve"> – they shift core controversies of debate and ignore the complexity and partiality of any political theory. Promoting clash is key to interrogate complex issues, problematize solutions, and actualize the benefits of debate. </w:t>
      </w:r>
    </w:p>
    <w:p w14:paraId="6A0A6248" w14:textId="77777777" w:rsidR="00220724" w:rsidRPr="0034483C" w:rsidRDefault="00220724" w:rsidP="00220724"/>
    <w:p w14:paraId="2B694112" w14:textId="77777777" w:rsidR="00220724" w:rsidRPr="0034483C" w:rsidRDefault="00220724" w:rsidP="00220724">
      <w:pPr>
        <w:pStyle w:val="Heading4"/>
        <w:rPr>
          <w:rFonts w:cs="Calibri"/>
          <w:u w:val="single"/>
        </w:rPr>
      </w:pPr>
      <w:r w:rsidRPr="0034483C">
        <w:rPr>
          <w:rFonts w:cs="Calibri"/>
        </w:rPr>
        <w:t xml:space="preserve">3 - </w:t>
      </w:r>
      <w:r w:rsidRPr="0034483C">
        <w:rPr>
          <w:rFonts w:cs="Calibri"/>
          <w:u w:val="single"/>
        </w:rPr>
        <w:t>Switch Side</w:t>
      </w:r>
      <w:r w:rsidRPr="0034483C">
        <w:rPr>
          <w:rFonts w:cs="Calibri"/>
        </w:rPr>
        <w:t xml:space="preserve">: Switching sides on an agreed upon topic enables </w:t>
      </w:r>
      <w:r w:rsidRPr="0034483C">
        <w:rPr>
          <w:rFonts w:cs="Calibri"/>
          <w:u w:val="single"/>
        </w:rPr>
        <w:t>self-reflexive openness</w:t>
      </w:r>
      <w:r w:rsidRPr="0034483C">
        <w:rPr>
          <w:rFonts w:cs="Calibri"/>
        </w:rPr>
        <w:t xml:space="preserve"> ― that enables </w:t>
      </w:r>
      <w:r w:rsidRPr="0034483C">
        <w:rPr>
          <w:rFonts w:cs="Calibri"/>
          <w:i/>
          <w:iCs w:val="0"/>
        </w:rPr>
        <w:t>idea cultivation</w:t>
      </w:r>
      <w:r w:rsidRPr="0034483C">
        <w:rPr>
          <w:rFonts w:cs="Calibri"/>
        </w:rPr>
        <w:t xml:space="preserve"> and opinion shifting. Without normative consensus on procedural terms for debate that requires switch side deliberation, </w:t>
      </w:r>
      <w:r w:rsidRPr="0034483C">
        <w:rPr>
          <w:rFonts w:cs="Calibri"/>
          <w:u w:val="single"/>
        </w:rPr>
        <w:t>dogmatism becomes inevitable</w:t>
      </w:r>
    </w:p>
    <w:p w14:paraId="7FF20C01" w14:textId="77777777" w:rsidR="00220724" w:rsidRPr="0034483C" w:rsidRDefault="00220724" w:rsidP="00220724"/>
    <w:p w14:paraId="03C3729C" w14:textId="77777777" w:rsidR="00220724" w:rsidRPr="0034483C" w:rsidRDefault="00220724" w:rsidP="00220724">
      <w:pPr>
        <w:pStyle w:val="Heading4"/>
        <w:rPr>
          <w:rFonts w:cs="Calibri"/>
          <w:bCs/>
        </w:rPr>
      </w:pPr>
      <w:r w:rsidRPr="0034483C">
        <w:rPr>
          <w:rFonts w:cs="Calibri"/>
        </w:rPr>
        <w:lastRenderedPageBreak/>
        <w:t xml:space="preserve">4 - </w:t>
      </w:r>
      <w:r w:rsidRPr="0034483C">
        <w:rPr>
          <w:rFonts w:cs="Calibri"/>
          <w:bCs/>
          <w:u w:val="single"/>
        </w:rPr>
        <w:t>Aff condo</w:t>
      </w:r>
      <w:r w:rsidRPr="0034483C">
        <w:rPr>
          <w:rFonts w:cs="Calibri"/>
          <w:bCs/>
        </w:rPr>
        <w:t xml:space="preserve">: they moot the role of the negative, which is to test the aff’s core assumptions—allowing affs to reframe the debate around their terms makes engagement impossible which devastates </w:t>
      </w:r>
      <w:r w:rsidRPr="0034483C">
        <w:rPr>
          <w:rFonts w:cs="Calibri"/>
          <w:bCs/>
          <w:i/>
          <w:iCs w:val="0"/>
          <w:u w:val="single"/>
        </w:rPr>
        <w:t>clash</w:t>
      </w:r>
      <w:r w:rsidRPr="0034483C">
        <w:rPr>
          <w:rFonts w:cs="Calibri"/>
          <w:bCs/>
        </w:rPr>
        <w:t xml:space="preserve"> and </w:t>
      </w:r>
      <w:r w:rsidRPr="0034483C">
        <w:rPr>
          <w:rFonts w:cs="Calibri"/>
          <w:bCs/>
          <w:i/>
          <w:iCs w:val="0"/>
          <w:u w:val="single"/>
        </w:rPr>
        <w:t>fairness</w:t>
      </w:r>
      <w:r w:rsidRPr="0034483C">
        <w:rPr>
          <w:rFonts w:cs="Calibri"/>
          <w:bCs/>
        </w:rPr>
        <w:t>.</w:t>
      </w:r>
    </w:p>
    <w:p w14:paraId="7C1081E4" w14:textId="77777777" w:rsidR="00220724" w:rsidRPr="00F209B2" w:rsidRDefault="00220724" w:rsidP="00220724"/>
    <w:p w14:paraId="20540303" w14:textId="77777777" w:rsidR="00220724" w:rsidRDefault="00220724" w:rsidP="00220724"/>
    <w:p w14:paraId="5204553E" w14:textId="77777777" w:rsidR="00220724" w:rsidRDefault="00220724" w:rsidP="00220724">
      <w:pPr>
        <w:pStyle w:val="Heading3"/>
      </w:pPr>
      <w:r>
        <w:lastRenderedPageBreak/>
        <w:t>OFF</w:t>
      </w:r>
    </w:p>
    <w:p w14:paraId="0B470C7C" w14:textId="77777777" w:rsidR="00220724" w:rsidRPr="008453F4" w:rsidRDefault="00220724" w:rsidP="00220724">
      <w:pPr>
        <w:pStyle w:val="Heading4"/>
      </w:pPr>
      <w:r>
        <w:t>The United States federal government should substantially strengthen collective bargaining rights for workers in the United States by providing an unconditional right to strike for workers in the United States.</w:t>
      </w:r>
    </w:p>
    <w:p w14:paraId="3FB6A62C" w14:textId="77777777" w:rsidR="00220724" w:rsidRPr="008F239D" w:rsidRDefault="00220724" w:rsidP="00220724"/>
    <w:p w14:paraId="5D11B781" w14:textId="77777777" w:rsidR="00220724" w:rsidRDefault="00220724" w:rsidP="00220724">
      <w:pPr>
        <w:pStyle w:val="Heading4"/>
      </w:pPr>
      <w:r>
        <w:t>A</w:t>
      </w:r>
      <w:r w:rsidRPr="003D3E9C">
        <w:t>n unconditional right to strike is essential first step</w:t>
      </w:r>
      <w:r>
        <w:t xml:space="preserve"> to combat </w:t>
      </w:r>
      <w:r>
        <w:rPr>
          <w:u w:val="single"/>
        </w:rPr>
        <w:t>worker exploitation</w:t>
      </w:r>
      <w:r>
        <w:t>---</w:t>
      </w:r>
      <w:r w:rsidRPr="003D3E9C">
        <w:t xml:space="preserve">it affirms the autonomy of all workers, which is crucial to further radical resistance. </w:t>
      </w:r>
    </w:p>
    <w:p w14:paraId="0BB9C1AF" w14:textId="77777777" w:rsidR="00220724" w:rsidRPr="0097025A" w:rsidRDefault="00220724" w:rsidP="00220724">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704806AD" w14:textId="77777777" w:rsidR="00220724" w:rsidRDefault="00220724" w:rsidP="00220724">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by using their collective power</w:t>
      </w:r>
      <w:r w:rsidRPr="003D3E9C">
        <w:rPr>
          <w:rStyle w:val="Emphasis"/>
        </w:rPr>
        <w:t xml:space="preserve"> to reduce that oppression. Their </w:t>
      </w:r>
      <w:r w:rsidRPr="00932FDF">
        <w:rPr>
          <w:rStyle w:val="Emphasis"/>
        </w:rPr>
        <w:t xml:space="preserve">interest is a liberty interest in a double sense. First, it is an </w:t>
      </w:r>
      <w:r w:rsidRPr="00D53E13">
        <w:rPr>
          <w:rStyle w:val="Emphasis"/>
          <w:highlight w:val="cyan"/>
        </w:rPr>
        <w:t xml:space="preserve">interest in not being oppressed, or </w:t>
      </w:r>
      <w:r w:rsidRPr="00932FDF">
        <w:rPr>
          <w:rStyle w:val="Emphasis"/>
        </w:rPr>
        <w:t xml:space="preserve">in </w:t>
      </w:r>
      <w:r w:rsidRPr="00D53E13">
        <w:rPr>
          <w:rStyle w:val="Emphasis"/>
          <w:highlight w:val="cyan"/>
        </w:rPr>
        <w:t>not facing</w:t>
      </w:r>
      <w:r w:rsidRPr="003D3E9C">
        <w:rPr>
          <w:rStyle w:val="Emphasis"/>
        </w:rPr>
        <w:t xml:space="preserve"> certain kinds of forcing, </w:t>
      </w:r>
      <w:r w:rsidRPr="00D53E13">
        <w:rPr>
          <w:rStyle w:val="Emphasis"/>
          <w:highlight w:val="cyan"/>
        </w:rPr>
        <w:t>coercion</w:t>
      </w:r>
      <w:r w:rsidRPr="003D3E9C">
        <w:rPr>
          <w:rStyle w:val="Emphasis"/>
        </w:rPr>
        <w:t>, and subjection to authority that they shouldn’t have to.</w:t>
      </w:r>
      <w:r w:rsidRPr="003D3E9C">
        <w:rPr>
          <w:u w:val="single"/>
        </w:rPr>
        <w:t xml:space="preserve"> </w:t>
      </w:r>
      <w:r w:rsidRPr="003D3E9C">
        <w:rPr>
          <w:sz w:val="14"/>
        </w:rPr>
        <w:t>Any resistance to those kinds of unjustified limitations of freedom carries with it, at least implicitly, a demand for liberties not yet enjoyed. That is a demand for a control over portions of one’s life that one does not yet enjoy.</w:t>
      </w:r>
      <w:r w:rsidRPr="003D3E9C">
        <w:rPr>
          <w:u w:val="single"/>
        </w:rPr>
        <w:t xml:space="preserve"> </w:t>
      </w:r>
      <w:r w:rsidRPr="00D53E13">
        <w:rPr>
          <w:rStyle w:val="Emphasis"/>
          <w:highlight w:val="cyan"/>
        </w:rPr>
        <w:t>Second</w:t>
      </w:r>
      <w:r w:rsidRPr="003D3E9C">
        <w:rPr>
          <w:rStyle w:val="Emphasis"/>
        </w:rPr>
        <w:t xml:space="preserve">, and </w:t>
      </w:r>
      <w:r w:rsidRPr="00932FDF">
        <w:rPr>
          <w:rStyle w:val="Emphasis"/>
        </w:rPr>
        <w:t xml:space="preserve">consequently, the </w:t>
      </w:r>
      <w:r w:rsidRPr="00D53E13">
        <w:rPr>
          <w:rStyle w:val="Emphasis"/>
          <w:highlight w:val="cyan"/>
        </w:rPr>
        <w:t xml:space="preserve">right to strike is grounded in an </w:t>
      </w:r>
      <w:r w:rsidRPr="00932FDF">
        <w:rPr>
          <w:rStyle w:val="Emphasis"/>
        </w:rPr>
        <w:t>interest in using one’s own individ</w:t>
      </w:r>
      <w:r w:rsidRPr="003D3E9C">
        <w:rPr>
          <w:rStyle w:val="Emphasis"/>
        </w:rPr>
        <w:t xml:space="preserve">ual and collective </w:t>
      </w:r>
      <w:r w:rsidRPr="00D53E13">
        <w:rPr>
          <w:rStyle w:val="Emphasis"/>
          <w:highlight w:val="cyan"/>
        </w:rPr>
        <w:t>agency to resist</w:t>
      </w:r>
      <w:r w:rsidRPr="003D3E9C">
        <w:rPr>
          <w:rStyle w:val="Emphasis"/>
        </w:rPr>
        <w:t xml:space="preserve">—or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D53E13">
        <w:rPr>
          <w:rStyle w:val="Emphasis"/>
          <w:highlight w:val="cyan"/>
        </w:rPr>
        <w:t>It has</w:t>
      </w:r>
      <w:r w:rsidRPr="003D3E9C">
        <w:rPr>
          <w:rStyle w:val="Emphasis"/>
        </w:rPr>
        <w:t xml:space="preserve"> intrinsic </w:t>
      </w:r>
      <w:r w:rsidRPr="00D53E13">
        <w:rPr>
          <w:rStyle w:val="Emphasis"/>
          <w:highlight w:val="cyan"/>
        </w:rPr>
        <w:t>value as an</w:t>
      </w:r>
      <w:r w:rsidRPr="003D3E9C">
        <w:rPr>
          <w:rStyle w:val="Emphasis"/>
        </w:rPr>
        <w:t xml:space="preserve"> (at least </w:t>
      </w:r>
      <w:r w:rsidRPr="00D53E13">
        <w:rPr>
          <w:rStyle w:val="Emphasis"/>
          <w:highlight w:val="cyan"/>
        </w:rPr>
        <w:t>implicit) demand for self-emancipation</w:t>
      </w:r>
      <w:r w:rsidRPr="003D3E9C">
        <w:rPr>
          <w:rStyle w:val="Emphasis"/>
        </w:rPr>
        <w:t xml:space="preserve"> or the winning of greater liberty </w:t>
      </w:r>
      <w:r w:rsidRPr="00D53E13">
        <w:rPr>
          <w:rStyle w:val="Emphasis"/>
          <w:highlight w:val="cyan"/>
        </w:rPr>
        <w:t>through one’s own efforts. It has</w:t>
      </w:r>
      <w:r w:rsidRPr="003D3E9C">
        <w:rPr>
          <w:rStyle w:val="Emphasis"/>
        </w:rPr>
        <w:t xml:space="preserve"> instrumental </w:t>
      </w:r>
      <w:r w:rsidRPr="00D53E13">
        <w:rPr>
          <w:rStyle w:val="Emphasis"/>
          <w:highlight w:val="cyan"/>
        </w:rPr>
        <w:t>value</w:t>
      </w:r>
      <w:r w:rsidRPr="003D3E9C">
        <w:rPr>
          <w:rStyle w:val="Emphasis"/>
        </w:rPr>
        <w:t xml:space="preserve"> insofar </w:t>
      </w:r>
      <w:r w:rsidRPr="00D53E13">
        <w:rPr>
          <w:rStyle w:val="Emphasis"/>
          <w:highlight w:val="cyan"/>
        </w:rPr>
        <w:t>as the strike is</w:t>
      </w:r>
      <w:r w:rsidRPr="003D3E9C">
        <w:rPr>
          <w:rStyle w:val="Emphasis"/>
        </w:rPr>
        <w:t xml:space="preserve"> on the whole </w:t>
      </w:r>
      <w:r w:rsidRPr="00D53E13">
        <w:rPr>
          <w:rStyle w:val="Emphasis"/>
          <w:highlight w:val="cyan"/>
        </w:rPr>
        <w:t>an effective means for resisting the oppressiveness</w:t>
      </w:r>
      <w:r w:rsidRPr="003D3E9C">
        <w:rPr>
          <w:rStyle w:val="Emphasis"/>
        </w:rPr>
        <w:t xml:space="preserve"> of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D53E13">
        <w:rPr>
          <w:rStyle w:val="Emphasis"/>
          <w:highlight w:val="cyan"/>
        </w:rPr>
        <w:t>If prevented</w:t>
      </w:r>
      <w:r w:rsidRPr="003D3E9C">
        <w:rPr>
          <w:rStyle w:val="Emphasis"/>
        </w:rPr>
        <w:t xml:space="preserve"> from using a reasonable array of effective means, exercising the right to strike </w:t>
      </w:r>
      <w:r w:rsidRPr="00D53E13">
        <w:rPr>
          <w:rStyle w:val="Emphasis"/>
          <w:highlight w:val="cyan"/>
        </w:rPr>
        <w:t>would not be a means of reducing oppression and</w:t>
      </w:r>
      <w:r w:rsidRPr="003D3E9C">
        <w:rPr>
          <w:rStyle w:val="Emphasis"/>
        </w:rPr>
        <w:t xml:space="preserve">, therefore, strikes </w:t>
      </w:r>
      <w:r w:rsidRPr="00D53E13">
        <w:rPr>
          <w:rStyle w:val="Emphasis"/>
          <w:highlight w:val="cyan"/>
        </w:rPr>
        <w:t>would</w:t>
      </w:r>
      <w:r w:rsidRPr="003D3E9C">
        <w:rPr>
          <w:rStyle w:val="Emphasis"/>
        </w:rPr>
        <w:t xml:space="preserve"> also </w:t>
      </w:r>
      <w:r w:rsidRPr="00D53E13">
        <w:rPr>
          <w:rStyle w:val="Emphasis"/>
          <w:highlight w:val="cyan"/>
        </w:rPr>
        <w:t>be of very limited value as</w:t>
      </w:r>
      <w:r w:rsidRPr="003D3E9C">
        <w:rPr>
          <w:rStyle w:val="Emphasis"/>
        </w:rPr>
        <w:t xml:space="preserve"> acts of </w:t>
      </w:r>
      <w:r w:rsidRPr="00D53E13">
        <w:rPr>
          <w:rStyle w:val="Emphasis"/>
          <w:highlight w:val="cyan"/>
        </w:rPr>
        <w:t>self-emancipation</w:t>
      </w:r>
      <w:r w:rsidRPr="003D3E9C">
        <w:rPr>
          <w:rStyle w:val="Emphasis"/>
        </w:rPr>
        <w:t>.</w:t>
      </w:r>
      <w:r w:rsidRPr="003D3E9C">
        <w:rPr>
          <w:sz w:val="14"/>
        </w:rPr>
        <w:t xml:space="preserve"> It would not be an instance of workers attempting to use their own capacity for self-determination to increase the control they ought to have over the terms of their daily activity. </w:t>
      </w:r>
    </w:p>
    <w:p w14:paraId="16350C38" w14:textId="77777777" w:rsidR="00220724" w:rsidRPr="003D3E9C" w:rsidRDefault="00220724" w:rsidP="00220724">
      <w:pPr>
        <w:rPr>
          <w:sz w:val="14"/>
        </w:rPr>
      </w:pPr>
    </w:p>
    <w:p w14:paraId="0C226D14" w14:textId="77777777" w:rsidR="00220724" w:rsidRPr="003D3E9C" w:rsidRDefault="00220724" w:rsidP="00220724">
      <w:pPr>
        <w:pStyle w:val="Heading4"/>
      </w:pPr>
      <w:r w:rsidRPr="003D3E9C">
        <w:t xml:space="preserve">Recognizing the right to strike would </w:t>
      </w:r>
      <w:r w:rsidRPr="003D3E9C">
        <w:rPr>
          <w:u w:val="single"/>
        </w:rPr>
        <w:t>transform</w:t>
      </w:r>
      <w:r w:rsidRPr="003D3E9C">
        <w:t xml:space="preserve"> dominating power structures</w:t>
      </w:r>
      <w:r>
        <w:t>.</w:t>
      </w:r>
      <w:r w:rsidRPr="003D3E9C">
        <w:t xml:space="preserve"> </w:t>
      </w:r>
    </w:p>
    <w:p w14:paraId="1FBF5C9A" w14:textId="77777777" w:rsidR="00220724" w:rsidRPr="003D3E9C" w:rsidRDefault="00220724" w:rsidP="00220724">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0B504C9A" w14:textId="77777777" w:rsidR="00220724" w:rsidRPr="008F239D" w:rsidRDefault="00220724" w:rsidP="00220724">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w:t>
      </w:r>
      <w:r w:rsidRPr="003D3E9C">
        <w:rPr>
          <w:u w:val="single"/>
        </w:rPr>
        <w:lastRenderedPageBreak/>
        <w:t xml:space="preserve">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22975C74" w14:textId="77777777" w:rsidR="00220724" w:rsidRPr="006E2EEE" w:rsidRDefault="00220724" w:rsidP="00220724"/>
    <w:p w14:paraId="23C2A3F0" w14:textId="77777777" w:rsidR="00220724" w:rsidRPr="00D65BB8" w:rsidRDefault="00220724" w:rsidP="00220724">
      <w:pPr>
        <w:keepNext/>
        <w:keepLines/>
        <w:pageBreakBefore/>
        <w:spacing w:before="40" w:after="0"/>
        <w:jc w:val="center"/>
        <w:outlineLvl w:val="1"/>
        <w:rPr>
          <w:rFonts w:eastAsia="Times New Roman" w:cs="Times New Roman"/>
          <w:b/>
          <w:sz w:val="44"/>
          <w:szCs w:val="26"/>
          <w:u w:val="double"/>
        </w:rPr>
      </w:pPr>
      <w:r w:rsidRPr="00D65BB8">
        <w:rPr>
          <w:rFonts w:eastAsia="Times New Roman" w:cs="Times New Roman"/>
          <w:b/>
          <w:sz w:val="44"/>
          <w:szCs w:val="26"/>
          <w:u w:val="double"/>
        </w:rPr>
        <w:lastRenderedPageBreak/>
        <w:t>Case</w:t>
      </w:r>
    </w:p>
    <w:p w14:paraId="7D17E0D6" w14:textId="77777777" w:rsidR="00220724" w:rsidRDefault="00220724" w:rsidP="00220724">
      <w:pPr>
        <w:pStyle w:val="Heading3"/>
        <w:rPr>
          <w:rFonts w:eastAsia="Times New Roman"/>
        </w:rPr>
      </w:pPr>
      <w:r>
        <w:rPr>
          <w:rFonts w:eastAsia="Times New Roman"/>
        </w:rPr>
        <w:lastRenderedPageBreak/>
        <w:t>1NC — Presumption</w:t>
      </w:r>
    </w:p>
    <w:p w14:paraId="181969DB" w14:textId="77777777" w:rsidR="00220724" w:rsidRDefault="00220724" w:rsidP="00220724">
      <w:pPr>
        <w:keepNext/>
        <w:keepLines/>
        <w:numPr>
          <w:ilvl w:val="0"/>
          <w:numId w:val="46"/>
        </w:numPr>
        <w:spacing w:before="40" w:after="0"/>
        <w:outlineLvl w:val="3"/>
        <w:rPr>
          <w:rFonts w:eastAsia="Times New Roman" w:cs="Times New Roman"/>
          <w:b/>
          <w:iCs/>
          <w:sz w:val="26"/>
        </w:rPr>
      </w:pPr>
      <w:r w:rsidRPr="00D65BB8">
        <w:rPr>
          <w:rFonts w:eastAsia="Times New Roman" w:cs="Times New Roman"/>
          <w:b/>
          <w:iCs/>
          <w:sz w:val="26"/>
        </w:rPr>
        <w:t>Vote neg on presumption---</w:t>
      </w:r>
    </w:p>
    <w:p w14:paraId="21FEB0A1" w14:textId="77777777" w:rsidR="00220724" w:rsidRPr="00D65BB8" w:rsidRDefault="00220724" w:rsidP="00220724">
      <w:pPr>
        <w:pStyle w:val="ListParagraph"/>
        <w:keepNext/>
        <w:keepLines/>
        <w:numPr>
          <w:ilvl w:val="0"/>
          <w:numId w:val="47"/>
        </w:numPr>
        <w:spacing w:before="40" w:after="0"/>
        <w:outlineLvl w:val="3"/>
        <w:rPr>
          <w:rFonts w:eastAsia="Times New Roman" w:cs="Times New Roman"/>
          <w:b/>
          <w:iCs/>
          <w:sz w:val="26"/>
        </w:rPr>
      </w:pPr>
      <w:r w:rsidRPr="00D65BB8">
        <w:rPr>
          <w:rFonts w:eastAsia="Times New Roman" w:cs="Times New Roman"/>
          <w:b/>
          <w:i/>
          <w:sz w:val="26"/>
          <w:u w:val="single"/>
        </w:rPr>
        <w:t>Burden of proof</w:t>
      </w:r>
      <w:r w:rsidRPr="00D65BB8">
        <w:rPr>
          <w:rFonts w:eastAsia="Times New Roman" w:cs="Times New Roman"/>
          <w:b/>
          <w:iCs/>
          <w:sz w:val="26"/>
        </w:rPr>
        <w:t>: the scholarship they’re reading is already affirmed outside of debate – all solvency must be tied to the ballot and material improvements from the squo</w:t>
      </w:r>
    </w:p>
    <w:p w14:paraId="42CAE190" w14:textId="77777777" w:rsidR="00220724" w:rsidRPr="00D65BB8" w:rsidRDefault="00220724" w:rsidP="00220724">
      <w:pPr>
        <w:keepNext/>
        <w:keepLines/>
        <w:numPr>
          <w:ilvl w:val="0"/>
          <w:numId w:val="47"/>
        </w:numPr>
        <w:spacing w:before="40" w:after="0"/>
        <w:outlineLvl w:val="3"/>
        <w:rPr>
          <w:rFonts w:eastAsia="Times New Roman" w:cs="Times New Roman"/>
          <w:b/>
          <w:iCs/>
          <w:sz w:val="26"/>
        </w:rPr>
      </w:pPr>
      <w:r w:rsidRPr="00D65BB8">
        <w:rPr>
          <w:rFonts w:eastAsia="Times New Roman" w:cs="Times New Roman"/>
          <w:b/>
          <w:i/>
          <w:sz w:val="26"/>
          <w:u w:val="single"/>
        </w:rPr>
        <w:t>Materiality</w:t>
      </w:r>
      <w:r w:rsidRPr="00D65BB8">
        <w:rPr>
          <w:rFonts w:eastAsia="Times New Roman" w:cs="Times New Roman"/>
          <w:b/>
          <w:iCs/>
          <w:sz w:val="26"/>
        </w:rPr>
        <w:t>: Solvency must be tied to the ballot and material improvements from the squo. All scholarship is non-unique and losses massively thump</w:t>
      </w:r>
    </w:p>
    <w:p w14:paraId="7C3C1951" w14:textId="77777777" w:rsidR="00220724" w:rsidRPr="00D65BB8" w:rsidRDefault="00220724" w:rsidP="00220724">
      <w:pPr>
        <w:keepNext/>
        <w:keepLines/>
        <w:numPr>
          <w:ilvl w:val="0"/>
          <w:numId w:val="47"/>
        </w:numPr>
        <w:spacing w:before="40" w:after="0"/>
        <w:outlineLvl w:val="3"/>
        <w:rPr>
          <w:rFonts w:eastAsia="Times New Roman" w:cs="Times New Roman"/>
          <w:b/>
          <w:iCs/>
          <w:sz w:val="26"/>
        </w:rPr>
      </w:pPr>
      <w:r w:rsidRPr="00D65BB8">
        <w:rPr>
          <w:rFonts w:eastAsia="Times New Roman" w:cs="Times New Roman"/>
          <w:b/>
          <w:i/>
          <w:sz w:val="26"/>
          <w:u w:val="single"/>
        </w:rPr>
        <w:t>Competition</w:t>
      </w:r>
      <w:r w:rsidRPr="00D65BB8">
        <w:rPr>
          <w:rFonts w:eastAsia="Times New Roman" w:cs="Times New Roman"/>
          <w:b/>
          <w:iCs/>
          <w:sz w:val="26"/>
        </w:rPr>
        <w:t>: The nature of debate requires the neg to disagree which creates a moral hazard where opponents are forced to negate the value of the 1AC or weaponize strategies against the other team---Intensifies psychic burnout</w:t>
      </w:r>
    </w:p>
    <w:p w14:paraId="28A4279F" w14:textId="77777777" w:rsidR="00220724" w:rsidRPr="000362A7" w:rsidRDefault="00220724" w:rsidP="00220724">
      <w:pPr>
        <w:pStyle w:val="Heading3"/>
        <w:rPr>
          <w:rFonts w:eastAsia="Times New Roman"/>
          <w:lang w:val="es-ES"/>
        </w:rPr>
      </w:pPr>
      <w:r w:rsidRPr="000362A7">
        <w:rPr>
          <w:rFonts w:eastAsia="Times New Roman"/>
          <w:lang w:val="es-ES"/>
        </w:rPr>
        <w:lastRenderedPageBreak/>
        <w:t>1NC — DA — Cap</w:t>
      </w:r>
    </w:p>
    <w:p w14:paraId="3C90C785" w14:textId="77777777" w:rsidR="00220724" w:rsidRPr="000362A7" w:rsidRDefault="00220724" w:rsidP="00220724">
      <w:pPr>
        <w:keepNext/>
        <w:keepLines/>
        <w:spacing w:before="40" w:after="0"/>
        <w:outlineLvl w:val="3"/>
        <w:rPr>
          <w:rFonts w:eastAsia="Times New Roman"/>
          <w:b/>
          <w:iCs/>
          <w:sz w:val="26"/>
          <w:lang w:val="es-ES"/>
        </w:rPr>
      </w:pPr>
      <w:r w:rsidRPr="000362A7">
        <w:rPr>
          <w:rFonts w:eastAsia="Times New Roman"/>
          <w:b/>
          <w:iCs/>
          <w:sz w:val="26"/>
          <w:lang w:val="es-ES"/>
        </w:rPr>
        <w:t>Cap’s sustainable.</w:t>
      </w:r>
    </w:p>
    <w:p w14:paraId="1942FB1B" w14:textId="77777777" w:rsidR="00220724" w:rsidRPr="00D65BB8" w:rsidRDefault="00220724" w:rsidP="00220724">
      <w:pPr>
        <w:rPr>
          <w:rFonts w:eastAsia="Calibri"/>
        </w:rPr>
      </w:pPr>
      <w:r w:rsidRPr="00D65BB8">
        <w:rPr>
          <w:rFonts w:eastAsia="Calibri"/>
        </w:rPr>
        <w:t xml:space="preserve">Christine </w:t>
      </w:r>
      <w:r w:rsidRPr="00D65BB8">
        <w:rPr>
          <w:rFonts w:eastAsia="Calibri"/>
          <w:b/>
          <w:bCs/>
          <w:sz w:val="26"/>
        </w:rPr>
        <w:t>Taylhardat 23</w:t>
      </w:r>
      <w:r w:rsidRPr="00D65BB8">
        <w:rPr>
          <w:rFonts w:eastAsia="Calibri"/>
        </w:rPr>
        <w:t xml:space="preserve"> (is a Research Assistant for the Sociology department at Western University. She obtained her BA Honours Specialization in Sociology and Major in Geography Environment and Health with distinction at Western. Christine’s research interests surround climate change, environmental policy, social movements, and youth. “Can the market save the climate? A reflection” 2023 https://uwo.ca/se/thrive/blog/2023/can_the_market_save_the_climate_a_reflection.html)//conway</w:t>
      </w:r>
    </w:p>
    <w:p w14:paraId="39A800B8" w14:textId="77777777" w:rsidR="00220724" w:rsidRPr="00D65BB8" w:rsidRDefault="00220724" w:rsidP="00220724">
      <w:pPr>
        <w:rPr>
          <w:rFonts w:eastAsia="Calibri"/>
          <w:sz w:val="8"/>
          <w:szCs w:val="8"/>
        </w:rPr>
      </w:pPr>
      <w:r w:rsidRPr="00D65BB8">
        <w:rPr>
          <w:rFonts w:eastAsia="Calibri"/>
          <w:u w:val="single"/>
        </w:rPr>
        <w:t>We hear time and again that we are in an emergency state with the climate.</w:t>
      </w:r>
      <w:r w:rsidRPr="00D65BB8">
        <w:rPr>
          <w:rFonts w:eastAsia="Calibri"/>
        </w:rPr>
        <w:t xml:space="preserve"> </w:t>
      </w:r>
      <w:r w:rsidRPr="00D65BB8">
        <w:rPr>
          <w:rFonts w:eastAsia="Calibri"/>
          <w:sz w:val="8"/>
          <w:szCs w:val="8"/>
        </w:rPr>
        <w:t xml:space="preserve">We are at this point because meaningful actions have been delayed and obstructed over years. This reflection connects capitalism to our current climate situation to try to understand the arguments and theories for and against </w:t>
      </w:r>
      <w:r w:rsidRPr="00D65BB8">
        <w:rPr>
          <w:rFonts w:eastAsia="Calibri"/>
          <w:highlight w:val="cyan"/>
          <w:u w:val="single"/>
        </w:rPr>
        <w:t>capitalism’s ability to save us</w:t>
      </w:r>
      <w:r w:rsidRPr="00D65BB8">
        <w:rPr>
          <w:rFonts w:eastAsia="Calibri"/>
        </w:rPr>
        <w:t xml:space="preserve">. </w:t>
      </w:r>
      <w:r w:rsidRPr="00D65BB8">
        <w:rPr>
          <w:rFonts w:eastAsia="Calibri"/>
          <w:sz w:val="8"/>
          <w:szCs w:val="8"/>
        </w:rPr>
        <w:t xml:space="preserve">The Capitalocence, for example, tells us about the </w:t>
      </w:r>
      <w:r w:rsidRPr="00D65BB8">
        <w:rPr>
          <w:rFonts w:eastAsia="Calibri"/>
          <w:highlight w:val="cyan"/>
          <w:u w:val="single"/>
        </w:rPr>
        <w:t>interconnections between</w:t>
      </w:r>
      <w:r w:rsidRPr="00D65BB8">
        <w:rPr>
          <w:rFonts w:eastAsia="Calibri"/>
        </w:rPr>
        <w:t xml:space="preserve"> </w:t>
      </w:r>
      <w:r w:rsidRPr="00D65BB8">
        <w:rPr>
          <w:rFonts w:eastAsia="Calibri"/>
          <w:sz w:val="8"/>
          <w:szCs w:val="8"/>
        </w:rPr>
        <w:t>humans and power, and</w:t>
      </w:r>
      <w:r w:rsidRPr="00D65BB8">
        <w:rPr>
          <w:rFonts w:eastAsia="Calibri"/>
        </w:rPr>
        <w:t xml:space="preserve"> </w:t>
      </w:r>
      <w:r w:rsidRPr="00D65BB8">
        <w:rPr>
          <w:rFonts w:eastAsia="Calibri"/>
          <w:highlight w:val="cyan"/>
          <w:u w:val="single"/>
        </w:rPr>
        <w:t xml:space="preserve">the economy and </w:t>
      </w:r>
      <w:r w:rsidRPr="00D65BB8">
        <w:rPr>
          <w:rFonts w:eastAsia="Calibri"/>
          <w:u w:val="single"/>
        </w:rPr>
        <w:t xml:space="preserve">the </w:t>
      </w:r>
      <w:r w:rsidRPr="00D65BB8">
        <w:rPr>
          <w:rFonts w:eastAsia="Calibri"/>
          <w:highlight w:val="cyan"/>
          <w:u w:val="single"/>
        </w:rPr>
        <w:t>environment</w:t>
      </w:r>
      <w:r w:rsidRPr="00D65BB8">
        <w:rPr>
          <w:rFonts w:eastAsia="Calibri"/>
        </w:rPr>
        <w:t xml:space="preserve"> </w:t>
      </w:r>
      <w:r w:rsidRPr="00D65BB8">
        <w:rPr>
          <w:rFonts w:eastAsia="Calibri"/>
          <w:sz w:val="8"/>
          <w:szCs w:val="8"/>
        </w:rPr>
        <w:t>(Hartley 2016). It provides a counter perspective from the Anthropocene, which if you are not familiar, is a term that conveys how humans in our current age have a significant level of influence on our environment. The Capitalocene extends this by stating that capitalism is embedded in a network and is part of creating the climate emergency. Basically,</w:t>
      </w:r>
      <w:r w:rsidRPr="00D65BB8">
        <w:rPr>
          <w:rFonts w:eastAsia="Calibri"/>
        </w:rPr>
        <w:t xml:space="preserve"> </w:t>
      </w:r>
      <w:r w:rsidRPr="00D65BB8">
        <w:rPr>
          <w:rFonts w:eastAsia="Calibri"/>
          <w:u w:val="single"/>
        </w:rPr>
        <w:t xml:space="preserve">capitalism is not just an economic system. It is now a </w:t>
      </w:r>
      <w:r w:rsidRPr="00D65BB8">
        <w:rPr>
          <w:rFonts w:eastAsia="Calibri"/>
          <w:highlight w:val="cyan"/>
          <w:u w:val="single"/>
        </w:rPr>
        <w:t>dominant way of thinking</w:t>
      </w:r>
      <w:r w:rsidRPr="00D65BB8">
        <w:rPr>
          <w:rFonts w:eastAsia="Calibri"/>
          <w:u w:val="single"/>
        </w:rPr>
        <w:t xml:space="preserve"> in our society.</w:t>
      </w:r>
      <w:r w:rsidRPr="00D65BB8">
        <w:rPr>
          <w:rFonts w:eastAsia="Calibri"/>
        </w:rPr>
        <w:t xml:space="preserve"> </w:t>
      </w:r>
      <w:r w:rsidRPr="00D65BB8">
        <w:rPr>
          <w:rFonts w:eastAsia="Calibri"/>
          <w:sz w:val="8"/>
          <w:szCs w:val="8"/>
        </w:rPr>
        <w:t>This shared ideology supports structures that have created climate change and maintained fossil fuels as society’s dominant energy source (Irwin et al. 2022). Some research suggests that</w:t>
      </w:r>
      <w:r w:rsidRPr="00D65BB8">
        <w:rPr>
          <w:rFonts w:eastAsia="Calibri"/>
        </w:rPr>
        <w:t xml:space="preserve"> </w:t>
      </w:r>
      <w:r w:rsidRPr="00D65BB8">
        <w:rPr>
          <w:rFonts w:eastAsia="Calibri"/>
          <w:u w:val="single"/>
        </w:rPr>
        <w:t xml:space="preserve">capitalism is the </w:t>
      </w:r>
      <w:r w:rsidRPr="00D65BB8">
        <w:rPr>
          <w:rFonts w:eastAsia="Calibri"/>
          <w:highlight w:val="cyan"/>
          <w:u w:val="single"/>
        </w:rPr>
        <w:t>best way to resolve</w:t>
      </w:r>
      <w:r w:rsidRPr="00D65BB8">
        <w:rPr>
          <w:rFonts w:eastAsia="Calibri"/>
          <w:u w:val="single"/>
        </w:rPr>
        <w:t xml:space="preserve"> the </w:t>
      </w:r>
      <w:r w:rsidRPr="00D65BB8">
        <w:rPr>
          <w:rFonts w:eastAsia="Calibri"/>
          <w:highlight w:val="cyan"/>
          <w:u w:val="single"/>
        </w:rPr>
        <w:t>climate</w:t>
      </w:r>
      <w:r w:rsidRPr="00D65BB8">
        <w:rPr>
          <w:rFonts w:eastAsia="Calibri"/>
          <w:u w:val="single"/>
        </w:rPr>
        <w:t xml:space="preserve"> crisis if it is adapted to focus on environmental protection.</w:t>
      </w:r>
      <w:r w:rsidRPr="00D65BB8">
        <w:rPr>
          <w:rFonts w:eastAsia="Calibri"/>
        </w:rPr>
        <w:t xml:space="preserve"> </w:t>
      </w:r>
      <w:r w:rsidRPr="00D65BB8">
        <w:rPr>
          <w:rFonts w:eastAsia="Calibri"/>
          <w:sz w:val="8"/>
          <w:szCs w:val="8"/>
        </w:rPr>
        <w:t>Certainly, this is the approach currently taken within political and public discourse; the dominant solution is to</w:t>
      </w:r>
      <w:r w:rsidRPr="00D65BB8">
        <w:rPr>
          <w:rFonts w:eastAsia="Calibri"/>
        </w:rPr>
        <w:t xml:space="preserve"> </w:t>
      </w:r>
      <w:r w:rsidRPr="00D65BB8">
        <w:rPr>
          <w:rFonts w:eastAsia="Calibri"/>
          <w:u w:val="single"/>
        </w:rPr>
        <w:t>make capitalism “green”</w:t>
      </w:r>
      <w:r w:rsidRPr="00D65BB8">
        <w:rPr>
          <w:rFonts w:eastAsia="Calibri"/>
        </w:rPr>
        <w:t xml:space="preserve"> </w:t>
      </w:r>
      <w:r w:rsidRPr="00D65BB8">
        <w:rPr>
          <w:rFonts w:eastAsia="Calibri"/>
          <w:sz w:val="8"/>
          <w:szCs w:val="8"/>
        </w:rPr>
        <w:t>(Sweeney 2015). Basically,</w:t>
      </w:r>
      <w:r w:rsidRPr="00D65BB8">
        <w:rPr>
          <w:rFonts w:eastAsia="Calibri"/>
        </w:rPr>
        <w:t xml:space="preserve"> </w:t>
      </w:r>
      <w:r w:rsidRPr="00D65BB8">
        <w:rPr>
          <w:rFonts w:eastAsia="Calibri"/>
          <w:b/>
          <w:bCs/>
          <w:u w:val="single"/>
        </w:rPr>
        <w:t xml:space="preserve">capitalism can </w:t>
      </w:r>
      <w:r w:rsidRPr="00D65BB8">
        <w:rPr>
          <w:rFonts w:eastAsia="Calibri"/>
          <w:b/>
          <w:bCs/>
          <w:highlight w:val="cyan"/>
          <w:u w:val="single"/>
        </w:rPr>
        <w:t>serve sustainable infrastructure by making energy, materials, and land valuable</w:t>
      </w:r>
      <w:r w:rsidRPr="00D65BB8">
        <w:rPr>
          <w:rFonts w:eastAsia="Calibri"/>
          <w:b/>
          <w:bCs/>
          <w:u w:val="single"/>
        </w:rPr>
        <w:t xml:space="preserve"> to the economy.</w:t>
      </w:r>
      <w:r w:rsidRPr="00D65BB8">
        <w:rPr>
          <w:rFonts w:eastAsia="Calibri"/>
        </w:rPr>
        <w:t xml:space="preserve"> </w:t>
      </w:r>
      <w:r w:rsidRPr="00D65BB8">
        <w:rPr>
          <w:rFonts w:eastAsia="Calibri"/>
          <w:sz w:val="8"/>
          <w:szCs w:val="8"/>
        </w:rPr>
        <w:t>By changing the system,</w:t>
      </w:r>
      <w:r w:rsidRPr="00D65BB8">
        <w:rPr>
          <w:rFonts w:eastAsia="Calibri"/>
        </w:rPr>
        <w:t xml:space="preserve"> </w:t>
      </w:r>
      <w:r w:rsidRPr="00D65BB8">
        <w:rPr>
          <w:rFonts w:eastAsia="Calibri"/>
          <w:u w:val="single"/>
        </w:rPr>
        <w:t>we can also shift societal values on resources.</w:t>
      </w:r>
      <w:r w:rsidRPr="00D65BB8">
        <w:rPr>
          <w:rFonts w:eastAsia="Calibri"/>
        </w:rPr>
        <w:t xml:space="preserve"> </w:t>
      </w:r>
      <w:r w:rsidRPr="00D65BB8">
        <w:rPr>
          <w:rFonts w:eastAsia="Calibri"/>
          <w:sz w:val="8"/>
          <w:szCs w:val="8"/>
        </w:rPr>
        <w:t>Studies that vouch for</w:t>
      </w:r>
      <w:r w:rsidRPr="00D65BB8">
        <w:rPr>
          <w:rFonts w:eastAsia="Calibri"/>
        </w:rPr>
        <w:t xml:space="preserve"> </w:t>
      </w:r>
      <w:r w:rsidRPr="00D65BB8">
        <w:rPr>
          <w:rFonts w:eastAsia="Calibri"/>
          <w:b/>
          <w:bCs/>
          <w:u w:val="single"/>
        </w:rPr>
        <w:t>capitalism</w:t>
      </w:r>
      <w:r w:rsidRPr="00D65BB8">
        <w:rPr>
          <w:rFonts w:eastAsia="Calibri"/>
        </w:rPr>
        <w:t xml:space="preserve"> </w:t>
      </w:r>
      <w:r w:rsidRPr="00D65BB8">
        <w:rPr>
          <w:rFonts w:eastAsia="Calibri"/>
          <w:sz w:val="8"/>
          <w:szCs w:val="8"/>
        </w:rPr>
        <w:t>say that it</w:t>
      </w:r>
      <w:r w:rsidRPr="00D65BB8">
        <w:rPr>
          <w:rFonts w:eastAsia="Calibri"/>
        </w:rPr>
        <w:t xml:space="preserve"> </w:t>
      </w:r>
      <w:r w:rsidRPr="00D65BB8">
        <w:rPr>
          <w:rFonts w:eastAsia="Calibri"/>
          <w:b/>
          <w:bCs/>
          <w:u w:val="single"/>
        </w:rPr>
        <w:t xml:space="preserve">is </w:t>
      </w:r>
      <w:r w:rsidRPr="00D65BB8">
        <w:rPr>
          <w:rFonts w:eastAsia="Calibri"/>
          <w:b/>
          <w:bCs/>
          <w:highlight w:val="cyan"/>
          <w:u w:val="single"/>
        </w:rPr>
        <w:t>the best option for greening</w:t>
      </w:r>
      <w:r w:rsidRPr="00D65BB8">
        <w:rPr>
          <w:rFonts w:eastAsia="Calibri"/>
          <w:b/>
          <w:bCs/>
          <w:u w:val="single"/>
        </w:rPr>
        <w:t xml:space="preserve"> our </w:t>
      </w:r>
      <w:r w:rsidRPr="00D65BB8">
        <w:rPr>
          <w:rFonts w:eastAsia="Calibri"/>
          <w:b/>
          <w:bCs/>
          <w:highlight w:val="cyan"/>
          <w:u w:val="single"/>
        </w:rPr>
        <w:t>society</w:t>
      </w:r>
      <w:r w:rsidRPr="00D65BB8">
        <w:rPr>
          <w:rFonts w:eastAsia="Calibri"/>
          <w:b/>
          <w:bCs/>
          <w:u w:val="single"/>
        </w:rPr>
        <w:t xml:space="preserve"> because </w:t>
      </w:r>
      <w:r w:rsidRPr="00D65BB8">
        <w:rPr>
          <w:rFonts w:eastAsia="Calibri"/>
          <w:b/>
          <w:bCs/>
          <w:highlight w:val="cyan"/>
          <w:u w:val="single"/>
        </w:rPr>
        <w:t>market forces will allow</w:t>
      </w:r>
      <w:r w:rsidRPr="00D65BB8">
        <w:rPr>
          <w:rFonts w:eastAsia="Calibri"/>
          <w:b/>
          <w:bCs/>
          <w:u w:val="single"/>
        </w:rPr>
        <w:t xml:space="preserve"> for the </w:t>
      </w:r>
      <w:r w:rsidRPr="00D65BB8">
        <w:rPr>
          <w:rFonts w:eastAsia="Calibri"/>
          <w:b/>
          <w:bCs/>
          <w:highlight w:val="cyan"/>
          <w:u w:val="single"/>
        </w:rPr>
        <w:t>necessary changes</w:t>
      </w:r>
      <w:r w:rsidRPr="00D65BB8">
        <w:rPr>
          <w:rFonts w:eastAsia="Calibri"/>
          <w:b/>
          <w:bCs/>
          <w:u w:val="single"/>
        </w:rPr>
        <w:t xml:space="preserve"> to take place</w:t>
      </w:r>
      <w:r w:rsidRPr="00D65BB8">
        <w:rPr>
          <w:rFonts w:eastAsia="Calibri"/>
        </w:rPr>
        <w:t xml:space="preserve"> </w:t>
      </w:r>
      <w:r w:rsidRPr="00D65BB8">
        <w:rPr>
          <w:rFonts w:eastAsia="Calibri"/>
          <w:sz w:val="8"/>
          <w:szCs w:val="8"/>
        </w:rPr>
        <w:t>(Mathews 2011). In many of these analyses however, problems such as greed and interests of policymakers are mere barriers to be addressed – not considered fundamental to the operation of the system.</w:t>
      </w:r>
      <w:r w:rsidRPr="00D65BB8">
        <w:rPr>
          <w:rFonts w:eastAsia="Calibri"/>
        </w:rPr>
        <w:t xml:space="preserve"> </w:t>
      </w:r>
      <w:r w:rsidRPr="00D65BB8">
        <w:rPr>
          <w:rFonts w:eastAsia="Calibri"/>
          <w:u w:val="single"/>
        </w:rPr>
        <w:t xml:space="preserve">One strategy for shifting to a “green” capitalism is through carbon markets, which are said to be key to climate action… and </w:t>
      </w:r>
      <w:r w:rsidRPr="00D65BB8">
        <w:rPr>
          <w:rFonts w:eastAsia="Calibri"/>
          <w:highlight w:val="cyan"/>
          <w:u w:val="single"/>
        </w:rPr>
        <w:t>only feasible within capitalism</w:t>
      </w:r>
      <w:r w:rsidRPr="00D65BB8">
        <w:rPr>
          <w:rFonts w:eastAsia="Calibri"/>
        </w:rPr>
        <w:t xml:space="preserve"> </w:t>
      </w:r>
      <w:r w:rsidRPr="00D65BB8">
        <w:rPr>
          <w:rFonts w:eastAsia="Calibri"/>
          <w:sz w:val="8"/>
          <w:szCs w:val="8"/>
        </w:rPr>
        <w:t>(Markandya 2009). Basically,</w:t>
      </w:r>
      <w:r w:rsidRPr="00D65BB8">
        <w:rPr>
          <w:rFonts w:eastAsia="Calibri"/>
        </w:rPr>
        <w:t xml:space="preserve"> </w:t>
      </w:r>
      <w:r w:rsidRPr="00D65BB8">
        <w:rPr>
          <w:rFonts w:eastAsia="Calibri"/>
          <w:u w:val="single"/>
        </w:rPr>
        <w:t>carbon markets profit from the trade of carbon emission allowances, privatizes emissions, and allows the market to act as a regulator</w:t>
      </w:r>
      <w:r w:rsidRPr="00D65BB8">
        <w:rPr>
          <w:rFonts w:eastAsia="Calibri"/>
        </w:rPr>
        <w:t xml:space="preserve"> </w:t>
      </w:r>
      <w:r w:rsidRPr="00D65BB8">
        <w:rPr>
          <w:rFonts w:eastAsia="Calibri"/>
          <w:sz w:val="8"/>
          <w:szCs w:val="8"/>
        </w:rPr>
        <w:t>(Fletcher 2012). But this approach still places the health of economies over that of the planet and is subject to manipulation. Other arguments will say that</w:t>
      </w:r>
      <w:r w:rsidRPr="00D65BB8">
        <w:rPr>
          <w:rFonts w:eastAsia="Calibri"/>
        </w:rPr>
        <w:t xml:space="preserve"> </w:t>
      </w:r>
      <w:r w:rsidRPr="00D65BB8">
        <w:rPr>
          <w:rFonts w:eastAsia="Calibri"/>
          <w:u w:val="single"/>
        </w:rPr>
        <w:t xml:space="preserve">the </w:t>
      </w:r>
      <w:r w:rsidRPr="00D65BB8">
        <w:rPr>
          <w:rFonts w:eastAsia="Calibri"/>
          <w:highlight w:val="cyan"/>
          <w:u w:val="single"/>
        </w:rPr>
        <w:t>required innovation</w:t>
      </w:r>
      <w:r w:rsidRPr="00D65BB8">
        <w:rPr>
          <w:rFonts w:eastAsia="Calibri"/>
          <w:u w:val="single"/>
        </w:rPr>
        <w:t xml:space="preserve"> to solve the climate crisis </w:t>
      </w:r>
      <w:r w:rsidRPr="00D65BB8">
        <w:rPr>
          <w:rFonts w:eastAsia="Calibri"/>
          <w:highlight w:val="cyan"/>
          <w:u w:val="single"/>
        </w:rPr>
        <w:t>can only be created through</w:t>
      </w:r>
      <w:r w:rsidRPr="00D65BB8">
        <w:rPr>
          <w:rFonts w:eastAsia="Calibri"/>
          <w:u w:val="single"/>
        </w:rPr>
        <w:t xml:space="preserve"> the capitalist spirit of </w:t>
      </w:r>
      <w:r w:rsidRPr="00D65BB8">
        <w:rPr>
          <w:rFonts w:eastAsia="Calibri"/>
          <w:highlight w:val="cyan"/>
          <w:u w:val="single"/>
        </w:rPr>
        <w:t>competition</w:t>
      </w:r>
      <w:r w:rsidRPr="00D65BB8">
        <w:rPr>
          <w:rFonts w:eastAsia="Calibri"/>
        </w:rPr>
        <w:t xml:space="preserve"> </w:t>
      </w:r>
      <w:r w:rsidRPr="00D65BB8">
        <w:rPr>
          <w:rFonts w:eastAsia="Calibri"/>
          <w:sz w:val="8"/>
          <w:szCs w:val="8"/>
        </w:rPr>
        <w:t>(Bosch and Schmidt 2019). Why is capitalism the ideal system? Because creating an environment of crisis is ideal for sustainable innovation. Yet, why should crisis be an effective way for the system to function? And, if this is so, shouldn’t our society have mobilized to solve the climate crisis already?</w:t>
      </w:r>
    </w:p>
    <w:p w14:paraId="7D305860" w14:textId="77777777" w:rsidR="00220724" w:rsidRDefault="00220724" w:rsidP="00220724">
      <w:pPr>
        <w:keepNext/>
        <w:keepLines/>
        <w:spacing w:before="40" w:after="0"/>
        <w:outlineLvl w:val="3"/>
        <w:rPr>
          <w:rFonts w:eastAsia="Times New Roman"/>
          <w:b/>
          <w:iCs/>
          <w:sz w:val="26"/>
        </w:rPr>
      </w:pPr>
      <w:r>
        <w:rPr>
          <w:rFonts w:eastAsia="Times New Roman"/>
          <w:b/>
          <w:iCs/>
          <w:sz w:val="26"/>
        </w:rPr>
        <w:t>ADD LINK CARD/SAY C/X PROVES</w:t>
      </w:r>
    </w:p>
    <w:p w14:paraId="42BB4A4B" w14:textId="77777777" w:rsidR="00220724" w:rsidRDefault="00220724" w:rsidP="00220724"/>
    <w:p w14:paraId="261DFCFC" w14:textId="77777777" w:rsidR="00220724" w:rsidRDefault="00220724" w:rsidP="00220724">
      <w:pPr>
        <w:pStyle w:val="Heading4"/>
        <w:rPr>
          <w:rFonts w:eastAsia="Times New Roman"/>
        </w:rPr>
      </w:pPr>
      <w:r>
        <w:rPr>
          <w:rFonts w:eastAsia="Times New Roman"/>
        </w:rPr>
        <w:t>“either they reject capitalism or it’s a presumption ballot here”</w:t>
      </w:r>
    </w:p>
    <w:p w14:paraId="677F0BF0" w14:textId="77777777" w:rsidR="00220724" w:rsidRPr="002907C8" w:rsidRDefault="00220724" w:rsidP="00220724"/>
    <w:p w14:paraId="0FF9DF77" w14:textId="77777777" w:rsidR="00220724" w:rsidRPr="00D65BB8" w:rsidRDefault="00220724" w:rsidP="00220724">
      <w:pPr>
        <w:keepNext/>
        <w:keepLines/>
        <w:spacing w:before="40" w:after="0"/>
        <w:outlineLvl w:val="3"/>
        <w:rPr>
          <w:rFonts w:eastAsia="Times New Roman"/>
          <w:b/>
          <w:iCs/>
          <w:sz w:val="26"/>
        </w:rPr>
      </w:pPr>
      <w:r w:rsidRPr="00D65BB8">
        <w:rPr>
          <w:rFonts w:eastAsia="Times New Roman"/>
          <w:b/>
          <w:iCs/>
          <w:sz w:val="26"/>
        </w:rPr>
        <w:t>Growth prevents global war – the brink is now.</w:t>
      </w:r>
    </w:p>
    <w:p w14:paraId="7FFE9392" w14:textId="77777777" w:rsidR="00220724" w:rsidRPr="00D65BB8" w:rsidRDefault="00220724" w:rsidP="00220724">
      <w:pPr>
        <w:rPr>
          <w:rFonts w:eastAsia="Calibri"/>
        </w:rPr>
      </w:pPr>
      <w:r w:rsidRPr="00D65BB8">
        <w:rPr>
          <w:rFonts w:eastAsia="Calibri"/>
        </w:rPr>
        <w:t xml:space="preserve">Kalyeena </w:t>
      </w:r>
      <w:r w:rsidRPr="00D65BB8">
        <w:rPr>
          <w:rFonts w:eastAsia="Calibri"/>
          <w:b/>
          <w:bCs/>
          <w:sz w:val="26"/>
        </w:rPr>
        <w:t>Makortoff 24</w:t>
      </w:r>
      <w:r w:rsidRPr="00D65BB8">
        <w:rPr>
          <w:rFonts w:eastAsia="Calibri"/>
        </w:rPr>
        <w:t xml:space="preserve"> (is the Guardian's banking correspondent. “Global economic risks ‘could eclipse anything since second world war’, says JP Morgan boss” 4/8/24 https://www.theguardian.com/business/2024/apr/08/global-economic-risks-could-eclipse-anything-since-second-world-war-says-jp-morgan-boss)//conway</w:t>
      </w:r>
    </w:p>
    <w:p w14:paraId="647042D8" w14:textId="77777777" w:rsidR="00220724" w:rsidRPr="00D65BB8" w:rsidRDefault="00220724" w:rsidP="00220724">
      <w:pPr>
        <w:rPr>
          <w:rFonts w:eastAsia="Calibri"/>
          <w:sz w:val="8"/>
          <w:szCs w:val="8"/>
        </w:rPr>
      </w:pPr>
      <w:r w:rsidRPr="00D65BB8">
        <w:rPr>
          <w:rFonts w:eastAsia="Calibri"/>
          <w:sz w:val="8"/>
          <w:szCs w:val="8"/>
        </w:rPr>
        <w:t>The boss of the US bank JP Morgan has warned that</w:t>
      </w:r>
      <w:r w:rsidRPr="00D65BB8">
        <w:rPr>
          <w:rFonts w:eastAsia="Calibri"/>
        </w:rPr>
        <w:t xml:space="preserve"> </w:t>
      </w:r>
      <w:r w:rsidRPr="00D65BB8">
        <w:rPr>
          <w:rFonts w:eastAsia="Calibri"/>
          <w:highlight w:val="cyan"/>
          <w:u w:val="single"/>
        </w:rPr>
        <w:t>the world could be facing the most dangerous moment</w:t>
      </w:r>
      <w:r w:rsidRPr="00D65BB8">
        <w:rPr>
          <w:rFonts w:eastAsia="Calibri"/>
          <w:u w:val="single"/>
        </w:rPr>
        <w:t xml:space="preserve"> since the second world war, </w:t>
      </w:r>
      <w:r w:rsidRPr="00D65BB8">
        <w:rPr>
          <w:rFonts w:eastAsia="Calibri"/>
          <w:sz w:val="8"/>
          <w:szCs w:val="8"/>
        </w:rPr>
        <w:t>putting lives and</w:t>
      </w:r>
      <w:r w:rsidRPr="00D65BB8">
        <w:rPr>
          <w:rFonts w:eastAsia="Calibri"/>
        </w:rPr>
        <w:t xml:space="preserve"> </w:t>
      </w:r>
      <w:r w:rsidRPr="00D65BB8">
        <w:rPr>
          <w:rFonts w:eastAsia="Calibri"/>
          <w:highlight w:val="cyan"/>
          <w:u w:val="single"/>
        </w:rPr>
        <w:t>economic growth</w:t>
      </w:r>
      <w:r w:rsidRPr="00D65BB8">
        <w:rPr>
          <w:rFonts w:eastAsia="Calibri"/>
        </w:rPr>
        <w:t xml:space="preserve"> </w:t>
      </w:r>
      <w:r w:rsidRPr="00D65BB8">
        <w:rPr>
          <w:rFonts w:eastAsia="Calibri"/>
          <w:sz w:val="8"/>
          <w:szCs w:val="8"/>
        </w:rPr>
        <w:t>at risk. In his annual letter to investors, Jamie Dimon said the world had been</w:t>
      </w:r>
      <w:r w:rsidRPr="00D65BB8">
        <w:rPr>
          <w:rFonts w:eastAsia="Calibri"/>
          <w:sz w:val="8"/>
          <w:szCs w:val="8"/>
          <w:u w:val="single"/>
        </w:rPr>
        <w:t xml:space="preserve"> </w:t>
      </w:r>
      <w:r w:rsidRPr="00D65BB8">
        <w:rPr>
          <w:rFonts w:eastAsia="Calibri"/>
          <w:u w:val="single"/>
        </w:rPr>
        <w:t xml:space="preserve">“generally on </w:t>
      </w:r>
      <w:r w:rsidRPr="00D65BB8">
        <w:rPr>
          <w:rFonts w:eastAsia="Calibri"/>
          <w:highlight w:val="cyan"/>
          <w:u w:val="single"/>
        </w:rPr>
        <w:t>a path to becoming stronger and safer</w:t>
      </w:r>
      <w:r w:rsidRPr="00D65BB8">
        <w:rPr>
          <w:rFonts w:eastAsia="Calibri"/>
          <w:u w:val="single"/>
        </w:rPr>
        <w:t>”</w:t>
      </w:r>
      <w:r w:rsidRPr="00D65BB8">
        <w:rPr>
          <w:rFonts w:eastAsia="Calibri"/>
        </w:rPr>
        <w:t xml:space="preserve"> </w:t>
      </w:r>
      <w:r w:rsidRPr="00D65BB8">
        <w:rPr>
          <w:rFonts w:eastAsia="Calibri"/>
          <w:sz w:val="8"/>
          <w:szCs w:val="8"/>
        </w:rPr>
        <w:t>in recent years but had suffered a major reversal in February 2022 when</w:t>
      </w:r>
      <w:r w:rsidRPr="00D65BB8">
        <w:rPr>
          <w:rFonts w:eastAsia="Calibri"/>
        </w:rPr>
        <w:t xml:space="preserve"> </w:t>
      </w:r>
      <w:r w:rsidRPr="00D65BB8">
        <w:rPr>
          <w:rFonts w:eastAsia="Calibri"/>
          <w:u w:val="single"/>
        </w:rPr>
        <w:t>Russia invaded Ukraine.</w:t>
      </w:r>
      <w:r w:rsidRPr="00D65BB8">
        <w:rPr>
          <w:rFonts w:eastAsia="Calibri"/>
        </w:rPr>
        <w:t xml:space="preserve"> </w:t>
      </w:r>
      <w:r w:rsidRPr="00D65BB8">
        <w:rPr>
          <w:rFonts w:eastAsia="Calibri"/>
          <w:sz w:val="8"/>
          <w:szCs w:val="8"/>
        </w:rPr>
        <w:t>“When terrible events happen, we tend to overestimate the effect they will have on the global economy,” Dimon said.</w:t>
      </w:r>
      <w:r w:rsidRPr="00D65BB8">
        <w:rPr>
          <w:rFonts w:eastAsia="Calibri"/>
        </w:rPr>
        <w:t xml:space="preserve"> “</w:t>
      </w:r>
      <w:r w:rsidRPr="00D65BB8">
        <w:rPr>
          <w:rFonts w:eastAsia="Calibri"/>
          <w:highlight w:val="cyan"/>
          <w:u w:val="single"/>
        </w:rPr>
        <w:t>Recent events, however</w:t>
      </w:r>
      <w:r w:rsidRPr="00D65BB8">
        <w:rPr>
          <w:rFonts w:eastAsia="Calibri"/>
          <w:u w:val="single"/>
        </w:rPr>
        <w:t xml:space="preserve">, may very well be </w:t>
      </w:r>
      <w:r w:rsidRPr="00D65BB8">
        <w:rPr>
          <w:rFonts w:eastAsia="Calibri"/>
          <w:highlight w:val="cyan"/>
          <w:u w:val="single"/>
        </w:rPr>
        <w:t xml:space="preserve">creating risks that could eclipse </w:t>
      </w:r>
      <w:r w:rsidRPr="00D65BB8">
        <w:rPr>
          <w:rFonts w:eastAsia="Calibri"/>
          <w:u w:val="single"/>
        </w:rPr>
        <w:t xml:space="preserve">anything since world war II – we should not take them lightly.” </w:t>
      </w:r>
      <w:r w:rsidRPr="00D65BB8">
        <w:rPr>
          <w:rFonts w:eastAsia="Calibri"/>
          <w:sz w:val="8"/>
          <w:szCs w:val="8"/>
        </w:rPr>
        <w:t>The Wall Street banking boss did not mention</w:t>
      </w:r>
      <w:r w:rsidRPr="00D65BB8">
        <w:rPr>
          <w:rFonts w:eastAsia="Calibri"/>
        </w:rPr>
        <w:t xml:space="preserve"> </w:t>
      </w:r>
      <w:r w:rsidRPr="00D65BB8">
        <w:rPr>
          <w:rFonts w:eastAsia="Calibri"/>
          <w:u w:val="single"/>
        </w:rPr>
        <w:t>Israel’s assault on Gaza</w:t>
      </w:r>
      <w:r w:rsidRPr="00D65BB8">
        <w:rPr>
          <w:rFonts w:eastAsia="Calibri"/>
        </w:rPr>
        <w:t xml:space="preserve"> </w:t>
      </w:r>
      <w:r w:rsidRPr="00D65BB8">
        <w:rPr>
          <w:rFonts w:eastAsia="Calibri"/>
          <w:sz w:val="8"/>
          <w:szCs w:val="8"/>
        </w:rPr>
        <w:t>in recent months, but said the “abhorrent attack on Israel</w:t>
      </w:r>
      <w:r w:rsidRPr="00D65BB8">
        <w:rPr>
          <w:rFonts w:eastAsia="Calibri"/>
        </w:rPr>
        <w:t xml:space="preserve"> </w:t>
      </w:r>
      <w:r w:rsidRPr="00D65BB8">
        <w:rPr>
          <w:rFonts w:eastAsia="Calibri"/>
          <w:u w:val="single"/>
        </w:rPr>
        <w:t>and ongoing violence in the Middle East”</w:t>
      </w:r>
      <w:r w:rsidRPr="00D65BB8">
        <w:rPr>
          <w:rFonts w:eastAsia="Calibri"/>
        </w:rPr>
        <w:t xml:space="preserve"> </w:t>
      </w:r>
      <w:r w:rsidRPr="00D65BB8">
        <w:rPr>
          <w:rFonts w:eastAsia="Calibri"/>
          <w:sz w:val="8"/>
          <w:szCs w:val="8"/>
        </w:rPr>
        <w:t>had also</w:t>
      </w:r>
      <w:r w:rsidRPr="00D65BB8">
        <w:rPr>
          <w:rFonts w:eastAsia="Calibri"/>
        </w:rPr>
        <w:t xml:space="preserve"> “</w:t>
      </w:r>
      <w:r w:rsidRPr="00D65BB8">
        <w:rPr>
          <w:rFonts w:eastAsia="Calibri"/>
          <w:u w:val="single"/>
        </w:rPr>
        <w:t xml:space="preserve">punctured many assumptions about the direction of future safety and security, </w:t>
      </w:r>
      <w:r w:rsidRPr="00D65BB8">
        <w:rPr>
          <w:rFonts w:eastAsia="Calibri"/>
          <w:highlight w:val="cyan"/>
          <w:u w:val="single"/>
        </w:rPr>
        <w:t>bringing us to this pivotal time in history</w:t>
      </w:r>
      <w:r w:rsidRPr="00D65BB8">
        <w:rPr>
          <w:rFonts w:eastAsia="Calibri"/>
          <w:u w:val="single"/>
        </w:rPr>
        <w:t xml:space="preserve">”. </w:t>
      </w:r>
      <w:r w:rsidRPr="00D65BB8">
        <w:rPr>
          <w:rFonts w:eastAsia="Calibri"/>
          <w:sz w:val="8"/>
          <w:szCs w:val="8"/>
        </w:rPr>
        <w:t xml:space="preserve">In a wide-ranging letter to investors covering everything from politics and artificial intelligence to interest rates, </w:t>
      </w:r>
      <w:r w:rsidRPr="00D65BB8">
        <w:rPr>
          <w:rFonts w:eastAsia="Calibri"/>
          <w:sz w:val="8"/>
          <w:szCs w:val="8"/>
        </w:rPr>
        <w:lastRenderedPageBreak/>
        <w:t>Dimon warned that the breakdown in international relations “may end up having virtually no effect on the world’s economy or it could potentially be its determinative factor”.</w:t>
      </w:r>
      <w:r w:rsidRPr="00D65BB8">
        <w:rPr>
          <w:rFonts w:eastAsia="Calibri"/>
          <w:sz w:val="8"/>
          <w:szCs w:val="8"/>
          <w:u w:val="single"/>
        </w:rPr>
        <w:t xml:space="preserve"> </w:t>
      </w:r>
      <w:r w:rsidRPr="00D65BB8">
        <w:rPr>
          <w:rFonts w:eastAsia="Calibri"/>
          <w:sz w:val="8"/>
          <w:szCs w:val="8"/>
        </w:rPr>
        <w:t xml:space="preserve">He added: </w:t>
      </w:r>
      <w:r w:rsidRPr="00D65BB8">
        <w:rPr>
          <w:rFonts w:eastAsia="Calibri"/>
        </w:rPr>
        <w:t>“</w:t>
      </w:r>
      <w:r w:rsidRPr="00D65BB8">
        <w:rPr>
          <w:rFonts w:eastAsia="Calibri"/>
          <w:u w:val="single"/>
        </w:rPr>
        <w:t xml:space="preserve">The </w:t>
      </w:r>
      <w:r w:rsidRPr="00D65BB8">
        <w:rPr>
          <w:rFonts w:eastAsia="Calibri"/>
          <w:highlight w:val="cyan"/>
          <w:u w:val="single"/>
        </w:rPr>
        <w:t xml:space="preserve">ongoing wars in Ukraine and the Middle East could become far worse and </w:t>
      </w:r>
      <w:r w:rsidRPr="00D65BB8">
        <w:rPr>
          <w:rFonts w:eastAsia="Calibri"/>
          <w:u w:val="single"/>
        </w:rPr>
        <w:t xml:space="preserve">spread in </w:t>
      </w:r>
      <w:r w:rsidRPr="00D65BB8">
        <w:rPr>
          <w:rFonts w:eastAsia="Calibri"/>
          <w:highlight w:val="cyan"/>
          <w:u w:val="single"/>
        </w:rPr>
        <w:t>unpredictable</w:t>
      </w:r>
      <w:r w:rsidRPr="00D65BB8">
        <w:rPr>
          <w:rFonts w:eastAsia="Calibri"/>
          <w:u w:val="single"/>
        </w:rPr>
        <w:t xml:space="preserve"> ways. Most important, the </w:t>
      </w:r>
      <w:r w:rsidRPr="00D65BB8">
        <w:rPr>
          <w:rFonts w:eastAsia="Calibri"/>
          <w:highlight w:val="cyan"/>
          <w:u w:val="single"/>
        </w:rPr>
        <w:t>spectre of nuclear weapons</w:t>
      </w:r>
      <w:r w:rsidRPr="00D65BB8">
        <w:rPr>
          <w:rFonts w:eastAsia="Calibri"/>
          <w:u w:val="single"/>
        </w:rPr>
        <w:t xml:space="preserve"> – probably still </w:t>
      </w:r>
      <w:r w:rsidRPr="00D65BB8">
        <w:rPr>
          <w:rFonts w:eastAsia="Calibri"/>
          <w:highlight w:val="cyan"/>
          <w:u w:val="single"/>
        </w:rPr>
        <w:t xml:space="preserve">the greatest threat </w:t>
      </w:r>
      <w:r w:rsidRPr="00D65BB8">
        <w:rPr>
          <w:rFonts w:eastAsia="Calibri"/>
          <w:u w:val="single"/>
        </w:rPr>
        <w:t xml:space="preserve">to mankind – hovers as the ultimate decider, which should strike deep fear in all our hearts. </w:t>
      </w:r>
      <w:r w:rsidRPr="00D65BB8">
        <w:rPr>
          <w:rFonts w:eastAsia="Calibri"/>
          <w:sz w:val="8"/>
          <w:szCs w:val="8"/>
        </w:rPr>
        <w:t>“The best protection starts with an unyielding resolve to do whatever we need to do to maintain the strongest military on the planet – a commitment that is well within our economic capability.”</w:t>
      </w:r>
      <w:r w:rsidRPr="00D65BB8">
        <w:rPr>
          <w:rFonts w:eastAsia="Calibri"/>
        </w:rPr>
        <w:t xml:space="preserve"> </w:t>
      </w:r>
      <w:r w:rsidRPr="00D65BB8">
        <w:rPr>
          <w:rFonts w:eastAsia="Calibri"/>
          <w:b/>
          <w:bCs/>
          <w:u w:val="single"/>
        </w:rPr>
        <w:t xml:space="preserve">It follows similar </w:t>
      </w:r>
      <w:r w:rsidRPr="00D65BB8">
        <w:rPr>
          <w:rFonts w:eastAsia="Calibri"/>
          <w:b/>
          <w:bCs/>
          <w:highlight w:val="cyan"/>
          <w:u w:val="single"/>
        </w:rPr>
        <w:t>warnings from the I</w:t>
      </w:r>
      <w:r w:rsidRPr="00D65BB8">
        <w:rPr>
          <w:rFonts w:eastAsia="Calibri"/>
          <w:b/>
          <w:bCs/>
          <w:u w:val="single"/>
        </w:rPr>
        <w:t xml:space="preserve">nternational </w:t>
      </w:r>
      <w:r w:rsidRPr="00D65BB8">
        <w:rPr>
          <w:rFonts w:eastAsia="Calibri"/>
          <w:b/>
          <w:bCs/>
          <w:highlight w:val="cyan"/>
          <w:u w:val="single"/>
        </w:rPr>
        <w:t>M</w:t>
      </w:r>
      <w:r w:rsidRPr="00D65BB8">
        <w:rPr>
          <w:rFonts w:eastAsia="Calibri"/>
          <w:b/>
          <w:bCs/>
          <w:u w:val="single"/>
        </w:rPr>
        <w:t xml:space="preserve">onetary </w:t>
      </w:r>
      <w:r w:rsidRPr="00D65BB8">
        <w:rPr>
          <w:rFonts w:eastAsia="Calibri"/>
          <w:b/>
          <w:bCs/>
          <w:highlight w:val="cyan"/>
          <w:u w:val="single"/>
        </w:rPr>
        <w:t>F</w:t>
      </w:r>
      <w:r w:rsidRPr="00D65BB8">
        <w:rPr>
          <w:rFonts w:eastAsia="Calibri"/>
          <w:b/>
          <w:bCs/>
          <w:u w:val="single"/>
        </w:rPr>
        <w:t xml:space="preserve">und, which in December </w:t>
      </w:r>
      <w:r w:rsidRPr="00D65BB8">
        <w:rPr>
          <w:rFonts w:eastAsia="Calibri"/>
          <w:b/>
          <w:bCs/>
          <w:highlight w:val="cyan"/>
          <w:u w:val="single"/>
        </w:rPr>
        <w:t>said the global economy was on the brink of a second cold war</w:t>
      </w:r>
      <w:r w:rsidRPr="00D65BB8">
        <w:rPr>
          <w:rFonts w:eastAsia="Calibri"/>
          <w:b/>
          <w:bCs/>
          <w:u w:val="single"/>
        </w:rPr>
        <w:t xml:space="preserve"> </w:t>
      </w:r>
      <w:r w:rsidRPr="00D65BB8">
        <w:rPr>
          <w:rFonts w:eastAsia="Calibri"/>
          <w:b/>
          <w:bCs/>
          <w:highlight w:val="cyan"/>
          <w:u w:val="single"/>
        </w:rPr>
        <w:t>that could “annihilate” progress</w:t>
      </w:r>
      <w:r w:rsidRPr="00D65BB8">
        <w:rPr>
          <w:rFonts w:eastAsia="Calibri"/>
          <w:b/>
          <w:bCs/>
          <w:u w:val="single"/>
        </w:rPr>
        <w:t xml:space="preserve"> made since the collapse of the Soviet Union. </w:t>
      </w:r>
      <w:r w:rsidRPr="00D65BB8">
        <w:rPr>
          <w:rFonts w:eastAsia="Calibri"/>
          <w:u w:val="single"/>
        </w:rPr>
        <w:t xml:space="preserve">Gita Gopinath, the IMF’s first deputy managing director, said at the time that the world was at </w:t>
      </w:r>
      <w:r w:rsidRPr="00D65BB8">
        <w:rPr>
          <w:rFonts w:eastAsia="Calibri"/>
          <w:highlight w:val="cyan"/>
          <w:u w:val="single"/>
        </w:rPr>
        <w:t>a “turning point”</w:t>
      </w:r>
      <w:r w:rsidRPr="00D65BB8">
        <w:rPr>
          <w:rFonts w:eastAsia="Calibri"/>
          <w:u w:val="single"/>
        </w:rPr>
        <w:t xml:space="preserve"> as tensions mounted between the most powerful nations, and that the accelerating fragmentation of the world economy into regional power blocs – centred around the US and China – risked wiping out trillions of dollars in global output.</w:t>
      </w:r>
      <w:r w:rsidRPr="00D65BB8">
        <w:rPr>
          <w:rFonts w:eastAsia="Calibri"/>
          <w:b/>
          <w:bCs/>
          <w:u w:val="single"/>
        </w:rPr>
        <w:t xml:space="preserve"> </w:t>
      </w:r>
      <w:r w:rsidRPr="00D65BB8">
        <w:rPr>
          <w:rFonts w:eastAsia="Calibri"/>
        </w:rPr>
        <w:t>“</w:t>
      </w:r>
      <w:r w:rsidRPr="00D65BB8">
        <w:rPr>
          <w:rFonts w:eastAsia="Calibri"/>
          <w:sz w:val="8"/>
          <w:szCs w:val="8"/>
        </w:rPr>
        <w:t>If we descend into cold war two, knowing the costs, we may not see mutually assured economic destruction. But we could see an annihilation of the gains from open trade,” she said.</w:t>
      </w:r>
      <w:r w:rsidRPr="00D65BB8">
        <w:rPr>
          <w:rFonts w:eastAsia="Calibri"/>
          <w:b/>
          <w:bCs/>
          <w:sz w:val="8"/>
          <w:szCs w:val="8"/>
          <w:u w:val="single"/>
        </w:rPr>
        <w:t xml:space="preserve"> </w:t>
      </w:r>
      <w:r w:rsidRPr="00D65BB8">
        <w:rPr>
          <w:rFonts w:eastAsia="Calibri"/>
          <w:sz w:val="8"/>
          <w:szCs w:val="8"/>
        </w:rPr>
        <w:t>Dimon warned that a surge in government spending – linked not only to higher military expenditure but also climate transition plans, healthcare costs and shifting global supply chains – could lead to “stickier inflation and higher rates than markets expect”.</w:t>
      </w:r>
      <w:r w:rsidRPr="00D65BB8">
        <w:rPr>
          <w:rFonts w:eastAsia="Calibri"/>
          <w:b/>
          <w:bCs/>
          <w:sz w:val="8"/>
          <w:szCs w:val="8"/>
          <w:u w:val="single"/>
        </w:rPr>
        <w:t xml:space="preserve"> </w:t>
      </w:r>
      <w:r w:rsidRPr="00D65BB8">
        <w:rPr>
          <w:rFonts w:eastAsia="Calibri"/>
          <w:sz w:val="8"/>
          <w:szCs w:val="8"/>
        </w:rPr>
        <w:t>JP Morgan, he said, already had contingency plans in place for US interest rates – which are now in a range of 5.25% to 5.5% – to rise higher than 8%, or fall as low as 2%.</w:t>
      </w:r>
      <w:r w:rsidRPr="00D65BB8">
        <w:rPr>
          <w:rFonts w:eastAsia="Calibri"/>
          <w:b/>
          <w:bCs/>
          <w:u w:val="single"/>
        </w:rPr>
        <w:t xml:space="preserve"> </w:t>
      </w:r>
      <w:r w:rsidRPr="00D65BB8">
        <w:rPr>
          <w:rFonts w:eastAsia="Calibri"/>
          <w:u w:val="single"/>
        </w:rPr>
        <w:t xml:space="preserve">“We have ongoing concerns about persistent inflationary pressures and consider a wide range of outcomes to manage interest rate exposure and other business risks,” </w:t>
      </w:r>
      <w:r w:rsidRPr="00D65BB8">
        <w:rPr>
          <w:rFonts w:eastAsia="Calibri"/>
          <w:sz w:val="8"/>
          <w:szCs w:val="8"/>
        </w:rPr>
        <w:t>he added.</w:t>
      </w:r>
      <w:r w:rsidRPr="00D65BB8">
        <w:rPr>
          <w:rFonts w:eastAsia="Calibri"/>
          <w:b/>
          <w:bCs/>
          <w:sz w:val="8"/>
          <w:szCs w:val="8"/>
          <w:u w:val="single"/>
        </w:rPr>
        <w:t xml:space="preserve"> </w:t>
      </w:r>
      <w:r w:rsidRPr="00D65BB8">
        <w:rPr>
          <w:rFonts w:eastAsia="Calibri"/>
          <w:sz w:val="8"/>
          <w:szCs w:val="8"/>
        </w:rPr>
        <w:t>The IMF on Monday warned the world’s most powerful central banks against keeping interest rates high for too long.</w:t>
      </w:r>
    </w:p>
    <w:p w14:paraId="41C14D95" w14:textId="77777777" w:rsidR="00220724" w:rsidRPr="00D65BB8" w:rsidRDefault="00220724" w:rsidP="00220724">
      <w:pPr>
        <w:rPr>
          <w:rFonts w:eastAsia="Aptos"/>
        </w:rPr>
      </w:pPr>
    </w:p>
    <w:p w14:paraId="2FCA234C" w14:textId="77777777" w:rsidR="00220724" w:rsidRPr="00D65BB8" w:rsidRDefault="00220724" w:rsidP="00220724">
      <w:pPr>
        <w:rPr>
          <w:rFonts w:eastAsia="Aptos"/>
          <w:sz w:val="16"/>
        </w:rPr>
      </w:pPr>
    </w:p>
    <w:p w14:paraId="78B8F019" w14:textId="77777777" w:rsidR="00220724" w:rsidRDefault="00220724" w:rsidP="00220724">
      <w:pPr>
        <w:pStyle w:val="Heading3"/>
        <w:rPr>
          <w:rFonts w:eastAsia="Times New Roman"/>
        </w:rPr>
      </w:pPr>
      <w:r>
        <w:rPr>
          <w:rFonts w:eastAsia="Times New Roman"/>
        </w:rPr>
        <w:lastRenderedPageBreak/>
        <w:t>1NC — Extinction O/W</w:t>
      </w:r>
    </w:p>
    <w:p w14:paraId="69DFF8F3" w14:textId="77777777" w:rsidR="00220724" w:rsidRPr="001368B1" w:rsidRDefault="00220724" w:rsidP="00220724">
      <w:pPr>
        <w:keepNext/>
        <w:keepLines/>
        <w:spacing w:before="40" w:after="0"/>
        <w:outlineLvl w:val="3"/>
        <w:rPr>
          <w:rFonts w:eastAsia="SimSun" w:cs="Times New Roman"/>
          <w:b/>
          <w:iCs/>
          <w:sz w:val="26"/>
        </w:rPr>
      </w:pPr>
      <w:r w:rsidRPr="001368B1">
        <w:rPr>
          <w:rFonts w:eastAsia="SimSun" w:cs="Times New Roman"/>
          <w:b/>
          <w:iCs/>
          <w:sz w:val="26"/>
        </w:rPr>
        <w:t xml:space="preserve">Trying to improve the lives of people while </w:t>
      </w:r>
      <w:r w:rsidRPr="001368B1">
        <w:rPr>
          <w:rFonts w:eastAsia="SimSun" w:cs="Times New Roman"/>
          <w:b/>
          <w:iCs/>
          <w:sz w:val="26"/>
          <w:u w:val="single"/>
        </w:rPr>
        <w:t>ignoring</w:t>
      </w:r>
      <w:r w:rsidRPr="001368B1">
        <w:rPr>
          <w:rFonts w:eastAsia="SimSun" w:cs="Times New Roman"/>
          <w:b/>
          <w:iCs/>
          <w:sz w:val="26"/>
        </w:rPr>
        <w:t xml:space="preserve"> existential threats is like shuffling the deck-chairs on the titanic – extinction outweighs</w:t>
      </w:r>
    </w:p>
    <w:p w14:paraId="505E6482" w14:textId="77777777" w:rsidR="00220724" w:rsidRPr="001368B1" w:rsidRDefault="00220724" w:rsidP="00220724">
      <w:pPr>
        <w:rPr>
          <w:rFonts w:eastAsia="Calibri"/>
        </w:rPr>
      </w:pPr>
      <w:r w:rsidRPr="001368B1">
        <w:rPr>
          <w:rFonts w:eastAsia="Calibri"/>
          <w:b/>
          <w:bCs/>
          <w:sz w:val="26"/>
        </w:rPr>
        <w:t>Cerutti 14</w:t>
      </w:r>
      <w:r w:rsidRPr="001368B1">
        <w:rPr>
          <w:rFonts w:eastAsia="Calibri"/>
        </w:rPr>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5042AE16" w14:textId="77777777" w:rsidR="00220724" w:rsidRPr="001368B1" w:rsidRDefault="00220724" w:rsidP="00220724">
      <w:pPr>
        <w:rPr>
          <w:rFonts w:eastAsia="Calibri"/>
        </w:rPr>
      </w:pPr>
      <w:r w:rsidRPr="001368B1">
        <w:rPr>
          <w:rFonts w:eastAsia="Calibri"/>
        </w:rPr>
        <w:t>(Furio “Humankind’s First Fundamental Right: Survival,” Constellations)</w:t>
      </w:r>
    </w:p>
    <w:p w14:paraId="291D5A2F" w14:textId="77777777" w:rsidR="00220724" w:rsidRPr="00F8322D" w:rsidRDefault="00220724" w:rsidP="00220724">
      <w:pPr>
        <w:rPr>
          <w:rFonts w:eastAsia="Calibri"/>
          <w:sz w:val="8"/>
        </w:rPr>
      </w:pPr>
      <w:r w:rsidRPr="001368B1">
        <w:rPr>
          <w:rFonts w:eastAsia="Calibri"/>
          <w:sz w:val="8"/>
        </w:rPr>
        <w:t xml:space="preserve">This article’s main thesis1 is that, </w:t>
      </w:r>
      <w:r w:rsidRPr="001368B1">
        <w:rPr>
          <w:rFonts w:eastAsia="Calibri"/>
          <w:highlight w:val="cyan"/>
          <w:u w:val="single"/>
        </w:rPr>
        <w:t>given the existence of</w:t>
      </w:r>
      <w:r w:rsidRPr="001368B1">
        <w:rPr>
          <w:rFonts w:eastAsia="Calibri"/>
          <w:sz w:val="8"/>
        </w:rPr>
        <w:t xml:space="preserve"> at least two </w:t>
      </w:r>
      <w:r w:rsidRPr="001368B1">
        <w:rPr>
          <w:rFonts w:eastAsia="Calibri"/>
          <w:highlight w:val="cyan"/>
          <w:u w:val="single"/>
        </w:rPr>
        <w:t>global threats</w:t>
      </w:r>
      <w:r w:rsidRPr="001368B1">
        <w:rPr>
          <w:rFonts w:eastAsia="Calibri"/>
          <w:sz w:val="8"/>
        </w:rPr>
        <w:t xml:space="preserve">, nuclear weapons and climate change, </w:t>
      </w:r>
      <w:r w:rsidRPr="001368B1">
        <w:rPr>
          <w:rFonts w:eastAsia="Calibri"/>
          <w:highlight w:val="cyan"/>
          <w:u w:val="single"/>
        </w:rPr>
        <w:t>which endanger</w:t>
      </w:r>
      <w:r w:rsidRPr="001368B1">
        <w:rPr>
          <w:rFonts w:eastAsia="Calibri"/>
          <w:u w:val="single"/>
        </w:rPr>
        <w:t xml:space="preserve"> the life of </w:t>
      </w:r>
      <w:r w:rsidRPr="001368B1">
        <w:rPr>
          <w:rFonts w:eastAsia="Calibri"/>
          <w:highlight w:val="cyan"/>
          <w:u w:val="single"/>
        </w:rPr>
        <w:t>humankind</w:t>
      </w:r>
      <w:r w:rsidRPr="001368B1">
        <w:rPr>
          <w:rFonts w:eastAsia="Calibri"/>
          <w:u w:val="single"/>
        </w:rPr>
        <w:t xml:space="preserve"> as a civ- ilized species</w:t>
      </w:r>
      <w:r w:rsidRPr="001368B1">
        <w:rPr>
          <w:rFonts w:eastAsia="Calibri"/>
          <w:sz w:val="8"/>
        </w:rPr>
        <w:t xml:space="preserve">, its </w:t>
      </w:r>
      <w:r w:rsidRPr="001368B1">
        <w:rPr>
          <w:rFonts w:eastAsia="Calibri"/>
          <w:highlight w:val="cyan"/>
          <w:u w:val="single"/>
        </w:rPr>
        <w:t xml:space="preserve">right to survive should be asserted as its </w:t>
      </w:r>
      <w:r w:rsidRPr="001368B1">
        <w:rPr>
          <w:rFonts w:eastAsia="Calibri"/>
          <w:b/>
          <w:iCs/>
          <w:highlight w:val="cyan"/>
          <w:u w:val="single"/>
        </w:rPr>
        <w:t>first</w:t>
      </w:r>
      <w:r w:rsidRPr="001368B1">
        <w:rPr>
          <w:rFonts w:eastAsia="Calibri"/>
          <w:sz w:val="8"/>
        </w:rPr>
        <w:t xml:space="preserve"> human or rather </w:t>
      </w:r>
      <w:r w:rsidRPr="001368B1">
        <w:rPr>
          <w:rFonts w:eastAsia="Calibri"/>
          <w:b/>
          <w:iCs/>
          <w:highlight w:val="cyan"/>
          <w:u w:val="single"/>
        </w:rPr>
        <w:t>fundamental right</w:t>
      </w:r>
      <w:r w:rsidRPr="001368B1">
        <w:rPr>
          <w:rFonts w:eastAsia="Calibri"/>
          <w:u w:val="single"/>
        </w:rPr>
        <w:t>.</w:t>
      </w:r>
      <w:r w:rsidRPr="001368B1">
        <w:rPr>
          <w:rFonts w:eastAsia="Calibri"/>
          <w:sz w:val="8"/>
        </w:rPr>
        <w:t xml:space="preserve"> The sense of </w:t>
      </w:r>
      <w:r w:rsidRPr="001368B1">
        <w:rPr>
          <w:rFonts w:eastAsia="Calibri"/>
          <w:u w:val="single"/>
        </w:rPr>
        <w:t>this</w:t>
      </w:r>
      <w:r w:rsidRPr="001368B1">
        <w:rPr>
          <w:rFonts w:eastAsia="Calibri"/>
          <w:sz w:val="8"/>
        </w:rPr>
        <w:t xml:space="preserve"> assertion </w:t>
      </w:r>
      <w:r w:rsidRPr="001368B1">
        <w:rPr>
          <w:rFonts w:eastAsia="Calibri"/>
          <w:u w:val="single"/>
        </w:rPr>
        <w:t>is not just philosophical but legal as</w:t>
      </w:r>
      <w:r w:rsidRPr="001368B1">
        <w:rPr>
          <w:rFonts w:eastAsia="Calibri"/>
          <w:sz w:val="8"/>
        </w:rPr>
        <w:t xml:space="preserve"> </w:t>
      </w:r>
      <w:r w:rsidRPr="001368B1">
        <w:rPr>
          <w:rFonts w:eastAsia="Calibri"/>
          <w:u w:val="single"/>
        </w:rPr>
        <w:t>well</w:t>
      </w:r>
      <w:r w:rsidRPr="001368B1">
        <w:rPr>
          <w:rFonts w:eastAsia="Calibri"/>
          <w:sz w:val="8"/>
        </w:rPr>
        <w:t>.</w:t>
      </w:r>
      <w:r w:rsidRPr="001368B1">
        <w:rPr>
          <w:rFonts w:eastAsia="Calibri"/>
          <w:sz w:val="12"/>
        </w:rPr>
        <w:t>¶</w:t>
      </w:r>
      <w:r w:rsidRPr="001368B1">
        <w:rPr>
          <w:rFonts w:eastAsia="Calibri"/>
          <w:sz w:val="8"/>
        </w:rPr>
        <w:t xml:space="preserve"> To substantiate this thesis, I shall go through six argumentative steps:</w:t>
      </w:r>
      <w:r w:rsidRPr="001368B1">
        <w:rPr>
          <w:rFonts w:eastAsia="Calibri"/>
          <w:sz w:val="12"/>
        </w:rPr>
        <w:t>¶</w:t>
      </w:r>
      <w:r w:rsidRPr="001368B1">
        <w:rPr>
          <w:rFonts w:eastAsia="Calibri"/>
          <w:sz w:val="8"/>
        </w:rPr>
        <w:t xml:space="preserve"> 1. Why begin with global threats.</w:t>
      </w:r>
      <w:r w:rsidRPr="001368B1">
        <w:rPr>
          <w:rFonts w:eastAsia="Calibri"/>
          <w:sz w:val="12"/>
        </w:rPr>
        <w:t>¶</w:t>
      </w:r>
      <w:r w:rsidRPr="001368B1">
        <w:rPr>
          <w:rFonts w:eastAsia="Calibri"/>
          <w:sz w:val="8"/>
        </w:rPr>
        <w:t xml:space="preserve"> 2. Why survival is the leading category in this field, and</w:t>
      </w:r>
      <w:r w:rsidRPr="001368B1">
        <w:rPr>
          <w:rFonts w:eastAsia="Calibri"/>
          <w:sz w:val="12"/>
        </w:rPr>
        <w:t>¶</w:t>
      </w:r>
      <w:r w:rsidRPr="001368B1">
        <w:rPr>
          <w:rFonts w:eastAsia="Calibri"/>
          <w:sz w:val="8"/>
        </w:rPr>
        <w:t xml:space="preserve"> how it interplays with justice.</w:t>
      </w:r>
      <w:r w:rsidRPr="001368B1">
        <w:rPr>
          <w:rFonts w:eastAsia="Calibri"/>
          <w:sz w:val="12"/>
        </w:rPr>
        <w:t>¶</w:t>
      </w:r>
      <w:r w:rsidRPr="001368B1">
        <w:rPr>
          <w:rFonts w:eastAsia="Calibri"/>
          <w:sz w:val="8"/>
        </w:rPr>
        <w:t xml:space="preserve"> 3. What interest humankind has in its survival, and why</w:t>
      </w:r>
      <w:r w:rsidRPr="001368B1">
        <w:rPr>
          <w:rFonts w:eastAsia="Calibri"/>
          <w:sz w:val="12"/>
        </w:rPr>
        <w:t>¶</w:t>
      </w:r>
      <w:r w:rsidRPr="001368B1">
        <w:rPr>
          <w:rFonts w:eastAsia="Calibri"/>
          <w:sz w:val="8"/>
        </w:rPr>
        <w:t xml:space="preserve"> it should be protected as a right.</w:t>
      </w:r>
      <w:r w:rsidRPr="001368B1">
        <w:rPr>
          <w:rFonts w:eastAsia="Calibri"/>
          <w:sz w:val="12"/>
        </w:rPr>
        <w:t>¶</w:t>
      </w:r>
      <w:r w:rsidRPr="001368B1">
        <w:rPr>
          <w:rFonts w:eastAsia="Calibri"/>
          <w:sz w:val="8"/>
        </w:rPr>
        <w:t xml:space="preserve"> 4. Why regard “humankind” rather than “all indi-</w:t>
      </w:r>
      <w:r w:rsidRPr="001368B1">
        <w:rPr>
          <w:rFonts w:eastAsia="Calibri"/>
          <w:sz w:val="12"/>
        </w:rPr>
        <w:t>¶</w:t>
      </w:r>
      <w:r w:rsidRPr="001368B1">
        <w:rPr>
          <w:rFonts w:eastAsia="Calibri"/>
          <w:sz w:val="8"/>
        </w:rPr>
        <w:t xml:space="preserve"> viduals” as a possible actor.</w:t>
      </w:r>
      <w:r w:rsidRPr="001368B1">
        <w:rPr>
          <w:rFonts w:eastAsia="Calibri"/>
          <w:sz w:val="12"/>
        </w:rPr>
        <w:t>¶</w:t>
      </w:r>
      <w:r w:rsidRPr="001368B1">
        <w:rPr>
          <w:rFonts w:eastAsia="Calibri"/>
          <w:sz w:val="8"/>
        </w:rPr>
        <w:t xml:space="preserve"> 5. Why speak of a fundamental rather than human</w:t>
      </w:r>
      <w:r w:rsidRPr="001368B1">
        <w:rPr>
          <w:rFonts w:eastAsia="Calibri"/>
          <w:sz w:val="12"/>
        </w:rPr>
        <w:t>¶</w:t>
      </w:r>
      <w:r w:rsidRPr="001368B1">
        <w:rPr>
          <w:rFonts w:eastAsia="Calibri"/>
          <w:sz w:val="8"/>
        </w:rPr>
        <w:t xml:space="preserve"> right, and how to constitutionalize this right.</w:t>
      </w:r>
      <w:r w:rsidRPr="001368B1">
        <w:rPr>
          <w:rFonts w:eastAsia="Calibri"/>
          <w:sz w:val="12"/>
        </w:rPr>
        <w:t>¶</w:t>
      </w:r>
      <w:r w:rsidRPr="001368B1">
        <w:rPr>
          <w:rFonts w:eastAsia="Calibri"/>
          <w:sz w:val="8"/>
        </w:rPr>
        <w:t xml:space="preserve"> 6. How two developments in international law after 1945 can contribute to support the argument I have</w:t>
      </w:r>
      <w:r w:rsidRPr="001368B1">
        <w:rPr>
          <w:rFonts w:eastAsia="Calibri"/>
          <w:sz w:val="12"/>
        </w:rPr>
        <w:t>¶</w:t>
      </w:r>
      <w:r w:rsidRPr="001368B1">
        <w:rPr>
          <w:rFonts w:eastAsia="Calibri"/>
          <w:sz w:val="8"/>
        </w:rPr>
        <w:t xml:space="preserve"> been sketching.</w:t>
      </w:r>
      <w:r w:rsidRPr="001368B1">
        <w:rPr>
          <w:rFonts w:eastAsia="Calibri"/>
          <w:sz w:val="12"/>
        </w:rPr>
        <w:t>¶</w:t>
      </w:r>
      <w:r w:rsidRPr="001368B1">
        <w:rPr>
          <w:rFonts w:eastAsia="Calibri"/>
          <w:sz w:val="8"/>
        </w:rPr>
        <w:t xml:space="preserve"> **</w:t>
      </w:r>
      <w:r w:rsidRPr="001368B1">
        <w:rPr>
          <w:rFonts w:eastAsia="Calibri"/>
          <w:sz w:val="12"/>
        </w:rPr>
        <w:t>¶</w:t>
      </w:r>
      <w:r w:rsidRPr="001368B1">
        <w:rPr>
          <w:rFonts w:eastAsia="Calibri"/>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1368B1">
        <w:rPr>
          <w:rFonts w:eastAsia="Calibri"/>
          <w:b/>
          <w:iCs/>
          <w:highlight w:val="cyan"/>
          <w:u w:val="single"/>
        </w:rPr>
        <w:t>nobody seems to</w:t>
      </w:r>
      <w:r w:rsidRPr="001368B1">
        <w:rPr>
          <w:rFonts w:eastAsia="Calibri"/>
          <w:b/>
          <w:iCs/>
          <w:u w:val="single"/>
        </w:rPr>
        <w:t xml:space="preserve"> take </w:t>
      </w:r>
      <w:r w:rsidRPr="001368B1">
        <w:rPr>
          <w:rFonts w:eastAsia="Calibri"/>
          <w:b/>
          <w:iCs/>
          <w:highlight w:val="cyan"/>
          <w:u w:val="single"/>
        </w:rPr>
        <w:t>note</w:t>
      </w:r>
      <w:r w:rsidRPr="001368B1">
        <w:rPr>
          <w:rFonts w:eastAsia="Calibri"/>
          <w:highlight w:val="cyan"/>
          <w:u w:val="single"/>
        </w:rPr>
        <w:t xml:space="preserve"> that the life of all present and futur</w:t>
      </w:r>
      <w:r w:rsidRPr="001368B1">
        <w:rPr>
          <w:rFonts w:eastAsia="Calibri"/>
          <w:u w:val="single"/>
        </w:rPr>
        <w:t xml:space="preserve">e individuals </w:t>
      </w:r>
      <w:r w:rsidRPr="001368B1">
        <w:rPr>
          <w:rFonts w:eastAsia="Calibri"/>
          <w:highlight w:val="cyan"/>
          <w:u w:val="single"/>
        </w:rPr>
        <w:t>could be annihilated</w:t>
      </w:r>
      <w:r w:rsidRPr="001368B1">
        <w:rPr>
          <w:rFonts w:eastAsia="Calibri"/>
          <w:sz w:val="8"/>
        </w:rPr>
        <w:t xml:space="preserve"> by a nuclear war or up- set by catastrophic developments of climate change. </w:t>
      </w:r>
      <w:r w:rsidRPr="001368B1">
        <w:rPr>
          <w:rFonts w:eastAsia="Calibri"/>
          <w:u w:val="single"/>
        </w:rPr>
        <w:t>It is like insisting on first debating the rights of a ship’s</w:t>
      </w:r>
      <w:r w:rsidRPr="001368B1">
        <w:rPr>
          <w:rFonts w:eastAsia="Calibri"/>
          <w:sz w:val="8"/>
        </w:rPr>
        <w:t xml:space="preserve"> third- class </w:t>
      </w:r>
      <w:r w:rsidRPr="001368B1">
        <w:rPr>
          <w:rFonts w:eastAsia="Calibri"/>
          <w:u w:val="single"/>
        </w:rPr>
        <w:t>passengers</w:t>
      </w:r>
      <w:r w:rsidRPr="001368B1">
        <w:rPr>
          <w:rFonts w:eastAsia="Calibri"/>
          <w:sz w:val="8"/>
        </w:rPr>
        <w:t xml:space="preserve"> 3 </w:t>
      </w:r>
      <w:r w:rsidRPr="001368B1">
        <w:rPr>
          <w:rFonts w:eastAsia="Calibri"/>
          <w:u w:val="single"/>
        </w:rPr>
        <w:t xml:space="preserve">instead of taking action in the light of the fact that </w:t>
      </w:r>
      <w:r w:rsidRPr="001368B1">
        <w:rPr>
          <w:rFonts w:eastAsia="Calibri"/>
          <w:highlight w:val="cyan"/>
          <w:u w:val="single"/>
        </w:rPr>
        <w:t>the ship is already taking in seawater from a leak</w:t>
      </w:r>
      <w:r w:rsidRPr="001368B1">
        <w:rPr>
          <w:rFonts w:eastAsia="Calibri"/>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1368B1">
        <w:rPr>
          <w:rFonts w:eastAsia="Calibri"/>
          <w:sz w:val="12"/>
        </w:rPr>
        <w:t>¶</w:t>
      </w:r>
      <w:r w:rsidRPr="001368B1">
        <w:rPr>
          <w:rFonts w:eastAsia="Calibri"/>
          <w:sz w:val="8"/>
        </w:rPr>
        <w:t xml:space="preserve"> on a firmer ground). </w:t>
      </w:r>
      <w:r w:rsidRPr="001368B1">
        <w:rPr>
          <w:rFonts w:eastAsia="Calibri"/>
          <w:u w:val="single"/>
        </w:rPr>
        <w:t>These dangers are philosophically significant because they tell something about human beings</w:t>
      </w:r>
      <w:r w:rsidRPr="001368B1">
        <w:rPr>
          <w:rFonts w:eastAsia="Calibri"/>
          <w:sz w:val="8"/>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1368B1">
        <w:rPr>
          <w:rFonts w:eastAsia="Calibri"/>
          <w:highlight w:val="cyan"/>
          <w:u w:val="single"/>
        </w:rPr>
        <w:t>challenges</w:t>
      </w:r>
      <w:r w:rsidRPr="001368B1">
        <w:rPr>
          <w:rFonts w:eastAsia="Calibri"/>
          <w:u w:val="single"/>
        </w:rPr>
        <w:t xml:space="preserve"> like nuclear weapons</w:t>
      </w:r>
      <w:r w:rsidRPr="001368B1">
        <w:rPr>
          <w:rFonts w:eastAsia="Calibri"/>
          <w:sz w:val="8"/>
        </w:rPr>
        <w:t xml:space="preserve"> (con- sidered in themselves, while nuclear proliferation is but a subphenomenon) </w:t>
      </w:r>
      <w:r w:rsidRPr="001368B1">
        <w:rPr>
          <w:rFonts w:eastAsia="Calibri"/>
          <w:u w:val="single"/>
        </w:rPr>
        <w:t>and climate change</w:t>
      </w:r>
      <w:r w:rsidRPr="001368B1">
        <w:rPr>
          <w:rFonts w:eastAsia="Calibri"/>
          <w:sz w:val="8"/>
        </w:rPr>
        <w:t xml:space="preserve"> global (in a very specific sense) because they are lethal and planet-wide, </w:t>
      </w:r>
      <w:r w:rsidRPr="001368B1">
        <w:rPr>
          <w:rFonts w:eastAsia="Calibri"/>
          <w:highlight w:val="cyan"/>
          <w:u w:val="single"/>
        </w:rPr>
        <w:t>can hit</w:t>
      </w:r>
      <w:r w:rsidRPr="001368B1">
        <w:rPr>
          <w:rFonts w:eastAsia="Calibri"/>
          <w:sz w:val="8"/>
        </w:rPr>
        <w:t xml:space="preserve"> approximately </w:t>
      </w:r>
      <w:r w:rsidRPr="001368B1">
        <w:rPr>
          <w:rFonts w:eastAsia="Calibri"/>
          <w:highlight w:val="cyan"/>
          <w:u w:val="single"/>
        </w:rPr>
        <w:t>everybody</w:t>
      </w:r>
      <w:r w:rsidRPr="001368B1">
        <w:rPr>
          <w:rFonts w:eastAsia="Calibri"/>
          <w:u w:val="single"/>
        </w:rPr>
        <w:t xml:space="preserve"> on earth and</w:t>
      </w:r>
      <w:r w:rsidRPr="001368B1">
        <w:rPr>
          <w:rFonts w:eastAsia="Calibri"/>
          <w:sz w:val="8"/>
        </w:rPr>
        <w:t xml:space="preserve"> can be reasonably addressed only by the near totality of coun- tries and peoples. They would not wipe out biologically humankind, although this cannot be excluded in case of an all-out nuclear war; but </w:t>
      </w:r>
      <w:r w:rsidRPr="001368B1">
        <w:rPr>
          <w:rFonts w:eastAsia="Calibri"/>
          <w:u w:val="single"/>
        </w:rPr>
        <w:t>they would destroy human civilization</w:t>
      </w:r>
      <w:r w:rsidRPr="001368B1">
        <w:rPr>
          <w:rFonts w:eastAsia="Calibri"/>
          <w:sz w:val="8"/>
        </w:rPr>
        <w:t>:6 not a set of values, but the set of material and cultural tools (agriculture, communications, trans- portation and trade) that allow unspecialized animals like the humans to survive and to thrive.</w:t>
      </w:r>
      <w:r w:rsidRPr="001368B1">
        <w:rPr>
          <w:rFonts w:eastAsia="Calibri"/>
          <w:sz w:val="12"/>
        </w:rPr>
        <w:t>¶</w:t>
      </w:r>
      <w:r w:rsidRPr="001368B1">
        <w:rPr>
          <w:rFonts w:eastAsia="Calibri"/>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1368B1">
        <w:rPr>
          <w:rFonts w:eastAsia="Calibri"/>
          <w:u w:val="single"/>
        </w:rPr>
        <w:t>the shifting of</w:t>
      </w:r>
      <w:r w:rsidRPr="001368B1">
        <w:rPr>
          <w:rFonts w:eastAsia="Calibri"/>
          <w:sz w:val="8"/>
        </w:rPr>
        <w:t xml:space="preserve"> most of Critical </w:t>
      </w:r>
      <w:r w:rsidRPr="001368B1">
        <w:rPr>
          <w:rFonts w:eastAsia="Calibri"/>
          <w:highlight w:val="cyan"/>
          <w:u w:val="single"/>
        </w:rPr>
        <w:t>Theory</w:t>
      </w:r>
      <w:r w:rsidRPr="001368B1">
        <w:rPr>
          <w:rFonts w:eastAsia="Calibri"/>
          <w:u w:val="single"/>
        </w:rPr>
        <w:t xml:space="preserve"> to pure normativity </w:t>
      </w:r>
      <w:r w:rsidRPr="001368B1">
        <w:rPr>
          <w:rFonts w:eastAsia="Calibri"/>
          <w:highlight w:val="cyan"/>
          <w:u w:val="single"/>
        </w:rPr>
        <w:t>has favored</w:t>
      </w:r>
      <w:r w:rsidRPr="001368B1">
        <w:rPr>
          <w:rFonts w:eastAsia="Calibri"/>
          <w:sz w:val="8"/>
        </w:rPr>
        <w:t xml:space="preserve"> the emergence not just of worldviews based on the predominance of Sollen, but also of </w:t>
      </w:r>
      <w:r w:rsidRPr="001368B1">
        <w:rPr>
          <w:rFonts w:eastAsia="Calibri"/>
          <w:u w:val="single"/>
        </w:rPr>
        <w:t xml:space="preserve">an exclusive attention on </w:t>
      </w:r>
      <w:r w:rsidRPr="001368B1">
        <w:rPr>
          <w:rFonts w:eastAsia="Calibri"/>
          <w:highlight w:val="cyan"/>
          <w:u w:val="single"/>
        </w:rPr>
        <w:t>intersubjectivity</w:t>
      </w:r>
      <w:r w:rsidRPr="001368B1">
        <w:rPr>
          <w:rFonts w:eastAsia="Calibri"/>
          <w:sz w:val="8"/>
        </w:rPr>
        <w:t xml:space="preserve"> and its troubles; </w:t>
      </w:r>
      <w:r w:rsidRPr="001368B1">
        <w:rPr>
          <w:rFonts w:eastAsia="Calibri"/>
          <w:u w:val="single"/>
        </w:rPr>
        <w:t>as if challenges to politics and civilization caused by systemic imperatives</w:t>
      </w:r>
      <w:r w:rsidRPr="001368B1">
        <w:rPr>
          <w:rFonts w:eastAsia="Calibri"/>
          <w:sz w:val="8"/>
        </w:rPr>
        <w:t xml:space="preserve"> (</w:t>
      </w:r>
      <w:r w:rsidRPr="001368B1">
        <w:rPr>
          <w:rFonts w:eastAsia="Calibri"/>
          <w:u w:val="single"/>
        </w:rPr>
        <w:t>such as the nuclear threat and</w:t>
      </w:r>
      <w:r w:rsidRPr="001368B1">
        <w:rPr>
          <w:rFonts w:eastAsia="Calibri"/>
          <w:sz w:val="12"/>
        </w:rPr>
        <w:t>¶</w:t>
      </w:r>
      <w:r w:rsidRPr="001368B1">
        <w:rPr>
          <w:rFonts w:eastAsia="Calibri"/>
          <w:sz w:val="8"/>
        </w:rPr>
        <w:t xml:space="preserve"> </w:t>
      </w:r>
      <w:r w:rsidRPr="001368B1">
        <w:rPr>
          <w:rFonts w:eastAsia="Calibri"/>
          <w:u w:val="single"/>
        </w:rPr>
        <w:t>climate change)</w:t>
      </w:r>
      <w:r w:rsidRPr="001368B1">
        <w:rPr>
          <w:rFonts w:eastAsia="Calibri"/>
          <w:sz w:val="8"/>
        </w:rPr>
        <w:t xml:space="preserve"> </w:t>
      </w:r>
      <w:r w:rsidRPr="001368B1">
        <w:rPr>
          <w:rFonts w:eastAsia="Calibri"/>
          <w:u w:val="single"/>
        </w:rPr>
        <w:t>were beyond the grasp of critical inquiry</w:t>
      </w:r>
      <w:r w:rsidRPr="001368B1">
        <w:rPr>
          <w:rFonts w:eastAsia="Calibri"/>
          <w:sz w:val="8"/>
        </w:rPr>
        <w:t xml:space="preserve">. What I am attempting in this article is to address an issue such as human rights that is typical of </w:t>
      </w:r>
      <w:r w:rsidRPr="001368B1">
        <w:rPr>
          <w:rFonts w:eastAsia="Calibri"/>
          <w:highlight w:val="cyan"/>
          <w:u w:val="single"/>
        </w:rPr>
        <w:t>the self- centered</w:t>
      </w:r>
      <w:r w:rsidRPr="001368B1">
        <w:rPr>
          <w:rFonts w:eastAsia="Calibri"/>
          <w:u w:val="single"/>
        </w:rPr>
        <w:t xml:space="preserve"> normative </w:t>
      </w:r>
      <w:r w:rsidRPr="001368B1">
        <w:rPr>
          <w:rFonts w:eastAsia="Calibri"/>
          <w:highlight w:val="cyan"/>
          <w:u w:val="single"/>
        </w:rPr>
        <w:t>approach</w:t>
      </w:r>
      <w:r w:rsidRPr="001368B1">
        <w:rPr>
          <w:rFonts w:eastAsia="Calibri"/>
          <w:sz w:val="8"/>
        </w:rPr>
        <w:t xml:space="preserve"> mentioned and to show how it </w:t>
      </w:r>
      <w:r w:rsidRPr="001368B1">
        <w:rPr>
          <w:rFonts w:eastAsia="Calibri"/>
          <w:highlight w:val="cyan"/>
          <w:u w:val="single"/>
        </w:rPr>
        <w:t>should be restructured to address</w:t>
      </w:r>
      <w:r w:rsidRPr="001368B1">
        <w:rPr>
          <w:rFonts w:eastAsia="Calibri"/>
          <w:u w:val="single"/>
        </w:rPr>
        <w:t xml:space="preserve"> the challenges for humankind’s </w:t>
      </w:r>
      <w:r w:rsidRPr="001368B1">
        <w:rPr>
          <w:rFonts w:eastAsia="Calibri"/>
          <w:highlight w:val="cyan"/>
          <w:u w:val="single"/>
        </w:rPr>
        <w:t>survival</w:t>
      </w:r>
      <w:r w:rsidRPr="001368B1">
        <w:rPr>
          <w:rFonts w:eastAsia="Calibri"/>
          <w:sz w:val="8"/>
        </w:rPr>
        <w:t>.</w:t>
      </w:r>
      <w:r w:rsidRPr="001368B1">
        <w:rPr>
          <w:rFonts w:eastAsia="Calibri"/>
          <w:sz w:val="12"/>
        </w:rPr>
        <w:t>¶</w:t>
      </w:r>
      <w:r w:rsidRPr="001368B1">
        <w:rPr>
          <w:rFonts w:eastAsia="Calibri"/>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1368B1">
        <w:rPr>
          <w:rFonts w:eastAsia="Calibri"/>
          <w:highlight w:val="cyan"/>
          <w:u w:val="single"/>
        </w:rPr>
        <w:t xml:space="preserve">critical theorists seem </w:t>
      </w:r>
      <w:r w:rsidRPr="001368B1">
        <w:rPr>
          <w:rFonts w:eastAsia="Calibri"/>
          <w:u w:val="single"/>
        </w:rPr>
        <w:t xml:space="preserve">to be </w:t>
      </w:r>
      <w:r w:rsidRPr="001368B1">
        <w:rPr>
          <w:rFonts w:eastAsia="Calibri"/>
          <w:highlight w:val="cyan"/>
          <w:u w:val="single"/>
        </w:rPr>
        <w:t>reluctant to address</w:t>
      </w:r>
      <w:r w:rsidRPr="001368B1">
        <w:rPr>
          <w:rFonts w:eastAsia="Calibri"/>
          <w:u w:val="single"/>
        </w:rPr>
        <w:t xml:space="preserve"> the </w:t>
      </w:r>
      <w:r w:rsidRPr="001368B1">
        <w:rPr>
          <w:rFonts w:eastAsia="Calibri"/>
          <w:highlight w:val="cyan"/>
          <w:u w:val="single"/>
        </w:rPr>
        <w:t>philosophical issues raised by global challenges</w:t>
      </w:r>
      <w:r w:rsidRPr="001368B1">
        <w:rPr>
          <w:rFonts w:eastAsia="Calibri"/>
          <w:u w:val="single"/>
        </w:rPr>
        <w:t>, not to mention their</w:t>
      </w:r>
      <w:r w:rsidRPr="001368B1">
        <w:rPr>
          <w:rFonts w:eastAsia="Calibri"/>
          <w:sz w:val="8"/>
        </w:rPr>
        <w:t xml:space="preserve"> </w:t>
      </w:r>
      <w:r w:rsidRPr="001368B1">
        <w:rPr>
          <w:rFonts w:eastAsia="Calibri"/>
          <w:u w:val="single"/>
        </w:rPr>
        <w:t>complete denial</w:t>
      </w:r>
      <w:r w:rsidRPr="001368B1">
        <w:rPr>
          <w:rFonts w:eastAsia="Calibri"/>
          <w:sz w:val="8"/>
        </w:rPr>
        <w:t xml:space="preserve"> beginning with Horkheimer and Adorno in the Fifties and Sixties (when Mutual Assured Destruction became a real possibility) </w:t>
      </w:r>
      <w:r w:rsidRPr="001368B1">
        <w:rPr>
          <w:rFonts w:eastAsia="Calibri"/>
          <w:u w:val="single"/>
        </w:rPr>
        <w:t>of the meaning of nuclear weapons. It is as if Critical Theory</w:t>
      </w:r>
      <w:r w:rsidRPr="001368B1">
        <w:rPr>
          <w:rFonts w:eastAsia="Calibri"/>
          <w:sz w:val="8"/>
        </w:rPr>
        <w:t xml:space="preserve">, despite its claim to be a gen- eral assessment of our civilization, </w:t>
      </w:r>
      <w:r w:rsidRPr="001368B1">
        <w:rPr>
          <w:rFonts w:eastAsia="Calibri"/>
          <w:u w:val="single"/>
        </w:rPr>
        <w:t>had accepted a tacit division of labor in which its competence is restricted to social justice</w:t>
      </w:r>
      <w:r w:rsidRPr="001368B1">
        <w:rPr>
          <w:rFonts w:eastAsia="Calibri"/>
          <w:sz w:val="8"/>
        </w:rPr>
        <w:t xml:space="preserve"> (in continuation of its original being rooted in the Marxian critique of political economy) </w:t>
      </w:r>
      <w:r w:rsidRPr="001368B1">
        <w:rPr>
          <w:rFonts w:eastAsia="Calibri"/>
          <w:u w:val="single"/>
        </w:rPr>
        <w:t>and the “damaged”</w:t>
      </w:r>
      <w:r w:rsidRPr="001368B1">
        <w:rPr>
          <w:rFonts w:eastAsia="Calibri"/>
          <w:sz w:val="8"/>
        </w:rPr>
        <w:t xml:space="preserve">8 </w:t>
      </w:r>
      <w:r w:rsidRPr="001368B1">
        <w:rPr>
          <w:rFonts w:eastAsia="Calibri"/>
          <w:u w:val="single"/>
        </w:rPr>
        <w:t>subjectivity</w:t>
      </w:r>
      <w:r w:rsidRPr="001368B1">
        <w:rPr>
          <w:rFonts w:eastAsia="Calibri"/>
          <w:sz w:val="8"/>
        </w:rPr>
        <w:t>. The rest of the real world is left to a purely Hobbesian (and later Luhmannian) reading, or to the perception of side-figures such as Karl Jaspers or Gu ̈nther Anders.</w:t>
      </w:r>
      <w:r w:rsidRPr="001368B1">
        <w:rPr>
          <w:rFonts w:eastAsia="Calibri"/>
          <w:sz w:val="12"/>
        </w:rPr>
        <w:t>¶</w:t>
      </w:r>
      <w:r w:rsidRPr="001368B1">
        <w:rPr>
          <w:rFonts w:eastAsia="Calibri"/>
          <w:sz w:val="8"/>
        </w:rPr>
        <w:t xml:space="preserve"> A last epistemological remark: </w:t>
      </w:r>
      <w:r w:rsidRPr="001368B1">
        <w:rPr>
          <w:rFonts w:eastAsia="Calibri"/>
          <w:highlight w:val="cyan"/>
          <w:u w:val="single"/>
        </w:rPr>
        <w:t xml:space="preserve">starting from </w:t>
      </w:r>
      <w:r w:rsidRPr="001368B1">
        <w:rPr>
          <w:rFonts w:eastAsia="Calibri"/>
          <w:u w:val="single"/>
        </w:rPr>
        <w:t xml:space="preserve">problems and </w:t>
      </w:r>
      <w:r w:rsidRPr="001368B1">
        <w:rPr>
          <w:rFonts w:eastAsia="Calibri"/>
          <w:highlight w:val="cyan"/>
          <w:u w:val="single"/>
        </w:rPr>
        <w:t xml:space="preserve">threats </w:t>
      </w:r>
      <w:r w:rsidRPr="001368B1">
        <w:rPr>
          <w:rFonts w:eastAsia="Calibri"/>
          <w:u w:val="single"/>
        </w:rPr>
        <w:t>that</w:t>
      </w:r>
      <w:r w:rsidRPr="001368B1">
        <w:rPr>
          <w:rFonts w:eastAsia="Calibri"/>
          <w:sz w:val="8"/>
        </w:rPr>
        <w:t xml:space="preserve">, however socially generated, </w:t>
      </w:r>
      <w:r w:rsidRPr="001368B1">
        <w:rPr>
          <w:rFonts w:eastAsia="Calibri"/>
          <w:u w:val="single"/>
        </w:rPr>
        <w:t xml:space="preserve">come up as physical events </w:t>
      </w:r>
      <w:r w:rsidRPr="001368B1">
        <w:rPr>
          <w:rFonts w:eastAsia="Calibri"/>
          <w:highlight w:val="cyan"/>
          <w:u w:val="single"/>
        </w:rPr>
        <w:t xml:space="preserve">and are accounted for by </w:t>
      </w:r>
      <w:r w:rsidRPr="001368B1">
        <w:rPr>
          <w:rFonts w:eastAsia="Calibri"/>
          <w:u w:val="single"/>
        </w:rPr>
        <w:t xml:space="preserve">hard </w:t>
      </w:r>
      <w:r w:rsidRPr="001368B1">
        <w:rPr>
          <w:rFonts w:eastAsia="Calibri"/>
          <w:highlight w:val="cyan"/>
          <w:u w:val="single"/>
        </w:rPr>
        <w:t xml:space="preserve">science has the advantage that philosophy can work on them without </w:t>
      </w:r>
      <w:r w:rsidRPr="001368B1">
        <w:rPr>
          <w:rFonts w:eastAsia="Calibri"/>
          <w:u w:val="single"/>
        </w:rPr>
        <w:t xml:space="preserve">first </w:t>
      </w:r>
      <w:r w:rsidRPr="001368B1">
        <w:rPr>
          <w:rFonts w:eastAsia="Calibri"/>
          <w:highlight w:val="cyan"/>
          <w:u w:val="single"/>
        </w:rPr>
        <w:t xml:space="preserve">engaging in a complicate and </w:t>
      </w:r>
      <w:r w:rsidRPr="001368B1">
        <w:rPr>
          <w:rFonts w:eastAsia="Calibri"/>
          <w:u w:val="single"/>
        </w:rPr>
        <w:t xml:space="preserve">doubt- ful </w:t>
      </w:r>
      <w:r w:rsidRPr="001368B1">
        <w:rPr>
          <w:rFonts w:eastAsia="Calibri"/>
          <w:highlight w:val="cyan"/>
          <w:u w:val="single"/>
        </w:rPr>
        <w:t>theorizing about how the world should be reshaped</w:t>
      </w:r>
      <w:r w:rsidRPr="001368B1">
        <w:rPr>
          <w:rFonts w:eastAsia="Calibri"/>
          <w:sz w:val="8"/>
          <w:highlight w:val="cyan"/>
        </w:rPr>
        <w:t xml:space="preserve"> </w:t>
      </w:r>
      <w:r w:rsidRPr="001368B1">
        <w:rPr>
          <w:rFonts w:eastAsia="Calibri"/>
          <w:sz w:val="8"/>
        </w:rPr>
        <w:t>according to a general normative theory. This ad hoc theorizing shows the ability or inability of a philosoph- ical view to come to terms with problems that are of paramount importance to everybody, not just to the prac- titioners of Schulphilosophie.</w:t>
      </w:r>
      <w:r w:rsidRPr="001368B1">
        <w:rPr>
          <w:rFonts w:eastAsia="Calibri"/>
          <w:sz w:val="12"/>
        </w:rPr>
        <w:t>¶</w:t>
      </w:r>
      <w:r w:rsidRPr="001368B1">
        <w:rPr>
          <w:rFonts w:eastAsia="Calibri"/>
          <w:sz w:val="8"/>
        </w:rPr>
        <w:t xml:space="preserve"> 2. I have explained elsewhere9why survival rather </w:t>
      </w:r>
      <w:r w:rsidRPr="001368B1">
        <w:rPr>
          <w:rFonts w:eastAsia="Calibri"/>
          <w:sz w:val="8"/>
        </w:rPr>
        <w:lastRenderedPageBreak/>
        <w:t xml:space="preserve">than justice is the leading category of a philosophy of global threats. </w:t>
      </w:r>
      <w:r w:rsidRPr="001368B1">
        <w:rPr>
          <w:rFonts w:eastAsia="Calibri"/>
          <w:u w:val="single"/>
        </w:rPr>
        <w:t>The</w:t>
      </w:r>
      <w:r w:rsidRPr="001368B1">
        <w:rPr>
          <w:rFonts w:eastAsia="Calibri"/>
          <w:sz w:val="8"/>
        </w:rPr>
        <w:t xml:space="preserve"> now thriving </w:t>
      </w:r>
      <w:r w:rsidRPr="001368B1">
        <w:rPr>
          <w:rFonts w:eastAsia="Calibri"/>
          <w:highlight w:val="cyan"/>
          <w:u w:val="single"/>
        </w:rPr>
        <w:t>lit</w:t>
      </w:r>
      <w:r w:rsidRPr="001368B1">
        <w:rPr>
          <w:rFonts w:eastAsia="Calibri"/>
          <w:u w:val="single"/>
        </w:rPr>
        <w:t xml:space="preserve">erature on justice and climate change </w:t>
      </w:r>
      <w:r w:rsidRPr="001368B1">
        <w:rPr>
          <w:rFonts w:eastAsia="Calibri"/>
          <w:highlight w:val="cyan"/>
          <w:u w:val="single"/>
        </w:rPr>
        <w:t>misses the point</w:t>
      </w:r>
      <w:r w:rsidRPr="001368B1">
        <w:rPr>
          <w:rFonts w:eastAsia="Calibri"/>
          <w:sz w:val="8"/>
        </w:rPr>
        <w:t xml:space="preserve"> that before we look for ways to establish justice between generations, </w:t>
      </w:r>
      <w:r w:rsidRPr="001368B1">
        <w:rPr>
          <w:rFonts w:eastAsia="Calibri"/>
          <w:highlight w:val="cyan"/>
          <w:u w:val="single"/>
        </w:rPr>
        <w:t>we have to motivate our interest in</w:t>
      </w:r>
      <w:r w:rsidRPr="001368B1">
        <w:rPr>
          <w:rFonts w:eastAsia="Calibri"/>
          <w:sz w:val="8"/>
        </w:rPr>
        <w:t xml:space="preserve"> their </w:t>
      </w:r>
      <w:r w:rsidRPr="001368B1">
        <w:rPr>
          <w:rFonts w:eastAsia="Calibri"/>
          <w:b/>
          <w:iCs/>
          <w:highlight w:val="cyan"/>
          <w:u w:val="single"/>
        </w:rPr>
        <w:t>existence</w:t>
      </w:r>
      <w:r w:rsidRPr="001368B1">
        <w:rPr>
          <w:rFonts w:eastAsia="Calibri"/>
          <w:sz w:val="8"/>
        </w:rPr>
        <w:t xml:space="preserve"> and wellbeing, or rather in the existence and wellbeing of humankind.10 While survival of humankind is what best defines our problematic situation, when it comes to the normative aspect I believe that </w:t>
      </w:r>
      <w:r w:rsidRPr="001368B1">
        <w:rPr>
          <w:rFonts w:eastAsia="Calibri"/>
          <w:highlight w:val="cyan"/>
          <w:u w:val="single"/>
        </w:rPr>
        <w:t>we should assume responsibility for future gen</w:t>
      </w:r>
      <w:r w:rsidRPr="001368B1">
        <w:rPr>
          <w:rFonts w:eastAsia="Calibri"/>
          <w:u w:val="single"/>
        </w:rPr>
        <w:t>eration</w:t>
      </w:r>
      <w:r w:rsidRPr="001368B1">
        <w:rPr>
          <w:rFonts w:eastAsia="Calibri"/>
          <w:highlight w:val="cyan"/>
          <w:u w:val="single"/>
        </w:rPr>
        <w:t>s</w:t>
      </w:r>
      <w:r w:rsidRPr="001368B1">
        <w:rPr>
          <w:rFonts w:eastAsia="Calibri"/>
          <w:sz w:val="8"/>
        </w:rPr>
        <w:t xml:space="preserve"> rather than do justice to them; talking responsibility I move from its most elementary</w:t>
      </w:r>
      <w:r w:rsidRPr="001368B1">
        <w:rPr>
          <w:rFonts w:eastAsia="Calibri"/>
          <w:sz w:val="12"/>
        </w:rPr>
        <w:t>¶</w:t>
      </w:r>
      <w:r w:rsidRPr="001368B1">
        <w:rPr>
          <w:rFonts w:eastAsia="Calibri"/>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1368B1">
        <w:rPr>
          <w:rFonts w:eastAsia="Calibri"/>
          <w:sz w:val="12"/>
        </w:rPr>
        <w:t>¶</w:t>
      </w:r>
      <w:r w:rsidRPr="001368B1">
        <w:rPr>
          <w:rFonts w:eastAsia="Calibri"/>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sidRPr="001368B1">
        <w:rPr>
          <w:rFonts w:eastAsia="Calibri"/>
          <w:sz w:val="12"/>
        </w:rPr>
        <w:t>¶</w:t>
      </w:r>
      <w:r w:rsidRPr="001368B1">
        <w:rPr>
          <w:rFonts w:eastAsia="Calibri"/>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1368B1">
        <w:rPr>
          <w:rFonts w:eastAsia="Calibri"/>
          <w:sz w:val="12"/>
        </w:rPr>
        <w:t>¶</w:t>
      </w:r>
      <w:r w:rsidRPr="001368B1">
        <w:rPr>
          <w:rFonts w:eastAsia="Calibri"/>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1368B1">
        <w:rPr>
          <w:rFonts w:eastAsia="Calibri"/>
          <w:sz w:val="12"/>
        </w:rPr>
        <w:t>¶</w:t>
      </w:r>
      <w:r w:rsidRPr="001368B1">
        <w:rPr>
          <w:rFonts w:eastAsia="Calibri"/>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But </w:t>
      </w:r>
      <w:r w:rsidRPr="001368B1">
        <w:rPr>
          <w:rFonts w:eastAsia="Calibri"/>
          <w:highlight w:val="cyan"/>
          <w:u w:val="single"/>
        </w:rPr>
        <w:t>doing what we can for the survival</w:t>
      </w:r>
      <w:r w:rsidRPr="001368B1">
        <w:rPr>
          <w:rFonts w:eastAsia="Calibri"/>
          <w:u w:val="single"/>
        </w:rPr>
        <w:t xml:space="preserve"> of humankind </w:t>
      </w:r>
      <w:r w:rsidRPr="001368B1">
        <w:rPr>
          <w:rFonts w:eastAsia="Calibri"/>
          <w:highlight w:val="cyan"/>
          <w:u w:val="single"/>
        </w:rPr>
        <w:t xml:space="preserve">can give </w:t>
      </w:r>
      <w:r w:rsidRPr="001368B1">
        <w:rPr>
          <w:rFonts w:eastAsia="Calibri"/>
          <w:u w:val="single"/>
        </w:rPr>
        <w:t xml:space="preserve">ourselves </w:t>
      </w:r>
      <w:r w:rsidRPr="001368B1">
        <w:rPr>
          <w:rFonts w:eastAsia="Calibri"/>
          <w:highlight w:val="cyan"/>
          <w:u w:val="single"/>
        </w:rPr>
        <w:t>reassurance that</w:t>
      </w:r>
      <w:r w:rsidRPr="001368B1">
        <w:rPr>
          <w:rFonts w:eastAsia="Calibri"/>
          <w:u w:val="single"/>
        </w:rPr>
        <w:t xml:space="preserve"> our individual </w:t>
      </w:r>
      <w:r w:rsidRPr="001368B1">
        <w:rPr>
          <w:rFonts w:eastAsia="Calibri"/>
          <w:highlight w:val="cyan"/>
          <w:u w:val="single"/>
        </w:rPr>
        <w:t>life</w:t>
      </w:r>
      <w:r w:rsidRPr="001368B1">
        <w:rPr>
          <w:rFonts w:eastAsia="Calibri"/>
          <w:sz w:val="8"/>
        </w:rPr>
        <w:t xml:space="preserve"> (also seen in the context of our gen- eration’s) </w:t>
      </w:r>
      <w:r w:rsidRPr="001368B1">
        <w:rPr>
          <w:rFonts w:eastAsia="Calibri"/>
          <w:highlight w:val="cyan"/>
          <w:u w:val="single"/>
        </w:rPr>
        <w:t>is meaningful</w:t>
      </w:r>
      <w:r w:rsidRPr="001368B1">
        <w:rPr>
          <w:rFonts w:eastAsia="Calibri"/>
          <w:sz w:val="8"/>
        </w:rPr>
        <w:t xml:space="preserve"> beyond the limits of our own existence on earth, </w:t>
      </w:r>
      <w:r w:rsidRPr="001368B1">
        <w:rPr>
          <w:rFonts w:eastAsia="Calibri"/>
          <w:u w:val="single"/>
        </w:rPr>
        <w:t>because doing so helps us shed our isolation as single individuals or single generation and become partners in a wider transgenerational covenant of solidarity</w:t>
      </w:r>
      <w:r w:rsidRPr="001368B1">
        <w:rPr>
          <w:rFonts w:eastAsia="Calibri"/>
          <w:sz w:val="8"/>
        </w:rPr>
        <w:t>.</w:t>
      </w:r>
      <w:r w:rsidRPr="001368B1">
        <w:rPr>
          <w:rFonts w:eastAsia="Calibri"/>
          <w:sz w:val="12"/>
        </w:rPr>
        <w:t>¶</w:t>
      </w:r>
      <w:r w:rsidRPr="001368B1">
        <w:rPr>
          <w:rFonts w:eastAsia="Calibri"/>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1368B1">
        <w:rPr>
          <w:rFonts w:eastAsia="Calibri"/>
          <w:sz w:val="12"/>
        </w:rPr>
        <w:t>¶</w:t>
      </w:r>
      <w:r w:rsidRPr="001368B1">
        <w:rPr>
          <w:rFonts w:eastAsia="Calibri"/>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1368B1">
        <w:rPr>
          <w:rFonts w:eastAsia="Calibri"/>
          <w:sz w:val="12"/>
        </w:rPr>
        <w:t>¶</w:t>
      </w:r>
      <w:r w:rsidRPr="001368B1">
        <w:rPr>
          <w:rFonts w:eastAsia="Calibri"/>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1368B1">
        <w:rPr>
          <w:rFonts w:eastAsia="Calibri"/>
          <w:sz w:val="12"/>
        </w:rPr>
        <w:t>¶</w:t>
      </w:r>
      <w:r w:rsidRPr="001368B1">
        <w:rPr>
          <w:rFonts w:eastAsia="Calibri"/>
          <w:sz w:val="8"/>
        </w:rPr>
        <w:t xml:space="preserve"> Whether or not this claim can translate into a right should be investigated from two points of view, those of its structure (a) and its bearer (b).</w:t>
      </w:r>
      <w:r w:rsidRPr="001368B1">
        <w:rPr>
          <w:rFonts w:eastAsia="Calibri"/>
          <w:sz w:val="12"/>
        </w:rPr>
        <w:t>¶</w:t>
      </w:r>
      <w:r w:rsidRPr="001368B1">
        <w:rPr>
          <w:rFonts w:eastAsia="Calibri"/>
          <w:sz w:val="8"/>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1368B1">
        <w:rPr>
          <w:rFonts w:eastAsia="Calibri"/>
          <w:sz w:val="12"/>
        </w:rPr>
        <w:t>¶</w:t>
      </w:r>
      <w:r w:rsidRPr="001368B1">
        <w:rPr>
          <w:rFonts w:eastAsia="Calibri"/>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1368B1">
        <w:rPr>
          <w:rFonts w:eastAsia="Calibri"/>
          <w:u w:val="single"/>
        </w:rPr>
        <w:t>acknowledging this right is the pre-condition for making all other rights possible</w:t>
      </w:r>
      <w:r w:rsidRPr="001368B1">
        <w:rPr>
          <w:rFonts w:eastAsia="Calibri"/>
          <w:sz w:val="8"/>
        </w:rPr>
        <w:t xml:space="preserve">. It is their Bedingung der Mo ̈glichkeit, to put it as Kant might have done. Not only in the trivial but sturdy physical sense that </w:t>
      </w:r>
      <w:r w:rsidRPr="001368B1">
        <w:rPr>
          <w:rFonts w:eastAsia="Calibri"/>
          <w:u w:val="single"/>
        </w:rPr>
        <w:t>human rights can only apply to a living humankind, but not to a ”republic of insects and grass”</w:t>
      </w:r>
      <w:r w:rsidRPr="001368B1">
        <w:rPr>
          <w:rFonts w:eastAsia="Calibri"/>
          <w:sz w:val="8"/>
        </w:rPr>
        <w:t xml:space="preserve"> (Jonathan Schell on the state of the earth after a large nuclear war19). </w:t>
      </w:r>
      <w:r w:rsidRPr="001368B1">
        <w:rPr>
          <w:rFonts w:eastAsia="Calibri"/>
          <w:u w:val="single"/>
        </w:rPr>
        <w:t>The meta-right as a pre-condition has</w:t>
      </w:r>
      <w:r w:rsidRPr="001368B1">
        <w:rPr>
          <w:rFonts w:eastAsia="Calibri"/>
          <w:sz w:val="8"/>
        </w:rPr>
        <w:t xml:space="preserve"> rather </w:t>
      </w:r>
      <w:r w:rsidRPr="001368B1">
        <w:rPr>
          <w:rFonts w:eastAsia="Calibri"/>
          <w:u w:val="single"/>
        </w:rPr>
        <w:t xml:space="preserve">to be un- derstood in the moral sense: </w:t>
      </w:r>
      <w:r w:rsidRPr="001368B1">
        <w:rPr>
          <w:rFonts w:eastAsia="Calibri"/>
          <w:highlight w:val="cyan"/>
          <w:u w:val="single"/>
        </w:rPr>
        <w:t>no</w:t>
      </w:r>
      <w:r w:rsidRPr="001368B1">
        <w:rPr>
          <w:rFonts w:eastAsia="Calibri"/>
          <w:u w:val="single"/>
        </w:rPr>
        <w:t xml:space="preserve"> foundation of </w:t>
      </w:r>
      <w:r w:rsidRPr="001368B1">
        <w:rPr>
          <w:rFonts w:eastAsia="Calibri"/>
          <w:highlight w:val="cyan"/>
          <w:u w:val="single"/>
        </w:rPr>
        <w:t>morality</w:t>
      </w:r>
      <w:r w:rsidRPr="001368B1">
        <w:rPr>
          <w:rFonts w:eastAsia="Calibri"/>
          <w:sz w:val="8"/>
          <w:highlight w:val="cyan"/>
        </w:rPr>
        <w:t xml:space="preserve"> </w:t>
      </w:r>
      <w:r w:rsidRPr="001368B1">
        <w:rPr>
          <w:rFonts w:eastAsia="Calibri"/>
          <w:sz w:val="8"/>
        </w:rPr>
        <w:t xml:space="preserve">or legality (except in a totally positivistic view of the latter) </w:t>
      </w:r>
      <w:r w:rsidRPr="001368B1">
        <w:rPr>
          <w:rFonts w:eastAsia="Calibri"/>
          <w:highlight w:val="cyan"/>
          <w:u w:val="single"/>
        </w:rPr>
        <w:t>makes sense if it cannot rely on the respect of the fundamental right</w:t>
      </w:r>
      <w:r w:rsidRPr="001368B1">
        <w:rPr>
          <w:rFonts w:eastAsia="Calibri"/>
          <w:u w:val="single"/>
        </w:rPr>
        <w:t>s of those</w:t>
      </w:r>
      <w:r w:rsidRPr="001368B1">
        <w:rPr>
          <w:rFonts w:eastAsia="Calibri"/>
          <w:sz w:val="8"/>
        </w:rPr>
        <w:t xml:space="preserve"> (poor populations al- ready affected by global warming, future generations</w:t>
      </w:r>
      <w:r w:rsidRPr="001368B1">
        <w:rPr>
          <w:rFonts w:eastAsia="Calibri"/>
          <w:sz w:val="12"/>
        </w:rPr>
        <w:t>¶</w:t>
      </w:r>
      <w:r w:rsidRPr="001368B1">
        <w:rPr>
          <w:rFonts w:eastAsia="Calibri"/>
          <w:sz w:val="8"/>
        </w:rPr>
        <w:t xml:space="preserve"> as victims of nuclear war or extreme climate change) </w:t>
      </w:r>
      <w:r w:rsidRPr="001368B1">
        <w:rPr>
          <w:rFonts w:eastAsia="Calibri"/>
          <w:u w:val="single"/>
        </w:rPr>
        <w:t>harmed by our acts and omissions</w:t>
      </w:r>
      <w:r w:rsidRPr="001368B1">
        <w:rPr>
          <w:rFonts w:eastAsia="Calibri"/>
          <w:sz w:val="8"/>
        </w:rPr>
        <w:t xml:space="preserve">. Here I mean moral- ity at large, regardless of its being based on a conception of the right or the good. In other words, the two </w:t>
      </w:r>
      <w:r w:rsidRPr="001368B1">
        <w:rPr>
          <w:rFonts w:eastAsia="Calibri"/>
          <w:u w:val="single"/>
        </w:rPr>
        <w:t>global challenges, which have received so little attention in the mainstream philosophy of the last decades, have indeed philosophical implications capable of undermining the</w:t>
      </w:r>
      <w:r w:rsidRPr="001368B1">
        <w:rPr>
          <w:rFonts w:eastAsia="Calibri"/>
          <w:sz w:val="8"/>
        </w:rPr>
        <w:t xml:space="preserve"> business-as-</w:t>
      </w:r>
      <w:r w:rsidRPr="001368B1">
        <w:rPr>
          <w:rFonts w:eastAsia="Calibri"/>
          <w:u w:val="single"/>
        </w:rPr>
        <w:t>usual attitude in moral and political theory</w:t>
      </w:r>
      <w:r w:rsidRPr="001368B1">
        <w:rPr>
          <w:rFonts w:eastAsia="Calibri"/>
          <w:sz w:val="8"/>
        </w:rPr>
        <w:t>; I mean the attitude to think of the foundations of moral- ity and polity as if the man-made (modern) world in which they operate had not been substantially altered by humankind’s newly achieved capability to destroy itself and/or the planet.</w:t>
      </w:r>
      <w:r w:rsidRPr="001368B1">
        <w:rPr>
          <w:rFonts w:eastAsia="Calibri"/>
          <w:sz w:val="12"/>
        </w:rPr>
        <w:t>¶</w:t>
      </w:r>
      <w:r w:rsidRPr="001368B1">
        <w:rPr>
          <w:rFonts w:eastAsia="Calibri"/>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1368B1">
        <w:rPr>
          <w:rFonts w:eastAsia="Calibri"/>
          <w:sz w:val="12"/>
        </w:rPr>
        <w:t>¶</w:t>
      </w:r>
      <w:r w:rsidRPr="001368B1">
        <w:rPr>
          <w:rFonts w:eastAsia="Calibri"/>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1368B1">
        <w:rPr>
          <w:rFonts w:eastAsia="Calibri"/>
          <w:sz w:val="12"/>
        </w:rPr>
        <w:t>¶</w:t>
      </w:r>
      <w:r w:rsidRPr="001368B1">
        <w:rPr>
          <w:rFonts w:eastAsia="Calibri"/>
          <w:sz w:val="8"/>
        </w:rPr>
        <w:t xml:space="preserve"> b. Let us now come to the question of the right’s bearer. It is humankind, defined as the generality of the living individuals along with those who will be born. There are three possible objections to this proposition.</w:t>
      </w:r>
      <w:r w:rsidRPr="001368B1">
        <w:rPr>
          <w:rFonts w:eastAsia="Calibri"/>
          <w:sz w:val="12"/>
        </w:rPr>
        <w:t>¶</w:t>
      </w:r>
      <w:r w:rsidRPr="001368B1">
        <w:rPr>
          <w:rFonts w:eastAsia="Calibri"/>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1368B1">
        <w:rPr>
          <w:rFonts w:eastAsia="Calibri"/>
          <w:sz w:val="12"/>
        </w:rPr>
        <w:t>¶</w:t>
      </w:r>
      <w:r w:rsidRPr="001368B1">
        <w:rPr>
          <w:rFonts w:eastAsia="Calibri"/>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1368B1">
        <w:rPr>
          <w:rFonts w:eastAsia="Calibri"/>
          <w:sz w:val="12"/>
        </w:rPr>
        <w:t>¶</w:t>
      </w:r>
      <w:r w:rsidRPr="001368B1">
        <w:rPr>
          <w:rFonts w:eastAsia="Calibri"/>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1368B1">
        <w:rPr>
          <w:rFonts w:eastAsia="Calibri"/>
          <w:sz w:val="12"/>
        </w:rPr>
        <w:t>¶</w:t>
      </w:r>
      <w:r w:rsidRPr="001368B1">
        <w:rPr>
          <w:rFonts w:eastAsia="Calibri"/>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1368B1">
        <w:rPr>
          <w:rFonts w:eastAsia="Calibri"/>
          <w:sz w:val="12"/>
        </w:rPr>
        <w:t>¶</w:t>
      </w:r>
      <w:r w:rsidRPr="001368B1">
        <w:rPr>
          <w:rFonts w:eastAsia="Calibri"/>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1368B1">
        <w:rPr>
          <w:rFonts w:eastAsia="Calibri"/>
          <w:sz w:val="12"/>
        </w:rPr>
        <w:t>¶</w:t>
      </w:r>
      <w:r w:rsidRPr="001368B1">
        <w:rPr>
          <w:rFonts w:eastAsia="Calibri"/>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1368B1">
        <w:rPr>
          <w:rFonts w:eastAsia="Calibri"/>
          <w:sz w:val="12"/>
        </w:rPr>
        <w:t>¶</w:t>
      </w:r>
      <w:r w:rsidRPr="001368B1">
        <w:rPr>
          <w:rFonts w:eastAsia="Calibri"/>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1368B1">
        <w:rPr>
          <w:rFonts w:eastAsia="Calibri"/>
          <w:sz w:val="12"/>
        </w:rPr>
        <w:t>¶</w:t>
      </w:r>
      <w:r w:rsidRPr="001368B1">
        <w:rPr>
          <w:rFonts w:eastAsia="Calibri"/>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1368B1">
        <w:rPr>
          <w:rFonts w:eastAsia="Calibri"/>
          <w:sz w:val="12"/>
        </w:rPr>
        <w:t>¶</w:t>
      </w:r>
      <w:r w:rsidRPr="001368B1">
        <w:rPr>
          <w:rFonts w:eastAsia="Calibri"/>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1368B1">
        <w:rPr>
          <w:rFonts w:eastAsia="Calibri"/>
          <w:sz w:val="12"/>
        </w:rPr>
        <w:t>¶</w:t>
      </w:r>
      <w:r w:rsidRPr="001368B1">
        <w:rPr>
          <w:rFonts w:eastAsia="Calibri"/>
          <w:sz w:val="8"/>
        </w:rPr>
        <w:t xml:space="preserve"> This can now be expected to change, because </w:t>
      </w:r>
      <w:r w:rsidRPr="001368B1">
        <w:rPr>
          <w:rFonts w:eastAsia="Calibri"/>
          <w:highlight w:val="cyan"/>
          <w:u w:val="single"/>
        </w:rPr>
        <w:t>planetary</w:t>
      </w:r>
      <w:r w:rsidRPr="001368B1">
        <w:rPr>
          <w:rFonts w:eastAsia="Calibri"/>
          <w:u w:val="single"/>
        </w:rPr>
        <w:t xml:space="preserve"> lethal </w:t>
      </w:r>
      <w:r w:rsidRPr="001368B1">
        <w:rPr>
          <w:rFonts w:eastAsia="Calibri"/>
          <w:highlight w:val="cyan"/>
          <w:u w:val="single"/>
        </w:rPr>
        <w:t>threats</w:t>
      </w:r>
      <w:r w:rsidRPr="001368B1">
        <w:rPr>
          <w:rFonts w:eastAsia="Calibri"/>
          <w:u w:val="single"/>
        </w:rPr>
        <w:t xml:space="preserve"> such as nuclear war or disastrous climate change </w:t>
      </w:r>
      <w:r w:rsidRPr="001368B1">
        <w:rPr>
          <w:rFonts w:eastAsia="Calibri"/>
          <w:highlight w:val="cyan"/>
          <w:u w:val="single"/>
        </w:rPr>
        <w:t xml:space="preserve">have the potential strength to forge all </w:t>
      </w:r>
      <w:r w:rsidRPr="001368B1">
        <w:rPr>
          <w:rFonts w:eastAsia="Calibri"/>
          <w:u w:val="single"/>
        </w:rPr>
        <w:t xml:space="preserve">relevant political </w:t>
      </w:r>
      <w:r w:rsidRPr="001368B1">
        <w:rPr>
          <w:rFonts w:eastAsia="Calibri"/>
          <w:highlight w:val="cyan"/>
          <w:u w:val="single"/>
        </w:rPr>
        <w:t>actors into one community</w:t>
      </w:r>
      <w:r w:rsidRPr="001368B1">
        <w:rPr>
          <w:rFonts w:eastAsia="Calibri"/>
          <w:sz w:val="8"/>
        </w:rPr>
        <w:t xml:space="preserve">, not unlike Hobbes’ individuals, </w:t>
      </w:r>
      <w:r w:rsidRPr="001368B1">
        <w:rPr>
          <w:rFonts w:eastAsia="Calibri"/>
          <w:u w:val="single"/>
        </w:rPr>
        <w:t xml:space="preserve">who received the push </w:t>
      </w:r>
      <w:r w:rsidRPr="001368B1">
        <w:rPr>
          <w:rFonts w:eastAsia="Calibri"/>
          <w:highlight w:val="cyan"/>
          <w:u w:val="single"/>
        </w:rPr>
        <w:t>to unite from the threats</w:t>
      </w:r>
      <w:r w:rsidRPr="001368B1">
        <w:rPr>
          <w:rFonts w:eastAsia="Calibri"/>
          <w:u w:val="single"/>
        </w:rPr>
        <w:t xml:space="preserve"> to their life and limbs</w:t>
      </w:r>
      <w:r w:rsidRPr="001368B1">
        <w:rPr>
          <w:rFonts w:eastAsia="Calibri"/>
          <w:sz w:val="8"/>
        </w:rPr>
        <w:t xml:space="preserve">: first </w:t>
      </w:r>
      <w:r w:rsidRPr="001368B1">
        <w:rPr>
          <w:rFonts w:eastAsia="Calibri"/>
          <w:highlight w:val="cyan"/>
          <w:u w:val="single"/>
        </w:rPr>
        <w:t>because they are all</w:t>
      </w:r>
      <w:r w:rsidRPr="001368B1">
        <w:rPr>
          <w:rFonts w:eastAsia="Calibri"/>
          <w:u w:val="single"/>
        </w:rPr>
        <w:t xml:space="preserve"> put </w:t>
      </w:r>
      <w:r w:rsidRPr="001368B1">
        <w:rPr>
          <w:rFonts w:eastAsia="Calibri"/>
          <w:highlight w:val="cyan"/>
          <w:u w:val="single"/>
        </w:rPr>
        <w:t>in danger</w:t>
      </w:r>
      <w:r w:rsidRPr="001368B1">
        <w:rPr>
          <w:rFonts w:eastAsia="Calibri"/>
          <w:u w:val="single"/>
        </w:rPr>
        <w:t>, and</w:t>
      </w:r>
      <w:r w:rsidRPr="001368B1">
        <w:rPr>
          <w:rFonts w:eastAsia="Calibri"/>
          <w:sz w:val="8"/>
        </w:rPr>
        <w:t xml:space="preserve"> second </w:t>
      </w:r>
      <w:r w:rsidRPr="001368B1">
        <w:rPr>
          <w:rFonts w:eastAsia="Calibri"/>
          <w:u w:val="single"/>
        </w:rPr>
        <w:t xml:space="preserve">because </w:t>
      </w:r>
      <w:r w:rsidRPr="001368B1">
        <w:rPr>
          <w:rFonts w:eastAsia="Calibri"/>
          <w:u w:val="single"/>
        </w:rPr>
        <w:lastRenderedPageBreak/>
        <w:t>they have to act jointly</w:t>
      </w:r>
      <w:r w:rsidRPr="001368B1">
        <w:rPr>
          <w:rFonts w:eastAsia="Calibri"/>
          <w:sz w:val="8"/>
        </w:rPr>
        <w:t xml:space="preserve"> if they really want to fight back those dangers. </w:t>
      </w:r>
      <w:r w:rsidRPr="001368B1">
        <w:rPr>
          <w:rFonts w:eastAsia="Calibri"/>
          <w:u w:val="single"/>
        </w:rPr>
        <w:t>This is a possibility, not an</w:t>
      </w:r>
      <w:r w:rsidRPr="001368B1">
        <w:rPr>
          <w:rFonts w:eastAsia="Calibri"/>
          <w:sz w:val="8"/>
        </w:rPr>
        <w:t xml:space="preserve"> actual and </w:t>
      </w:r>
      <w:r w:rsidRPr="001368B1">
        <w:rPr>
          <w:rFonts w:eastAsia="Calibri"/>
          <w:u w:val="single"/>
        </w:rPr>
        <w:t>inevitable process</w:t>
      </w:r>
      <w:r w:rsidRPr="001368B1">
        <w:rPr>
          <w:rFonts w:eastAsia="Calibri"/>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1368B1">
        <w:rPr>
          <w:rFonts w:eastAsia="Calibri"/>
          <w:u w:val="single"/>
        </w:rPr>
        <w:t>all this is enough to use ‘humankind’ in a political sense</w:t>
      </w:r>
      <w:r w:rsidRPr="001368B1">
        <w:rPr>
          <w:rFonts w:eastAsia="Calibri"/>
          <w:sz w:val="8"/>
        </w:rPr>
        <w:t>, as something that is a potential constituency rather than a fragmented multiplicity of individuals and states.</w:t>
      </w:r>
      <w:r w:rsidRPr="001368B1">
        <w:rPr>
          <w:rFonts w:eastAsia="Calibri"/>
          <w:sz w:val="12"/>
        </w:rPr>
        <w:t>¶</w:t>
      </w:r>
      <w:r w:rsidRPr="001368B1">
        <w:rPr>
          <w:rFonts w:eastAsia="Calibri"/>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1368B1">
        <w:rPr>
          <w:rFonts w:eastAsia="Calibri"/>
          <w:sz w:val="12"/>
        </w:rPr>
        <w:t>¶</w:t>
      </w:r>
      <w:r w:rsidRPr="001368B1">
        <w:rPr>
          <w:rFonts w:eastAsia="Calibri"/>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1368B1">
        <w:rPr>
          <w:rFonts w:eastAsia="Calibri"/>
          <w:sz w:val="12"/>
        </w:rPr>
        <w:t>¶</w:t>
      </w:r>
      <w:r w:rsidRPr="001368B1">
        <w:rPr>
          <w:rFonts w:eastAsia="Calibri"/>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1368B1">
        <w:rPr>
          <w:rFonts w:eastAsia="Calibri"/>
          <w:sz w:val="12"/>
        </w:rPr>
        <w:t>¶</w:t>
      </w:r>
      <w:r w:rsidRPr="001368B1">
        <w:rPr>
          <w:rFonts w:eastAsia="Calibri"/>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1368B1">
        <w:rPr>
          <w:rFonts w:eastAsia="Calibri"/>
          <w:sz w:val="12"/>
        </w:rPr>
        <w:t>¶</w:t>
      </w:r>
      <w:r w:rsidRPr="001368B1">
        <w:rPr>
          <w:rFonts w:eastAsia="Calibri"/>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1368B1">
        <w:rPr>
          <w:rFonts w:eastAsia="Calibri"/>
          <w:sz w:val="12"/>
        </w:rPr>
        <w:t>¶</w:t>
      </w:r>
      <w:r w:rsidRPr="001368B1">
        <w:rPr>
          <w:rFonts w:eastAsia="Calibri"/>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1368B1">
        <w:rPr>
          <w:rFonts w:eastAsia="Calibri"/>
          <w:sz w:val="12"/>
        </w:rPr>
        <w:t>¶</w:t>
      </w:r>
      <w:r w:rsidRPr="001368B1">
        <w:rPr>
          <w:rFonts w:eastAsia="Calibri"/>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1368B1">
        <w:rPr>
          <w:rFonts w:eastAsia="Calibri"/>
          <w:sz w:val="12"/>
        </w:rPr>
        <w:t>¶</w:t>
      </w:r>
      <w:r w:rsidRPr="001368B1">
        <w:rPr>
          <w:rFonts w:eastAsia="Calibri"/>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1368B1">
        <w:rPr>
          <w:rFonts w:eastAsia="Calibri"/>
          <w:sz w:val="12"/>
        </w:rPr>
        <w:t>¶</w:t>
      </w:r>
      <w:r w:rsidRPr="001368B1">
        <w:rPr>
          <w:rFonts w:eastAsia="Calibri"/>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1368B1">
        <w:rPr>
          <w:rFonts w:eastAsia="Calibri"/>
          <w:sz w:val="12"/>
        </w:rPr>
        <w:t>¶</w:t>
      </w:r>
      <w:r w:rsidRPr="001368B1">
        <w:rPr>
          <w:rFonts w:eastAsia="Calibri"/>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1368B1">
        <w:rPr>
          <w:rFonts w:eastAsia="Calibri"/>
          <w:sz w:val="12"/>
        </w:rPr>
        <w:t>¶</w:t>
      </w:r>
      <w:r w:rsidRPr="001368B1">
        <w:rPr>
          <w:rFonts w:eastAsia="Calibri"/>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1368B1">
        <w:rPr>
          <w:rFonts w:eastAsia="Calibri"/>
          <w:sz w:val="12"/>
        </w:rPr>
        <w:t>¶</w:t>
      </w:r>
      <w:r w:rsidRPr="001368B1">
        <w:rPr>
          <w:rFonts w:eastAsia="Calibri"/>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1368B1">
        <w:rPr>
          <w:rFonts w:eastAsia="Calibri"/>
          <w:highlight w:val="cyan"/>
          <w:u w:val="single"/>
        </w:rPr>
        <w:t>legal formulations</w:t>
      </w:r>
      <w:r w:rsidRPr="001368B1">
        <w:rPr>
          <w:rFonts w:eastAsia="Calibri"/>
          <w:sz w:val="8"/>
        </w:rPr>
        <w:t xml:space="preserve"> (treaty, covenant, convention, declaration) </w:t>
      </w:r>
      <w:r w:rsidRPr="001368B1">
        <w:rPr>
          <w:rFonts w:eastAsia="Calibri"/>
          <w:highlight w:val="cyan"/>
          <w:u w:val="single"/>
        </w:rPr>
        <w:t>cannot be ignored</w:t>
      </w:r>
      <w:r w:rsidRPr="001368B1">
        <w:rPr>
          <w:rFonts w:eastAsia="Calibri"/>
          <w:sz w:val="8"/>
        </w:rPr>
        <w:t xml:space="preserve">, it remains clear that le- gal documents do not advance by themselves the cause of humankind’s survival, except if they can be effec- tively referred to in a court of justice; but </w:t>
      </w:r>
      <w:r w:rsidRPr="001368B1">
        <w:rPr>
          <w:rFonts w:eastAsia="Calibri"/>
          <w:u w:val="single"/>
        </w:rPr>
        <w:t>they create an appropriate and stable environment for what can really bring about a change, that is educational and political struggles,</w:t>
      </w:r>
      <w:r w:rsidRPr="001368B1">
        <w:rPr>
          <w:rFonts w:eastAsia="Calibri"/>
          <w:sz w:val="8"/>
        </w:rPr>
        <w:t xml:space="preserve"> the former aiming at a change in the political culture.</w:t>
      </w:r>
      <w:r w:rsidRPr="001368B1">
        <w:rPr>
          <w:rFonts w:eastAsia="Calibri"/>
          <w:sz w:val="12"/>
        </w:rPr>
        <w:t>¶</w:t>
      </w:r>
      <w:r w:rsidRPr="001368B1">
        <w:rPr>
          <w:rFonts w:eastAsia="Calibri"/>
          <w:sz w:val="8"/>
        </w:rPr>
        <w:t xml:space="preserve"> To sum up, (</w:t>
      </w:r>
      <w:r w:rsidRPr="001368B1">
        <w:rPr>
          <w:rFonts w:eastAsia="Calibri"/>
          <w:u w:val="single"/>
        </w:rPr>
        <w:t>hu)mankind has thus ceased to be just a concept used by philosophers</w:t>
      </w:r>
      <w:r w:rsidRPr="001368B1">
        <w:rPr>
          <w:rFonts w:eastAsia="Calibri"/>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1368B1">
        <w:rPr>
          <w:rFonts w:eastAsia="Calibri"/>
          <w:sz w:val="12"/>
        </w:rPr>
        <w:t>¶</w:t>
      </w:r>
      <w:r w:rsidRPr="001368B1">
        <w:rPr>
          <w:rFonts w:eastAsia="Calibri"/>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1368B1">
        <w:rPr>
          <w:rFonts w:eastAsia="Calibri"/>
          <w:highlight w:val="cyan"/>
          <w:u w:val="single"/>
        </w:rPr>
        <w:t>Support from civil society would help</w:t>
      </w:r>
      <w:r w:rsidRPr="001368B1">
        <w:rPr>
          <w:rFonts w:eastAsia="Calibri"/>
          <w:sz w:val="8"/>
        </w:rPr>
        <w:t>.</w:t>
      </w:r>
      <w:r w:rsidRPr="001368B1">
        <w:rPr>
          <w:rFonts w:eastAsia="Calibri"/>
          <w:sz w:val="12"/>
        </w:rPr>
        <w:t>¶</w:t>
      </w:r>
      <w:r w:rsidRPr="001368B1">
        <w:rPr>
          <w:rFonts w:eastAsia="Calibri"/>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14:paraId="66198EE5" w14:textId="77777777" w:rsidR="00220724" w:rsidRDefault="00220724" w:rsidP="00220724">
      <w:pPr>
        <w:pStyle w:val="Heading3"/>
        <w:rPr>
          <w:rFonts w:eastAsia="Times New Roman"/>
        </w:rPr>
      </w:pPr>
      <w:r>
        <w:rPr>
          <w:rFonts w:eastAsia="Times New Roman"/>
        </w:rPr>
        <w:lastRenderedPageBreak/>
        <w:t>1NC — State Good</w:t>
      </w:r>
    </w:p>
    <w:p w14:paraId="7D8BCE84" w14:textId="77777777" w:rsidR="00220724" w:rsidRPr="00D65BB8" w:rsidRDefault="00220724" w:rsidP="00220724">
      <w:pPr>
        <w:keepNext/>
        <w:keepLines/>
        <w:spacing w:before="40" w:after="0"/>
        <w:outlineLvl w:val="3"/>
        <w:rPr>
          <w:rFonts w:eastAsia="Times New Roman" w:cs="Times New Roman"/>
          <w:bCs/>
          <w:iCs/>
          <w:sz w:val="26"/>
        </w:rPr>
      </w:pPr>
      <w:r w:rsidRPr="00D65BB8">
        <w:rPr>
          <w:rFonts w:eastAsia="Times New Roman" w:cs="Times New Roman"/>
          <w:b/>
          <w:iCs/>
          <w:sz w:val="26"/>
        </w:rPr>
        <w:t xml:space="preserve">Debating about labor is </w:t>
      </w:r>
      <w:r w:rsidRPr="00D65BB8">
        <w:rPr>
          <w:rFonts w:eastAsia="Times New Roman" w:cs="Times New Roman"/>
          <w:b/>
          <w:iCs/>
          <w:sz w:val="26"/>
          <w:u w:val="single"/>
        </w:rPr>
        <w:t>transformative</w:t>
      </w:r>
      <w:r w:rsidRPr="00D65BB8">
        <w:rPr>
          <w:rFonts w:eastAsia="Times New Roman" w:cs="Times New Roman"/>
          <w:b/>
          <w:iCs/>
          <w:sz w:val="26"/>
        </w:rPr>
        <w:t xml:space="preserve"> and </w:t>
      </w:r>
      <w:r w:rsidRPr="00D65BB8">
        <w:rPr>
          <w:rFonts w:eastAsia="Times New Roman" w:cs="Times New Roman"/>
          <w:b/>
          <w:iCs/>
          <w:sz w:val="26"/>
          <w:u w:val="single"/>
        </w:rPr>
        <w:t>empowering</w:t>
      </w:r>
      <w:r w:rsidRPr="00D65BB8">
        <w:rPr>
          <w:rFonts w:eastAsia="Times New Roman" w:cs="Times New Roman"/>
          <w:b/>
          <w:iCs/>
          <w:sz w:val="26"/>
        </w:rPr>
        <w:t xml:space="preserve"> even if the rights paradigm is </w:t>
      </w:r>
      <w:r w:rsidRPr="00D65BB8">
        <w:rPr>
          <w:rFonts w:eastAsia="Times New Roman" w:cs="Times New Roman"/>
          <w:b/>
          <w:iCs/>
          <w:sz w:val="26"/>
          <w:u w:val="single"/>
        </w:rPr>
        <w:t>historically fraught</w:t>
      </w:r>
      <w:r w:rsidRPr="00D65BB8">
        <w:rPr>
          <w:rFonts w:eastAsia="Times New Roman" w:cs="Times New Roman"/>
          <w:b/>
          <w:iCs/>
          <w:sz w:val="26"/>
        </w:rPr>
        <w:t xml:space="preserve">. </w:t>
      </w:r>
      <w:r w:rsidRPr="00D65BB8">
        <w:rPr>
          <w:rFonts w:eastAsia="Times New Roman" w:cs="Times New Roman"/>
          <w:bCs/>
          <w:iCs/>
          <w:sz w:val="26"/>
        </w:rPr>
        <w:t xml:space="preserve">Advocating for rights doesn’t require </w:t>
      </w:r>
      <w:r w:rsidRPr="00D65BB8">
        <w:rPr>
          <w:rFonts w:eastAsia="Times New Roman" w:cs="Times New Roman"/>
          <w:bCs/>
          <w:iCs/>
          <w:sz w:val="26"/>
          <w:u w:val="single"/>
        </w:rPr>
        <w:t>accepting</w:t>
      </w:r>
      <w:r w:rsidRPr="00D65BB8">
        <w:rPr>
          <w:rFonts w:eastAsia="Times New Roman" w:cs="Times New Roman"/>
          <w:bCs/>
          <w:iCs/>
          <w:sz w:val="26"/>
        </w:rPr>
        <w:t xml:space="preserve"> the rights paradigm as good.</w:t>
      </w:r>
    </w:p>
    <w:p w14:paraId="777E8A4C" w14:textId="77777777" w:rsidR="00220724" w:rsidRPr="00D65BB8" w:rsidRDefault="00220724" w:rsidP="00220724">
      <w:pPr>
        <w:rPr>
          <w:rFonts w:eastAsia="Aptos"/>
        </w:rPr>
      </w:pPr>
      <w:r w:rsidRPr="00D65BB8">
        <w:rPr>
          <w:rFonts w:eastAsia="Aptos"/>
          <w:b/>
          <w:bCs/>
          <w:sz w:val="26"/>
        </w:rPr>
        <w:t>McCann and Lovell, 20</w:t>
      </w:r>
      <w:r w:rsidRPr="00D65BB8">
        <w:rPr>
          <w:rFonts w:eastAsia="Aptos"/>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D65BB8">
        <w:rPr>
          <w:rFonts w:eastAsia="Aptos"/>
          <w:i/>
          <w:iCs/>
        </w:rPr>
        <w:t>Union by Law: Filipino American Labor Activists, Rights Radicalism, and Racial Capitalism</w:t>
      </w:r>
      <w:r w:rsidRPr="00D65BB8">
        <w:rPr>
          <w:rFonts w:eastAsia="Aptos"/>
        </w:rPr>
        <w:t>, Conclusion, pp. 390-394, brackets in original, dml)</w:t>
      </w:r>
    </w:p>
    <w:p w14:paraId="4C8C7879" w14:textId="77777777" w:rsidR="00220724" w:rsidRPr="00D65BB8" w:rsidRDefault="00220724" w:rsidP="00220724">
      <w:pPr>
        <w:rPr>
          <w:rFonts w:eastAsia="Aptos"/>
          <w:sz w:val="14"/>
        </w:rPr>
      </w:pPr>
      <w:r w:rsidRPr="00D65BB8">
        <w:rPr>
          <w:rFonts w:eastAsia="Aptos"/>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D65BB8">
        <w:rPr>
          <w:rFonts w:eastAsia="Aptos"/>
          <w:u w:val="single"/>
        </w:rPr>
        <w:t xml:space="preserve">it would be </w:t>
      </w:r>
      <w:r w:rsidRPr="00D65BB8">
        <w:rPr>
          <w:rFonts w:eastAsia="Aptos"/>
          <w:highlight w:val="cyan"/>
          <w:u w:val="single"/>
        </w:rPr>
        <w:t xml:space="preserve">a </w:t>
      </w:r>
      <w:r w:rsidRPr="00D65BB8">
        <w:rPr>
          <w:rFonts w:eastAsia="Aptos"/>
          <w:b/>
          <w:iCs/>
          <w:highlight w:val="cyan"/>
          <w:u w:val="single"/>
        </w:rPr>
        <w:t>mistake</w:t>
      </w:r>
      <w:r w:rsidRPr="00D65BB8">
        <w:rPr>
          <w:rFonts w:eastAsia="Aptos"/>
          <w:highlight w:val="cyan"/>
          <w:u w:val="single"/>
        </w:rPr>
        <w:t xml:space="preserve"> to </w:t>
      </w:r>
      <w:r w:rsidRPr="00D65BB8">
        <w:rPr>
          <w:rFonts w:eastAsia="Aptos"/>
          <w:b/>
          <w:iCs/>
          <w:highlight w:val="cyan"/>
          <w:u w:val="single"/>
        </w:rPr>
        <w:t>dismiss</w:t>
      </w:r>
      <w:r w:rsidRPr="00D65BB8">
        <w:rPr>
          <w:rFonts w:eastAsia="Aptos"/>
          <w:u w:val="single"/>
        </w:rPr>
        <w:t xml:space="preserve"> the possibilities for political and legal mobilization as </w:t>
      </w:r>
      <w:r w:rsidRPr="00D65BB8">
        <w:rPr>
          <w:rFonts w:eastAsia="Aptos"/>
          <w:b/>
          <w:iCs/>
          <w:u w:val="single"/>
        </w:rPr>
        <w:t>empty quests</w:t>
      </w:r>
      <w:r w:rsidRPr="00D65BB8">
        <w:rPr>
          <w:rFonts w:eastAsia="Aptos"/>
          <w:sz w:val="14"/>
        </w:rPr>
        <w:t xml:space="preserve">, </w:t>
      </w:r>
      <w:r w:rsidRPr="00D65BB8">
        <w:rPr>
          <w:rFonts w:eastAsia="Aptos"/>
          <w:u w:val="single"/>
        </w:rPr>
        <w:t>to accept</w:t>
      </w:r>
      <w:r w:rsidRPr="00D65BB8">
        <w:rPr>
          <w:rFonts w:eastAsia="Aptos"/>
          <w:sz w:val="14"/>
        </w:rPr>
        <w:t xml:space="preserve"> fully Marx’s image of citizen </w:t>
      </w:r>
      <w:r w:rsidRPr="00D65BB8">
        <w:rPr>
          <w:rFonts w:eastAsia="Aptos"/>
          <w:b/>
          <w:iCs/>
          <w:highlight w:val="cyan"/>
          <w:u w:val="single"/>
        </w:rPr>
        <w:t>rights</w:t>
      </w:r>
      <w:r w:rsidRPr="00D65BB8">
        <w:rPr>
          <w:rFonts w:eastAsia="Aptos"/>
          <w:sz w:val="14"/>
        </w:rPr>
        <w:t xml:space="preserve"> status and participation in the public sphere </w:t>
      </w:r>
      <w:r w:rsidRPr="00D65BB8">
        <w:rPr>
          <w:rFonts w:eastAsia="Aptos"/>
          <w:u w:val="single"/>
        </w:rPr>
        <w:t xml:space="preserve">as just a </w:t>
      </w:r>
      <w:r w:rsidRPr="00D65BB8">
        <w:rPr>
          <w:rFonts w:eastAsia="Aptos"/>
          <w:b/>
          <w:iCs/>
          <w:u w:val="single"/>
        </w:rPr>
        <w:t>feeble</w:t>
      </w:r>
      <w:r w:rsidRPr="00D65BB8">
        <w:rPr>
          <w:rFonts w:eastAsia="Aptos"/>
          <w:sz w:val="14"/>
        </w:rPr>
        <w:t xml:space="preserve"> political </w:t>
      </w:r>
      <w:r w:rsidRPr="00D65BB8">
        <w:rPr>
          <w:rFonts w:eastAsia="Aptos"/>
          <w:b/>
          <w:iCs/>
          <w:u w:val="single"/>
        </w:rPr>
        <w:t>lion’s skin</w:t>
      </w:r>
      <w:r w:rsidRPr="00D65BB8">
        <w:rPr>
          <w:rFonts w:eastAsia="Aptos"/>
          <w:sz w:val="14"/>
        </w:rPr>
        <w:t xml:space="preserve">. We warily join other legal mobilization scholars in underlining that, </w:t>
      </w:r>
      <w:r w:rsidRPr="00D65BB8">
        <w:rPr>
          <w:rFonts w:eastAsia="Aptos"/>
          <w:u w:val="single"/>
        </w:rPr>
        <w:t>even in the current era of retrenchment</w:t>
      </w:r>
      <w:r w:rsidRPr="00D65BB8">
        <w:rPr>
          <w:rFonts w:eastAsia="Aptos"/>
          <w:sz w:val="14"/>
        </w:rPr>
        <w:t xml:space="preserve"> in the racial capitalist order, </w:t>
      </w:r>
      <w:r w:rsidRPr="00D65BB8">
        <w:rPr>
          <w:rFonts w:eastAsia="Aptos"/>
          <w:highlight w:val="cyan"/>
          <w:u w:val="single"/>
        </w:rPr>
        <w:t>law</w:t>
      </w:r>
      <w:r w:rsidRPr="00D65BB8">
        <w:rPr>
          <w:rFonts w:eastAsia="Aptos"/>
          <w:u w:val="single"/>
        </w:rPr>
        <w:t xml:space="preserve"> still </w:t>
      </w:r>
      <w:r w:rsidRPr="00D65BB8">
        <w:rPr>
          <w:rFonts w:eastAsia="Aptos"/>
          <w:highlight w:val="cyan"/>
          <w:u w:val="single"/>
        </w:rPr>
        <w:t>provides</w:t>
      </w:r>
      <w:r w:rsidRPr="00D65BB8">
        <w:rPr>
          <w:rFonts w:eastAsia="Aptos"/>
          <w:u w:val="single"/>
        </w:rPr>
        <w:t xml:space="preserve"> one of the </w:t>
      </w:r>
      <w:r w:rsidRPr="00D65BB8">
        <w:rPr>
          <w:rFonts w:eastAsia="Aptos"/>
          <w:b/>
          <w:iCs/>
          <w:sz w:val="30"/>
          <w:szCs w:val="30"/>
          <w:highlight w:val="cyan"/>
          <w:u w:val="single"/>
        </w:rPr>
        <w:t>most important institutionalized sites</w:t>
      </w:r>
      <w:r w:rsidRPr="00D65BB8">
        <w:rPr>
          <w:rFonts w:eastAsia="Aptos"/>
          <w:highlight w:val="cyan"/>
          <w:u w:val="single"/>
        </w:rPr>
        <w:t xml:space="preserve"> and </w:t>
      </w:r>
      <w:r w:rsidRPr="00D65BB8">
        <w:rPr>
          <w:rFonts w:eastAsia="Aptos"/>
          <w:b/>
          <w:iCs/>
          <w:sz w:val="30"/>
          <w:szCs w:val="30"/>
          <w:highlight w:val="cyan"/>
          <w:u w:val="single"/>
        </w:rPr>
        <w:t>discursive resources</w:t>
      </w:r>
      <w:r w:rsidRPr="00D65BB8">
        <w:rPr>
          <w:rFonts w:eastAsia="Aptos"/>
          <w:highlight w:val="cyan"/>
          <w:u w:val="single"/>
        </w:rPr>
        <w:t xml:space="preserve"> for</w:t>
      </w:r>
      <w:r w:rsidRPr="00D65BB8">
        <w:rPr>
          <w:rFonts w:eastAsia="Aptos"/>
          <w:sz w:val="14"/>
        </w:rPr>
        <w:t xml:space="preserve"> subaltern group </w:t>
      </w:r>
      <w:r w:rsidRPr="00D65BB8">
        <w:rPr>
          <w:rFonts w:eastAsia="Aptos"/>
          <w:b/>
          <w:iCs/>
          <w:highlight w:val="cyan"/>
          <w:u w:val="single"/>
        </w:rPr>
        <w:t>resistance</w:t>
      </w:r>
      <w:r w:rsidRPr="00D65BB8">
        <w:rPr>
          <w:rFonts w:eastAsia="Aptos"/>
          <w:u w:val="single"/>
        </w:rPr>
        <w:t xml:space="preserve"> to and </w:t>
      </w:r>
      <w:r w:rsidRPr="00D65BB8">
        <w:rPr>
          <w:rFonts w:eastAsia="Aptos"/>
          <w:b/>
          <w:iCs/>
          <w:u w:val="single"/>
        </w:rPr>
        <w:t>contestation</w:t>
      </w:r>
      <w:r w:rsidRPr="00D65BB8">
        <w:rPr>
          <w:rFonts w:eastAsia="Aptos"/>
          <w:u w:val="single"/>
        </w:rPr>
        <w:t xml:space="preserve"> over hegemonic policies</w:t>
      </w:r>
      <w:r w:rsidRPr="00D65BB8">
        <w:rPr>
          <w:rFonts w:eastAsia="Aptos"/>
          <w:sz w:val="14"/>
        </w:rPr>
        <w:t xml:space="preserve">, </w:t>
      </w:r>
      <w:r w:rsidRPr="00D65BB8">
        <w:rPr>
          <w:rFonts w:eastAsia="Aptos"/>
          <w:u w:val="single"/>
        </w:rPr>
        <w:t>practices</w:t>
      </w:r>
      <w:r w:rsidRPr="00D65BB8">
        <w:rPr>
          <w:rFonts w:eastAsia="Aptos"/>
          <w:sz w:val="14"/>
        </w:rPr>
        <w:t xml:space="preserve">, </w:t>
      </w:r>
      <w:r w:rsidRPr="00D65BB8">
        <w:rPr>
          <w:rFonts w:eastAsia="Aptos"/>
          <w:u w:val="single"/>
        </w:rPr>
        <w:t>and relationships in both state and society</w:t>
      </w:r>
      <w:r w:rsidRPr="00D65BB8">
        <w:rPr>
          <w:rFonts w:eastAsia="Aptos"/>
          <w:sz w:val="14"/>
        </w:rPr>
        <w:t xml:space="preserve">. After all, our </w:t>
      </w:r>
      <w:r w:rsidRPr="00D65BB8">
        <w:rPr>
          <w:rFonts w:eastAsia="Aptos"/>
          <w:u w:val="single"/>
        </w:rPr>
        <w:t>historical</w:t>
      </w:r>
      <w:r w:rsidRPr="00D65BB8">
        <w:rPr>
          <w:rFonts w:eastAsia="Aptos"/>
          <w:sz w:val="14"/>
        </w:rPr>
        <w:t xml:space="preserve"> study chronicled not just the legally authorized exploitation of </w:t>
      </w:r>
      <w:r w:rsidRPr="00D65BB8">
        <w:rPr>
          <w:rFonts w:eastAsia="Aptos"/>
          <w:highlight w:val="cyan"/>
          <w:u w:val="single"/>
        </w:rPr>
        <w:t>immigrant and nonwhite workers</w:t>
      </w:r>
      <w:r w:rsidRPr="00D65BB8">
        <w:rPr>
          <w:rFonts w:eastAsia="Aptos"/>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D65BB8">
        <w:rPr>
          <w:rFonts w:eastAsia="Aptos"/>
          <w:highlight w:val="cyan"/>
          <w:u w:val="single"/>
        </w:rPr>
        <w:t xml:space="preserve">remained </w:t>
      </w:r>
      <w:r w:rsidRPr="00D65BB8">
        <w:rPr>
          <w:rFonts w:eastAsia="Aptos"/>
          <w:b/>
          <w:iCs/>
          <w:highlight w:val="cyan"/>
          <w:u w:val="single"/>
        </w:rPr>
        <w:t>committed reformers</w:t>
      </w:r>
      <w:r w:rsidRPr="00D65BB8">
        <w:rPr>
          <w:rFonts w:eastAsia="Aptos"/>
          <w:sz w:val="14"/>
        </w:rPr>
        <w:t xml:space="preserve"> all their lives, </w:t>
      </w:r>
      <w:r w:rsidRPr="00D65BB8">
        <w:rPr>
          <w:rFonts w:eastAsia="Aptos"/>
          <w:u w:val="single"/>
        </w:rPr>
        <w:t>and</w:t>
      </w:r>
      <w:r w:rsidRPr="00D65BB8">
        <w:rPr>
          <w:rFonts w:eastAsia="Aptos"/>
          <w:sz w:val="14"/>
        </w:rPr>
        <w:t xml:space="preserve"> many in the second generation remain so through the present period. Indeed, most of them </w:t>
      </w:r>
      <w:r w:rsidRPr="00D65BB8">
        <w:rPr>
          <w:rFonts w:eastAsia="Aptos"/>
          <w:u w:val="single"/>
        </w:rPr>
        <w:t xml:space="preserve">continued to be </w:t>
      </w:r>
      <w:r w:rsidRPr="00D65BB8">
        <w:rPr>
          <w:rFonts w:eastAsia="Aptos"/>
          <w:b/>
          <w:iCs/>
          <w:u w:val="single"/>
        </w:rPr>
        <w:t>progressive leaders</w:t>
      </w:r>
      <w:r w:rsidRPr="00D65BB8">
        <w:rPr>
          <w:rFonts w:eastAsia="Aptos"/>
          <w:u w:val="single"/>
        </w:rPr>
        <w:t xml:space="preserve"> in unions</w:t>
      </w:r>
      <w:r w:rsidRPr="00D65BB8">
        <w:rPr>
          <w:rFonts w:eastAsia="Aptos"/>
          <w:sz w:val="14"/>
        </w:rPr>
        <w:t xml:space="preserve">, </w:t>
      </w:r>
      <w:r w:rsidRPr="00D65BB8">
        <w:rPr>
          <w:rFonts w:eastAsia="Aptos"/>
          <w:u w:val="single"/>
        </w:rPr>
        <w:t>local government</w:t>
      </w:r>
      <w:r w:rsidRPr="00D65BB8">
        <w:rPr>
          <w:rFonts w:eastAsia="Aptos"/>
          <w:sz w:val="14"/>
        </w:rPr>
        <w:t xml:space="preserve">, </w:t>
      </w:r>
      <w:r w:rsidRPr="00D65BB8">
        <w:rPr>
          <w:rFonts w:eastAsia="Aptos"/>
          <w:u w:val="single"/>
        </w:rPr>
        <w:t>community organizations</w:t>
      </w:r>
      <w:r w:rsidRPr="00D65BB8">
        <w:rPr>
          <w:rFonts w:eastAsia="Aptos"/>
          <w:sz w:val="14"/>
        </w:rPr>
        <w:t xml:space="preserve">, </w:t>
      </w:r>
      <w:r w:rsidRPr="00D65BB8">
        <w:rPr>
          <w:rFonts w:eastAsia="Aptos"/>
          <w:u w:val="single"/>
        </w:rPr>
        <w:t>immigrant and women’s rights groups</w:t>
      </w:r>
      <w:r w:rsidRPr="00D65BB8">
        <w:rPr>
          <w:rFonts w:eastAsia="Aptos"/>
          <w:sz w:val="14"/>
        </w:rPr>
        <w:t xml:space="preserve">, low-cost </w:t>
      </w:r>
      <w:r w:rsidRPr="00D65BB8">
        <w:rPr>
          <w:rFonts w:eastAsia="Aptos"/>
          <w:u w:val="single"/>
        </w:rPr>
        <w:t>housing</w:t>
      </w:r>
      <w:r w:rsidRPr="00D65BB8">
        <w:rPr>
          <w:rFonts w:eastAsia="Aptos"/>
          <w:sz w:val="14"/>
        </w:rPr>
        <w:t xml:space="preserve"> development, </w:t>
      </w:r>
      <w:r w:rsidRPr="00D65BB8">
        <w:rPr>
          <w:rFonts w:eastAsia="Aptos"/>
          <w:u w:val="single"/>
        </w:rPr>
        <w:t>journalism</w:t>
      </w:r>
      <w:r w:rsidRPr="00D65BB8">
        <w:rPr>
          <w:rFonts w:eastAsia="Aptos"/>
          <w:sz w:val="14"/>
        </w:rPr>
        <w:t xml:space="preserve">, </w:t>
      </w:r>
      <w:r w:rsidRPr="00D65BB8">
        <w:rPr>
          <w:rFonts w:eastAsia="Aptos"/>
          <w:u w:val="single"/>
        </w:rPr>
        <w:t>education</w:t>
      </w:r>
      <w:r w:rsidRPr="00D65BB8">
        <w:rPr>
          <w:rFonts w:eastAsia="Aptos"/>
          <w:sz w:val="14"/>
        </w:rPr>
        <w:t xml:space="preserve">, </w:t>
      </w:r>
      <w:r w:rsidRPr="00D65BB8">
        <w:rPr>
          <w:rFonts w:eastAsia="Aptos"/>
          <w:u w:val="single"/>
        </w:rPr>
        <w:t>and the like</w:t>
      </w:r>
      <w:r w:rsidRPr="00D65BB8">
        <w:rPr>
          <w:rFonts w:eastAsia="Aptos"/>
          <w:sz w:val="14"/>
        </w:rPr>
        <w:t xml:space="preserve">. </w:t>
      </w:r>
      <w:r w:rsidRPr="00D65BB8">
        <w:rPr>
          <w:rFonts w:eastAsia="Aptos"/>
          <w:u w:val="single"/>
        </w:rPr>
        <w:t>They</w:t>
      </w:r>
      <w:r w:rsidRPr="00D65BB8">
        <w:rPr>
          <w:rFonts w:eastAsia="Aptos"/>
          <w:sz w:val="14"/>
        </w:rPr>
        <w:t xml:space="preserve"> all have </w:t>
      </w:r>
      <w:r w:rsidRPr="00D65BB8">
        <w:rPr>
          <w:rFonts w:eastAsia="Aptos"/>
          <w:u w:val="single"/>
        </w:rPr>
        <w:t xml:space="preserve">continued to </w:t>
      </w:r>
      <w:r w:rsidRPr="00D65BB8">
        <w:rPr>
          <w:rFonts w:eastAsia="Aptos"/>
          <w:highlight w:val="cyan"/>
          <w:u w:val="single"/>
        </w:rPr>
        <w:t>fight against</w:t>
      </w:r>
      <w:r w:rsidRPr="00D65BB8">
        <w:rPr>
          <w:rFonts w:eastAsia="Aptos"/>
          <w:sz w:val="14"/>
        </w:rPr>
        <w:t xml:space="preserve"> the interconnected </w:t>
      </w:r>
      <w:r w:rsidRPr="00D65BB8">
        <w:rPr>
          <w:rFonts w:eastAsia="Aptos"/>
          <w:u w:val="single"/>
        </w:rPr>
        <w:t xml:space="preserve">manifestations of </w:t>
      </w:r>
      <w:r w:rsidRPr="00D65BB8">
        <w:rPr>
          <w:rFonts w:eastAsia="Aptos"/>
          <w:b/>
          <w:iCs/>
          <w:highlight w:val="cyan"/>
          <w:u w:val="single"/>
        </w:rPr>
        <w:t>repressive</w:t>
      </w:r>
      <w:r w:rsidRPr="00D65BB8">
        <w:rPr>
          <w:rFonts w:eastAsia="Aptos"/>
          <w:highlight w:val="cyan"/>
          <w:u w:val="single"/>
        </w:rPr>
        <w:t xml:space="preserve"> law</w:t>
      </w:r>
      <w:r w:rsidRPr="00D65BB8">
        <w:rPr>
          <w:rFonts w:eastAsia="Aptos"/>
          <w:sz w:val="14"/>
        </w:rPr>
        <w:t xml:space="preserve">—the penal-industrial complex, crimmigration, workplace injustice, inadequate and segregated housing, and more— </w:t>
      </w:r>
      <w:r w:rsidRPr="00D65BB8">
        <w:rPr>
          <w:rFonts w:eastAsia="Aptos"/>
          <w:u w:val="single"/>
        </w:rPr>
        <w:t xml:space="preserve">and for </w:t>
      </w:r>
      <w:r w:rsidRPr="00D65BB8">
        <w:rPr>
          <w:rFonts w:eastAsia="Aptos"/>
          <w:b/>
          <w:iCs/>
          <w:u w:val="single"/>
        </w:rPr>
        <w:t>transformative</w:t>
      </w:r>
      <w:r w:rsidRPr="00D65BB8">
        <w:rPr>
          <w:rFonts w:eastAsia="Aptos"/>
          <w:u w:val="single"/>
        </w:rPr>
        <w:t xml:space="preserve"> causes of social justice and human rights</w:t>
      </w:r>
      <w:r w:rsidRPr="00D65BB8">
        <w:rPr>
          <w:rFonts w:eastAsia="Aptos"/>
          <w:sz w:val="14"/>
        </w:rPr>
        <w:t xml:space="preserve">. </w:t>
      </w:r>
      <w:r w:rsidRPr="00D65BB8">
        <w:rPr>
          <w:rFonts w:eastAsia="Aptos"/>
          <w:u w:val="single"/>
        </w:rPr>
        <w:t xml:space="preserve">And they have done so </w:t>
      </w:r>
      <w:r w:rsidRPr="00D65BB8">
        <w:rPr>
          <w:rFonts w:eastAsia="Aptos"/>
          <w:highlight w:val="cyan"/>
          <w:u w:val="single"/>
        </w:rPr>
        <w:t xml:space="preserve">with </w:t>
      </w:r>
      <w:r w:rsidRPr="00D65BB8">
        <w:rPr>
          <w:rFonts w:eastAsia="Aptos"/>
          <w:b/>
          <w:iCs/>
          <w:highlight w:val="cyan"/>
          <w:u w:val="single"/>
        </w:rPr>
        <w:t>clear</w:t>
      </w:r>
      <w:r w:rsidRPr="00D65BB8">
        <w:rPr>
          <w:rFonts w:eastAsia="Aptos"/>
          <w:b/>
          <w:iCs/>
          <w:u w:val="single"/>
        </w:rPr>
        <w:t xml:space="preserve">-eyed </w:t>
      </w:r>
      <w:r w:rsidRPr="00D65BB8">
        <w:rPr>
          <w:rFonts w:eastAsia="Aptos"/>
          <w:b/>
          <w:iCs/>
          <w:highlight w:val="cyan"/>
          <w:u w:val="single"/>
        </w:rPr>
        <w:t>understanding</w:t>
      </w:r>
      <w:r w:rsidRPr="00D65BB8">
        <w:rPr>
          <w:rFonts w:eastAsia="Aptos"/>
          <w:highlight w:val="cyan"/>
          <w:u w:val="single"/>
        </w:rPr>
        <w:t xml:space="preserve"> about</w:t>
      </w:r>
      <w:r w:rsidRPr="00D65BB8">
        <w:rPr>
          <w:rFonts w:eastAsia="Aptos"/>
          <w:u w:val="single"/>
        </w:rPr>
        <w:t xml:space="preserve"> the </w:t>
      </w:r>
      <w:r w:rsidRPr="00D65BB8">
        <w:rPr>
          <w:rFonts w:eastAsia="Aptos"/>
          <w:b/>
          <w:iCs/>
          <w:u w:val="single"/>
        </w:rPr>
        <w:t>limits</w:t>
      </w:r>
      <w:r w:rsidRPr="00D65BB8">
        <w:rPr>
          <w:rFonts w:eastAsia="Aptos"/>
          <w:u w:val="single"/>
        </w:rPr>
        <w:t xml:space="preserve"> and </w:t>
      </w:r>
      <w:r w:rsidRPr="00D65BB8">
        <w:rPr>
          <w:rFonts w:eastAsia="Aptos"/>
          <w:b/>
          <w:iCs/>
          <w:u w:val="single"/>
        </w:rPr>
        <w:t>costs</w:t>
      </w:r>
      <w:r w:rsidRPr="00D65BB8">
        <w:rPr>
          <w:rFonts w:eastAsia="Aptos"/>
          <w:u w:val="single"/>
        </w:rPr>
        <w:t xml:space="preserve"> of litigation as well as </w:t>
      </w:r>
      <w:r w:rsidRPr="00D65BB8">
        <w:rPr>
          <w:rFonts w:eastAsia="Aptos"/>
          <w:highlight w:val="cyan"/>
          <w:u w:val="single"/>
        </w:rPr>
        <w:t xml:space="preserve">the most </w:t>
      </w:r>
      <w:r w:rsidRPr="00D65BB8">
        <w:rPr>
          <w:rFonts w:eastAsia="Aptos"/>
          <w:b/>
          <w:iCs/>
          <w:highlight w:val="cyan"/>
          <w:u w:val="single"/>
        </w:rPr>
        <w:t>promising</w:t>
      </w:r>
      <w:r w:rsidRPr="00D65BB8">
        <w:rPr>
          <w:rFonts w:eastAsia="Aptos"/>
          <w:sz w:val="14"/>
        </w:rPr>
        <w:t xml:space="preserve">, </w:t>
      </w:r>
      <w:r w:rsidRPr="00D65BB8">
        <w:rPr>
          <w:rFonts w:eastAsia="Aptos"/>
          <w:u w:val="single"/>
        </w:rPr>
        <w:t xml:space="preserve">if </w:t>
      </w:r>
      <w:r w:rsidRPr="00D65BB8">
        <w:rPr>
          <w:rFonts w:eastAsia="Aptos"/>
          <w:b/>
          <w:iCs/>
          <w:highlight w:val="cyan"/>
          <w:u w:val="single"/>
        </w:rPr>
        <w:t>contingent</w:t>
      </w:r>
      <w:r w:rsidRPr="00D65BB8">
        <w:rPr>
          <w:rFonts w:eastAsia="Aptos"/>
          <w:sz w:val="14"/>
          <w:highlight w:val="cyan"/>
        </w:rPr>
        <w:t xml:space="preserve">, </w:t>
      </w:r>
      <w:r w:rsidRPr="00D65BB8">
        <w:rPr>
          <w:rFonts w:eastAsia="Aptos"/>
          <w:highlight w:val="cyan"/>
          <w:u w:val="single"/>
        </w:rPr>
        <w:t>strategies of political action</w:t>
      </w:r>
      <w:r w:rsidRPr="00D65BB8">
        <w:rPr>
          <w:rFonts w:eastAsia="Aptos"/>
          <w:u w:val="single"/>
        </w:rPr>
        <w:t xml:space="preserve"> </w:t>
      </w:r>
      <w:r w:rsidRPr="00D65BB8">
        <w:rPr>
          <w:rFonts w:eastAsia="Aptos"/>
          <w:b/>
          <w:iCs/>
          <w:u w:val="single"/>
        </w:rPr>
        <w:t>beyond</w:t>
      </w:r>
      <w:r w:rsidRPr="00D65BB8">
        <w:rPr>
          <w:rFonts w:eastAsia="Aptos"/>
          <w:u w:val="single"/>
        </w:rPr>
        <w:t xml:space="preserve"> litigation</w:t>
      </w:r>
      <w:r w:rsidRPr="00D65BB8">
        <w:rPr>
          <w:rFonts w:eastAsia="Aptos"/>
          <w:sz w:val="14"/>
        </w:rPr>
        <w:t>.</w:t>
      </w:r>
    </w:p>
    <w:p w14:paraId="43F6A554" w14:textId="77777777" w:rsidR="00220724" w:rsidRPr="00D65BB8" w:rsidRDefault="00220724" w:rsidP="00220724">
      <w:pPr>
        <w:rPr>
          <w:rFonts w:eastAsia="Aptos"/>
          <w:sz w:val="14"/>
        </w:rPr>
      </w:pPr>
      <w:r w:rsidRPr="00D65BB8">
        <w:rPr>
          <w:rFonts w:eastAsia="Aptos"/>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D65BB8">
        <w:rPr>
          <w:rFonts w:eastAsia="Aptos"/>
          <w:highlight w:val="cyan"/>
          <w:u w:val="single"/>
        </w:rPr>
        <w:t>Legal norms</w:t>
      </w:r>
      <w:r w:rsidRPr="00D65BB8">
        <w:rPr>
          <w:rFonts w:eastAsia="Aptos"/>
          <w:u w:val="single"/>
        </w:rPr>
        <w:t xml:space="preserve"> and ideas</w:t>
      </w:r>
      <w:r w:rsidRPr="00D65BB8">
        <w:rPr>
          <w:rFonts w:eastAsia="Aptos"/>
          <w:sz w:val="14"/>
        </w:rPr>
        <w:t xml:space="preserve">, we noted earlier, </w:t>
      </w:r>
      <w:r w:rsidRPr="00D65BB8">
        <w:rPr>
          <w:rFonts w:eastAsia="Aptos"/>
          <w:b/>
          <w:iCs/>
          <w:highlight w:val="cyan"/>
          <w:u w:val="single"/>
        </w:rPr>
        <w:t>saturate</w:t>
      </w:r>
      <w:r w:rsidRPr="00D65BB8">
        <w:rPr>
          <w:rFonts w:eastAsia="Aptos"/>
          <w:highlight w:val="cyan"/>
          <w:u w:val="single"/>
        </w:rPr>
        <w:t xml:space="preserve"> society</w:t>
      </w:r>
      <w:r w:rsidRPr="00D65BB8">
        <w:rPr>
          <w:rFonts w:eastAsia="Aptos"/>
          <w:u w:val="single"/>
        </w:rPr>
        <w:t xml:space="preserve"> and the state alike</w:t>
      </w:r>
      <w:r w:rsidRPr="00D65BB8">
        <w:rPr>
          <w:rFonts w:eastAsia="Aptos"/>
          <w:sz w:val="14"/>
        </w:rPr>
        <w:t xml:space="preserve">, </w:t>
      </w:r>
      <w:r w:rsidRPr="00D65BB8">
        <w:rPr>
          <w:rFonts w:eastAsia="Aptos"/>
          <w:u w:val="single"/>
        </w:rPr>
        <w:t xml:space="preserve">constituting relations </w:t>
      </w:r>
      <w:r w:rsidRPr="00D65BB8">
        <w:rPr>
          <w:rFonts w:eastAsia="Aptos"/>
          <w:highlight w:val="cyan"/>
          <w:u w:val="single"/>
        </w:rPr>
        <w:t xml:space="preserve">at </w:t>
      </w:r>
      <w:r w:rsidRPr="00D65BB8">
        <w:rPr>
          <w:rFonts w:eastAsia="Aptos"/>
          <w:b/>
          <w:iCs/>
          <w:highlight w:val="cyan"/>
          <w:u w:val="single"/>
        </w:rPr>
        <w:t>many levels</w:t>
      </w:r>
      <w:r w:rsidRPr="00D65BB8">
        <w:rPr>
          <w:rFonts w:eastAsia="Aptos"/>
          <w:u w:val="single"/>
        </w:rPr>
        <w:t xml:space="preserve"> of practice</w:t>
      </w:r>
      <w:r w:rsidRPr="00D65BB8">
        <w:rPr>
          <w:rFonts w:eastAsia="Aptos"/>
          <w:sz w:val="14"/>
        </w:rPr>
        <w:t xml:space="preserve">. </w:t>
      </w:r>
      <w:r w:rsidRPr="00D65BB8">
        <w:rPr>
          <w:rFonts w:eastAsia="Aptos"/>
          <w:highlight w:val="cyan"/>
          <w:u w:val="single"/>
        </w:rPr>
        <w:t>Law</w:t>
      </w:r>
      <w:r w:rsidRPr="00D65BB8">
        <w:rPr>
          <w:rFonts w:eastAsia="Aptos"/>
          <w:u w:val="single"/>
        </w:rPr>
        <w:t xml:space="preserve"> as ideology can be viewed both </w:t>
      </w:r>
      <w:r w:rsidRPr="00D65BB8">
        <w:rPr>
          <w:rFonts w:eastAsia="Aptos"/>
          <w:b/>
          <w:iCs/>
          <w:u w:val="single"/>
        </w:rPr>
        <w:t>instrumentally</w:t>
      </w:r>
      <w:r w:rsidRPr="00D65BB8">
        <w:rPr>
          <w:rFonts w:eastAsia="Aptos"/>
          <w:sz w:val="14"/>
        </w:rPr>
        <w:t xml:space="preserve">, </w:t>
      </w:r>
      <w:r w:rsidRPr="00D65BB8">
        <w:rPr>
          <w:rFonts w:eastAsia="Aptos"/>
          <w:u w:val="single"/>
        </w:rPr>
        <w:t>as</w:t>
      </w:r>
      <w:r w:rsidRPr="00D65BB8">
        <w:rPr>
          <w:rFonts w:eastAsia="Aptos"/>
          <w:sz w:val="14"/>
        </w:rPr>
        <w:t xml:space="preserve"> “</w:t>
      </w:r>
      <w:r w:rsidRPr="00D65BB8">
        <w:rPr>
          <w:rFonts w:eastAsia="Aptos"/>
          <w:u w:val="single"/>
        </w:rPr>
        <w:t>mediating and reinforcing</w:t>
      </w:r>
      <w:r w:rsidRPr="00D65BB8">
        <w:rPr>
          <w:rFonts w:eastAsia="Aptos"/>
          <w:sz w:val="14"/>
        </w:rPr>
        <w:t xml:space="preserve">” </w:t>
      </w:r>
      <w:r w:rsidRPr="00D65BB8">
        <w:rPr>
          <w:rFonts w:eastAsia="Aptos"/>
          <w:u w:val="single"/>
        </w:rPr>
        <w:t xml:space="preserve">as well as </w:t>
      </w:r>
      <w:r w:rsidRPr="00D65BB8">
        <w:rPr>
          <w:rFonts w:eastAsia="Aptos"/>
          <w:b/>
          <w:iCs/>
          <w:u w:val="single"/>
        </w:rPr>
        <w:t>challenging</w:t>
      </w:r>
      <w:r w:rsidRPr="00D65BB8">
        <w:rPr>
          <w:rFonts w:eastAsia="Aptos"/>
          <w:u w:val="single"/>
        </w:rPr>
        <w:t xml:space="preserve"> hierarchical power relations</w:t>
      </w:r>
      <w:r w:rsidRPr="00D65BB8">
        <w:rPr>
          <w:rFonts w:eastAsia="Aptos"/>
          <w:sz w:val="14"/>
        </w:rPr>
        <w:t xml:space="preserve">, </w:t>
      </w:r>
      <w:r w:rsidRPr="00D65BB8">
        <w:rPr>
          <w:rFonts w:eastAsia="Aptos"/>
          <w:u w:val="single"/>
        </w:rPr>
        <w:t xml:space="preserve">and </w:t>
      </w:r>
      <w:r w:rsidRPr="00D65BB8">
        <w:rPr>
          <w:rFonts w:eastAsia="Aptos"/>
          <w:b/>
          <w:iCs/>
          <w:u w:val="single"/>
        </w:rPr>
        <w:t>structurally</w:t>
      </w:r>
      <w:r w:rsidRPr="00D65BB8">
        <w:rPr>
          <w:rFonts w:eastAsia="Aptos"/>
          <w:sz w:val="14"/>
        </w:rPr>
        <w:t xml:space="preserve">, </w:t>
      </w:r>
      <w:r w:rsidRPr="00D65BB8">
        <w:rPr>
          <w:rFonts w:eastAsia="Aptos"/>
          <w:u w:val="single"/>
        </w:rPr>
        <w:t xml:space="preserve">as a </w:t>
      </w:r>
      <w:r w:rsidRPr="00D65BB8">
        <w:rPr>
          <w:rFonts w:eastAsia="Aptos"/>
          <w:b/>
          <w:iCs/>
          <w:u w:val="single"/>
        </w:rPr>
        <w:t>metalevel</w:t>
      </w:r>
      <w:r w:rsidRPr="00D65BB8">
        <w:rPr>
          <w:rFonts w:eastAsia="Aptos"/>
          <w:sz w:val="14"/>
        </w:rPr>
        <w:t xml:space="preserve"> intersubjective </w:t>
      </w:r>
      <w:r w:rsidRPr="00D65BB8">
        <w:rPr>
          <w:rFonts w:eastAsia="Aptos"/>
          <w:b/>
          <w:iCs/>
          <w:u w:val="single"/>
        </w:rPr>
        <w:t>terrain</w:t>
      </w:r>
      <w:r w:rsidRPr="00D65BB8">
        <w:rPr>
          <w:rFonts w:eastAsia="Aptos"/>
          <w:u w:val="single"/>
        </w:rPr>
        <w:t xml:space="preserve"> for constructing and justifying those relations</w:t>
      </w:r>
      <w:r w:rsidRPr="00D65BB8">
        <w:rPr>
          <w:rFonts w:eastAsia="Aptos"/>
          <w:sz w:val="14"/>
        </w:rPr>
        <w:t xml:space="preserve">. </w:t>
      </w:r>
      <w:r w:rsidRPr="00D65BB8">
        <w:rPr>
          <w:rFonts w:eastAsia="Aptos"/>
          <w:u w:val="single"/>
        </w:rPr>
        <w:t xml:space="preserve">Legal justification </w:t>
      </w:r>
      <w:r w:rsidRPr="00D65BB8">
        <w:rPr>
          <w:rFonts w:eastAsia="Aptos"/>
          <w:highlight w:val="cyan"/>
          <w:u w:val="single"/>
        </w:rPr>
        <w:t xml:space="preserve">should </w:t>
      </w:r>
      <w:r w:rsidRPr="00D65BB8">
        <w:rPr>
          <w:rFonts w:eastAsia="Aptos"/>
          <w:b/>
          <w:iCs/>
          <w:highlight w:val="cyan"/>
          <w:u w:val="single"/>
        </w:rPr>
        <w:t>not</w:t>
      </w:r>
      <w:r w:rsidRPr="00D65BB8">
        <w:rPr>
          <w:rFonts w:eastAsia="Aptos"/>
          <w:sz w:val="14"/>
        </w:rPr>
        <w:t xml:space="preserve">, Thompson insisted, </w:t>
      </w:r>
      <w:r w:rsidRPr="00D65BB8">
        <w:rPr>
          <w:rFonts w:eastAsia="Aptos"/>
          <w:highlight w:val="cyan"/>
          <w:u w:val="single"/>
        </w:rPr>
        <w:t>be viewed</w:t>
      </w:r>
      <w:r w:rsidRPr="00D65BB8">
        <w:rPr>
          <w:rFonts w:eastAsia="Aptos"/>
          <w:sz w:val="14"/>
        </w:rPr>
        <w:t xml:space="preserve"> primarily </w:t>
      </w:r>
      <w:r w:rsidRPr="00D65BB8">
        <w:rPr>
          <w:rFonts w:eastAsia="Aptos"/>
          <w:highlight w:val="cyan"/>
          <w:u w:val="single"/>
        </w:rPr>
        <w:t xml:space="preserve">as </w:t>
      </w:r>
      <w:r w:rsidRPr="00D65BB8">
        <w:rPr>
          <w:rFonts w:eastAsia="Aptos"/>
          <w:b/>
          <w:iCs/>
          <w:highlight w:val="cyan"/>
          <w:u w:val="single"/>
        </w:rPr>
        <w:t>mystification</w:t>
      </w:r>
      <w:r w:rsidRPr="00D65BB8">
        <w:rPr>
          <w:rFonts w:eastAsia="Aptos"/>
          <w:sz w:val="14"/>
        </w:rPr>
        <w:t xml:space="preserve">, </w:t>
      </w:r>
      <w:r w:rsidRPr="00D65BB8">
        <w:rPr>
          <w:rFonts w:eastAsia="Aptos"/>
          <w:u w:val="single"/>
        </w:rPr>
        <w:t xml:space="preserve">as a </w:t>
      </w:r>
      <w:r w:rsidRPr="00D65BB8">
        <w:rPr>
          <w:rFonts w:eastAsia="Aptos"/>
          <w:b/>
          <w:iCs/>
          <w:u w:val="single"/>
        </w:rPr>
        <w:t>mask</w:t>
      </w:r>
      <w:r w:rsidRPr="00D65BB8">
        <w:rPr>
          <w:rFonts w:eastAsia="Aptos"/>
          <w:u w:val="single"/>
        </w:rPr>
        <w:t xml:space="preserve"> obscuring material relations in the consciousness of ordinary subjects</w:t>
      </w:r>
      <w:r w:rsidRPr="00D65BB8">
        <w:rPr>
          <w:rFonts w:eastAsia="Aptos"/>
          <w:sz w:val="14"/>
        </w:rPr>
        <w:t xml:space="preserve">. Rather, </w:t>
      </w:r>
      <w:r w:rsidRPr="00D65BB8">
        <w:rPr>
          <w:rFonts w:eastAsia="Aptos"/>
          <w:u w:val="single"/>
        </w:rPr>
        <w:t>legal ideology is</w:t>
      </w:r>
      <w:r w:rsidRPr="00D65BB8">
        <w:rPr>
          <w:rFonts w:eastAsia="Aptos"/>
          <w:sz w:val="14"/>
        </w:rPr>
        <w:t xml:space="preserve"> routinely on display in the (racialized and gen-dered) “class theatre” but </w:t>
      </w:r>
      <w:r w:rsidRPr="00D65BB8">
        <w:rPr>
          <w:rFonts w:eastAsia="Aptos"/>
          <w:b/>
          <w:iCs/>
          <w:u w:val="single"/>
        </w:rPr>
        <w:t>rife with contradictions</w:t>
      </w:r>
      <w:r w:rsidRPr="00D65BB8">
        <w:rPr>
          <w:rFonts w:eastAsia="Aptos"/>
          <w:sz w:val="14"/>
        </w:rPr>
        <w:t xml:space="preserve">, </w:t>
      </w:r>
      <w:r w:rsidRPr="00D65BB8">
        <w:rPr>
          <w:rFonts w:eastAsia="Aptos"/>
          <w:u w:val="single"/>
        </w:rPr>
        <w:t xml:space="preserve">and it is law’s ideological tensions and indeterminacy that provide </w:t>
      </w:r>
      <w:r w:rsidRPr="00D65BB8">
        <w:rPr>
          <w:rFonts w:eastAsia="Aptos"/>
          <w:b/>
          <w:iCs/>
          <w:u w:val="single"/>
        </w:rPr>
        <w:t>spaces</w:t>
      </w:r>
      <w:r w:rsidRPr="00D65BB8">
        <w:rPr>
          <w:rFonts w:eastAsia="Aptos"/>
          <w:u w:val="single"/>
        </w:rPr>
        <w:t xml:space="preserve"> and </w:t>
      </w:r>
      <w:r w:rsidRPr="00D65BB8">
        <w:rPr>
          <w:rFonts w:eastAsia="Aptos"/>
          <w:b/>
          <w:iCs/>
          <w:u w:val="single"/>
        </w:rPr>
        <w:t>resources</w:t>
      </w:r>
      <w:r w:rsidRPr="00D65BB8">
        <w:rPr>
          <w:rFonts w:eastAsia="Aptos"/>
          <w:u w:val="single"/>
        </w:rPr>
        <w:t xml:space="preserve"> for contestation</w:t>
      </w:r>
      <w:r w:rsidRPr="00D65BB8">
        <w:rPr>
          <w:rFonts w:eastAsia="Aptos"/>
          <w:sz w:val="14"/>
        </w:rPr>
        <w:t xml:space="preserve">. To cite Thompson’s very famous but arguably underappreciated words, The rhetoric and the rules of a society are something a great deal more than sham. </w:t>
      </w:r>
      <w:r w:rsidRPr="00D65BB8">
        <w:rPr>
          <w:rFonts w:eastAsia="Aptos"/>
          <w:u w:val="single"/>
        </w:rPr>
        <w:t xml:space="preserve">In the </w:t>
      </w:r>
      <w:r w:rsidRPr="00D65BB8">
        <w:rPr>
          <w:rFonts w:eastAsia="Aptos"/>
          <w:b/>
          <w:iCs/>
          <w:u w:val="single"/>
        </w:rPr>
        <w:t>same moment</w:t>
      </w:r>
      <w:r w:rsidRPr="00D65BB8">
        <w:rPr>
          <w:rFonts w:eastAsia="Aptos"/>
          <w:u w:val="single"/>
        </w:rPr>
        <w:t xml:space="preserve"> they may </w:t>
      </w:r>
      <w:r w:rsidRPr="00D65BB8">
        <w:rPr>
          <w:rFonts w:eastAsia="Aptos"/>
          <w:b/>
          <w:iCs/>
          <w:u w:val="single"/>
        </w:rPr>
        <w:t>modify</w:t>
      </w:r>
      <w:r w:rsidRPr="00D65BB8">
        <w:rPr>
          <w:rFonts w:eastAsia="Aptos"/>
          <w:sz w:val="14"/>
        </w:rPr>
        <w:t xml:space="preserve">, in profound ways, </w:t>
      </w:r>
      <w:r w:rsidRPr="00D65BB8">
        <w:rPr>
          <w:rFonts w:eastAsia="Aptos"/>
          <w:u w:val="single"/>
        </w:rPr>
        <w:t>the behavior of the powerful</w:t>
      </w:r>
      <w:r w:rsidRPr="00D65BB8">
        <w:rPr>
          <w:rFonts w:eastAsia="Aptos"/>
          <w:sz w:val="14"/>
        </w:rPr>
        <w:t xml:space="preserve">, </w:t>
      </w:r>
      <w:r w:rsidRPr="00D65BB8">
        <w:rPr>
          <w:rFonts w:eastAsia="Aptos"/>
          <w:u w:val="single"/>
        </w:rPr>
        <w:t xml:space="preserve">and </w:t>
      </w:r>
      <w:r w:rsidRPr="00D65BB8">
        <w:rPr>
          <w:rFonts w:eastAsia="Aptos"/>
          <w:b/>
          <w:iCs/>
          <w:u w:val="single"/>
        </w:rPr>
        <w:t>mystify</w:t>
      </w:r>
      <w:r w:rsidRPr="00D65BB8">
        <w:rPr>
          <w:rFonts w:eastAsia="Aptos"/>
          <w:u w:val="single"/>
        </w:rPr>
        <w:t xml:space="preserve"> the powerless</w:t>
      </w:r>
      <w:r w:rsidRPr="00D65BB8">
        <w:rPr>
          <w:rFonts w:eastAsia="Aptos"/>
          <w:sz w:val="14"/>
        </w:rPr>
        <w:t xml:space="preserve">. </w:t>
      </w:r>
      <w:r w:rsidRPr="00D65BB8">
        <w:rPr>
          <w:rFonts w:eastAsia="Aptos"/>
          <w:highlight w:val="cyan"/>
          <w:u w:val="single"/>
        </w:rPr>
        <w:t xml:space="preserve">They may </w:t>
      </w:r>
      <w:r w:rsidRPr="00D65BB8">
        <w:rPr>
          <w:rFonts w:eastAsia="Aptos"/>
          <w:b/>
          <w:iCs/>
          <w:highlight w:val="cyan"/>
          <w:u w:val="single"/>
        </w:rPr>
        <w:t>disguise</w:t>
      </w:r>
      <w:r w:rsidRPr="00D65BB8">
        <w:rPr>
          <w:rFonts w:eastAsia="Aptos"/>
          <w:u w:val="single"/>
        </w:rPr>
        <w:t xml:space="preserve"> the true realities of </w:t>
      </w:r>
      <w:r w:rsidRPr="00D65BB8">
        <w:rPr>
          <w:rFonts w:eastAsia="Aptos"/>
          <w:highlight w:val="cyan"/>
          <w:u w:val="single"/>
        </w:rPr>
        <w:t>power</w:t>
      </w:r>
      <w:r w:rsidRPr="00D65BB8">
        <w:rPr>
          <w:rFonts w:eastAsia="Aptos"/>
          <w:sz w:val="14"/>
          <w:highlight w:val="cyan"/>
        </w:rPr>
        <w:t xml:space="preserve">, </w:t>
      </w:r>
      <w:r w:rsidRPr="00D65BB8">
        <w:rPr>
          <w:rFonts w:eastAsia="Aptos"/>
          <w:highlight w:val="cyan"/>
          <w:u w:val="single"/>
        </w:rPr>
        <w:t>but</w:t>
      </w:r>
      <w:r w:rsidRPr="00D65BB8">
        <w:rPr>
          <w:rFonts w:eastAsia="Aptos"/>
          <w:sz w:val="14"/>
          <w:highlight w:val="cyan"/>
        </w:rPr>
        <w:t xml:space="preserve">, </w:t>
      </w:r>
      <w:r w:rsidRPr="00D65BB8">
        <w:rPr>
          <w:rFonts w:eastAsia="Aptos"/>
          <w:b/>
          <w:iCs/>
          <w:sz w:val="30"/>
          <w:szCs w:val="30"/>
          <w:highlight w:val="cyan"/>
          <w:u w:val="single"/>
        </w:rPr>
        <w:t>at the same time</w:t>
      </w:r>
      <w:r w:rsidRPr="00D65BB8">
        <w:rPr>
          <w:rFonts w:eastAsia="Aptos"/>
          <w:sz w:val="14"/>
        </w:rPr>
        <w:t xml:space="preserve">, </w:t>
      </w:r>
      <w:r w:rsidRPr="00D65BB8">
        <w:rPr>
          <w:rFonts w:eastAsia="Aptos"/>
          <w:u w:val="single"/>
        </w:rPr>
        <w:t xml:space="preserve">they may </w:t>
      </w:r>
      <w:r w:rsidRPr="00D65BB8">
        <w:rPr>
          <w:rFonts w:eastAsia="Aptos"/>
          <w:b/>
          <w:iCs/>
          <w:highlight w:val="cyan"/>
          <w:u w:val="single"/>
        </w:rPr>
        <w:t>curb</w:t>
      </w:r>
      <w:r w:rsidRPr="00D65BB8">
        <w:rPr>
          <w:rFonts w:eastAsia="Aptos"/>
          <w:highlight w:val="cyan"/>
          <w:u w:val="single"/>
        </w:rPr>
        <w:t xml:space="preserve"> that power and </w:t>
      </w:r>
      <w:r w:rsidRPr="00D65BB8">
        <w:rPr>
          <w:rFonts w:eastAsia="Aptos"/>
          <w:b/>
          <w:iCs/>
          <w:highlight w:val="cyan"/>
          <w:u w:val="single"/>
        </w:rPr>
        <w:t>check</w:t>
      </w:r>
      <w:r w:rsidRPr="00D65BB8">
        <w:rPr>
          <w:rFonts w:eastAsia="Aptos"/>
          <w:u w:val="single"/>
        </w:rPr>
        <w:t xml:space="preserve"> its intrusions</w:t>
      </w:r>
      <w:r w:rsidRPr="00D65BB8">
        <w:rPr>
          <w:rFonts w:eastAsia="Aptos"/>
          <w:sz w:val="14"/>
        </w:rPr>
        <w:t xml:space="preserve">. </w:t>
      </w:r>
      <w:r w:rsidRPr="00D65BB8">
        <w:rPr>
          <w:rFonts w:eastAsia="Aptos"/>
          <w:u w:val="single"/>
        </w:rPr>
        <w:t xml:space="preserve">And it is </w:t>
      </w:r>
      <w:r w:rsidRPr="00D65BB8">
        <w:rPr>
          <w:rFonts w:eastAsia="Aptos"/>
          <w:highlight w:val="cyan"/>
          <w:u w:val="single"/>
        </w:rPr>
        <w:t xml:space="preserve">often from </w:t>
      </w:r>
      <w:r w:rsidRPr="00D65BB8">
        <w:rPr>
          <w:rFonts w:eastAsia="Aptos"/>
          <w:b/>
          <w:iCs/>
          <w:highlight w:val="cyan"/>
          <w:u w:val="single"/>
        </w:rPr>
        <w:t>within</w:t>
      </w:r>
      <w:r w:rsidRPr="00D65BB8">
        <w:rPr>
          <w:rFonts w:eastAsia="Aptos"/>
          <w:sz w:val="14"/>
        </w:rPr>
        <w:t xml:space="preserve"> that very rhetoric (of </w:t>
      </w:r>
      <w:r w:rsidRPr="00D65BB8">
        <w:rPr>
          <w:rFonts w:eastAsia="Aptos"/>
          <w:u w:val="single"/>
        </w:rPr>
        <w:t>law</w:t>
      </w:r>
      <w:r w:rsidRPr="00D65BB8">
        <w:rPr>
          <w:rFonts w:eastAsia="Aptos"/>
          <w:sz w:val="14"/>
        </w:rPr>
        <w:t xml:space="preserve">) </w:t>
      </w:r>
      <w:r w:rsidRPr="00D65BB8">
        <w:rPr>
          <w:rFonts w:eastAsia="Aptos"/>
          <w:highlight w:val="cyan"/>
          <w:u w:val="single"/>
        </w:rPr>
        <w:t>that</w:t>
      </w:r>
      <w:r w:rsidRPr="00D65BB8">
        <w:rPr>
          <w:rFonts w:eastAsia="Aptos"/>
          <w:u w:val="single"/>
        </w:rPr>
        <w:t xml:space="preserve"> a </w:t>
      </w:r>
      <w:r w:rsidRPr="00D65BB8">
        <w:rPr>
          <w:rFonts w:eastAsia="Aptos"/>
          <w:b/>
          <w:iCs/>
          <w:highlight w:val="cyan"/>
          <w:u w:val="single"/>
        </w:rPr>
        <w:t>radical critique</w:t>
      </w:r>
      <w:r w:rsidRPr="00D65BB8">
        <w:rPr>
          <w:rFonts w:eastAsia="Aptos"/>
          <w:u w:val="single"/>
        </w:rPr>
        <w:t xml:space="preserve"> of the practice</w:t>
      </w:r>
      <w:r w:rsidRPr="00D65BB8">
        <w:rPr>
          <w:rFonts w:eastAsia="Aptos"/>
          <w:sz w:val="14"/>
        </w:rPr>
        <w:t xml:space="preserve"> of the society </w:t>
      </w:r>
      <w:r w:rsidRPr="00D65BB8">
        <w:rPr>
          <w:rFonts w:eastAsia="Aptos"/>
          <w:highlight w:val="cyan"/>
          <w:u w:val="single"/>
        </w:rPr>
        <w:t>is developed</w:t>
      </w:r>
      <w:r w:rsidRPr="00D65BB8">
        <w:rPr>
          <w:rFonts w:eastAsia="Aptos"/>
          <w:sz w:val="14"/>
        </w:rPr>
        <w:t>. (265)18</w:t>
      </w:r>
    </w:p>
    <w:p w14:paraId="68316C84" w14:textId="77777777" w:rsidR="00220724" w:rsidRPr="00D65BB8" w:rsidRDefault="00220724" w:rsidP="00220724">
      <w:pPr>
        <w:rPr>
          <w:rFonts w:eastAsia="Aptos"/>
          <w:sz w:val="14"/>
        </w:rPr>
      </w:pPr>
      <w:r w:rsidRPr="00D65BB8">
        <w:rPr>
          <w:rFonts w:eastAsia="Aptos"/>
          <w:sz w:val="14"/>
        </w:rPr>
        <w:lastRenderedPageBreak/>
        <w:t xml:space="preserve">We add, however, that the possibilities for and modes of strategic legal contestation tend to vary with the forms of law (discussed earlier) that govern specific institutional contexts and constructions of contending subjects. </w:t>
      </w:r>
      <w:r w:rsidRPr="00D65BB8">
        <w:rPr>
          <w:rFonts w:eastAsia="Aptos"/>
          <w:u w:val="single"/>
        </w:rPr>
        <w:t>Much legal contestation takes place among recognized rights-bearing citizen subjects and groups</w:t>
      </w:r>
      <w:r w:rsidRPr="00D65BB8">
        <w:rPr>
          <w:rFonts w:eastAsia="Aptos"/>
          <w:sz w:val="14"/>
        </w:rPr>
        <w:t xml:space="preserve">, usually represented by legal or political elites, </w:t>
      </w:r>
      <w:r w:rsidRPr="00D65BB8">
        <w:rPr>
          <w:rFonts w:eastAsia="Aptos"/>
          <w:u w:val="single"/>
        </w:rPr>
        <w:t xml:space="preserve">over </w:t>
      </w:r>
      <w:r w:rsidRPr="00D65BB8">
        <w:rPr>
          <w:rFonts w:eastAsia="Aptos"/>
          <w:b/>
          <w:iCs/>
          <w:u w:val="single"/>
        </w:rPr>
        <w:t>means</w:t>
      </w:r>
      <w:r w:rsidRPr="00D65BB8">
        <w:rPr>
          <w:rFonts w:eastAsia="Aptos"/>
          <w:u w:val="single"/>
        </w:rPr>
        <w:t xml:space="preserve"> and </w:t>
      </w:r>
      <w:r w:rsidRPr="00D65BB8">
        <w:rPr>
          <w:rFonts w:eastAsia="Aptos"/>
          <w:b/>
          <w:iCs/>
          <w:u w:val="single"/>
        </w:rPr>
        <w:t>degrees</w:t>
      </w:r>
      <w:r w:rsidRPr="00D65BB8">
        <w:rPr>
          <w:rFonts w:eastAsia="Aptos"/>
          <w:u w:val="single"/>
        </w:rPr>
        <w:t xml:space="preserve"> of legal enforcement or</w:t>
      </w:r>
      <w:r w:rsidRPr="00D65BB8">
        <w:rPr>
          <w:rFonts w:eastAsia="Aptos"/>
          <w:sz w:val="14"/>
        </w:rPr>
        <w:t xml:space="preserve"> the authoritative meaning of general, often clashing, liberal </w:t>
      </w:r>
      <w:r w:rsidRPr="00D65BB8">
        <w:rPr>
          <w:rFonts w:eastAsia="Aptos"/>
          <w:u w:val="single"/>
        </w:rPr>
        <w:t>legal principles</w:t>
      </w:r>
      <w:r w:rsidRPr="00D65BB8">
        <w:rPr>
          <w:rFonts w:eastAsia="Aptos"/>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D65BB8">
        <w:rPr>
          <w:rFonts w:eastAsia="Aptos"/>
          <w:b/>
          <w:iCs/>
          <w:highlight w:val="cyan"/>
          <w:u w:val="single"/>
        </w:rPr>
        <w:t>routine</w:t>
      </w:r>
      <w:r w:rsidRPr="00D65BB8">
        <w:rPr>
          <w:rFonts w:eastAsia="Aptos"/>
          <w:sz w:val="14"/>
        </w:rPr>
        <w:t xml:space="preserve"> “liberal” </w:t>
      </w:r>
      <w:r w:rsidRPr="00D65BB8">
        <w:rPr>
          <w:rFonts w:eastAsia="Aptos"/>
          <w:b/>
          <w:iCs/>
          <w:highlight w:val="cyan"/>
          <w:u w:val="single"/>
        </w:rPr>
        <w:t>legal</w:t>
      </w:r>
      <w:r w:rsidRPr="00D65BB8">
        <w:rPr>
          <w:rFonts w:eastAsia="Aptos"/>
          <w:sz w:val="14"/>
        </w:rPr>
        <w:t xml:space="preserve"> mobilization </w:t>
      </w:r>
      <w:r w:rsidRPr="00D65BB8">
        <w:rPr>
          <w:rFonts w:eastAsia="Aptos"/>
          <w:b/>
          <w:iCs/>
          <w:highlight w:val="cyan"/>
          <w:u w:val="single"/>
        </w:rPr>
        <w:t>policy analysis</w:t>
      </w:r>
      <w:r w:rsidRPr="00D65BB8">
        <w:rPr>
          <w:rFonts w:eastAsia="Aptos"/>
          <w:sz w:val="14"/>
        </w:rPr>
        <w:t xml:space="preserve">, and it </w:t>
      </w:r>
      <w:r w:rsidRPr="00D65BB8">
        <w:rPr>
          <w:rFonts w:eastAsia="Aptos"/>
          <w:highlight w:val="cyan"/>
          <w:u w:val="single"/>
        </w:rPr>
        <w:t xml:space="preserve">is </w:t>
      </w:r>
      <w:r w:rsidRPr="00D65BB8">
        <w:rPr>
          <w:rFonts w:eastAsia="Aptos"/>
          <w:b/>
          <w:iCs/>
          <w:highlight w:val="cyan"/>
          <w:u w:val="single"/>
        </w:rPr>
        <w:t>important</w:t>
      </w:r>
      <w:r w:rsidRPr="00D65BB8">
        <w:rPr>
          <w:rFonts w:eastAsia="Aptos"/>
          <w:sz w:val="14"/>
        </w:rPr>
        <w:t xml:space="preserve">. </w:t>
      </w:r>
      <w:r w:rsidRPr="00D65BB8">
        <w:rPr>
          <w:rFonts w:eastAsia="Aptos"/>
          <w:u w:val="single"/>
        </w:rPr>
        <w:t>Scholarly study of variable institutional opportunities and unequal instrumental group resources thus makes sense</w:t>
      </w:r>
      <w:r w:rsidRPr="00D65BB8">
        <w:rPr>
          <w:rFonts w:eastAsia="Aptos"/>
          <w:sz w:val="14"/>
        </w:rPr>
        <w:t xml:space="preserve">, the legal analog of analyzing interest group politics (Epp 1998, 2010; Paris 2010). Yet </w:t>
      </w:r>
      <w:r w:rsidRPr="00D65BB8">
        <w:rPr>
          <w:rFonts w:eastAsia="Aptos"/>
          <w:u w:val="single"/>
        </w:rPr>
        <w:t>other struggles</w:t>
      </w:r>
      <w:r w:rsidRPr="00D65BB8">
        <w:rPr>
          <w:rFonts w:eastAsia="Aptos"/>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B1CFE76" w14:textId="77777777" w:rsidR="00220724" w:rsidRPr="00D65BB8" w:rsidRDefault="00220724" w:rsidP="00220724">
      <w:pPr>
        <w:rPr>
          <w:rFonts w:eastAsia="Aptos"/>
          <w:sz w:val="14"/>
        </w:rPr>
      </w:pPr>
      <w:r w:rsidRPr="00D65BB8">
        <w:rPr>
          <w:rFonts w:eastAsia="Aptos"/>
          <w:sz w:val="14"/>
        </w:rPr>
        <w:t xml:space="preserve">But much contestation instead </w:t>
      </w:r>
      <w:r w:rsidRPr="00D65BB8">
        <w:rPr>
          <w:rFonts w:eastAsia="Aptos"/>
          <w:u w:val="single"/>
        </w:rPr>
        <w:t xml:space="preserve">involves efforts by </w:t>
      </w:r>
      <w:r w:rsidRPr="00D65BB8">
        <w:rPr>
          <w:rFonts w:eastAsia="Aptos"/>
          <w:highlight w:val="cyan"/>
          <w:u w:val="single"/>
        </w:rPr>
        <w:t>subaltern</w:t>
      </w:r>
      <w:r w:rsidRPr="00D65BB8">
        <w:rPr>
          <w:rFonts w:eastAsia="Aptos"/>
          <w:sz w:val="14"/>
        </w:rPr>
        <w:t xml:space="preserve"> semifree or unfree </w:t>
      </w:r>
      <w:r w:rsidRPr="00D65BB8">
        <w:rPr>
          <w:rFonts w:eastAsia="Aptos"/>
          <w:highlight w:val="cyan"/>
          <w:u w:val="single"/>
        </w:rPr>
        <w:t>groups</w:t>
      </w:r>
      <w:r w:rsidRPr="00D65BB8">
        <w:rPr>
          <w:rFonts w:eastAsia="Aptos"/>
          <w:u w:val="single"/>
        </w:rPr>
        <w:t xml:space="preserve"> to </w:t>
      </w:r>
      <w:r w:rsidRPr="00D65BB8">
        <w:rPr>
          <w:rFonts w:eastAsia="Aptos"/>
          <w:highlight w:val="cyan"/>
          <w:u w:val="single"/>
        </w:rPr>
        <w:t>mobilize</w:t>
      </w:r>
      <w:r w:rsidRPr="00D65BB8">
        <w:rPr>
          <w:rFonts w:eastAsia="Aptos"/>
          <w:u w:val="single"/>
        </w:rPr>
        <w:t xml:space="preserve"> </w:t>
      </w:r>
      <w:r w:rsidRPr="00D65BB8">
        <w:rPr>
          <w:rFonts w:eastAsia="Aptos"/>
          <w:b/>
          <w:iCs/>
          <w:u w:val="single"/>
        </w:rPr>
        <w:t xml:space="preserve">liberal </w:t>
      </w:r>
      <w:r w:rsidRPr="00D65BB8">
        <w:rPr>
          <w:rFonts w:eastAsia="Aptos"/>
          <w:b/>
          <w:iCs/>
          <w:highlight w:val="cyan"/>
          <w:u w:val="single"/>
        </w:rPr>
        <w:t>legal principles</w:t>
      </w:r>
      <w:r w:rsidRPr="00D65BB8">
        <w:rPr>
          <w:rFonts w:eastAsia="Aptos"/>
          <w:sz w:val="14"/>
        </w:rPr>
        <w:t xml:space="preserve"> of equal treatment </w:t>
      </w:r>
      <w:r w:rsidRPr="00D65BB8">
        <w:rPr>
          <w:rFonts w:eastAsia="Aptos"/>
          <w:u w:val="single"/>
        </w:rPr>
        <w:t xml:space="preserve">to </w:t>
      </w:r>
      <w:r w:rsidRPr="00D65BB8">
        <w:rPr>
          <w:rFonts w:eastAsia="Aptos"/>
          <w:b/>
          <w:iCs/>
          <w:u w:val="single"/>
        </w:rPr>
        <w:t>challenge</w:t>
      </w:r>
      <w:r w:rsidRPr="00D65BB8">
        <w:rPr>
          <w:rFonts w:eastAsia="Aptos"/>
          <w:u w:val="single"/>
        </w:rPr>
        <w:t xml:space="preserve"> the overtly repressive forms of institutionalized social control and domination in various zones of society</w:t>
      </w:r>
      <w:r w:rsidRPr="00D65BB8">
        <w:rPr>
          <w:rFonts w:eastAsia="Aptos"/>
          <w:sz w:val="14"/>
        </w:rPr>
        <w:t xml:space="preserve">, thus </w:t>
      </w:r>
      <w:r w:rsidRPr="00D65BB8">
        <w:rPr>
          <w:rFonts w:eastAsia="Aptos"/>
          <w:u w:val="single"/>
        </w:rPr>
        <w:t xml:space="preserve">endeavoring </w:t>
      </w:r>
      <w:r w:rsidRPr="00D65BB8">
        <w:rPr>
          <w:rFonts w:eastAsia="Aptos"/>
          <w:highlight w:val="cyan"/>
          <w:u w:val="single"/>
        </w:rPr>
        <w:t xml:space="preserve">to </w:t>
      </w:r>
      <w:r w:rsidRPr="00D65BB8">
        <w:rPr>
          <w:rFonts w:eastAsia="Aptos"/>
          <w:b/>
          <w:iCs/>
          <w:highlight w:val="cyan"/>
          <w:u w:val="single"/>
        </w:rPr>
        <w:t>expand</w:t>
      </w:r>
      <w:r w:rsidRPr="00D65BB8">
        <w:rPr>
          <w:rFonts w:eastAsia="Aptos"/>
          <w:u w:val="single"/>
        </w:rPr>
        <w:t xml:space="preserve"> the promises of </w:t>
      </w:r>
      <w:r w:rsidRPr="00D65BB8">
        <w:rPr>
          <w:rFonts w:eastAsia="Aptos"/>
          <w:b/>
          <w:iCs/>
          <w:u w:val="single"/>
        </w:rPr>
        <w:t xml:space="preserve">liberal </w:t>
      </w:r>
      <w:r w:rsidRPr="00D65BB8">
        <w:rPr>
          <w:rFonts w:eastAsia="Aptos"/>
          <w:b/>
          <w:iCs/>
          <w:highlight w:val="cyan"/>
          <w:u w:val="single"/>
        </w:rPr>
        <w:t>legal equality</w:t>
      </w:r>
      <w:r w:rsidRPr="00D65BB8">
        <w:rPr>
          <w:rFonts w:eastAsia="Aptos"/>
          <w:u w:val="single"/>
        </w:rPr>
        <w:t xml:space="preserve"> to historically marginalized subjects and illiberally governed institutional spaces</w:t>
      </w:r>
      <w:r w:rsidRPr="00D65BB8">
        <w:rPr>
          <w:rFonts w:eastAsia="Aptos"/>
          <w:sz w:val="14"/>
        </w:rPr>
        <w:t xml:space="preserve">. The history of </w:t>
      </w:r>
      <w:r w:rsidRPr="00D65BB8">
        <w:rPr>
          <w:rFonts w:eastAsia="Aptos"/>
          <w:b/>
          <w:iCs/>
          <w:highlight w:val="cyan"/>
          <w:u w:val="single"/>
        </w:rPr>
        <w:t>workers’ class struggles</w:t>
      </w:r>
      <w:r w:rsidRPr="00D65BB8">
        <w:rPr>
          <w:rFonts w:eastAsia="Aptos"/>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D65BB8">
        <w:rPr>
          <w:rFonts w:eastAsia="Aptos"/>
          <w:u w:val="single"/>
        </w:rPr>
        <w:t xml:space="preserve">routinely </w:t>
      </w:r>
      <w:r w:rsidRPr="00D65BB8">
        <w:rPr>
          <w:rFonts w:eastAsia="Aptos"/>
          <w:highlight w:val="cyan"/>
          <w:u w:val="single"/>
        </w:rPr>
        <w:t>take this</w:t>
      </w:r>
      <w:r w:rsidRPr="00D65BB8">
        <w:rPr>
          <w:rFonts w:eastAsia="Aptos"/>
          <w:u w:val="single"/>
        </w:rPr>
        <w:t xml:space="preserve"> more ambitious</w:t>
      </w:r>
      <w:r w:rsidRPr="00D65BB8">
        <w:rPr>
          <w:rFonts w:eastAsia="Aptos"/>
          <w:sz w:val="14"/>
        </w:rPr>
        <w:t xml:space="preserve">, </w:t>
      </w:r>
      <w:r w:rsidRPr="00D65BB8">
        <w:rPr>
          <w:rFonts w:eastAsia="Aptos"/>
          <w:u w:val="single"/>
        </w:rPr>
        <w:t xml:space="preserve">systematically </w:t>
      </w:r>
      <w:r w:rsidRPr="00D65BB8">
        <w:rPr>
          <w:rFonts w:eastAsia="Aptos"/>
          <w:b/>
          <w:iCs/>
          <w:highlight w:val="cyan"/>
          <w:u w:val="single"/>
        </w:rPr>
        <w:t>reform-oriented</w:t>
      </w:r>
      <w:r w:rsidRPr="00D65BB8">
        <w:rPr>
          <w:rFonts w:eastAsia="Aptos"/>
          <w:highlight w:val="cyan"/>
          <w:u w:val="single"/>
        </w:rPr>
        <w:t xml:space="preserve"> character</w:t>
      </w:r>
      <w:r w:rsidRPr="00D65BB8">
        <w:rPr>
          <w:rFonts w:eastAsia="Aptos"/>
          <w:sz w:val="14"/>
        </w:rPr>
        <w:t xml:space="preserve"> as well (Smith 1997). For example, </w:t>
      </w:r>
      <w:r w:rsidRPr="00D65BB8">
        <w:rPr>
          <w:rFonts w:eastAsia="Aptos"/>
          <w:u w:val="single"/>
        </w:rPr>
        <w:t xml:space="preserve">liberal equality principles have provided </w:t>
      </w:r>
      <w:r w:rsidRPr="00D65BB8">
        <w:rPr>
          <w:rFonts w:eastAsia="Aptos"/>
          <w:b/>
          <w:iCs/>
          <w:u w:val="single"/>
        </w:rPr>
        <w:t>useful</w:t>
      </w:r>
      <w:r w:rsidRPr="00D65BB8">
        <w:rPr>
          <w:rFonts w:eastAsia="Aptos"/>
          <w:u w:val="single"/>
        </w:rPr>
        <w:t xml:space="preserve"> if </w:t>
      </w:r>
      <w:r w:rsidRPr="00D65BB8">
        <w:rPr>
          <w:rFonts w:eastAsia="Aptos"/>
          <w:b/>
          <w:iCs/>
          <w:u w:val="single"/>
        </w:rPr>
        <w:t>limited</w:t>
      </w:r>
      <w:r w:rsidRPr="00D65BB8">
        <w:rPr>
          <w:rFonts w:eastAsia="Aptos"/>
          <w:u w:val="single"/>
        </w:rPr>
        <w:t xml:space="preserve"> resources for challenges to de facto as well as de jure </w:t>
      </w:r>
      <w:r w:rsidRPr="00D65BB8">
        <w:rPr>
          <w:rFonts w:eastAsia="Aptos"/>
          <w:b/>
          <w:iCs/>
          <w:u w:val="single"/>
        </w:rPr>
        <w:t>racial segregation</w:t>
      </w:r>
      <w:r w:rsidRPr="00D65BB8">
        <w:rPr>
          <w:rFonts w:eastAsia="Aptos"/>
          <w:sz w:val="14"/>
        </w:rPr>
        <w:t xml:space="preserve"> in public and workplace institutions </w:t>
      </w:r>
      <w:r w:rsidRPr="00D65BB8">
        <w:rPr>
          <w:rFonts w:eastAsia="Aptos"/>
          <w:u w:val="single"/>
        </w:rPr>
        <w:t xml:space="preserve">as well as racially targeted </w:t>
      </w:r>
      <w:r w:rsidRPr="00D65BB8">
        <w:rPr>
          <w:rFonts w:eastAsia="Aptos"/>
          <w:b/>
          <w:iCs/>
          <w:u w:val="single"/>
        </w:rPr>
        <w:t>police violence</w:t>
      </w:r>
      <w:r w:rsidRPr="00D65BB8">
        <w:rPr>
          <w:rFonts w:eastAsia="Aptos"/>
          <w:sz w:val="14"/>
        </w:rPr>
        <w:t xml:space="preserve">—a classic manifestation of repressive law—over the last century, </w:t>
      </w:r>
      <w:r w:rsidRPr="00D65BB8">
        <w:rPr>
          <w:rFonts w:eastAsia="Aptos"/>
          <w:highlight w:val="cyan"/>
          <w:u w:val="single"/>
        </w:rPr>
        <w:t>from</w:t>
      </w:r>
      <w:r w:rsidRPr="00D65BB8">
        <w:rPr>
          <w:rFonts w:eastAsia="Aptos"/>
          <w:u w:val="single"/>
        </w:rPr>
        <w:t xml:space="preserve"> the</w:t>
      </w:r>
      <w:r w:rsidRPr="00D65BB8">
        <w:rPr>
          <w:rFonts w:eastAsia="Aptos"/>
          <w:sz w:val="14"/>
        </w:rPr>
        <w:t xml:space="preserve"> early </w:t>
      </w:r>
      <w:r w:rsidRPr="00D65BB8">
        <w:rPr>
          <w:rFonts w:eastAsia="Aptos"/>
          <w:b/>
          <w:iCs/>
          <w:highlight w:val="cyan"/>
          <w:u w:val="single"/>
        </w:rPr>
        <w:t>NAACP</w:t>
      </w:r>
      <w:r w:rsidRPr="00D65BB8">
        <w:rPr>
          <w:rFonts w:eastAsia="Aptos"/>
          <w:sz w:val="14"/>
        </w:rPr>
        <w:t xml:space="preserve"> </w:t>
      </w:r>
      <w:r w:rsidRPr="00D65BB8">
        <w:rPr>
          <w:rFonts w:eastAsia="Aptos"/>
          <w:u w:val="single"/>
        </w:rPr>
        <w:t>through</w:t>
      </w:r>
      <w:r w:rsidRPr="00D65BB8">
        <w:rPr>
          <w:rFonts w:eastAsia="Aptos"/>
          <w:sz w:val="14"/>
        </w:rPr>
        <w:t xml:space="preserve"> the </w:t>
      </w:r>
      <w:r w:rsidRPr="00D65BB8">
        <w:rPr>
          <w:rFonts w:eastAsia="Aptos"/>
          <w:b/>
          <w:iCs/>
          <w:highlight w:val="cyan"/>
          <w:u w:val="single"/>
        </w:rPr>
        <w:t>B</w:t>
      </w:r>
      <w:r w:rsidRPr="00D65BB8">
        <w:rPr>
          <w:rFonts w:eastAsia="Aptos"/>
          <w:sz w:val="14"/>
        </w:rPr>
        <w:t xml:space="preserve">lack </w:t>
      </w:r>
      <w:r w:rsidRPr="00D65BB8">
        <w:rPr>
          <w:rFonts w:eastAsia="Aptos"/>
          <w:b/>
          <w:iCs/>
          <w:highlight w:val="cyan"/>
          <w:u w:val="single"/>
        </w:rPr>
        <w:t>L</w:t>
      </w:r>
      <w:r w:rsidRPr="00D65BB8">
        <w:rPr>
          <w:rFonts w:eastAsia="Aptos"/>
          <w:sz w:val="14"/>
        </w:rPr>
        <w:t xml:space="preserve">ives </w:t>
      </w:r>
      <w:r w:rsidRPr="00D65BB8">
        <w:rPr>
          <w:rFonts w:eastAsia="Aptos"/>
          <w:b/>
          <w:iCs/>
          <w:highlight w:val="cyan"/>
          <w:u w:val="single"/>
        </w:rPr>
        <w:t>M</w:t>
      </w:r>
      <w:r w:rsidRPr="00D65BB8">
        <w:rPr>
          <w:rFonts w:eastAsia="Aptos"/>
          <w:sz w:val="14"/>
        </w:rPr>
        <w:t xml:space="preserve">atter movement (Francis 2014; see also Epp 2010). Similarly, the </w:t>
      </w:r>
      <w:r w:rsidRPr="00D65BB8">
        <w:rPr>
          <w:rFonts w:eastAsia="Aptos"/>
          <w:u w:val="single"/>
        </w:rPr>
        <w:t xml:space="preserve">appeals </w:t>
      </w:r>
      <w:r w:rsidRPr="00D65BB8">
        <w:rPr>
          <w:rFonts w:eastAsia="Aptos"/>
          <w:highlight w:val="cyan"/>
          <w:u w:val="single"/>
        </w:rPr>
        <w:t>to</w:t>
      </w:r>
      <w:r w:rsidRPr="00D65BB8">
        <w:rPr>
          <w:rFonts w:eastAsia="Aptos"/>
          <w:sz w:val="14"/>
        </w:rPr>
        <w:t xml:space="preserve"> liberal principles of equal </w:t>
      </w:r>
      <w:r w:rsidRPr="00D65BB8">
        <w:rPr>
          <w:rFonts w:eastAsia="Aptos"/>
          <w:u w:val="single"/>
        </w:rPr>
        <w:t>rights provided</w:t>
      </w:r>
      <w:r w:rsidRPr="00D65BB8">
        <w:rPr>
          <w:rFonts w:eastAsia="Aptos"/>
          <w:sz w:val="14"/>
        </w:rPr>
        <w:t xml:space="preserve"> unfairly compensated </w:t>
      </w:r>
      <w:r w:rsidRPr="00D65BB8">
        <w:rPr>
          <w:rFonts w:eastAsia="Aptos"/>
          <w:highlight w:val="cyan"/>
          <w:u w:val="single"/>
        </w:rPr>
        <w:t>women in</w:t>
      </w:r>
      <w:r w:rsidRPr="00D65BB8">
        <w:rPr>
          <w:rFonts w:eastAsia="Aptos"/>
          <w:u w:val="single"/>
        </w:rPr>
        <w:t xml:space="preserve"> gender-segregated occupations grounds for</w:t>
      </w:r>
      <w:r w:rsidRPr="00D65BB8">
        <w:rPr>
          <w:rFonts w:eastAsia="Aptos"/>
          <w:sz w:val="14"/>
        </w:rPr>
        <w:t xml:space="preserve"> potentially </w:t>
      </w:r>
      <w:r w:rsidRPr="00D65BB8">
        <w:rPr>
          <w:rFonts w:eastAsia="Aptos"/>
          <w:u w:val="single"/>
        </w:rPr>
        <w:t xml:space="preserve">transformative challenges in </w:t>
      </w:r>
      <w:r w:rsidRPr="00D65BB8">
        <w:rPr>
          <w:rFonts w:eastAsia="Aptos"/>
          <w:highlight w:val="cyan"/>
          <w:u w:val="single"/>
        </w:rPr>
        <w:t xml:space="preserve">the </w:t>
      </w:r>
      <w:r w:rsidRPr="00D65BB8">
        <w:rPr>
          <w:rFonts w:eastAsia="Aptos"/>
          <w:b/>
          <w:iCs/>
          <w:highlight w:val="cyan"/>
          <w:u w:val="single"/>
        </w:rPr>
        <w:t>wage-equity movement</w:t>
      </w:r>
      <w:r w:rsidRPr="00D65BB8">
        <w:rPr>
          <w:rFonts w:eastAsia="Aptos"/>
          <w:sz w:val="14"/>
        </w:rPr>
        <w:t xml:space="preserve"> during the 1970s and 1980s (McCann 1994). </w:t>
      </w:r>
      <w:r w:rsidRPr="00D65BB8">
        <w:rPr>
          <w:rFonts w:eastAsia="Aptos"/>
          <w:u w:val="single"/>
        </w:rPr>
        <w:t xml:space="preserve">Efforts to expand and fortify </w:t>
      </w:r>
      <w:r w:rsidRPr="00D65BB8">
        <w:rPr>
          <w:rFonts w:eastAsia="Aptos"/>
          <w:highlight w:val="cyan"/>
          <w:u w:val="single"/>
        </w:rPr>
        <w:t xml:space="preserve">rights for victims of </w:t>
      </w:r>
      <w:r w:rsidRPr="00D65BB8">
        <w:rPr>
          <w:rFonts w:eastAsia="Aptos"/>
          <w:b/>
          <w:iCs/>
          <w:highlight w:val="cyan"/>
          <w:u w:val="single"/>
        </w:rPr>
        <w:t>d</w:t>
      </w:r>
      <w:r w:rsidRPr="00D65BB8">
        <w:rPr>
          <w:rFonts w:eastAsia="Aptos"/>
          <w:b/>
          <w:iCs/>
          <w:u w:val="single"/>
        </w:rPr>
        <w:t xml:space="preserve">omestic </w:t>
      </w:r>
      <w:r w:rsidRPr="00D65BB8">
        <w:rPr>
          <w:rFonts w:eastAsia="Aptos"/>
          <w:b/>
          <w:iCs/>
          <w:highlight w:val="cyan"/>
          <w:u w:val="single"/>
        </w:rPr>
        <w:t>v</w:t>
      </w:r>
      <w:r w:rsidRPr="00D65BB8">
        <w:rPr>
          <w:rFonts w:eastAsia="Aptos"/>
          <w:b/>
          <w:iCs/>
          <w:u w:val="single"/>
        </w:rPr>
        <w:t>iolence</w:t>
      </w:r>
      <w:r w:rsidRPr="00D65BB8">
        <w:rPr>
          <w:rFonts w:eastAsia="Aptos"/>
          <w:u w:val="single"/>
        </w:rPr>
        <w:t xml:space="preserve"> fit the tradition of activism as well</w:t>
      </w:r>
      <w:r w:rsidRPr="00D65BB8">
        <w:rPr>
          <w:rFonts w:eastAsia="Aptos"/>
          <w:sz w:val="14"/>
        </w:rPr>
        <w:t xml:space="preserve"> (A.-M. Marshall 2016; Merry 2000, 2003). Finally, our historical story about how unfree, noncitizen </w:t>
      </w:r>
      <w:r w:rsidRPr="00D65BB8">
        <w:rPr>
          <w:rFonts w:eastAsia="Aptos"/>
          <w:b/>
          <w:iCs/>
          <w:highlight w:val="cyan"/>
          <w:u w:val="single"/>
        </w:rPr>
        <w:t>Filipino nationals</w:t>
      </w:r>
      <w:r w:rsidRPr="00D65BB8">
        <w:rPr>
          <w:rFonts w:eastAsia="Aptos"/>
          <w:u w:val="single"/>
        </w:rPr>
        <w:t xml:space="preserve"> struggled to expand</w:t>
      </w:r>
      <w:r w:rsidRPr="00D65BB8">
        <w:rPr>
          <w:rFonts w:eastAsia="Aptos"/>
          <w:sz w:val="14"/>
        </w:rPr>
        <w:t xml:space="preserve"> basic equal-protection </w:t>
      </w:r>
      <w:r w:rsidRPr="00D65BB8">
        <w:rPr>
          <w:rFonts w:eastAsia="Aptos"/>
          <w:u w:val="single"/>
        </w:rPr>
        <w:t>rights and to challenge multiple manifestations of repressive law at and beyond work</w:t>
      </w:r>
      <w:r w:rsidRPr="00D65BB8">
        <w:rPr>
          <w:rFonts w:eastAsia="Aptos"/>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25ACE08" w14:textId="77777777" w:rsidR="00220724" w:rsidRPr="00D65BB8" w:rsidRDefault="00220724" w:rsidP="00220724">
      <w:pPr>
        <w:rPr>
          <w:rFonts w:eastAsia="Aptos"/>
          <w:sz w:val="14"/>
        </w:rPr>
      </w:pPr>
      <w:r w:rsidRPr="00D65BB8">
        <w:rPr>
          <w:rFonts w:eastAsia="Aptos"/>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D65BB8">
        <w:rPr>
          <w:rFonts w:eastAsia="Aptos"/>
          <w:u w:val="single"/>
        </w:rPr>
        <w:t>legal mobilization</w:t>
      </w:r>
      <w:r w:rsidRPr="00D65BB8">
        <w:rPr>
          <w:rFonts w:eastAsia="Aptos"/>
          <w:sz w:val="14"/>
        </w:rPr>
        <w:t xml:space="preserve"> in practice </w:t>
      </w:r>
      <w:r w:rsidRPr="00D65BB8">
        <w:rPr>
          <w:rFonts w:eastAsia="Aptos"/>
          <w:b/>
          <w:iCs/>
          <w:highlight w:val="cyan"/>
          <w:u w:val="single"/>
        </w:rPr>
        <w:t>does not require</w:t>
      </w:r>
      <w:r w:rsidRPr="00D65BB8">
        <w:rPr>
          <w:rFonts w:eastAsia="Aptos"/>
          <w:u w:val="single"/>
        </w:rPr>
        <w:t xml:space="preserve"> subaltern </w:t>
      </w:r>
      <w:r w:rsidRPr="00D65BB8">
        <w:rPr>
          <w:rFonts w:eastAsia="Aptos"/>
          <w:highlight w:val="cyan"/>
          <w:u w:val="single"/>
        </w:rPr>
        <w:t xml:space="preserve">groups to </w:t>
      </w:r>
      <w:r w:rsidRPr="00D65BB8">
        <w:rPr>
          <w:rFonts w:eastAsia="Aptos"/>
          <w:b/>
          <w:iCs/>
          <w:highlight w:val="cyan"/>
          <w:u w:val="single"/>
        </w:rPr>
        <w:t>completely accept</w:t>
      </w:r>
      <w:r w:rsidRPr="00D65BB8">
        <w:rPr>
          <w:rFonts w:eastAsia="Aptos"/>
          <w:u w:val="single"/>
        </w:rPr>
        <w:t xml:space="preserve"> prevailing liberal</w:t>
      </w:r>
      <w:r w:rsidRPr="00D65BB8">
        <w:rPr>
          <w:rFonts w:eastAsia="Aptos"/>
          <w:sz w:val="14"/>
        </w:rPr>
        <w:t xml:space="preserve">, </w:t>
      </w:r>
      <w:r w:rsidRPr="00D65BB8">
        <w:rPr>
          <w:rFonts w:eastAsia="Aptos"/>
          <w:u w:val="single"/>
        </w:rPr>
        <w:t xml:space="preserve">process-based </w:t>
      </w:r>
      <w:r w:rsidRPr="00D65BB8">
        <w:rPr>
          <w:rFonts w:eastAsia="Aptos"/>
          <w:highlight w:val="cyan"/>
          <w:u w:val="single"/>
        </w:rPr>
        <w:t>legal norms</w:t>
      </w:r>
      <w:r w:rsidRPr="00D65BB8">
        <w:rPr>
          <w:rFonts w:eastAsia="Aptos"/>
          <w:u w:val="single"/>
        </w:rPr>
        <w:t xml:space="preserve"> sustaining hierarchical order</w:t>
      </w:r>
      <w:r w:rsidRPr="00D65BB8">
        <w:rPr>
          <w:rFonts w:eastAsia="Aptos"/>
          <w:sz w:val="14"/>
        </w:rPr>
        <w:t xml:space="preserve">. After all, </w:t>
      </w:r>
      <w:r w:rsidRPr="00D65BB8">
        <w:rPr>
          <w:rFonts w:eastAsia="Aptos"/>
          <w:u w:val="single"/>
        </w:rPr>
        <w:t xml:space="preserve">moderate claims that may be resonant </w:t>
      </w:r>
      <w:r w:rsidRPr="00D65BB8">
        <w:rPr>
          <w:rFonts w:eastAsia="Aptos"/>
          <w:highlight w:val="cyan"/>
          <w:u w:val="single"/>
        </w:rPr>
        <w:t xml:space="preserve">at </w:t>
      </w:r>
      <w:r w:rsidRPr="00D65BB8">
        <w:rPr>
          <w:rFonts w:eastAsia="Aptos"/>
          <w:b/>
          <w:iCs/>
          <w:highlight w:val="cyan"/>
          <w:u w:val="single"/>
        </w:rPr>
        <w:t>one</w:t>
      </w:r>
      <w:r w:rsidRPr="00D65BB8">
        <w:rPr>
          <w:rFonts w:eastAsia="Aptos"/>
          <w:highlight w:val="cyan"/>
          <w:u w:val="single"/>
        </w:rPr>
        <w:t xml:space="preserve"> moment can be</w:t>
      </w:r>
      <w:r w:rsidRPr="00D65BB8">
        <w:rPr>
          <w:rFonts w:eastAsia="Aptos"/>
          <w:u w:val="single"/>
        </w:rPr>
        <w:t xml:space="preserve">come more </w:t>
      </w:r>
      <w:r w:rsidRPr="00D65BB8">
        <w:rPr>
          <w:rFonts w:eastAsia="Aptos"/>
          <w:b/>
          <w:iCs/>
          <w:highlight w:val="cyan"/>
          <w:u w:val="single"/>
        </w:rPr>
        <w:t>radical</w:t>
      </w:r>
      <w:r w:rsidRPr="00D65BB8">
        <w:rPr>
          <w:rFonts w:eastAsia="Aptos"/>
          <w:highlight w:val="cyan"/>
          <w:u w:val="single"/>
        </w:rPr>
        <w:t xml:space="preserve"> and</w:t>
      </w:r>
      <w:r w:rsidRPr="00D65BB8">
        <w:rPr>
          <w:rFonts w:eastAsia="Aptos"/>
          <w:u w:val="single"/>
        </w:rPr>
        <w:t xml:space="preserve"> potentially </w:t>
      </w:r>
      <w:r w:rsidRPr="00D65BB8">
        <w:rPr>
          <w:rFonts w:eastAsia="Aptos"/>
          <w:b/>
          <w:iCs/>
          <w:u w:val="single"/>
        </w:rPr>
        <w:t>transformative</w:t>
      </w:r>
      <w:r w:rsidRPr="00D65BB8">
        <w:rPr>
          <w:rFonts w:eastAsia="Aptos"/>
          <w:u w:val="single"/>
        </w:rPr>
        <w:t xml:space="preserve"> at </w:t>
      </w:r>
      <w:r w:rsidRPr="00D65BB8">
        <w:rPr>
          <w:rFonts w:eastAsia="Aptos"/>
          <w:b/>
          <w:iCs/>
          <w:u w:val="single"/>
        </w:rPr>
        <w:t>another</w:t>
      </w:r>
      <w:r w:rsidRPr="00D65BB8">
        <w:rPr>
          <w:rFonts w:eastAsia="Aptos"/>
          <w:u w:val="single"/>
        </w:rPr>
        <w:t xml:space="preserve"> juncture</w:t>
      </w:r>
      <w:r w:rsidRPr="00D65BB8">
        <w:rPr>
          <w:rFonts w:eastAsia="Aptos"/>
          <w:sz w:val="14"/>
        </w:rPr>
        <w:t xml:space="preserve">, </w:t>
      </w:r>
      <w:r w:rsidRPr="00D65BB8">
        <w:rPr>
          <w:rFonts w:eastAsia="Aptos"/>
          <w:u w:val="single"/>
        </w:rPr>
        <w:t xml:space="preserve">and </w:t>
      </w:r>
      <w:r w:rsidRPr="00D65BB8">
        <w:rPr>
          <w:rFonts w:eastAsia="Aptos"/>
          <w:b/>
          <w:iCs/>
          <w:u w:val="single"/>
        </w:rPr>
        <w:t>vice versa</w:t>
      </w:r>
      <w:r w:rsidRPr="00D65BB8">
        <w:rPr>
          <w:rFonts w:eastAsia="Aptos"/>
          <w:sz w:val="14"/>
        </w:rPr>
        <w:t xml:space="preserve">. </w:t>
      </w:r>
      <w:r w:rsidRPr="00D65BB8">
        <w:rPr>
          <w:rFonts w:eastAsia="Aptos"/>
          <w:u w:val="single"/>
        </w:rPr>
        <w:t>This</w:t>
      </w:r>
      <w:r w:rsidRPr="00D65BB8">
        <w:rPr>
          <w:rFonts w:eastAsia="Aptos"/>
          <w:sz w:val="14"/>
        </w:rPr>
        <w:t xml:space="preserve"> was E. P. Thompson’s core theoretical point. And it </w:t>
      </w:r>
      <w:r w:rsidRPr="00D65BB8">
        <w:rPr>
          <w:rFonts w:eastAsia="Aptos"/>
          <w:u w:val="single"/>
        </w:rPr>
        <w:t>has been illustrated by</w:t>
      </w:r>
      <w:r w:rsidRPr="00D65BB8">
        <w:rPr>
          <w:rFonts w:eastAsia="Aptos"/>
          <w:sz w:val="14"/>
        </w:rPr>
        <w:t xml:space="preserve"> our historical narrative regarding both </w:t>
      </w:r>
      <w:r w:rsidRPr="00D65BB8">
        <w:rPr>
          <w:rFonts w:eastAsia="Aptos"/>
          <w:u w:val="single"/>
        </w:rPr>
        <w:t xml:space="preserve">generations of </w:t>
      </w:r>
      <w:r w:rsidRPr="00D65BB8">
        <w:rPr>
          <w:rFonts w:eastAsia="Aptos"/>
          <w:b/>
          <w:iCs/>
          <w:u w:val="single"/>
        </w:rPr>
        <w:t>Filipino labor activists</w:t>
      </w:r>
      <w:r w:rsidRPr="00D65BB8">
        <w:rPr>
          <w:rFonts w:eastAsia="Aptos"/>
          <w:u w:val="single"/>
        </w:rPr>
        <w:t xml:space="preserve"> who </w:t>
      </w:r>
      <w:r w:rsidRPr="00D65BB8">
        <w:rPr>
          <w:rFonts w:eastAsia="Aptos"/>
          <w:b/>
          <w:iCs/>
          <w:u w:val="single"/>
        </w:rPr>
        <w:t>persistently mobilized</w:t>
      </w:r>
      <w:r w:rsidRPr="00D65BB8">
        <w:rPr>
          <w:rFonts w:eastAsia="Aptos"/>
          <w:u w:val="single"/>
        </w:rPr>
        <w:t xml:space="preserve"> conventional rights for reconstructive purposes and </w:t>
      </w:r>
      <w:r w:rsidRPr="00D65BB8">
        <w:rPr>
          <w:rFonts w:eastAsia="Aptos"/>
          <w:b/>
          <w:iCs/>
          <w:u w:val="single"/>
        </w:rPr>
        <w:t>reconfigured</w:t>
      </w:r>
      <w:r w:rsidRPr="00D65BB8">
        <w:rPr>
          <w:rFonts w:eastAsia="Aptos"/>
          <w:u w:val="single"/>
        </w:rPr>
        <w:t xml:space="preserve"> familiar rights into new</w:t>
      </w:r>
      <w:r w:rsidRPr="00D65BB8">
        <w:rPr>
          <w:rFonts w:eastAsia="Aptos"/>
          <w:sz w:val="14"/>
        </w:rPr>
        <w:t xml:space="preserve">, </w:t>
      </w:r>
      <w:r w:rsidRPr="00D65BB8">
        <w:rPr>
          <w:rFonts w:eastAsia="Aptos"/>
          <w:u w:val="single"/>
        </w:rPr>
        <w:t>substantively radical visions for action</w:t>
      </w:r>
      <w:r w:rsidRPr="00D65BB8">
        <w:rPr>
          <w:rFonts w:eastAsia="Aptos"/>
          <w:sz w:val="14"/>
        </w:rPr>
        <w:t xml:space="preserve">. Indeed, previous pages have shown that </w:t>
      </w:r>
      <w:r w:rsidRPr="00D65BB8">
        <w:rPr>
          <w:rFonts w:eastAsia="Aptos"/>
          <w:u w:val="single"/>
        </w:rPr>
        <w:t>struggles on behalf of transformative rights claims</w:t>
      </w:r>
      <w:r w:rsidRPr="00D65BB8">
        <w:rPr>
          <w:rFonts w:eastAsia="Aptos"/>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D65BB8">
        <w:rPr>
          <w:rFonts w:eastAsia="Aptos"/>
          <w:b/>
          <w:iCs/>
          <w:highlight w:val="cyan"/>
          <w:u w:val="single"/>
        </w:rPr>
        <w:t>contest</w:t>
      </w:r>
      <w:r w:rsidRPr="00D65BB8">
        <w:rPr>
          <w:rFonts w:eastAsia="Aptos"/>
          <w:u w:val="single"/>
        </w:rPr>
        <w:t xml:space="preserve"> the </w:t>
      </w:r>
      <w:r w:rsidRPr="00D65BB8">
        <w:rPr>
          <w:rFonts w:eastAsia="Aptos"/>
          <w:b/>
          <w:iCs/>
          <w:u w:val="single"/>
        </w:rPr>
        <w:t>proprietarian</w:t>
      </w:r>
      <w:r w:rsidRPr="00D65BB8">
        <w:rPr>
          <w:rFonts w:eastAsia="Aptos"/>
          <w:sz w:val="14"/>
        </w:rPr>
        <w:t xml:space="preserve">, </w:t>
      </w:r>
      <w:r w:rsidRPr="00D65BB8">
        <w:rPr>
          <w:rFonts w:eastAsia="Aptos"/>
          <w:b/>
          <w:iCs/>
          <w:u w:val="single"/>
        </w:rPr>
        <w:t xml:space="preserve">profit-based </w:t>
      </w:r>
      <w:r w:rsidRPr="00D65BB8">
        <w:rPr>
          <w:rFonts w:eastAsia="Aptos"/>
          <w:b/>
          <w:iCs/>
          <w:highlight w:val="cyan"/>
          <w:u w:val="single"/>
        </w:rPr>
        <w:t>principles</w:t>
      </w:r>
      <w:r w:rsidRPr="00D65BB8">
        <w:rPr>
          <w:rFonts w:eastAsia="Aptos"/>
          <w:highlight w:val="cyan"/>
          <w:u w:val="single"/>
        </w:rPr>
        <w:t xml:space="preserve"> of cap</w:t>
      </w:r>
      <w:r w:rsidRPr="00D65BB8">
        <w:rPr>
          <w:rFonts w:eastAsia="Aptos"/>
          <w:u w:val="single"/>
        </w:rPr>
        <w:t>italism and</w:t>
      </w:r>
      <w:r w:rsidRPr="00D65BB8">
        <w:rPr>
          <w:rFonts w:eastAsia="Aptos"/>
          <w:sz w:val="14"/>
        </w:rPr>
        <w:t xml:space="preserve"> to </w:t>
      </w:r>
      <w:r w:rsidRPr="00D65BB8">
        <w:rPr>
          <w:rFonts w:eastAsia="Aptos"/>
          <w:b/>
          <w:iCs/>
          <w:highlight w:val="cyan"/>
          <w:u w:val="single"/>
        </w:rPr>
        <w:t>challenge</w:t>
      </w:r>
      <w:r w:rsidRPr="00D65BB8">
        <w:rPr>
          <w:rFonts w:eastAsia="Aptos"/>
          <w:u w:val="single"/>
        </w:rPr>
        <w:t xml:space="preserve"> the </w:t>
      </w:r>
      <w:r w:rsidRPr="00D65BB8">
        <w:rPr>
          <w:rFonts w:eastAsia="Aptos"/>
          <w:b/>
          <w:iCs/>
          <w:u w:val="single"/>
        </w:rPr>
        <w:t xml:space="preserve">directly </w:t>
      </w:r>
      <w:r w:rsidRPr="00D65BB8">
        <w:rPr>
          <w:rFonts w:eastAsia="Aptos"/>
          <w:b/>
          <w:iCs/>
          <w:highlight w:val="cyan"/>
          <w:u w:val="single"/>
        </w:rPr>
        <w:t>unequal</w:t>
      </w:r>
      <w:r w:rsidRPr="00D65BB8">
        <w:rPr>
          <w:rFonts w:eastAsia="Aptos"/>
          <w:b/>
          <w:iCs/>
          <w:u w:val="single"/>
        </w:rPr>
        <w:t xml:space="preserve"> material </w:t>
      </w:r>
      <w:r w:rsidRPr="00D65BB8">
        <w:rPr>
          <w:rFonts w:eastAsia="Aptos"/>
          <w:b/>
          <w:iCs/>
          <w:highlight w:val="cyan"/>
          <w:u w:val="single"/>
        </w:rPr>
        <w:t>resource distribution</w:t>
      </w:r>
      <w:r w:rsidRPr="00D65BB8">
        <w:rPr>
          <w:rFonts w:eastAsia="Aptos"/>
          <w:u w:val="single"/>
        </w:rPr>
        <w:t xml:space="preserve"> and </w:t>
      </w:r>
      <w:r w:rsidRPr="00D65BB8">
        <w:rPr>
          <w:rFonts w:eastAsia="Aptos"/>
          <w:b/>
          <w:iCs/>
          <w:u w:val="single"/>
        </w:rPr>
        <w:t>intersectional</w:t>
      </w:r>
      <w:r w:rsidRPr="00D65BB8">
        <w:rPr>
          <w:rFonts w:eastAsia="Aptos"/>
          <w:sz w:val="14"/>
        </w:rPr>
        <w:t xml:space="preserve"> race/class/ gender </w:t>
      </w:r>
      <w:r w:rsidRPr="00D65BB8">
        <w:rPr>
          <w:rFonts w:eastAsia="Aptos"/>
          <w:b/>
          <w:iCs/>
          <w:u w:val="single"/>
        </w:rPr>
        <w:t>exploitation</w:t>
      </w:r>
      <w:r w:rsidRPr="00D65BB8">
        <w:rPr>
          <w:rFonts w:eastAsia="Aptos"/>
          <w:u w:val="single"/>
        </w:rPr>
        <w:t xml:space="preserve"> at the </w:t>
      </w:r>
      <w:r w:rsidRPr="00D65BB8">
        <w:rPr>
          <w:rFonts w:eastAsia="Aptos"/>
          <w:b/>
          <w:iCs/>
          <w:u w:val="single"/>
        </w:rPr>
        <w:t>heart</w:t>
      </w:r>
      <w:r w:rsidRPr="00D65BB8">
        <w:rPr>
          <w:rFonts w:eastAsia="Aptos"/>
          <w:u w:val="single"/>
        </w:rPr>
        <w:t xml:space="preserve"> of the liberal legal system</w:t>
      </w:r>
      <w:r w:rsidRPr="00D65BB8">
        <w:rPr>
          <w:rFonts w:eastAsia="Aptos"/>
          <w:sz w:val="14"/>
        </w:rPr>
        <w:t xml:space="preserve"> (W. Brown 2002; Smith 1997; also Kelley 2015). Such “novel” egalitarian </w:t>
      </w:r>
      <w:r w:rsidRPr="00D65BB8">
        <w:rPr>
          <w:rFonts w:eastAsia="Aptos"/>
          <w:u w:val="single"/>
        </w:rPr>
        <w:t>rights claims</w:t>
      </w:r>
      <w:r w:rsidRPr="00D65BB8">
        <w:rPr>
          <w:rFonts w:eastAsia="Aptos"/>
          <w:sz w:val="14"/>
        </w:rPr>
        <w:t xml:space="preserve"> (Polletta 2000) </w:t>
      </w:r>
      <w:r w:rsidRPr="00D65BB8">
        <w:rPr>
          <w:rFonts w:eastAsia="Aptos"/>
          <w:u w:val="single"/>
        </w:rPr>
        <w:t>express</w:t>
      </w:r>
      <w:r w:rsidRPr="00D65BB8">
        <w:rPr>
          <w:rFonts w:eastAsia="Aptos"/>
          <w:sz w:val="14"/>
        </w:rPr>
        <w:t xml:space="preserve"> “</w:t>
      </w:r>
      <w:r w:rsidRPr="00D65BB8">
        <w:rPr>
          <w:rFonts w:eastAsia="Aptos"/>
          <w:b/>
          <w:iCs/>
          <w:u w:val="single"/>
        </w:rPr>
        <w:t>radical ideas</w:t>
      </w:r>
      <w:r w:rsidRPr="00D65BB8">
        <w:rPr>
          <w:rFonts w:eastAsia="Aptos"/>
          <w:sz w:val="14"/>
        </w:rPr>
        <w:t xml:space="preserve"> [</w:t>
      </w:r>
      <w:r w:rsidRPr="00D65BB8">
        <w:rPr>
          <w:rFonts w:eastAsia="Aptos"/>
          <w:u w:val="single"/>
        </w:rPr>
        <w:t>that</w:t>
      </w:r>
      <w:r w:rsidRPr="00D65BB8">
        <w:rPr>
          <w:rFonts w:eastAsia="Aptos"/>
          <w:sz w:val="14"/>
        </w:rPr>
        <w:t xml:space="preserve">] </w:t>
      </w:r>
      <w:r w:rsidRPr="00D65BB8">
        <w:rPr>
          <w:rFonts w:eastAsia="Aptos"/>
          <w:u w:val="single"/>
        </w:rPr>
        <w:t>are attractive to movement actors who seek a restructuring of hegemonic ideas</w:t>
      </w:r>
      <w:r w:rsidRPr="00D65BB8">
        <w:rPr>
          <w:rFonts w:eastAsia="Aptos"/>
          <w:sz w:val="14"/>
        </w:rPr>
        <w:t xml:space="preserve"> and the interests they express and support” (Ferree 2003, 305– 6).</w:t>
      </w:r>
    </w:p>
    <w:p w14:paraId="609EE897" w14:textId="77777777" w:rsidR="00220724" w:rsidRPr="00D65BB8" w:rsidRDefault="00220724" w:rsidP="00220724">
      <w:pPr>
        <w:rPr>
          <w:rFonts w:eastAsia="Aptos"/>
        </w:rPr>
      </w:pPr>
      <w:r w:rsidRPr="00D65BB8">
        <w:rPr>
          <w:rFonts w:eastAsia="Aptos"/>
          <w:sz w:val="14"/>
        </w:rPr>
        <w:lastRenderedPageBreak/>
        <w:t xml:space="preserve">The latter types of </w:t>
      </w:r>
      <w:r w:rsidRPr="00D65BB8">
        <w:rPr>
          <w:rFonts w:eastAsia="Aptos"/>
          <w:u w:val="single"/>
        </w:rPr>
        <w:t>novel</w:t>
      </w:r>
      <w:r w:rsidRPr="00D65BB8">
        <w:rPr>
          <w:rFonts w:eastAsia="Aptos"/>
          <w:sz w:val="14"/>
        </w:rPr>
        <w:t xml:space="preserve"> egalitarian, </w:t>
      </w:r>
      <w:r w:rsidRPr="00D65BB8">
        <w:rPr>
          <w:rFonts w:eastAsia="Aptos"/>
          <w:u w:val="single"/>
        </w:rPr>
        <w:t xml:space="preserve">class-based </w:t>
      </w:r>
      <w:r w:rsidRPr="00D65BB8">
        <w:rPr>
          <w:rFonts w:eastAsia="Aptos"/>
          <w:highlight w:val="cyan"/>
          <w:u w:val="single"/>
        </w:rPr>
        <w:t>rights</w:t>
      </w:r>
      <w:r w:rsidRPr="00D65BB8">
        <w:rPr>
          <w:rFonts w:eastAsia="Aptos"/>
          <w:u w:val="single"/>
        </w:rPr>
        <w:t xml:space="preserve"> claims</w:t>
      </w:r>
      <w:r w:rsidRPr="00D65BB8">
        <w:rPr>
          <w:rFonts w:eastAsia="Aptos"/>
          <w:sz w:val="14"/>
        </w:rPr>
        <w:t xml:space="preserve"> most </w:t>
      </w:r>
      <w:r w:rsidRPr="00D65BB8">
        <w:rPr>
          <w:rFonts w:eastAsia="Aptos"/>
          <w:u w:val="single"/>
        </w:rPr>
        <w:t xml:space="preserve">often </w:t>
      </w:r>
      <w:r w:rsidRPr="00D65BB8">
        <w:rPr>
          <w:rFonts w:eastAsia="Aptos"/>
          <w:highlight w:val="cyan"/>
          <w:u w:val="single"/>
        </w:rPr>
        <w:t>develop from</w:t>
      </w:r>
      <w:r w:rsidRPr="00D65BB8">
        <w:rPr>
          <w:rFonts w:eastAsia="Aptos"/>
          <w:sz w:val="14"/>
        </w:rPr>
        <w:t xml:space="preserve"> a nomos born of </w:t>
      </w:r>
      <w:r w:rsidRPr="00D65BB8">
        <w:rPr>
          <w:rFonts w:eastAsia="Aptos"/>
          <w:u w:val="single"/>
        </w:rPr>
        <w:t xml:space="preserve">cultural </w:t>
      </w:r>
      <w:r w:rsidRPr="00D65BB8">
        <w:rPr>
          <w:rFonts w:eastAsia="Aptos"/>
          <w:highlight w:val="cyan"/>
          <w:u w:val="single"/>
        </w:rPr>
        <w:t xml:space="preserve">experiences </w:t>
      </w:r>
      <w:r w:rsidRPr="00D65BB8">
        <w:rPr>
          <w:rFonts w:eastAsia="Aptos"/>
          <w:b/>
          <w:iCs/>
          <w:highlight w:val="cyan"/>
          <w:u w:val="single"/>
        </w:rPr>
        <w:t>distant</w:t>
      </w:r>
      <w:r w:rsidRPr="00D65BB8">
        <w:rPr>
          <w:rFonts w:eastAsia="Aptos"/>
          <w:highlight w:val="cyan"/>
          <w:u w:val="single"/>
        </w:rPr>
        <w:t xml:space="preserve"> from</w:t>
      </w:r>
      <w:r w:rsidRPr="00D65BB8">
        <w:rPr>
          <w:rFonts w:eastAsia="Aptos"/>
          <w:u w:val="single"/>
        </w:rPr>
        <w:t xml:space="preserve"> national </w:t>
      </w:r>
      <w:r w:rsidRPr="00D65BB8">
        <w:rPr>
          <w:rFonts w:eastAsia="Aptos"/>
          <w:highlight w:val="cyan"/>
          <w:u w:val="single"/>
        </w:rPr>
        <w:t>legal institutions</w:t>
      </w:r>
      <w:r w:rsidRPr="00D65BB8">
        <w:rPr>
          <w:rFonts w:eastAsia="Aptos"/>
          <w:u w:val="single"/>
        </w:rPr>
        <w:t xml:space="preserve"> and centers of power</w:t>
      </w:r>
      <w:r w:rsidRPr="00D65BB8">
        <w:rPr>
          <w:rFonts w:eastAsia="Aptos"/>
          <w:sz w:val="14"/>
        </w:rPr>
        <w:t xml:space="preserve"> (Polletta 2000). They may emanate </w:t>
      </w:r>
      <w:r w:rsidRPr="00D65BB8">
        <w:rPr>
          <w:rFonts w:eastAsia="Aptos"/>
          <w:highlight w:val="cyan"/>
          <w:u w:val="single"/>
        </w:rPr>
        <w:t>from</w:t>
      </w:r>
      <w:r w:rsidRPr="00D65BB8">
        <w:rPr>
          <w:rFonts w:eastAsia="Aptos"/>
          <w:u w:val="single"/>
        </w:rPr>
        <w:t xml:space="preserve"> minority </w:t>
      </w:r>
      <w:r w:rsidRPr="00D65BB8">
        <w:rPr>
          <w:rFonts w:eastAsia="Aptos"/>
          <w:highlight w:val="cyan"/>
          <w:u w:val="single"/>
        </w:rPr>
        <w:t>group</w:t>
      </w:r>
      <w:r w:rsidRPr="00D65BB8">
        <w:rPr>
          <w:rFonts w:eastAsia="Aptos"/>
          <w:u w:val="single"/>
        </w:rPr>
        <w:t xml:space="preserve"> experiences</w:t>
      </w:r>
      <w:r w:rsidRPr="00D65BB8">
        <w:rPr>
          <w:rFonts w:eastAsia="Aptos"/>
          <w:sz w:val="14"/>
        </w:rPr>
        <w:t xml:space="preserve"> “</w:t>
      </w:r>
      <w:r w:rsidRPr="00D65BB8">
        <w:rPr>
          <w:rFonts w:eastAsia="Aptos"/>
          <w:b/>
          <w:iCs/>
          <w:highlight w:val="cyan"/>
          <w:u w:val="single"/>
        </w:rPr>
        <w:t>below</w:t>
      </w:r>
      <w:r w:rsidRPr="00D65BB8">
        <w:rPr>
          <w:rFonts w:eastAsia="Aptos"/>
          <w:sz w:val="14"/>
        </w:rPr>
        <w:t xml:space="preserve">,” at local peripheries removed from central </w:t>
      </w:r>
      <w:r w:rsidRPr="00D65BB8">
        <w:rPr>
          <w:rFonts w:eastAsia="Aptos"/>
          <w:u w:val="single"/>
        </w:rPr>
        <w:t>state power</w:t>
      </w:r>
      <w:r w:rsidRPr="00D65BB8">
        <w:rPr>
          <w:rFonts w:eastAsia="Aptos"/>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D65BB8">
        <w:rPr>
          <w:rFonts w:eastAsia="Aptos"/>
          <w:u w:val="single"/>
        </w:rPr>
        <w:t xml:space="preserve">hybrid oppositional </w:t>
      </w:r>
      <w:r w:rsidRPr="00D65BB8">
        <w:rPr>
          <w:rFonts w:eastAsia="Aptos"/>
          <w:highlight w:val="cyan"/>
          <w:u w:val="single"/>
        </w:rPr>
        <w:t>legal consciousness</w:t>
      </w:r>
      <w:r w:rsidRPr="00D65BB8">
        <w:rPr>
          <w:rFonts w:eastAsia="Aptos"/>
          <w:u w:val="single"/>
        </w:rPr>
        <w:t xml:space="preserve"> was </w:t>
      </w:r>
      <w:r w:rsidRPr="00D65BB8">
        <w:rPr>
          <w:rFonts w:eastAsia="Aptos"/>
          <w:highlight w:val="cyan"/>
          <w:u w:val="single"/>
        </w:rPr>
        <w:t>grounded</w:t>
      </w:r>
      <w:r w:rsidRPr="00D65BB8">
        <w:rPr>
          <w:rFonts w:eastAsia="Aptos"/>
          <w:u w:val="single"/>
        </w:rPr>
        <w:t xml:space="preserve"> </w:t>
      </w:r>
      <w:r w:rsidRPr="00D65BB8">
        <w:rPr>
          <w:rFonts w:eastAsia="Aptos"/>
          <w:b/>
          <w:iCs/>
          <w:u w:val="single"/>
        </w:rPr>
        <w:t>fundamentally</w:t>
      </w:r>
      <w:r w:rsidRPr="00D65BB8">
        <w:rPr>
          <w:rFonts w:eastAsia="Aptos"/>
          <w:u w:val="single"/>
        </w:rPr>
        <w:t xml:space="preserve"> </w:t>
      </w:r>
      <w:r w:rsidRPr="00D65BB8">
        <w:rPr>
          <w:rFonts w:eastAsia="Aptos"/>
          <w:highlight w:val="cyan"/>
          <w:u w:val="single"/>
        </w:rPr>
        <w:t xml:space="preserve">in </w:t>
      </w:r>
      <w:r w:rsidRPr="00D65BB8">
        <w:rPr>
          <w:rFonts w:eastAsia="Aptos"/>
          <w:b/>
          <w:iCs/>
          <w:highlight w:val="cyan"/>
          <w:u w:val="single"/>
        </w:rPr>
        <w:t>experience-based understandings</w:t>
      </w:r>
      <w:r w:rsidRPr="00D65BB8">
        <w:rPr>
          <w:rFonts w:eastAsia="Aptos"/>
          <w:u w:val="single"/>
        </w:rPr>
        <w:t xml:space="preserve"> about</w:t>
      </w:r>
      <w:r w:rsidRPr="00D65BB8">
        <w:rPr>
          <w:rFonts w:eastAsia="Aptos"/>
          <w:sz w:val="14"/>
        </w:rPr>
        <w:t xml:space="preserve"> the workings of class, race, and gender </w:t>
      </w:r>
      <w:r w:rsidRPr="00D65BB8">
        <w:rPr>
          <w:rFonts w:eastAsia="Aptos"/>
          <w:u w:val="single"/>
        </w:rPr>
        <w:t>inequality</w:t>
      </w:r>
      <w:r w:rsidRPr="00D65BB8">
        <w:rPr>
          <w:rFonts w:eastAsia="Aptos"/>
          <w:sz w:val="14"/>
        </w:rPr>
        <w:t xml:space="preserve">. We reiterate that </w:t>
      </w:r>
      <w:r w:rsidRPr="00D65BB8">
        <w:rPr>
          <w:rFonts w:eastAsia="Aptos"/>
          <w:u w:val="single"/>
        </w:rPr>
        <w:t xml:space="preserve">the </w:t>
      </w:r>
      <w:r w:rsidRPr="00D65BB8">
        <w:rPr>
          <w:rFonts w:eastAsia="Aptos"/>
          <w:highlight w:val="cyan"/>
          <w:u w:val="single"/>
        </w:rPr>
        <w:t>authors</w:t>
      </w:r>
      <w:r w:rsidRPr="00D65BB8">
        <w:rPr>
          <w:rFonts w:eastAsia="Aptos"/>
          <w:u w:val="single"/>
        </w:rPr>
        <w:t xml:space="preserve"> of these claims </w:t>
      </w:r>
      <w:r w:rsidRPr="00D65BB8">
        <w:rPr>
          <w:rFonts w:eastAsia="Aptos"/>
          <w:highlight w:val="cyan"/>
          <w:u w:val="single"/>
        </w:rPr>
        <w:t>were</w:t>
      </w:r>
      <w:r w:rsidRPr="00D65BB8">
        <w:rPr>
          <w:rFonts w:eastAsia="Aptos"/>
          <w:u w:val="single"/>
        </w:rPr>
        <w:t xml:space="preserve"> </w:t>
      </w:r>
      <w:r w:rsidRPr="00D65BB8">
        <w:rPr>
          <w:rFonts w:eastAsia="Aptos"/>
          <w:b/>
          <w:iCs/>
          <w:u w:val="single"/>
        </w:rPr>
        <w:t>not privileged elites</w:t>
      </w:r>
      <w:r w:rsidRPr="00D65BB8">
        <w:rPr>
          <w:rFonts w:eastAsia="Aptos"/>
          <w:u w:val="single"/>
        </w:rPr>
        <w:t xml:space="preserve"> but</w:t>
      </w:r>
      <w:r w:rsidRPr="00D65BB8">
        <w:rPr>
          <w:rFonts w:eastAsia="Aptos"/>
          <w:sz w:val="14"/>
        </w:rPr>
        <w:t xml:space="preserve"> were “ordinary” </w:t>
      </w:r>
      <w:r w:rsidRPr="00D65BB8">
        <w:rPr>
          <w:rFonts w:eastAsia="Aptos"/>
          <w:b/>
          <w:iCs/>
          <w:highlight w:val="cyan"/>
          <w:u w:val="single"/>
        </w:rPr>
        <w:t>working-class activists</w:t>
      </w:r>
      <w:r w:rsidRPr="00D65BB8">
        <w:rPr>
          <w:rFonts w:eastAsia="Aptos"/>
          <w:u w:val="single"/>
        </w:rPr>
        <w:t xml:space="preserve"> enacting aspirations born of long-standing oppression and marginalization</w:t>
      </w:r>
      <w:r w:rsidRPr="00D65BB8">
        <w:rPr>
          <w:rFonts w:eastAsia="Aptos"/>
        </w:rPr>
        <w:t>.</w:t>
      </w:r>
    </w:p>
    <w:p w14:paraId="4B4DC0F9" w14:textId="77777777" w:rsidR="00220724" w:rsidRDefault="00220724" w:rsidP="00220724">
      <w:pPr>
        <w:pStyle w:val="Heading3"/>
        <w:rPr>
          <w:rFonts w:eastAsia="Times New Roman"/>
        </w:rPr>
      </w:pPr>
      <w:r>
        <w:rPr>
          <w:rFonts w:eastAsia="Times New Roman"/>
        </w:rPr>
        <w:lastRenderedPageBreak/>
        <w:t>1NC — Unions Good</w:t>
      </w:r>
    </w:p>
    <w:p w14:paraId="00F0DB51" w14:textId="77777777" w:rsidR="00220724" w:rsidRPr="002907C8" w:rsidRDefault="00220724" w:rsidP="00220724">
      <w:pPr>
        <w:keepNext/>
        <w:keepLines/>
        <w:spacing w:before="40" w:after="0"/>
        <w:outlineLvl w:val="3"/>
        <w:rPr>
          <w:rFonts w:eastAsia="MS Gothic" w:cs="Times New Roman"/>
          <w:b/>
          <w:iCs/>
          <w:sz w:val="26"/>
        </w:rPr>
      </w:pPr>
      <w:r w:rsidRPr="002907C8">
        <w:rPr>
          <w:rFonts w:eastAsia="MS Gothic" w:cs="Times New Roman"/>
          <w:b/>
          <w:iCs/>
          <w:sz w:val="26"/>
        </w:rPr>
        <w:t xml:space="preserve">Engagement with unions </w:t>
      </w:r>
      <w:r w:rsidRPr="002907C8">
        <w:rPr>
          <w:rFonts w:eastAsia="MS Gothic" w:cs="Times New Roman"/>
          <w:b/>
          <w:iCs/>
          <w:sz w:val="26"/>
          <w:u w:val="single"/>
        </w:rPr>
        <w:t>promotes</w:t>
      </w:r>
      <w:r w:rsidRPr="002907C8">
        <w:rPr>
          <w:rFonts w:eastAsia="MS Gothic" w:cs="Times New Roman"/>
          <w:b/>
          <w:iCs/>
          <w:sz w:val="26"/>
        </w:rPr>
        <w:t xml:space="preserve"> black freedom struggle and wins </w:t>
      </w:r>
      <w:r w:rsidRPr="002907C8">
        <w:rPr>
          <w:rFonts w:eastAsia="MS Gothic" w:cs="Times New Roman"/>
          <w:b/>
          <w:iCs/>
          <w:sz w:val="26"/>
          <w:u w:val="single"/>
        </w:rPr>
        <w:t>concrete victories</w:t>
      </w:r>
      <w:r w:rsidRPr="002907C8">
        <w:rPr>
          <w:rFonts w:eastAsia="MS Gothic" w:cs="Times New Roman"/>
          <w:b/>
          <w:iCs/>
          <w:sz w:val="26"/>
        </w:rPr>
        <w:t>.</w:t>
      </w:r>
      <w:r w:rsidRPr="002907C8">
        <w:rPr>
          <w:rFonts w:eastAsia="MS Gothic" w:cs="Times New Roman"/>
          <w:b/>
          <w:iCs/>
          <w:sz w:val="26"/>
          <w:u w:val="single"/>
        </w:rPr>
        <w:t xml:space="preserve"> </w:t>
      </w:r>
    </w:p>
    <w:p w14:paraId="331A5126" w14:textId="77777777" w:rsidR="00220724" w:rsidRPr="002907C8" w:rsidRDefault="00220724" w:rsidP="00220724">
      <w:pPr>
        <w:rPr>
          <w:rFonts w:eastAsia="Cambria"/>
        </w:rPr>
      </w:pPr>
      <w:r w:rsidRPr="002907C8">
        <w:rPr>
          <w:rFonts w:eastAsia="Cambria"/>
          <w:b/>
          <w:bCs/>
          <w:sz w:val="26"/>
        </w:rPr>
        <w:t>Suárez ’24</w:t>
      </w:r>
      <w:r w:rsidRPr="002907C8">
        <w:rPr>
          <w:rFonts w:eastAsia="Cambria"/>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13A7E46B" w14:textId="77777777" w:rsidR="00220724" w:rsidRPr="002907C8" w:rsidRDefault="00220724" w:rsidP="00220724">
      <w:pPr>
        <w:rPr>
          <w:rFonts w:eastAsia="Cambria"/>
          <w:u w:val="single"/>
        </w:rPr>
      </w:pPr>
      <w:r w:rsidRPr="002907C8">
        <w:rPr>
          <w:rFonts w:eastAsia="Cambria"/>
          <w:b/>
          <w:iCs/>
          <w:u w:val="single"/>
        </w:rPr>
        <w:t xml:space="preserve">American </w:t>
      </w:r>
      <w:r w:rsidRPr="002907C8">
        <w:rPr>
          <w:rFonts w:eastAsia="Cambria"/>
          <w:b/>
          <w:iCs/>
          <w:highlight w:val="cyan"/>
          <w:u w:val="single"/>
        </w:rPr>
        <w:t>unions</w:t>
      </w:r>
      <w:r w:rsidRPr="002907C8">
        <w:rPr>
          <w:rFonts w:eastAsia="Cambria"/>
          <w:highlight w:val="cyan"/>
          <w:u w:val="single"/>
        </w:rPr>
        <w:t xml:space="preserve"> historically have</w:t>
      </w:r>
      <w:r w:rsidRPr="002907C8">
        <w:rPr>
          <w:rFonts w:eastAsia="Cambria"/>
          <w:u w:val="single"/>
        </w:rPr>
        <w:t xml:space="preserve"> had an </w:t>
      </w:r>
      <w:r w:rsidRPr="002907C8">
        <w:rPr>
          <w:rFonts w:eastAsia="Cambria"/>
          <w:b/>
          <w:iCs/>
          <w:highlight w:val="cyan"/>
          <w:u w:val="single"/>
        </w:rPr>
        <w:t>uneven</w:t>
      </w:r>
      <w:r w:rsidRPr="002907C8">
        <w:rPr>
          <w:rFonts w:eastAsia="Cambria"/>
          <w:u w:val="single"/>
        </w:rPr>
        <w:t xml:space="preserve"> and </w:t>
      </w:r>
      <w:r w:rsidRPr="002907C8">
        <w:rPr>
          <w:rFonts w:eastAsia="Cambria"/>
          <w:b/>
          <w:iCs/>
          <w:u w:val="single"/>
        </w:rPr>
        <w:t xml:space="preserve">complicated </w:t>
      </w:r>
      <w:r w:rsidRPr="002907C8">
        <w:rPr>
          <w:rFonts w:eastAsia="Cambria"/>
          <w:b/>
          <w:iCs/>
          <w:highlight w:val="cyan"/>
          <w:u w:val="single"/>
        </w:rPr>
        <w:t>relationship</w:t>
      </w:r>
      <w:r w:rsidRPr="002907C8">
        <w:rPr>
          <w:rFonts w:eastAsia="Cambria"/>
          <w:highlight w:val="cyan"/>
          <w:u w:val="single"/>
        </w:rPr>
        <w:t xml:space="preserve"> to racial inclusion</w:t>
      </w:r>
      <w:r w:rsidRPr="002907C8">
        <w:rPr>
          <w:rFonts w:eastAsia="Cambria"/>
          <w:u w:val="single"/>
        </w:rPr>
        <w:t xml:space="preserve"> and integration</w:t>
      </w:r>
      <w:r w:rsidRPr="002907C8">
        <w:rPr>
          <w:rFonts w:eastAsia="Cambria"/>
          <w:sz w:val="16"/>
        </w:rPr>
        <w:t xml:space="preserve"> (Clawson, Citation2003). </w:t>
      </w:r>
      <w:r w:rsidRPr="002907C8">
        <w:rPr>
          <w:rFonts w:eastAsia="Cambria"/>
          <w:u w:val="single"/>
        </w:rPr>
        <w:t>Many early unions enacted racist and discriminatory practices aimed at Black and immigrant workers</w:t>
      </w:r>
      <w:r w:rsidRPr="002907C8">
        <w:rPr>
          <w:rFonts w:eastAsia="Cambria"/>
          <w:sz w:val="16"/>
        </w:rPr>
        <w:t xml:space="preserve"> (Frymer &amp; Grumbach, Citation2021; Mink, Citation1986), </w:t>
      </w:r>
      <w:r w:rsidRPr="002907C8">
        <w:rPr>
          <w:rFonts w:eastAsia="Cambria"/>
          <w:u w:val="single"/>
        </w:rPr>
        <w:t xml:space="preserve">and </w:t>
      </w:r>
      <w:r w:rsidRPr="002907C8">
        <w:rPr>
          <w:rFonts w:eastAsia="Cambria"/>
          <w:b/>
          <w:iCs/>
          <w:u w:val="single"/>
        </w:rPr>
        <w:t xml:space="preserve">early labor </w:t>
      </w:r>
      <w:r w:rsidRPr="002907C8">
        <w:rPr>
          <w:rFonts w:eastAsia="Cambria"/>
          <w:b/>
          <w:iCs/>
          <w:highlight w:val="cyan"/>
          <w:u w:val="single"/>
        </w:rPr>
        <w:t>laws</w:t>
      </w:r>
      <w:r w:rsidRPr="002907C8">
        <w:rPr>
          <w:rFonts w:eastAsia="Cambria"/>
          <w:b/>
          <w:iCs/>
          <w:u w:val="single"/>
        </w:rPr>
        <w:t xml:space="preserve"> intentionally </w:t>
      </w:r>
      <w:r w:rsidRPr="002907C8">
        <w:rPr>
          <w:rFonts w:eastAsia="Cambria"/>
          <w:b/>
          <w:iCs/>
          <w:highlight w:val="cyan"/>
          <w:u w:val="single"/>
        </w:rPr>
        <w:t>excluded</w:t>
      </w:r>
      <w:r w:rsidRPr="002907C8">
        <w:rPr>
          <w:rFonts w:eastAsia="Cambria"/>
          <w:u w:val="single"/>
        </w:rPr>
        <w:t xml:space="preserve"> sectors</w:t>
      </w:r>
      <w:r w:rsidRPr="002907C8">
        <w:rPr>
          <w:rFonts w:eastAsia="Cambria"/>
          <w:sz w:val="16"/>
        </w:rPr>
        <w:t xml:space="preserve">, </w:t>
      </w:r>
      <w:r w:rsidRPr="002907C8">
        <w:rPr>
          <w:rFonts w:eastAsia="Cambria"/>
          <w:u w:val="single"/>
        </w:rPr>
        <w:t>such as farm and domestic work, that employed large numbers of Black workers</w:t>
      </w:r>
      <w:r w:rsidRPr="002907C8">
        <w:rPr>
          <w:rFonts w:eastAsia="Cambria"/>
          <w:sz w:val="16"/>
        </w:rPr>
        <w:t xml:space="preserve"> (Katznelson, Citation2006). </w:t>
      </w:r>
      <w:r w:rsidRPr="002907C8">
        <w:rPr>
          <w:rFonts w:eastAsia="Cambria"/>
          <w:b/>
          <w:iCs/>
          <w:highlight w:val="cyan"/>
          <w:u w:val="single"/>
        </w:rPr>
        <w:t>However</w:t>
      </w:r>
      <w:r w:rsidRPr="002907C8">
        <w:rPr>
          <w:rFonts w:eastAsia="Cambria"/>
          <w:highlight w:val="cyan"/>
          <w:u w:val="single"/>
        </w:rPr>
        <w:t>, as early as</w:t>
      </w:r>
      <w:r w:rsidRPr="002907C8">
        <w:rPr>
          <w:rFonts w:eastAsia="Cambria"/>
          <w:u w:val="single"/>
        </w:rPr>
        <w:t xml:space="preserve"> the 19</w:t>
      </w:r>
      <w:r w:rsidRPr="002907C8">
        <w:rPr>
          <w:rFonts w:eastAsia="Cambria"/>
          <w:b/>
          <w:iCs/>
          <w:highlight w:val="cyan"/>
          <w:u w:val="single"/>
        </w:rPr>
        <w:t>30s</w:t>
      </w:r>
      <w:r w:rsidRPr="002907C8">
        <w:rPr>
          <w:rFonts w:eastAsia="Cambria"/>
          <w:u w:val="single"/>
        </w:rPr>
        <w:t xml:space="preserve"> and 1940s, some </w:t>
      </w:r>
      <w:r w:rsidRPr="002907C8">
        <w:rPr>
          <w:rFonts w:eastAsia="Cambria"/>
          <w:highlight w:val="cyan"/>
          <w:u w:val="single"/>
        </w:rPr>
        <w:t>segments</w:t>
      </w:r>
      <w:r w:rsidRPr="002907C8">
        <w:rPr>
          <w:rFonts w:eastAsia="Cambria"/>
          <w:u w:val="single"/>
        </w:rPr>
        <w:t xml:space="preserve"> of the industrial union movement </w:t>
      </w:r>
      <w:r w:rsidRPr="002907C8">
        <w:rPr>
          <w:rFonts w:eastAsia="Cambria"/>
          <w:highlight w:val="cyan"/>
          <w:u w:val="single"/>
        </w:rPr>
        <w:t xml:space="preserve">focused </w:t>
      </w:r>
      <w:r w:rsidRPr="002907C8">
        <w:rPr>
          <w:rFonts w:eastAsia="Cambria"/>
          <w:b/>
          <w:iCs/>
          <w:highlight w:val="cyan"/>
          <w:u w:val="single"/>
        </w:rPr>
        <w:t>explicitly</w:t>
      </w:r>
      <w:r w:rsidRPr="002907C8">
        <w:rPr>
          <w:rFonts w:eastAsia="Cambria"/>
          <w:highlight w:val="cyan"/>
          <w:u w:val="single"/>
        </w:rPr>
        <w:t xml:space="preserve"> on </w:t>
      </w:r>
      <w:r w:rsidRPr="002907C8">
        <w:rPr>
          <w:rFonts w:eastAsia="Cambria"/>
          <w:b/>
          <w:iCs/>
          <w:highlight w:val="cyan"/>
          <w:u w:val="single"/>
        </w:rPr>
        <w:t>cross-racial organizing</w:t>
      </w:r>
      <w:r w:rsidRPr="002907C8">
        <w:rPr>
          <w:rFonts w:eastAsia="Cambria"/>
          <w:sz w:val="16"/>
        </w:rPr>
        <w:t xml:space="preserve"> (Sugrue, Citation2008) </w:t>
      </w:r>
      <w:r w:rsidRPr="002907C8">
        <w:rPr>
          <w:rFonts w:eastAsia="Cambria"/>
          <w:highlight w:val="cyan"/>
          <w:u w:val="single"/>
        </w:rPr>
        <w:t>and</w:t>
      </w:r>
      <w:r w:rsidRPr="002907C8">
        <w:rPr>
          <w:rFonts w:eastAsia="Cambria"/>
          <w:u w:val="single"/>
        </w:rPr>
        <w:t xml:space="preserve"> unions </w:t>
      </w:r>
      <w:r w:rsidRPr="002907C8">
        <w:rPr>
          <w:rFonts w:eastAsia="Cambria"/>
          <w:highlight w:val="cyan"/>
          <w:u w:val="single"/>
        </w:rPr>
        <w:t>played</w:t>
      </w:r>
      <w:r w:rsidRPr="002907C8">
        <w:rPr>
          <w:rFonts w:eastAsia="Cambria"/>
          <w:u w:val="single"/>
        </w:rPr>
        <w:t xml:space="preserve"> a </w:t>
      </w:r>
      <w:r w:rsidRPr="002907C8">
        <w:rPr>
          <w:rFonts w:eastAsia="Cambria"/>
          <w:b/>
          <w:iCs/>
          <w:highlight w:val="cyan"/>
          <w:u w:val="single"/>
        </w:rPr>
        <w:t>pivotal role</w:t>
      </w:r>
      <w:r w:rsidRPr="002907C8">
        <w:rPr>
          <w:rFonts w:eastAsia="Cambria"/>
          <w:highlight w:val="cyan"/>
          <w:u w:val="single"/>
        </w:rPr>
        <w:t xml:space="preserve"> in</w:t>
      </w:r>
      <w:r w:rsidRPr="002907C8">
        <w:rPr>
          <w:rFonts w:eastAsia="Cambria"/>
          <w:u w:val="single"/>
        </w:rPr>
        <w:t xml:space="preserve"> the </w:t>
      </w:r>
      <w:r w:rsidRPr="002907C8">
        <w:rPr>
          <w:rFonts w:eastAsia="Cambria"/>
          <w:b/>
          <w:iCs/>
          <w:u w:val="single"/>
        </w:rPr>
        <w:t xml:space="preserve">social </w:t>
      </w:r>
      <w:r w:rsidRPr="002907C8">
        <w:rPr>
          <w:rFonts w:eastAsia="Cambria"/>
          <w:b/>
          <w:iCs/>
          <w:highlight w:val="cyan"/>
          <w:u w:val="single"/>
        </w:rPr>
        <w:t>movements</w:t>
      </w:r>
      <w:r w:rsidRPr="002907C8">
        <w:rPr>
          <w:rFonts w:eastAsia="Cambria"/>
          <w:b/>
          <w:iCs/>
          <w:u w:val="single"/>
        </w:rPr>
        <w:t xml:space="preserve"> of the 1960s</w:t>
      </w:r>
      <w:r w:rsidRPr="002907C8">
        <w:rPr>
          <w:rFonts w:eastAsia="Cambria"/>
          <w:u w:val="single"/>
        </w:rPr>
        <w:t xml:space="preserve"> by </w:t>
      </w:r>
      <w:r w:rsidRPr="002907C8">
        <w:rPr>
          <w:rFonts w:eastAsia="Cambria"/>
          <w:b/>
          <w:iCs/>
          <w:highlight w:val="cyan"/>
          <w:u w:val="single"/>
        </w:rPr>
        <w:t>partnering</w:t>
      </w:r>
      <w:r w:rsidRPr="002907C8">
        <w:rPr>
          <w:rFonts w:eastAsia="Cambria"/>
          <w:highlight w:val="cyan"/>
          <w:u w:val="single"/>
        </w:rPr>
        <w:t xml:space="preserve"> with </w:t>
      </w:r>
      <w:r w:rsidRPr="002907C8">
        <w:rPr>
          <w:rFonts w:eastAsia="Cambria"/>
          <w:b/>
          <w:iCs/>
          <w:highlight w:val="cyan"/>
          <w:u w:val="single"/>
        </w:rPr>
        <w:t>civil rights leaders</w:t>
      </w:r>
      <w:r w:rsidRPr="002907C8">
        <w:rPr>
          <w:rFonts w:eastAsia="Cambria"/>
          <w:u w:val="single"/>
        </w:rPr>
        <w:t xml:space="preserve"> and other progressive leaders </w:t>
      </w:r>
      <w:r w:rsidRPr="002907C8">
        <w:rPr>
          <w:rFonts w:eastAsia="Cambria"/>
          <w:highlight w:val="cyan"/>
          <w:u w:val="single"/>
        </w:rPr>
        <w:t xml:space="preserve">to </w:t>
      </w:r>
      <w:r w:rsidRPr="002907C8">
        <w:rPr>
          <w:rFonts w:eastAsia="Cambria"/>
          <w:b/>
          <w:iCs/>
          <w:highlight w:val="cyan"/>
          <w:u w:val="single"/>
        </w:rPr>
        <w:t>mobilize Black workers</w:t>
      </w:r>
      <w:r w:rsidRPr="002907C8">
        <w:rPr>
          <w:rFonts w:eastAsia="Cambria"/>
          <w:sz w:val="16"/>
        </w:rPr>
        <w:t xml:space="preserve"> (Lichtenstein, Citation2001). </w:t>
      </w:r>
      <w:r w:rsidRPr="002907C8">
        <w:rPr>
          <w:rFonts w:eastAsia="Cambria"/>
          <w:u w:val="single"/>
        </w:rPr>
        <w:t>Since the 1970s, Black workers have enjoyed higher union rates compared to other workers, even following decades of union decline</w:t>
      </w:r>
      <w:r w:rsidRPr="002907C8">
        <w:rPr>
          <w:rFonts w:eastAsia="Cambria"/>
          <w:sz w:val="16"/>
        </w:rPr>
        <w:t xml:space="preserve"> (Bureau of Labor Statistics [BLS], Citation2022). </w:t>
      </w:r>
      <w:r w:rsidRPr="002907C8">
        <w:rPr>
          <w:rFonts w:eastAsia="Cambria"/>
          <w:u w:val="single"/>
        </w:rPr>
        <w:t>Thus, this complex association between unions and workers of Color has, over time, improved working conditions for those who are minoritized.</w:t>
      </w:r>
    </w:p>
    <w:p w14:paraId="2AF29209" w14:textId="77777777" w:rsidR="00220724" w:rsidRPr="002907C8" w:rsidRDefault="00220724" w:rsidP="00220724">
      <w:pPr>
        <w:rPr>
          <w:rFonts w:eastAsia="Cambria"/>
          <w:u w:val="single"/>
        </w:rPr>
      </w:pPr>
      <w:r w:rsidRPr="002907C8">
        <w:rPr>
          <w:rFonts w:eastAsia="Cambria"/>
          <w:u w:val="single"/>
        </w:rPr>
        <w:t xml:space="preserve">The </w:t>
      </w:r>
      <w:r w:rsidRPr="002907C8">
        <w:rPr>
          <w:rFonts w:eastAsia="Cambria"/>
          <w:b/>
          <w:iCs/>
          <w:highlight w:val="cyan"/>
          <w:u w:val="single"/>
        </w:rPr>
        <w:t>benefits of unionization</w:t>
      </w:r>
      <w:r w:rsidRPr="002907C8">
        <w:rPr>
          <w:rFonts w:eastAsia="Cambria"/>
          <w:u w:val="single"/>
        </w:rPr>
        <w:t xml:space="preserve"> for workers, including </w:t>
      </w:r>
      <w:r w:rsidRPr="002907C8">
        <w:rPr>
          <w:rFonts w:eastAsia="Cambria"/>
          <w:b/>
          <w:iCs/>
          <w:u w:val="single"/>
        </w:rPr>
        <w:t>workers of Color</w:t>
      </w:r>
      <w:r w:rsidRPr="002907C8">
        <w:rPr>
          <w:rFonts w:eastAsia="Cambria"/>
          <w:u w:val="single"/>
        </w:rPr>
        <w:t xml:space="preserve">, </w:t>
      </w:r>
      <w:r w:rsidRPr="002907C8">
        <w:rPr>
          <w:rFonts w:eastAsia="Cambria"/>
          <w:highlight w:val="cyan"/>
          <w:u w:val="single"/>
        </w:rPr>
        <w:t xml:space="preserve">are </w:t>
      </w:r>
      <w:r w:rsidRPr="002907C8">
        <w:rPr>
          <w:rFonts w:eastAsia="Cambria"/>
          <w:b/>
          <w:iCs/>
          <w:highlight w:val="cyan"/>
          <w:u w:val="single"/>
        </w:rPr>
        <w:t>well-documented</w:t>
      </w:r>
      <w:r w:rsidRPr="002907C8">
        <w:rPr>
          <w:rFonts w:eastAsia="Cambria"/>
          <w:sz w:val="16"/>
        </w:rPr>
        <w:t>.</w:t>
      </w:r>
      <w:r w:rsidRPr="002907C8">
        <w:rPr>
          <w:rFonts w:eastAsia="Cambria"/>
          <w:u w:val="single"/>
        </w:rPr>
        <w:t xml:space="preserve"> Unions are associated with expansion of formal grievance procedures and greater transparency in pay and promotion outcomes</w:t>
      </w:r>
      <w:r w:rsidRPr="002907C8">
        <w:rPr>
          <w:rFonts w:eastAsia="Cambria"/>
          <w:sz w:val="16"/>
        </w:rPr>
        <w:t xml:space="preserve"> (Rosenfeld, Citation2014), </w:t>
      </w:r>
      <w:r w:rsidRPr="002907C8">
        <w:rPr>
          <w:rFonts w:eastAsia="Cambria"/>
          <w:u w:val="single"/>
        </w:rPr>
        <w:t xml:space="preserve">which result in greater </w:t>
      </w:r>
      <w:r w:rsidRPr="002907C8">
        <w:rPr>
          <w:rFonts w:eastAsia="Cambria"/>
          <w:b/>
          <w:iCs/>
          <w:highlight w:val="cyan"/>
          <w:u w:val="single"/>
        </w:rPr>
        <w:t>workplace protections</w:t>
      </w:r>
      <w:r w:rsidRPr="002907C8">
        <w:rPr>
          <w:rFonts w:eastAsia="Cambria"/>
          <w:highlight w:val="cyan"/>
          <w:u w:val="single"/>
        </w:rPr>
        <w:t xml:space="preserve"> and </w:t>
      </w:r>
      <w:r w:rsidRPr="002907C8">
        <w:rPr>
          <w:rFonts w:eastAsia="Cambria"/>
          <w:b/>
          <w:iCs/>
          <w:highlight w:val="cyan"/>
          <w:u w:val="single"/>
        </w:rPr>
        <w:t>pay equity</w:t>
      </w:r>
      <w:r w:rsidRPr="002907C8">
        <w:rPr>
          <w:rFonts w:eastAsia="Cambria"/>
          <w:sz w:val="16"/>
        </w:rPr>
        <w:t xml:space="preserve"> (Kerrissey &amp; Meyers, Citation2022). </w:t>
      </w:r>
      <w:r w:rsidRPr="002907C8">
        <w:rPr>
          <w:rFonts w:eastAsia="Cambria"/>
          <w:u w:val="single"/>
        </w:rPr>
        <w:t xml:space="preserve">While all union workers experience wage and benefit premiums, these </w:t>
      </w:r>
      <w:r w:rsidRPr="002907C8">
        <w:rPr>
          <w:rFonts w:eastAsia="Cambria"/>
          <w:highlight w:val="cyan"/>
          <w:u w:val="single"/>
        </w:rPr>
        <w:t>benefits are</w:t>
      </w:r>
      <w:r w:rsidRPr="002907C8">
        <w:rPr>
          <w:rFonts w:eastAsia="Cambria"/>
          <w:u w:val="single"/>
        </w:rPr>
        <w:t xml:space="preserve"> </w:t>
      </w:r>
      <w:r w:rsidRPr="002907C8">
        <w:rPr>
          <w:rFonts w:eastAsia="Cambria"/>
          <w:b/>
          <w:iCs/>
          <w:u w:val="single"/>
        </w:rPr>
        <w:t xml:space="preserve">particularly </w:t>
      </w:r>
      <w:r w:rsidRPr="002907C8">
        <w:rPr>
          <w:rFonts w:eastAsia="Cambria"/>
          <w:b/>
          <w:iCs/>
          <w:highlight w:val="cyan"/>
          <w:u w:val="single"/>
        </w:rPr>
        <w:t>significant</w:t>
      </w:r>
      <w:r w:rsidRPr="002907C8">
        <w:rPr>
          <w:rFonts w:eastAsia="Cambria"/>
          <w:highlight w:val="cyan"/>
          <w:u w:val="single"/>
        </w:rPr>
        <w:t xml:space="preserve"> for </w:t>
      </w:r>
      <w:r w:rsidRPr="002907C8">
        <w:rPr>
          <w:rFonts w:eastAsia="Cambria"/>
          <w:b/>
          <w:iCs/>
          <w:highlight w:val="cyan"/>
          <w:u w:val="single"/>
        </w:rPr>
        <w:t>Black</w:t>
      </w:r>
      <w:r w:rsidRPr="002907C8">
        <w:rPr>
          <w:rFonts w:eastAsia="Cambria"/>
          <w:highlight w:val="cyan"/>
          <w:u w:val="single"/>
        </w:rPr>
        <w:t xml:space="preserve">, </w:t>
      </w:r>
      <w:r w:rsidRPr="002907C8">
        <w:rPr>
          <w:rFonts w:eastAsia="Cambria"/>
          <w:b/>
          <w:iCs/>
          <w:highlight w:val="cyan"/>
          <w:u w:val="single"/>
        </w:rPr>
        <w:t>Latinx</w:t>
      </w:r>
      <w:r w:rsidRPr="002907C8">
        <w:rPr>
          <w:rFonts w:eastAsia="Cambria"/>
          <w:highlight w:val="cyan"/>
          <w:u w:val="single"/>
        </w:rPr>
        <w:t xml:space="preserve">, </w:t>
      </w:r>
      <w:r w:rsidRPr="002907C8">
        <w:rPr>
          <w:rFonts w:eastAsia="Cambria"/>
          <w:b/>
          <w:iCs/>
          <w:highlight w:val="cyan"/>
          <w:u w:val="single"/>
        </w:rPr>
        <w:t>Native American</w:t>
      </w:r>
      <w:r w:rsidRPr="002907C8">
        <w:rPr>
          <w:rFonts w:eastAsia="Cambria"/>
          <w:highlight w:val="cyan"/>
          <w:u w:val="single"/>
        </w:rPr>
        <w:t xml:space="preserve">, and </w:t>
      </w:r>
      <w:r w:rsidRPr="002907C8">
        <w:rPr>
          <w:rFonts w:eastAsia="Cambria"/>
          <w:b/>
          <w:iCs/>
          <w:highlight w:val="cyan"/>
          <w:u w:val="single"/>
        </w:rPr>
        <w:t>Asian</w:t>
      </w:r>
      <w:r w:rsidRPr="002907C8">
        <w:rPr>
          <w:rFonts w:eastAsia="Cambria"/>
          <w:highlight w:val="cyan"/>
          <w:u w:val="single"/>
        </w:rPr>
        <w:t xml:space="preserve"> workers compared to</w:t>
      </w:r>
      <w:r w:rsidRPr="002907C8">
        <w:rPr>
          <w:rFonts w:eastAsia="Cambria"/>
          <w:u w:val="single"/>
        </w:rPr>
        <w:t xml:space="preserve"> </w:t>
      </w:r>
      <w:r w:rsidRPr="002907C8">
        <w:rPr>
          <w:rFonts w:eastAsia="Cambria"/>
          <w:b/>
          <w:iCs/>
          <w:highlight w:val="cyan"/>
          <w:u w:val="single"/>
        </w:rPr>
        <w:t>white</w:t>
      </w:r>
      <w:r w:rsidRPr="002907C8">
        <w:rPr>
          <w:rFonts w:eastAsia="Cambria"/>
          <w:b/>
          <w:iCs/>
          <w:u w:val="single"/>
        </w:rPr>
        <w:t xml:space="preserve"> workers</w:t>
      </w:r>
      <w:r w:rsidRPr="002907C8">
        <w:rPr>
          <w:rFonts w:eastAsia="Cambria"/>
          <w:sz w:val="16"/>
        </w:rPr>
        <w:t xml:space="preserve"> (Bucknor, Citation2016; Waite, Citation2021). </w:t>
      </w:r>
      <w:r w:rsidRPr="002907C8">
        <w:rPr>
          <w:rFonts w:eastAsia="Cambria"/>
          <w:u w:val="single"/>
        </w:rPr>
        <w:t xml:space="preserve">In fact, </w:t>
      </w:r>
      <w:r w:rsidRPr="002907C8">
        <w:rPr>
          <w:rFonts w:eastAsia="Cambria"/>
          <w:highlight w:val="cyan"/>
          <w:u w:val="single"/>
        </w:rPr>
        <w:t>unions</w:t>
      </w:r>
      <w:r w:rsidRPr="002907C8">
        <w:rPr>
          <w:rFonts w:eastAsia="Cambria"/>
          <w:u w:val="single"/>
        </w:rPr>
        <w:t xml:space="preserve"> are </w:t>
      </w:r>
      <w:r w:rsidRPr="002907C8">
        <w:rPr>
          <w:rFonts w:eastAsia="Cambria"/>
          <w:highlight w:val="cyan"/>
          <w:u w:val="single"/>
        </w:rPr>
        <w:t>associate</w:t>
      </w:r>
      <w:r w:rsidRPr="002907C8">
        <w:rPr>
          <w:rFonts w:eastAsia="Cambria"/>
          <w:sz w:val="16"/>
          <w:szCs w:val="16"/>
        </w:rPr>
        <w:t xml:space="preserve">d </w:t>
      </w:r>
      <w:r w:rsidRPr="002907C8">
        <w:rPr>
          <w:rFonts w:eastAsia="Cambria"/>
          <w:highlight w:val="cyan"/>
          <w:u w:val="single"/>
        </w:rPr>
        <w:t xml:space="preserve">with </w:t>
      </w:r>
      <w:r w:rsidRPr="002907C8">
        <w:rPr>
          <w:rFonts w:eastAsia="Cambria"/>
          <w:b/>
          <w:iCs/>
          <w:highlight w:val="cyan"/>
          <w:u w:val="single"/>
        </w:rPr>
        <w:t>reduced racial resentment</w:t>
      </w:r>
      <w:r w:rsidRPr="002907C8">
        <w:rPr>
          <w:rFonts w:eastAsia="Cambria"/>
          <w:sz w:val="16"/>
          <w:highlight w:val="cyan"/>
        </w:rPr>
        <w:t xml:space="preserve"> </w:t>
      </w:r>
      <w:r w:rsidRPr="002907C8">
        <w:rPr>
          <w:rFonts w:eastAsia="Cambria"/>
          <w:highlight w:val="cyan"/>
          <w:u w:val="single"/>
        </w:rPr>
        <w:t xml:space="preserve">and </w:t>
      </w:r>
      <w:r w:rsidRPr="002907C8">
        <w:rPr>
          <w:rFonts w:eastAsia="Cambria"/>
          <w:b/>
          <w:iCs/>
          <w:highlight w:val="cyan"/>
          <w:u w:val="single"/>
        </w:rPr>
        <w:t>bias</w:t>
      </w:r>
      <w:r w:rsidRPr="002907C8">
        <w:rPr>
          <w:rFonts w:eastAsia="Cambria"/>
          <w:b/>
          <w:iCs/>
          <w:u w:val="single"/>
        </w:rPr>
        <w:t xml:space="preserve"> among white workers</w:t>
      </w:r>
      <w:r w:rsidRPr="002907C8">
        <w:rPr>
          <w:rFonts w:eastAsia="Cambria"/>
          <w:sz w:val="16"/>
        </w:rPr>
        <w:t xml:space="preserve">, </w:t>
      </w:r>
      <w:r w:rsidRPr="002907C8">
        <w:rPr>
          <w:rFonts w:eastAsia="Cambria"/>
          <w:u w:val="single"/>
        </w:rPr>
        <w:t xml:space="preserve">a reduced racial wage gap, </w:t>
      </w:r>
      <w:r w:rsidRPr="002907C8">
        <w:rPr>
          <w:rFonts w:eastAsia="Cambria"/>
          <w:highlight w:val="cyan"/>
          <w:u w:val="single"/>
        </w:rPr>
        <w:t xml:space="preserve">and </w:t>
      </w:r>
      <w:r w:rsidRPr="002907C8">
        <w:rPr>
          <w:rFonts w:eastAsia="Cambria"/>
          <w:b/>
          <w:iCs/>
          <w:highlight w:val="cyan"/>
          <w:u w:val="single"/>
        </w:rPr>
        <w:t>significant reductions</w:t>
      </w:r>
      <w:r w:rsidRPr="002907C8">
        <w:rPr>
          <w:rFonts w:eastAsia="Cambria"/>
          <w:highlight w:val="cyan"/>
          <w:u w:val="single"/>
        </w:rPr>
        <w:t xml:space="preserve"> in</w:t>
      </w:r>
      <w:r w:rsidRPr="002907C8">
        <w:rPr>
          <w:rFonts w:eastAsia="Cambria"/>
          <w:u w:val="single"/>
        </w:rPr>
        <w:t xml:space="preserve"> </w:t>
      </w:r>
      <w:r w:rsidRPr="002907C8">
        <w:rPr>
          <w:rFonts w:eastAsia="Cambria"/>
          <w:b/>
          <w:iCs/>
          <w:u w:val="single"/>
        </w:rPr>
        <w:t xml:space="preserve">racial </w:t>
      </w:r>
      <w:r w:rsidRPr="002907C8">
        <w:rPr>
          <w:rFonts w:eastAsia="Cambria"/>
          <w:b/>
          <w:iCs/>
          <w:highlight w:val="cyan"/>
          <w:u w:val="single"/>
        </w:rPr>
        <w:t>discrimination</w:t>
      </w:r>
      <w:r w:rsidRPr="002907C8">
        <w:rPr>
          <w:rFonts w:eastAsia="Cambria"/>
          <w:sz w:val="16"/>
        </w:rPr>
        <w:t xml:space="preserve"> (Frymer &amp; Grumbach, Citation2021; Rosenfeld &amp; Kleykamp, Citation2012; Will, Citation2022). Unions are also associated with greater rates of upward mobility, particularly in low-income communities (Freeman et al., Citation2015). </w:t>
      </w:r>
      <w:r w:rsidRPr="002907C8">
        <w:rPr>
          <w:rFonts w:eastAsia="Cambria"/>
          <w:u w:val="single"/>
        </w:rPr>
        <w:t>Racial and ethnic union benefits are greatest in public sector unions</w:t>
      </w:r>
      <w:r w:rsidRPr="002907C8">
        <w:rPr>
          <w:rFonts w:eastAsia="Cambria"/>
          <w:sz w:val="16"/>
        </w:rPr>
        <w:t xml:space="preserve">, where Kerrissey and Meyers (Citation2022) </w:t>
      </w:r>
      <w:r w:rsidRPr="002907C8">
        <w:rPr>
          <w:rFonts w:eastAsia="Cambria"/>
          <w:u w:val="single"/>
        </w:rPr>
        <w:t>have documented an “intersectional union premium” (p. 1216) in which earnings and benefits for women of Color workers are greatly expanded</w:t>
      </w:r>
      <w:r w:rsidRPr="002907C8">
        <w:rPr>
          <w:rFonts w:eastAsia="Cambria"/>
          <w:sz w:val="16"/>
        </w:rPr>
        <w:t>.</w:t>
      </w:r>
      <w:r w:rsidRPr="002907C8">
        <w:rPr>
          <w:rFonts w:eastAsia="Cambria"/>
          <w:u w:val="single"/>
        </w:rPr>
        <w:t xml:space="preserve"> This suggests that unions benefit for all workers, and more so for those who are most vulnerable.</w:t>
      </w:r>
    </w:p>
    <w:p w14:paraId="36D92518" w14:textId="77777777" w:rsidR="00220724" w:rsidRPr="002907C8" w:rsidRDefault="00220724" w:rsidP="00220724"/>
    <w:p w14:paraId="4370E64B" w14:textId="77777777" w:rsidR="00220724" w:rsidRDefault="00220724" w:rsidP="00220724">
      <w:pPr>
        <w:pStyle w:val="Heading3"/>
        <w:rPr>
          <w:rFonts w:eastAsia="Times New Roman"/>
        </w:rPr>
      </w:pPr>
      <w:r>
        <w:rPr>
          <w:rFonts w:eastAsia="Times New Roman"/>
        </w:rPr>
        <w:lastRenderedPageBreak/>
        <w:t>1NC — AT: Poetics</w:t>
      </w:r>
    </w:p>
    <w:p w14:paraId="5D3FA1F0" w14:textId="77777777" w:rsidR="00220724" w:rsidRPr="00D65BB8" w:rsidRDefault="00220724" w:rsidP="00220724">
      <w:pPr>
        <w:keepNext/>
        <w:keepLines/>
        <w:spacing w:before="40" w:after="0"/>
        <w:outlineLvl w:val="3"/>
        <w:rPr>
          <w:rFonts w:eastAsia="Times New Roman" w:cs="Times New Roman"/>
          <w:b/>
          <w:iCs/>
          <w:sz w:val="26"/>
          <w:u w:val="single"/>
        </w:rPr>
      </w:pPr>
      <w:r w:rsidRPr="00D65BB8">
        <w:rPr>
          <w:rFonts w:eastAsia="Times New Roman" w:cs="Times New Roman"/>
          <w:b/>
          <w:iCs/>
          <w:sz w:val="26"/>
        </w:rPr>
        <w:t xml:space="preserve">Poetics </w:t>
      </w:r>
      <w:r w:rsidRPr="00D65BB8">
        <w:rPr>
          <w:rFonts w:eastAsia="Times New Roman" w:cs="Times New Roman"/>
          <w:b/>
          <w:iCs/>
          <w:sz w:val="26"/>
          <w:u w:val="single"/>
        </w:rPr>
        <w:t>fail</w:t>
      </w:r>
      <w:r w:rsidRPr="00D65BB8">
        <w:rPr>
          <w:rFonts w:eastAsia="Times New Roman" w:cs="Times New Roman"/>
          <w:b/>
          <w:iCs/>
          <w:sz w:val="26"/>
        </w:rPr>
        <w:t xml:space="preserve"> to </w:t>
      </w:r>
      <w:r w:rsidRPr="00D65BB8">
        <w:rPr>
          <w:rFonts w:eastAsia="Times New Roman" w:cs="Times New Roman"/>
          <w:b/>
          <w:iCs/>
          <w:sz w:val="26"/>
          <w:u w:val="single"/>
        </w:rPr>
        <w:t>enact change</w:t>
      </w:r>
      <w:r w:rsidRPr="00D65BB8">
        <w:rPr>
          <w:rFonts w:eastAsia="Times New Roman" w:cs="Times New Roman"/>
          <w:b/>
          <w:iCs/>
          <w:sz w:val="26"/>
        </w:rPr>
        <w:t xml:space="preserve">, and get </w:t>
      </w:r>
      <w:r w:rsidRPr="00D65BB8">
        <w:rPr>
          <w:rFonts w:eastAsia="Times New Roman" w:cs="Times New Roman"/>
          <w:b/>
          <w:iCs/>
          <w:sz w:val="26"/>
          <w:u w:val="single"/>
        </w:rPr>
        <w:t>captured by capital</w:t>
      </w:r>
    </w:p>
    <w:p w14:paraId="6D345418" w14:textId="77777777" w:rsidR="00220724" w:rsidRPr="00D65BB8" w:rsidRDefault="00220724" w:rsidP="00220724">
      <w:pPr>
        <w:rPr>
          <w:rFonts w:eastAsia="Times New Roman" w:cs="Times New Roman"/>
        </w:rPr>
      </w:pPr>
      <w:r w:rsidRPr="00D65BB8">
        <w:rPr>
          <w:rFonts w:eastAsia="Aptos"/>
          <w:b/>
          <w:bCs/>
          <w:sz w:val="26"/>
        </w:rPr>
        <w:t>Webb, 16</w:t>
      </w:r>
      <w:r w:rsidRPr="00D65BB8">
        <w:rPr>
          <w:rFonts w:eastAsia="Times New Roman" w:cs="Times New Roman"/>
        </w:rPr>
        <w:t>—School of Communication, Simon Fraser University (Graeme, “Alighting the Milkmen, Bridegrooms, and Vagabonds: On Capital and Language,” Stream: Culture/Politics/Technology,</w:t>
      </w:r>
      <w:r w:rsidRPr="00D65BB8">
        <w:rPr>
          <w:rFonts w:eastAsia="Times New Roman" w:cs="Times New Roman"/>
        </w:rPr>
        <w:tab/>
        <w:t>7(2), 1-7, dml)</w:t>
      </w:r>
    </w:p>
    <w:p w14:paraId="0B8B09BE" w14:textId="77777777" w:rsidR="00220724" w:rsidRPr="00D65BB8" w:rsidRDefault="00220724" w:rsidP="00220724">
      <w:pPr>
        <w:rPr>
          <w:rFonts w:eastAsia="Times New Roman" w:cs="Times New Roman"/>
          <w:sz w:val="16"/>
        </w:rPr>
      </w:pPr>
      <w:r w:rsidRPr="00D65BB8">
        <w:rPr>
          <w:rFonts w:eastAsia="Times New Roman" w:cs="Times New Roman"/>
          <w:u w:val="single"/>
        </w:rPr>
        <w:t xml:space="preserve">There is an </w:t>
      </w:r>
      <w:r w:rsidRPr="00D65BB8">
        <w:rPr>
          <w:rFonts w:eastAsia="Times New Roman" w:cs="Times New Roman"/>
          <w:b/>
          <w:iCs/>
          <w:u w:val="single"/>
          <w:bdr w:val="single" w:sz="8" w:space="0" w:color="auto"/>
        </w:rPr>
        <w:t>appeal to the idea of poiesis</w:t>
      </w:r>
      <w:r w:rsidRPr="00D65BB8">
        <w:rPr>
          <w:rFonts w:eastAsia="Times New Roman" w:cs="Times New Roman"/>
          <w:u w:val="single"/>
        </w:rPr>
        <w:t xml:space="preserve"> as a way by which we can </w:t>
      </w:r>
      <w:r w:rsidRPr="00D65BB8">
        <w:rPr>
          <w:rFonts w:eastAsia="Times New Roman" w:cs="Times New Roman"/>
          <w:b/>
          <w:iCs/>
          <w:u w:val="single"/>
          <w:bdr w:val="single" w:sz="8" w:space="0" w:color="auto"/>
        </w:rPr>
        <w:t>enact change in the world</w:t>
      </w:r>
      <w:r w:rsidRPr="00D65BB8">
        <w:rPr>
          <w:rFonts w:eastAsia="Times New Roman" w:cs="Times New Roman"/>
          <w:u w:val="single"/>
        </w:rPr>
        <w:t xml:space="preserve">. Hemmed in by everyday discourse that is given meaning through hegemonic articulation, we need an alternative way forward. And poetry and art can help to </w:t>
      </w:r>
      <w:r w:rsidRPr="00D65BB8">
        <w:rPr>
          <w:rFonts w:eastAsia="Times New Roman" w:cs="Times New Roman"/>
          <w:b/>
          <w:iCs/>
          <w:u w:val="single"/>
          <w:bdr w:val="single" w:sz="8" w:space="0" w:color="auto"/>
        </w:rPr>
        <w:t>bring about material change</w:t>
      </w:r>
      <w:r w:rsidRPr="00D65BB8">
        <w:rPr>
          <w:rFonts w:eastAsia="Times New Roman" w:cs="Times New Roman"/>
          <w:u w:val="single"/>
        </w:rPr>
        <w:t xml:space="preserve"> in the world</w:t>
      </w:r>
      <w:r w:rsidRPr="00D65BB8">
        <w:rPr>
          <w:rFonts w:eastAsia="Times New Roman" w:cs="Times New Roman"/>
          <w:sz w:val="16"/>
        </w:rPr>
        <w:t xml:space="preserve">. There is a need to take up aesthetic theory and the project that embraces the transfiguring potential of art: “[t]he highest mission of art is to metamorphose the real. Practical actions, including techniques, modify the everyday; the artwork transfigures it” (Lefebvre,1998, p. 83). But, two thoughts now arise. One, </w:t>
      </w:r>
      <w:r w:rsidRPr="00D65BB8">
        <w:rPr>
          <w:rFonts w:eastAsia="Times New Roman" w:cs="Times New Roman"/>
          <w:highlight w:val="cyan"/>
          <w:u w:val="single"/>
        </w:rPr>
        <w:t xml:space="preserve">how do we </w:t>
      </w:r>
      <w:r w:rsidRPr="00D65BB8">
        <w:rPr>
          <w:rFonts w:eastAsia="Times New Roman" w:cs="Times New Roman"/>
          <w:b/>
          <w:iCs/>
          <w:highlight w:val="cyan"/>
          <w:u w:val="single"/>
          <w:bdr w:val="single" w:sz="8" w:space="0" w:color="auto"/>
        </w:rPr>
        <w:t>operationalize</w:t>
      </w:r>
      <w:r w:rsidRPr="00D65BB8">
        <w:rPr>
          <w:rFonts w:eastAsia="Times New Roman" w:cs="Times New Roman"/>
          <w:b/>
          <w:iCs/>
          <w:u w:val="single"/>
          <w:bdr w:val="single" w:sz="8" w:space="0" w:color="auto"/>
        </w:rPr>
        <w:t xml:space="preserve"> acts of </w:t>
      </w:r>
      <w:r w:rsidRPr="00D65BB8">
        <w:rPr>
          <w:rFonts w:eastAsia="Times New Roman" w:cs="Times New Roman"/>
          <w:b/>
          <w:iCs/>
          <w:highlight w:val="cyan"/>
          <w:u w:val="single"/>
          <w:bdr w:val="single" w:sz="8" w:space="0" w:color="auto"/>
        </w:rPr>
        <w:t>poetic language</w:t>
      </w:r>
      <w:r w:rsidRPr="00D65BB8">
        <w:rPr>
          <w:rFonts w:eastAsia="Times New Roman" w:cs="Times New Roman"/>
          <w:highlight w:val="cyan"/>
          <w:u w:val="single"/>
        </w:rPr>
        <w:t xml:space="preserve"> to </w:t>
      </w:r>
      <w:r w:rsidRPr="00D65BB8">
        <w:rPr>
          <w:rFonts w:eastAsia="Times New Roman" w:cs="Times New Roman"/>
          <w:b/>
          <w:iCs/>
          <w:highlight w:val="cyan"/>
          <w:u w:val="single"/>
          <w:bdr w:val="single" w:sz="8" w:space="0" w:color="auto"/>
        </w:rPr>
        <w:t>create</w:t>
      </w:r>
      <w:r w:rsidRPr="00D65BB8">
        <w:rPr>
          <w:rFonts w:eastAsia="Times New Roman" w:cs="Times New Roman"/>
          <w:b/>
          <w:iCs/>
          <w:u w:val="single"/>
          <w:bdr w:val="single" w:sz="8" w:space="0" w:color="auto"/>
        </w:rPr>
        <w:t xml:space="preserve"> social </w:t>
      </w:r>
      <w:r w:rsidRPr="00D65BB8">
        <w:rPr>
          <w:rFonts w:eastAsia="Times New Roman" w:cs="Times New Roman"/>
          <w:b/>
          <w:iCs/>
          <w:highlight w:val="cyan"/>
          <w:u w:val="single"/>
          <w:bdr w:val="single" w:sz="8" w:space="0" w:color="auto"/>
        </w:rPr>
        <w:t>change</w:t>
      </w:r>
      <w:r w:rsidRPr="00D65BB8">
        <w:rPr>
          <w:rFonts w:eastAsia="Times New Roman" w:cs="Times New Roman"/>
          <w:u w:val="single"/>
        </w:rPr>
        <w:t xml:space="preserve"> or </w:t>
      </w:r>
      <w:r w:rsidRPr="00D65BB8">
        <w:rPr>
          <w:rFonts w:eastAsia="Times New Roman" w:cs="Times New Roman"/>
          <w:b/>
          <w:iCs/>
          <w:u w:val="single"/>
          <w:bdr w:val="single" w:sz="8" w:space="0" w:color="auto"/>
        </w:rPr>
        <w:t>revolution</w:t>
      </w:r>
      <w:r w:rsidRPr="00D65BB8">
        <w:rPr>
          <w:rFonts w:eastAsia="Times New Roman" w:cs="Times New Roman"/>
          <w:u w:val="single"/>
        </w:rPr>
        <w:t xml:space="preserve">? </w:t>
      </w:r>
      <w:r w:rsidRPr="00D65BB8">
        <w:rPr>
          <w:rFonts w:eastAsia="Times New Roman" w:cs="Times New Roman"/>
          <w:highlight w:val="cyan"/>
          <w:u w:val="single"/>
        </w:rPr>
        <w:t>I am</w:t>
      </w:r>
      <w:r w:rsidRPr="00D65BB8">
        <w:rPr>
          <w:rFonts w:eastAsia="Times New Roman" w:cs="Times New Roman"/>
          <w:sz w:val="16"/>
          <w:highlight w:val="cyan"/>
        </w:rPr>
        <w:t>,</w:t>
      </w:r>
      <w:r w:rsidRPr="00D65BB8">
        <w:rPr>
          <w:rFonts w:eastAsia="Times New Roman" w:cs="Times New Roman"/>
          <w:sz w:val="16"/>
        </w:rPr>
        <w:t xml:space="preserve"> to put it mildly, </w:t>
      </w:r>
      <w:r w:rsidRPr="00D65BB8">
        <w:rPr>
          <w:rFonts w:eastAsia="Times New Roman" w:cs="Times New Roman"/>
          <w:b/>
          <w:iCs/>
          <w:u w:val="single"/>
          <w:bdr w:val="single" w:sz="8" w:space="0" w:color="auto"/>
        </w:rPr>
        <w:t xml:space="preserve">highly </w:t>
      </w:r>
      <w:r w:rsidRPr="00D65BB8">
        <w:rPr>
          <w:rFonts w:eastAsia="Times New Roman" w:cs="Times New Roman"/>
          <w:b/>
          <w:iCs/>
          <w:highlight w:val="cyan"/>
          <w:u w:val="single"/>
          <w:bdr w:val="single" w:sz="8" w:space="0" w:color="auto"/>
        </w:rPr>
        <w:t>skeptical</w:t>
      </w:r>
      <w:r w:rsidRPr="00D65BB8">
        <w:rPr>
          <w:rFonts w:eastAsia="Times New Roman" w:cs="Times New Roman"/>
          <w:highlight w:val="cyan"/>
          <w:u w:val="single"/>
        </w:rPr>
        <w:t xml:space="preserve"> that a poem</w:t>
      </w:r>
      <w:r w:rsidRPr="00D65BB8">
        <w:rPr>
          <w:rFonts w:eastAsia="Times New Roman" w:cs="Times New Roman"/>
          <w:sz w:val="16"/>
        </w:rPr>
        <w:t>—or even a whole sonnet—</w:t>
      </w:r>
      <w:r w:rsidRPr="00D65BB8">
        <w:rPr>
          <w:rFonts w:eastAsia="Times New Roman" w:cs="Times New Roman"/>
          <w:highlight w:val="cyan"/>
          <w:u w:val="single"/>
        </w:rPr>
        <w:t xml:space="preserve">can </w:t>
      </w:r>
      <w:r w:rsidRPr="00D65BB8">
        <w:rPr>
          <w:rFonts w:eastAsia="Times New Roman" w:cs="Times New Roman"/>
          <w:b/>
          <w:iCs/>
          <w:highlight w:val="cyan"/>
          <w:u w:val="single"/>
          <w:bdr w:val="single" w:sz="8" w:space="0" w:color="auto"/>
        </w:rPr>
        <w:t>change the world</w:t>
      </w:r>
      <w:r w:rsidRPr="00D65BB8">
        <w:rPr>
          <w:rFonts w:eastAsia="Times New Roman" w:cs="Times New Roman"/>
          <w:sz w:val="16"/>
          <w:highlight w:val="cyan"/>
        </w:rPr>
        <w:t>.</w:t>
      </w:r>
      <w:r w:rsidRPr="00D65BB8">
        <w:rPr>
          <w:rFonts w:eastAsia="Times New Roman" w:cs="Times New Roman"/>
          <w:sz w:val="16"/>
        </w:rPr>
        <w:t xml:space="preserve"> And two, </w:t>
      </w:r>
      <w:r w:rsidRPr="00D65BB8">
        <w:rPr>
          <w:rFonts w:eastAsia="Times New Roman" w:cs="Times New Roman"/>
          <w:highlight w:val="cyan"/>
          <w:u w:val="single"/>
        </w:rPr>
        <w:t xml:space="preserve">poetry </w:t>
      </w:r>
      <w:r w:rsidRPr="00D65BB8">
        <w:rPr>
          <w:rFonts w:eastAsia="Times New Roman" w:cs="Times New Roman"/>
          <w:b/>
          <w:iCs/>
          <w:highlight w:val="cyan"/>
          <w:u w:val="single"/>
          <w:bdr w:val="single" w:sz="8" w:space="0" w:color="auto"/>
        </w:rPr>
        <w:t>does not exist outside of the social</w:t>
      </w:r>
      <w:r w:rsidRPr="00D65BB8">
        <w:rPr>
          <w:rFonts w:eastAsia="Times New Roman" w:cs="Times New Roman"/>
          <w:highlight w:val="cyan"/>
          <w:u w:val="single"/>
        </w:rPr>
        <w:t xml:space="preserve">. To think otherwise is to </w:t>
      </w:r>
      <w:r w:rsidRPr="00D65BB8">
        <w:rPr>
          <w:rFonts w:eastAsia="Times New Roman" w:cs="Times New Roman"/>
          <w:b/>
          <w:iCs/>
          <w:highlight w:val="cyan"/>
          <w:u w:val="single"/>
          <w:bdr w:val="single" w:sz="8" w:space="0" w:color="auto"/>
        </w:rPr>
        <w:t>ignore the way</w:t>
      </w:r>
      <w:r w:rsidRPr="00D65BB8">
        <w:rPr>
          <w:rFonts w:eastAsia="Times New Roman" w:cs="Times New Roman"/>
          <w:highlight w:val="cyan"/>
          <w:u w:val="single"/>
        </w:rPr>
        <w:t xml:space="preserve"> </w:t>
      </w:r>
      <w:r w:rsidRPr="00D65BB8">
        <w:rPr>
          <w:rFonts w:eastAsia="Times New Roman" w:cs="Times New Roman"/>
          <w:u w:val="single"/>
        </w:rPr>
        <w:t xml:space="preserve">in which </w:t>
      </w:r>
      <w:r w:rsidRPr="00D65BB8">
        <w:rPr>
          <w:rFonts w:eastAsia="Times New Roman" w:cs="Times New Roman"/>
          <w:highlight w:val="cyan"/>
          <w:u w:val="single"/>
        </w:rPr>
        <w:t xml:space="preserve">aesthetics is </w:t>
      </w:r>
      <w:r w:rsidRPr="00D65BB8">
        <w:rPr>
          <w:rFonts w:eastAsia="Times New Roman" w:cs="Times New Roman"/>
          <w:b/>
          <w:iCs/>
          <w:highlight w:val="cyan"/>
          <w:u w:val="single"/>
          <w:bdr w:val="single" w:sz="8" w:space="0" w:color="auto"/>
        </w:rPr>
        <w:t>culturally created</w:t>
      </w:r>
      <w:r w:rsidRPr="00D65BB8">
        <w:rPr>
          <w:rFonts w:eastAsia="Times New Roman" w:cs="Times New Roman"/>
          <w:u w:val="single"/>
        </w:rPr>
        <w:t xml:space="preserve">, that the </w:t>
      </w:r>
      <w:r w:rsidRPr="00D65BB8">
        <w:rPr>
          <w:rFonts w:eastAsia="Times New Roman" w:cs="Times New Roman"/>
          <w:highlight w:val="cyan"/>
          <w:u w:val="single"/>
        </w:rPr>
        <w:t>poetry</w:t>
      </w:r>
      <w:r w:rsidRPr="00D65BB8">
        <w:rPr>
          <w:rFonts w:eastAsia="Times New Roman" w:cs="Times New Roman"/>
          <w:sz w:val="16"/>
        </w:rPr>
        <w:t xml:space="preserve"> that is published in a book or posted online </w:t>
      </w:r>
      <w:r w:rsidRPr="00D65BB8">
        <w:rPr>
          <w:rFonts w:eastAsia="Times New Roman" w:cs="Times New Roman"/>
          <w:u w:val="single"/>
        </w:rPr>
        <w:t xml:space="preserve">is a </w:t>
      </w:r>
      <w:r w:rsidRPr="00D65BB8">
        <w:rPr>
          <w:rFonts w:eastAsia="Times New Roman" w:cs="Times New Roman"/>
          <w:b/>
          <w:iCs/>
          <w:u w:val="single"/>
          <w:bdr w:val="single" w:sz="8" w:space="0" w:color="auto"/>
        </w:rPr>
        <w:t>part of a system of production</w:t>
      </w:r>
      <w:r w:rsidRPr="00D65BB8">
        <w:rPr>
          <w:rFonts w:eastAsia="Times New Roman" w:cs="Times New Roman"/>
          <w:u w:val="single"/>
        </w:rPr>
        <w:t xml:space="preserve">, or that poets themselves </w:t>
      </w:r>
      <w:r w:rsidRPr="00D65BB8">
        <w:rPr>
          <w:rFonts w:eastAsia="Times New Roman" w:cs="Times New Roman"/>
          <w:b/>
          <w:iCs/>
          <w:u w:val="single"/>
          <w:bdr w:val="single" w:sz="8" w:space="0" w:color="auto"/>
        </w:rPr>
        <w:t>aren’t cognitive labourers</w:t>
      </w:r>
      <w:r w:rsidRPr="00D65BB8">
        <w:rPr>
          <w:rFonts w:eastAsia="Times New Roman" w:cs="Times New Roman"/>
          <w:u w:val="single"/>
        </w:rPr>
        <w:t xml:space="preserve">. To the extent that </w:t>
      </w:r>
      <w:r w:rsidRPr="00D65BB8">
        <w:rPr>
          <w:rFonts w:eastAsia="Times New Roman" w:cs="Times New Roman"/>
          <w:highlight w:val="cyan"/>
          <w:u w:val="single"/>
        </w:rPr>
        <w:t xml:space="preserve">poetry </w:t>
      </w:r>
      <w:r w:rsidRPr="00D65BB8">
        <w:rPr>
          <w:rFonts w:eastAsia="Times New Roman" w:cs="Times New Roman"/>
          <w:b/>
          <w:iCs/>
          <w:u w:val="single"/>
          <w:bdr w:val="single" w:sz="8" w:space="0" w:color="auto"/>
        </w:rPr>
        <w:t>has not been captured by capital</w:t>
      </w:r>
      <w:r w:rsidRPr="00D65BB8">
        <w:rPr>
          <w:rFonts w:eastAsia="Times New Roman" w:cs="Times New Roman"/>
          <w:sz w:val="16"/>
        </w:rPr>
        <w:t>—after all, while poetry is a part of the productive process it is hardly the work of the ruling class (what does big business care of poetry?)—</w:t>
      </w:r>
      <w:r w:rsidRPr="00D65BB8">
        <w:rPr>
          <w:rFonts w:eastAsia="Times New Roman" w:cs="Times New Roman"/>
          <w:u w:val="single"/>
        </w:rPr>
        <w:t xml:space="preserve">it </w:t>
      </w:r>
      <w:r w:rsidRPr="00D65BB8">
        <w:rPr>
          <w:rFonts w:eastAsia="Times New Roman" w:cs="Times New Roman"/>
          <w:highlight w:val="cyan"/>
          <w:u w:val="single"/>
        </w:rPr>
        <w:t xml:space="preserve">has been </w:t>
      </w:r>
      <w:r w:rsidRPr="00D65BB8">
        <w:rPr>
          <w:rFonts w:eastAsia="Times New Roman" w:cs="Times New Roman"/>
          <w:b/>
          <w:iCs/>
          <w:highlight w:val="cyan"/>
          <w:u w:val="single"/>
          <w:bdr w:val="single" w:sz="8" w:space="0" w:color="auto"/>
        </w:rPr>
        <w:t>culturally distanced from the everyday</w:t>
      </w:r>
      <w:r w:rsidRPr="00D65BB8">
        <w:rPr>
          <w:rFonts w:eastAsia="Times New Roman" w:cs="Times New Roman"/>
          <w:u w:val="single"/>
        </w:rPr>
        <w:t xml:space="preserve">; if poetry is to be seen as being ‘outside,’ it is </w:t>
      </w:r>
      <w:r w:rsidRPr="00D65BB8">
        <w:rPr>
          <w:rFonts w:eastAsia="Times New Roman" w:cs="Times New Roman"/>
          <w:b/>
          <w:iCs/>
          <w:u w:val="single"/>
          <w:bdr w:val="single" w:sz="8" w:space="0" w:color="auto"/>
        </w:rPr>
        <w:t>outside of the everyday</w:t>
      </w:r>
      <w:r w:rsidRPr="00D65BB8">
        <w:rPr>
          <w:rFonts w:eastAsia="Times New Roman" w:cs="Times New Roman"/>
          <w:sz w:val="16"/>
        </w:rPr>
        <w:t xml:space="preserve">. George Thomson (1946), in his brief work Marxism and Poetry, wrote that </w:t>
      </w:r>
      <w:r w:rsidRPr="00D65BB8">
        <w:rPr>
          <w:rFonts w:eastAsia="Times New Roman" w:cs="Times New Roman"/>
          <w:u w:val="single"/>
        </w:rPr>
        <w:t xml:space="preserve">our contemporary </w:t>
      </w:r>
      <w:r w:rsidRPr="00D65BB8">
        <w:rPr>
          <w:rFonts w:eastAsia="Times New Roman" w:cs="Times New Roman"/>
          <w:highlight w:val="cyan"/>
          <w:u w:val="single"/>
        </w:rPr>
        <w:t xml:space="preserve">poetry has </w:t>
      </w:r>
      <w:r w:rsidRPr="00D65BB8">
        <w:rPr>
          <w:rFonts w:eastAsia="Times New Roman" w:cs="Times New Roman"/>
          <w:b/>
          <w:iCs/>
          <w:highlight w:val="cyan"/>
          <w:u w:val="single"/>
          <w:bdr w:val="single" w:sz="8" w:space="0" w:color="auto"/>
        </w:rPr>
        <w:t>lost its vitality</w:t>
      </w:r>
      <w:r w:rsidRPr="00D65BB8">
        <w:rPr>
          <w:rFonts w:eastAsia="Times New Roman" w:cs="Times New Roman"/>
          <w:highlight w:val="cyan"/>
          <w:u w:val="single"/>
        </w:rPr>
        <w:t xml:space="preserve">. It has become: “[the work] of a </w:t>
      </w:r>
      <w:r w:rsidRPr="00D65BB8">
        <w:rPr>
          <w:rFonts w:eastAsia="Times New Roman" w:cs="Times New Roman"/>
          <w:b/>
          <w:iCs/>
          <w:highlight w:val="cyan"/>
          <w:u w:val="single"/>
          <w:bdr w:val="single" w:sz="8" w:space="0" w:color="auto"/>
        </w:rPr>
        <w:t>small</w:t>
      </w:r>
      <w:r w:rsidRPr="00D65BB8">
        <w:rPr>
          <w:rFonts w:eastAsia="Times New Roman" w:cs="Times New Roman"/>
          <w:highlight w:val="cyan"/>
          <w:u w:val="single"/>
        </w:rPr>
        <w:t xml:space="preserve"> and </w:t>
      </w:r>
      <w:r w:rsidRPr="00D65BB8">
        <w:rPr>
          <w:rFonts w:eastAsia="Times New Roman" w:cs="Times New Roman"/>
          <w:b/>
          <w:iCs/>
          <w:highlight w:val="cyan"/>
          <w:u w:val="single"/>
          <w:bdr w:val="single" w:sz="8" w:space="0" w:color="auto"/>
        </w:rPr>
        <w:t>isolated</w:t>
      </w:r>
      <w:r w:rsidRPr="00D65BB8">
        <w:rPr>
          <w:rFonts w:eastAsia="Times New Roman" w:cs="Times New Roman"/>
          <w:b/>
          <w:iCs/>
          <w:u w:val="single"/>
          <w:bdr w:val="single" w:sz="8" w:space="0" w:color="auto"/>
        </w:rPr>
        <w:t xml:space="preserve"> section</w:t>
      </w:r>
      <w:r w:rsidRPr="00D65BB8">
        <w:rPr>
          <w:rFonts w:eastAsia="Times New Roman" w:cs="Times New Roman"/>
          <w:u w:val="single"/>
        </w:rPr>
        <w:t xml:space="preserve"> of the </w:t>
      </w:r>
      <w:r w:rsidRPr="00D65BB8">
        <w:rPr>
          <w:rFonts w:eastAsia="Times New Roman" w:cs="Times New Roman"/>
          <w:highlight w:val="cyan"/>
          <w:u w:val="single"/>
        </w:rPr>
        <w:t>community</w:t>
      </w:r>
      <w:r w:rsidRPr="00D65BB8">
        <w:rPr>
          <w:rFonts w:eastAsia="Times New Roman" w:cs="Times New Roman"/>
          <w:u w:val="single"/>
        </w:rPr>
        <w:t xml:space="preserve">, the </w:t>
      </w:r>
      <w:r w:rsidRPr="00D65BB8">
        <w:rPr>
          <w:rFonts w:eastAsia="Times New Roman" w:cs="Times New Roman"/>
          <w:b/>
          <w:iCs/>
          <w:u w:val="single"/>
          <w:bdr w:val="single" w:sz="8" w:space="0" w:color="auto"/>
        </w:rPr>
        <w:t>middle-class intelligencia</w:t>
      </w:r>
      <w:r w:rsidRPr="00D65BB8">
        <w:rPr>
          <w:rFonts w:eastAsia="Times New Roman" w:cs="Times New Roman"/>
          <w:u w:val="single"/>
        </w:rPr>
        <w:t xml:space="preserve">, spurned by the ruling class but </w:t>
      </w:r>
      <w:r w:rsidRPr="00D65BB8">
        <w:rPr>
          <w:rFonts w:eastAsia="Times New Roman" w:cs="Times New Roman"/>
          <w:b/>
          <w:iCs/>
          <w:u w:val="single"/>
          <w:bdr w:val="single" w:sz="8" w:space="0" w:color="auto"/>
        </w:rPr>
        <w:t>still hesitant to join hands</w:t>
      </w:r>
      <w:r w:rsidRPr="00D65BB8">
        <w:rPr>
          <w:rFonts w:eastAsia="Times New Roman" w:cs="Times New Roman"/>
          <w:u w:val="single"/>
        </w:rPr>
        <w:t xml:space="preserve"> with the masses of the people, the proletariat, who </w:t>
      </w:r>
      <w:r w:rsidRPr="00D65BB8">
        <w:rPr>
          <w:rFonts w:eastAsia="Times New Roman" w:cs="Times New Roman"/>
          <w:b/>
          <w:iCs/>
          <w:u w:val="single"/>
          <w:bdr w:val="single" w:sz="8" w:space="0" w:color="auto"/>
        </w:rPr>
        <w:t>alone</w:t>
      </w:r>
      <w:r w:rsidRPr="00D65BB8">
        <w:rPr>
          <w:rFonts w:eastAsia="Times New Roman" w:cs="Times New Roman"/>
          <w:u w:val="single"/>
        </w:rPr>
        <w:t xml:space="preserve"> have the strength to break through the iron ring of monopoly capitalism.</w:t>
      </w:r>
      <w:r w:rsidRPr="00D65BB8">
        <w:rPr>
          <w:rFonts w:eastAsia="Times New Roman" w:cs="Times New Roman"/>
          <w:sz w:val="16"/>
        </w:rPr>
        <w:t xml:space="preserve"> And so </w:t>
      </w:r>
      <w:r w:rsidRPr="00D65BB8">
        <w:rPr>
          <w:rFonts w:eastAsia="Times New Roman" w:cs="Times New Roman"/>
          <w:u w:val="single"/>
        </w:rPr>
        <w:t xml:space="preserve">bourgeois </w:t>
      </w:r>
      <w:r w:rsidRPr="00D65BB8">
        <w:rPr>
          <w:rFonts w:eastAsia="Times New Roman" w:cs="Times New Roman"/>
          <w:highlight w:val="cyan"/>
          <w:u w:val="single"/>
        </w:rPr>
        <w:t xml:space="preserve">poetry has </w:t>
      </w:r>
      <w:r w:rsidRPr="00D65BB8">
        <w:rPr>
          <w:rFonts w:eastAsia="Times New Roman" w:cs="Times New Roman"/>
          <w:b/>
          <w:iCs/>
          <w:highlight w:val="cyan"/>
          <w:u w:val="single"/>
          <w:bdr w:val="single" w:sz="8" w:space="0" w:color="auto"/>
        </w:rPr>
        <w:t>lost touch</w:t>
      </w:r>
      <w:r w:rsidRPr="00D65BB8">
        <w:rPr>
          <w:rFonts w:eastAsia="Times New Roman" w:cs="Times New Roman"/>
          <w:highlight w:val="cyan"/>
          <w:u w:val="single"/>
        </w:rPr>
        <w:t xml:space="preserve"> with the </w:t>
      </w:r>
      <w:r w:rsidRPr="00D65BB8">
        <w:rPr>
          <w:rFonts w:eastAsia="Times New Roman" w:cs="Times New Roman"/>
          <w:b/>
          <w:iCs/>
          <w:highlight w:val="cyan"/>
          <w:u w:val="single"/>
          <w:bdr w:val="single" w:sz="8" w:space="0" w:color="auto"/>
        </w:rPr>
        <w:t>underlying forces of social change</w:t>
      </w:r>
      <w:r w:rsidRPr="00D65BB8">
        <w:rPr>
          <w:rFonts w:eastAsia="Times New Roman" w:cs="Times New Roman"/>
          <w:highlight w:val="cyan"/>
          <w:u w:val="single"/>
        </w:rPr>
        <w:t>.</w:t>
      </w:r>
      <w:r w:rsidRPr="00D65BB8">
        <w:rPr>
          <w:rFonts w:eastAsia="Times New Roman" w:cs="Times New Roman"/>
          <w:u w:val="single"/>
        </w:rPr>
        <w:t xml:space="preserve"> Its range has </w:t>
      </w:r>
      <w:r w:rsidRPr="00D65BB8">
        <w:rPr>
          <w:rFonts w:eastAsia="Times New Roman" w:cs="Times New Roman"/>
          <w:b/>
          <w:iCs/>
          <w:u w:val="single"/>
          <w:bdr w:val="single" w:sz="8" w:space="0" w:color="auto"/>
        </w:rPr>
        <w:t>contracted</w:t>
      </w:r>
      <w:r w:rsidRPr="00D65BB8">
        <w:rPr>
          <w:rFonts w:eastAsia="Times New Roman" w:cs="Times New Roman"/>
          <w:u w:val="single"/>
        </w:rPr>
        <w:t xml:space="preserve">—the range of its </w:t>
      </w:r>
      <w:r w:rsidRPr="00D65BB8">
        <w:rPr>
          <w:rFonts w:eastAsia="Times New Roman" w:cs="Times New Roman"/>
          <w:b/>
          <w:iCs/>
          <w:u w:val="single"/>
          <w:bdr w:val="single" w:sz="8" w:space="0" w:color="auto"/>
        </w:rPr>
        <w:t>content</w:t>
      </w:r>
      <w:r w:rsidRPr="00D65BB8">
        <w:rPr>
          <w:rFonts w:eastAsia="Times New Roman" w:cs="Times New Roman"/>
          <w:u w:val="single"/>
        </w:rPr>
        <w:t xml:space="preserve"> and the range of its </w:t>
      </w:r>
      <w:r w:rsidRPr="00D65BB8">
        <w:rPr>
          <w:rFonts w:eastAsia="Times New Roman" w:cs="Times New Roman"/>
          <w:b/>
          <w:iCs/>
          <w:u w:val="single"/>
          <w:bdr w:val="single" w:sz="8" w:space="0" w:color="auto"/>
        </w:rPr>
        <w:t>appeal</w:t>
      </w:r>
      <w:r w:rsidRPr="00D65BB8">
        <w:rPr>
          <w:rFonts w:eastAsia="Times New Roman" w:cs="Times New Roman"/>
          <w:sz w:val="16"/>
        </w:rPr>
        <w:t xml:space="preserve">. It is no longer the work of a people, or even of a class, but of a coterie. Unless the bourgeois poet can learn to reorientate his art, he will soon have nobody to sing to but himself” (p. 58). 3 </w:t>
      </w:r>
      <w:r w:rsidRPr="00D65BB8">
        <w:rPr>
          <w:rFonts w:eastAsia="Times New Roman" w:cs="Times New Roman"/>
          <w:highlight w:val="cyan"/>
          <w:u w:val="single"/>
        </w:rPr>
        <w:t xml:space="preserve">We </w:t>
      </w:r>
      <w:r w:rsidRPr="00D65BB8">
        <w:rPr>
          <w:rFonts w:eastAsia="Times New Roman" w:cs="Times New Roman"/>
          <w:b/>
          <w:iCs/>
          <w:highlight w:val="cyan"/>
          <w:u w:val="single"/>
          <w:bdr w:val="single" w:sz="8" w:space="0" w:color="auto"/>
        </w:rPr>
        <w:t>do not live poetry in our everyday live</w:t>
      </w:r>
      <w:r w:rsidRPr="00D65BB8">
        <w:rPr>
          <w:rFonts w:eastAsia="Times New Roman" w:cs="Times New Roman"/>
          <w:b/>
          <w:iCs/>
          <w:u w:val="single"/>
          <w:bdr w:val="single" w:sz="8" w:space="0" w:color="auto"/>
        </w:rPr>
        <w:t>s</w:t>
      </w:r>
      <w:r w:rsidRPr="00D65BB8">
        <w:rPr>
          <w:rFonts w:eastAsia="Times New Roman" w:cs="Times New Roman"/>
          <w:u w:val="single"/>
        </w:rPr>
        <w:t xml:space="preserve">. To the extent that </w:t>
      </w:r>
      <w:r w:rsidRPr="00D65BB8">
        <w:rPr>
          <w:rFonts w:eastAsia="Times New Roman" w:cs="Times New Roman"/>
          <w:highlight w:val="cyan"/>
          <w:u w:val="single"/>
        </w:rPr>
        <w:t>poetry has been captured by capital</w:t>
      </w:r>
      <w:r w:rsidRPr="00D65BB8">
        <w:rPr>
          <w:rFonts w:eastAsia="Times New Roman" w:cs="Times New Roman"/>
          <w:u w:val="single"/>
        </w:rPr>
        <w:t xml:space="preserve">, especially </w:t>
      </w:r>
      <w:r w:rsidRPr="00D65BB8">
        <w:rPr>
          <w:rFonts w:eastAsia="Times New Roman" w:cs="Times New Roman"/>
          <w:highlight w:val="cyan"/>
          <w:u w:val="single"/>
        </w:rPr>
        <w:t>as a work of cognitive labour</w:t>
      </w:r>
      <w:r w:rsidRPr="00D65BB8">
        <w:rPr>
          <w:rFonts w:eastAsia="Times New Roman" w:cs="Times New Roman"/>
          <w:u w:val="single"/>
        </w:rPr>
        <w:t xml:space="preserve">, and the way in which it has become something unrelatable to the everyday, we have been </w:t>
      </w:r>
      <w:r w:rsidRPr="00D65BB8">
        <w:rPr>
          <w:rFonts w:eastAsia="Times New Roman" w:cs="Times New Roman"/>
          <w:b/>
          <w:iCs/>
          <w:u w:val="single"/>
          <w:bdr w:val="single" w:sz="8" w:space="0" w:color="auto"/>
        </w:rPr>
        <w:t>distanced</w:t>
      </w:r>
      <w:r w:rsidRPr="00D65BB8">
        <w:rPr>
          <w:rFonts w:eastAsia="Times New Roman" w:cs="Times New Roman"/>
          <w:u w:val="single"/>
        </w:rPr>
        <w:t xml:space="preserve"> from the metamorphose that poetry offers</w:t>
      </w:r>
      <w:r w:rsidRPr="00D65BB8">
        <w:rPr>
          <w:rFonts w:eastAsia="Times New Roman" w:cs="Times New Roman"/>
          <w:sz w:val="16"/>
        </w:rPr>
        <w:t>.</w:t>
      </w:r>
    </w:p>
    <w:p w14:paraId="70017C96" w14:textId="77777777" w:rsidR="00220724" w:rsidRPr="00D65BB8" w:rsidRDefault="00220724" w:rsidP="00220724">
      <w:pPr>
        <w:pStyle w:val="Heading3"/>
        <w:rPr>
          <w:rFonts w:eastAsia="Times New Roman"/>
        </w:rPr>
      </w:pPr>
      <w:r>
        <w:rPr>
          <w:rFonts w:eastAsia="Times New Roman"/>
        </w:rPr>
        <w:lastRenderedPageBreak/>
        <w:t>1NC — Turn</w:t>
      </w:r>
    </w:p>
    <w:p w14:paraId="04157A09" w14:textId="77777777" w:rsidR="00220724" w:rsidRDefault="00220724" w:rsidP="00220724">
      <w:pPr>
        <w:keepNext/>
        <w:keepLines/>
        <w:spacing w:before="40" w:after="0"/>
        <w:outlineLvl w:val="3"/>
        <w:rPr>
          <w:rFonts w:eastAsia="Times New Roman" w:cs="Times New Roman"/>
          <w:b/>
          <w:iCs/>
          <w:sz w:val="26"/>
        </w:rPr>
      </w:pPr>
      <w:r>
        <w:rPr>
          <w:rFonts w:eastAsia="Times New Roman" w:cs="Times New Roman"/>
          <w:b/>
          <w:iCs/>
          <w:sz w:val="26"/>
        </w:rPr>
        <w:t>“</w:t>
      </w:r>
      <w:r w:rsidRPr="00F8322D">
        <w:rPr>
          <w:rFonts w:eastAsia="Times New Roman" w:cs="Times New Roman"/>
          <w:b/>
          <w:iCs/>
          <w:sz w:val="26"/>
        </w:rPr>
        <w:t>Pants or skirts" only applies two choices - it's binary. Either girlhood or not - it implies a binary, one that excludes trans and non-binaries identities under their theory of power</w:t>
      </w:r>
    </w:p>
    <w:p w14:paraId="46F76231" w14:textId="77777777" w:rsidR="00220724" w:rsidRPr="00D65BB8" w:rsidRDefault="00220724" w:rsidP="00220724">
      <w:pPr>
        <w:keepNext/>
        <w:keepLines/>
        <w:spacing w:before="40" w:after="0"/>
        <w:outlineLvl w:val="3"/>
        <w:rPr>
          <w:rFonts w:eastAsia="Times New Roman" w:cs="Times New Roman"/>
          <w:b/>
          <w:iCs/>
          <w:sz w:val="26"/>
        </w:rPr>
      </w:pPr>
      <w:r w:rsidRPr="00D65BB8">
        <w:rPr>
          <w:rFonts w:eastAsia="Times New Roman" w:cs="Times New Roman"/>
          <w:b/>
          <w:iCs/>
          <w:sz w:val="26"/>
        </w:rPr>
        <w:t xml:space="preserve">That call renders the </w:t>
      </w:r>
      <w:r w:rsidRPr="00D65BB8">
        <w:rPr>
          <w:rFonts w:eastAsia="Times New Roman" w:cs="Times New Roman"/>
          <w:b/>
          <w:iCs/>
          <w:sz w:val="26"/>
          <w:u w:val="single"/>
        </w:rPr>
        <w:t>specificities</w:t>
      </w:r>
      <w:r w:rsidRPr="00D65BB8">
        <w:rPr>
          <w:rFonts w:eastAsia="Times New Roman" w:cs="Times New Roman"/>
          <w:b/>
          <w:iCs/>
          <w:sz w:val="26"/>
        </w:rPr>
        <w:t xml:space="preserve"> of Black female subjectivity </w:t>
      </w:r>
      <w:r w:rsidRPr="00D65BB8">
        <w:rPr>
          <w:rFonts w:eastAsia="Times New Roman" w:cs="Times New Roman"/>
          <w:b/>
          <w:iCs/>
          <w:sz w:val="26"/>
          <w:u w:val="single"/>
        </w:rPr>
        <w:t>invisible</w:t>
      </w:r>
      <w:r w:rsidRPr="00D65BB8">
        <w:rPr>
          <w:rFonts w:eastAsia="Times New Roman" w:cs="Times New Roman"/>
          <w:b/>
          <w:iCs/>
          <w:sz w:val="26"/>
        </w:rPr>
        <w:t xml:space="preserve"> and </w:t>
      </w:r>
      <w:r w:rsidRPr="00D65BB8">
        <w:rPr>
          <w:rFonts w:eastAsia="Times New Roman" w:cs="Times New Roman"/>
          <w:b/>
          <w:iCs/>
          <w:sz w:val="26"/>
          <w:u w:val="single"/>
        </w:rPr>
        <w:t>forecloses</w:t>
      </w:r>
      <w:r w:rsidRPr="00D65BB8">
        <w:rPr>
          <w:rFonts w:eastAsia="Times New Roman" w:cs="Times New Roman"/>
          <w:b/>
          <w:iCs/>
          <w:sz w:val="26"/>
        </w:rPr>
        <w:t xml:space="preserve"> black feminist </w:t>
      </w:r>
      <w:r w:rsidRPr="00D65BB8">
        <w:rPr>
          <w:rFonts w:eastAsia="Times New Roman" w:cs="Times New Roman"/>
          <w:b/>
          <w:iCs/>
          <w:sz w:val="26"/>
          <w:u w:val="single"/>
        </w:rPr>
        <w:t>political</w:t>
      </w:r>
      <w:r w:rsidRPr="00D65BB8">
        <w:rPr>
          <w:rFonts w:eastAsia="Times New Roman" w:cs="Times New Roman"/>
          <w:b/>
          <w:iCs/>
          <w:sz w:val="26"/>
        </w:rPr>
        <w:t xml:space="preserve"> struggles while </w:t>
      </w:r>
      <w:r w:rsidRPr="00D65BB8">
        <w:rPr>
          <w:rFonts w:eastAsia="Times New Roman" w:cs="Times New Roman"/>
          <w:b/>
          <w:iCs/>
          <w:sz w:val="26"/>
          <w:u w:val="single"/>
        </w:rPr>
        <w:t>immortalizing</w:t>
      </w:r>
      <w:r w:rsidRPr="00D65BB8">
        <w:rPr>
          <w:rFonts w:eastAsia="Times New Roman" w:cs="Times New Roman"/>
          <w:b/>
          <w:iCs/>
          <w:sz w:val="26"/>
        </w:rPr>
        <w:t xml:space="preserve"> anti-Blackness---vote neg to </w:t>
      </w:r>
      <w:r w:rsidRPr="00D65BB8">
        <w:rPr>
          <w:rFonts w:eastAsia="Times New Roman" w:cs="Times New Roman"/>
          <w:b/>
          <w:iCs/>
          <w:sz w:val="26"/>
          <w:u w:val="single"/>
        </w:rPr>
        <w:t>reject their use</w:t>
      </w:r>
      <w:r w:rsidRPr="00D65BB8">
        <w:rPr>
          <w:rFonts w:eastAsia="Times New Roman" w:cs="Times New Roman"/>
          <w:b/>
          <w:iCs/>
          <w:sz w:val="26"/>
        </w:rPr>
        <w:t xml:space="preserve"> of social death theory. </w:t>
      </w:r>
    </w:p>
    <w:p w14:paraId="1B7ED11D" w14:textId="77777777" w:rsidR="00220724" w:rsidRPr="00D65BB8" w:rsidRDefault="00220724" w:rsidP="00220724">
      <w:pPr>
        <w:rPr>
          <w:rFonts w:eastAsia="Aptos"/>
        </w:rPr>
      </w:pPr>
      <w:r w:rsidRPr="00D65BB8">
        <w:rPr>
          <w:rFonts w:eastAsia="Aptos"/>
        </w:rPr>
        <w:t xml:space="preserve">Dr. Iyko </w:t>
      </w:r>
      <w:r w:rsidRPr="00D65BB8">
        <w:rPr>
          <w:rFonts w:eastAsia="Aptos"/>
          <w:b/>
          <w:bCs/>
          <w:sz w:val="26"/>
        </w:rPr>
        <w:t>Day 21</w:t>
      </w:r>
      <w:r w:rsidRPr="00D65BB8">
        <w:rPr>
          <w:rFonts w:eastAsia="Aptos"/>
        </w:rPr>
        <w:t>, Elizabeth C. Small Professor of English &amp; Chair of Critical Social Thought and English at Mount Holyoke College, Ph.D. in Ethnic Studies from the University of California, Berkeley, M.A. in Ethnic Studies from the University of California, Berkeley, “Afro-Feminism Before Afropessimism: Meditations on Gender and Ontology,” 2021, Duke University Press, p. 78-80</w:t>
      </w:r>
    </w:p>
    <w:p w14:paraId="6B28FACF" w14:textId="77777777" w:rsidR="00220724" w:rsidRPr="00D65BB8" w:rsidRDefault="00220724" w:rsidP="00220724">
      <w:pPr>
        <w:rPr>
          <w:rFonts w:eastAsia="Aptos"/>
          <w:sz w:val="16"/>
        </w:rPr>
      </w:pPr>
      <w:r w:rsidRPr="00D65BB8">
        <w:rPr>
          <w:rFonts w:eastAsia="Aptos"/>
          <w:sz w:val="16"/>
        </w:rPr>
        <w:t>Ontology and Idealism</w:t>
      </w:r>
    </w:p>
    <w:p w14:paraId="1E2AB6A9" w14:textId="77777777" w:rsidR="00220724" w:rsidRPr="00D65BB8" w:rsidRDefault="00220724" w:rsidP="00220724">
      <w:pPr>
        <w:rPr>
          <w:rFonts w:eastAsia="Aptos"/>
          <w:sz w:val="16"/>
        </w:rPr>
      </w:pPr>
      <w:r w:rsidRPr="00D65BB8">
        <w:rPr>
          <w:rFonts w:eastAsia="Aptos"/>
          <w:sz w:val="16"/>
        </w:rPr>
        <w:t>I conclude where I began this essay, with Dell M. Hamilton’s “#BlackGirlLit,” and consider how her performance of repetition, despair, and naming orients us toward a Black feminist politics of mourning. In making the choice to stage the illegibility, nonconformity, and erasure of Black women in connection to the Say Her Name project, Hamilton reflects that her performance “comes out of a lot of rage/heartbreak, most of which I don’t know what to do with” (personal communication, 2017). This buildup of frustration and grief echoes Spillers’s own “feeling of hopelessness” about the fact that “</w:t>
      </w:r>
      <w:r w:rsidRPr="00D65BB8">
        <w:rPr>
          <w:rFonts w:eastAsia="Aptos"/>
          <w:b/>
          <w:iCs/>
          <w:u w:val="single"/>
        </w:rPr>
        <w:t>no one</w:t>
      </w:r>
      <w:r w:rsidRPr="00D65BB8">
        <w:rPr>
          <w:rFonts w:eastAsia="Aptos"/>
          <w:sz w:val="16"/>
        </w:rPr>
        <w:t xml:space="preserve"> </w:t>
      </w:r>
      <w:r w:rsidRPr="00D65BB8">
        <w:rPr>
          <w:rFonts w:eastAsia="Aptos"/>
          <w:u w:val="single"/>
        </w:rPr>
        <w:t>wants to address</w:t>
      </w:r>
      <w:r w:rsidRPr="00D65BB8">
        <w:rPr>
          <w:rFonts w:eastAsia="Aptos"/>
          <w:sz w:val="16"/>
        </w:rPr>
        <w:t xml:space="preserve"> [</w:t>
      </w:r>
      <w:r w:rsidRPr="00D65BB8">
        <w:rPr>
          <w:rFonts w:eastAsia="Aptos"/>
          <w:b/>
          <w:iCs/>
          <w:highlight w:val="cyan"/>
          <w:u w:val="single"/>
        </w:rPr>
        <w:t>Black women</w:t>
      </w:r>
      <w:r w:rsidRPr="00D65BB8">
        <w:rPr>
          <w:rFonts w:eastAsia="Aptos"/>
          <w:sz w:val="16"/>
        </w:rPr>
        <w:t xml:space="preserve">]. . . . I mean </w:t>
      </w:r>
      <w:r w:rsidRPr="00D65BB8">
        <w:rPr>
          <w:rFonts w:eastAsia="Aptos"/>
          <w:u w:val="single"/>
        </w:rPr>
        <w:t>we</w:t>
      </w:r>
      <w:r w:rsidRPr="00D65BB8">
        <w:rPr>
          <w:rFonts w:eastAsia="Aptos"/>
          <w:sz w:val="16"/>
        </w:rPr>
        <w:t xml:space="preserve"> really </w:t>
      </w:r>
      <w:r w:rsidRPr="00D65BB8">
        <w:rPr>
          <w:rFonts w:eastAsia="Aptos"/>
          <w:highlight w:val="cyan"/>
          <w:u w:val="single"/>
        </w:rPr>
        <w:t>are</w:t>
      </w:r>
      <w:r w:rsidRPr="00D65BB8">
        <w:rPr>
          <w:rFonts w:eastAsia="Aptos"/>
          <w:sz w:val="16"/>
          <w:highlight w:val="cyan"/>
        </w:rPr>
        <w:t xml:space="preserve"> </w:t>
      </w:r>
      <w:r w:rsidRPr="00D65BB8">
        <w:rPr>
          <w:rFonts w:eastAsia="Aptos"/>
          <w:b/>
          <w:iCs/>
          <w:highlight w:val="cyan"/>
          <w:u w:val="single"/>
        </w:rPr>
        <w:t>invisible people</w:t>
      </w:r>
      <w:r w:rsidRPr="00D65BB8">
        <w:rPr>
          <w:rFonts w:eastAsia="Aptos"/>
          <w:sz w:val="16"/>
        </w:rPr>
        <w:t xml:space="preserve">” (2007, 308). Among other affective registers, </w:t>
      </w:r>
      <w:r w:rsidRPr="00D65BB8">
        <w:rPr>
          <w:rFonts w:eastAsia="Aptos"/>
          <w:highlight w:val="cyan"/>
          <w:u w:val="single"/>
        </w:rPr>
        <w:t>these</w:t>
      </w:r>
      <w:r w:rsidRPr="00D65BB8">
        <w:rPr>
          <w:rFonts w:eastAsia="Aptos"/>
          <w:sz w:val="16"/>
        </w:rPr>
        <w:t xml:space="preserve"> comments </w:t>
      </w:r>
      <w:r w:rsidRPr="00D65BB8">
        <w:rPr>
          <w:rFonts w:eastAsia="Aptos"/>
          <w:highlight w:val="cyan"/>
          <w:u w:val="single"/>
        </w:rPr>
        <w:t>evoke</w:t>
      </w:r>
      <w:r w:rsidRPr="00D65BB8">
        <w:rPr>
          <w:rFonts w:eastAsia="Aptos"/>
          <w:sz w:val="16"/>
        </w:rPr>
        <w:t xml:space="preserve"> the labor of </w:t>
      </w:r>
      <w:r w:rsidRPr="00D65BB8">
        <w:rPr>
          <w:rFonts w:eastAsia="Aptos"/>
          <w:b/>
          <w:iCs/>
          <w:highlight w:val="cyan"/>
          <w:u w:val="single"/>
        </w:rPr>
        <w:t>mourning</w:t>
      </w:r>
      <w:r w:rsidRPr="00D65BB8">
        <w:rPr>
          <w:rFonts w:eastAsia="Aptos"/>
          <w:sz w:val="16"/>
        </w:rPr>
        <w:t>. Honing in on the relationship between African American motherhood and mourning, Jessica Millward states, “</w:t>
      </w:r>
      <w:r w:rsidRPr="00D65BB8">
        <w:rPr>
          <w:rFonts w:eastAsia="Aptos"/>
          <w:u w:val="single"/>
        </w:rPr>
        <w:t>Mourning</w:t>
      </w:r>
      <w:r w:rsidRPr="00D65BB8">
        <w:rPr>
          <w:rFonts w:eastAsia="Aptos"/>
          <w:sz w:val="16"/>
        </w:rPr>
        <w:t xml:space="preserve"> . . . </w:t>
      </w:r>
      <w:r w:rsidRPr="00D65BB8">
        <w:rPr>
          <w:rFonts w:eastAsia="Aptos"/>
          <w:u w:val="single"/>
        </w:rPr>
        <w:t>accompanies</w:t>
      </w:r>
      <w:r w:rsidRPr="00D65BB8">
        <w:rPr>
          <w:rFonts w:eastAsia="Aptos"/>
          <w:sz w:val="16"/>
        </w:rPr>
        <w:t xml:space="preserve"> </w:t>
      </w:r>
      <w:r w:rsidRPr="00D65BB8">
        <w:rPr>
          <w:rFonts w:eastAsia="Aptos"/>
          <w:b/>
          <w:iCs/>
          <w:u w:val="single"/>
        </w:rPr>
        <w:t>every aspect</w:t>
      </w:r>
      <w:r w:rsidRPr="00D65BB8">
        <w:rPr>
          <w:rFonts w:eastAsia="Aptos"/>
          <w:sz w:val="16"/>
        </w:rPr>
        <w:t xml:space="preserve"> </w:t>
      </w:r>
      <w:r w:rsidRPr="00D65BB8">
        <w:rPr>
          <w:rFonts w:eastAsia="Aptos"/>
          <w:u w:val="single"/>
        </w:rPr>
        <w:t>of African American history from slavery through its afterlife</w:t>
      </w:r>
      <w:r w:rsidRPr="00D65BB8">
        <w:rPr>
          <w:rFonts w:eastAsia="Aptos"/>
          <w:sz w:val="16"/>
        </w:rPr>
        <w:t>” (2016, 162). Indexing a long tradition of grieving mothers that extends from Mamie Till Mobley (Emmett Till) to Lezley McSpadden (Mike Brown), Hamilton’s focus on Black women and girls offers a framework for thinking about the performativity of mourning.</w:t>
      </w:r>
    </w:p>
    <w:p w14:paraId="67AE349A" w14:textId="77777777" w:rsidR="00220724" w:rsidRPr="00D65BB8" w:rsidRDefault="00220724" w:rsidP="00220724">
      <w:pPr>
        <w:rPr>
          <w:rFonts w:eastAsia="Aptos"/>
          <w:sz w:val="16"/>
        </w:rPr>
      </w:pPr>
      <w:r w:rsidRPr="00D65BB8">
        <w:rPr>
          <w:rFonts w:eastAsia="Aptos"/>
          <w:sz w:val="16"/>
        </w:rPr>
        <w:t xml:space="preserve">From the public mourning of grieving mothers to the performance of mourning, these enunciations of grief are an extended, surplus mode of reproduction. As Joshua Chambers- Letson proposes, “If women’s work has been scrubbed from the history of capital’s reproduction, performance can function as a means of recovering this absent presence, allowing us to restore the scene of ‘women’s work’ to an account and analysis of the reproduction of capital” (2016, 133). In this manner, performance appropriates what he calls “the mother function,” becoming a “means of maintaining and reproducing the absented present of the loss object within the time and space of the spectator’s present (137). In Hamilton’s performance of this “mother function,” she not only reanimates and reproduces what Chambers Letson refers to as the “trace” (138) of the lives of women, girls, and nonbinary people who have been murdered by the police, but she “restores the scene of ‘women’s work.’” Hamilton’s performance of </w:t>
      </w:r>
      <w:r w:rsidRPr="00D65BB8">
        <w:rPr>
          <w:rFonts w:eastAsia="Aptos"/>
          <w:u w:val="single"/>
        </w:rPr>
        <w:t>Black women’s</w:t>
      </w:r>
      <w:r w:rsidRPr="00D65BB8">
        <w:rPr>
          <w:rFonts w:eastAsia="Aptos"/>
          <w:sz w:val="16"/>
        </w:rPr>
        <w:t xml:space="preserve"> </w:t>
      </w:r>
      <w:r w:rsidRPr="00D65BB8">
        <w:rPr>
          <w:rFonts w:eastAsia="Aptos"/>
          <w:b/>
          <w:iCs/>
          <w:highlight w:val="cyan"/>
          <w:u w:val="single"/>
        </w:rPr>
        <w:t>gender nonconformity</w:t>
      </w:r>
      <w:r w:rsidRPr="00D65BB8">
        <w:rPr>
          <w:rFonts w:eastAsia="Aptos"/>
          <w:sz w:val="16"/>
          <w:highlight w:val="cyan"/>
        </w:rPr>
        <w:t xml:space="preserve"> </w:t>
      </w:r>
      <w:r w:rsidRPr="00D65BB8">
        <w:rPr>
          <w:rFonts w:eastAsia="Aptos"/>
          <w:highlight w:val="cyan"/>
          <w:u w:val="single"/>
        </w:rPr>
        <w:t>through</w:t>
      </w:r>
      <w:r w:rsidRPr="00D65BB8">
        <w:rPr>
          <w:rFonts w:eastAsia="Aptos"/>
          <w:sz w:val="16"/>
        </w:rPr>
        <w:t xml:space="preserve"> the labor of </w:t>
      </w:r>
      <w:r w:rsidRPr="00D65BB8">
        <w:rPr>
          <w:rFonts w:eastAsia="Aptos"/>
          <w:highlight w:val="cyan"/>
          <w:u w:val="single"/>
        </w:rPr>
        <w:t>mourning highlights</w:t>
      </w:r>
      <w:r w:rsidRPr="00D65BB8">
        <w:rPr>
          <w:rFonts w:eastAsia="Aptos"/>
          <w:u w:val="single"/>
        </w:rPr>
        <w:t xml:space="preserve"> how mourning</w:t>
      </w:r>
      <w:r w:rsidRPr="00D65BB8">
        <w:rPr>
          <w:rFonts w:eastAsia="Aptos"/>
          <w:sz w:val="16"/>
        </w:rPr>
        <w:t xml:space="preserve"> itself </w:t>
      </w:r>
      <w:r w:rsidRPr="00D65BB8">
        <w:rPr>
          <w:rFonts w:eastAsia="Aptos"/>
          <w:u w:val="single"/>
        </w:rPr>
        <w:t>becomes a</w:t>
      </w:r>
      <w:r w:rsidRPr="00D65BB8">
        <w:rPr>
          <w:rFonts w:eastAsia="Aptos"/>
          <w:sz w:val="16"/>
        </w:rPr>
        <w:t xml:space="preserve"> </w:t>
      </w:r>
      <w:r w:rsidRPr="00D65BB8">
        <w:rPr>
          <w:rFonts w:eastAsia="Aptos"/>
          <w:b/>
          <w:iCs/>
          <w:u w:val="single"/>
        </w:rPr>
        <w:t xml:space="preserve">site of </w:t>
      </w:r>
      <w:r w:rsidRPr="00D65BB8">
        <w:rPr>
          <w:rFonts w:eastAsia="Aptos"/>
          <w:b/>
          <w:iCs/>
          <w:highlight w:val="cyan"/>
          <w:u w:val="single"/>
        </w:rPr>
        <w:t>recovery</w:t>
      </w:r>
      <w:r w:rsidRPr="00D65BB8">
        <w:rPr>
          <w:rFonts w:eastAsia="Aptos"/>
          <w:sz w:val="16"/>
        </w:rPr>
        <w:t xml:space="preserve"> of trace lives, a temporal confusion </w:t>
      </w:r>
      <w:r w:rsidRPr="00D65BB8">
        <w:rPr>
          <w:rFonts w:eastAsia="Aptos"/>
          <w:highlight w:val="cyan"/>
          <w:u w:val="single"/>
        </w:rPr>
        <w:t>and</w:t>
      </w:r>
      <w:r w:rsidRPr="00D65BB8">
        <w:rPr>
          <w:rFonts w:eastAsia="Aptos"/>
          <w:sz w:val="16"/>
          <w:highlight w:val="cyan"/>
        </w:rPr>
        <w:t xml:space="preserve"> </w:t>
      </w:r>
      <w:r w:rsidRPr="00D65BB8">
        <w:rPr>
          <w:rFonts w:eastAsia="Aptos"/>
          <w:b/>
          <w:iCs/>
          <w:highlight w:val="cyan"/>
          <w:u w:val="single"/>
        </w:rPr>
        <w:t>extension beyond life</w:t>
      </w:r>
      <w:r w:rsidRPr="00D65BB8">
        <w:rPr>
          <w:rFonts w:eastAsia="Aptos"/>
          <w:sz w:val="16"/>
        </w:rPr>
        <w:t xml:space="preserve">, and a revelation that locates Black women’s labor at the center of racial capitalism. Through her shifting personas and physical movement inside and outside the performance space, </w:t>
      </w:r>
      <w:r w:rsidRPr="00D65BB8">
        <w:rPr>
          <w:rFonts w:eastAsia="Aptos"/>
          <w:highlight w:val="cyan"/>
          <w:u w:val="single"/>
        </w:rPr>
        <w:t>she evokes</w:t>
      </w:r>
      <w:r w:rsidRPr="00D65BB8">
        <w:rPr>
          <w:rFonts w:eastAsia="Aptos"/>
          <w:sz w:val="16"/>
        </w:rPr>
        <w:t xml:space="preserve"> the </w:t>
      </w:r>
      <w:r w:rsidRPr="00D65BB8">
        <w:rPr>
          <w:rFonts w:eastAsia="Aptos"/>
          <w:b/>
          <w:iCs/>
          <w:highlight w:val="cyan"/>
          <w:u w:val="single"/>
        </w:rPr>
        <w:t>unruly space</w:t>
      </w:r>
      <w:r w:rsidRPr="00D65BB8">
        <w:rPr>
          <w:rFonts w:eastAsia="Aptos"/>
          <w:sz w:val="16"/>
          <w:highlight w:val="cyan"/>
        </w:rPr>
        <w:t xml:space="preserve"> </w:t>
      </w:r>
      <w:r w:rsidRPr="00D65BB8">
        <w:rPr>
          <w:rFonts w:eastAsia="Aptos"/>
          <w:highlight w:val="cyan"/>
          <w:u w:val="single"/>
        </w:rPr>
        <w:t>and</w:t>
      </w:r>
      <w:r w:rsidRPr="00D65BB8">
        <w:rPr>
          <w:rFonts w:eastAsia="Aptos"/>
          <w:sz w:val="16"/>
          <w:highlight w:val="cyan"/>
        </w:rPr>
        <w:t xml:space="preserve"> </w:t>
      </w:r>
      <w:r w:rsidRPr="00D65BB8">
        <w:rPr>
          <w:rFonts w:eastAsia="Aptos"/>
          <w:b/>
          <w:iCs/>
          <w:highlight w:val="cyan"/>
          <w:u w:val="single"/>
        </w:rPr>
        <w:t>time</w:t>
      </w:r>
      <w:r w:rsidRPr="00D65BB8">
        <w:rPr>
          <w:rFonts w:eastAsia="Aptos"/>
          <w:sz w:val="16"/>
        </w:rPr>
        <w:t xml:space="preserve"> </w:t>
      </w:r>
      <w:r w:rsidRPr="00D65BB8">
        <w:rPr>
          <w:rFonts w:eastAsia="Aptos"/>
          <w:u w:val="single"/>
        </w:rPr>
        <w:t xml:space="preserve">of mourning </w:t>
      </w:r>
      <w:r w:rsidRPr="00D65BB8">
        <w:rPr>
          <w:rFonts w:eastAsia="Aptos"/>
          <w:highlight w:val="cyan"/>
          <w:u w:val="single"/>
        </w:rPr>
        <w:t>that</w:t>
      </w:r>
      <w:r w:rsidRPr="00D65BB8">
        <w:rPr>
          <w:rFonts w:eastAsia="Aptos"/>
          <w:sz w:val="16"/>
          <w:highlight w:val="cyan"/>
        </w:rPr>
        <w:t xml:space="preserve"> </w:t>
      </w:r>
      <w:r w:rsidRPr="00D65BB8">
        <w:rPr>
          <w:rFonts w:eastAsia="Aptos"/>
          <w:b/>
          <w:iCs/>
          <w:highlight w:val="cyan"/>
          <w:u w:val="single"/>
        </w:rPr>
        <w:t>turns on</w:t>
      </w:r>
      <w:r w:rsidRPr="00D65BB8">
        <w:rPr>
          <w:rFonts w:eastAsia="Aptos"/>
          <w:sz w:val="16"/>
          <w:highlight w:val="cyan"/>
        </w:rPr>
        <w:t xml:space="preserve"> </w:t>
      </w:r>
      <w:r w:rsidRPr="00D65BB8">
        <w:rPr>
          <w:rFonts w:eastAsia="Aptos"/>
          <w:highlight w:val="cyan"/>
          <w:u w:val="single"/>
        </w:rPr>
        <w:t>the</w:t>
      </w:r>
      <w:r w:rsidRPr="00D65BB8">
        <w:rPr>
          <w:rFonts w:eastAsia="Aptos"/>
          <w:sz w:val="16"/>
          <w:highlight w:val="cyan"/>
        </w:rPr>
        <w:t xml:space="preserve"> </w:t>
      </w:r>
      <w:r w:rsidRPr="00D65BB8">
        <w:rPr>
          <w:rFonts w:eastAsia="Aptos"/>
          <w:b/>
          <w:iCs/>
          <w:highlight w:val="cyan"/>
          <w:u w:val="single"/>
        </w:rPr>
        <w:t>irreconcilability</w:t>
      </w:r>
      <w:r w:rsidRPr="00D65BB8">
        <w:rPr>
          <w:rFonts w:eastAsia="Aptos"/>
          <w:sz w:val="16"/>
          <w:highlight w:val="cyan"/>
        </w:rPr>
        <w:t xml:space="preserve"> </w:t>
      </w:r>
      <w:r w:rsidRPr="00D65BB8">
        <w:rPr>
          <w:rFonts w:eastAsia="Aptos"/>
          <w:highlight w:val="cyan"/>
          <w:u w:val="single"/>
        </w:rPr>
        <w:t>of the past</w:t>
      </w:r>
      <w:r w:rsidRPr="00D65BB8">
        <w:rPr>
          <w:rFonts w:eastAsia="Aptos"/>
          <w:u w:val="single"/>
        </w:rPr>
        <w:t xml:space="preserve"> in a stance</w:t>
      </w:r>
      <w:r w:rsidRPr="00D65BB8">
        <w:rPr>
          <w:rFonts w:eastAsia="Aptos"/>
          <w:sz w:val="16"/>
        </w:rPr>
        <w:t xml:space="preserve"> </w:t>
      </w:r>
      <w:r w:rsidRPr="00D65BB8">
        <w:rPr>
          <w:rFonts w:eastAsia="Aptos"/>
          <w:b/>
          <w:iCs/>
          <w:highlight w:val="cyan"/>
          <w:u w:val="single"/>
        </w:rPr>
        <w:t>toward the future</w:t>
      </w:r>
      <w:r w:rsidRPr="00D65BB8">
        <w:rPr>
          <w:rFonts w:eastAsia="Aptos"/>
          <w:sz w:val="16"/>
        </w:rPr>
        <w:t xml:space="preserve">. As R. Clifton Spargo delineates as an “ethics of mourning,” he states that “unresolved mourning becomes a dissenting act, a sign of irremissible ethical meaning” (2004, 6). </w:t>
      </w:r>
      <w:r w:rsidRPr="00D65BB8">
        <w:rPr>
          <w:rFonts w:eastAsia="Aptos"/>
          <w:u w:val="single"/>
        </w:rPr>
        <w:t>It positions the mourner in</w:t>
      </w:r>
      <w:r w:rsidRPr="00D65BB8">
        <w:rPr>
          <w:rFonts w:eastAsia="Aptos"/>
          <w:sz w:val="16"/>
        </w:rPr>
        <w:t xml:space="preserve"> an alternative, nonlinear time of the other, </w:t>
      </w:r>
      <w:r w:rsidRPr="00D65BB8">
        <w:rPr>
          <w:rFonts w:eastAsia="Aptos"/>
          <w:highlight w:val="cyan"/>
          <w:u w:val="single"/>
        </w:rPr>
        <w:t>a</w:t>
      </w:r>
      <w:r w:rsidRPr="00D65BB8">
        <w:rPr>
          <w:rFonts w:eastAsia="Aptos"/>
          <w:sz w:val="16"/>
          <w:highlight w:val="cyan"/>
        </w:rPr>
        <w:t xml:space="preserve"> </w:t>
      </w:r>
      <w:r w:rsidRPr="00D65BB8">
        <w:rPr>
          <w:rFonts w:eastAsia="Aptos"/>
          <w:b/>
          <w:iCs/>
          <w:highlight w:val="cyan"/>
          <w:u w:val="single"/>
        </w:rPr>
        <w:t>fugitive temporality</w:t>
      </w:r>
      <w:r w:rsidRPr="00D65BB8">
        <w:rPr>
          <w:rFonts w:eastAsia="Aptos"/>
          <w:sz w:val="16"/>
        </w:rPr>
        <w:t xml:space="preserve"> </w:t>
      </w:r>
      <w:r w:rsidRPr="00D65BB8">
        <w:rPr>
          <w:rFonts w:eastAsia="Aptos"/>
          <w:u w:val="single"/>
        </w:rPr>
        <w:t xml:space="preserve">that Black women inhabit </w:t>
      </w:r>
      <w:r w:rsidRPr="00D65BB8">
        <w:rPr>
          <w:rFonts w:eastAsia="Aptos"/>
          <w:highlight w:val="cyan"/>
          <w:u w:val="single"/>
        </w:rPr>
        <w:t>in the</w:t>
      </w:r>
      <w:r w:rsidRPr="00D65BB8">
        <w:rPr>
          <w:rFonts w:eastAsia="Aptos"/>
          <w:sz w:val="16"/>
          <w:highlight w:val="cyan"/>
        </w:rPr>
        <w:t xml:space="preserve"> </w:t>
      </w:r>
      <w:r w:rsidRPr="00D65BB8">
        <w:rPr>
          <w:rFonts w:eastAsia="Aptos"/>
          <w:b/>
          <w:iCs/>
          <w:highlight w:val="cyan"/>
          <w:u w:val="single"/>
        </w:rPr>
        <w:t>production of</w:t>
      </w:r>
      <w:r w:rsidRPr="00D65BB8">
        <w:rPr>
          <w:rFonts w:eastAsia="Aptos"/>
          <w:b/>
          <w:iCs/>
          <w:u w:val="single"/>
        </w:rPr>
        <w:t xml:space="preserve"> Black </w:t>
      </w:r>
      <w:r w:rsidRPr="00D65BB8">
        <w:rPr>
          <w:rFonts w:eastAsia="Aptos"/>
          <w:b/>
          <w:iCs/>
          <w:highlight w:val="cyan"/>
          <w:u w:val="single"/>
        </w:rPr>
        <w:t>social life</w:t>
      </w:r>
      <w:r w:rsidRPr="00D65BB8">
        <w:rPr>
          <w:rFonts w:eastAsia="Aptos"/>
          <w:sz w:val="16"/>
        </w:rPr>
        <w:t>.</w:t>
      </w:r>
    </w:p>
    <w:p w14:paraId="2124F587" w14:textId="77777777" w:rsidR="00220724" w:rsidRPr="00D65BB8" w:rsidRDefault="00220724" w:rsidP="00220724">
      <w:pPr>
        <w:rPr>
          <w:rFonts w:eastAsia="Aptos"/>
          <w:sz w:val="16"/>
        </w:rPr>
      </w:pPr>
      <w:r w:rsidRPr="00D65BB8">
        <w:rPr>
          <w:rFonts w:eastAsia="Aptos"/>
          <w:sz w:val="16"/>
        </w:rPr>
        <w:t xml:space="preserve">Hamilton’s unruly performance of maternal mourning evokes the queerness of </w:t>
      </w:r>
      <w:r w:rsidRPr="00D65BB8">
        <w:rPr>
          <w:rFonts w:eastAsia="Aptos"/>
          <w:b/>
          <w:iCs/>
          <w:u w:val="single"/>
        </w:rPr>
        <w:t>Black female subjectivity</w:t>
      </w:r>
      <w:r w:rsidRPr="00D65BB8">
        <w:rPr>
          <w:rFonts w:eastAsia="Aptos"/>
          <w:sz w:val="16"/>
        </w:rPr>
        <w:t xml:space="preserve"> that, as Terrion Williamson delineates, “attains meaning by way of an amoral social order” (2017, 19). Hamilton thus defies the logic of normative patriarchalized female gender— which, as Spillers reminds us, “is the only female gender there is” (1987, 73)— and instead offers a vision of queer Black gender that is reducible to neither the heteropatriarchal codes of white civil society nor the structural coherence of humanism. Her confrontation with gendered and sexualized erasure </w:t>
      </w:r>
      <w:r w:rsidRPr="00D65BB8">
        <w:rPr>
          <w:rFonts w:eastAsia="Aptos"/>
          <w:u w:val="single"/>
        </w:rPr>
        <w:t>is</w:t>
      </w:r>
      <w:r w:rsidRPr="00D65BB8">
        <w:rPr>
          <w:rFonts w:eastAsia="Aptos"/>
          <w:sz w:val="16"/>
        </w:rPr>
        <w:t xml:space="preserve"> ultimately </w:t>
      </w:r>
      <w:r w:rsidRPr="00D65BB8">
        <w:rPr>
          <w:rFonts w:eastAsia="Aptos"/>
          <w:b/>
          <w:iCs/>
          <w:highlight w:val="cyan"/>
          <w:u w:val="single"/>
        </w:rPr>
        <w:t>illegible</w:t>
      </w:r>
      <w:r w:rsidRPr="00D65BB8">
        <w:rPr>
          <w:rFonts w:eastAsia="Aptos"/>
          <w:sz w:val="16"/>
          <w:highlight w:val="cyan"/>
        </w:rPr>
        <w:t xml:space="preserve"> </w:t>
      </w:r>
      <w:r w:rsidRPr="00D65BB8">
        <w:rPr>
          <w:rFonts w:eastAsia="Aptos"/>
          <w:highlight w:val="cyan"/>
          <w:u w:val="single"/>
        </w:rPr>
        <w:t>within</w:t>
      </w:r>
      <w:r w:rsidRPr="00D65BB8">
        <w:rPr>
          <w:rFonts w:eastAsia="Aptos"/>
          <w:u w:val="single"/>
        </w:rPr>
        <w:t xml:space="preserve"> a</w:t>
      </w:r>
      <w:r w:rsidRPr="00D65BB8">
        <w:rPr>
          <w:rFonts w:eastAsia="Aptos"/>
          <w:sz w:val="16"/>
        </w:rPr>
        <w:t xml:space="preserve"> </w:t>
      </w:r>
      <w:r w:rsidRPr="00D65BB8">
        <w:rPr>
          <w:rFonts w:eastAsia="Aptos"/>
          <w:b/>
          <w:iCs/>
          <w:u w:val="single"/>
        </w:rPr>
        <w:t>rigid</w:t>
      </w:r>
      <w:r w:rsidRPr="00D65BB8">
        <w:rPr>
          <w:rFonts w:eastAsia="Aptos"/>
          <w:sz w:val="16"/>
        </w:rPr>
        <w:t xml:space="preserve"> </w:t>
      </w:r>
      <w:r w:rsidRPr="00D65BB8">
        <w:rPr>
          <w:rFonts w:eastAsia="Aptos"/>
          <w:highlight w:val="cyan"/>
          <w:u w:val="single"/>
        </w:rPr>
        <w:t>Afropess</w:t>
      </w:r>
      <w:r w:rsidRPr="00D65BB8">
        <w:rPr>
          <w:rFonts w:eastAsia="Aptos"/>
          <w:u w:val="single"/>
        </w:rPr>
        <w:t>imist frame</w:t>
      </w:r>
      <w:r w:rsidRPr="00D65BB8">
        <w:rPr>
          <w:rFonts w:eastAsia="Aptos"/>
          <w:sz w:val="16"/>
        </w:rPr>
        <w:t xml:space="preserve">, in which history and politics are collapsed into a metaphysical plea for the end of the world. </w:t>
      </w:r>
      <w:r w:rsidRPr="00D65BB8">
        <w:rPr>
          <w:rFonts w:eastAsia="Aptos"/>
          <w:highlight w:val="cyan"/>
          <w:u w:val="single"/>
        </w:rPr>
        <w:t>In</w:t>
      </w:r>
      <w:r w:rsidRPr="00D65BB8">
        <w:rPr>
          <w:rFonts w:eastAsia="Aptos"/>
          <w:u w:val="single"/>
        </w:rPr>
        <w:t xml:space="preserve"> the</w:t>
      </w:r>
      <w:r w:rsidRPr="00D65BB8">
        <w:rPr>
          <w:rFonts w:eastAsia="Aptos"/>
          <w:sz w:val="16"/>
        </w:rPr>
        <w:t xml:space="preserve"> latter’s </w:t>
      </w:r>
      <w:r w:rsidRPr="00D65BB8">
        <w:rPr>
          <w:rFonts w:eastAsia="Aptos"/>
          <w:b/>
          <w:iCs/>
          <w:highlight w:val="cyan"/>
          <w:u w:val="single"/>
        </w:rPr>
        <w:t>ontologi</w:t>
      </w:r>
      <w:r w:rsidRPr="00D65BB8">
        <w:rPr>
          <w:rFonts w:eastAsia="Aptos"/>
          <w:b/>
          <w:iCs/>
          <w:u w:val="single"/>
        </w:rPr>
        <w:t>cal realm</w:t>
      </w:r>
      <w:r w:rsidRPr="00D65BB8">
        <w:rPr>
          <w:rFonts w:eastAsia="Aptos"/>
          <w:sz w:val="16"/>
        </w:rPr>
        <w:t xml:space="preserve">, </w:t>
      </w:r>
      <w:r w:rsidRPr="00D65BB8">
        <w:rPr>
          <w:rFonts w:eastAsia="Aptos"/>
          <w:u w:val="single"/>
        </w:rPr>
        <w:t>the possibility of</w:t>
      </w:r>
      <w:r w:rsidRPr="00D65BB8">
        <w:rPr>
          <w:rFonts w:eastAsia="Aptos"/>
          <w:sz w:val="16"/>
        </w:rPr>
        <w:t xml:space="preserve"> </w:t>
      </w:r>
      <w:r w:rsidRPr="00D65BB8">
        <w:rPr>
          <w:rFonts w:eastAsia="Aptos"/>
          <w:b/>
          <w:iCs/>
          <w:highlight w:val="cyan"/>
          <w:u w:val="single"/>
        </w:rPr>
        <w:t>resistance</w:t>
      </w:r>
      <w:r w:rsidRPr="00D65BB8">
        <w:rPr>
          <w:rFonts w:eastAsia="Aptos"/>
          <w:sz w:val="16"/>
          <w:highlight w:val="cyan"/>
        </w:rPr>
        <w:t xml:space="preserve"> </w:t>
      </w:r>
      <w:r w:rsidRPr="00D65BB8">
        <w:rPr>
          <w:rFonts w:eastAsia="Aptos"/>
          <w:highlight w:val="cyan"/>
          <w:u w:val="single"/>
        </w:rPr>
        <w:t>is</w:t>
      </w:r>
      <w:r w:rsidRPr="00D65BB8">
        <w:rPr>
          <w:rFonts w:eastAsia="Aptos"/>
          <w:sz w:val="16"/>
        </w:rPr>
        <w:t xml:space="preserve"> effectively </w:t>
      </w:r>
      <w:r w:rsidRPr="00D65BB8">
        <w:rPr>
          <w:rFonts w:eastAsia="Aptos"/>
          <w:b/>
          <w:iCs/>
          <w:highlight w:val="cyan"/>
          <w:u w:val="single"/>
        </w:rPr>
        <w:t>foreclosed</w:t>
      </w:r>
      <w:r w:rsidRPr="00D65BB8">
        <w:rPr>
          <w:rFonts w:eastAsia="Aptos"/>
          <w:sz w:val="16"/>
        </w:rPr>
        <w:t>, as David Kline observes, as “</w:t>
      </w:r>
      <w:r w:rsidRPr="00D65BB8">
        <w:rPr>
          <w:rFonts w:eastAsia="Aptos"/>
          <w:u w:val="single"/>
        </w:rPr>
        <w:t xml:space="preserve">there is </w:t>
      </w:r>
      <w:r w:rsidRPr="00D65BB8">
        <w:rPr>
          <w:rFonts w:eastAsia="Aptos"/>
          <w:highlight w:val="cyan"/>
          <w:u w:val="single"/>
        </w:rPr>
        <w:t>not much</w:t>
      </w:r>
      <w:r w:rsidRPr="00D65BB8">
        <w:rPr>
          <w:rFonts w:eastAsia="Aptos"/>
          <w:u w:val="single"/>
        </w:rPr>
        <w:t xml:space="preserve"> left</w:t>
      </w:r>
      <w:r w:rsidRPr="00D65BB8">
        <w:rPr>
          <w:rFonts w:eastAsia="Aptos"/>
          <w:sz w:val="16"/>
        </w:rPr>
        <w:t xml:space="preserve"> in which </w:t>
      </w:r>
      <w:r w:rsidRPr="00D65BB8">
        <w:rPr>
          <w:rFonts w:eastAsia="Aptos"/>
          <w:highlight w:val="cyan"/>
          <w:u w:val="single"/>
        </w:rPr>
        <w:t>to appeal than a</w:t>
      </w:r>
      <w:r w:rsidRPr="00D65BB8">
        <w:rPr>
          <w:rFonts w:eastAsia="Aptos"/>
          <w:sz w:val="16"/>
        </w:rPr>
        <w:t xml:space="preserve"> kind of apocalyptic messianic, and </w:t>
      </w:r>
      <w:r w:rsidRPr="00D65BB8">
        <w:rPr>
          <w:rFonts w:eastAsia="Aptos"/>
          <w:b/>
          <w:iCs/>
          <w:highlight w:val="cyan"/>
          <w:u w:val="single"/>
        </w:rPr>
        <w:t>contentless eschatological future</w:t>
      </w:r>
      <w:r w:rsidRPr="00D65BB8">
        <w:rPr>
          <w:rFonts w:eastAsia="Aptos"/>
          <w:sz w:val="16"/>
        </w:rPr>
        <w:t xml:space="preserve"> space defined by whatever this world is not” (2017, 61). </w:t>
      </w:r>
      <w:r w:rsidRPr="00D65BB8">
        <w:rPr>
          <w:rFonts w:eastAsia="Aptos"/>
          <w:u w:val="single"/>
        </w:rPr>
        <w:t>This</w:t>
      </w:r>
      <w:r w:rsidRPr="00D65BB8">
        <w:rPr>
          <w:rFonts w:eastAsia="Aptos"/>
          <w:sz w:val="16"/>
        </w:rPr>
        <w:t xml:space="preserve"> </w:t>
      </w:r>
      <w:r w:rsidRPr="00D65BB8">
        <w:rPr>
          <w:rFonts w:eastAsia="Aptos"/>
          <w:b/>
          <w:iCs/>
          <w:highlight w:val="cyan"/>
          <w:u w:val="single"/>
        </w:rPr>
        <w:t xml:space="preserve">blank </w:t>
      </w:r>
      <w:r w:rsidRPr="00D65BB8">
        <w:rPr>
          <w:rFonts w:eastAsia="Aptos"/>
          <w:b/>
          <w:iCs/>
          <w:highlight w:val="cyan"/>
          <w:u w:val="single"/>
        </w:rPr>
        <w:lastRenderedPageBreak/>
        <w:t>utopianism</w:t>
      </w:r>
      <w:r w:rsidRPr="00D65BB8">
        <w:rPr>
          <w:rFonts w:eastAsia="Aptos"/>
          <w:sz w:val="16"/>
          <w:highlight w:val="cyan"/>
        </w:rPr>
        <w:t xml:space="preserve"> </w:t>
      </w:r>
      <w:r w:rsidRPr="00D65BB8">
        <w:rPr>
          <w:rFonts w:eastAsia="Aptos"/>
          <w:highlight w:val="cyan"/>
          <w:u w:val="single"/>
        </w:rPr>
        <w:t>registers</w:t>
      </w:r>
      <w:r w:rsidRPr="00D65BB8">
        <w:rPr>
          <w:rFonts w:eastAsia="Aptos"/>
          <w:sz w:val="16"/>
        </w:rPr>
        <w:t xml:space="preserve"> what Victor Li describes as a form of “</w:t>
      </w:r>
      <w:r w:rsidRPr="00D65BB8">
        <w:rPr>
          <w:rFonts w:eastAsia="Aptos"/>
          <w:b/>
          <w:iCs/>
          <w:highlight w:val="cyan"/>
          <w:u w:val="single"/>
        </w:rPr>
        <w:t>necroidealism</w:t>
      </w:r>
      <w:r w:rsidRPr="00D65BB8">
        <w:rPr>
          <w:rFonts w:eastAsia="Aptos"/>
          <w:sz w:val="16"/>
        </w:rPr>
        <w:t xml:space="preserve">,” </w:t>
      </w:r>
      <w:r w:rsidRPr="00D65BB8">
        <w:rPr>
          <w:rFonts w:eastAsia="Aptos"/>
          <w:u w:val="single"/>
        </w:rPr>
        <w:t>in which</w:t>
      </w:r>
      <w:r w:rsidRPr="00D65BB8">
        <w:rPr>
          <w:rFonts w:eastAsia="Aptos"/>
          <w:sz w:val="16"/>
        </w:rPr>
        <w:t xml:space="preserve"> </w:t>
      </w:r>
      <w:r w:rsidRPr="00D65BB8">
        <w:rPr>
          <w:rFonts w:eastAsia="Aptos"/>
          <w:b/>
          <w:iCs/>
          <w:u w:val="single"/>
        </w:rPr>
        <w:t>utopia</w:t>
      </w:r>
      <w:r w:rsidRPr="00D65BB8">
        <w:rPr>
          <w:rFonts w:eastAsia="Aptos"/>
          <w:sz w:val="16"/>
        </w:rPr>
        <w:t xml:space="preserve"> </w:t>
      </w:r>
      <w:r w:rsidRPr="00D65BB8">
        <w:rPr>
          <w:rFonts w:eastAsia="Aptos"/>
          <w:u w:val="single"/>
        </w:rPr>
        <w:t>and</w:t>
      </w:r>
      <w:r w:rsidRPr="00D65BB8">
        <w:rPr>
          <w:rFonts w:eastAsia="Aptos"/>
          <w:sz w:val="16"/>
        </w:rPr>
        <w:t xml:space="preserve"> </w:t>
      </w:r>
      <w:r w:rsidRPr="00D65BB8">
        <w:rPr>
          <w:rFonts w:eastAsia="Aptos"/>
          <w:b/>
          <w:iCs/>
          <w:u w:val="single"/>
        </w:rPr>
        <w:t>death</w:t>
      </w:r>
      <w:r w:rsidRPr="00D65BB8">
        <w:rPr>
          <w:rFonts w:eastAsia="Aptos"/>
          <w:sz w:val="16"/>
        </w:rPr>
        <w:t xml:space="preserve"> </w:t>
      </w:r>
      <w:r w:rsidRPr="00D65BB8">
        <w:rPr>
          <w:rFonts w:eastAsia="Aptos"/>
          <w:u w:val="single"/>
        </w:rPr>
        <w:t>are linked by an</w:t>
      </w:r>
      <w:r w:rsidRPr="00D65BB8">
        <w:rPr>
          <w:rFonts w:eastAsia="Aptos"/>
          <w:sz w:val="16"/>
        </w:rPr>
        <w:t xml:space="preserve"> “</w:t>
      </w:r>
      <w:r w:rsidRPr="00D65BB8">
        <w:rPr>
          <w:rFonts w:eastAsia="Aptos"/>
          <w:u w:val="single"/>
        </w:rPr>
        <w:t>impossibility of representation</w:t>
      </w:r>
      <w:r w:rsidRPr="00D65BB8">
        <w:rPr>
          <w:rFonts w:eastAsia="Aptos"/>
          <w:sz w:val="16"/>
        </w:rPr>
        <w:t xml:space="preserve">” (2009, 277). Here the </w:t>
      </w:r>
      <w:r w:rsidRPr="00D65BB8">
        <w:rPr>
          <w:rFonts w:eastAsia="Aptos"/>
          <w:highlight w:val="cyan"/>
          <w:u w:val="single"/>
        </w:rPr>
        <w:t>death</w:t>
      </w:r>
      <w:r w:rsidRPr="00D65BB8">
        <w:rPr>
          <w:rFonts w:eastAsia="Aptos"/>
          <w:sz w:val="16"/>
        </w:rPr>
        <w:t xml:space="preserve"> or disappearance </w:t>
      </w:r>
      <w:r w:rsidRPr="00D65BB8">
        <w:rPr>
          <w:rFonts w:eastAsia="Aptos"/>
          <w:highlight w:val="cyan"/>
          <w:u w:val="single"/>
        </w:rPr>
        <w:t>of the</w:t>
      </w:r>
      <w:r w:rsidRPr="00D65BB8">
        <w:rPr>
          <w:rFonts w:eastAsia="Aptos"/>
          <w:sz w:val="16"/>
          <w:highlight w:val="cyan"/>
        </w:rPr>
        <w:t xml:space="preserve"> </w:t>
      </w:r>
      <w:r w:rsidRPr="00D65BB8">
        <w:rPr>
          <w:rFonts w:eastAsia="Aptos"/>
          <w:b/>
          <w:iCs/>
          <w:highlight w:val="cyan"/>
          <w:u w:val="single"/>
        </w:rPr>
        <w:t>subaltern</w:t>
      </w:r>
      <w:r w:rsidRPr="00D65BB8">
        <w:rPr>
          <w:rFonts w:eastAsia="Aptos"/>
          <w:sz w:val="16"/>
          <w:highlight w:val="cyan"/>
        </w:rPr>
        <w:t xml:space="preserve"> “</w:t>
      </w:r>
      <w:r w:rsidRPr="00D65BB8">
        <w:rPr>
          <w:rFonts w:eastAsia="Aptos"/>
          <w:highlight w:val="cyan"/>
          <w:u w:val="single"/>
        </w:rPr>
        <w:t xml:space="preserve">enables </w:t>
      </w:r>
      <w:r w:rsidRPr="00D65BB8">
        <w:rPr>
          <w:rFonts w:eastAsia="Aptos"/>
          <w:u w:val="single"/>
        </w:rPr>
        <w:t>the subaltern to</w:t>
      </w:r>
      <w:r w:rsidRPr="00D65BB8">
        <w:rPr>
          <w:rFonts w:eastAsia="Aptos"/>
          <w:sz w:val="16"/>
        </w:rPr>
        <w:t xml:space="preserve"> </w:t>
      </w:r>
      <w:r w:rsidRPr="00D65BB8">
        <w:rPr>
          <w:rFonts w:eastAsia="Aptos"/>
          <w:b/>
          <w:iCs/>
          <w:u w:val="single"/>
        </w:rPr>
        <w:t>fulfill</w:t>
      </w:r>
      <w:r w:rsidRPr="00D65BB8">
        <w:rPr>
          <w:rFonts w:eastAsia="Aptos"/>
          <w:sz w:val="16"/>
        </w:rPr>
        <w:t xml:space="preserve"> </w:t>
      </w:r>
      <w:r w:rsidRPr="00D65BB8">
        <w:rPr>
          <w:rFonts w:eastAsia="Aptos"/>
          <w:highlight w:val="cyan"/>
          <w:u w:val="single"/>
        </w:rPr>
        <w:t>the</w:t>
      </w:r>
      <w:r w:rsidRPr="00D65BB8">
        <w:rPr>
          <w:rFonts w:eastAsia="Aptos"/>
          <w:u w:val="single"/>
        </w:rPr>
        <w:t xml:space="preserve"> role of</w:t>
      </w:r>
      <w:r w:rsidRPr="00D65BB8">
        <w:rPr>
          <w:rFonts w:eastAsia="Aptos"/>
          <w:sz w:val="16"/>
        </w:rPr>
        <w:t xml:space="preserve"> the </w:t>
      </w:r>
      <w:r w:rsidRPr="00D65BB8">
        <w:rPr>
          <w:rFonts w:eastAsia="Aptos"/>
          <w:b/>
          <w:iCs/>
          <w:highlight w:val="cyan"/>
          <w:u w:val="single"/>
        </w:rPr>
        <w:t>resistant</w:t>
      </w:r>
      <w:r w:rsidRPr="00D65BB8">
        <w:rPr>
          <w:rFonts w:eastAsia="Aptos"/>
          <w:sz w:val="16"/>
        </w:rPr>
        <w:t xml:space="preserve"> and inappropriable </w:t>
      </w:r>
      <w:r w:rsidRPr="00D65BB8">
        <w:rPr>
          <w:rFonts w:eastAsia="Aptos"/>
          <w:b/>
          <w:iCs/>
          <w:highlight w:val="cyan"/>
          <w:u w:val="single"/>
        </w:rPr>
        <w:t>other</w:t>
      </w:r>
      <w:r w:rsidRPr="00D65BB8">
        <w:rPr>
          <w:rFonts w:eastAsia="Aptos"/>
          <w:sz w:val="16"/>
        </w:rPr>
        <w:t>” (Li 2009, 277). This figure of the dead or disappeared subaltern is similar to the ontologically dead Black subject of Afropessimism. But, as Li cautions, “</w:t>
      </w:r>
      <w:r w:rsidRPr="00D65BB8">
        <w:rPr>
          <w:rFonts w:eastAsia="Aptos"/>
          <w:highlight w:val="cyan"/>
          <w:u w:val="single"/>
        </w:rPr>
        <w:t>such</w:t>
      </w:r>
      <w:r w:rsidRPr="00D65BB8">
        <w:rPr>
          <w:rFonts w:eastAsia="Aptos"/>
          <w:sz w:val="16"/>
        </w:rPr>
        <w:t xml:space="preserve"> an </w:t>
      </w:r>
      <w:r w:rsidRPr="00D65BB8">
        <w:rPr>
          <w:rFonts w:eastAsia="Aptos"/>
          <w:b/>
          <w:iCs/>
          <w:highlight w:val="cyan"/>
          <w:u w:val="single"/>
        </w:rPr>
        <w:t>immortalization</w:t>
      </w:r>
      <w:r w:rsidRPr="00D65BB8">
        <w:rPr>
          <w:rFonts w:eastAsia="Aptos"/>
          <w:sz w:val="16"/>
        </w:rPr>
        <w:t xml:space="preserve"> of the subaltern involves a disturbing necroidealism that </w:t>
      </w:r>
      <w:r w:rsidRPr="00D65BB8">
        <w:rPr>
          <w:rFonts w:eastAsia="Aptos"/>
          <w:b/>
          <w:iCs/>
          <w:highlight w:val="cyan"/>
          <w:u w:val="single"/>
        </w:rPr>
        <w:t>abandons</w:t>
      </w:r>
      <w:r w:rsidRPr="00D65BB8">
        <w:rPr>
          <w:rFonts w:eastAsia="Aptos"/>
          <w:sz w:val="16"/>
          <w:highlight w:val="cyan"/>
        </w:rPr>
        <w:t xml:space="preserve"> </w:t>
      </w:r>
      <w:r w:rsidRPr="00D65BB8">
        <w:rPr>
          <w:rFonts w:eastAsia="Aptos"/>
          <w:highlight w:val="cyan"/>
          <w:u w:val="single"/>
        </w:rPr>
        <w:t>the</w:t>
      </w:r>
      <w:r w:rsidRPr="00D65BB8">
        <w:rPr>
          <w:rFonts w:eastAsia="Aptos"/>
          <w:sz w:val="16"/>
          <w:highlight w:val="cyan"/>
        </w:rPr>
        <w:t xml:space="preserve"> </w:t>
      </w:r>
      <w:r w:rsidRPr="00D65BB8">
        <w:rPr>
          <w:rFonts w:eastAsia="Aptos"/>
          <w:b/>
          <w:iCs/>
          <w:highlight w:val="cyan"/>
          <w:u w:val="single"/>
        </w:rPr>
        <w:t>messiness</w:t>
      </w:r>
      <w:r w:rsidRPr="00D65BB8">
        <w:rPr>
          <w:rFonts w:eastAsia="Aptos"/>
          <w:sz w:val="16"/>
        </w:rPr>
        <w:t xml:space="preserve"> </w:t>
      </w:r>
      <w:r w:rsidRPr="00D65BB8">
        <w:rPr>
          <w:rFonts w:eastAsia="Aptos"/>
          <w:u w:val="single"/>
        </w:rPr>
        <w:t>and</w:t>
      </w:r>
      <w:r w:rsidRPr="00D65BB8">
        <w:rPr>
          <w:rFonts w:eastAsia="Aptos"/>
          <w:sz w:val="16"/>
        </w:rPr>
        <w:t xml:space="preserve"> </w:t>
      </w:r>
      <w:r w:rsidRPr="00D65BB8">
        <w:rPr>
          <w:rFonts w:eastAsia="Aptos"/>
          <w:b/>
          <w:iCs/>
          <w:u w:val="single"/>
        </w:rPr>
        <w:t>ambiguity</w:t>
      </w:r>
      <w:r w:rsidRPr="00D65BB8">
        <w:rPr>
          <w:rFonts w:eastAsia="Aptos"/>
          <w:sz w:val="16"/>
        </w:rPr>
        <w:t xml:space="preserve"> </w:t>
      </w:r>
      <w:r w:rsidRPr="00D65BB8">
        <w:rPr>
          <w:rFonts w:eastAsia="Aptos"/>
          <w:highlight w:val="cyan"/>
          <w:u w:val="single"/>
        </w:rPr>
        <w:t>of</w:t>
      </w:r>
      <w:r w:rsidRPr="00D65BB8">
        <w:rPr>
          <w:rFonts w:eastAsia="Aptos"/>
          <w:sz w:val="16"/>
        </w:rPr>
        <w:t xml:space="preserve"> </w:t>
      </w:r>
      <w:r w:rsidRPr="00D65BB8">
        <w:rPr>
          <w:rFonts w:eastAsia="Aptos"/>
          <w:b/>
          <w:iCs/>
          <w:u w:val="single"/>
        </w:rPr>
        <w:t xml:space="preserve">actual </w:t>
      </w:r>
      <w:r w:rsidRPr="00D65BB8">
        <w:rPr>
          <w:rFonts w:eastAsia="Aptos"/>
          <w:b/>
          <w:iCs/>
          <w:highlight w:val="cyan"/>
          <w:u w:val="single"/>
        </w:rPr>
        <w:t>struggle</w:t>
      </w:r>
      <w:r w:rsidRPr="00D65BB8">
        <w:rPr>
          <w:rFonts w:eastAsia="Aptos"/>
          <w:sz w:val="16"/>
          <w:highlight w:val="cyan"/>
        </w:rPr>
        <w:t xml:space="preserve"> </w:t>
      </w:r>
      <w:r w:rsidRPr="00D65BB8">
        <w:rPr>
          <w:rFonts w:eastAsia="Aptos"/>
          <w:highlight w:val="cyan"/>
          <w:u w:val="single"/>
        </w:rPr>
        <w:t>for the</w:t>
      </w:r>
      <w:r w:rsidRPr="00D65BB8">
        <w:rPr>
          <w:rFonts w:eastAsia="Aptos"/>
          <w:sz w:val="16"/>
          <w:highlight w:val="cyan"/>
        </w:rPr>
        <w:t xml:space="preserve"> </w:t>
      </w:r>
      <w:r w:rsidRPr="00D65BB8">
        <w:rPr>
          <w:rFonts w:eastAsia="Aptos"/>
          <w:b/>
          <w:iCs/>
          <w:highlight w:val="cyan"/>
          <w:u w:val="single"/>
        </w:rPr>
        <w:t>reassurance</w:t>
      </w:r>
      <w:r w:rsidRPr="00D65BB8">
        <w:rPr>
          <w:rFonts w:eastAsia="Aptos"/>
          <w:sz w:val="16"/>
          <w:highlight w:val="cyan"/>
        </w:rPr>
        <w:t xml:space="preserve"> </w:t>
      </w:r>
      <w:r w:rsidRPr="00D65BB8">
        <w:rPr>
          <w:rFonts w:eastAsia="Aptos"/>
          <w:highlight w:val="cyan"/>
          <w:u w:val="single"/>
        </w:rPr>
        <w:t>of a</w:t>
      </w:r>
      <w:r w:rsidRPr="00D65BB8">
        <w:rPr>
          <w:rFonts w:eastAsia="Aptos"/>
          <w:sz w:val="16"/>
        </w:rPr>
        <w:t xml:space="preserve"> </w:t>
      </w:r>
      <w:r w:rsidRPr="00D65BB8">
        <w:rPr>
          <w:rFonts w:eastAsia="Aptos"/>
          <w:b/>
          <w:iCs/>
          <w:u w:val="single"/>
        </w:rPr>
        <w:t xml:space="preserve">political </w:t>
      </w:r>
      <w:r w:rsidRPr="00D65BB8">
        <w:rPr>
          <w:rFonts w:eastAsia="Aptos"/>
          <w:b/>
          <w:iCs/>
          <w:highlight w:val="cyan"/>
          <w:u w:val="single"/>
        </w:rPr>
        <w:t>ideal</w:t>
      </w:r>
      <w:r w:rsidRPr="00D65BB8">
        <w:rPr>
          <w:rFonts w:eastAsia="Aptos"/>
          <w:sz w:val="16"/>
        </w:rPr>
        <w:t xml:space="preserve">” (280). </w:t>
      </w:r>
      <w:r w:rsidRPr="00D65BB8">
        <w:rPr>
          <w:rFonts w:eastAsia="Aptos"/>
          <w:u w:val="single"/>
        </w:rPr>
        <w:t>Against such</w:t>
      </w:r>
      <w:r w:rsidRPr="00D65BB8">
        <w:rPr>
          <w:rFonts w:eastAsia="Aptos"/>
          <w:sz w:val="16"/>
        </w:rPr>
        <w:t xml:space="preserve"> a necroidealism, Hamilton’s militant </w:t>
      </w:r>
      <w:r w:rsidRPr="00D65BB8">
        <w:rPr>
          <w:rFonts w:eastAsia="Aptos"/>
          <w:u w:val="single"/>
        </w:rPr>
        <w:t>mourning</w:t>
      </w:r>
      <w:r w:rsidRPr="00D65BB8">
        <w:rPr>
          <w:rFonts w:eastAsia="Aptos"/>
          <w:sz w:val="16"/>
        </w:rPr>
        <w:t xml:space="preserve"> </w:t>
      </w:r>
      <w:r w:rsidRPr="00D65BB8">
        <w:rPr>
          <w:rFonts w:eastAsia="Aptos"/>
          <w:b/>
          <w:iCs/>
          <w:u w:val="single"/>
        </w:rPr>
        <w:t>rejects</w:t>
      </w:r>
      <w:r w:rsidRPr="00D65BB8">
        <w:rPr>
          <w:rFonts w:eastAsia="Aptos"/>
          <w:sz w:val="16"/>
        </w:rPr>
        <w:t xml:space="preserve"> </w:t>
      </w:r>
      <w:r w:rsidRPr="00D65BB8">
        <w:rPr>
          <w:rFonts w:eastAsia="Aptos"/>
          <w:u w:val="single"/>
        </w:rPr>
        <w:t>such</w:t>
      </w:r>
      <w:r w:rsidRPr="00D65BB8">
        <w:rPr>
          <w:rFonts w:eastAsia="Aptos"/>
          <w:sz w:val="16"/>
        </w:rPr>
        <w:t xml:space="preserve"> </w:t>
      </w:r>
      <w:r w:rsidRPr="00D65BB8">
        <w:rPr>
          <w:rFonts w:eastAsia="Aptos"/>
          <w:b/>
          <w:iCs/>
          <w:u w:val="single"/>
        </w:rPr>
        <w:t>abstract political reassurance</w:t>
      </w:r>
      <w:r w:rsidRPr="00D65BB8">
        <w:rPr>
          <w:rFonts w:eastAsia="Aptos"/>
          <w:sz w:val="16"/>
        </w:rPr>
        <w:t>.</w:t>
      </w:r>
    </w:p>
    <w:p w14:paraId="21EC0001" w14:textId="77777777" w:rsidR="00220724" w:rsidRPr="00D65BB8" w:rsidRDefault="00220724" w:rsidP="00220724">
      <w:pPr>
        <w:rPr>
          <w:rFonts w:eastAsia="Aptos"/>
          <w:sz w:val="16"/>
        </w:rPr>
      </w:pPr>
      <w:r w:rsidRPr="00D65BB8">
        <w:rPr>
          <w:rFonts w:eastAsia="Aptos"/>
          <w:sz w:val="16"/>
        </w:rPr>
        <w:t xml:space="preserve">Hamilton’s </w:t>
      </w:r>
      <w:r w:rsidRPr="00D65BB8">
        <w:rPr>
          <w:rFonts w:eastAsia="Aptos"/>
          <w:highlight w:val="cyan"/>
          <w:u w:val="single"/>
        </w:rPr>
        <w:t>mourning is</w:t>
      </w:r>
      <w:r w:rsidRPr="00D65BB8">
        <w:rPr>
          <w:rFonts w:eastAsia="Aptos"/>
          <w:sz w:val="16"/>
        </w:rPr>
        <w:t xml:space="preserve"> foremost an accounting of the terrible loss of gendered Black social life. </w:t>
      </w:r>
      <w:r w:rsidRPr="00D65BB8">
        <w:rPr>
          <w:rFonts w:eastAsia="Aptos"/>
          <w:sz w:val="16"/>
          <w:szCs w:val="16"/>
        </w:rPr>
        <w:t xml:space="preserve">These are </w:t>
      </w:r>
      <w:r w:rsidRPr="00D65BB8">
        <w:rPr>
          <w:rFonts w:eastAsia="Aptos"/>
          <w:b/>
          <w:iCs/>
          <w:highlight w:val="cyan"/>
          <w:u w:val="single"/>
        </w:rPr>
        <w:t>not</w:t>
      </w:r>
      <w:r w:rsidRPr="00D65BB8">
        <w:rPr>
          <w:rFonts w:eastAsia="Aptos"/>
          <w:sz w:val="16"/>
          <w:szCs w:val="16"/>
        </w:rPr>
        <w:t xml:space="preserve"> losses</w:t>
      </w:r>
      <w:r w:rsidRPr="00D65BB8">
        <w:rPr>
          <w:rFonts w:eastAsia="Aptos"/>
          <w:sz w:val="16"/>
        </w:rPr>
        <w:t xml:space="preserve"> that are </w:t>
      </w:r>
      <w:r w:rsidRPr="00D65BB8">
        <w:rPr>
          <w:rFonts w:eastAsia="Aptos"/>
          <w:b/>
          <w:iCs/>
          <w:highlight w:val="cyan"/>
          <w:u w:val="single"/>
        </w:rPr>
        <w:t>reducible</w:t>
      </w:r>
      <w:r w:rsidRPr="00D65BB8">
        <w:rPr>
          <w:rFonts w:eastAsia="Aptos"/>
          <w:sz w:val="16"/>
          <w:highlight w:val="cyan"/>
        </w:rPr>
        <w:t xml:space="preserve"> </w:t>
      </w:r>
      <w:r w:rsidRPr="00D65BB8">
        <w:rPr>
          <w:rFonts w:eastAsia="Aptos"/>
          <w:highlight w:val="cyan"/>
          <w:u w:val="single"/>
        </w:rPr>
        <w:t>to</w:t>
      </w:r>
      <w:r w:rsidRPr="00D65BB8">
        <w:rPr>
          <w:rFonts w:eastAsia="Aptos"/>
          <w:sz w:val="16"/>
        </w:rPr>
        <w:t xml:space="preserve"> the terms of Black </w:t>
      </w:r>
      <w:r w:rsidRPr="00D65BB8">
        <w:rPr>
          <w:rFonts w:eastAsia="Aptos"/>
          <w:b/>
          <w:iCs/>
          <w:highlight w:val="cyan"/>
          <w:u w:val="single"/>
        </w:rPr>
        <w:t>social death</w:t>
      </w:r>
      <w:r w:rsidRPr="00D65BB8">
        <w:rPr>
          <w:rFonts w:eastAsia="Aptos"/>
          <w:sz w:val="16"/>
        </w:rPr>
        <w:t xml:space="preserve">. As Williamson emphasizes, </w:t>
      </w:r>
      <w:r w:rsidRPr="00D65BB8">
        <w:rPr>
          <w:rFonts w:eastAsia="Aptos"/>
          <w:u w:val="single"/>
        </w:rPr>
        <w:t>Black</w:t>
      </w:r>
      <w:r w:rsidRPr="00D65BB8">
        <w:rPr>
          <w:rFonts w:eastAsia="Aptos"/>
          <w:sz w:val="16"/>
        </w:rPr>
        <w:t xml:space="preserve"> </w:t>
      </w:r>
      <w:r w:rsidRPr="00D65BB8">
        <w:rPr>
          <w:rFonts w:eastAsia="Aptos"/>
          <w:b/>
          <w:iCs/>
          <w:highlight w:val="cyan"/>
          <w:u w:val="single"/>
        </w:rPr>
        <w:t>social life</w:t>
      </w:r>
      <w:r w:rsidRPr="00D65BB8">
        <w:rPr>
          <w:rFonts w:eastAsia="Aptos"/>
          <w:sz w:val="16"/>
        </w:rPr>
        <w:t xml:space="preserve"> “coheres, </w:t>
      </w:r>
      <w:r w:rsidRPr="00D65BB8">
        <w:rPr>
          <w:rFonts w:eastAsia="Aptos"/>
          <w:b/>
          <w:iCs/>
          <w:highlight w:val="cyan"/>
          <w:u w:val="single"/>
        </w:rPr>
        <w:t>accumulates</w:t>
      </w:r>
      <w:r w:rsidRPr="00D65BB8">
        <w:rPr>
          <w:rFonts w:eastAsia="Aptos"/>
          <w:b/>
          <w:iCs/>
          <w:u w:val="single"/>
        </w:rPr>
        <w:t xml:space="preserve"> its sociality</w:t>
      </w:r>
      <w:r w:rsidRPr="00D65BB8">
        <w:rPr>
          <w:rFonts w:eastAsia="Aptos"/>
          <w:sz w:val="16"/>
        </w:rPr>
        <w:t xml:space="preserve"> in the wild. . . . The outside of value is its tabula raza” (2017, 18). From this standpoint, </w:t>
      </w:r>
      <w:r w:rsidRPr="00D65BB8">
        <w:rPr>
          <w:rFonts w:eastAsia="Aptos"/>
          <w:u w:val="single"/>
        </w:rPr>
        <w:t>there is</w:t>
      </w:r>
      <w:r w:rsidRPr="00D65BB8">
        <w:rPr>
          <w:rFonts w:eastAsia="Aptos"/>
          <w:sz w:val="16"/>
        </w:rPr>
        <w:t xml:space="preserve"> </w:t>
      </w:r>
      <w:r w:rsidRPr="00D65BB8">
        <w:rPr>
          <w:rFonts w:eastAsia="Aptos"/>
          <w:b/>
          <w:iCs/>
          <w:u w:val="single"/>
        </w:rPr>
        <w:t>no beyond</w:t>
      </w:r>
      <w:r w:rsidRPr="00D65BB8">
        <w:rPr>
          <w:rFonts w:eastAsia="Aptos"/>
          <w:sz w:val="16"/>
        </w:rPr>
        <w:t xml:space="preserve"> </w:t>
      </w:r>
      <w:r w:rsidRPr="00D65BB8">
        <w:rPr>
          <w:rFonts w:eastAsia="Aptos"/>
          <w:u w:val="single"/>
        </w:rPr>
        <w:t>to Blackness</w:t>
      </w:r>
      <w:r w:rsidRPr="00D65BB8">
        <w:rPr>
          <w:rFonts w:eastAsia="Aptos"/>
          <w:sz w:val="16"/>
        </w:rPr>
        <w:t>—</w:t>
      </w:r>
      <w:r w:rsidRPr="00D65BB8">
        <w:rPr>
          <w:rFonts w:eastAsia="Aptos"/>
          <w:u w:val="single"/>
        </w:rPr>
        <w:t>no Blackness that is</w:t>
      </w:r>
      <w:r w:rsidRPr="00D65BB8">
        <w:rPr>
          <w:rFonts w:eastAsia="Aptos"/>
          <w:sz w:val="16"/>
        </w:rPr>
        <w:t xml:space="preserve"> </w:t>
      </w:r>
      <w:r w:rsidRPr="00D65BB8">
        <w:rPr>
          <w:rFonts w:eastAsia="Aptos"/>
          <w:b/>
          <w:iCs/>
          <w:u w:val="single"/>
        </w:rPr>
        <w:t>uninhabitable</w:t>
      </w:r>
      <w:r w:rsidRPr="00D65BB8">
        <w:rPr>
          <w:rFonts w:eastAsia="Aptos"/>
          <w:sz w:val="16"/>
        </w:rPr>
        <w:t xml:space="preserve"> </w:t>
      </w:r>
      <w:r w:rsidRPr="00D65BB8">
        <w:rPr>
          <w:rFonts w:eastAsia="Aptos"/>
          <w:u w:val="single"/>
        </w:rPr>
        <w:t>or demands an</w:t>
      </w:r>
      <w:r w:rsidRPr="00D65BB8">
        <w:rPr>
          <w:rFonts w:eastAsia="Aptos"/>
          <w:sz w:val="16"/>
        </w:rPr>
        <w:t xml:space="preserve"> </w:t>
      </w:r>
      <w:r w:rsidRPr="00D65BB8">
        <w:rPr>
          <w:rFonts w:eastAsia="Aptos"/>
          <w:b/>
          <w:iCs/>
          <w:u w:val="single"/>
        </w:rPr>
        <w:t>end of the world</w:t>
      </w:r>
      <w:r w:rsidRPr="00D65BB8">
        <w:rPr>
          <w:rFonts w:eastAsia="Aptos"/>
          <w:sz w:val="16"/>
        </w:rPr>
        <w:t>. What stands before us in Hamilton’s maternal provocation is the demand “</w:t>
      </w:r>
      <w:r w:rsidRPr="00D65BB8">
        <w:rPr>
          <w:rFonts w:eastAsia="Aptos"/>
          <w:u w:val="single"/>
        </w:rPr>
        <w:t>to contend with the</w:t>
      </w:r>
      <w:r w:rsidRPr="00D65BB8">
        <w:rPr>
          <w:rFonts w:eastAsia="Aptos"/>
          <w:sz w:val="16"/>
        </w:rPr>
        <w:t xml:space="preserve"> </w:t>
      </w:r>
      <w:r w:rsidRPr="00D65BB8">
        <w:rPr>
          <w:rFonts w:eastAsia="Aptos"/>
          <w:b/>
          <w:iCs/>
          <w:u w:val="single"/>
        </w:rPr>
        <w:t>unthought</w:t>
      </w:r>
      <w:r w:rsidRPr="00D65BB8">
        <w:rPr>
          <w:rFonts w:eastAsia="Aptos"/>
          <w:sz w:val="16"/>
        </w:rPr>
        <w:t xml:space="preserve"> </w:t>
      </w:r>
      <w:r w:rsidRPr="00D65BB8">
        <w:rPr>
          <w:rFonts w:eastAsia="Aptos"/>
          <w:u w:val="single"/>
        </w:rPr>
        <w:t>black subject who destabilizes</w:t>
      </w:r>
      <w:r w:rsidRPr="00D65BB8">
        <w:rPr>
          <w:rFonts w:eastAsia="Aptos"/>
          <w:sz w:val="16"/>
        </w:rPr>
        <w:t xml:space="preserve"> ‘</w:t>
      </w:r>
      <w:r w:rsidRPr="00D65BB8">
        <w:rPr>
          <w:rFonts w:eastAsia="Aptos"/>
          <w:u w:val="single"/>
        </w:rPr>
        <w:t>civil society</w:t>
      </w:r>
      <w:r w:rsidRPr="00D65BB8">
        <w:rPr>
          <w:rFonts w:eastAsia="Aptos"/>
          <w:sz w:val="16"/>
        </w:rPr>
        <w:t xml:space="preserve">’ and, consequently, the very notion of civility itself” (Williamson 2017, 19). </w:t>
      </w:r>
      <w:r w:rsidRPr="00D65BB8">
        <w:rPr>
          <w:rFonts w:eastAsia="Aptos"/>
          <w:highlight w:val="cyan"/>
          <w:u w:val="single"/>
        </w:rPr>
        <w:t>Against</w:t>
      </w:r>
      <w:r w:rsidRPr="00D65BB8">
        <w:rPr>
          <w:rFonts w:eastAsia="Aptos"/>
          <w:sz w:val="16"/>
        </w:rPr>
        <w:t xml:space="preserve"> a position of </w:t>
      </w:r>
      <w:r w:rsidRPr="00D65BB8">
        <w:rPr>
          <w:rFonts w:eastAsia="Aptos"/>
          <w:b/>
          <w:iCs/>
          <w:highlight w:val="cyan"/>
          <w:u w:val="single"/>
        </w:rPr>
        <w:t>totalizing</w:t>
      </w:r>
      <w:r w:rsidRPr="00D65BB8">
        <w:rPr>
          <w:rFonts w:eastAsia="Aptos"/>
          <w:sz w:val="16"/>
        </w:rPr>
        <w:t xml:space="preserve">, irremediable </w:t>
      </w:r>
      <w:r w:rsidRPr="00D65BB8">
        <w:rPr>
          <w:rFonts w:eastAsia="Aptos"/>
          <w:b/>
          <w:iCs/>
          <w:highlight w:val="cyan"/>
          <w:u w:val="single"/>
        </w:rPr>
        <w:t>abjection</w:t>
      </w:r>
      <w:r w:rsidRPr="00D65BB8">
        <w:rPr>
          <w:rFonts w:eastAsia="Aptos"/>
          <w:sz w:val="16"/>
        </w:rPr>
        <w:t xml:space="preserve">, the queer Black gendered subject of </w:t>
      </w:r>
      <w:r w:rsidRPr="00D65BB8">
        <w:rPr>
          <w:rFonts w:eastAsia="Aptos"/>
          <w:highlight w:val="cyan"/>
          <w:u w:val="single"/>
        </w:rPr>
        <w:t>Black feminism stands for</w:t>
      </w:r>
      <w:r w:rsidRPr="00D65BB8">
        <w:rPr>
          <w:rFonts w:eastAsia="Aptos"/>
          <w:u w:val="single"/>
        </w:rPr>
        <w:t xml:space="preserve"> the</w:t>
      </w:r>
      <w:r w:rsidRPr="00D65BB8">
        <w:rPr>
          <w:rFonts w:eastAsia="Aptos"/>
          <w:sz w:val="16"/>
        </w:rPr>
        <w:t xml:space="preserve"> </w:t>
      </w:r>
      <w:r w:rsidRPr="00D65BB8">
        <w:rPr>
          <w:rFonts w:eastAsia="Aptos"/>
          <w:b/>
          <w:iCs/>
          <w:highlight w:val="cyan"/>
          <w:u w:val="single"/>
        </w:rPr>
        <w:t>legion</w:t>
      </w:r>
      <w:r w:rsidRPr="00D65BB8">
        <w:rPr>
          <w:rFonts w:eastAsia="Aptos"/>
          <w:sz w:val="16"/>
          <w:highlight w:val="cyan"/>
        </w:rPr>
        <w:t xml:space="preserve"> </w:t>
      </w:r>
      <w:r w:rsidRPr="00D65BB8">
        <w:rPr>
          <w:rFonts w:eastAsia="Aptos"/>
          <w:highlight w:val="cyan"/>
          <w:u w:val="single"/>
        </w:rPr>
        <w:t>who</w:t>
      </w:r>
      <w:r w:rsidRPr="00D65BB8">
        <w:rPr>
          <w:rFonts w:eastAsia="Aptos"/>
          <w:sz w:val="16"/>
          <w:highlight w:val="cyan"/>
        </w:rPr>
        <w:t xml:space="preserve"> </w:t>
      </w:r>
      <w:r w:rsidRPr="00D65BB8">
        <w:rPr>
          <w:rFonts w:eastAsia="Aptos"/>
          <w:b/>
          <w:iCs/>
          <w:highlight w:val="cyan"/>
          <w:u w:val="single"/>
        </w:rPr>
        <w:t>confront</w:t>
      </w:r>
      <w:r w:rsidRPr="00D65BB8">
        <w:rPr>
          <w:rFonts w:eastAsia="Aptos"/>
          <w:sz w:val="16"/>
        </w:rPr>
        <w:t xml:space="preserve"> the </w:t>
      </w:r>
      <w:r w:rsidRPr="00D65BB8">
        <w:rPr>
          <w:rFonts w:eastAsia="Aptos"/>
          <w:b/>
          <w:iCs/>
          <w:highlight w:val="cyan"/>
          <w:u w:val="single"/>
        </w:rPr>
        <w:t>struggle</w:t>
      </w:r>
      <w:r w:rsidRPr="00D65BB8">
        <w:rPr>
          <w:rFonts w:eastAsia="Aptos"/>
          <w:sz w:val="16"/>
        </w:rPr>
        <w:t xml:space="preserve"> on the ground </w:t>
      </w:r>
      <w:r w:rsidRPr="00D65BB8">
        <w:rPr>
          <w:rFonts w:eastAsia="Aptos"/>
          <w:u w:val="single"/>
        </w:rPr>
        <w:t>against</w:t>
      </w:r>
      <w:r w:rsidRPr="00D65BB8">
        <w:rPr>
          <w:rFonts w:eastAsia="Aptos"/>
          <w:sz w:val="16"/>
        </w:rPr>
        <w:t xml:space="preserve"> disappearance, disposal, and </w:t>
      </w:r>
      <w:r w:rsidRPr="00D65BB8">
        <w:rPr>
          <w:rFonts w:eastAsia="Aptos"/>
          <w:u w:val="single"/>
        </w:rPr>
        <w:t>erasure in an antiblack value regime</w:t>
      </w:r>
      <w:r w:rsidRPr="00D65BB8">
        <w:rPr>
          <w:rFonts w:eastAsia="Aptos"/>
          <w:sz w:val="16"/>
        </w:rPr>
        <w:t xml:space="preserve">. </w:t>
      </w:r>
      <w:r w:rsidRPr="00D65BB8">
        <w:rPr>
          <w:rFonts w:eastAsia="Aptos"/>
          <w:b/>
          <w:iCs/>
          <w:highlight w:val="cyan"/>
          <w:u w:val="single"/>
        </w:rPr>
        <w:t>Political</w:t>
      </w:r>
      <w:r w:rsidRPr="00D65BB8">
        <w:rPr>
          <w:rFonts w:eastAsia="Aptos"/>
          <w:sz w:val="16"/>
          <w:highlight w:val="cyan"/>
        </w:rPr>
        <w:t xml:space="preserve"> </w:t>
      </w:r>
      <w:r w:rsidRPr="00D65BB8">
        <w:rPr>
          <w:rFonts w:eastAsia="Aptos"/>
          <w:highlight w:val="cyan"/>
          <w:u w:val="single"/>
        </w:rPr>
        <w:t>rather than</w:t>
      </w:r>
      <w:r w:rsidRPr="00D65BB8">
        <w:rPr>
          <w:rFonts w:eastAsia="Aptos"/>
          <w:sz w:val="16"/>
          <w:highlight w:val="cyan"/>
        </w:rPr>
        <w:t xml:space="preserve"> </w:t>
      </w:r>
      <w:r w:rsidRPr="00D65BB8">
        <w:rPr>
          <w:rFonts w:eastAsia="Aptos"/>
          <w:b/>
          <w:iCs/>
          <w:highlight w:val="cyan"/>
          <w:u w:val="single"/>
        </w:rPr>
        <w:t>metaphysical</w:t>
      </w:r>
      <w:r w:rsidRPr="00D65BB8">
        <w:rPr>
          <w:rFonts w:eastAsia="Aptos"/>
          <w:sz w:val="16"/>
          <w:highlight w:val="cyan"/>
        </w:rPr>
        <w:t xml:space="preserve">, </w:t>
      </w:r>
      <w:r w:rsidRPr="00D65BB8">
        <w:rPr>
          <w:rFonts w:eastAsia="Aptos"/>
          <w:highlight w:val="cyan"/>
          <w:u w:val="single"/>
        </w:rPr>
        <w:t>this</w:t>
      </w:r>
      <w:r w:rsidRPr="00D65BB8">
        <w:rPr>
          <w:rFonts w:eastAsia="Aptos"/>
          <w:u w:val="single"/>
        </w:rPr>
        <w:t xml:space="preserve"> is a</w:t>
      </w:r>
      <w:r w:rsidRPr="00D65BB8">
        <w:rPr>
          <w:rFonts w:eastAsia="Aptos"/>
          <w:sz w:val="16"/>
        </w:rPr>
        <w:t xml:space="preserve"> </w:t>
      </w:r>
      <w:r w:rsidRPr="00D65BB8">
        <w:rPr>
          <w:rFonts w:eastAsia="Aptos"/>
          <w:b/>
          <w:iCs/>
          <w:highlight w:val="cyan"/>
          <w:u w:val="single"/>
        </w:rPr>
        <w:t>struggle</w:t>
      </w:r>
      <w:r w:rsidRPr="00D65BB8">
        <w:rPr>
          <w:rFonts w:eastAsia="Aptos"/>
          <w:sz w:val="16"/>
        </w:rPr>
        <w:t xml:space="preserve"> </w:t>
      </w:r>
      <w:r w:rsidRPr="00D65BB8">
        <w:rPr>
          <w:rFonts w:eastAsia="Aptos"/>
          <w:u w:val="single"/>
        </w:rPr>
        <w:t>that</w:t>
      </w:r>
      <w:r w:rsidRPr="00D65BB8">
        <w:rPr>
          <w:rFonts w:eastAsia="Aptos"/>
          <w:sz w:val="16"/>
        </w:rPr>
        <w:t xml:space="preserve"> </w:t>
      </w:r>
      <w:r w:rsidRPr="00D65BB8">
        <w:rPr>
          <w:rFonts w:eastAsia="Aptos"/>
          <w:b/>
          <w:iCs/>
          <w:highlight w:val="cyan"/>
          <w:u w:val="single"/>
        </w:rPr>
        <w:t>always occurs somewhere</w:t>
      </w:r>
      <w:r w:rsidRPr="00D65BB8">
        <w:rPr>
          <w:rFonts w:eastAsia="Aptos"/>
          <w:sz w:val="16"/>
        </w:rPr>
        <w:t>, not nowhere.</w:t>
      </w:r>
    </w:p>
    <w:p w14:paraId="75C8F689" w14:textId="77777777" w:rsidR="00220724" w:rsidRPr="00D65BB8" w:rsidRDefault="00220724" w:rsidP="00220724">
      <w:pPr>
        <w:rPr>
          <w:rFonts w:eastAsia="Aptos"/>
          <w:sz w:val="16"/>
        </w:rPr>
      </w:pPr>
    </w:p>
    <w:p w14:paraId="39A6CD3F" w14:textId="77777777" w:rsidR="00220724" w:rsidRDefault="00220724" w:rsidP="00220724">
      <w:pPr>
        <w:pStyle w:val="Heading3"/>
        <w:rPr>
          <w:rFonts w:eastAsia="Times New Roman"/>
        </w:rPr>
      </w:pPr>
      <w:r>
        <w:rPr>
          <w:rFonts w:eastAsia="Times New Roman"/>
        </w:rPr>
        <w:lastRenderedPageBreak/>
        <w:t>1NC — AT: ToP</w:t>
      </w:r>
    </w:p>
    <w:p w14:paraId="4F1CBDE1" w14:textId="77777777" w:rsidR="00220724" w:rsidRPr="00D65BB8" w:rsidRDefault="00220724" w:rsidP="00220724">
      <w:pPr>
        <w:keepNext/>
        <w:keepLines/>
        <w:spacing w:before="40" w:after="0"/>
        <w:outlineLvl w:val="3"/>
        <w:rPr>
          <w:rFonts w:eastAsia="Times New Roman" w:cs="Times New Roman"/>
          <w:b/>
          <w:iCs/>
          <w:sz w:val="26"/>
        </w:rPr>
      </w:pPr>
      <w:r w:rsidRPr="00D65BB8">
        <w:rPr>
          <w:rFonts w:eastAsia="Times New Roman" w:cs="Times New Roman"/>
          <w:b/>
          <w:iCs/>
          <w:sz w:val="26"/>
        </w:rPr>
        <w:t xml:space="preserve">Their appeal to </w:t>
      </w:r>
      <w:r>
        <w:rPr>
          <w:rFonts w:eastAsia="Times New Roman" w:cs="Times New Roman"/>
          <w:b/>
          <w:iCs/>
          <w:sz w:val="26"/>
        </w:rPr>
        <w:t xml:space="preserve">girlhood </w:t>
      </w:r>
      <w:r w:rsidRPr="00D65BB8">
        <w:rPr>
          <w:rFonts w:eastAsia="Times New Roman" w:cs="Times New Roman"/>
          <w:b/>
          <w:iCs/>
          <w:sz w:val="26"/>
        </w:rPr>
        <w:t xml:space="preserve">is a desire for symptom-free racism that actively deradicalizes social movements by undermining the collectivity necessary for effective activism </w:t>
      </w:r>
    </w:p>
    <w:p w14:paraId="1CAD5255" w14:textId="77777777" w:rsidR="00220724" w:rsidRPr="00D65BB8" w:rsidRDefault="00220724" w:rsidP="00220724">
      <w:pPr>
        <w:rPr>
          <w:rFonts w:eastAsia="Aptos"/>
          <w:sz w:val="16"/>
          <w:szCs w:val="16"/>
        </w:rPr>
      </w:pPr>
      <w:r w:rsidRPr="00D65BB8">
        <w:rPr>
          <w:rFonts w:eastAsia="Aptos"/>
          <w:b/>
          <w:bCs/>
          <w:sz w:val="26"/>
        </w:rPr>
        <w:t>Andrews 18</w:t>
      </w:r>
      <w:r w:rsidRPr="00D65BB8">
        <w:rPr>
          <w:rFonts w:eastAsia="Aptos"/>
        </w:rPr>
        <w:t xml:space="preserve"> </w:t>
      </w:r>
      <w:r w:rsidRPr="00D65BB8">
        <w:rPr>
          <w:rFonts w:eastAsia="Aptos"/>
          <w:sz w:val="16"/>
          <w:szCs w:val="16"/>
        </w:rPr>
        <w:t xml:space="preserve">[Kehinde, Associate Professor in Sociology at Birmingham City School of Social Sciences, </w:t>
      </w:r>
      <w:r w:rsidRPr="00D65BB8">
        <w:rPr>
          <w:rFonts w:eastAsia="Aptos"/>
          <w:i/>
          <w:sz w:val="16"/>
          <w:szCs w:val="16"/>
        </w:rPr>
        <w:t>Back to Black: Retelling Black Radicalism for the 21st Century</w:t>
      </w:r>
      <w:r w:rsidRPr="00D65BB8">
        <w:rPr>
          <w:rFonts w:eastAsia="Aptos"/>
          <w:sz w:val="16"/>
          <w:szCs w:val="16"/>
        </w:rPr>
        <w:t>, p. 219 – 231]</w:t>
      </w:r>
    </w:p>
    <w:p w14:paraId="403C4871" w14:textId="77777777" w:rsidR="00220724" w:rsidRPr="00D65BB8" w:rsidRDefault="00220724" w:rsidP="00220724">
      <w:pPr>
        <w:rPr>
          <w:rFonts w:eastAsia="Aptos"/>
          <w:sz w:val="14"/>
        </w:rPr>
      </w:pPr>
      <w:r w:rsidRPr="00D65BB8">
        <w:rPr>
          <w:rFonts w:eastAsia="Aptos"/>
          <w:sz w:val="14"/>
          <w:szCs w:val="16"/>
        </w:rPr>
        <w:t>Unfortunately,</w:t>
      </w:r>
      <w:r w:rsidRPr="00D65BB8">
        <w:rPr>
          <w:rFonts w:eastAsia="Aptos"/>
          <w:sz w:val="14"/>
        </w:rPr>
        <w:t xml:space="preserve"> </w:t>
      </w:r>
      <w:r w:rsidRPr="00D65BB8">
        <w:rPr>
          <w:rFonts w:eastAsia="Aptos"/>
          <w:u w:val="single"/>
        </w:rPr>
        <w:t xml:space="preserve">the </w:t>
      </w:r>
      <w:r w:rsidRPr="00D65BB8">
        <w:rPr>
          <w:rFonts w:eastAsia="Aptos"/>
          <w:highlight w:val="cyan"/>
          <w:u w:val="single"/>
        </w:rPr>
        <w:t xml:space="preserve">desire for </w:t>
      </w:r>
      <w:r w:rsidRPr="00D65BB8">
        <w:rPr>
          <w:rFonts w:eastAsia="Aptos"/>
          <w:i/>
          <w:highlight w:val="cyan"/>
          <w:u w:val="single"/>
        </w:rPr>
        <w:t>symptom</w:t>
      </w:r>
      <w:r w:rsidRPr="00D65BB8">
        <w:rPr>
          <w:rFonts w:eastAsia="Aptos"/>
          <w:highlight w:val="cyan"/>
          <w:u w:val="single"/>
        </w:rPr>
        <w:t>-free racism</w:t>
      </w:r>
      <w:r w:rsidRPr="00D65BB8">
        <w:rPr>
          <w:rFonts w:eastAsia="Aptos"/>
          <w:u w:val="single"/>
        </w:rPr>
        <w:t xml:space="preserve"> </w:t>
      </w:r>
      <w:r w:rsidRPr="00D65BB8">
        <w:rPr>
          <w:rFonts w:eastAsia="Aptos"/>
          <w:highlight w:val="cyan"/>
          <w:u w:val="single"/>
        </w:rPr>
        <w:t>is strong</w:t>
      </w:r>
      <w:r w:rsidRPr="00D65BB8">
        <w:rPr>
          <w:rFonts w:eastAsia="Aptos"/>
          <w:u w:val="single"/>
        </w:rPr>
        <w:t xml:space="preserve"> and at the core of much of our politics, activism and theory</w:t>
      </w:r>
      <w:r w:rsidRPr="00D65BB8">
        <w:rPr>
          <w:rFonts w:eastAsia="Aptos"/>
          <w:sz w:val="14"/>
          <w:szCs w:val="16"/>
        </w:rPr>
        <w:t>. We focus on surviving by treating the symptoms rather than the disease. Police brutality, educational inequalities, unemployment, migrant rights, and the list goes on. By engaging our energies in the symptoms we can convince ourselves that we are healing, without having to address the fundamental concern.</w:t>
      </w:r>
      <w:r w:rsidRPr="00D65BB8">
        <w:rPr>
          <w:rFonts w:eastAsia="Aptos"/>
          <w:sz w:val="14"/>
        </w:rPr>
        <w:t xml:space="preserve"> </w:t>
      </w:r>
      <w:r w:rsidRPr="00D65BB8">
        <w:rPr>
          <w:rFonts w:eastAsia="Aptos"/>
          <w:highlight w:val="cyan"/>
          <w:u w:val="single"/>
        </w:rPr>
        <w:t>We build a politics that helps</w:t>
      </w:r>
      <w:r w:rsidRPr="00D65BB8">
        <w:rPr>
          <w:rFonts w:eastAsia="Aptos"/>
          <w:u w:val="single"/>
        </w:rPr>
        <w:t xml:space="preserve"> us </w:t>
      </w:r>
      <w:r w:rsidRPr="00D65BB8">
        <w:rPr>
          <w:rFonts w:eastAsia="Aptos"/>
          <w:highlight w:val="cyan"/>
          <w:u w:val="single"/>
        </w:rPr>
        <w:t>live with</w:t>
      </w:r>
      <w:r w:rsidRPr="00D65BB8">
        <w:rPr>
          <w:rFonts w:eastAsia="Aptos"/>
          <w:u w:val="single"/>
        </w:rPr>
        <w:t xml:space="preserve"> the disease of </w:t>
      </w:r>
      <w:r w:rsidRPr="00D65BB8">
        <w:rPr>
          <w:rFonts w:eastAsia="Aptos"/>
          <w:highlight w:val="cyan"/>
          <w:u w:val="single"/>
        </w:rPr>
        <w:t>racism, rather than overcome</w:t>
      </w:r>
      <w:r w:rsidRPr="00D65BB8">
        <w:rPr>
          <w:rFonts w:eastAsia="Aptos"/>
          <w:u w:val="single"/>
        </w:rPr>
        <w:t xml:space="preserve"> it. </w:t>
      </w:r>
      <w:r w:rsidRPr="00D65BB8">
        <w:rPr>
          <w:rFonts w:eastAsia="Aptos"/>
          <w:highlight w:val="cyan"/>
          <w:u w:val="single"/>
        </w:rPr>
        <w:t xml:space="preserve">This is the </w:t>
      </w:r>
      <w:r w:rsidRPr="00D65BB8">
        <w:rPr>
          <w:rFonts w:eastAsia="Aptos"/>
          <w:b/>
          <w:iCs/>
          <w:highlight w:val="cyan"/>
          <w:u w:val="single"/>
        </w:rPr>
        <w:t>liberal individual</w:t>
      </w:r>
      <w:r w:rsidRPr="00D65BB8">
        <w:rPr>
          <w:rFonts w:eastAsia="Aptos"/>
          <w:u w:val="single"/>
        </w:rPr>
        <w:t xml:space="preserve"> approach to tackling racism. </w:t>
      </w:r>
      <w:r w:rsidRPr="00D65BB8">
        <w:rPr>
          <w:rFonts w:eastAsia="Aptos"/>
          <w:highlight w:val="cyan"/>
          <w:u w:val="single"/>
        </w:rPr>
        <w:t>Our aim is to make the effects</w:t>
      </w:r>
      <w:r w:rsidRPr="00D65BB8">
        <w:rPr>
          <w:rFonts w:eastAsia="Aptos"/>
          <w:u w:val="single"/>
        </w:rPr>
        <w:t xml:space="preserve"> of racism </w:t>
      </w:r>
      <w:r w:rsidRPr="00D65BB8">
        <w:rPr>
          <w:rFonts w:eastAsia="Aptos"/>
          <w:highlight w:val="cyan"/>
          <w:u w:val="single"/>
        </w:rPr>
        <w:t>as little seen</w:t>
      </w:r>
      <w:r w:rsidRPr="00D65BB8">
        <w:rPr>
          <w:rFonts w:eastAsia="Aptos"/>
          <w:u w:val="single"/>
        </w:rPr>
        <w:t xml:space="preserve"> in our lives </w:t>
      </w:r>
      <w:r w:rsidRPr="00D65BB8">
        <w:rPr>
          <w:rFonts w:eastAsia="Aptos"/>
          <w:highlight w:val="cyan"/>
          <w:u w:val="single"/>
        </w:rPr>
        <w:t>as possible</w:t>
      </w:r>
      <w:r w:rsidRPr="00D65BB8">
        <w:rPr>
          <w:rFonts w:eastAsia="Aptos"/>
          <w:sz w:val="14"/>
          <w:szCs w:val="16"/>
        </w:rPr>
        <w:t>, to push it to the side-lines.</w:t>
      </w:r>
      <w:r w:rsidRPr="00D65BB8">
        <w:rPr>
          <w:rFonts w:eastAsia="Aptos"/>
          <w:u w:val="single"/>
        </w:rPr>
        <w:t xml:space="preserve"> We know we will not avoid the symptoms forever, but as long as they only act up every so often we can deal with it</w:t>
      </w:r>
      <w:r w:rsidRPr="00D65BB8">
        <w:rPr>
          <w:rFonts w:eastAsia="Aptos"/>
          <w:sz w:val="14"/>
        </w:rPr>
        <w:t xml:space="preserve">. </w:t>
      </w:r>
    </w:p>
    <w:p w14:paraId="63B3EE6A" w14:textId="77777777" w:rsidR="00220724" w:rsidRPr="00D65BB8" w:rsidRDefault="00220724" w:rsidP="00220724">
      <w:pPr>
        <w:rPr>
          <w:rFonts w:eastAsia="Aptos"/>
          <w:sz w:val="14"/>
          <w:szCs w:val="16"/>
        </w:rPr>
      </w:pPr>
      <w:r w:rsidRPr="00D65BB8">
        <w:rPr>
          <w:rFonts w:eastAsia="Aptos"/>
          <w:sz w:val="14"/>
          <w:szCs w:val="16"/>
        </w:rPr>
        <w:t xml:space="preserve">The quest for symptom-free racism is most keenly felt in the Black bourgeoisie, those who have managed to alleviate some of their condition. Unsurprisingly, then, symptom-free contagion is rampant in Black academia. The best example of this would be the theorisation and focus on ‘micro-aggressions’,6 which are the slights of everyday racism; the subtle papercuts that as they accumulate do enormous damage to the psyche. Any Black person in a professional job will testify to the pain caused by micro-aggressions. People are often surprised when I explain I have a ‘uniform’ for work. I always go to the office in smart trousers and shoes because I have been scarred by being treated as a student by both the security and my colleagues. Any Black male academic will have a story of being harassed while carrying out their job because they simply did not fit the expected profile of an esteemed academic. For the first year as an academic I made sure to wear my staff card around my neck, because the treatment was so noticeably different when I did not. Having to adjust to the constant slights in the corridor, in meetings and in general takes its toll. But as my mother said when I tried to explain microaggressions to her, ‘that’s just what being Black is’. The microaggressions are a symptom of racism, and unless we thought the disease had gone away there is no reason we should expect not to suffer from its effects. </w:t>
      </w:r>
    </w:p>
    <w:p w14:paraId="08CE50C5" w14:textId="77777777" w:rsidR="00220724" w:rsidRPr="00D65BB8" w:rsidRDefault="00220724" w:rsidP="00220724">
      <w:pPr>
        <w:rPr>
          <w:rFonts w:eastAsia="Aptos"/>
          <w:sz w:val="14"/>
          <w:szCs w:val="16"/>
        </w:rPr>
      </w:pPr>
      <w:r w:rsidRPr="00D65BB8">
        <w:rPr>
          <w:rFonts w:eastAsia="Aptos"/>
          <w:sz w:val="14"/>
          <w:szCs w:val="16"/>
        </w:rPr>
        <w:t xml:space="preserve">As symptoms go, micro-aggressions are incredibly mild ones. I have to deal with slights and stresses at work, but I do not get harassed by the police; I am in one of the best paid professions in the world and reap the societal benefits that such an income provides. If the only symptoms of racism that we experience are micro-aggressions then we should be thankful, because we are extraordinarily privileged. In a world where a child dies every ten seconds because they cannot eat we should be grateful for the papercuts of racism. Instead, and I won’t name names here because the individuals are not important, many of us dedicate our privileged academic lives to researching and writing about microaggressions. Papers, books, inaugural lectures on how bad we have it because of the everyday slights and the pressure it puts us under. </w:t>
      </w:r>
    </w:p>
    <w:p w14:paraId="6DFD5D7F" w14:textId="77777777" w:rsidR="00220724" w:rsidRPr="00D65BB8" w:rsidRDefault="00220724" w:rsidP="00220724">
      <w:pPr>
        <w:rPr>
          <w:rFonts w:eastAsia="Aptos"/>
          <w:sz w:val="14"/>
          <w:szCs w:val="16"/>
        </w:rPr>
      </w:pPr>
      <w:r w:rsidRPr="00D65BB8">
        <w:rPr>
          <w:rFonts w:eastAsia="Aptos"/>
          <w:sz w:val="14"/>
          <w:szCs w:val="16"/>
        </w:rPr>
        <w:t xml:space="preserve">It is impossible to eradicate micro-aggressions and making them the focus of our work is the worst and most insular way we could approach the issue. Micro-aggressions are a reminder that we are Black, that no matter how far we have come we cannot cure racism within this system. We should use this reminder as our way of connecting to struggles off campus, not indulge ourselves in trying to treat our minor symptoms. I can already hear the howls of disapproval from colleagues affected by micro-aggressions and fighting to stay sane in the halls of privilege. But the radical analysis has always been based on the liberation of the masses. You cannot build a revolution by trying to make it more comfortable for the lucky few to endure the master’s house. </w:t>
      </w:r>
    </w:p>
    <w:p w14:paraId="2BF8B95D" w14:textId="77777777" w:rsidR="00220724" w:rsidRPr="00D65BB8" w:rsidRDefault="00220724" w:rsidP="00220724">
      <w:pPr>
        <w:rPr>
          <w:rFonts w:eastAsia="Aptos"/>
          <w:sz w:val="14"/>
          <w:szCs w:val="16"/>
        </w:rPr>
      </w:pPr>
      <w:r w:rsidRPr="00D65BB8">
        <w:rPr>
          <w:rFonts w:eastAsia="Aptos"/>
          <w:sz w:val="14"/>
          <w:szCs w:val="16"/>
        </w:rPr>
        <w:t xml:space="preserve">Symptom-free racism is by no means confined to Black academia. Much of the criticism that applied to cultural nationalism in Chapter 3 would apply here as well. The idea that we are a broken people who first need to be fixed is the perfect example of putting the symptoms before the disease. Cultural nationalists focus on those aspects they deem problematic like absentee fathers, substance abuse, violence and even dietary choices. To the extent that these are problems within Black communities, they are the symptoms of racism. For instance, Amos Wilson insightfully explored how the disproportionate numbers of Black people killing each other (a phenomenon we see across the globe) are caused by the destruction of Black selfhood in this system of oppression.7 Cultural nationalism can never be radical because it presents treating the symptoms as the solution to racism. In reality, embracing a new world view may make you feel better individually but it does nothing to end the problem of racism. We may well be a broken people but we cannot be fixed within a system of oppression. </w:t>
      </w:r>
    </w:p>
    <w:p w14:paraId="7FEBF1BC" w14:textId="77777777" w:rsidR="00220724" w:rsidRPr="00D65BB8" w:rsidRDefault="00220724" w:rsidP="00220724">
      <w:pPr>
        <w:rPr>
          <w:rFonts w:eastAsia="Aptos"/>
          <w:sz w:val="14"/>
          <w:szCs w:val="16"/>
        </w:rPr>
      </w:pPr>
      <w:r w:rsidRPr="00D65BB8">
        <w:rPr>
          <w:rFonts w:eastAsia="Aptos"/>
          <w:highlight w:val="cyan"/>
          <w:u w:val="single"/>
        </w:rPr>
        <w:t xml:space="preserve">Treating </w:t>
      </w:r>
      <w:r w:rsidRPr="00D65BB8">
        <w:rPr>
          <w:rFonts w:eastAsia="Aptos"/>
          <w:u w:val="single"/>
        </w:rPr>
        <w:t xml:space="preserve">the </w:t>
      </w:r>
      <w:r w:rsidRPr="00D65BB8">
        <w:rPr>
          <w:rFonts w:eastAsia="Aptos"/>
          <w:highlight w:val="cyan"/>
          <w:u w:val="single"/>
        </w:rPr>
        <w:t>symptoms</w:t>
      </w:r>
      <w:r w:rsidRPr="00D65BB8">
        <w:rPr>
          <w:rFonts w:eastAsia="Aptos"/>
          <w:u w:val="single"/>
        </w:rPr>
        <w:t xml:space="preserve"> of racism necessarily </w:t>
      </w:r>
      <w:r w:rsidRPr="00D65BB8">
        <w:rPr>
          <w:rFonts w:eastAsia="Aptos"/>
          <w:highlight w:val="cyan"/>
          <w:u w:val="single"/>
        </w:rPr>
        <w:t>locates</w:t>
      </w:r>
      <w:r w:rsidRPr="00D65BB8">
        <w:rPr>
          <w:rFonts w:eastAsia="Aptos"/>
          <w:u w:val="single"/>
        </w:rPr>
        <w:t xml:space="preserve"> the </w:t>
      </w:r>
      <w:r w:rsidRPr="00D65BB8">
        <w:rPr>
          <w:rFonts w:eastAsia="Aptos"/>
          <w:highlight w:val="cyan"/>
          <w:u w:val="single"/>
        </w:rPr>
        <w:t>issues at the individual level</w:t>
      </w:r>
      <w:r w:rsidRPr="00D65BB8">
        <w:rPr>
          <w:rFonts w:eastAsia="Aptos"/>
          <w:sz w:val="14"/>
          <w:szCs w:val="16"/>
        </w:rPr>
        <w:t>. Even when we attempt to apply the treatment on a mass scale it often results in trying to inoculate individuals. We work with young people to help them navigate the school system, or avoid getting caught up in gangs.</w:t>
      </w:r>
      <w:r w:rsidRPr="00D65BB8">
        <w:rPr>
          <w:rFonts w:eastAsia="Aptos"/>
          <w:sz w:val="14"/>
        </w:rPr>
        <w:t xml:space="preserve"> </w:t>
      </w:r>
      <w:r w:rsidRPr="00D65BB8">
        <w:rPr>
          <w:rFonts w:eastAsia="Aptos"/>
          <w:highlight w:val="cyan"/>
          <w:u w:val="single"/>
        </w:rPr>
        <w:t>We mentor, coach</w:t>
      </w:r>
      <w:r w:rsidRPr="00D65BB8">
        <w:rPr>
          <w:rFonts w:eastAsia="Aptos"/>
          <w:u w:val="single"/>
        </w:rPr>
        <w:t xml:space="preserve"> </w:t>
      </w:r>
      <w:r w:rsidRPr="00D65BB8">
        <w:rPr>
          <w:rFonts w:eastAsia="Aptos"/>
          <w:highlight w:val="cyan"/>
          <w:u w:val="single"/>
        </w:rPr>
        <w:t>and inspire people to survive</w:t>
      </w:r>
      <w:r w:rsidRPr="00D65BB8">
        <w:rPr>
          <w:rFonts w:eastAsia="Aptos"/>
          <w:u w:val="single"/>
        </w:rPr>
        <w:t xml:space="preserve"> and resist</w:t>
      </w:r>
      <w:r w:rsidRPr="00D65BB8">
        <w:rPr>
          <w:rFonts w:eastAsia="Aptos"/>
          <w:sz w:val="14"/>
          <w:szCs w:val="16"/>
        </w:rPr>
        <w:t xml:space="preserve">. There is nothing wrong with any of this work; it is vital given the conditions that find ourselves in. But we have to acknowledge that we are treating the symptoms and never the disease. The whole voluntary and not-for-profit sector is set up to be this way. The state, businesses, philanthropists and communities put resources into dealing with the results of racism but never the oppression itself. </w:t>
      </w:r>
    </w:p>
    <w:p w14:paraId="19A5A80B" w14:textId="77777777" w:rsidR="00220724" w:rsidRPr="00D65BB8" w:rsidRDefault="00220724" w:rsidP="00220724">
      <w:pPr>
        <w:rPr>
          <w:rFonts w:eastAsia="Aptos"/>
          <w:u w:val="single"/>
        </w:rPr>
      </w:pPr>
      <w:r w:rsidRPr="00D65BB8">
        <w:rPr>
          <w:rFonts w:eastAsia="Aptos"/>
          <w:sz w:val="14"/>
          <w:szCs w:val="16"/>
        </w:rPr>
        <w:t>Medical metaphors are fitting here because</w:t>
      </w:r>
      <w:r w:rsidRPr="00D65BB8">
        <w:rPr>
          <w:rFonts w:eastAsia="Aptos"/>
          <w:sz w:val="14"/>
        </w:rPr>
        <w:t xml:space="preserve"> </w:t>
      </w:r>
      <w:r w:rsidRPr="00D65BB8">
        <w:rPr>
          <w:rFonts w:eastAsia="Aptos"/>
          <w:highlight w:val="cyan"/>
          <w:u w:val="single"/>
        </w:rPr>
        <w:t>there has been a push for ‘self-care</w:t>
      </w:r>
      <w:r w:rsidRPr="00D65BB8">
        <w:rPr>
          <w:rFonts w:eastAsia="Aptos"/>
          <w:sz w:val="14"/>
          <w:szCs w:val="16"/>
          <w:highlight w:val="cyan"/>
        </w:rPr>
        <w:t>’</w:t>
      </w:r>
      <w:r w:rsidRPr="00D65BB8">
        <w:rPr>
          <w:rFonts w:eastAsia="Aptos"/>
          <w:sz w:val="14"/>
          <w:szCs w:val="16"/>
        </w:rPr>
        <w:t xml:space="preserve"> in activist circles,8 ensuring that we have the resources and time to recharge our batteries.</w:t>
      </w:r>
      <w:r w:rsidRPr="00D65BB8">
        <w:rPr>
          <w:rFonts w:eastAsia="Aptos"/>
          <w:sz w:val="14"/>
        </w:rPr>
        <w:t xml:space="preserve"> </w:t>
      </w:r>
      <w:r w:rsidRPr="00D65BB8">
        <w:rPr>
          <w:rFonts w:eastAsia="Aptos"/>
          <w:highlight w:val="cyan"/>
          <w:u w:val="single"/>
        </w:rPr>
        <w:t>Before</w:t>
      </w:r>
      <w:r w:rsidRPr="00D65BB8">
        <w:rPr>
          <w:rFonts w:eastAsia="Aptos"/>
          <w:u w:val="single"/>
        </w:rPr>
        <w:t xml:space="preserve"> we can love </w:t>
      </w:r>
      <w:r w:rsidRPr="00D65BB8">
        <w:rPr>
          <w:rFonts w:eastAsia="Aptos"/>
          <w:highlight w:val="cyan"/>
          <w:u w:val="single"/>
        </w:rPr>
        <w:t>the people, we</w:t>
      </w:r>
      <w:r w:rsidRPr="00D65BB8">
        <w:rPr>
          <w:rFonts w:eastAsia="Aptos"/>
          <w:u w:val="single"/>
        </w:rPr>
        <w:t xml:space="preserve"> first </w:t>
      </w:r>
      <w:r w:rsidRPr="00D65BB8">
        <w:rPr>
          <w:rFonts w:eastAsia="Aptos"/>
          <w:highlight w:val="cyan"/>
          <w:u w:val="single"/>
        </w:rPr>
        <w:t>need to love and look after ourselves</w:t>
      </w:r>
      <w:r w:rsidRPr="00D65BB8">
        <w:rPr>
          <w:rFonts w:eastAsia="Aptos"/>
          <w:sz w:val="14"/>
          <w:szCs w:val="16"/>
        </w:rPr>
        <w:t xml:space="preserve">. Again, there is nothing wrong with this in principle; running yourself into the ground is not a great strategy for social change. Though it may be a good idea, it is certainly not a radical one, and </w:t>
      </w:r>
      <w:r w:rsidRPr="00D65BB8">
        <w:rPr>
          <w:rFonts w:eastAsia="Aptos"/>
          <w:u w:val="single"/>
        </w:rPr>
        <w:t xml:space="preserve">the </w:t>
      </w:r>
      <w:r w:rsidRPr="00D65BB8">
        <w:rPr>
          <w:rFonts w:eastAsia="Aptos"/>
          <w:highlight w:val="cyan"/>
          <w:u w:val="single"/>
        </w:rPr>
        <w:t>self-care</w:t>
      </w:r>
      <w:r w:rsidRPr="00D65BB8">
        <w:rPr>
          <w:rFonts w:eastAsia="Aptos"/>
          <w:u w:val="single"/>
        </w:rPr>
        <w:t xml:space="preserve"> paradigm </w:t>
      </w:r>
      <w:r w:rsidRPr="00D65BB8">
        <w:rPr>
          <w:rFonts w:eastAsia="Aptos"/>
          <w:highlight w:val="cyan"/>
          <w:u w:val="single"/>
        </w:rPr>
        <w:t>can easily cross</w:t>
      </w:r>
      <w:r w:rsidRPr="00D65BB8">
        <w:rPr>
          <w:rFonts w:eastAsia="Aptos"/>
          <w:u w:val="single"/>
        </w:rPr>
        <w:t xml:space="preserve"> over </w:t>
      </w:r>
      <w:r w:rsidRPr="00D65BB8">
        <w:rPr>
          <w:rFonts w:eastAsia="Aptos"/>
          <w:highlight w:val="cyan"/>
          <w:u w:val="single"/>
        </w:rPr>
        <w:t>into the indulgent politics of self</w:t>
      </w:r>
      <w:r w:rsidRPr="00D65BB8">
        <w:rPr>
          <w:rFonts w:eastAsia="Aptos"/>
          <w:u w:val="single"/>
        </w:rPr>
        <w:t xml:space="preserve">. </w:t>
      </w:r>
      <w:r w:rsidRPr="00D65BB8">
        <w:rPr>
          <w:rFonts w:eastAsia="Aptos"/>
          <w:highlight w:val="cyan"/>
          <w:u w:val="single"/>
        </w:rPr>
        <w:t>No one individual is</w:t>
      </w:r>
      <w:r w:rsidRPr="00D65BB8">
        <w:rPr>
          <w:rFonts w:eastAsia="Aptos"/>
          <w:u w:val="single"/>
        </w:rPr>
        <w:t xml:space="preserve"> </w:t>
      </w:r>
      <w:r w:rsidRPr="00D65BB8">
        <w:rPr>
          <w:rFonts w:eastAsia="Aptos"/>
          <w:b/>
          <w:iCs/>
          <w:highlight w:val="cyan"/>
          <w:u w:val="single"/>
        </w:rPr>
        <w:t>so vital</w:t>
      </w:r>
      <w:r w:rsidRPr="00D65BB8">
        <w:rPr>
          <w:rFonts w:eastAsia="Aptos"/>
          <w:u w:val="single"/>
        </w:rPr>
        <w:t xml:space="preserve"> to the revolution that </w:t>
      </w:r>
      <w:r w:rsidRPr="00D65BB8">
        <w:rPr>
          <w:rFonts w:eastAsia="Aptos"/>
          <w:highlight w:val="cyan"/>
          <w:u w:val="single"/>
        </w:rPr>
        <w:t>they need to be pampered</w:t>
      </w:r>
      <w:r w:rsidRPr="00D65BB8">
        <w:rPr>
          <w:rFonts w:eastAsia="Aptos"/>
          <w:u w:val="single"/>
        </w:rPr>
        <w:t xml:space="preserve"> and cherished. Radical </w:t>
      </w:r>
      <w:r w:rsidRPr="00D65BB8">
        <w:rPr>
          <w:rFonts w:eastAsia="Aptos"/>
          <w:highlight w:val="cyan"/>
          <w:u w:val="single"/>
        </w:rPr>
        <w:t>engagement must be built on</w:t>
      </w:r>
      <w:r w:rsidRPr="00D65BB8">
        <w:rPr>
          <w:rFonts w:eastAsia="Aptos"/>
          <w:u w:val="single"/>
        </w:rPr>
        <w:t xml:space="preserve"> </w:t>
      </w:r>
      <w:r w:rsidRPr="00D65BB8">
        <w:rPr>
          <w:rFonts w:eastAsia="Aptos"/>
          <w:b/>
          <w:iCs/>
          <w:highlight w:val="cyan"/>
          <w:u w:val="single"/>
        </w:rPr>
        <w:t>collective agency</w:t>
      </w:r>
      <w:r w:rsidRPr="00D65BB8">
        <w:rPr>
          <w:rFonts w:eastAsia="Aptos"/>
          <w:sz w:val="14"/>
          <w:szCs w:val="16"/>
        </w:rPr>
        <w:t xml:space="preserve">. Also, </w:t>
      </w:r>
      <w:r w:rsidRPr="00D65BB8">
        <w:rPr>
          <w:rFonts w:eastAsia="Aptos"/>
          <w:u w:val="single"/>
        </w:rPr>
        <w:t xml:space="preserve">the idea of </w:t>
      </w:r>
      <w:r w:rsidRPr="00D65BB8">
        <w:rPr>
          <w:rFonts w:eastAsia="Aptos"/>
          <w:highlight w:val="cyan"/>
          <w:u w:val="single"/>
        </w:rPr>
        <w:t>sacrifice has always been at the</w:t>
      </w:r>
      <w:r w:rsidRPr="00D65BB8">
        <w:rPr>
          <w:rFonts w:eastAsia="Aptos"/>
          <w:u w:val="single"/>
        </w:rPr>
        <w:t xml:space="preserve"> </w:t>
      </w:r>
      <w:r w:rsidRPr="00D65BB8">
        <w:rPr>
          <w:rFonts w:eastAsia="Aptos"/>
          <w:b/>
          <w:iCs/>
          <w:highlight w:val="cyan"/>
          <w:u w:val="single"/>
        </w:rPr>
        <w:t>basis</w:t>
      </w:r>
      <w:r w:rsidRPr="00D65BB8">
        <w:rPr>
          <w:rFonts w:eastAsia="Aptos"/>
          <w:u w:val="single"/>
        </w:rPr>
        <w:t xml:space="preserve"> </w:t>
      </w:r>
      <w:r w:rsidRPr="00D65BB8">
        <w:rPr>
          <w:rFonts w:eastAsia="Aptos"/>
          <w:highlight w:val="cyan"/>
          <w:u w:val="single"/>
        </w:rPr>
        <w:t>of radical politics</w:t>
      </w:r>
      <w:r w:rsidRPr="00D65BB8">
        <w:rPr>
          <w:rFonts w:eastAsia="Aptos"/>
          <w:u w:val="single"/>
        </w:rPr>
        <w:t xml:space="preserve">. When Assata Shakur threw off her slave name, she purposefully picked the name </w:t>
      </w:r>
      <w:r w:rsidRPr="00D65BB8">
        <w:rPr>
          <w:rFonts w:eastAsia="Aptos"/>
          <w:u w:val="single"/>
        </w:rPr>
        <w:lastRenderedPageBreak/>
        <w:t xml:space="preserve">meaning ‘she who struggles’ in order to connect to the politics of the movement.9 </w:t>
      </w:r>
      <w:r w:rsidRPr="00D65BB8">
        <w:rPr>
          <w:rFonts w:eastAsia="Aptos"/>
          <w:highlight w:val="cyan"/>
          <w:u w:val="single"/>
        </w:rPr>
        <w:t>We call it</w:t>
      </w:r>
      <w:r w:rsidRPr="00D65BB8">
        <w:rPr>
          <w:rFonts w:eastAsia="Aptos"/>
          <w:u w:val="single"/>
        </w:rPr>
        <w:t xml:space="preserve"> the </w:t>
      </w:r>
      <w:r w:rsidRPr="00D65BB8">
        <w:rPr>
          <w:rFonts w:eastAsia="Aptos"/>
          <w:b/>
          <w:iCs/>
          <w:highlight w:val="cyan"/>
          <w:u w:val="single"/>
        </w:rPr>
        <w:t>struggle for a reason</w:t>
      </w:r>
      <w:r w:rsidRPr="00D65BB8">
        <w:rPr>
          <w:rFonts w:eastAsia="Aptos"/>
          <w:u w:val="single"/>
        </w:rPr>
        <w:t xml:space="preserve">. </w:t>
      </w:r>
      <w:r w:rsidRPr="00D65BB8">
        <w:rPr>
          <w:rFonts w:eastAsia="Aptos"/>
          <w:highlight w:val="cyan"/>
          <w:u w:val="single"/>
        </w:rPr>
        <w:t>It is uncomfortable</w:t>
      </w:r>
      <w:r w:rsidRPr="00D65BB8">
        <w:rPr>
          <w:rFonts w:eastAsia="Aptos"/>
          <w:u w:val="single"/>
        </w:rPr>
        <w:t xml:space="preserve">, unforgiving </w:t>
      </w:r>
      <w:r w:rsidRPr="00D65BB8">
        <w:rPr>
          <w:rFonts w:eastAsia="Aptos"/>
          <w:highlight w:val="cyan"/>
          <w:u w:val="single"/>
        </w:rPr>
        <w:t>and exposes you to</w:t>
      </w:r>
      <w:r w:rsidRPr="00D65BB8">
        <w:rPr>
          <w:rFonts w:eastAsia="Aptos"/>
          <w:u w:val="single"/>
        </w:rPr>
        <w:t xml:space="preserve"> all kinds of </w:t>
      </w:r>
      <w:r w:rsidRPr="00D65BB8">
        <w:rPr>
          <w:rFonts w:eastAsia="Aptos"/>
          <w:b/>
          <w:iCs/>
          <w:highlight w:val="cyan"/>
          <w:u w:val="single"/>
        </w:rPr>
        <w:t>danger</w:t>
      </w:r>
      <w:r w:rsidRPr="00D65BB8">
        <w:rPr>
          <w:rFonts w:eastAsia="Aptos"/>
          <w:u w:val="single"/>
        </w:rPr>
        <w:t xml:space="preserve">. Newton talked about the need to commit ‘revolutionary suicide’, to give your life to the people.10 </w:t>
      </w:r>
      <w:r w:rsidRPr="00D65BB8">
        <w:rPr>
          <w:rFonts w:eastAsia="Aptos"/>
          <w:highlight w:val="cyan"/>
          <w:u w:val="single"/>
        </w:rPr>
        <w:t>We used to be prepared to die</w:t>
      </w:r>
      <w:r w:rsidRPr="00D65BB8">
        <w:rPr>
          <w:rFonts w:eastAsia="Aptos"/>
          <w:u w:val="single"/>
        </w:rPr>
        <w:t xml:space="preserve"> for the people, </w:t>
      </w:r>
      <w:r w:rsidRPr="00D65BB8">
        <w:rPr>
          <w:rFonts w:eastAsia="Aptos"/>
          <w:highlight w:val="cyan"/>
          <w:u w:val="single"/>
        </w:rPr>
        <w:t xml:space="preserve">now we are not even committed enough to be </w:t>
      </w:r>
      <w:r w:rsidRPr="00D65BB8">
        <w:rPr>
          <w:rFonts w:eastAsia="Aptos"/>
          <w:b/>
          <w:iCs/>
          <w:highlight w:val="cyan"/>
          <w:u w:val="single"/>
        </w:rPr>
        <w:t>stressed</w:t>
      </w:r>
      <w:r w:rsidRPr="00D65BB8">
        <w:rPr>
          <w:rFonts w:eastAsia="Aptos"/>
          <w:u w:val="single"/>
        </w:rPr>
        <w:t xml:space="preserve"> and overworked. It speaks to what we have on the line, the comforts of the West that we are so keen to cling on to</w:t>
      </w:r>
      <w:r w:rsidRPr="00D65BB8">
        <w:rPr>
          <w:rFonts w:eastAsia="Aptos"/>
          <w:sz w:val="14"/>
        </w:rPr>
        <w:t xml:space="preserve">. </w:t>
      </w:r>
    </w:p>
    <w:p w14:paraId="032C734F" w14:textId="77777777" w:rsidR="00220724" w:rsidRPr="00D65BB8" w:rsidRDefault="00220724" w:rsidP="00220724">
      <w:pPr>
        <w:rPr>
          <w:rFonts w:eastAsia="Aptos"/>
          <w:sz w:val="14"/>
          <w:szCs w:val="16"/>
        </w:rPr>
      </w:pPr>
      <w:r w:rsidRPr="00D65BB8">
        <w:rPr>
          <w:rFonts w:eastAsia="Aptos"/>
          <w:highlight w:val="cyan"/>
          <w:u w:val="single"/>
        </w:rPr>
        <w:t>Self-care is</w:t>
      </w:r>
      <w:r w:rsidRPr="00D65BB8">
        <w:rPr>
          <w:rFonts w:eastAsia="Aptos"/>
          <w:u w:val="single"/>
        </w:rPr>
        <w:t xml:space="preserve"> also </w:t>
      </w:r>
      <w:r w:rsidRPr="00D65BB8">
        <w:rPr>
          <w:rFonts w:eastAsia="Aptos"/>
          <w:highlight w:val="cyan"/>
          <w:u w:val="single"/>
        </w:rPr>
        <w:t>problematic because</w:t>
      </w:r>
      <w:r w:rsidRPr="00D65BB8">
        <w:rPr>
          <w:rFonts w:eastAsia="Aptos"/>
          <w:sz w:val="14"/>
          <w:szCs w:val="16"/>
        </w:rPr>
        <w:t xml:space="preserve"> it again treats the symptoms, not the disease. There is no sanctuary within this imperial system; there is no respite, no safe space. </w:t>
      </w:r>
      <w:r w:rsidRPr="00D65BB8">
        <w:rPr>
          <w:rFonts w:eastAsia="Aptos"/>
          <w:highlight w:val="cyan"/>
          <w:u w:val="single"/>
        </w:rPr>
        <w:t>We can only ever</w:t>
      </w:r>
      <w:r w:rsidRPr="00D65BB8">
        <w:rPr>
          <w:rFonts w:eastAsia="Aptos"/>
          <w:u w:val="single"/>
        </w:rPr>
        <w:t xml:space="preserve"> </w:t>
      </w:r>
      <w:r w:rsidRPr="00D65BB8">
        <w:rPr>
          <w:rFonts w:eastAsia="Aptos"/>
          <w:b/>
          <w:iCs/>
          <w:highlight w:val="cyan"/>
          <w:u w:val="single"/>
        </w:rPr>
        <w:t>partially heal</w:t>
      </w:r>
      <w:r w:rsidRPr="00D65BB8">
        <w:rPr>
          <w:rFonts w:eastAsia="Aptos"/>
          <w:u w:val="single"/>
        </w:rPr>
        <w:t xml:space="preserve"> when we are constantly living under oppression. </w:t>
      </w:r>
      <w:r w:rsidRPr="00D65BB8">
        <w:rPr>
          <w:rFonts w:eastAsia="Aptos"/>
          <w:highlight w:val="cyan"/>
          <w:u w:val="single"/>
        </w:rPr>
        <w:t>Our spaces of healing may enrich us</w:t>
      </w:r>
      <w:r w:rsidRPr="00D65BB8">
        <w:rPr>
          <w:rFonts w:eastAsia="Aptos"/>
          <w:u w:val="single"/>
        </w:rPr>
        <w:t xml:space="preserve"> individually, </w:t>
      </w:r>
      <w:r w:rsidRPr="00D65BB8">
        <w:rPr>
          <w:rFonts w:eastAsia="Aptos"/>
          <w:highlight w:val="cyan"/>
          <w:u w:val="single"/>
        </w:rPr>
        <w:t xml:space="preserve">but they are a </w:t>
      </w:r>
      <w:r w:rsidRPr="00D65BB8">
        <w:rPr>
          <w:rFonts w:eastAsia="Aptos"/>
          <w:b/>
          <w:iCs/>
          <w:highlight w:val="cyan"/>
          <w:u w:val="single"/>
        </w:rPr>
        <w:t>mirage</w:t>
      </w:r>
      <w:r w:rsidRPr="00D65BB8">
        <w:rPr>
          <w:rFonts w:eastAsia="Aptos"/>
          <w:u w:val="single"/>
        </w:rPr>
        <w:t xml:space="preserve"> and in the long term </w:t>
      </w:r>
      <w:r w:rsidRPr="00D65BB8">
        <w:rPr>
          <w:rFonts w:eastAsia="Aptos"/>
          <w:highlight w:val="cyan"/>
          <w:u w:val="single"/>
        </w:rPr>
        <w:t>no more useful than the</w:t>
      </w:r>
      <w:r w:rsidRPr="00D65BB8">
        <w:rPr>
          <w:rFonts w:eastAsia="Aptos"/>
          <w:u w:val="single"/>
        </w:rPr>
        <w:t xml:space="preserve"> </w:t>
      </w:r>
      <w:r w:rsidRPr="00D65BB8">
        <w:rPr>
          <w:rFonts w:eastAsia="Aptos"/>
          <w:b/>
          <w:iCs/>
          <w:highlight w:val="cyan"/>
          <w:u w:val="single"/>
        </w:rPr>
        <w:t>distant dream of paradise</w:t>
      </w:r>
      <w:r w:rsidRPr="00D65BB8">
        <w:rPr>
          <w:rFonts w:eastAsia="Aptos"/>
          <w:u w:val="single"/>
        </w:rPr>
        <w:t xml:space="preserve"> on the horizon</w:t>
      </w:r>
      <w:r w:rsidRPr="00D65BB8">
        <w:rPr>
          <w:rFonts w:eastAsia="Aptos"/>
          <w:sz w:val="14"/>
          <w:szCs w:val="16"/>
        </w:rPr>
        <w:t xml:space="preserve">. Rather than trying to escape from feelings of despair, anger, anxiety and depression, we should lean into them. Given the state of the world these are all appropriate responses. I keep coming back to dead children because the image is so stark. In the time it will take you to read this book the number of children who have been killed by this political and economic system would be overwhelming. If you do not despair at the brutal reality of the system then you either do not appreciate the depths of it, or are somewhere on the psychopathy scale. We should use our discomfort to challenge us, to propel us, to keep us on edge. We should be ‘angry’, we should be ‘hot’ and we must be ‘uncompromising’.11 At its worst, self-care can act as a painkiller against the racial oppression that we face. Malcolm used the metaphor of the dentist applying novocaine to your gums to stop you fighting them pulling out your teeth. He warned that the worst we could do as a community was to take the novocaine and ‘don’t stop suffering – just suffer peacefully’.12 Embracing our suffering is key to our resisting it. We should not wallow in our pain, or be consumed by it. We must use it as the driving force to push us into building a radical alternative. Once we get too comfortable, we stop struggling, but struggle is the only route to freedom. </w:t>
      </w:r>
    </w:p>
    <w:p w14:paraId="5B5051D9" w14:textId="77777777" w:rsidR="00220724" w:rsidRPr="00D65BB8" w:rsidRDefault="00220724" w:rsidP="00220724">
      <w:pPr>
        <w:rPr>
          <w:rFonts w:eastAsia="Aptos"/>
          <w:sz w:val="14"/>
          <w:szCs w:val="16"/>
        </w:rPr>
      </w:pPr>
      <w:r w:rsidRPr="00D65BB8">
        <w:rPr>
          <w:rFonts w:eastAsia="Aptos"/>
          <w:sz w:val="14"/>
          <w:szCs w:val="16"/>
        </w:rPr>
        <w:t xml:space="preserve">Flight is not freedom </w:t>
      </w:r>
    </w:p>
    <w:p w14:paraId="3360DBDC" w14:textId="77777777" w:rsidR="00220724" w:rsidRPr="00D65BB8" w:rsidRDefault="00220724" w:rsidP="00220724">
      <w:pPr>
        <w:rPr>
          <w:rFonts w:eastAsia="Aptos"/>
          <w:sz w:val="14"/>
        </w:rPr>
      </w:pPr>
      <w:r w:rsidRPr="00D65BB8">
        <w:rPr>
          <w:rFonts w:eastAsia="Aptos"/>
          <w:sz w:val="14"/>
          <w:szCs w:val="16"/>
        </w:rPr>
        <w:t xml:space="preserve">In his book Freedom as Marronage, Neil Roberts made the argument that ‘freedom is not a place, it is a state of being’.13 The book offers a fascinating account of maroon experiences, with a particular focus on Haiti. Maroon refers to communities of the formerly enslaved who liberated themselves from slavery and set up villages, towns and settlements out of the reaches of the slaving powers. Wherever there was slavery there were maroons. We have talked already about Queen Nanny Jamaica. The Quilombo settlements in Brazil were home to thousands of escaped Africans, with the largest, Palmares, operating as a republic that was hundreds of miles long and home to 30,000 people, from 1600 to 1694.14 In America, Harriet Tubman is the most notable maroon, who freed hundreds of the enslaved using the Underground Railroad. Roberts argues that refusing to be enslaved and reclaiming their bodies gave the maroons a measure of freedom. But flight is not the same as freedom, and Roberts recognises this when he distinguishes different forms of marronage. Petit-marronage was temporary flight, where the enslaved would leave the plantation from a few hours to a week, but return. Grand marronage was the quilombos and maroon communities who never returned to the plantations. But his highest form is sociogenic marronage that he models after the Haitian revolution, which by ‘abolishing slavery outright’ marked ‘a radical move’.15 That is precisely because </w:t>
      </w:r>
      <w:r w:rsidRPr="00D65BB8">
        <w:rPr>
          <w:rFonts w:eastAsia="Aptos"/>
          <w:highlight w:val="cyan"/>
          <w:u w:val="single"/>
        </w:rPr>
        <w:t>fleeing</w:t>
      </w:r>
      <w:r w:rsidRPr="00D65BB8">
        <w:rPr>
          <w:rFonts w:eastAsia="Aptos"/>
          <w:u w:val="single"/>
        </w:rPr>
        <w:t xml:space="preserve"> the plantation </w:t>
      </w:r>
      <w:r w:rsidRPr="00D65BB8">
        <w:rPr>
          <w:rFonts w:eastAsia="Aptos"/>
          <w:highlight w:val="cyan"/>
          <w:u w:val="single"/>
        </w:rPr>
        <w:t>did not bring freedom</w:t>
      </w:r>
      <w:r w:rsidRPr="00D65BB8">
        <w:rPr>
          <w:rFonts w:eastAsia="Aptos"/>
          <w:u w:val="single"/>
        </w:rPr>
        <w:t xml:space="preserve">. </w:t>
      </w:r>
      <w:r w:rsidRPr="00D65BB8">
        <w:rPr>
          <w:rFonts w:eastAsia="Aptos"/>
          <w:highlight w:val="cyan"/>
          <w:u w:val="single"/>
        </w:rPr>
        <w:t>The plantation continued</w:t>
      </w:r>
      <w:r w:rsidRPr="00D65BB8">
        <w:rPr>
          <w:rFonts w:eastAsia="Aptos"/>
          <w:u w:val="single"/>
        </w:rPr>
        <w:t xml:space="preserve"> to shape social life for the maroons. It defined where and how they could live and they had to constantly be vigilant for fear of raids and capture. The </w:t>
      </w:r>
      <w:r w:rsidRPr="00D65BB8">
        <w:rPr>
          <w:rFonts w:eastAsia="Aptos"/>
          <w:highlight w:val="cyan"/>
          <w:u w:val="single"/>
        </w:rPr>
        <w:t>lack of freedom meant</w:t>
      </w:r>
      <w:r w:rsidRPr="00D65BB8">
        <w:rPr>
          <w:rFonts w:eastAsia="Aptos"/>
          <w:u w:val="single"/>
        </w:rPr>
        <w:t xml:space="preserve"> that many </w:t>
      </w:r>
      <w:r w:rsidRPr="00D65BB8">
        <w:rPr>
          <w:rFonts w:eastAsia="Aptos"/>
          <w:highlight w:val="cyan"/>
          <w:u w:val="single"/>
        </w:rPr>
        <w:t>maroon communities signed treaties</w:t>
      </w:r>
      <w:r w:rsidRPr="00D65BB8">
        <w:rPr>
          <w:rFonts w:eastAsia="Aptos"/>
          <w:u w:val="single"/>
        </w:rPr>
        <w:t xml:space="preserve"> with the colonial powers in order </w:t>
      </w:r>
      <w:r w:rsidRPr="00D65BB8">
        <w:rPr>
          <w:rFonts w:eastAsia="Aptos"/>
          <w:highlight w:val="cyan"/>
          <w:u w:val="single"/>
        </w:rPr>
        <w:t>to protect themselves.</w:t>
      </w:r>
      <w:r w:rsidRPr="00D65BB8">
        <w:rPr>
          <w:rFonts w:eastAsia="Aptos"/>
          <w:u w:val="single"/>
        </w:rPr>
        <w:t xml:space="preserve"> Under these treaties the </w:t>
      </w:r>
      <w:r w:rsidRPr="00D65BB8">
        <w:rPr>
          <w:rFonts w:eastAsia="Aptos"/>
          <w:highlight w:val="cyan"/>
          <w:u w:val="single"/>
        </w:rPr>
        <w:t>maroons would have to</w:t>
      </w:r>
      <w:r w:rsidRPr="00D65BB8">
        <w:rPr>
          <w:rFonts w:eastAsia="Aptos"/>
          <w:u w:val="single"/>
        </w:rPr>
        <w:t xml:space="preserve"> agree not only to </w:t>
      </w:r>
      <w:r w:rsidRPr="00D65BB8">
        <w:rPr>
          <w:rFonts w:eastAsia="Aptos"/>
          <w:highlight w:val="cyan"/>
          <w:u w:val="single"/>
        </w:rPr>
        <w:t>stop attempting to free</w:t>
      </w:r>
      <w:r w:rsidRPr="00D65BB8">
        <w:rPr>
          <w:rFonts w:eastAsia="Aptos"/>
          <w:u w:val="single"/>
        </w:rPr>
        <w:t xml:space="preserve"> </w:t>
      </w:r>
      <w:r w:rsidRPr="00D65BB8">
        <w:rPr>
          <w:rFonts w:eastAsia="Aptos"/>
          <w:highlight w:val="cyan"/>
          <w:u w:val="single"/>
        </w:rPr>
        <w:t>the enslaved</w:t>
      </w:r>
      <w:r w:rsidRPr="00D65BB8">
        <w:rPr>
          <w:rFonts w:eastAsia="Aptos"/>
          <w:u w:val="single"/>
        </w:rPr>
        <w:t xml:space="preserve"> but also to return any runaways to the plantations</w:t>
      </w:r>
      <w:r w:rsidRPr="00D65BB8">
        <w:rPr>
          <w:rFonts w:eastAsia="Aptos"/>
          <w:sz w:val="16"/>
          <w:szCs w:val="16"/>
          <w:u w:val="single"/>
        </w:rPr>
        <w:t xml:space="preserve">. </w:t>
      </w:r>
      <w:r w:rsidRPr="00D65BB8">
        <w:rPr>
          <w:rFonts w:eastAsia="Aptos"/>
          <w:sz w:val="14"/>
          <w:szCs w:val="16"/>
        </w:rPr>
        <w:t>Collusion between some maroons and the imperialists ran so deep that it continued even after the end of slavery. Paul Bogle, who started the Morant Bay Rebellion in Jamaica in 1865, was captured for the British by maroons.</w:t>
      </w:r>
      <w:r w:rsidRPr="00D65BB8">
        <w:rPr>
          <w:rFonts w:eastAsia="Aptos"/>
          <w:sz w:val="14"/>
        </w:rPr>
        <w:t xml:space="preserve"> </w:t>
      </w:r>
    </w:p>
    <w:p w14:paraId="25DF523A" w14:textId="77777777" w:rsidR="00220724" w:rsidRPr="00D65BB8" w:rsidRDefault="00220724" w:rsidP="00220724">
      <w:pPr>
        <w:rPr>
          <w:rFonts w:eastAsia="Aptos"/>
          <w:sz w:val="14"/>
          <w:szCs w:val="16"/>
        </w:rPr>
      </w:pPr>
      <w:r w:rsidRPr="00D65BB8">
        <w:rPr>
          <w:rFonts w:eastAsia="Aptos"/>
          <w:highlight w:val="cyan"/>
          <w:u w:val="single"/>
        </w:rPr>
        <w:t>Flight may be</w:t>
      </w:r>
      <w:r w:rsidRPr="00D65BB8">
        <w:rPr>
          <w:rFonts w:eastAsia="Aptos"/>
          <w:u w:val="single"/>
        </w:rPr>
        <w:t xml:space="preserve"> a </w:t>
      </w:r>
      <w:r w:rsidRPr="00D65BB8">
        <w:rPr>
          <w:rFonts w:eastAsia="Aptos"/>
          <w:highlight w:val="cyan"/>
          <w:u w:val="single"/>
        </w:rPr>
        <w:t>rational</w:t>
      </w:r>
      <w:r w:rsidRPr="00D65BB8">
        <w:rPr>
          <w:rFonts w:eastAsia="Aptos"/>
          <w:u w:val="single"/>
        </w:rPr>
        <w:t xml:space="preserve"> response, </w:t>
      </w:r>
      <w:r w:rsidRPr="00D65BB8">
        <w:rPr>
          <w:rFonts w:eastAsia="Aptos"/>
          <w:highlight w:val="cyan"/>
          <w:u w:val="single"/>
        </w:rPr>
        <w:t>but</w:t>
      </w:r>
      <w:r w:rsidRPr="00D65BB8">
        <w:rPr>
          <w:rFonts w:eastAsia="Aptos"/>
          <w:u w:val="single"/>
        </w:rPr>
        <w:t xml:space="preserve"> it is </w:t>
      </w:r>
      <w:r w:rsidRPr="00D65BB8">
        <w:rPr>
          <w:rFonts w:eastAsia="Aptos"/>
          <w:highlight w:val="cyan"/>
          <w:u w:val="single"/>
        </w:rPr>
        <w:t>not</w:t>
      </w:r>
      <w:r w:rsidRPr="00D65BB8">
        <w:rPr>
          <w:rFonts w:eastAsia="Aptos"/>
          <w:u w:val="single"/>
        </w:rPr>
        <w:t xml:space="preserve"> a </w:t>
      </w:r>
      <w:r w:rsidRPr="00D65BB8">
        <w:rPr>
          <w:rFonts w:eastAsia="Aptos"/>
          <w:highlight w:val="cyan"/>
          <w:u w:val="single"/>
        </w:rPr>
        <w:t>radical</w:t>
      </w:r>
      <w:r w:rsidRPr="00D65BB8">
        <w:rPr>
          <w:rFonts w:eastAsia="Aptos"/>
          <w:u w:val="single"/>
        </w:rPr>
        <w:t xml:space="preserve"> one. By leaving the system of slavery intact the maroons could never be free from it</w:t>
      </w:r>
      <w:r w:rsidRPr="00D65BB8">
        <w:rPr>
          <w:rFonts w:eastAsia="Aptos"/>
          <w:sz w:val="14"/>
        </w:rPr>
        <w:t>.</w:t>
      </w:r>
      <w:r w:rsidRPr="00D65BB8">
        <w:rPr>
          <w:rFonts w:eastAsia="Aptos"/>
          <w:sz w:val="14"/>
          <w:szCs w:val="16"/>
        </w:rPr>
        <w:t xml:space="preserve"> This is an extension to the problem of narrow nationalism that we discussed in Chapter 1. Separation can never solve the problems, it just relocates them. This was even true for Haiti because the republic could never succeed, surrounded as it was by the imperial might of the West. Freedom can only be won by overturning the system that oppresses you. Flight, as part of a process of liberation, should never be confused with the condition of freedom. Roberts ends the book by connecting Rastafari into the history of marronage, and it works as the perfect case for its limits. </w:t>
      </w:r>
    </w:p>
    <w:p w14:paraId="0362439B" w14:textId="77777777" w:rsidR="00220724" w:rsidRPr="00D65BB8" w:rsidRDefault="00220724" w:rsidP="00220724">
      <w:pPr>
        <w:rPr>
          <w:rFonts w:eastAsia="Aptos"/>
          <w:sz w:val="14"/>
          <w:szCs w:val="16"/>
        </w:rPr>
      </w:pPr>
      <w:r w:rsidRPr="00D65BB8">
        <w:rPr>
          <w:rFonts w:eastAsia="Aptos"/>
          <w:sz w:val="14"/>
          <w:szCs w:val="16"/>
        </w:rPr>
        <w:t xml:space="preserve">In rejecting the language, culture and mind-set of the West, or the Babylon system, Rastafari represents cultural flight. At the birth of the movement Rastas also lived apart from the crazy baldheads in the city and survived off the land. In Chapter 3 we covered how the increasing cultural nationalism of the movement took it away from the Black radical tradition. But even in its most political sense Rastafari is based on fleeing Babylon rather than conquering it. The notion of ‘chanting down Babylon’ plays a key part in Rasta practice,16 using culture to transform the Black population and eventually to destroy the wicked system. But Rastafari offers a primarily ‘ideological assault’ and alternative cultural and value system as the solution.17 No matter how free Rastafari may make you feel, it cannot provide liberation. </w:t>
      </w:r>
    </w:p>
    <w:p w14:paraId="6BC83E30" w14:textId="77777777" w:rsidR="00220724" w:rsidRPr="00D65BB8" w:rsidRDefault="00220724" w:rsidP="00220724">
      <w:pPr>
        <w:rPr>
          <w:rFonts w:eastAsia="Aptos"/>
          <w:sz w:val="14"/>
          <w:szCs w:val="16"/>
        </w:rPr>
      </w:pPr>
      <w:r w:rsidRPr="00D65BB8">
        <w:rPr>
          <w:rFonts w:eastAsia="Aptos"/>
          <w:sz w:val="14"/>
          <w:szCs w:val="16"/>
        </w:rPr>
        <w:t xml:space="preserve">Attitudes to Rastafari by the mainstream have also dramatically changed. At one point the Jamaican government was in open warfare with Rastas and in Britain dreadlocks were synonymous with crime and drugs.18 In Britain, Rastafari became closely associated with the uprisings against police racism that shook Britain in the 1980s. Rasta’s overt connection to radical liberation struggles marked it out as something to be opposed. But as the movement took on more cultural nationalist overtones, the mainstream embraced Rasta, or at least the symbols of it. In Britain, dreadlocks, dub and parts of the Reggae scene have become gentrified. They are now markers of the White, middle class youth who are bravely reclaiming inner city spaces. Rastafari has become firmly a part of brand Jamaica, with the global success of Reggae being seen as a boost to the tourism industry. Undoubtedly, the diluted version of the culture being taken on in the mainstream bears no resemblance to the roots of Rastafari, but the fact that the movement is no longer seen as dangerous tells us its radical limits. </w:t>
      </w:r>
    </w:p>
    <w:p w14:paraId="7C06B012" w14:textId="77777777" w:rsidR="00220724" w:rsidRPr="00D65BB8" w:rsidRDefault="00220724" w:rsidP="00220724">
      <w:pPr>
        <w:rPr>
          <w:rFonts w:eastAsia="Aptos"/>
          <w:sz w:val="14"/>
          <w:szCs w:val="16"/>
        </w:rPr>
      </w:pPr>
      <w:r w:rsidRPr="00D65BB8">
        <w:rPr>
          <w:rFonts w:eastAsia="Aptos"/>
          <w:sz w:val="14"/>
          <w:szCs w:val="16"/>
        </w:rPr>
        <w:lastRenderedPageBreak/>
        <w:t xml:space="preserve">Rastafari should remind us that there is no way to check out of the system. It is almost impossible not to engage in Babylon. I have seen all sorts of strategies for avoiding the system, including destroying your birth certificate and refusing to register your car, or even your child. None of these take you out, or put you beyond the reach of, the system. It may feel liberating to reject the formalities but you are still just as much a part of system as anyone else. </w:t>
      </w:r>
    </w:p>
    <w:p w14:paraId="279D8D50" w14:textId="77777777" w:rsidR="00220724" w:rsidRPr="00D65BB8" w:rsidRDefault="00220724" w:rsidP="00220724">
      <w:pPr>
        <w:rPr>
          <w:rFonts w:eastAsia="Aptos"/>
          <w:sz w:val="14"/>
          <w:szCs w:val="16"/>
        </w:rPr>
      </w:pPr>
      <w:r w:rsidRPr="00D65BB8">
        <w:rPr>
          <w:rFonts w:eastAsia="Aptos"/>
          <w:sz w:val="14"/>
          <w:szCs w:val="16"/>
        </w:rPr>
        <w:t xml:space="preserve">Assata Shakur is probably the best example of a modern-day maroon.19 Assata was part of the Black Liberation Army, active in the 1960s and 1970s in America. Along with her comrades Sundiata Acoli and Zayd Shakur, Assata was involved in a shootout on the New Jersey Turnpike with State Trooper Werner Foerster in 1973. Both Zayd and the officer were killed and Assata was badly injured, arrested and eventually convicted of murder. But in 1979 she was broken out of prison and escaped to Cuba, where she still lives with political asylum. </w:t>
      </w:r>
    </w:p>
    <w:p w14:paraId="624309C1" w14:textId="77777777" w:rsidR="00220724" w:rsidRPr="00D65BB8" w:rsidRDefault="00220724" w:rsidP="00220724">
      <w:pPr>
        <w:rPr>
          <w:rFonts w:eastAsia="Aptos"/>
          <w:sz w:val="14"/>
        </w:rPr>
      </w:pPr>
      <w:r w:rsidRPr="00D65BB8">
        <w:rPr>
          <w:rFonts w:eastAsia="Aptos"/>
          <w:sz w:val="14"/>
          <w:szCs w:val="16"/>
        </w:rPr>
        <w:t xml:space="preserve">Technically, Assata is free, out of prison and away from the clutches of the American state. But her entire existence remains framed by America. There is currently a $2 million bounty on her head and she is on the FBI’s Most Wanted Terrorist List. Therefore she has to remain in hiding in Cuba and have limited contact with family and the outside world. She cannot leave the island or lead anything remotely like a normal life. Cuba is effectively a prison for Assata, so it should be no surprise that when asked what freedom meant to her, she responded ‘you asking me about freedom? I know a whole lot more about what freedom isn’t than about what it is’.20 </w:t>
      </w:r>
      <w:r w:rsidRPr="00D65BB8">
        <w:rPr>
          <w:rFonts w:eastAsia="Aptos"/>
          <w:u w:val="single"/>
        </w:rPr>
        <w:t xml:space="preserve">Flight can never bring about freedom, because the act of running ensures that the system of oppression remains. </w:t>
      </w:r>
      <w:r w:rsidRPr="00D65BB8">
        <w:rPr>
          <w:rFonts w:eastAsia="Aptos"/>
          <w:highlight w:val="cyan"/>
          <w:u w:val="single"/>
        </w:rPr>
        <w:t>Freedom is not a process,</w:t>
      </w:r>
      <w:r w:rsidRPr="00D65BB8">
        <w:rPr>
          <w:rFonts w:eastAsia="Aptos"/>
          <w:u w:val="single"/>
        </w:rPr>
        <w:t xml:space="preserve"> it is not the struggle. </w:t>
      </w:r>
      <w:r w:rsidRPr="00D65BB8">
        <w:rPr>
          <w:rFonts w:eastAsia="Aptos"/>
          <w:highlight w:val="cyan"/>
          <w:u w:val="single"/>
        </w:rPr>
        <w:t>Freedom is the dream</w:t>
      </w:r>
      <w:r w:rsidRPr="00D65BB8">
        <w:rPr>
          <w:rFonts w:eastAsia="Aptos"/>
          <w:u w:val="single"/>
        </w:rPr>
        <w:t xml:space="preserve"> that we struggle for</w:t>
      </w:r>
      <w:r w:rsidRPr="00D65BB8">
        <w:rPr>
          <w:rFonts w:eastAsia="Aptos"/>
          <w:sz w:val="14"/>
        </w:rPr>
        <w:t xml:space="preserve">. </w:t>
      </w:r>
    </w:p>
    <w:p w14:paraId="40DA2D32" w14:textId="77777777" w:rsidR="00220724" w:rsidRPr="00D65BB8" w:rsidRDefault="00220724" w:rsidP="00220724">
      <w:pPr>
        <w:rPr>
          <w:rFonts w:eastAsia="Aptos"/>
          <w:sz w:val="14"/>
          <w:szCs w:val="16"/>
        </w:rPr>
      </w:pPr>
      <w:r w:rsidRPr="00D65BB8">
        <w:rPr>
          <w:rFonts w:eastAsia="Aptos"/>
          <w:sz w:val="14"/>
          <w:szCs w:val="16"/>
        </w:rPr>
        <w:t xml:space="preserve">Misuse of ‘revolution’ </w:t>
      </w:r>
    </w:p>
    <w:p w14:paraId="0D04A937" w14:textId="77777777" w:rsidR="00220724" w:rsidRPr="00D65BB8" w:rsidRDefault="00220724" w:rsidP="00220724">
      <w:pPr>
        <w:rPr>
          <w:rFonts w:eastAsia="Aptos"/>
          <w:sz w:val="14"/>
        </w:rPr>
      </w:pPr>
      <w:r w:rsidRPr="00D65BB8">
        <w:rPr>
          <w:rFonts w:eastAsia="Aptos"/>
          <w:sz w:val="14"/>
          <w:szCs w:val="16"/>
        </w:rPr>
        <w:t>Radical dreams of freedom are uncompromising, totalising and demand the complete transformation of the social, political and economic order. For radicals the only solution is revolution, in order to ‘overturn’ and ‘destroy’ the existing system.21 But Malcolm warned that ‘many of our people are using this word “revolution” loosely’,22 lightly embracing radical rhetoric without truly taking on board revolutionary practice. This critique definitely applies to Black politics and theory, where to be radical or revolutionary appears to mean adopting a position that differs somewhat from the norm. Part of</w:t>
      </w:r>
      <w:r w:rsidRPr="00D65BB8">
        <w:rPr>
          <w:rFonts w:eastAsia="Aptos"/>
          <w:sz w:val="14"/>
        </w:rPr>
        <w:t xml:space="preserve"> </w:t>
      </w:r>
      <w:r w:rsidRPr="00D65BB8">
        <w:rPr>
          <w:rFonts w:eastAsia="Aptos"/>
          <w:u w:val="single"/>
        </w:rPr>
        <w:t xml:space="preserve">the </w:t>
      </w:r>
      <w:r w:rsidRPr="00D65BB8">
        <w:rPr>
          <w:rFonts w:eastAsia="Aptos"/>
          <w:highlight w:val="cyan"/>
          <w:u w:val="single"/>
        </w:rPr>
        <w:t>misuse of</w:t>
      </w:r>
      <w:r w:rsidRPr="00D65BB8">
        <w:rPr>
          <w:rFonts w:eastAsia="Aptos"/>
          <w:u w:val="single"/>
        </w:rPr>
        <w:t xml:space="preserve"> the term </w:t>
      </w:r>
      <w:r w:rsidRPr="00D65BB8">
        <w:rPr>
          <w:rFonts w:eastAsia="Aptos"/>
          <w:b/>
          <w:iCs/>
          <w:highlight w:val="cyan"/>
          <w:u w:val="single"/>
        </w:rPr>
        <w:t>revolution</w:t>
      </w:r>
      <w:r w:rsidRPr="00D65BB8">
        <w:rPr>
          <w:rFonts w:eastAsia="Aptos"/>
          <w:u w:val="single"/>
        </w:rPr>
        <w:t xml:space="preserve"> </w:t>
      </w:r>
      <w:r w:rsidRPr="00D65BB8">
        <w:rPr>
          <w:rFonts w:eastAsia="Aptos"/>
          <w:highlight w:val="cyan"/>
          <w:u w:val="single"/>
        </w:rPr>
        <w:t>is closely tied to the idea</w:t>
      </w:r>
      <w:r w:rsidRPr="00D65BB8">
        <w:rPr>
          <w:rFonts w:eastAsia="Aptos"/>
          <w:u w:val="single"/>
        </w:rPr>
        <w:t xml:space="preserve"> that </w:t>
      </w:r>
      <w:r w:rsidRPr="00D65BB8">
        <w:rPr>
          <w:rFonts w:eastAsia="Aptos"/>
          <w:highlight w:val="cyan"/>
          <w:u w:val="single"/>
        </w:rPr>
        <w:t>change must come from</w:t>
      </w:r>
      <w:r w:rsidRPr="00D65BB8">
        <w:rPr>
          <w:rFonts w:eastAsia="Aptos"/>
          <w:u w:val="single"/>
        </w:rPr>
        <w:t xml:space="preserve"> </w:t>
      </w:r>
      <w:r w:rsidRPr="00D65BB8">
        <w:rPr>
          <w:rFonts w:eastAsia="Aptos"/>
          <w:highlight w:val="cyan"/>
          <w:u w:val="single"/>
        </w:rPr>
        <w:t>within</w:t>
      </w:r>
      <w:r w:rsidRPr="00D65BB8">
        <w:rPr>
          <w:rFonts w:eastAsia="Aptos"/>
          <w:u w:val="single"/>
        </w:rPr>
        <w:t xml:space="preserve"> before it can lead to social transformation</w:t>
      </w:r>
      <w:r w:rsidRPr="00D65BB8">
        <w:rPr>
          <w:rFonts w:eastAsia="Aptos"/>
          <w:sz w:val="14"/>
          <w:szCs w:val="16"/>
        </w:rPr>
        <w:t xml:space="preserve">. For cultural nationalists that is the spiritual and cultural transformation; </w:t>
      </w:r>
      <w:r w:rsidRPr="00D65BB8">
        <w:rPr>
          <w:rFonts w:eastAsia="Aptos"/>
          <w:u w:val="single"/>
        </w:rPr>
        <w:t>in academia we focus on the ideas, the knowledge to produce change</w:t>
      </w:r>
      <w:r w:rsidRPr="00D65BB8">
        <w:rPr>
          <w:rFonts w:eastAsia="Aptos"/>
          <w:sz w:val="14"/>
        </w:rPr>
        <w:t xml:space="preserve">. </w:t>
      </w:r>
    </w:p>
    <w:p w14:paraId="06DC527D" w14:textId="77777777" w:rsidR="00220724" w:rsidRPr="00D65BB8" w:rsidRDefault="00220724" w:rsidP="00220724">
      <w:pPr>
        <w:rPr>
          <w:rFonts w:eastAsia="Aptos"/>
          <w:sz w:val="14"/>
          <w:szCs w:val="16"/>
        </w:rPr>
      </w:pPr>
      <w:r w:rsidRPr="00D65BB8">
        <w:rPr>
          <w:rFonts w:eastAsia="Aptos"/>
          <w:sz w:val="14"/>
          <w:szCs w:val="16"/>
        </w:rPr>
        <w:t xml:space="preserve">While acknowledging that Cesaire’s negritude movement was ‘never intended to be a road map or a blueprint for revolution’, Kelley contends that his classic work Discourse on Colonialism was ‘poetry and therefore revolt’. He goes further to argue that the book was an ‘act of insurrection … a hand grenade thrown with deadly accuracy, clearing the field so that we might write a new history with what’s left standing’.23 Cesaire is the perfect figure to explain the limits of intellectual radicalism. As we explored in Chapter 3, his work was hugely influential, with Fanon crediting him for transforming how Black subjects of colonialism saw themselves. But we also discussed how Cesaire was a French republican to the core, who did not see liberation from France as being desirable. Negritude was about claiming Black personhood in order to integrate more equally into the Western ideal. There is nothing radical or revolutionary about the project. Just because it went against the prevailing ideas of the time (that Black people were inferior) that does not make it radical. To judge the radical nature of an argument we have to engage in the ‘new history’ that it writes, not just its condemnation of the old one.  </w:t>
      </w:r>
    </w:p>
    <w:p w14:paraId="4D553F08" w14:textId="77777777" w:rsidR="00220724" w:rsidRPr="00D65BB8" w:rsidRDefault="00220724" w:rsidP="00220724">
      <w:pPr>
        <w:rPr>
          <w:rFonts w:eastAsia="Aptos"/>
          <w:sz w:val="14"/>
        </w:rPr>
      </w:pPr>
      <w:r w:rsidRPr="00D65BB8">
        <w:rPr>
          <w:rFonts w:eastAsia="Aptos"/>
          <w:u w:val="single"/>
        </w:rPr>
        <w:t>To be revolutionary</w:t>
      </w:r>
      <w:r w:rsidRPr="00D65BB8">
        <w:rPr>
          <w:rFonts w:eastAsia="Aptos"/>
          <w:sz w:val="14"/>
        </w:rPr>
        <w:t xml:space="preserve"> also </w:t>
      </w:r>
      <w:r w:rsidRPr="00D65BB8">
        <w:rPr>
          <w:rFonts w:eastAsia="Aptos"/>
          <w:u w:val="single"/>
        </w:rPr>
        <w:t>means going beyond deconstructing the present and offering abstract visions of a different future</w:t>
      </w:r>
      <w:r w:rsidRPr="00D65BB8">
        <w:rPr>
          <w:rFonts w:eastAsia="Aptos"/>
          <w:sz w:val="14"/>
        </w:rPr>
        <w:t xml:space="preserve">. This clearly applies to a range of post-structural theoretical reminiscences on society that even if they were written intelligibly would make little sense. </w:t>
      </w:r>
      <w:r w:rsidRPr="00D65BB8">
        <w:rPr>
          <w:rFonts w:eastAsia="Aptos"/>
          <w:highlight w:val="cyan"/>
          <w:u w:val="single"/>
        </w:rPr>
        <w:t>In terms</w:t>
      </w:r>
      <w:r w:rsidRPr="00D65BB8">
        <w:rPr>
          <w:rFonts w:eastAsia="Aptos"/>
          <w:u w:val="single"/>
        </w:rPr>
        <w:t xml:space="preserve"> of Black </w:t>
      </w:r>
      <w:r w:rsidRPr="00D65BB8">
        <w:rPr>
          <w:rFonts w:eastAsia="Aptos"/>
          <w:highlight w:val="cyan"/>
          <w:u w:val="single"/>
        </w:rPr>
        <w:t>radicalism the</w:t>
      </w:r>
      <w:r w:rsidRPr="00D65BB8">
        <w:rPr>
          <w:rFonts w:eastAsia="Aptos"/>
          <w:u w:val="single"/>
        </w:rPr>
        <w:t xml:space="preserve"> more </w:t>
      </w:r>
      <w:r w:rsidRPr="00D65BB8">
        <w:rPr>
          <w:rFonts w:eastAsia="Aptos"/>
          <w:highlight w:val="cyan"/>
          <w:u w:val="single"/>
        </w:rPr>
        <w:t>common misuse</w:t>
      </w:r>
      <w:r w:rsidRPr="00D65BB8">
        <w:rPr>
          <w:rFonts w:eastAsia="Aptos"/>
          <w:u w:val="single"/>
        </w:rPr>
        <w:t xml:space="preserve"> of revolutionary </w:t>
      </w:r>
      <w:r w:rsidRPr="00D65BB8">
        <w:rPr>
          <w:rFonts w:eastAsia="Aptos"/>
          <w:highlight w:val="cyan"/>
          <w:u w:val="single"/>
        </w:rPr>
        <w:t>relates to giving too much power to</w:t>
      </w:r>
      <w:r w:rsidRPr="00D65BB8">
        <w:rPr>
          <w:rFonts w:eastAsia="Aptos"/>
          <w:u w:val="single"/>
        </w:rPr>
        <w:t xml:space="preserve"> </w:t>
      </w:r>
      <w:r w:rsidRPr="00D65BB8">
        <w:rPr>
          <w:rFonts w:eastAsia="Aptos"/>
          <w:b/>
          <w:iCs/>
          <w:highlight w:val="cyan"/>
          <w:u w:val="single"/>
        </w:rPr>
        <w:t>music</w:t>
      </w:r>
      <w:r w:rsidRPr="00D65BB8">
        <w:rPr>
          <w:rFonts w:eastAsia="Aptos"/>
          <w:u w:val="single"/>
        </w:rPr>
        <w:t xml:space="preserve"> </w:t>
      </w:r>
      <w:r w:rsidRPr="00D65BB8">
        <w:rPr>
          <w:rFonts w:eastAsia="Aptos"/>
          <w:highlight w:val="cyan"/>
          <w:u w:val="single"/>
        </w:rPr>
        <w:t>and</w:t>
      </w:r>
      <w:r w:rsidRPr="00D65BB8">
        <w:rPr>
          <w:rFonts w:eastAsia="Aptos"/>
          <w:u w:val="single"/>
        </w:rPr>
        <w:t xml:space="preserve"> </w:t>
      </w:r>
      <w:r w:rsidRPr="00D65BB8">
        <w:rPr>
          <w:rFonts w:eastAsia="Aptos"/>
          <w:b/>
          <w:iCs/>
          <w:highlight w:val="cyan"/>
          <w:u w:val="single"/>
        </w:rPr>
        <w:t>popular culture</w:t>
      </w:r>
      <w:r w:rsidRPr="00D65BB8">
        <w:rPr>
          <w:rFonts w:eastAsia="Aptos"/>
          <w:sz w:val="14"/>
        </w:rPr>
        <w:t xml:space="preserve">. Moten argues that ‘Black radicalism is (like) music. The broken circle demands a new analytic (way of listening to the music)’.24 He spends a lot of time making the argument that Black music with its different arrangements, soulful cries and boundary-breaking forms of expression represent the ‘aesthetics’ of Black radicalism. Kelley speaks of the ‘revolutionary nature of the blues’,25 and the power of the surreal in transforming our vision for reality. A lot of emphasis is placed on this work in the idea of desire, fantasy and soul being alternative concepts to build our understanding on rather than European ideas of rationality. To be a blues people is to embody a different form of being, and can perhaps lead to a revolutionary transformation of society based on ‘love and creativity’.26 </w:t>
      </w:r>
    </w:p>
    <w:p w14:paraId="5A5FE388" w14:textId="77777777" w:rsidR="00220724" w:rsidRPr="00D65BB8" w:rsidRDefault="00220724" w:rsidP="00220724">
      <w:pPr>
        <w:rPr>
          <w:rFonts w:eastAsia="Aptos"/>
          <w:sz w:val="14"/>
          <w:szCs w:val="16"/>
        </w:rPr>
      </w:pPr>
      <w:r w:rsidRPr="00D65BB8">
        <w:rPr>
          <w:rFonts w:eastAsia="Aptos"/>
          <w:highlight w:val="cyan"/>
          <w:u w:val="single"/>
        </w:rPr>
        <w:t>There’s</w:t>
      </w:r>
      <w:r w:rsidRPr="00D65BB8">
        <w:rPr>
          <w:rFonts w:eastAsia="Aptos"/>
          <w:sz w:val="14"/>
          <w:szCs w:val="16"/>
        </w:rPr>
        <w:t xml:space="preserve"> certainly </w:t>
      </w:r>
      <w:r w:rsidRPr="00D65BB8">
        <w:rPr>
          <w:rFonts w:eastAsia="Aptos"/>
          <w:highlight w:val="cyan"/>
          <w:u w:val="single"/>
        </w:rPr>
        <w:t>something romantic about the idea of</w:t>
      </w:r>
      <w:r w:rsidRPr="00D65BB8">
        <w:rPr>
          <w:rFonts w:eastAsia="Aptos"/>
          <w:sz w:val="14"/>
          <w:szCs w:val="16"/>
        </w:rPr>
        <w:t xml:space="preserve"> the </w:t>
      </w:r>
      <w:r w:rsidRPr="00D65BB8">
        <w:rPr>
          <w:rFonts w:eastAsia="Aptos"/>
          <w:highlight w:val="cyan"/>
          <w:u w:val="single"/>
        </w:rPr>
        <w:t>artists, writers,</w:t>
      </w:r>
      <w:r w:rsidRPr="00D65BB8">
        <w:rPr>
          <w:rFonts w:eastAsia="Aptos"/>
          <w:u w:val="single"/>
        </w:rPr>
        <w:t xml:space="preserve"> poets </w:t>
      </w:r>
      <w:r w:rsidRPr="00D65BB8">
        <w:rPr>
          <w:rFonts w:eastAsia="Aptos"/>
          <w:highlight w:val="cyan"/>
          <w:u w:val="single"/>
        </w:rPr>
        <w:t>and musicians being</w:t>
      </w:r>
      <w:r w:rsidRPr="00D65BB8">
        <w:rPr>
          <w:rFonts w:eastAsia="Aptos"/>
          <w:u w:val="single"/>
        </w:rPr>
        <w:t xml:space="preserve"> </w:t>
      </w:r>
      <w:r w:rsidRPr="00D65BB8">
        <w:rPr>
          <w:rFonts w:eastAsia="Aptos"/>
          <w:highlight w:val="cyan"/>
          <w:u w:val="single"/>
        </w:rPr>
        <w:t>the revolutionary vanguard</w:t>
      </w:r>
      <w:r w:rsidRPr="00D65BB8">
        <w:rPr>
          <w:rFonts w:eastAsia="Aptos"/>
          <w:u w:val="single"/>
        </w:rPr>
        <w:t>, painting a new vision for the future and calling us to its tune</w:t>
      </w:r>
      <w:r w:rsidRPr="00D65BB8">
        <w:rPr>
          <w:rFonts w:eastAsia="Aptos"/>
          <w:sz w:val="14"/>
          <w:szCs w:val="16"/>
        </w:rPr>
        <w:t xml:space="preserve">. However, in reality </w:t>
      </w:r>
      <w:r w:rsidRPr="00D65BB8">
        <w:rPr>
          <w:rFonts w:eastAsia="Aptos"/>
          <w:highlight w:val="cyan"/>
          <w:u w:val="single"/>
        </w:rPr>
        <w:t>this is</w:t>
      </w:r>
      <w:r w:rsidRPr="00D65BB8">
        <w:rPr>
          <w:rFonts w:eastAsia="Aptos"/>
          <w:u w:val="single"/>
        </w:rPr>
        <w:t xml:space="preserve"> just an </w:t>
      </w:r>
      <w:r w:rsidRPr="00D65BB8">
        <w:rPr>
          <w:rFonts w:eastAsia="Aptos"/>
          <w:b/>
          <w:iCs/>
          <w:highlight w:val="cyan"/>
          <w:u w:val="single"/>
        </w:rPr>
        <w:t>intellectual</w:t>
      </w:r>
      <w:r w:rsidRPr="00D65BB8">
        <w:rPr>
          <w:rFonts w:eastAsia="Aptos"/>
          <w:u w:val="single"/>
        </w:rPr>
        <w:t xml:space="preserve"> version of </w:t>
      </w:r>
      <w:r w:rsidRPr="00D65BB8">
        <w:rPr>
          <w:rFonts w:eastAsia="Aptos"/>
          <w:b/>
          <w:iCs/>
          <w:highlight w:val="cyan"/>
          <w:u w:val="single"/>
        </w:rPr>
        <w:t>cultural nationalism</w:t>
      </w:r>
      <w:r w:rsidRPr="00D65BB8">
        <w:rPr>
          <w:rFonts w:eastAsia="Aptos"/>
          <w:u w:val="single"/>
        </w:rPr>
        <w:t xml:space="preserve">. </w:t>
      </w:r>
      <w:r w:rsidRPr="00D65BB8">
        <w:rPr>
          <w:rFonts w:eastAsia="Aptos"/>
          <w:highlight w:val="cyan"/>
          <w:u w:val="single"/>
        </w:rPr>
        <w:t>We know society is corrupt</w:t>
      </w:r>
      <w:r w:rsidRPr="00D65BB8">
        <w:rPr>
          <w:rFonts w:eastAsia="Aptos"/>
          <w:u w:val="single"/>
        </w:rPr>
        <w:t xml:space="preserve"> but </w:t>
      </w:r>
      <w:r w:rsidRPr="00D65BB8">
        <w:rPr>
          <w:rFonts w:eastAsia="Aptos"/>
          <w:highlight w:val="cyan"/>
          <w:u w:val="single"/>
        </w:rPr>
        <w:t>instead of trying to overthrow it</w:t>
      </w:r>
      <w:r w:rsidRPr="00D65BB8">
        <w:rPr>
          <w:rFonts w:eastAsia="Aptos"/>
          <w:u w:val="single"/>
        </w:rPr>
        <w:t xml:space="preserve"> </w:t>
      </w:r>
      <w:r w:rsidRPr="00D65BB8">
        <w:rPr>
          <w:rFonts w:eastAsia="Aptos"/>
          <w:highlight w:val="cyan"/>
          <w:u w:val="single"/>
        </w:rPr>
        <w:t>we seek solace</w:t>
      </w:r>
      <w:r w:rsidRPr="00D65BB8">
        <w:rPr>
          <w:rFonts w:eastAsia="Aptos"/>
          <w:u w:val="single"/>
        </w:rPr>
        <w:t xml:space="preserve"> in the beauty that has been created in the hideous. </w:t>
      </w:r>
      <w:r w:rsidRPr="00D65BB8">
        <w:rPr>
          <w:rFonts w:eastAsia="Aptos"/>
          <w:highlight w:val="cyan"/>
          <w:u w:val="single"/>
        </w:rPr>
        <w:t>We can affirm ourselves</w:t>
      </w:r>
      <w:r w:rsidRPr="00D65BB8">
        <w:rPr>
          <w:rFonts w:eastAsia="Aptos"/>
          <w:u w:val="single"/>
        </w:rPr>
        <w:t xml:space="preserve"> </w:t>
      </w:r>
      <w:r w:rsidRPr="00D65BB8">
        <w:rPr>
          <w:rFonts w:eastAsia="Aptos"/>
          <w:highlight w:val="cyan"/>
          <w:u w:val="single"/>
        </w:rPr>
        <w:t>by getting lost in</w:t>
      </w:r>
      <w:r w:rsidRPr="00D65BB8">
        <w:rPr>
          <w:rFonts w:eastAsia="Aptos"/>
          <w:u w:val="single"/>
        </w:rPr>
        <w:t xml:space="preserve"> the </w:t>
      </w:r>
      <w:r w:rsidRPr="00D65BB8">
        <w:rPr>
          <w:rFonts w:eastAsia="Aptos"/>
          <w:highlight w:val="cyan"/>
          <w:u w:val="single"/>
        </w:rPr>
        <w:t>sorrow songs, fiction and poetry</w:t>
      </w:r>
      <w:r w:rsidRPr="00D65BB8">
        <w:rPr>
          <w:rFonts w:eastAsia="Aptos"/>
          <w:u w:val="single"/>
        </w:rPr>
        <w:t xml:space="preserve"> or watching the achingly beautiful choreography of the Alvin Ailey Dance Theatre. But </w:t>
      </w:r>
      <w:r w:rsidRPr="00D65BB8">
        <w:rPr>
          <w:rFonts w:eastAsia="Aptos"/>
          <w:b/>
          <w:iCs/>
          <w:highlight w:val="cyan"/>
          <w:u w:val="single"/>
        </w:rPr>
        <w:t>none of this</w:t>
      </w:r>
      <w:r w:rsidRPr="00D65BB8">
        <w:rPr>
          <w:rFonts w:eastAsia="Aptos"/>
          <w:u w:val="single"/>
        </w:rPr>
        <w:t xml:space="preserve"> culture, no matter how beautiful or genre defying, </w:t>
      </w:r>
      <w:r w:rsidRPr="00D65BB8">
        <w:rPr>
          <w:rFonts w:eastAsia="Aptos"/>
          <w:b/>
          <w:iCs/>
          <w:highlight w:val="cyan"/>
          <w:u w:val="single"/>
        </w:rPr>
        <w:t>is revolutionary. It does not pave the way for revolution</w:t>
      </w:r>
      <w:r w:rsidRPr="00D65BB8">
        <w:rPr>
          <w:rFonts w:eastAsia="Aptos"/>
          <w:u w:val="single"/>
        </w:rPr>
        <w:t>, or even in itself open up possibilities. Culture is always a product of the political moment. Slavery and marronage make the blues</w:t>
      </w:r>
      <w:r w:rsidRPr="00D65BB8">
        <w:rPr>
          <w:rFonts w:eastAsia="Aptos"/>
          <w:sz w:val="14"/>
          <w:szCs w:val="16"/>
        </w:rPr>
        <w:t>; the New Negro movement shapes the Harlem Renaissance; Pan-Africanism calls into existence Afro-beat; Rastafari and Garveyism produce Reggae; and</w:t>
      </w:r>
      <w:r w:rsidRPr="00D65BB8">
        <w:rPr>
          <w:rFonts w:eastAsia="Aptos"/>
          <w:sz w:val="14"/>
        </w:rPr>
        <w:t xml:space="preserve"> </w:t>
      </w:r>
      <w:r w:rsidRPr="00D65BB8">
        <w:rPr>
          <w:rFonts w:eastAsia="Aptos"/>
          <w:u w:val="single"/>
        </w:rPr>
        <w:t>Black Power creates the Black Arts movement. Even the lack of cohesive Black political movements can be traced to the commercialisation and gangsta-isation of Hip Hop</w:t>
      </w:r>
      <w:r w:rsidRPr="00D65BB8">
        <w:rPr>
          <w:rFonts w:eastAsia="Aptos"/>
          <w:sz w:val="14"/>
          <w:szCs w:val="16"/>
        </w:rPr>
        <w:t xml:space="preserve">. In a memorable quote from the James Baldwin documentary I am Not Your Negro , he explains that he was a ‘witness’ to the political events that shaped his work. The film is based on a book he was writing about Malcolm X, Martin Luther King and </w:t>
      </w:r>
      <w:r w:rsidRPr="00D65BB8">
        <w:rPr>
          <w:rFonts w:eastAsia="Aptos"/>
          <w:sz w:val="14"/>
          <w:szCs w:val="16"/>
        </w:rPr>
        <w:lastRenderedPageBreak/>
        <w:t>Medgar Evers. Unlike those three he was not a leader in any organisation, and he did not pay with his life for his commitment. Baldwin was on the side-lines, linked in but not fully part of the movements. This is not to belittle or downplay Baldwin’s role, but to recognise it.</w:t>
      </w:r>
      <w:r w:rsidRPr="00D65BB8">
        <w:rPr>
          <w:rFonts w:eastAsia="Aptos"/>
          <w:sz w:val="14"/>
        </w:rPr>
        <w:t xml:space="preserve"> </w:t>
      </w:r>
      <w:r w:rsidRPr="00D65BB8">
        <w:rPr>
          <w:rFonts w:eastAsia="Aptos"/>
          <w:highlight w:val="cyan"/>
          <w:u w:val="single"/>
        </w:rPr>
        <w:t>Artists document</w:t>
      </w:r>
      <w:r w:rsidRPr="00D65BB8">
        <w:rPr>
          <w:rFonts w:eastAsia="Aptos"/>
          <w:u w:val="single"/>
        </w:rPr>
        <w:t xml:space="preserve"> the political moment, </w:t>
      </w:r>
      <w:r w:rsidRPr="00D65BB8">
        <w:rPr>
          <w:rFonts w:eastAsia="Aptos"/>
          <w:highlight w:val="cyan"/>
          <w:u w:val="single"/>
        </w:rPr>
        <w:t>they do not create</w:t>
      </w:r>
      <w:r w:rsidRPr="00D65BB8">
        <w:rPr>
          <w:rFonts w:eastAsia="Aptos"/>
          <w:u w:val="single"/>
        </w:rPr>
        <w:t xml:space="preserve"> it</w:t>
      </w:r>
      <w:r w:rsidRPr="00D65BB8">
        <w:rPr>
          <w:rFonts w:eastAsia="Aptos"/>
          <w:sz w:val="14"/>
          <w:szCs w:val="16"/>
        </w:rPr>
        <w:t xml:space="preserve">. It is a vital role, but not a revolutionary one. </w:t>
      </w:r>
    </w:p>
    <w:p w14:paraId="2BA8B924" w14:textId="77777777" w:rsidR="00220724" w:rsidRPr="00D65BB8" w:rsidRDefault="00220724" w:rsidP="00220724">
      <w:pPr>
        <w:rPr>
          <w:rFonts w:eastAsia="Aptos"/>
          <w:sz w:val="14"/>
          <w:szCs w:val="16"/>
        </w:rPr>
      </w:pPr>
      <w:r w:rsidRPr="00D65BB8">
        <w:rPr>
          <w:rFonts w:eastAsia="Aptos"/>
          <w:sz w:val="14"/>
          <w:szCs w:val="16"/>
        </w:rPr>
        <w:br w:type="page"/>
      </w:r>
      <w:r w:rsidRPr="00D65BB8">
        <w:rPr>
          <w:rFonts w:eastAsia="Aptos"/>
          <w:sz w:val="14"/>
          <w:szCs w:val="16"/>
        </w:rPr>
        <w:lastRenderedPageBreak/>
        <w:t xml:space="preserve">Perhaps </w:t>
      </w:r>
      <w:r w:rsidRPr="00D65BB8">
        <w:rPr>
          <w:rFonts w:eastAsia="Aptos"/>
          <w:highlight w:val="cyan"/>
          <w:u w:val="single"/>
        </w:rPr>
        <w:t>the loosest use of the term</w:t>
      </w:r>
      <w:r w:rsidRPr="00D65BB8">
        <w:rPr>
          <w:rFonts w:eastAsia="Aptos"/>
          <w:u w:val="single"/>
        </w:rPr>
        <w:t xml:space="preserve"> revolution</w:t>
      </w:r>
      <w:r w:rsidRPr="00D65BB8">
        <w:rPr>
          <w:rFonts w:eastAsia="Aptos"/>
          <w:sz w:val="14"/>
          <w:szCs w:val="16"/>
        </w:rPr>
        <w:t xml:space="preserve"> I have come across</w:t>
      </w:r>
      <w:r w:rsidRPr="00D65BB8">
        <w:rPr>
          <w:rFonts w:eastAsia="Aptos"/>
          <w:sz w:val="14"/>
        </w:rPr>
        <w:t xml:space="preserve"> </w:t>
      </w:r>
      <w:r w:rsidRPr="00D65BB8">
        <w:rPr>
          <w:rFonts w:eastAsia="Aptos"/>
          <w:highlight w:val="cyan"/>
          <w:u w:val="single"/>
        </w:rPr>
        <w:t>is</w:t>
      </w:r>
      <w:r w:rsidRPr="00D65BB8">
        <w:rPr>
          <w:rFonts w:eastAsia="Aptos"/>
          <w:u w:val="single"/>
        </w:rPr>
        <w:t xml:space="preserve"> in</w:t>
      </w:r>
      <w:r w:rsidRPr="00D65BB8">
        <w:rPr>
          <w:rFonts w:eastAsia="Aptos"/>
          <w:sz w:val="14"/>
          <w:szCs w:val="16"/>
        </w:rPr>
        <w:t xml:space="preserve"> Shayne </w:t>
      </w:r>
      <w:r w:rsidRPr="00D65BB8">
        <w:rPr>
          <w:rFonts w:eastAsia="Aptos"/>
          <w:u w:val="single"/>
        </w:rPr>
        <w:t xml:space="preserve">Lee’s </w:t>
      </w:r>
      <w:r w:rsidRPr="00D65BB8">
        <w:rPr>
          <w:rFonts w:eastAsia="Aptos"/>
          <w:i/>
          <w:u w:val="single"/>
        </w:rPr>
        <w:t>Erotic Revolutionaries</w:t>
      </w:r>
      <w:r w:rsidRPr="00D65BB8">
        <w:rPr>
          <w:rFonts w:eastAsia="Aptos"/>
          <w:u w:val="single"/>
        </w:rPr>
        <w:t xml:space="preserve">. Lee argues </w:t>
      </w:r>
      <w:r w:rsidRPr="00D65BB8">
        <w:rPr>
          <w:rFonts w:eastAsia="Aptos"/>
          <w:highlight w:val="cyan"/>
          <w:u w:val="single"/>
        </w:rPr>
        <w:t>that</w:t>
      </w:r>
      <w:r w:rsidRPr="00D65BB8">
        <w:rPr>
          <w:rFonts w:eastAsia="Aptos"/>
          <w:u w:val="single"/>
        </w:rPr>
        <w:t xml:space="preserve"> ‘erotic </w:t>
      </w:r>
      <w:r w:rsidRPr="00D65BB8">
        <w:rPr>
          <w:rFonts w:eastAsia="Aptos"/>
          <w:highlight w:val="cyan"/>
          <w:u w:val="single"/>
        </w:rPr>
        <w:t>revolutionaries</w:t>
      </w:r>
      <w:r w:rsidRPr="00D65BB8">
        <w:rPr>
          <w:rFonts w:eastAsia="Aptos"/>
          <w:u w:val="single"/>
        </w:rPr>
        <w:t xml:space="preserve"> … effectively </w:t>
      </w:r>
      <w:r w:rsidRPr="00D65BB8">
        <w:rPr>
          <w:rFonts w:eastAsia="Aptos"/>
          <w:highlight w:val="cyan"/>
          <w:u w:val="single"/>
        </w:rPr>
        <w:t>wage war against</w:t>
      </w:r>
      <w:r w:rsidRPr="00D65BB8">
        <w:rPr>
          <w:rFonts w:eastAsia="Aptos"/>
          <w:u w:val="single"/>
        </w:rPr>
        <w:t xml:space="preserve"> the politics of </w:t>
      </w:r>
      <w:r w:rsidRPr="00D65BB8">
        <w:rPr>
          <w:rFonts w:eastAsia="Aptos"/>
          <w:b/>
          <w:iCs/>
          <w:highlight w:val="cyan"/>
          <w:u w:val="single"/>
        </w:rPr>
        <w:t>respectability</w:t>
      </w:r>
      <w:r w:rsidRPr="00D65BB8">
        <w:rPr>
          <w:rFonts w:eastAsia="Aptos"/>
          <w:sz w:val="14"/>
          <w:szCs w:val="16"/>
        </w:rPr>
        <w:t xml:space="preserve"> and challenge traditional scripts offering women a greater space to indulge in a fuller range of sexual expressiveness’.27</w:t>
      </w:r>
      <w:r w:rsidRPr="00D65BB8">
        <w:rPr>
          <w:rFonts w:eastAsia="Aptos"/>
          <w:sz w:val="14"/>
        </w:rPr>
        <w:t xml:space="preserve"> </w:t>
      </w:r>
      <w:r w:rsidRPr="00D65BB8">
        <w:rPr>
          <w:rFonts w:eastAsia="Aptos"/>
          <w:highlight w:val="cyan"/>
          <w:u w:val="single"/>
        </w:rPr>
        <w:t>His</w:t>
      </w:r>
      <w:r w:rsidRPr="00D65BB8">
        <w:rPr>
          <w:rFonts w:eastAsia="Aptos"/>
          <w:u w:val="single"/>
        </w:rPr>
        <w:t xml:space="preserve"> revolutionary </w:t>
      </w:r>
      <w:r w:rsidRPr="00D65BB8">
        <w:rPr>
          <w:rFonts w:eastAsia="Aptos"/>
          <w:highlight w:val="cyan"/>
          <w:u w:val="single"/>
        </w:rPr>
        <w:t>vanguard includes singers</w:t>
      </w:r>
      <w:r w:rsidRPr="00D65BB8">
        <w:rPr>
          <w:rFonts w:eastAsia="Aptos"/>
          <w:sz w:val="14"/>
          <w:szCs w:val="16"/>
        </w:rPr>
        <w:t xml:space="preserve">, video vixens and models </w:t>
      </w:r>
      <w:r w:rsidRPr="00D65BB8">
        <w:rPr>
          <w:rFonts w:eastAsia="Aptos"/>
          <w:u w:val="single"/>
        </w:rPr>
        <w:t>who blaze their transformative trail against sexual conformity</w:t>
      </w:r>
      <w:r w:rsidRPr="00D65BB8">
        <w:rPr>
          <w:rFonts w:eastAsia="Aptos"/>
          <w:sz w:val="14"/>
          <w:szCs w:val="16"/>
        </w:rPr>
        <w:t>. It is almost too obvious that this version of revolutionary is not radical, and is probably not meant to be.</w:t>
      </w:r>
      <w:r w:rsidRPr="00D65BB8">
        <w:rPr>
          <w:rFonts w:eastAsia="Aptos"/>
          <w:sz w:val="14"/>
        </w:rPr>
        <w:t xml:space="preserve"> </w:t>
      </w:r>
      <w:r w:rsidRPr="00D65BB8">
        <w:rPr>
          <w:rFonts w:eastAsia="Aptos"/>
          <w:highlight w:val="cyan"/>
          <w:u w:val="single"/>
        </w:rPr>
        <w:t>I doubt even Lee believes</w:t>
      </w:r>
      <w:r w:rsidRPr="00D65BB8">
        <w:rPr>
          <w:rFonts w:eastAsia="Aptos"/>
          <w:u w:val="single"/>
        </w:rPr>
        <w:t xml:space="preserve"> that </w:t>
      </w:r>
      <w:r w:rsidRPr="00D65BB8">
        <w:rPr>
          <w:rFonts w:eastAsia="Aptos"/>
          <w:highlight w:val="cyan"/>
          <w:u w:val="single"/>
        </w:rPr>
        <w:t xml:space="preserve">doing </w:t>
      </w:r>
      <w:r w:rsidRPr="00D65BB8">
        <w:rPr>
          <w:rFonts w:eastAsia="Aptos"/>
          <w:u w:val="single"/>
        </w:rPr>
        <w:t xml:space="preserve">video </w:t>
      </w:r>
      <w:r w:rsidRPr="00D65BB8">
        <w:rPr>
          <w:rFonts w:eastAsia="Aptos"/>
          <w:highlight w:val="cyan"/>
          <w:u w:val="single"/>
        </w:rPr>
        <w:t>blogs giving tips on</w:t>
      </w:r>
      <w:r w:rsidRPr="00D65BB8">
        <w:rPr>
          <w:rFonts w:eastAsia="Aptos"/>
          <w:u w:val="single"/>
        </w:rPr>
        <w:t xml:space="preserve"> how to improve your </w:t>
      </w:r>
      <w:r w:rsidRPr="00D65BB8">
        <w:rPr>
          <w:rFonts w:eastAsia="Aptos"/>
          <w:highlight w:val="cyan"/>
          <w:u w:val="single"/>
        </w:rPr>
        <w:t xml:space="preserve">sex </w:t>
      </w:r>
      <w:r w:rsidRPr="00D65BB8">
        <w:rPr>
          <w:rFonts w:eastAsia="Aptos"/>
          <w:u w:val="single"/>
        </w:rPr>
        <w:t xml:space="preserve">life </w:t>
      </w:r>
      <w:r w:rsidRPr="00D65BB8">
        <w:rPr>
          <w:rFonts w:eastAsia="Aptos"/>
          <w:highlight w:val="cyan"/>
          <w:u w:val="single"/>
        </w:rPr>
        <w:t xml:space="preserve">is </w:t>
      </w:r>
      <w:r w:rsidRPr="00D65BB8">
        <w:rPr>
          <w:rFonts w:eastAsia="Aptos"/>
          <w:u w:val="single"/>
        </w:rPr>
        <w:t>a revolutionary act</w:t>
      </w:r>
      <w:r w:rsidRPr="00D65BB8">
        <w:rPr>
          <w:rFonts w:eastAsia="Aptos"/>
          <w:highlight w:val="cyan"/>
          <w:u w:val="single"/>
        </w:rPr>
        <w:t xml:space="preserve"> on</w:t>
      </w:r>
      <w:r w:rsidRPr="00D65BB8">
        <w:rPr>
          <w:rFonts w:eastAsia="Aptos"/>
          <w:u w:val="single"/>
        </w:rPr>
        <w:t xml:space="preserve"> a </w:t>
      </w:r>
      <w:r w:rsidRPr="00D65BB8">
        <w:rPr>
          <w:rFonts w:eastAsia="Aptos"/>
          <w:highlight w:val="cyan"/>
          <w:u w:val="single"/>
        </w:rPr>
        <w:t>par with trying to bring down a</w:t>
      </w:r>
      <w:r w:rsidRPr="00D65BB8">
        <w:rPr>
          <w:rFonts w:eastAsia="Aptos"/>
          <w:u w:val="single"/>
        </w:rPr>
        <w:t xml:space="preserve"> political and </w:t>
      </w:r>
      <w:r w:rsidRPr="00D65BB8">
        <w:rPr>
          <w:rFonts w:eastAsia="Aptos"/>
          <w:highlight w:val="cyan"/>
          <w:u w:val="single"/>
        </w:rPr>
        <w:t>economic system that kills children</w:t>
      </w:r>
      <w:r w:rsidRPr="00D65BB8">
        <w:rPr>
          <w:rFonts w:eastAsia="Aptos"/>
          <w:u w:val="single"/>
        </w:rPr>
        <w:t xml:space="preserve">. But </w:t>
      </w:r>
      <w:r w:rsidRPr="00D65BB8">
        <w:rPr>
          <w:rFonts w:eastAsia="Aptos"/>
          <w:highlight w:val="cyan"/>
          <w:u w:val="single"/>
        </w:rPr>
        <w:t xml:space="preserve">the </w:t>
      </w:r>
      <w:r w:rsidRPr="00D65BB8">
        <w:rPr>
          <w:rFonts w:eastAsia="Aptos"/>
          <w:b/>
          <w:iCs/>
          <w:highlight w:val="cyan"/>
          <w:u w:val="single"/>
        </w:rPr>
        <w:t>redefinition</w:t>
      </w:r>
      <w:r w:rsidRPr="00D65BB8">
        <w:rPr>
          <w:rFonts w:eastAsia="Aptos"/>
          <w:u w:val="single"/>
        </w:rPr>
        <w:t xml:space="preserve"> of revolutionary </w:t>
      </w:r>
      <w:r w:rsidRPr="00D65BB8">
        <w:rPr>
          <w:rFonts w:eastAsia="Aptos"/>
          <w:highlight w:val="cyan"/>
          <w:u w:val="single"/>
        </w:rPr>
        <w:t>is important</w:t>
      </w:r>
      <w:r w:rsidRPr="00D65BB8">
        <w:rPr>
          <w:rFonts w:eastAsia="Aptos"/>
          <w:u w:val="single"/>
        </w:rPr>
        <w:t xml:space="preserve"> to discuss because it has implications for Black political movements</w:t>
      </w:r>
      <w:r w:rsidRPr="00D65BB8">
        <w:rPr>
          <w:rFonts w:eastAsia="Aptos"/>
          <w:sz w:val="14"/>
          <w:szCs w:val="16"/>
        </w:rPr>
        <w:t xml:space="preserve">, particularly in the West where revolutionary overthrow is not an option. </w:t>
      </w:r>
    </w:p>
    <w:p w14:paraId="02D360AA" w14:textId="77777777" w:rsidR="00220724" w:rsidRPr="00D65BB8" w:rsidRDefault="00220724" w:rsidP="00220724">
      <w:pPr>
        <w:rPr>
          <w:rFonts w:eastAsia="Aptos"/>
          <w:sz w:val="14"/>
          <w:szCs w:val="16"/>
        </w:rPr>
      </w:pPr>
      <w:r w:rsidRPr="00D65BB8">
        <w:rPr>
          <w:rFonts w:eastAsia="Aptos"/>
          <w:u w:val="single"/>
        </w:rPr>
        <w:t>One of the most fundamental problems with Lee’s argument is his obsession with the politics of respectability and therefore the need to move beyond it</w:t>
      </w:r>
      <w:r w:rsidRPr="00D65BB8">
        <w:rPr>
          <w:rFonts w:eastAsia="Aptos"/>
          <w:sz w:val="14"/>
          <w:szCs w:val="16"/>
        </w:rPr>
        <w:t xml:space="preserve">. Respectability politics refers to the notion that Black people must represent ourselves as upright and decent citizens to counter the negative stereotypes of the lazy and deviant Black person. There is long history of respectability in Black politics, with Booker T. Washington and the ‘pull yourself up by your bootstraps’; 28 and Dubois’ notion of the ‘Best of the Race’. For radical figures such as Garvey and even Malcolm, the idea of being clean-cut and upright was seen as paramount in how we portrayed ourselves. For more conservative versions of Black politics, it is not just a question of appearance but the idea that acting, dressing and talking ‘right’ is the key ingredient to success in society. </w:t>
      </w:r>
    </w:p>
    <w:p w14:paraId="02301149" w14:textId="77777777" w:rsidR="00220724" w:rsidRPr="00D65BB8" w:rsidRDefault="00220724" w:rsidP="00220724">
      <w:pPr>
        <w:rPr>
          <w:rFonts w:eastAsia="Aptos"/>
          <w:sz w:val="14"/>
          <w:szCs w:val="16"/>
        </w:rPr>
      </w:pPr>
      <w:r w:rsidRPr="00D65BB8">
        <w:rPr>
          <w:rFonts w:eastAsia="Aptos"/>
          <w:sz w:val="14"/>
          <w:szCs w:val="16"/>
        </w:rPr>
        <w:t xml:space="preserve">One of the best examples of this poisonous logic was when Bill Cosby used his speech at the fiftieth anniversary of the desegregation of schooling to attack the ‘people with their hat on backwards, pants down around the crack’. He launched a tirade against women with their ‘dresses all the way up to the crack’ and ‘five or six different children’ with ‘eight or ten different’ fathers. He even goes as far as to blame victims of police killings for their deaths, using the hypothetical example of people getting upset over the police shooting someone who was stealing pound cake. The problem is not the police but that they ‘were holding the pound cake’ in the first place.29 Respectability politics is a problem with vastly negative consequences for Black politics and also has particular implications for gender. </w:t>
      </w:r>
    </w:p>
    <w:p w14:paraId="0913C17E" w14:textId="77777777" w:rsidR="00220724" w:rsidRPr="00D65BB8" w:rsidRDefault="00220724" w:rsidP="00220724">
      <w:pPr>
        <w:rPr>
          <w:rFonts w:eastAsia="Aptos"/>
          <w:sz w:val="14"/>
          <w:szCs w:val="16"/>
        </w:rPr>
      </w:pPr>
      <w:r w:rsidRPr="00D65BB8">
        <w:rPr>
          <w:rFonts w:eastAsia="Aptos"/>
          <w:sz w:val="14"/>
          <w:szCs w:val="16"/>
        </w:rPr>
        <w:t xml:space="preserve">Rosa Parks was not the first Black woman in Montgomery, Alabama to refuse to give up her seat to a White passenger. Nine months previously Claudette Colvin had been carried off a bus in handcuffs after she asserted her constitutional right to a seat. She sought the support of the civil rights apparatus but they did not want to use her as a test case. Claudette was fifteen and pregnant, the opposite of the steadfast Black working woman they would later use as the symbol of the campaign.30 Rosa Parks is the embodiment of what Lisa Thompson calls the ‘Black lady’ archetype, a representation that ‘relies heavily on the aggressive shielding of the body concealing sexuality; and foregrounding morality, civility and intelligence’.31 Claudette was too much the stereotype, not respectable enough as the face of the campaign. In order to have the necessary esteem in the eyes of the public and the state they needed to call in the Black lady. </w:t>
      </w:r>
    </w:p>
    <w:p w14:paraId="55F2AA14" w14:textId="77777777" w:rsidR="00220724" w:rsidRPr="00D65BB8" w:rsidRDefault="00220724" w:rsidP="00220724">
      <w:pPr>
        <w:rPr>
          <w:rFonts w:eastAsia="Aptos"/>
          <w:sz w:val="14"/>
          <w:szCs w:val="16"/>
        </w:rPr>
      </w:pPr>
      <w:r w:rsidRPr="00D65BB8">
        <w:rPr>
          <w:rFonts w:eastAsia="Aptos"/>
          <w:sz w:val="14"/>
          <w:szCs w:val="16"/>
        </w:rPr>
        <w:t xml:space="preserve">Lee rails against how the Black lady has dominated not just Black political representation but also Black feminist scholarly work. Seminal scholars such as Patricia Hill Collins have forensically analysed how mainstream culture provides limited ‘controlling images’ of Black women. From the sexless, nurturing ‘mammy’ figure to the deviant, oversexed ‘jezebel’,32 the Black female body has been policed in popular culture. Lee is critical of how scholarship has overdetermined the role that sexualisation of Black females has played and therefore limited the space for Black female sexuality to be appreciated on its own terms. There is some truth to this; the Black lady in particular is an overcorrection to the negative representations of mainstream culture. But we have to view it as a response and a resistance to this cultural oppression. </w:t>
      </w:r>
    </w:p>
    <w:p w14:paraId="59739308" w14:textId="77777777" w:rsidR="00220724" w:rsidRPr="00D65BB8" w:rsidRDefault="00220724" w:rsidP="00220724">
      <w:pPr>
        <w:rPr>
          <w:rFonts w:eastAsia="Aptos"/>
          <w:sz w:val="14"/>
        </w:rPr>
      </w:pPr>
      <w:r w:rsidRPr="00D65BB8">
        <w:rPr>
          <w:rFonts w:eastAsia="Aptos"/>
          <w:sz w:val="14"/>
          <w:szCs w:val="16"/>
        </w:rPr>
        <w:t xml:space="preserve">Sexual abuse of Black female bodies has historically been so central to racial oppression that it is difficult to overstate. Rape was part of the fabric of plantation life. The gruesome world tour that Saartije Baartman was subjected to, paraded naked in a cage to show off her big breasts and large backside, is testament to the powerful image of Black female sexuality underlying mainstream discourse. The controlling image of deviant Black people is not just used to make White people feel superior, but also to justify oppressive treatment. If Black women are sexual vixens then they cannot be raped. Embracing the image of the Black lady was a political manoeuvre in part enacted to protect Black women, to desexualise and make them less of a target of unwanted desire. Of course, this is a limited kind of defence and you could even argue it perpetuates rape myths about people bringing on their own assaults. But the reality is that the Black lady, and </w:t>
      </w:r>
      <w:r w:rsidRPr="00D65BB8">
        <w:rPr>
          <w:rFonts w:eastAsia="Aptos"/>
          <w:u w:val="single"/>
        </w:rPr>
        <w:t xml:space="preserve">the politics of </w:t>
      </w:r>
      <w:r w:rsidRPr="00D65BB8">
        <w:rPr>
          <w:rFonts w:eastAsia="Aptos"/>
          <w:highlight w:val="cyan"/>
          <w:u w:val="single"/>
        </w:rPr>
        <w:t>respectability</w:t>
      </w:r>
      <w:r w:rsidRPr="00D65BB8">
        <w:rPr>
          <w:rFonts w:eastAsia="Aptos"/>
          <w:u w:val="single"/>
        </w:rPr>
        <w:t xml:space="preserve"> in general</w:t>
      </w:r>
      <w:r w:rsidRPr="00D65BB8">
        <w:rPr>
          <w:rFonts w:eastAsia="Aptos"/>
          <w:sz w:val="14"/>
        </w:rPr>
        <w:t xml:space="preserve">, however misguided, </w:t>
      </w:r>
      <w:r w:rsidRPr="00D65BB8">
        <w:rPr>
          <w:rFonts w:eastAsia="Aptos"/>
          <w:b/>
          <w:iCs/>
          <w:highlight w:val="cyan"/>
          <w:u w:val="single"/>
        </w:rPr>
        <w:t>are a defence mechanism</w:t>
      </w:r>
      <w:r w:rsidRPr="00D65BB8">
        <w:rPr>
          <w:rFonts w:eastAsia="Aptos"/>
          <w:sz w:val="14"/>
          <w:szCs w:val="16"/>
        </w:rPr>
        <w:t>. It is</w:t>
      </w:r>
      <w:r w:rsidRPr="00D65BB8">
        <w:rPr>
          <w:rFonts w:eastAsia="Aptos"/>
          <w:sz w:val="14"/>
        </w:rPr>
        <w:t xml:space="preserve"> </w:t>
      </w:r>
      <w:r w:rsidRPr="00D65BB8">
        <w:rPr>
          <w:rFonts w:eastAsia="Aptos"/>
          <w:highlight w:val="cyan"/>
          <w:u w:val="single"/>
        </w:rPr>
        <w:t>a symptom and not the disease</w:t>
      </w:r>
      <w:r w:rsidRPr="00D65BB8">
        <w:rPr>
          <w:rFonts w:eastAsia="Aptos"/>
          <w:u w:val="single"/>
        </w:rPr>
        <w:t xml:space="preserve">. Therefore </w:t>
      </w:r>
      <w:r w:rsidRPr="00D65BB8">
        <w:rPr>
          <w:rFonts w:eastAsia="Aptos"/>
          <w:highlight w:val="cyan"/>
          <w:u w:val="single"/>
        </w:rPr>
        <w:t>rejecting it is not</w:t>
      </w:r>
      <w:r w:rsidRPr="00D65BB8">
        <w:rPr>
          <w:rFonts w:eastAsia="Aptos"/>
          <w:u w:val="single"/>
        </w:rPr>
        <w:t xml:space="preserve"> </w:t>
      </w:r>
      <w:r w:rsidRPr="00D65BB8">
        <w:rPr>
          <w:rFonts w:eastAsia="Aptos"/>
          <w:b/>
          <w:iCs/>
          <w:u w:val="single"/>
        </w:rPr>
        <w:t>a</w:t>
      </w:r>
      <w:r w:rsidRPr="00D65BB8">
        <w:rPr>
          <w:rFonts w:eastAsia="Aptos"/>
          <w:highlight w:val="cyan"/>
          <w:u w:val="single"/>
        </w:rPr>
        <w:t xml:space="preserve"> </w:t>
      </w:r>
      <w:r w:rsidRPr="00D65BB8">
        <w:rPr>
          <w:rFonts w:eastAsia="Aptos"/>
          <w:b/>
          <w:iCs/>
          <w:highlight w:val="cyan"/>
          <w:u w:val="single"/>
        </w:rPr>
        <w:t>revolutionary</w:t>
      </w:r>
      <w:r w:rsidRPr="00D65BB8">
        <w:rPr>
          <w:rFonts w:eastAsia="Aptos"/>
          <w:u w:val="single"/>
        </w:rPr>
        <w:t xml:space="preserve"> act of liberation, </w:t>
      </w:r>
      <w:r w:rsidRPr="00D65BB8">
        <w:rPr>
          <w:rFonts w:eastAsia="Aptos"/>
          <w:highlight w:val="cyan"/>
          <w:u w:val="single"/>
        </w:rPr>
        <w:t>just a correction of a problematic</w:t>
      </w:r>
      <w:r w:rsidRPr="00D65BB8">
        <w:rPr>
          <w:rFonts w:eastAsia="Aptos"/>
          <w:u w:val="single"/>
        </w:rPr>
        <w:t xml:space="preserve"> political </w:t>
      </w:r>
      <w:r w:rsidRPr="00D65BB8">
        <w:rPr>
          <w:rFonts w:eastAsia="Aptos"/>
          <w:highlight w:val="cyan"/>
          <w:u w:val="single"/>
        </w:rPr>
        <w:t>position that arose</w:t>
      </w:r>
      <w:r w:rsidRPr="00D65BB8">
        <w:rPr>
          <w:rFonts w:eastAsia="Aptos"/>
          <w:u w:val="single"/>
        </w:rPr>
        <w:t xml:space="preserve"> in the struggle</w:t>
      </w:r>
      <w:r w:rsidRPr="00D65BB8">
        <w:rPr>
          <w:rFonts w:eastAsia="Aptos"/>
          <w:sz w:val="14"/>
        </w:rPr>
        <w:t xml:space="preserve">. </w:t>
      </w:r>
    </w:p>
    <w:p w14:paraId="41DC7266" w14:textId="77777777" w:rsidR="00220724" w:rsidRPr="00D65BB8" w:rsidRDefault="00220724" w:rsidP="00220724">
      <w:pPr>
        <w:rPr>
          <w:rFonts w:eastAsia="Aptos"/>
          <w:sz w:val="14"/>
        </w:rPr>
      </w:pPr>
    </w:p>
    <w:p w14:paraId="411D7A63" w14:textId="77777777" w:rsidR="00220724" w:rsidRPr="00D65BB8" w:rsidRDefault="00220724" w:rsidP="00220724">
      <w:pPr>
        <w:rPr>
          <w:rFonts w:eastAsia="Aptos"/>
          <w:sz w:val="14"/>
        </w:rPr>
      </w:pPr>
    </w:p>
    <w:p w14:paraId="22ECFECF" w14:textId="77777777" w:rsidR="00220724" w:rsidRPr="00D65BB8" w:rsidRDefault="00220724" w:rsidP="00220724">
      <w:pPr>
        <w:rPr>
          <w:rFonts w:eastAsia="Aptos"/>
          <w:sz w:val="14"/>
        </w:rPr>
      </w:pPr>
    </w:p>
    <w:p w14:paraId="78F812AD" w14:textId="77777777" w:rsidR="00220724" w:rsidRPr="00D65BB8" w:rsidRDefault="00220724" w:rsidP="00220724">
      <w:pPr>
        <w:rPr>
          <w:rFonts w:eastAsia="Aptos"/>
          <w:sz w:val="14"/>
        </w:rPr>
      </w:pPr>
    </w:p>
    <w:p w14:paraId="5FF181FD" w14:textId="77777777" w:rsidR="00220724" w:rsidRPr="00D65BB8" w:rsidRDefault="00220724" w:rsidP="00220724">
      <w:pPr>
        <w:rPr>
          <w:rFonts w:eastAsia="Aptos"/>
          <w:sz w:val="14"/>
        </w:rPr>
      </w:pPr>
    </w:p>
    <w:p w14:paraId="4F14AC96" w14:textId="77777777" w:rsidR="00220724" w:rsidRPr="005D388F" w:rsidRDefault="00220724" w:rsidP="00220724"/>
    <w:p w14:paraId="672DE2FC" w14:textId="77777777" w:rsidR="00220724" w:rsidRDefault="00220724" w:rsidP="00220724">
      <w:pPr>
        <w:pStyle w:val="Heading3"/>
        <w:rPr>
          <w:rFonts w:eastAsia="Times New Roman"/>
        </w:rPr>
      </w:pPr>
      <w:r>
        <w:rPr>
          <w:rFonts w:eastAsia="Times New Roman"/>
        </w:rPr>
        <w:lastRenderedPageBreak/>
        <w:t>1NC — AT: ToP — Fugitivity</w:t>
      </w:r>
    </w:p>
    <w:p w14:paraId="6669DE59" w14:textId="77777777" w:rsidR="00220724" w:rsidRPr="00D65BB8" w:rsidRDefault="00220724" w:rsidP="00220724">
      <w:pPr>
        <w:keepNext/>
        <w:keepLines/>
        <w:spacing w:before="40" w:after="0"/>
        <w:outlineLvl w:val="3"/>
        <w:rPr>
          <w:rFonts w:eastAsia="Times New Roman" w:cs="Times New Roman"/>
          <w:b/>
          <w:iCs/>
          <w:sz w:val="26"/>
        </w:rPr>
      </w:pPr>
      <w:r w:rsidRPr="00D65BB8">
        <w:rPr>
          <w:rFonts w:eastAsia="Times New Roman" w:cs="Times New Roman"/>
          <w:b/>
          <w:iCs/>
          <w:sz w:val="26"/>
        </w:rPr>
        <w:t>The 1AC affimation of fugitivity locks blackness as intrinsically always in need of escape, paradoxically producing a staticized notion of blackness that forecloses and understanding of blackness as historically situated and agential</w:t>
      </w:r>
    </w:p>
    <w:p w14:paraId="0683DF64" w14:textId="77777777" w:rsidR="00220724" w:rsidRPr="00D65BB8" w:rsidRDefault="00220724" w:rsidP="00220724">
      <w:pPr>
        <w:rPr>
          <w:rFonts w:eastAsia="Aptos"/>
          <w:sz w:val="16"/>
        </w:rPr>
      </w:pPr>
      <w:r w:rsidRPr="00D65BB8">
        <w:rPr>
          <w:rFonts w:eastAsia="Aptos"/>
          <w:b/>
          <w:bCs/>
          <w:sz w:val="26"/>
        </w:rPr>
        <w:t>Marriott 16</w:t>
      </w:r>
      <w:r w:rsidRPr="00D65BB8">
        <w:rPr>
          <w:rFonts w:eastAsia="Aptos"/>
          <w:sz w:val="16"/>
        </w:rPr>
        <w:t xml:space="preserve"> (David, Professor of Humanities at UC Santa Cruz) 2016 (Judging Fanon, Rhizomes Journal, C.A.)</w:t>
      </w:r>
    </w:p>
    <w:p w14:paraId="0C1DB7C1" w14:textId="77777777" w:rsidR="00220724" w:rsidRPr="00D65BB8" w:rsidRDefault="00220724" w:rsidP="00220724">
      <w:pPr>
        <w:shd w:val="clear" w:color="auto" w:fill="FFFFFF"/>
        <w:spacing w:after="0"/>
        <w:rPr>
          <w:rFonts w:eastAsia="Times New Roman" w:cs="Tahoma"/>
          <w:color w:val="000000"/>
          <w:sz w:val="16"/>
        </w:rPr>
      </w:pPr>
      <w:r w:rsidRPr="00D65BB8">
        <w:rPr>
          <w:rFonts w:eastAsia="Times New Roman" w:cs="Tahoma"/>
          <w:color w:val="000000"/>
          <w:sz w:val="16"/>
        </w:rPr>
        <w:t xml:space="preserve">[4] </w:t>
      </w:r>
      <w:r w:rsidRPr="00D65BB8">
        <w:rPr>
          <w:rFonts w:eastAsia="Times New Roman" w:cs="Tahoma"/>
          <w:b/>
          <w:color w:val="000000"/>
          <w:u w:val="single"/>
        </w:rPr>
        <w:t>Crucially, Moten presents his argument not as a 'refusal' of Fanon, but as a 'demand that we read' his texts as if 'for the first time'</w:t>
      </w:r>
      <w:r w:rsidRPr="00D65BB8">
        <w:rPr>
          <w:rFonts w:eastAsia="Times New Roman" w:cs="Tahoma"/>
          <w:color w:val="000000"/>
          <w:sz w:val="16"/>
        </w:rPr>
        <w:t>.</w:t>
      </w:r>
      <w:hyperlink r:id="rId8" w:anchor="footnote-9" w:history="1">
        <w:r w:rsidRPr="00D65BB8">
          <w:rPr>
            <w:rFonts w:eastAsia="Times New Roman" w:cs="Tahoma"/>
            <w:color w:val="993300"/>
            <w:sz w:val="16"/>
            <w:u w:val="single"/>
            <w:vertAlign w:val="superscript"/>
          </w:rPr>
          <w:t>[9]</w:t>
        </w:r>
      </w:hyperlink>
      <w:r w:rsidRPr="00D65BB8">
        <w:rPr>
          <w:rFonts w:eastAsia="Times New Roman" w:cs="Tahoma"/>
          <w:color w:val="000000"/>
          <w:sz w:val="16"/>
        </w:rPr>
        <w:t xml:space="preserve"> This would mean that any reading of Fanon must begin naively (etymologically speaking), without prejudice or prescription: it's a demand that recalls phenomenology's approach to things/</w:t>
      </w:r>
      <w:r w:rsidRPr="00D65BB8">
        <w:rPr>
          <w:rFonts w:eastAsia="Times New Roman" w:cs="Tahoma"/>
          <w:b/>
          <w:iCs/>
          <w:color w:val="000000"/>
          <w:u w:val="single"/>
        </w:rPr>
        <w:t>sachen</w:t>
      </w:r>
      <w:r w:rsidRPr="00D65BB8">
        <w:rPr>
          <w:rFonts w:eastAsia="Times New Roman" w:cs="Tahoma"/>
          <w:color w:val="000000"/>
          <w:sz w:val="16"/>
        </w:rPr>
        <w:t xml:space="preserve"> (an approach in which reading is both a bracketing and a reduction). This scene is immediately complicated, however, in that naïve reading, which in this hypothesis or story is to begin without judgment, reappears in the prescription that we read naively. Indeed, if naivety is demanded what would it mean to prescribe Fanon's texts as the addressee of that naivety? And if one accepted, with Moten, that such naïve reading constitutes neither a refusal nor judgment of Fanon, and if it were decided that such reading could also be named a refusal of refusal (of Fanon's disavowing claim), then the complication only spreads. </w:t>
      </w:r>
      <w:r w:rsidRPr="00D65BB8">
        <w:rPr>
          <w:rFonts w:eastAsia="Times New Roman" w:cs="Tahoma"/>
          <w:b/>
          <w:color w:val="000000"/>
          <w:highlight w:val="cyan"/>
          <w:u w:val="single"/>
        </w:rPr>
        <w:t>That demand for naivety, which describes itself as black optimism, is in turn derived from a certain reading of Heidegger.</w:t>
      </w:r>
      <w:r w:rsidRPr="00D65BB8">
        <w:rPr>
          <w:rFonts w:eastAsia="Times New Roman" w:cs="Tahoma"/>
          <w:b/>
          <w:color w:val="000000"/>
          <w:u w:val="single"/>
        </w:rPr>
        <w:t xml:space="preserve"> It is from the latter that Moten rapidly determines what it means to give the 'case' of blackness a hearing</w:t>
      </w:r>
      <w:r w:rsidRPr="00D65BB8">
        <w:rPr>
          <w:rFonts w:eastAsia="Times New Roman" w:cs="Tahoma"/>
          <w:color w:val="000000"/>
          <w:sz w:val="16"/>
        </w:rPr>
        <w:t xml:space="preserve">, </w:t>
      </w:r>
      <w:r w:rsidRPr="00D65BB8">
        <w:rPr>
          <w:rFonts w:eastAsia="Times New Roman" w:cs="Tahoma"/>
          <w:b/>
          <w:color w:val="000000"/>
          <w:u w:val="single"/>
        </w:rPr>
        <w:t>to register the optimism of its outpouring despite the 'horror of its making'</w:t>
      </w:r>
      <w:r w:rsidRPr="00D65BB8">
        <w:rPr>
          <w:rFonts w:eastAsia="Times New Roman" w:cs="Tahoma"/>
          <w:color w:val="000000"/>
          <w:sz w:val="16"/>
        </w:rPr>
        <w:t xml:space="preserve">, </w:t>
      </w:r>
      <w:r w:rsidRPr="00D65BB8">
        <w:rPr>
          <w:rFonts w:eastAsia="Times New Roman" w:cs="Tahoma"/>
          <w:b/>
          <w:color w:val="000000"/>
          <w:u w:val="single"/>
        </w:rPr>
        <w:t>or the horror from which it was made.</w:t>
      </w:r>
      <w:hyperlink r:id="rId9" w:anchor="footnote-10" w:history="1">
        <w:r w:rsidRPr="00D65BB8">
          <w:rPr>
            <w:rFonts w:eastAsia="Times New Roman" w:cs="Tahoma"/>
            <w:color w:val="993300"/>
            <w:u w:val="single"/>
            <w:vertAlign w:val="superscript"/>
          </w:rPr>
          <w:t>[10]</w:t>
        </w:r>
      </w:hyperlink>
      <w:r w:rsidRPr="00D65BB8">
        <w:rPr>
          <w:rFonts w:eastAsia="Times New Roman" w:cs="Tahoma"/>
          <w:color w:val="000000"/>
          <w:u w:val="single"/>
        </w:rPr>
        <w:t xml:space="preserve"> </w:t>
      </w:r>
      <w:r w:rsidRPr="00D65BB8">
        <w:rPr>
          <w:rFonts w:eastAsia="Times New Roman" w:cs="Tahoma"/>
          <w:b/>
          <w:color w:val="000000"/>
          <w:u w:val="single"/>
        </w:rPr>
        <w:t>The word 'case' must be understood as both a tribunal and its hearing, but 'case' too in the sense of psychopathology: here Moten does not explain why, nominally speaking, the case of blackness should take the form of a juridical dispute between Fanon and Heidegger, nor why that dispute should be settled by the latter's account of 'representational thinking'.</w:t>
      </w:r>
      <w:hyperlink r:id="rId10" w:anchor="footnote-11" w:history="1">
        <w:r w:rsidRPr="00D65BB8">
          <w:rPr>
            <w:rFonts w:eastAsia="Times New Roman" w:cs="Tahoma"/>
            <w:color w:val="993300"/>
            <w:u w:val="single"/>
            <w:vertAlign w:val="superscript"/>
          </w:rPr>
          <w:t>[11]</w:t>
        </w:r>
      </w:hyperlink>
      <w:r w:rsidRPr="00D65BB8">
        <w:rPr>
          <w:rFonts w:eastAsia="Times New Roman" w:cs="Tahoma"/>
          <w:color w:val="000000"/>
          <w:u w:val="single"/>
        </w:rPr>
        <w:t xml:space="preserve"> </w:t>
      </w:r>
      <w:r w:rsidRPr="00D65BB8">
        <w:rPr>
          <w:rFonts w:eastAsia="Times New Roman" w:cs="Tahoma"/>
          <w:b/>
          <w:color w:val="000000"/>
          <w:u w:val="single"/>
        </w:rPr>
        <w:t>In terms of the law applicable to this case, Fanon's crime, then, would be his failure to think beyond law or pathology, or to imagine a new set of possibilities as defined by Heidegger's ontological naivety—but also that the latter's claim to return representation to its ontological ground (as too in Moten's constant implicit claim to give blackness a hearing) merely means that Fanon's own critique of ontology is inevitably reduced to a litigious politics of representation. [5]</w:t>
      </w:r>
      <w:r w:rsidRPr="00D65BB8">
        <w:rPr>
          <w:rFonts w:eastAsia="Times New Roman" w:cs="Tahoma"/>
          <w:color w:val="000000"/>
          <w:u w:val="single"/>
        </w:rPr>
        <w:t xml:space="preserve"> </w:t>
      </w:r>
      <w:r w:rsidRPr="00D65BB8">
        <w:rPr>
          <w:rFonts w:eastAsia="Times New Roman" w:cs="Tahoma"/>
          <w:b/>
          <w:color w:val="000000"/>
          <w:u w:val="single"/>
        </w:rPr>
        <w:t>We know that the case of blackness (and its juridical rhetoric) includes at least two questions: what is this thing called blackness and how is it to be represented?</w:t>
      </w:r>
      <w:r w:rsidRPr="00D65BB8">
        <w:rPr>
          <w:rFonts w:eastAsia="Times New Roman" w:cs="Tahoma"/>
          <w:color w:val="000000"/>
          <w:sz w:val="16"/>
        </w:rPr>
        <w:t xml:space="preserve"> The junction at which these two questions meet in </w:t>
      </w:r>
      <w:r w:rsidRPr="00D65BB8">
        <w:rPr>
          <w:rFonts w:eastAsia="Times New Roman" w:cs="Tahoma"/>
          <w:b/>
          <w:iCs/>
          <w:color w:val="000000"/>
          <w:u w:val="single"/>
        </w:rPr>
        <w:t>Peau noire, masques blancs</w:t>
      </w:r>
      <w:r w:rsidRPr="00D65BB8">
        <w:rPr>
          <w:rFonts w:eastAsia="Times New Roman" w:cs="Tahoma"/>
          <w:color w:val="000000"/>
          <w:sz w:val="16"/>
        </w:rPr>
        <w:t xml:space="preserve"> is that of a </w:t>
      </w:r>
      <w:r w:rsidRPr="00D65BB8">
        <w:rPr>
          <w:rFonts w:eastAsia="Times New Roman" w:cs="Tahoma"/>
          <w:b/>
          <w:iCs/>
          <w:color w:val="000000"/>
          <w:u w:val="single"/>
        </w:rPr>
        <w:t>flaw</w:t>
      </w:r>
      <w:r w:rsidRPr="00D65BB8">
        <w:rPr>
          <w:rFonts w:eastAsia="Times New Roman" w:cs="Tahoma"/>
          <w:color w:val="000000"/>
          <w:sz w:val="16"/>
        </w:rPr>
        <w:t>: this flaw is born very specifically from an experience of ruination 'that interdicts any ontological explanation'.</w:t>
      </w:r>
      <w:hyperlink r:id="rId11" w:anchor="footnote-12" w:history="1">
        <w:r w:rsidRPr="00D65BB8">
          <w:rPr>
            <w:rFonts w:eastAsia="Times New Roman" w:cs="Tahoma"/>
            <w:color w:val="993300"/>
            <w:sz w:val="16"/>
            <w:u w:val="single"/>
            <w:vertAlign w:val="superscript"/>
          </w:rPr>
          <w:t>[12]</w:t>
        </w:r>
      </w:hyperlink>
      <w:r w:rsidRPr="00D65BB8">
        <w:rPr>
          <w:rFonts w:eastAsia="Times New Roman" w:cs="Tahoma"/>
          <w:color w:val="000000"/>
          <w:sz w:val="16"/>
        </w:rPr>
        <w:t xml:space="preserve"> In the colony, the phenomenological form of social power is never immediate, that is to say, a relation of representation, but a confrontation that designifies, and, at the same time, resignifies social relations once they are racially </w:t>
      </w:r>
      <w:r w:rsidRPr="00D65BB8">
        <w:rPr>
          <w:rFonts w:eastAsia="Times New Roman" w:cs="Tahoma"/>
          <w:b/>
          <w:iCs/>
          <w:color w:val="000000"/>
          <w:u w:val="single"/>
        </w:rPr>
        <w:t>determined</w:t>
      </w:r>
      <w:r w:rsidRPr="00D65BB8">
        <w:rPr>
          <w:rFonts w:eastAsia="Times New Roman" w:cs="Tahoma"/>
          <w:color w:val="000000"/>
          <w:sz w:val="16"/>
        </w:rPr>
        <w:t xml:space="preserve">, a confrontation in which both being and law acquire new significations born out of disavowal (what Fanon defines as the lactifying desire for substitution or separation of the black from the </w:t>
      </w:r>
      <w:r w:rsidRPr="00D65BB8">
        <w:rPr>
          <w:rFonts w:eastAsia="Times New Roman" w:cs="Tahoma"/>
          <w:b/>
          <w:iCs/>
          <w:color w:val="000000"/>
          <w:u w:val="single"/>
        </w:rPr>
        <w:t>négre</w:t>
      </w:r>
      <w:r w:rsidRPr="00D65BB8">
        <w:rPr>
          <w:rFonts w:eastAsia="Times New Roman" w:cs="Tahoma"/>
          <w:color w:val="000000"/>
          <w:sz w:val="16"/>
        </w:rPr>
        <w:t xml:space="preserve">, and of the white from its other) and of amplification (the recoding of the social and symbolic order by racial signifiers of precarity and threat, fear and impoverishment). Saying that there is a question whether blackness is disavowed in Fanon, a disavowal whose meaning is in dispute, does not, however, explain why Moten continues to use the language of ontology and of law to explain Fanon's writing on blackness as a phenomenology. </w:t>
      </w:r>
      <w:r w:rsidRPr="00D65BB8">
        <w:rPr>
          <w:rFonts w:eastAsia="Times New Roman" w:cs="Tahoma"/>
          <w:b/>
          <w:color w:val="000000"/>
          <w:u w:val="single"/>
        </w:rPr>
        <w:t>The etymology of the word 'case' also includes that of contingency and of fall</w:t>
      </w:r>
      <w:r w:rsidRPr="00D65BB8">
        <w:rPr>
          <w:rFonts w:eastAsia="Times New Roman" w:cs="Tahoma"/>
          <w:color w:val="000000"/>
          <w:sz w:val="16"/>
        </w:rPr>
        <w:t xml:space="preserve"> (</w:t>
      </w:r>
      <w:r w:rsidRPr="00D65BB8">
        <w:rPr>
          <w:rFonts w:eastAsia="Times New Roman" w:cs="Tahoma"/>
          <w:b/>
          <w:iCs/>
          <w:color w:val="000000"/>
          <w:u w:val="single"/>
        </w:rPr>
        <w:t>lapsus</w:t>
      </w:r>
      <w:r w:rsidRPr="00D65BB8">
        <w:rPr>
          <w:rFonts w:eastAsia="Times New Roman" w:cs="Tahoma"/>
          <w:b/>
          <w:color w:val="000000"/>
          <w:u w:val="single"/>
        </w:rPr>
        <w:t>); that is to say, the meaning of blackness is not prescribed, and has no prior signification before it is raced</w:t>
      </w:r>
      <w:r w:rsidRPr="00D65BB8">
        <w:rPr>
          <w:rFonts w:eastAsia="Times New Roman" w:cs="Tahoma"/>
          <w:color w:val="000000"/>
          <w:sz w:val="16"/>
        </w:rPr>
        <w:t xml:space="preserve">. This contingency or fall (the </w:t>
      </w:r>
      <w:r w:rsidRPr="00D65BB8">
        <w:rPr>
          <w:rFonts w:eastAsia="Times New Roman" w:cs="Tahoma"/>
          <w:b/>
          <w:iCs/>
          <w:color w:val="000000"/>
          <w:u w:val="single"/>
        </w:rPr>
        <w:t>lapsus</w:t>
      </w:r>
      <w:r w:rsidRPr="00D65BB8">
        <w:rPr>
          <w:rFonts w:eastAsia="Times New Roman" w:cs="Tahoma"/>
          <w:color w:val="000000"/>
          <w:sz w:val="16"/>
        </w:rPr>
        <w:t xml:space="preserve"> or trauma of racialization) denotes not a prescribed imperfection but refers to the time, paradoxically enough, in which the black comes face to face with its own contaminating filiation with the </w:t>
      </w:r>
      <w:r w:rsidRPr="00D65BB8">
        <w:rPr>
          <w:rFonts w:eastAsia="Times New Roman" w:cs="Tahoma"/>
          <w:b/>
          <w:iCs/>
          <w:color w:val="000000"/>
          <w:u w:val="single"/>
        </w:rPr>
        <w:t>négre</w:t>
      </w:r>
      <w:r w:rsidRPr="00D65BB8">
        <w:rPr>
          <w:rFonts w:eastAsia="Times New Roman" w:cs="Tahoma"/>
          <w:color w:val="000000"/>
          <w:sz w:val="16"/>
        </w:rPr>
        <w:t xml:space="preserve">, a confrontation that is never simply in the order of an object, but is that of an exposure that is also the work of a certain concealment; it is a moment in which any simple history (of escape or confinement, mimicry or identification) is necessarily the </w:t>
      </w:r>
      <w:r w:rsidRPr="00D65BB8">
        <w:rPr>
          <w:rFonts w:eastAsia="Times New Roman" w:cs="Tahoma"/>
          <w:b/>
          <w:iCs/>
          <w:color w:val="000000"/>
          <w:u w:val="single"/>
        </w:rPr>
        <w:t>impure avowal of an imaginary longing for a colorless presence, meaning, or proximity</w:t>
      </w:r>
      <w:r w:rsidRPr="00D65BB8">
        <w:rPr>
          <w:rFonts w:eastAsia="Times New Roman" w:cs="Tahoma"/>
          <w:color w:val="000000"/>
          <w:sz w:val="16"/>
        </w:rPr>
        <w:t xml:space="preserve">. </w:t>
      </w:r>
      <w:r w:rsidRPr="00D65BB8">
        <w:rPr>
          <w:rFonts w:eastAsia="Times New Roman" w:cs="Tahoma"/>
          <w:b/>
          <w:color w:val="000000"/>
          <w:u w:val="single"/>
        </w:rPr>
        <w:t>If one accepts, along with Moten, that blackness</w:t>
      </w:r>
      <w:r w:rsidRPr="00D65BB8">
        <w:rPr>
          <w:rFonts w:eastAsia="Times New Roman" w:cs="Tahoma"/>
          <w:color w:val="000000"/>
          <w:u w:val="single"/>
        </w:rPr>
        <w:t xml:space="preserve"> </w:t>
      </w:r>
      <w:r w:rsidRPr="00D65BB8">
        <w:rPr>
          <w:rFonts w:eastAsia="Times New Roman" w:cs="Tahoma"/>
          <w:iCs/>
          <w:color w:val="000000"/>
          <w:u w:val="single"/>
        </w:rPr>
        <w:t>always escapes</w:t>
      </w:r>
      <w:r w:rsidRPr="00D65BB8">
        <w:rPr>
          <w:rFonts w:eastAsia="Times New Roman" w:cs="Tahoma"/>
          <w:color w:val="000000"/>
          <w:u w:val="single"/>
        </w:rPr>
        <w:t xml:space="preserve"> </w:t>
      </w:r>
      <w:r w:rsidRPr="00D65BB8">
        <w:rPr>
          <w:rFonts w:eastAsia="Times New Roman" w:cs="Tahoma"/>
          <w:b/>
          <w:color w:val="000000"/>
          <w:u w:val="single"/>
        </w:rPr>
        <w:t xml:space="preserve">its positioning in either law or representation, and if it were to be shown that neither that law </w:t>
      </w:r>
      <w:r w:rsidRPr="00D65BB8">
        <w:rPr>
          <w:rFonts w:eastAsia="Times New Roman" w:cs="Tahoma"/>
          <w:color w:val="000000"/>
          <w:sz w:val="16"/>
        </w:rPr>
        <w:t>(or its history)</w:t>
      </w:r>
      <w:r w:rsidRPr="00D65BB8">
        <w:rPr>
          <w:rFonts w:eastAsia="Times New Roman" w:cs="Tahoma"/>
          <w:b/>
          <w:color w:val="000000"/>
          <w:u w:val="single"/>
        </w:rPr>
        <w:t xml:space="preserve"> nor that representation</w:t>
      </w:r>
      <w:r w:rsidRPr="00D65BB8">
        <w:rPr>
          <w:rFonts w:eastAsia="Times New Roman" w:cs="Tahoma"/>
          <w:color w:val="000000"/>
          <w:sz w:val="16"/>
        </w:rPr>
        <w:t xml:space="preserve"> (or its history) </w:t>
      </w:r>
      <w:r w:rsidRPr="00D65BB8">
        <w:rPr>
          <w:rFonts w:eastAsia="Times New Roman" w:cs="Tahoma"/>
          <w:b/>
          <w:color w:val="000000"/>
          <w:u w:val="single"/>
        </w:rPr>
        <w:t>can capture 'the case blackness makes for itself in spite of and by way of every interdiction', according to which this case names both a specific pathology and object, then why hold onto this juridical rhetoric</w:t>
      </w:r>
      <w:r w:rsidRPr="00D65BB8">
        <w:rPr>
          <w:rFonts w:eastAsia="Times New Roman" w:cs="Tahoma"/>
          <w:color w:val="000000"/>
          <w:sz w:val="16"/>
        </w:rPr>
        <w:t xml:space="preserve"> (with respect to the case</w:t>
      </w:r>
      <w:r w:rsidRPr="00D65BB8">
        <w:rPr>
          <w:rFonts w:eastAsia="Times New Roman" w:cs="Tahoma"/>
          <w:b/>
          <w:color w:val="000000"/>
          <w:u w:val="single"/>
        </w:rPr>
        <w:t xml:space="preserve">) to present that which apparently always escapes law and </w:t>
      </w:r>
      <w:r w:rsidRPr="00D65BB8">
        <w:rPr>
          <w:rFonts w:eastAsia="Times New Roman" w:cs="Tahoma"/>
          <w:b/>
          <w:color w:val="000000"/>
          <w:u w:val="single"/>
        </w:rPr>
        <w:lastRenderedPageBreak/>
        <w:t>representation</w:t>
      </w:r>
      <w:r w:rsidRPr="00D65BB8">
        <w:rPr>
          <w:rFonts w:eastAsia="Times New Roman" w:cs="Tahoma"/>
          <w:color w:val="000000"/>
          <w:sz w:val="16"/>
        </w:rPr>
        <w:t>?</w:t>
      </w:r>
      <w:hyperlink r:id="rId12" w:anchor="footnote-13" w:history="1">
        <w:r w:rsidRPr="00D65BB8">
          <w:rPr>
            <w:rFonts w:eastAsia="Times New Roman" w:cs="Tahoma"/>
            <w:color w:val="993300"/>
            <w:sz w:val="16"/>
            <w:u w:val="single"/>
            <w:vertAlign w:val="superscript"/>
          </w:rPr>
          <w:t>[13]</w:t>
        </w:r>
      </w:hyperlink>
      <w:r w:rsidRPr="00D65BB8">
        <w:rPr>
          <w:rFonts w:eastAsia="Times New Roman" w:cs="Tahoma"/>
          <w:color w:val="000000"/>
          <w:sz w:val="16"/>
        </w:rPr>
        <w:t xml:space="preserve"> [6] </w:t>
      </w:r>
      <w:r w:rsidRPr="00D65BB8">
        <w:rPr>
          <w:rFonts w:eastAsia="Times New Roman" w:cs="Tahoma"/>
          <w:b/>
          <w:color w:val="000000"/>
          <w:highlight w:val="cyan"/>
          <w:u w:val="single"/>
        </w:rPr>
        <w:t xml:space="preserve">By writing blackness as </w:t>
      </w:r>
      <w:r w:rsidRPr="00D65BB8">
        <w:rPr>
          <w:rFonts w:eastAsia="Times New Roman" w:cs="Tahoma"/>
          <w:b/>
          <w:color w:val="000000"/>
          <w:u w:val="single"/>
        </w:rPr>
        <w:t xml:space="preserve">ceaseless </w:t>
      </w:r>
      <w:r w:rsidRPr="00D65BB8">
        <w:rPr>
          <w:rFonts w:eastAsia="Times New Roman" w:cs="Tahoma"/>
          <w:b/>
          <w:color w:val="000000"/>
          <w:highlight w:val="cyan"/>
          <w:u w:val="single"/>
        </w:rPr>
        <w:t>fugitivity,</w:t>
      </w:r>
      <w:r w:rsidRPr="00D65BB8">
        <w:rPr>
          <w:rFonts w:eastAsia="Times New Roman" w:cs="Tahoma"/>
          <w:b/>
          <w:color w:val="000000"/>
          <w:u w:val="single"/>
        </w:rPr>
        <w:t xml:space="preserve"> </w:t>
      </w:r>
      <w:r w:rsidRPr="00D65BB8">
        <w:rPr>
          <w:rFonts w:eastAsia="Times New Roman" w:cs="Tahoma"/>
          <w:b/>
          <w:color w:val="000000"/>
          <w:highlight w:val="cyan"/>
          <w:u w:val="single"/>
        </w:rPr>
        <w:t xml:space="preserve">Moten </w:t>
      </w:r>
      <w:r w:rsidRPr="00D65BB8">
        <w:rPr>
          <w:rFonts w:eastAsia="Times New Roman" w:cs="Tahoma"/>
          <w:b/>
          <w:color w:val="000000"/>
          <w:u w:val="single"/>
        </w:rPr>
        <w:t xml:space="preserve">has </w:t>
      </w:r>
      <w:r w:rsidRPr="00D65BB8">
        <w:rPr>
          <w:rFonts w:eastAsia="Times New Roman" w:cs="Tahoma"/>
          <w:b/>
          <w:color w:val="000000"/>
          <w:highlight w:val="cyan"/>
          <w:u w:val="single"/>
        </w:rPr>
        <w:t xml:space="preserve">moved towards a position in which blackness is only black when it exceeds </w:t>
      </w:r>
      <w:r w:rsidRPr="00D65BB8">
        <w:rPr>
          <w:rFonts w:eastAsia="Times New Roman" w:cs="Tahoma"/>
          <w:b/>
          <w:color w:val="000000"/>
          <w:u w:val="single"/>
        </w:rPr>
        <w:t xml:space="preserve">its </w:t>
      </w:r>
      <w:r w:rsidRPr="00D65BB8">
        <w:rPr>
          <w:rFonts w:eastAsia="Times New Roman" w:cs="Tahoma"/>
          <w:b/>
          <w:color w:val="000000"/>
          <w:highlight w:val="cyan"/>
          <w:u w:val="single"/>
        </w:rPr>
        <w:t xml:space="preserve">racist disavowal. Or, the blackness of blackness can only be recognized as black </w:t>
      </w:r>
      <w:r w:rsidRPr="00D65BB8">
        <w:rPr>
          <w:rFonts w:eastAsia="Times New Roman" w:cs="Tahoma"/>
          <w:b/>
          <w:color w:val="000000"/>
          <w:u w:val="single"/>
        </w:rPr>
        <w:t xml:space="preserve">in so far </w:t>
      </w:r>
      <w:r w:rsidRPr="00D65BB8">
        <w:rPr>
          <w:rFonts w:eastAsia="Times New Roman" w:cs="Tahoma"/>
          <w:b/>
          <w:color w:val="000000"/>
          <w:highlight w:val="cyan"/>
          <w:u w:val="single"/>
        </w:rPr>
        <w:t>as it escapes the racism of its history</w:t>
      </w:r>
      <w:r w:rsidRPr="00D65BB8">
        <w:rPr>
          <w:rFonts w:eastAsia="Times New Roman" w:cs="Tahoma"/>
          <w:b/>
          <w:color w:val="000000"/>
          <w:u w:val="single"/>
        </w:rPr>
        <w:t>: but what allows us to see this escape is not blackness, but its racist disavowal</w:t>
      </w:r>
      <w:r w:rsidRPr="00D65BB8">
        <w:rPr>
          <w:rFonts w:eastAsia="Times New Roman" w:cs="Tahoma"/>
          <w:color w:val="000000"/>
          <w:sz w:val="16"/>
        </w:rPr>
        <w:t>. Or, in order to reconcile blackness with that which blackness supposedly is, Moten has to rely on the narrative of its constraint or pathology, which he cannot do without: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w:t>
      </w:r>
      <w:r w:rsidRPr="00D65BB8">
        <w:rPr>
          <w:rFonts w:eastAsia="Times New Roman" w:cs="Tahoma"/>
          <w:b/>
          <w:color w:val="000000"/>
          <w:u w:val="single"/>
        </w:rPr>
        <w:t>. Or again: if Fanon hears what Moten does not hear</w:t>
      </w:r>
      <w:r w:rsidRPr="00D65BB8">
        <w:rPr>
          <w:rFonts w:eastAsia="Times New Roman" w:cs="Tahoma"/>
          <w:color w:val="000000"/>
          <w:sz w:val="16"/>
        </w:rPr>
        <w:t xml:space="preserve"> (in terms of his reading of the case), </w:t>
      </w:r>
      <w:r w:rsidRPr="00D65BB8">
        <w:rPr>
          <w:rFonts w:eastAsia="Times New Roman" w:cs="Tahoma"/>
          <w:b/>
          <w:color w:val="000000"/>
          <w:u w:val="single"/>
        </w:rPr>
        <w:t xml:space="preserve">this is because </w:t>
      </w:r>
      <w:r w:rsidRPr="00D65BB8">
        <w:rPr>
          <w:rFonts w:eastAsia="Times New Roman" w:cs="Tahoma"/>
          <w:b/>
          <w:color w:val="000000"/>
          <w:highlight w:val="cyan"/>
          <w:u w:val="single"/>
        </w:rPr>
        <w:t xml:space="preserve">Moten can </w:t>
      </w:r>
      <w:r w:rsidRPr="00D65BB8">
        <w:rPr>
          <w:rFonts w:eastAsia="Times New Roman" w:cs="Tahoma"/>
          <w:b/>
          <w:color w:val="000000"/>
          <w:u w:val="single"/>
        </w:rPr>
        <w:t xml:space="preserve">only </w:t>
      </w:r>
      <w:r w:rsidRPr="00D65BB8">
        <w:rPr>
          <w:rFonts w:eastAsia="Times New Roman" w:cs="Tahoma"/>
          <w:b/>
          <w:color w:val="000000"/>
          <w:highlight w:val="cyan"/>
          <w:u w:val="single"/>
        </w:rPr>
        <w:t xml:space="preserve">affirm blackness </w:t>
      </w:r>
      <w:r w:rsidRPr="00D65BB8">
        <w:rPr>
          <w:rFonts w:eastAsia="Times New Roman" w:cs="Tahoma"/>
          <w:b/>
          <w:color w:val="000000"/>
          <w:u w:val="single"/>
        </w:rPr>
        <w:t xml:space="preserve">as affirmation, not because it escapes pathology, but </w:t>
      </w:r>
      <w:r w:rsidRPr="00D65BB8">
        <w:rPr>
          <w:rFonts w:eastAsia="Times New Roman" w:cs="Tahoma"/>
          <w:b/>
          <w:color w:val="000000"/>
          <w:highlight w:val="cyan"/>
          <w:u w:val="single"/>
        </w:rPr>
        <w:t>because</w:t>
      </w:r>
      <w:r w:rsidRPr="00D65BB8">
        <w:rPr>
          <w:rFonts w:eastAsia="Times New Roman" w:cs="Tahoma"/>
          <w:color w:val="000000"/>
          <w:sz w:val="16"/>
          <w:highlight w:val="cyan"/>
        </w:rPr>
        <w:t xml:space="preserve"> </w:t>
      </w:r>
      <w:r w:rsidRPr="00D65BB8">
        <w:rPr>
          <w:rFonts w:eastAsia="Times New Roman" w:cs="Tahoma"/>
          <w:b/>
          <w:iCs/>
          <w:color w:val="000000"/>
          <w:highlight w:val="cyan"/>
          <w:u w:val="single"/>
        </w:rPr>
        <w:t xml:space="preserve">blackness is experienced </w:t>
      </w:r>
      <w:r w:rsidRPr="00D65BB8">
        <w:rPr>
          <w:rFonts w:eastAsia="Times New Roman" w:cs="Tahoma"/>
          <w:b/>
          <w:iCs/>
          <w:color w:val="000000"/>
          <w:u w:val="single"/>
        </w:rPr>
        <w:t xml:space="preserve">only as the </w:t>
      </w:r>
      <w:r w:rsidRPr="00D65BB8">
        <w:rPr>
          <w:rFonts w:eastAsia="Times New Roman" w:cs="Tahoma"/>
          <w:b/>
          <w:iCs/>
          <w:color w:val="000000"/>
          <w:highlight w:val="cyan"/>
          <w:u w:val="single"/>
        </w:rPr>
        <w:t xml:space="preserve">activity of escape, </w:t>
      </w:r>
      <w:r w:rsidRPr="00D65BB8">
        <w:rPr>
          <w:rFonts w:eastAsia="Times New Roman" w:cs="Tahoma"/>
          <w:b/>
          <w:iCs/>
          <w:color w:val="000000"/>
          <w:u w:val="single"/>
        </w:rPr>
        <w:t>but one which never escapes the ontology of such production</w:t>
      </w:r>
      <w:r w:rsidRPr="00D65BB8">
        <w:rPr>
          <w:rFonts w:eastAsia="Times New Roman" w:cs="Tahoma"/>
          <w:color w:val="000000"/>
          <w:sz w:val="16"/>
        </w:rPr>
        <w:t xml:space="preserve">. </w:t>
      </w:r>
      <w:r w:rsidRPr="00D65BB8">
        <w:rPr>
          <w:rFonts w:eastAsia="Times New Roman" w:cs="Tahoma"/>
          <w:b/>
          <w:color w:val="000000"/>
          <w:u w:val="single"/>
        </w:rPr>
        <w:t xml:space="preserve">It follows that </w:t>
      </w:r>
      <w:r w:rsidRPr="00D65BB8">
        <w:rPr>
          <w:rFonts w:eastAsia="Times New Roman" w:cs="Tahoma"/>
          <w:b/>
          <w:color w:val="000000"/>
          <w:highlight w:val="cyan"/>
          <w:u w:val="single"/>
        </w:rPr>
        <w:t>blackness cannot escape its own fugitivity</w:t>
      </w:r>
      <w:r w:rsidRPr="00D65BB8">
        <w:rPr>
          <w:rFonts w:eastAsia="Times New Roman" w:cs="Tahoma"/>
          <w:b/>
          <w:color w:val="000000"/>
          <w:u w:val="single"/>
        </w:rPr>
        <w:t>; its constitutive moment is traversal</w:t>
      </w:r>
      <w:r w:rsidRPr="00D65BB8">
        <w:rPr>
          <w:rFonts w:eastAsia="Times New Roman" w:cs="Tahoma"/>
          <w:color w:val="000000"/>
          <w:sz w:val="16"/>
        </w:rPr>
        <w:t xml:space="preserve"> (or, what constitutes it is its force of subversion with regard to the pathological classifications of blackness). If Fanon fails 'to investigate more adequately the change from object to thing', one could also suggest this failure fails to address, or forecloses, that other scene in Fanon; in short, how the very distinction between object and thing refuses to engage with the Fanonian unconscious (in which the object is neither simply </w:t>
      </w:r>
      <w:r w:rsidRPr="00D65BB8">
        <w:rPr>
          <w:rFonts w:eastAsia="Times New Roman" w:cs="Tahoma"/>
          <w:b/>
          <w:iCs/>
          <w:color w:val="000000"/>
          <w:u w:val="single"/>
        </w:rPr>
        <w:t>represented</w:t>
      </w:r>
      <w:r w:rsidRPr="00D65BB8">
        <w:rPr>
          <w:rFonts w:eastAsia="Times New Roman" w:cs="Tahoma"/>
          <w:color w:val="000000"/>
          <w:sz w:val="16"/>
        </w:rPr>
        <w:t xml:space="preserve"> nor simply </w:t>
      </w:r>
      <w:r w:rsidRPr="00D65BB8">
        <w:rPr>
          <w:rFonts w:eastAsia="Times New Roman" w:cs="Tahoma"/>
          <w:b/>
          <w:iCs/>
          <w:color w:val="000000"/>
          <w:u w:val="single"/>
        </w:rPr>
        <w:t>fugitive</w:t>
      </w:r>
      <w:r w:rsidRPr="00D65BB8">
        <w:rPr>
          <w:rFonts w:eastAsia="Times New Roman" w:cs="Tahoma"/>
          <w:color w:val="000000"/>
          <w:sz w:val="16"/>
        </w:rPr>
        <w:t xml:space="preserve"> to the languages of law, ontology, or difference).</w:t>
      </w:r>
      <w:hyperlink r:id="rId13" w:anchor="footnote-14" w:history="1">
        <w:r w:rsidRPr="00D65BB8">
          <w:rPr>
            <w:rFonts w:eastAsia="Times New Roman" w:cs="Tahoma"/>
            <w:color w:val="993300"/>
            <w:sz w:val="16"/>
            <w:u w:val="single"/>
            <w:vertAlign w:val="superscript"/>
          </w:rPr>
          <w:t>[14]</w:t>
        </w:r>
      </w:hyperlink>
      <w:r w:rsidRPr="00D65BB8">
        <w:rPr>
          <w:rFonts w:eastAsia="Times New Roman" w:cs="Tahoma"/>
          <w:color w:val="000000"/>
          <w:sz w:val="16"/>
        </w:rPr>
        <w:t xml:space="preserve"> </w:t>
      </w:r>
      <w:r w:rsidRPr="00D65BB8">
        <w:rPr>
          <w:rFonts w:eastAsia="Times New Roman" w:cs="Tahoma"/>
          <w:b/>
          <w:color w:val="000000"/>
          <w:u w:val="single"/>
        </w:rPr>
        <w:t xml:space="preserve">The form of this problem seems to be linked to what can appear to be a persistent equivocation in </w:t>
      </w:r>
      <w:r w:rsidRPr="00D65BB8">
        <w:rPr>
          <w:rFonts w:eastAsia="Times New Roman" w:cs="Tahoma"/>
          <w:b/>
          <w:color w:val="000000"/>
          <w:highlight w:val="cyan"/>
          <w:u w:val="single"/>
        </w:rPr>
        <w:t xml:space="preserve">Moten's reading of Fanon between </w:t>
      </w:r>
      <w:r w:rsidRPr="00D65BB8">
        <w:rPr>
          <w:rFonts w:eastAsia="Times New Roman" w:cs="Tahoma"/>
          <w:b/>
          <w:color w:val="000000"/>
          <w:u w:val="single"/>
        </w:rPr>
        <w:t xml:space="preserve">apparently </w:t>
      </w:r>
      <w:r w:rsidRPr="00D65BB8">
        <w:rPr>
          <w:rFonts w:eastAsia="Times New Roman" w:cs="Tahoma"/>
          <w:b/>
          <w:color w:val="000000"/>
          <w:highlight w:val="cyan"/>
          <w:u w:val="single"/>
        </w:rPr>
        <w:t xml:space="preserve">ontological claims and </w:t>
      </w:r>
      <w:r w:rsidRPr="00D65BB8">
        <w:rPr>
          <w:rFonts w:eastAsia="Times New Roman" w:cs="Tahoma"/>
          <w:b/>
          <w:color w:val="000000"/>
          <w:u w:val="single"/>
        </w:rPr>
        <w:t xml:space="preserve">the </w:t>
      </w:r>
      <w:r w:rsidRPr="00D65BB8">
        <w:rPr>
          <w:rFonts w:eastAsia="Times New Roman" w:cs="Tahoma"/>
          <w:b/>
          <w:color w:val="000000"/>
          <w:highlight w:val="cyan"/>
          <w:u w:val="single"/>
        </w:rPr>
        <w:t xml:space="preserve">use of the aesthetic-political to </w:t>
      </w:r>
      <w:r w:rsidRPr="00D65BB8">
        <w:rPr>
          <w:rFonts w:eastAsia="Times New Roman" w:cs="Tahoma"/>
          <w:b/>
          <w:color w:val="000000"/>
          <w:u w:val="single"/>
        </w:rPr>
        <w:t xml:space="preserve">somehow </w:t>
      </w:r>
      <w:r w:rsidRPr="00D65BB8">
        <w:rPr>
          <w:rFonts w:eastAsia="Times New Roman" w:cs="Tahoma"/>
          <w:b/>
          <w:color w:val="000000"/>
          <w:highlight w:val="cyan"/>
          <w:u w:val="single"/>
        </w:rPr>
        <w:t>escape ontology</w:t>
      </w:r>
      <w:r w:rsidRPr="00D65BB8">
        <w:rPr>
          <w:rFonts w:eastAsia="Times New Roman" w:cs="Tahoma"/>
          <w:b/>
          <w:color w:val="000000"/>
          <w:u w:val="single"/>
        </w:rPr>
        <w:t>. This situation, which would demand new formulations of the relationship between ontology and the aesthetic-political, is perhaps programmed by the logic of a presentation which needs to see a radical break between them, a necessity whose prescription is also thus disavowed. [7]</w:t>
      </w:r>
      <w:r w:rsidRPr="00D65BB8">
        <w:rPr>
          <w:rFonts w:eastAsia="Times New Roman" w:cs="Tahoma"/>
          <w:color w:val="000000"/>
          <w:u w:val="single"/>
        </w:rPr>
        <w:t xml:space="preserve"> </w:t>
      </w:r>
      <w:r w:rsidRPr="00D65BB8">
        <w:rPr>
          <w:rFonts w:eastAsia="Times New Roman" w:cs="Tahoma"/>
          <w:b/>
          <w:color w:val="000000"/>
          <w:u w:val="single"/>
        </w:rPr>
        <w:t>This scenario is not an easy one to follow, and might therefore be described as itself Fanonian. Moten defines as black a situation in which the obligation to steal away goes along with a 'movement of escape'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w:t>
      </w:r>
      <w:r w:rsidRPr="00D65BB8">
        <w:rPr>
          <w:rFonts w:eastAsia="Times New Roman" w:cs="Tahoma"/>
          <w:color w:val="000000"/>
          <w:sz w:val="16"/>
        </w:rPr>
        <w:t>.</w:t>
      </w:r>
      <w:hyperlink r:id="rId14" w:anchor="footnote-15" w:history="1">
        <w:r w:rsidRPr="00D65BB8">
          <w:rPr>
            <w:rFonts w:eastAsia="Times New Roman" w:cs="Tahoma"/>
            <w:color w:val="993300"/>
            <w:sz w:val="16"/>
            <w:u w:val="single"/>
            <w:vertAlign w:val="superscript"/>
          </w:rPr>
          <w:t>[15]</w:t>
        </w:r>
      </w:hyperlink>
      <w:r w:rsidRPr="00D65BB8">
        <w:rPr>
          <w:rFonts w:eastAsia="Times New Roman" w:cs="Tahoma"/>
          <w:color w:val="000000"/>
          <w:sz w:val="16"/>
        </w:rPr>
        <w:t xml:space="preserve"> </w:t>
      </w:r>
      <w:r w:rsidRPr="00D65BB8">
        <w:rPr>
          <w:rFonts w:eastAsia="Times New Roman" w:cs="Tahoma"/>
          <w:b/>
          <w:color w:val="000000"/>
          <w:u w:val="single"/>
        </w:rPr>
        <w:t>Aside from noting the logical instability of this 'always': namely, if x is always escaping then it cannot be said to ever entirely escape, it is clear that, according to Moten's own logic, these descriptions leave it completely undecidable whether blackness is fugitive because it never quite escapes</w:t>
      </w:r>
      <w:r w:rsidRPr="00D65BB8">
        <w:rPr>
          <w:rFonts w:eastAsia="Times New Roman" w:cs="Tahoma"/>
          <w:color w:val="000000"/>
          <w:sz w:val="16"/>
        </w:rPr>
        <w:t xml:space="preserve"> (its enslavement, its impurity), </w:t>
      </w:r>
      <w:r w:rsidRPr="00D65BB8">
        <w:rPr>
          <w:rFonts w:eastAsia="Times New Roman" w:cs="Tahoma"/>
          <w:b/>
          <w:color w:val="000000"/>
          <w:u w:val="single"/>
        </w:rPr>
        <w:t>or whether it always thereby escapes how it is rendered black, or not, precisely because it is not an object.</w:t>
      </w:r>
      <w:r w:rsidRPr="00D65BB8">
        <w:rPr>
          <w:rFonts w:eastAsia="Times New Roman" w:cs="Tahoma"/>
          <w:color w:val="000000"/>
          <w:sz w:val="16"/>
        </w:rPr>
        <w:t xml:space="preserve"> Moten refers to this situation as the 'special ontic-ontological fugitivity of/in the slave' which he says is 'necessarily unaccounted for in Fanon'.</w:t>
      </w:r>
      <w:hyperlink r:id="rId15" w:anchor="footnote-16" w:history="1">
        <w:r w:rsidRPr="00D65BB8">
          <w:rPr>
            <w:rFonts w:eastAsia="Times New Roman" w:cs="Tahoma"/>
            <w:color w:val="993300"/>
            <w:sz w:val="16"/>
            <w:u w:val="single"/>
            <w:vertAlign w:val="superscript"/>
          </w:rPr>
          <w:t>[16]</w:t>
        </w:r>
      </w:hyperlink>
      <w:r w:rsidRPr="00D65BB8">
        <w:rPr>
          <w:rFonts w:eastAsia="Times New Roman" w:cs="Tahoma"/>
          <w:color w:val="000000"/>
          <w:sz w:val="16"/>
        </w:rPr>
        <w:t xml:space="preserve">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misrecogniton, or escape the naivety of such optimism.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 [8] After citing Heidegger's famous reading of the jug in the essay, "Das Ding", </w:t>
      </w:r>
      <w:r w:rsidRPr="00D65BB8">
        <w:rPr>
          <w:rFonts w:eastAsia="Times New Roman" w:cs="Tahoma"/>
          <w:b/>
          <w:color w:val="000000"/>
          <w:u w:val="single"/>
        </w:rPr>
        <w:t>Moten argues that Fanon confuses the black's 'becoming-object' for the thing that blackness is, which exceeds the jurisdiction of racist discourse and its formulation of an 'impure, degraded, manufactured (in)human who moves only in response to inclination, whose reflexes lose the name of action'</w:t>
      </w:r>
      <w:r w:rsidRPr="00D65BB8">
        <w:rPr>
          <w:rFonts w:eastAsia="Times New Roman" w:cs="Tahoma"/>
          <w:color w:val="000000"/>
          <w:sz w:val="16"/>
        </w:rPr>
        <w:t>.</w:t>
      </w:r>
      <w:hyperlink r:id="rId16" w:anchor="footnote-17" w:history="1">
        <w:r w:rsidRPr="00D65BB8">
          <w:rPr>
            <w:rFonts w:eastAsia="Times New Roman" w:cs="Tahoma"/>
            <w:color w:val="993300"/>
            <w:sz w:val="16"/>
            <w:u w:val="single"/>
            <w:vertAlign w:val="superscript"/>
          </w:rPr>
          <w:t>[17]</w:t>
        </w:r>
      </w:hyperlink>
      <w:r w:rsidRPr="00D65BB8">
        <w:rPr>
          <w:rFonts w:eastAsia="Times New Roman" w:cs="Tahoma"/>
          <w:color w:val="000000"/>
          <w:sz w:val="16"/>
        </w:rPr>
        <w:t xml:space="preserve"> </w:t>
      </w:r>
      <w:r w:rsidRPr="00D65BB8">
        <w:rPr>
          <w:rFonts w:eastAsia="Times New Roman" w:cs="Tahoma"/>
          <w:b/>
          <w:color w:val="000000"/>
          <w:u w:val="single"/>
        </w:rPr>
        <w:t xml:space="preserve">So that in contradistinction to Fanon, </w:t>
      </w:r>
      <w:r w:rsidRPr="00D65BB8">
        <w:rPr>
          <w:rFonts w:eastAsia="Times New Roman" w:cs="Tahoma"/>
          <w:b/>
          <w:color w:val="000000"/>
          <w:highlight w:val="cyan"/>
          <w:u w:val="single"/>
        </w:rPr>
        <w:t xml:space="preserve">Moten wants to present </w:t>
      </w:r>
      <w:r w:rsidRPr="00D65BB8">
        <w:rPr>
          <w:rFonts w:eastAsia="Times New Roman" w:cs="Tahoma"/>
          <w:b/>
          <w:color w:val="000000"/>
          <w:u w:val="single"/>
        </w:rPr>
        <w:t xml:space="preserve">'the </w:t>
      </w:r>
      <w:r w:rsidRPr="00D65BB8">
        <w:rPr>
          <w:rFonts w:eastAsia="Times New Roman" w:cs="Tahoma"/>
          <w:b/>
          <w:color w:val="000000"/>
          <w:highlight w:val="cyan"/>
          <w:u w:val="single"/>
        </w:rPr>
        <w:t xml:space="preserve">inadequacy of </w:t>
      </w:r>
      <w:r w:rsidRPr="00D65BB8">
        <w:rPr>
          <w:rFonts w:eastAsia="Times New Roman" w:cs="Tahoma"/>
          <w:b/>
          <w:color w:val="000000"/>
          <w:u w:val="single"/>
        </w:rPr>
        <w:t xml:space="preserve">any </w:t>
      </w:r>
      <w:r w:rsidRPr="00D65BB8">
        <w:rPr>
          <w:rFonts w:eastAsia="Times New Roman" w:cs="Tahoma"/>
          <w:b/>
          <w:color w:val="000000"/>
          <w:highlight w:val="cyan"/>
          <w:u w:val="single"/>
        </w:rPr>
        <w:t xml:space="preserve">ontology to blackness' as </w:t>
      </w:r>
      <w:r w:rsidRPr="00D65BB8">
        <w:rPr>
          <w:rFonts w:eastAsia="Times New Roman" w:cs="Tahoma"/>
          <w:b/>
          <w:color w:val="000000"/>
          <w:u w:val="single"/>
        </w:rPr>
        <w:t xml:space="preserve">the </w:t>
      </w:r>
      <w:r w:rsidRPr="00D65BB8">
        <w:rPr>
          <w:rFonts w:eastAsia="Times New Roman" w:cs="Tahoma"/>
          <w:b/>
          <w:color w:val="000000"/>
          <w:highlight w:val="cyan"/>
          <w:u w:val="single"/>
        </w:rPr>
        <w:t xml:space="preserve">inadequacy </w:t>
      </w:r>
      <w:r w:rsidRPr="00D65BB8">
        <w:rPr>
          <w:rFonts w:eastAsia="Times New Roman" w:cs="Tahoma"/>
          <w:b/>
          <w:color w:val="000000"/>
          <w:u w:val="single"/>
        </w:rPr>
        <w:t xml:space="preserve">of 'calculation to being in general' and then show how blackness as lived is 'a constant demand for an ontology of disorder, an ontology of </w:t>
      </w:r>
      <w:r w:rsidRPr="00D65BB8">
        <w:rPr>
          <w:rFonts w:eastAsia="Times New Roman" w:cs="Tahoma"/>
          <w:b/>
          <w:color w:val="000000"/>
          <w:u w:val="single"/>
        </w:rPr>
        <w:lastRenderedPageBreak/>
        <w:t>dehiscence'.</w:t>
      </w:r>
      <w:hyperlink r:id="rId17" w:anchor="footnote-18" w:history="1">
        <w:r w:rsidRPr="00D65BB8">
          <w:rPr>
            <w:rFonts w:eastAsia="Times New Roman" w:cs="Tahoma"/>
            <w:color w:val="993300"/>
            <w:u w:val="single"/>
            <w:vertAlign w:val="superscript"/>
          </w:rPr>
          <w:t>[18]</w:t>
        </w:r>
      </w:hyperlink>
      <w:r w:rsidRPr="00D65BB8">
        <w:rPr>
          <w:rFonts w:eastAsia="Times New Roman" w:cs="Tahoma"/>
          <w:color w:val="000000"/>
          <w:u w:val="single"/>
        </w:rPr>
        <w:t xml:space="preserve"> </w:t>
      </w:r>
      <w:r w:rsidRPr="00D65BB8">
        <w:rPr>
          <w:rFonts w:eastAsia="Times New Roman" w:cs="Tahoma"/>
          <w:b/>
          <w:color w:val="000000"/>
          <w:u w:val="single"/>
        </w:rPr>
        <w:t xml:space="preserve">The </w:t>
      </w:r>
      <w:r w:rsidRPr="00D65BB8">
        <w:rPr>
          <w:rFonts w:eastAsia="Times New Roman" w:cs="Tahoma"/>
          <w:b/>
          <w:color w:val="000000"/>
          <w:highlight w:val="cyan"/>
          <w:u w:val="single"/>
        </w:rPr>
        <w:t xml:space="preserve">problem with this approach is its </w:t>
      </w:r>
      <w:r w:rsidRPr="00D65BB8">
        <w:rPr>
          <w:rFonts w:eastAsia="Times New Roman" w:cs="Tahoma"/>
          <w:b/>
          <w:color w:val="000000"/>
          <w:u w:val="single"/>
        </w:rPr>
        <w:t xml:space="preserve">particular </w:t>
      </w:r>
      <w:r w:rsidRPr="00D65BB8">
        <w:rPr>
          <w:rFonts w:eastAsia="Times New Roman" w:cs="Tahoma"/>
          <w:b/>
          <w:color w:val="000000"/>
          <w:highlight w:val="cyan"/>
          <w:u w:val="single"/>
        </w:rPr>
        <w:t>determination of history as filiation: Moten's commitment to black social life, to its vitality, leads him to provide, in section one, an anything-but-Fanonian history of racist philosoph</w:t>
      </w:r>
      <w:r w:rsidRPr="00D65BB8">
        <w:rPr>
          <w:rFonts w:eastAsia="Times New Roman" w:cs="Tahoma"/>
          <w:color w:val="000000"/>
          <w:sz w:val="16"/>
          <w:highlight w:val="cyan"/>
        </w:rPr>
        <w:t xml:space="preserve">y </w:t>
      </w:r>
      <w:r w:rsidRPr="00D65BB8">
        <w:rPr>
          <w:rFonts w:eastAsia="Times New Roman" w:cs="Tahoma"/>
          <w:b/>
          <w:color w:val="000000"/>
          <w:highlight w:val="cyan"/>
          <w:u w:val="single"/>
        </w:rPr>
        <w:t>(in which blackness is always the sign of negation)</w:t>
      </w:r>
      <w:r w:rsidRPr="00D65BB8">
        <w:rPr>
          <w:rFonts w:eastAsia="Times New Roman" w:cs="Tahoma"/>
          <w:b/>
          <w:color w:val="000000"/>
          <w:u w:val="single"/>
        </w:rPr>
        <w:t>. This is the context in which Fanon sets out his reading of blackness as interdiction or flaw. Because he fails to read this context, 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 Consequently, Fanonism is viewed as an aberrational consequence of that history, rather than one of its sharpest critiques</w:t>
      </w:r>
      <w:r w:rsidRPr="00D65BB8">
        <w:rPr>
          <w:rFonts w:eastAsia="Times New Roman" w:cs="Tahoma"/>
          <w:color w:val="000000"/>
          <w:sz w:val="16"/>
        </w:rPr>
        <w:t>.</w:t>
      </w:r>
    </w:p>
    <w:p w14:paraId="6B1F11F8" w14:textId="77777777" w:rsidR="00220724" w:rsidRPr="00D65BB8" w:rsidRDefault="00220724" w:rsidP="00220724">
      <w:pPr>
        <w:shd w:val="clear" w:color="auto" w:fill="FFFFFF"/>
        <w:spacing w:after="0"/>
        <w:rPr>
          <w:rFonts w:eastAsia="Times New Roman" w:cs="Tahoma"/>
          <w:color w:val="000000"/>
          <w:sz w:val="14"/>
        </w:rPr>
      </w:pPr>
    </w:p>
    <w:p w14:paraId="22015367" w14:textId="77777777" w:rsidR="00220724" w:rsidRDefault="00220724" w:rsidP="00220724"/>
    <w:p w14:paraId="0107BF99" w14:textId="57CD2A20" w:rsidR="00220724" w:rsidRDefault="00220724" w:rsidP="00220724">
      <w:pPr>
        <w:pStyle w:val="Heading1"/>
      </w:pPr>
      <w:r>
        <w:lastRenderedPageBreak/>
        <w:t>1NR</w:t>
      </w:r>
    </w:p>
    <w:p w14:paraId="7823BD7D" w14:textId="77777777" w:rsidR="00220724" w:rsidRPr="00D65BB8" w:rsidRDefault="00220724" w:rsidP="00220724">
      <w:pPr>
        <w:keepNext/>
        <w:keepLines/>
        <w:spacing w:before="40" w:after="0"/>
        <w:outlineLvl w:val="3"/>
        <w:rPr>
          <w:rFonts w:eastAsia="Times New Roman" w:cs="Times New Roman"/>
          <w:b/>
          <w:i/>
          <w:iCs/>
          <w:sz w:val="26"/>
        </w:rPr>
      </w:pPr>
      <w:r>
        <w:rPr>
          <w:rFonts w:eastAsia="Times New Roman" w:cs="Times New Roman"/>
          <w:b/>
          <w:iCs/>
          <w:sz w:val="26"/>
        </w:rPr>
        <w:t xml:space="preserve">Surrendering </w:t>
      </w:r>
      <w:r w:rsidRPr="00D65BB8">
        <w:rPr>
          <w:rFonts w:eastAsia="Times New Roman" w:cs="Times New Roman"/>
          <w:b/>
          <w:iCs/>
          <w:sz w:val="26"/>
        </w:rPr>
        <w:t xml:space="preserve">to blackness without qualification </w:t>
      </w:r>
      <w:r w:rsidRPr="00D65BB8">
        <w:rPr>
          <w:rFonts w:eastAsia="Times New Roman" w:cs="Times New Roman"/>
          <w:b/>
          <w:iCs/>
          <w:sz w:val="26"/>
          <w:u w:val="single"/>
        </w:rPr>
        <w:t>obscures</w:t>
      </w:r>
      <w:r w:rsidRPr="00D65BB8">
        <w:rPr>
          <w:rFonts w:eastAsia="Times New Roman" w:cs="Times New Roman"/>
          <w:b/>
          <w:iCs/>
          <w:sz w:val="26"/>
        </w:rPr>
        <w:t xml:space="preserve"> structural conditions of </w:t>
      </w:r>
      <w:r w:rsidRPr="00D65BB8">
        <w:rPr>
          <w:rFonts w:eastAsia="Times New Roman" w:cs="Times New Roman"/>
          <w:b/>
          <w:iCs/>
          <w:sz w:val="26"/>
          <w:u w:val="single"/>
        </w:rPr>
        <w:t>how privileged spaces like debate</w:t>
      </w:r>
      <w:r w:rsidRPr="00D65BB8">
        <w:rPr>
          <w:rFonts w:eastAsia="Times New Roman" w:cs="Times New Roman"/>
          <w:b/>
          <w:iCs/>
          <w:sz w:val="26"/>
        </w:rPr>
        <w:t xml:space="preserve"> are constructed and maintained. That </w:t>
      </w:r>
      <w:r w:rsidRPr="00D65BB8">
        <w:rPr>
          <w:rFonts w:eastAsia="Times New Roman" w:cs="Times New Roman"/>
          <w:b/>
          <w:iCs/>
          <w:sz w:val="26"/>
          <w:u w:val="single"/>
        </w:rPr>
        <w:t>turns</w:t>
      </w:r>
      <w:r w:rsidRPr="00D65BB8">
        <w:rPr>
          <w:rFonts w:eastAsia="Times New Roman" w:cs="Times New Roman"/>
          <w:b/>
          <w:iCs/>
          <w:sz w:val="26"/>
        </w:rPr>
        <w:t xml:space="preserve"> AND </w:t>
      </w:r>
      <w:r w:rsidRPr="00D65BB8">
        <w:rPr>
          <w:rFonts w:eastAsia="Times New Roman" w:cs="Times New Roman"/>
          <w:b/>
          <w:iCs/>
          <w:sz w:val="26"/>
          <w:u w:val="single"/>
        </w:rPr>
        <w:t>outweighs</w:t>
      </w:r>
      <w:r w:rsidRPr="00D65BB8">
        <w:rPr>
          <w:rFonts w:eastAsia="Times New Roman" w:cs="Times New Roman"/>
          <w:b/>
          <w:iCs/>
          <w:sz w:val="26"/>
        </w:rPr>
        <w:t xml:space="preserve"> the impact of deferring in </w:t>
      </w:r>
      <w:r w:rsidRPr="00D65BB8">
        <w:rPr>
          <w:rFonts w:eastAsia="Times New Roman" w:cs="Times New Roman"/>
          <w:b/>
          <w:iCs/>
          <w:sz w:val="26"/>
          <w:u w:val="single"/>
        </w:rPr>
        <w:t>this one debate</w:t>
      </w:r>
      <w:r w:rsidRPr="00D65BB8">
        <w:rPr>
          <w:rFonts w:eastAsia="Times New Roman" w:cs="Times New Roman"/>
          <w:b/>
          <w:iCs/>
          <w:sz w:val="26"/>
        </w:rPr>
        <w:t>.</w:t>
      </w:r>
    </w:p>
    <w:p w14:paraId="0E294E36" w14:textId="77777777" w:rsidR="00220724" w:rsidRPr="00D65BB8" w:rsidRDefault="00220724" w:rsidP="00220724">
      <w:pPr>
        <w:rPr>
          <w:rFonts w:eastAsia="Aptos"/>
        </w:rPr>
      </w:pPr>
      <w:r w:rsidRPr="00D65BB8">
        <w:rPr>
          <w:rFonts w:eastAsia="Aptos"/>
        </w:rPr>
        <w:t xml:space="preserve">Olúfémi O. </w:t>
      </w:r>
      <w:r w:rsidRPr="00D65BB8">
        <w:rPr>
          <w:rFonts w:eastAsia="Aptos"/>
          <w:b/>
          <w:bCs/>
          <w:sz w:val="26"/>
        </w:rPr>
        <w:t>Táíwò 20</w:t>
      </w:r>
      <w:r w:rsidRPr="00D65BB8">
        <w:rPr>
          <w:rFonts w:eastAsia="Aptos"/>
        </w:rPr>
        <w:t>, assistant professor of philosophy at Georgetown University, “Being-in-the-Room Privilege: Elite Capture and Epistemic Deference,” The Philosopher, vol. 108, no. 4 ("What is We"), Fall 2020, https://www.thephilosopher1923.org/essay-taiwo</w:t>
      </w:r>
    </w:p>
    <w:p w14:paraId="61AA3360" w14:textId="77777777" w:rsidR="00220724" w:rsidRPr="00D65BB8" w:rsidRDefault="00220724" w:rsidP="00220724">
      <w:pPr>
        <w:rPr>
          <w:rFonts w:eastAsia="Aptos"/>
          <w:b/>
          <w:iCs/>
          <w:u w:val="single"/>
        </w:rPr>
      </w:pPr>
      <w:r w:rsidRPr="00D65BB8">
        <w:rPr>
          <w:rFonts w:eastAsia="Aptos"/>
          <w:sz w:val="14"/>
        </w:rPr>
        <w:t xml:space="preserve">I think it’s less about the core ideas and more about the prevailing norms that convert them into practice. </w:t>
      </w:r>
      <w:r w:rsidRPr="00D65BB8">
        <w:rPr>
          <w:rFonts w:eastAsia="Aptos"/>
          <w:highlight w:val="cyan"/>
          <w:u w:val="single"/>
        </w:rPr>
        <w:t>The call to “</w:t>
      </w:r>
      <w:r w:rsidRPr="00D65BB8">
        <w:rPr>
          <w:rFonts w:eastAsia="Aptos"/>
          <w:b/>
          <w:iCs/>
          <w:highlight w:val="cyan"/>
          <w:u w:val="single"/>
        </w:rPr>
        <w:t>listen to the most affected</w:t>
      </w:r>
      <w:r w:rsidRPr="00D65BB8">
        <w:rPr>
          <w:rFonts w:eastAsia="Aptos"/>
          <w:sz w:val="14"/>
        </w:rPr>
        <w:t xml:space="preserve">” </w:t>
      </w:r>
      <w:r w:rsidRPr="00D65BB8">
        <w:rPr>
          <w:rFonts w:eastAsia="Aptos"/>
          <w:u w:val="single"/>
        </w:rPr>
        <w:t>or “</w:t>
      </w:r>
      <w:r w:rsidRPr="00D65BB8">
        <w:rPr>
          <w:rFonts w:eastAsia="Aptos"/>
          <w:b/>
          <w:iCs/>
          <w:u w:val="single"/>
        </w:rPr>
        <w:t>centre the most marginalized</w:t>
      </w:r>
      <w:r w:rsidRPr="00D65BB8">
        <w:rPr>
          <w:rFonts w:eastAsia="Aptos"/>
          <w:sz w:val="14"/>
        </w:rPr>
        <w:t xml:space="preserve">” </w:t>
      </w:r>
      <w:r w:rsidRPr="00D65BB8">
        <w:rPr>
          <w:rFonts w:eastAsia="Aptos"/>
          <w:u w:val="single"/>
        </w:rPr>
        <w:t xml:space="preserve">is ubiquitous in many </w:t>
      </w:r>
      <w:r w:rsidRPr="00D65BB8">
        <w:rPr>
          <w:rFonts w:eastAsia="Aptos"/>
          <w:b/>
          <w:iCs/>
          <w:u w:val="single"/>
        </w:rPr>
        <w:t>academic</w:t>
      </w:r>
      <w:r w:rsidRPr="00D65BB8">
        <w:rPr>
          <w:rFonts w:eastAsia="Aptos"/>
          <w:u w:val="single"/>
        </w:rPr>
        <w:t xml:space="preserve"> and activist circles. </w:t>
      </w:r>
      <w:r w:rsidRPr="00D65BB8">
        <w:rPr>
          <w:rFonts w:eastAsia="Aptos"/>
          <w:b/>
          <w:iCs/>
          <w:u w:val="single"/>
        </w:rPr>
        <w:t>But it’s never sat well with me.</w:t>
      </w:r>
      <w:r w:rsidRPr="00D65BB8">
        <w:rPr>
          <w:rFonts w:eastAsia="Aptos"/>
          <w:sz w:val="14"/>
        </w:rPr>
        <w:t xml:space="preserve"> In my experience, </w:t>
      </w:r>
      <w:r w:rsidRPr="00D65BB8">
        <w:rPr>
          <w:rFonts w:eastAsia="Aptos"/>
          <w:u w:val="single"/>
        </w:rPr>
        <w:t>when people say they need to “listen to the most affected”, it isn’t because they intend to set up Skype calls to</w:t>
      </w:r>
      <w:r w:rsidRPr="00D65BB8">
        <w:rPr>
          <w:rFonts w:eastAsia="Aptos"/>
          <w:sz w:val="14"/>
        </w:rPr>
        <w:t xml:space="preserve"> </w:t>
      </w:r>
      <w:r w:rsidRPr="00D65BB8">
        <w:rPr>
          <w:rFonts w:eastAsia="Aptos"/>
          <w:u w:val="single"/>
        </w:rPr>
        <w:t xml:space="preserve">refugee camps or to collaborate with houseless people. Instead, it has more often </w:t>
      </w:r>
      <w:r w:rsidRPr="00D65BB8">
        <w:rPr>
          <w:rFonts w:eastAsia="Aptos"/>
          <w:highlight w:val="cyan"/>
          <w:u w:val="single"/>
        </w:rPr>
        <w:t xml:space="preserve">meant </w:t>
      </w:r>
      <w:r w:rsidRPr="00D65BB8">
        <w:rPr>
          <w:rFonts w:eastAsia="Aptos"/>
          <w:b/>
          <w:iCs/>
          <w:highlight w:val="cyan"/>
          <w:u w:val="single"/>
        </w:rPr>
        <w:t>handing</w:t>
      </w:r>
      <w:r w:rsidRPr="00D65BB8">
        <w:rPr>
          <w:rFonts w:eastAsia="Aptos"/>
          <w:b/>
          <w:iCs/>
          <w:u w:val="single"/>
        </w:rPr>
        <w:t xml:space="preserve"> conversational </w:t>
      </w:r>
      <w:r w:rsidRPr="00D65BB8">
        <w:rPr>
          <w:rFonts w:eastAsia="Aptos"/>
          <w:b/>
          <w:iCs/>
          <w:highlight w:val="cyan"/>
          <w:u w:val="single"/>
        </w:rPr>
        <w:t>authority</w:t>
      </w:r>
      <w:r w:rsidRPr="00D65BB8">
        <w:rPr>
          <w:rFonts w:eastAsia="Aptos"/>
          <w:sz w:val="14"/>
        </w:rPr>
        <w:t xml:space="preserve"> and attentional goods </w:t>
      </w:r>
      <w:r w:rsidRPr="00D65BB8">
        <w:rPr>
          <w:rFonts w:eastAsia="Aptos"/>
          <w:highlight w:val="cyan"/>
          <w:u w:val="single"/>
        </w:rPr>
        <w:t>to those who</w:t>
      </w:r>
      <w:r w:rsidRPr="00D65BB8">
        <w:rPr>
          <w:rFonts w:eastAsia="Aptos"/>
          <w:u w:val="single"/>
        </w:rPr>
        <w:t xml:space="preserve"> most snugly </w:t>
      </w:r>
      <w:r w:rsidRPr="00D65BB8">
        <w:rPr>
          <w:rFonts w:eastAsia="Aptos"/>
          <w:highlight w:val="cyan"/>
          <w:u w:val="single"/>
        </w:rPr>
        <w:t>fit into</w:t>
      </w:r>
      <w:r w:rsidRPr="00D65BB8">
        <w:rPr>
          <w:rFonts w:eastAsia="Aptos"/>
          <w:u w:val="single"/>
        </w:rPr>
        <w:t xml:space="preserve"> the </w:t>
      </w:r>
      <w:r w:rsidRPr="00D65BB8">
        <w:rPr>
          <w:rFonts w:eastAsia="Aptos"/>
          <w:highlight w:val="cyan"/>
          <w:u w:val="single"/>
        </w:rPr>
        <w:t>social categories</w:t>
      </w:r>
      <w:r w:rsidRPr="00D65BB8">
        <w:rPr>
          <w:rFonts w:eastAsia="Aptos"/>
          <w:sz w:val="14"/>
        </w:rPr>
        <w:t xml:space="preserve"> </w:t>
      </w:r>
      <w:r w:rsidRPr="00D65BB8">
        <w:rPr>
          <w:rFonts w:eastAsia="Aptos"/>
          <w:u w:val="single"/>
        </w:rPr>
        <w:t>associated with these ills</w:t>
      </w:r>
      <w:r w:rsidRPr="00D65BB8">
        <w:rPr>
          <w:rFonts w:eastAsia="Aptos"/>
          <w:sz w:val="14"/>
        </w:rPr>
        <w:t xml:space="preserve"> – </w:t>
      </w:r>
      <w:r w:rsidRPr="00D65BB8">
        <w:rPr>
          <w:rFonts w:eastAsia="Aptos"/>
          <w:b/>
          <w:iCs/>
          <w:highlight w:val="cyan"/>
          <w:u w:val="single"/>
        </w:rPr>
        <w:t xml:space="preserve">regardless of what they </w:t>
      </w:r>
      <w:r w:rsidRPr="00D65BB8">
        <w:rPr>
          <w:rFonts w:eastAsia="Aptos"/>
          <w:b/>
          <w:iCs/>
          <w:u w:val="single"/>
        </w:rPr>
        <w:t xml:space="preserve">actually do or do not </w:t>
      </w:r>
      <w:r w:rsidRPr="00D65BB8">
        <w:rPr>
          <w:rFonts w:eastAsia="Aptos"/>
          <w:b/>
          <w:iCs/>
          <w:highlight w:val="cyan"/>
          <w:u w:val="single"/>
        </w:rPr>
        <w:t>know</w:t>
      </w:r>
      <w:r w:rsidRPr="00D65BB8">
        <w:rPr>
          <w:rFonts w:eastAsia="Aptos"/>
          <w:u w:val="single"/>
        </w:rPr>
        <w:t xml:space="preserve">, or what they have or have not personally experienced. In the case of my conversation with Helen, my </w:t>
      </w:r>
      <w:r w:rsidRPr="00D65BB8">
        <w:rPr>
          <w:rFonts w:eastAsia="Aptos"/>
          <w:b/>
          <w:iCs/>
          <w:u w:val="single"/>
        </w:rPr>
        <w:t>racial category</w:t>
      </w:r>
      <w:r w:rsidRPr="00D65BB8">
        <w:rPr>
          <w:rFonts w:eastAsia="Aptos"/>
          <w:u w:val="single"/>
        </w:rPr>
        <w:t xml:space="preserve"> tied me more “authentically” to an experience that </w:t>
      </w:r>
      <w:r w:rsidRPr="00D65BB8">
        <w:rPr>
          <w:rFonts w:eastAsia="Aptos"/>
          <w:b/>
          <w:iCs/>
          <w:u w:val="single"/>
        </w:rPr>
        <w:t>neither of us had had</w:t>
      </w:r>
      <w:r w:rsidRPr="00D65BB8">
        <w:rPr>
          <w:rFonts w:eastAsia="Aptos"/>
          <w:sz w:val="14"/>
        </w:rPr>
        <w:t xml:space="preserve">. </w:t>
      </w:r>
      <w:r w:rsidRPr="00D65BB8">
        <w:rPr>
          <w:rFonts w:eastAsia="Aptos"/>
          <w:b/>
          <w:iCs/>
          <w:u w:val="single"/>
        </w:rPr>
        <w:t xml:space="preserve">She was called to defer to me by the </w:t>
      </w:r>
      <w:r w:rsidRPr="00D65BB8">
        <w:rPr>
          <w:rFonts w:eastAsia="Aptos"/>
          <w:b/>
          <w:iCs/>
          <w:sz w:val="26"/>
          <w:szCs w:val="26"/>
          <w:u w:val="single"/>
        </w:rPr>
        <w:t>rules of the game</w:t>
      </w:r>
      <w:r w:rsidRPr="00D65BB8">
        <w:rPr>
          <w:rFonts w:eastAsia="Aptos"/>
          <w:b/>
          <w:iCs/>
          <w:u w:val="single"/>
        </w:rPr>
        <w:t xml:space="preserve"> as we understood it.</w:t>
      </w:r>
      <w:r w:rsidRPr="00D65BB8">
        <w:rPr>
          <w:rFonts w:eastAsia="Aptos"/>
          <w:sz w:val="14"/>
        </w:rPr>
        <w:t xml:space="preserve"> Even where stakes are high – where potential researchers are discussing how to understand a social phenomenon, where activists are deciding what to target – these rules often prevail. The trap wasn’t that standpoint epistemology was affecting the conversation, but how. Broadly, </w:t>
      </w:r>
      <w:r w:rsidRPr="00D65BB8">
        <w:rPr>
          <w:rFonts w:eastAsia="Aptos"/>
          <w:u w:val="single"/>
        </w:rPr>
        <w:t>the norms of putting</w:t>
      </w:r>
      <w:r w:rsidRPr="00D65BB8">
        <w:rPr>
          <w:rFonts w:eastAsia="Aptos"/>
          <w:b/>
          <w:iCs/>
          <w:u w:val="single"/>
        </w:rPr>
        <w:t xml:space="preserve"> standpoint epistemology</w:t>
      </w:r>
      <w:r w:rsidRPr="00D65BB8">
        <w:rPr>
          <w:rFonts w:eastAsia="Aptos"/>
          <w:sz w:val="14"/>
        </w:rPr>
        <w:t xml:space="preserve"> </w:t>
      </w:r>
      <w:r w:rsidRPr="00D65BB8">
        <w:rPr>
          <w:rFonts w:eastAsia="Aptos"/>
          <w:u w:val="single"/>
        </w:rPr>
        <w:t xml:space="preserve">into practice call for practices of </w:t>
      </w:r>
      <w:r w:rsidRPr="00D65BB8">
        <w:rPr>
          <w:rFonts w:eastAsia="Aptos"/>
          <w:b/>
          <w:iCs/>
          <w:u w:val="single"/>
        </w:rPr>
        <w:t>deference</w:t>
      </w:r>
      <w:r w:rsidRPr="00D65BB8">
        <w:rPr>
          <w:rFonts w:eastAsia="Aptos"/>
          <w:u w:val="single"/>
        </w:rPr>
        <w:t xml:space="preserve">: </w:t>
      </w:r>
      <w:r w:rsidRPr="00D65BB8">
        <w:rPr>
          <w:rFonts w:eastAsia="Aptos"/>
          <w:b/>
          <w:iCs/>
          <w:u w:val="single"/>
        </w:rPr>
        <w:t>giving offerings</w:t>
      </w:r>
      <w:r w:rsidRPr="00D65BB8">
        <w:rPr>
          <w:rFonts w:eastAsia="Aptos"/>
          <w:sz w:val="14"/>
        </w:rPr>
        <w:t xml:space="preserve">, </w:t>
      </w:r>
      <w:r w:rsidRPr="00D65BB8">
        <w:rPr>
          <w:rFonts w:eastAsia="Aptos"/>
          <w:b/>
          <w:iCs/>
          <w:u w:val="single"/>
        </w:rPr>
        <w:t>passing the mic</w:t>
      </w:r>
      <w:r w:rsidRPr="00D65BB8">
        <w:rPr>
          <w:rFonts w:eastAsia="Aptos"/>
          <w:sz w:val="14"/>
        </w:rPr>
        <w:t xml:space="preserve">, </w:t>
      </w:r>
      <w:r w:rsidRPr="00D65BB8">
        <w:rPr>
          <w:rFonts w:eastAsia="Aptos"/>
          <w:b/>
          <w:iCs/>
          <w:u w:val="single"/>
        </w:rPr>
        <w:t>believing</w:t>
      </w:r>
      <w:r w:rsidRPr="00D65BB8">
        <w:rPr>
          <w:rFonts w:eastAsia="Aptos"/>
          <w:sz w:val="14"/>
        </w:rPr>
        <w:t xml:space="preserve">. </w:t>
      </w:r>
      <w:r w:rsidRPr="00D65BB8">
        <w:rPr>
          <w:rFonts w:eastAsia="Aptos"/>
          <w:u w:val="single"/>
        </w:rPr>
        <w:t>These are good ideas in many cases</w:t>
      </w:r>
      <w:r w:rsidRPr="00D65BB8">
        <w:rPr>
          <w:rFonts w:eastAsia="Aptos"/>
          <w:sz w:val="14"/>
        </w:rPr>
        <w:t xml:space="preserve">, and the norms that ask us to be ready to do them stem from admirable motivations: a desire to increase the social power of marginalized people identified as sources of knowledge and rightful targets of deferential behaviour. </w:t>
      </w:r>
      <w:r w:rsidRPr="00D65BB8">
        <w:rPr>
          <w:rFonts w:eastAsia="Aptos"/>
          <w:u w:val="single"/>
        </w:rPr>
        <w:t xml:space="preserve">But </w:t>
      </w:r>
      <w:r w:rsidRPr="00D65BB8">
        <w:rPr>
          <w:rFonts w:eastAsia="Aptos"/>
          <w:b/>
          <w:iCs/>
          <w:highlight w:val="cyan"/>
          <w:u w:val="single"/>
        </w:rPr>
        <w:t>deferring</w:t>
      </w:r>
      <w:r w:rsidRPr="00D65BB8">
        <w:rPr>
          <w:rFonts w:eastAsia="Aptos"/>
          <w:b/>
          <w:iCs/>
          <w:u w:val="single"/>
        </w:rPr>
        <w:t xml:space="preserve"> in this way</w:t>
      </w:r>
      <w:r w:rsidRPr="00D65BB8">
        <w:rPr>
          <w:rFonts w:eastAsia="Aptos"/>
          <w:u w:val="single"/>
        </w:rPr>
        <w:t xml:space="preserve"> </w:t>
      </w:r>
      <w:r w:rsidRPr="00D65BB8">
        <w:rPr>
          <w:rFonts w:eastAsia="Aptos"/>
          <w:highlight w:val="cyan"/>
          <w:u w:val="single"/>
        </w:rPr>
        <w:t>as a</w:t>
      </w:r>
      <w:r w:rsidRPr="00D65BB8">
        <w:rPr>
          <w:rFonts w:eastAsia="Aptos"/>
          <w:u w:val="single"/>
        </w:rPr>
        <w:t xml:space="preserve"> </w:t>
      </w:r>
      <w:r w:rsidRPr="00D65BB8">
        <w:rPr>
          <w:rFonts w:eastAsia="Aptos"/>
          <w:b/>
          <w:iCs/>
          <w:u w:val="single"/>
        </w:rPr>
        <w:t>rule</w:t>
      </w:r>
      <w:r w:rsidRPr="00D65BB8">
        <w:rPr>
          <w:rFonts w:eastAsia="Aptos"/>
          <w:u w:val="single"/>
        </w:rPr>
        <w:t xml:space="preserve"> or </w:t>
      </w:r>
      <w:r w:rsidRPr="00D65BB8">
        <w:rPr>
          <w:rFonts w:eastAsia="Aptos"/>
          <w:b/>
          <w:iCs/>
          <w:highlight w:val="cyan"/>
          <w:u w:val="single"/>
        </w:rPr>
        <w:t>default</w:t>
      </w:r>
      <w:r w:rsidRPr="00D65BB8">
        <w:rPr>
          <w:rFonts w:eastAsia="Aptos"/>
          <w:b/>
          <w:iCs/>
          <w:u w:val="single"/>
        </w:rPr>
        <w:t xml:space="preserve"> political orientation</w:t>
      </w:r>
      <w:r w:rsidRPr="00D65BB8">
        <w:rPr>
          <w:rFonts w:eastAsia="Aptos"/>
          <w:u w:val="single"/>
        </w:rPr>
        <w:t xml:space="preserve"> </w:t>
      </w:r>
      <w:r w:rsidRPr="00D65BB8">
        <w:rPr>
          <w:rFonts w:eastAsia="Aptos"/>
          <w:highlight w:val="cyan"/>
          <w:u w:val="single"/>
        </w:rPr>
        <w:t>can</w:t>
      </w:r>
      <w:r w:rsidRPr="00D65BB8">
        <w:rPr>
          <w:rFonts w:eastAsia="Aptos"/>
          <w:u w:val="single"/>
        </w:rPr>
        <w:t xml:space="preserve"> actually work </w:t>
      </w:r>
      <w:r w:rsidRPr="00D65BB8">
        <w:rPr>
          <w:rFonts w:eastAsia="Aptos"/>
          <w:b/>
          <w:iCs/>
          <w:highlight w:val="cyan"/>
          <w:u w:val="single"/>
        </w:rPr>
        <w:t>counter</w:t>
      </w:r>
      <w:r w:rsidRPr="00D65BB8">
        <w:rPr>
          <w:rFonts w:eastAsia="Aptos"/>
          <w:b/>
          <w:iCs/>
          <w:u w:val="single"/>
        </w:rPr>
        <w:t xml:space="preserve"> to </w:t>
      </w:r>
      <w:r w:rsidRPr="00D65BB8">
        <w:rPr>
          <w:rFonts w:eastAsia="Aptos"/>
          <w:b/>
          <w:iCs/>
          <w:highlight w:val="cyan"/>
          <w:u w:val="single"/>
        </w:rPr>
        <w:t>marginalized groups’ interests,</w:t>
      </w:r>
      <w:r w:rsidRPr="00D65BB8">
        <w:rPr>
          <w:rFonts w:eastAsia="Aptos"/>
          <w:highlight w:val="cyan"/>
          <w:u w:val="single"/>
        </w:rPr>
        <w:t xml:space="preserve"> </w:t>
      </w:r>
      <w:r w:rsidRPr="00D65BB8">
        <w:rPr>
          <w:rFonts w:eastAsia="Aptos"/>
          <w:u w:val="single"/>
        </w:rPr>
        <w:t xml:space="preserve">especially in </w:t>
      </w:r>
      <w:r w:rsidRPr="00D65BB8">
        <w:rPr>
          <w:rFonts w:eastAsia="Aptos"/>
          <w:highlight w:val="cyan"/>
          <w:u w:val="single"/>
        </w:rPr>
        <w:t>elite spaces</w:t>
      </w:r>
      <w:r w:rsidRPr="00D65BB8">
        <w:rPr>
          <w:rFonts w:eastAsia="Aptos"/>
          <w:sz w:val="14"/>
        </w:rPr>
        <w:t xml:space="preserve">. </w:t>
      </w:r>
      <w:r w:rsidRPr="00D65BB8">
        <w:rPr>
          <w:rFonts w:eastAsia="Aptos"/>
          <w:u w:val="single"/>
        </w:rPr>
        <w:t xml:space="preserve">Some rooms </w:t>
      </w:r>
      <w:r w:rsidRPr="00D65BB8">
        <w:rPr>
          <w:rFonts w:eastAsia="Aptos"/>
          <w:highlight w:val="cyan"/>
          <w:u w:val="single"/>
        </w:rPr>
        <w:t>have outsize power and influence</w:t>
      </w:r>
      <w:r w:rsidRPr="00D65BB8">
        <w:rPr>
          <w:rFonts w:eastAsia="Aptos"/>
          <w:u w:val="single"/>
        </w:rPr>
        <w:t xml:space="preserve">: the </w:t>
      </w:r>
      <w:r w:rsidRPr="00D65BB8">
        <w:rPr>
          <w:rFonts w:eastAsia="Aptos"/>
          <w:b/>
          <w:iCs/>
          <w:u w:val="single"/>
        </w:rPr>
        <w:t>Situation Room</w:t>
      </w:r>
      <w:r w:rsidRPr="00D65BB8">
        <w:rPr>
          <w:rFonts w:eastAsia="Aptos"/>
          <w:sz w:val="14"/>
        </w:rPr>
        <w:t xml:space="preserve">, </w:t>
      </w:r>
      <w:r w:rsidRPr="00D65BB8">
        <w:rPr>
          <w:rFonts w:eastAsia="Aptos"/>
          <w:u w:val="single"/>
        </w:rPr>
        <w:t xml:space="preserve">the </w:t>
      </w:r>
      <w:r w:rsidRPr="00D65BB8">
        <w:rPr>
          <w:rFonts w:eastAsia="Aptos"/>
          <w:b/>
          <w:iCs/>
          <w:u w:val="single"/>
        </w:rPr>
        <w:t>newsroom</w:t>
      </w:r>
      <w:r w:rsidRPr="00D65BB8">
        <w:rPr>
          <w:rFonts w:eastAsia="Aptos"/>
          <w:u w:val="single"/>
        </w:rPr>
        <w:t xml:space="preserve">, the </w:t>
      </w:r>
      <w:r w:rsidRPr="00D65BB8">
        <w:rPr>
          <w:rFonts w:eastAsia="Aptos"/>
          <w:b/>
          <w:iCs/>
          <w:u w:val="single"/>
        </w:rPr>
        <w:t>bargaining table,</w:t>
      </w:r>
      <w:r w:rsidRPr="00D65BB8">
        <w:rPr>
          <w:rFonts w:eastAsia="Aptos"/>
          <w:sz w:val="14"/>
        </w:rPr>
        <w:t xml:space="preserve"> </w:t>
      </w:r>
      <w:r w:rsidRPr="00D65BB8">
        <w:rPr>
          <w:rFonts w:eastAsia="Aptos"/>
          <w:u w:val="single"/>
        </w:rPr>
        <w:t xml:space="preserve">the </w:t>
      </w:r>
      <w:r w:rsidRPr="00D65BB8">
        <w:rPr>
          <w:rFonts w:eastAsia="Aptos"/>
          <w:b/>
          <w:iCs/>
          <w:u w:val="single"/>
        </w:rPr>
        <w:t>conference room</w:t>
      </w:r>
      <w:r w:rsidRPr="00D65BB8">
        <w:rPr>
          <w:rFonts w:eastAsia="Aptos"/>
          <w:u w:val="single"/>
        </w:rPr>
        <w:t>.</w:t>
      </w:r>
      <w:r w:rsidRPr="00D65BB8">
        <w:rPr>
          <w:rFonts w:eastAsia="Aptos"/>
          <w:sz w:val="14"/>
        </w:rPr>
        <w:t xml:space="preserve"> </w:t>
      </w:r>
      <w:r w:rsidRPr="00D65BB8">
        <w:rPr>
          <w:rFonts w:eastAsia="Aptos"/>
          <w:b/>
          <w:iCs/>
          <w:u w:val="single"/>
        </w:rPr>
        <w:t>Being in these rooms</w:t>
      </w:r>
      <w:r w:rsidRPr="00D65BB8">
        <w:rPr>
          <w:rFonts w:eastAsia="Aptos"/>
          <w:u w:val="single"/>
        </w:rPr>
        <w:t xml:space="preserve"> means being in a position to </w:t>
      </w:r>
      <w:r w:rsidRPr="00D65BB8">
        <w:rPr>
          <w:rFonts w:eastAsia="Aptos"/>
          <w:b/>
          <w:iCs/>
          <w:u w:val="single"/>
        </w:rPr>
        <w:t>affect institutions</w:t>
      </w:r>
      <w:r w:rsidRPr="00D65BB8">
        <w:rPr>
          <w:rFonts w:eastAsia="Aptos"/>
          <w:u w:val="single"/>
        </w:rPr>
        <w:t xml:space="preserve"> and</w:t>
      </w:r>
      <w:r w:rsidRPr="00D65BB8">
        <w:rPr>
          <w:rFonts w:eastAsia="Aptos"/>
          <w:sz w:val="14"/>
        </w:rPr>
        <w:t xml:space="preserve"> </w:t>
      </w:r>
      <w:r w:rsidRPr="00D65BB8">
        <w:rPr>
          <w:rFonts w:eastAsia="Aptos"/>
          <w:b/>
          <w:iCs/>
          <w:u w:val="single"/>
        </w:rPr>
        <w:t>broader social dynamics</w:t>
      </w:r>
      <w:r w:rsidRPr="00D65BB8">
        <w:rPr>
          <w:rFonts w:eastAsia="Aptos"/>
          <w:sz w:val="14"/>
        </w:rPr>
        <w:t xml:space="preserve"> </w:t>
      </w:r>
      <w:r w:rsidRPr="00D65BB8">
        <w:rPr>
          <w:rFonts w:eastAsia="Aptos"/>
          <w:u w:val="single"/>
        </w:rPr>
        <w:t xml:space="preserve">by way of deciding what one is to say and do. </w:t>
      </w:r>
      <w:r w:rsidRPr="00D65BB8">
        <w:rPr>
          <w:rFonts w:eastAsia="Aptos"/>
          <w:b/>
          <w:iCs/>
          <w:highlight w:val="cyan"/>
          <w:u w:val="single"/>
        </w:rPr>
        <w:t>Access</w:t>
      </w:r>
      <w:r w:rsidRPr="00D65BB8">
        <w:rPr>
          <w:rFonts w:eastAsia="Aptos"/>
          <w:highlight w:val="cyan"/>
          <w:u w:val="single"/>
        </w:rPr>
        <w:t xml:space="preserve"> </w:t>
      </w:r>
      <w:r w:rsidRPr="00D65BB8">
        <w:rPr>
          <w:rFonts w:eastAsia="Aptos"/>
          <w:u w:val="single"/>
        </w:rPr>
        <w:t xml:space="preserve">to these rooms </w:t>
      </w:r>
      <w:r w:rsidRPr="00D65BB8">
        <w:rPr>
          <w:rFonts w:eastAsia="Aptos"/>
          <w:highlight w:val="cyan"/>
          <w:u w:val="single"/>
        </w:rPr>
        <w:t>is</w:t>
      </w:r>
      <w:r w:rsidRPr="00D65BB8">
        <w:rPr>
          <w:rFonts w:eastAsia="Aptos"/>
          <w:u w:val="single"/>
        </w:rPr>
        <w:t xml:space="preserve"> </w:t>
      </w:r>
      <w:r w:rsidRPr="00D65BB8">
        <w:rPr>
          <w:rFonts w:eastAsia="Aptos"/>
          <w:b/>
          <w:iCs/>
          <w:u w:val="single"/>
        </w:rPr>
        <w:t>itself</w:t>
      </w:r>
      <w:r w:rsidRPr="00D65BB8">
        <w:rPr>
          <w:rFonts w:eastAsia="Aptos"/>
          <w:u w:val="single"/>
        </w:rPr>
        <w:t xml:space="preserve"> </w:t>
      </w:r>
      <w:r w:rsidRPr="00D65BB8">
        <w:rPr>
          <w:rFonts w:eastAsia="Aptos"/>
          <w:highlight w:val="cyan"/>
          <w:u w:val="single"/>
        </w:rPr>
        <w:t>a</w:t>
      </w:r>
      <w:r w:rsidRPr="00D65BB8">
        <w:rPr>
          <w:rFonts w:eastAsia="Aptos"/>
          <w:u w:val="single"/>
        </w:rPr>
        <w:t xml:space="preserve"> kind of </w:t>
      </w:r>
      <w:r w:rsidRPr="00D65BB8">
        <w:rPr>
          <w:rFonts w:eastAsia="Aptos"/>
          <w:b/>
          <w:iCs/>
          <w:highlight w:val="cyan"/>
          <w:u w:val="single"/>
        </w:rPr>
        <w:t>social advantage</w:t>
      </w:r>
      <w:r w:rsidRPr="00D65BB8">
        <w:rPr>
          <w:rFonts w:eastAsia="Aptos"/>
          <w:u w:val="single"/>
        </w:rPr>
        <w:t xml:space="preserve">, and one often </w:t>
      </w:r>
      <w:r w:rsidRPr="00D65BB8">
        <w:rPr>
          <w:rFonts w:eastAsia="Aptos"/>
          <w:b/>
          <w:iCs/>
          <w:u w:val="single"/>
        </w:rPr>
        <w:t>gained</w:t>
      </w:r>
      <w:r w:rsidRPr="00D65BB8">
        <w:rPr>
          <w:rFonts w:eastAsia="Aptos"/>
          <w:u w:val="single"/>
        </w:rPr>
        <w:t xml:space="preserve"> through some </w:t>
      </w:r>
      <w:r w:rsidRPr="00D65BB8">
        <w:rPr>
          <w:rFonts w:eastAsia="Aptos"/>
          <w:b/>
          <w:iCs/>
          <w:u w:val="single"/>
        </w:rPr>
        <w:t xml:space="preserve">prior social advantage. </w:t>
      </w:r>
      <w:r w:rsidRPr="00D65BB8">
        <w:rPr>
          <w:rFonts w:eastAsia="Aptos"/>
          <w:u w:val="single"/>
        </w:rPr>
        <w:t xml:space="preserve">From a societal standpoint, </w:t>
      </w:r>
      <w:r w:rsidRPr="00D65BB8">
        <w:rPr>
          <w:rFonts w:eastAsia="Aptos"/>
          <w:highlight w:val="cyan"/>
          <w:u w:val="single"/>
        </w:rPr>
        <w:t>the “most affected</w:t>
      </w:r>
      <w:r w:rsidRPr="00D65BB8">
        <w:rPr>
          <w:rFonts w:eastAsia="Aptos"/>
          <w:u w:val="single"/>
        </w:rPr>
        <w:t xml:space="preserve">” </w:t>
      </w:r>
      <w:r w:rsidRPr="00D65BB8">
        <w:rPr>
          <w:rFonts w:eastAsia="Aptos"/>
          <w:highlight w:val="cyan"/>
          <w:u w:val="single"/>
        </w:rPr>
        <w:t>by</w:t>
      </w:r>
      <w:r w:rsidRPr="00D65BB8">
        <w:rPr>
          <w:rFonts w:eastAsia="Aptos"/>
          <w:u w:val="single"/>
        </w:rPr>
        <w:t xml:space="preserve"> the social injustices we associate with politically important</w:t>
      </w:r>
      <w:r w:rsidRPr="00D65BB8">
        <w:rPr>
          <w:rFonts w:eastAsia="Aptos"/>
          <w:sz w:val="14"/>
        </w:rPr>
        <w:t xml:space="preserve"> </w:t>
      </w:r>
      <w:r w:rsidRPr="00D65BB8">
        <w:rPr>
          <w:rFonts w:eastAsia="Aptos"/>
          <w:u w:val="single"/>
        </w:rPr>
        <w:t>identities like</w:t>
      </w:r>
      <w:r w:rsidRPr="00D65BB8">
        <w:rPr>
          <w:rFonts w:eastAsia="Aptos"/>
          <w:sz w:val="14"/>
        </w:rPr>
        <w:t xml:space="preserve"> gender, </w:t>
      </w:r>
      <w:r w:rsidRPr="00D65BB8">
        <w:rPr>
          <w:rFonts w:eastAsia="Aptos"/>
          <w:b/>
          <w:iCs/>
          <w:u w:val="single"/>
        </w:rPr>
        <w:t>class</w:t>
      </w:r>
      <w:r w:rsidRPr="00D65BB8">
        <w:rPr>
          <w:rFonts w:eastAsia="Aptos"/>
          <w:sz w:val="14"/>
        </w:rPr>
        <w:t xml:space="preserve">, </w:t>
      </w:r>
      <w:r w:rsidRPr="00D65BB8">
        <w:rPr>
          <w:rFonts w:eastAsia="Aptos"/>
          <w:b/>
          <w:iCs/>
          <w:u w:val="single"/>
        </w:rPr>
        <w:t>race</w:t>
      </w:r>
      <w:r w:rsidRPr="00D65BB8">
        <w:rPr>
          <w:rFonts w:eastAsia="Aptos"/>
          <w:sz w:val="14"/>
        </w:rPr>
        <w:t xml:space="preserve">, </w:t>
      </w:r>
      <w:r w:rsidRPr="00D65BB8">
        <w:rPr>
          <w:rFonts w:eastAsia="Aptos"/>
          <w:u w:val="single"/>
        </w:rPr>
        <w:t>and</w:t>
      </w:r>
      <w:r w:rsidRPr="00D65BB8">
        <w:rPr>
          <w:rFonts w:eastAsia="Aptos"/>
          <w:sz w:val="14"/>
        </w:rPr>
        <w:t xml:space="preserve"> </w:t>
      </w:r>
      <w:r w:rsidRPr="00D65BB8">
        <w:rPr>
          <w:rFonts w:eastAsia="Aptos"/>
          <w:b/>
          <w:iCs/>
          <w:u w:val="single"/>
        </w:rPr>
        <w:t>nationality</w:t>
      </w:r>
      <w:r w:rsidRPr="00D65BB8">
        <w:rPr>
          <w:rFonts w:eastAsia="Aptos"/>
          <w:sz w:val="14"/>
        </w:rPr>
        <w:t xml:space="preserve"> </w:t>
      </w:r>
      <w:r w:rsidRPr="00D65BB8">
        <w:rPr>
          <w:rFonts w:eastAsia="Aptos"/>
          <w:u w:val="single"/>
        </w:rPr>
        <w:t xml:space="preserve">are </w:t>
      </w:r>
      <w:r w:rsidRPr="00D65BB8">
        <w:rPr>
          <w:rFonts w:eastAsia="Aptos"/>
          <w:b/>
          <w:iCs/>
          <w:u w:val="single"/>
        </w:rPr>
        <w:t xml:space="preserve">disproportionately </w:t>
      </w:r>
      <w:r w:rsidRPr="00D65BB8">
        <w:rPr>
          <w:rFonts w:eastAsia="Aptos"/>
          <w:b/>
          <w:iCs/>
          <w:highlight w:val="cyan"/>
          <w:u w:val="single"/>
        </w:rPr>
        <w:t>likely</w:t>
      </w:r>
      <w:r w:rsidRPr="00D65BB8">
        <w:rPr>
          <w:rFonts w:eastAsia="Aptos"/>
          <w:highlight w:val="cyan"/>
          <w:u w:val="single"/>
        </w:rPr>
        <w:t xml:space="preserve"> to be </w:t>
      </w:r>
      <w:r w:rsidRPr="00D65BB8">
        <w:rPr>
          <w:rFonts w:eastAsia="Aptos"/>
          <w:b/>
          <w:iCs/>
          <w:highlight w:val="cyan"/>
          <w:u w:val="single"/>
        </w:rPr>
        <w:t>incarcerated</w:t>
      </w:r>
      <w:r w:rsidRPr="00D65BB8">
        <w:rPr>
          <w:rFonts w:eastAsia="Aptos"/>
          <w:sz w:val="14"/>
          <w:highlight w:val="cyan"/>
        </w:rPr>
        <w:t>,</w:t>
      </w:r>
      <w:r w:rsidRPr="00D65BB8">
        <w:rPr>
          <w:rFonts w:eastAsia="Aptos"/>
          <w:sz w:val="14"/>
        </w:rPr>
        <w:t xml:space="preserve"> </w:t>
      </w:r>
      <w:r w:rsidRPr="00D65BB8">
        <w:rPr>
          <w:rFonts w:eastAsia="Aptos"/>
          <w:b/>
          <w:iCs/>
          <w:highlight w:val="cyan"/>
          <w:u w:val="single"/>
        </w:rPr>
        <w:t>underemployed</w:t>
      </w:r>
      <w:r w:rsidRPr="00D65BB8">
        <w:rPr>
          <w:rFonts w:eastAsia="Aptos"/>
          <w:highlight w:val="cyan"/>
          <w:u w:val="single"/>
        </w:rPr>
        <w:t>, or</w:t>
      </w:r>
      <w:r w:rsidRPr="00D65BB8">
        <w:rPr>
          <w:rFonts w:eastAsia="Aptos"/>
          <w:u w:val="single"/>
        </w:rPr>
        <w:t xml:space="preserve"> part of the</w:t>
      </w:r>
      <w:r w:rsidRPr="00D65BB8">
        <w:rPr>
          <w:rFonts w:eastAsia="Aptos"/>
          <w:sz w:val="14"/>
        </w:rPr>
        <w:t xml:space="preserve"> 44 percent of the world’s </w:t>
      </w:r>
      <w:r w:rsidRPr="00D65BB8">
        <w:rPr>
          <w:rFonts w:eastAsia="Aptos"/>
          <w:u w:val="single"/>
        </w:rPr>
        <w:t>population without internet access – and</w:t>
      </w:r>
      <w:r w:rsidRPr="00D65BB8">
        <w:rPr>
          <w:rFonts w:eastAsia="Aptos"/>
          <w:sz w:val="14"/>
        </w:rPr>
        <w:t xml:space="preserve"> thus both </w:t>
      </w:r>
      <w:r w:rsidRPr="00D65BB8">
        <w:rPr>
          <w:rFonts w:eastAsia="Aptos"/>
          <w:b/>
          <w:iCs/>
          <w:highlight w:val="cyan"/>
          <w:u w:val="single"/>
        </w:rPr>
        <w:t xml:space="preserve">left out </w:t>
      </w:r>
      <w:r w:rsidRPr="00D65BB8">
        <w:rPr>
          <w:rFonts w:eastAsia="Aptos"/>
          <w:b/>
          <w:iCs/>
          <w:u w:val="single"/>
        </w:rPr>
        <w:t>of the rooms of power</w:t>
      </w:r>
      <w:r w:rsidRPr="00D65BB8">
        <w:rPr>
          <w:rFonts w:eastAsia="Aptos"/>
          <w:sz w:val="14"/>
        </w:rPr>
        <w:t xml:space="preserve"> </w:t>
      </w:r>
      <w:r w:rsidRPr="00D65BB8">
        <w:rPr>
          <w:rFonts w:eastAsia="Aptos"/>
          <w:u w:val="single"/>
        </w:rPr>
        <w:t>and</w:t>
      </w:r>
      <w:r w:rsidRPr="00D65BB8">
        <w:rPr>
          <w:rFonts w:eastAsia="Aptos"/>
          <w:sz w:val="14"/>
        </w:rPr>
        <w:t xml:space="preserve"> largely </w:t>
      </w:r>
      <w:r w:rsidRPr="00D65BB8">
        <w:rPr>
          <w:rFonts w:eastAsia="Aptos"/>
          <w:b/>
          <w:iCs/>
          <w:u w:val="single"/>
        </w:rPr>
        <w:t>ignored</w:t>
      </w:r>
      <w:r w:rsidRPr="00D65BB8">
        <w:rPr>
          <w:rFonts w:eastAsia="Aptos"/>
          <w:sz w:val="14"/>
        </w:rPr>
        <w:t xml:space="preserve"> </w:t>
      </w:r>
      <w:r w:rsidRPr="00D65BB8">
        <w:rPr>
          <w:rFonts w:eastAsia="Aptos"/>
          <w:u w:val="single"/>
        </w:rPr>
        <w:t>by the people in the rooms of power</w:t>
      </w:r>
      <w:r w:rsidRPr="00D65BB8">
        <w:rPr>
          <w:rFonts w:eastAsia="Aptos"/>
          <w:sz w:val="14"/>
        </w:rPr>
        <w:t xml:space="preserve">.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 I suspected that </w:t>
      </w:r>
      <w:r w:rsidRPr="00D65BB8">
        <w:rPr>
          <w:rFonts w:eastAsia="Aptos"/>
          <w:u w:val="single"/>
        </w:rPr>
        <w:t>Helen’s offer was a trap</w:t>
      </w:r>
      <w:r w:rsidRPr="00D65BB8">
        <w:rPr>
          <w:rFonts w:eastAsia="Aptos"/>
          <w:sz w:val="14"/>
        </w:rPr>
        <w:t xml:space="preserve">. She was not the one who set it, but it threatened to ensnare us both all the same. </w:t>
      </w:r>
      <w:r w:rsidRPr="00D65BB8">
        <w:rPr>
          <w:rFonts w:eastAsia="Aptos"/>
          <w:u w:val="single"/>
        </w:rPr>
        <w:t xml:space="preserve">Broader cultural norms – the sort set in motion by prefacing statements with “As a Black man…” – cued up a set of </w:t>
      </w:r>
      <w:r w:rsidRPr="00D65BB8">
        <w:rPr>
          <w:rFonts w:eastAsia="Aptos"/>
          <w:b/>
          <w:iCs/>
          <w:u w:val="single"/>
        </w:rPr>
        <w:t>standpoint-respecting practices</w:t>
      </w:r>
      <w:r w:rsidRPr="00D65BB8">
        <w:rPr>
          <w:rFonts w:eastAsia="Aptos"/>
          <w:sz w:val="14"/>
        </w:rPr>
        <w:t xml:space="preserve"> </w:t>
      </w:r>
      <w:r w:rsidRPr="00D65BB8">
        <w:rPr>
          <w:rFonts w:eastAsia="Aptos"/>
          <w:u w:val="single"/>
        </w:rPr>
        <w:t>that many of us know consciously or unconsciously by rote.</w:t>
      </w:r>
      <w:r w:rsidRPr="00D65BB8">
        <w:rPr>
          <w:rFonts w:eastAsia="Aptos"/>
          <w:sz w:val="14"/>
        </w:rPr>
        <w:t xml:space="preserve"> However, </w:t>
      </w:r>
      <w:r w:rsidRPr="00D65BB8">
        <w:rPr>
          <w:rFonts w:eastAsia="Aptos"/>
          <w:u w:val="single"/>
        </w:rPr>
        <w:t xml:space="preserve">the forms of </w:t>
      </w:r>
      <w:r w:rsidRPr="00D65BB8">
        <w:rPr>
          <w:rFonts w:eastAsia="Aptos"/>
          <w:highlight w:val="cyan"/>
          <w:u w:val="single"/>
        </w:rPr>
        <w:t>deference</w:t>
      </w:r>
      <w:r w:rsidRPr="00D65BB8">
        <w:rPr>
          <w:rFonts w:eastAsia="Aptos"/>
          <w:u w:val="single"/>
        </w:rPr>
        <w:t xml:space="preserve"> that often follow are ultimately </w:t>
      </w:r>
      <w:r w:rsidRPr="00D65BB8">
        <w:rPr>
          <w:rFonts w:eastAsia="Aptos"/>
          <w:b/>
          <w:iCs/>
          <w:u w:val="single"/>
        </w:rPr>
        <w:t>self-undermining</w:t>
      </w:r>
      <w:r w:rsidRPr="00D65BB8">
        <w:rPr>
          <w:rFonts w:eastAsia="Aptos"/>
          <w:sz w:val="14"/>
        </w:rPr>
        <w:t xml:space="preserve"> </w:t>
      </w:r>
      <w:r w:rsidRPr="00D65BB8">
        <w:rPr>
          <w:rFonts w:eastAsia="Aptos"/>
          <w:u w:val="single"/>
        </w:rPr>
        <w:t xml:space="preserve">and only reliably </w:t>
      </w:r>
      <w:r w:rsidRPr="00D65BB8">
        <w:rPr>
          <w:rFonts w:eastAsia="Aptos"/>
          <w:b/>
          <w:iCs/>
          <w:highlight w:val="cyan"/>
          <w:u w:val="single"/>
        </w:rPr>
        <w:t>serve “elite capture</w:t>
      </w:r>
      <w:r w:rsidRPr="00D65BB8">
        <w:rPr>
          <w:rFonts w:eastAsia="Aptos"/>
          <w:u w:val="single"/>
        </w:rPr>
        <w:t xml:space="preserve">”: the </w:t>
      </w:r>
      <w:r w:rsidRPr="00D65BB8">
        <w:rPr>
          <w:rFonts w:eastAsia="Aptos"/>
          <w:highlight w:val="cyan"/>
          <w:u w:val="single"/>
        </w:rPr>
        <w:t>control over political agendas</w:t>
      </w:r>
      <w:r w:rsidRPr="00D65BB8">
        <w:rPr>
          <w:rFonts w:eastAsia="Aptos"/>
          <w:u w:val="single"/>
        </w:rPr>
        <w:t xml:space="preserve"> and resources by a </w:t>
      </w:r>
      <w:r w:rsidRPr="00D65BB8">
        <w:rPr>
          <w:rFonts w:eastAsia="Aptos"/>
          <w:b/>
          <w:iCs/>
          <w:u w:val="single"/>
        </w:rPr>
        <w:t>group’s most advantaged people</w:t>
      </w:r>
      <w:r w:rsidRPr="00D65BB8">
        <w:rPr>
          <w:rFonts w:eastAsia="Aptos"/>
          <w:sz w:val="14"/>
        </w:rPr>
        <w:t xml:space="preserve">. </w:t>
      </w:r>
      <w:r w:rsidRPr="00D65BB8">
        <w:rPr>
          <w:rFonts w:eastAsia="Aptos"/>
          <w:u w:val="single"/>
        </w:rPr>
        <w:t xml:space="preserve">If we want to use standpoint epistemology to </w:t>
      </w:r>
      <w:r w:rsidRPr="00D65BB8">
        <w:rPr>
          <w:rFonts w:eastAsia="Aptos"/>
          <w:b/>
          <w:iCs/>
          <w:u w:val="single"/>
        </w:rPr>
        <w:t>challenge unjust power arrangements</w:t>
      </w:r>
      <w:r w:rsidRPr="00D65BB8">
        <w:rPr>
          <w:rFonts w:eastAsia="Aptos"/>
          <w:sz w:val="14"/>
        </w:rPr>
        <w:t xml:space="preserve">, </w:t>
      </w:r>
      <w:r w:rsidRPr="00D65BB8">
        <w:rPr>
          <w:rFonts w:eastAsia="Aptos"/>
          <w:b/>
          <w:iCs/>
          <w:u w:val="single"/>
        </w:rPr>
        <w:t xml:space="preserve">it’s hard to imagine how we could do worse. </w:t>
      </w:r>
      <w:r w:rsidRPr="00D65BB8">
        <w:rPr>
          <w:rFonts w:eastAsia="Aptos"/>
          <w:sz w:val="14"/>
        </w:rPr>
        <w:t xml:space="preserve">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 I suspect there is some truth to these views, but I am unsatisfied. </w:t>
      </w:r>
      <w:r w:rsidRPr="00D65BB8">
        <w:rPr>
          <w:rFonts w:eastAsia="Aptos"/>
          <w:u w:val="single"/>
        </w:rPr>
        <w:t xml:space="preserve">Many of the people who support and enact these deferential norms are </w:t>
      </w:r>
      <w:r w:rsidRPr="00D65BB8">
        <w:rPr>
          <w:rFonts w:eastAsia="Aptos"/>
          <w:u w:val="single"/>
        </w:rPr>
        <w:lastRenderedPageBreak/>
        <w:t xml:space="preserve">rather like Helen: </w:t>
      </w:r>
      <w:r w:rsidRPr="00D65BB8">
        <w:rPr>
          <w:rFonts w:eastAsia="Aptos"/>
          <w:b/>
          <w:iCs/>
          <w:u w:val="single"/>
        </w:rPr>
        <w:t>motivated by the right reasons</w:t>
      </w:r>
      <w:r w:rsidRPr="00D65BB8">
        <w:rPr>
          <w:rFonts w:eastAsia="Aptos"/>
          <w:sz w:val="14"/>
        </w:rPr>
        <w:t xml:space="preserve">, </w:t>
      </w:r>
      <w:r w:rsidRPr="00D65BB8">
        <w:rPr>
          <w:rFonts w:eastAsia="Aptos"/>
          <w:u w:val="single"/>
        </w:rPr>
        <w:t>but trusting people they share such rooms with to help them find the proper practical expression of their joint</w:t>
      </w:r>
      <w:r w:rsidRPr="00D65BB8">
        <w:rPr>
          <w:rFonts w:eastAsia="Aptos"/>
          <w:sz w:val="14"/>
        </w:rPr>
        <w:t xml:space="preserve"> </w:t>
      </w:r>
      <w:r w:rsidRPr="00D65BB8">
        <w:rPr>
          <w:rFonts w:eastAsia="Aptos"/>
          <w:u w:val="single"/>
        </w:rPr>
        <w:t xml:space="preserve">moral commitments. We don’t need to attribute </w:t>
      </w:r>
      <w:r w:rsidRPr="00D65BB8">
        <w:rPr>
          <w:rFonts w:eastAsia="Aptos"/>
          <w:b/>
          <w:iCs/>
          <w:u w:val="single"/>
        </w:rPr>
        <w:t>bad faith</w:t>
      </w:r>
      <w:r w:rsidRPr="00D65BB8">
        <w:rPr>
          <w:rFonts w:eastAsia="Aptos"/>
          <w:sz w:val="14"/>
        </w:rPr>
        <w:t xml:space="preserve"> to all or even most of those who interpret standpoint epistemology deferentially </w:t>
      </w:r>
      <w:r w:rsidRPr="00D65BB8">
        <w:rPr>
          <w:rFonts w:eastAsia="Aptos"/>
          <w:u w:val="single"/>
        </w:rPr>
        <w:t>to explain the phenomenon, and it’s not even clear it would help</w:t>
      </w:r>
      <w:r w:rsidRPr="00D65BB8">
        <w:rPr>
          <w:rFonts w:eastAsia="Aptos"/>
          <w:sz w:val="14"/>
        </w:rPr>
        <w:t xml:space="preserve">. Bad “roommates” aren’t the problem for the same reason that Helen being a good roommate wasn’t the solution: </w:t>
      </w:r>
      <w:r w:rsidRPr="00D65BB8">
        <w:rPr>
          <w:rFonts w:eastAsia="Aptos"/>
          <w:highlight w:val="cyan"/>
          <w:u w:val="single"/>
        </w:rPr>
        <w:t xml:space="preserve">the problem emerges from </w:t>
      </w:r>
      <w:r w:rsidRPr="00D65BB8">
        <w:rPr>
          <w:rFonts w:eastAsia="Aptos"/>
          <w:b/>
          <w:iCs/>
          <w:highlight w:val="cyan"/>
          <w:u w:val="single"/>
        </w:rPr>
        <w:t>how the rooms themselves</w:t>
      </w:r>
      <w:r w:rsidRPr="00D65BB8">
        <w:rPr>
          <w:rFonts w:eastAsia="Aptos"/>
          <w:b/>
          <w:iCs/>
          <w:u w:val="single"/>
        </w:rPr>
        <w:t xml:space="preserve"> </w:t>
      </w:r>
      <w:r w:rsidRPr="00D65BB8">
        <w:rPr>
          <w:rFonts w:eastAsia="Aptos"/>
          <w:b/>
          <w:iCs/>
          <w:highlight w:val="cyan"/>
          <w:u w:val="single"/>
        </w:rPr>
        <w:t>are constructed</w:t>
      </w:r>
      <w:r w:rsidRPr="00D65BB8">
        <w:rPr>
          <w:rFonts w:eastAsia="Aptos"/>
          <w:u w:val="single"/>
        </w:rPr>
        <w:t xml:space="preserve"> and </w:t>
      </w:r>
      <w:r w:rsidRPr="00D65BB8">
        <w:rPr>
          <w:rFonts w:eastAsia="Aptos"/>
          <w:b/>
          <w:iCs/>
          <w:u w:val="single"/>
        </w:rPr>
        <w:t>managed</w:t>
      </w:r>
      <w:r w:rsidRPr="00D65BB8">
        <w:rPr>
          <w:rFonts w:eastAsia="Aptos"/>
          <w:u w:val="single"/>
        </w:rPr>
        <w:t>.</w:t>
      </w:r>
      <w:r w:rsidRPr="00D65BB8">
        <w:rPr>
          <w:rFonts w:eastAsia="Aptos"/>
          <w:sz w:val="14"/>
        </w:rPr>
        <w:t xml:space="preserve"> </w:t>
      </w:r>
      <w:r w:rsidRPr="00D65BB8">
        <w:rPr>
          <w:rFonts w:eastAsia="Aptos"/>
          <w:u w:val="single"/>
        </w:rPr>
        <w:t>To return to the initial example with Helen, the issue wasn’t merely that I hadn’t grown up in the kind of low-income, redlined community she was imagining. The epistemic situation was much worse than this</w:t>
      </w:r>
      <w:r w:rsidRPr="00D65BB8">
        <w:rPr>
          <w:rFonts w:eastAsia="Aptos"/>
          <w:sz w:val="14"/>
        </w:rPr>
        <w:t xml:space="preserve">. Many of the facts about me that made my life chances different from those of the people she was imagining were the very same facts that made me likely to be offered things on their behalf. </w:t>
      </w:r>
      <w:r w:rsidRPr="00D65BB8">
        <w:rPr>
          <w:rFonts w:eastAsia="Aptos"/>
          <w:b/>
          <w:iCs/>
          <w:u w:val="single"/>
        </w:rPr>
        <w:t xml:space="preserve">If I had grown up in such a community, we probably wouldn’t have been on the phone together. </w:t>
      </w:r>
      <w:r w:rsidRPr="00D65BB8">
        <w:rPr>
          <w:rFonts w:eastAsia="Aptos"/>
          <w:sz w:val="14"/>
        </w:rPr>
        <w:t xml:space="preserve">*** </w:t>
      </w:r>
      <w:r w:rsidRPr="00D65BB8">
        <w:rPr>
          <w:rFonts w:eastAsia="Aptos"/>
          <w:u w:val="single"/>
        </w:rPr>
        <w:t xml:space="preserve">Many aspects of our social system serve as </w:t>
      </w:r>
      <w:r w:rsidRPr="00D65BB8">
        <w:rPr>
          <w:rFonts w:eastAsia="Aptos"/>
          <w:b/>
          <w:iCs/>
          <w:u w:val="single"/>
        </w:rPr>
        <w:t>filtering mechanisms</w:t>
      </w:r>
      <w:r w:rsidRPr="00D65BB8">
        <w:rPr>
          <w:rFonts w:eastAsia="Aptos"/>
          <w:sz w:val="14"/>
        </w:rPr>
        <w:t xml:space="preserve">, </w:t>
      </w:r>
      <w:r w:rsidRPr="00D65BB8">
        <w:rPr>
          <w:rFonts w:eastAsia="Aptos"/>
          <w:u w:val="single"/>
        </w:rPr>
        <w:t xml:space="preserve">determining </w:t>
      </w:r>
      <w:r w:rsidRPr="00D65BB8">
        <w:rPr>
          <w:rFonts w:eastAsia="Aptos"/>
          <w:b/>
          <w:iCs/>
          <w:u w:val="single"/>
        </w:rPr>
        <w:t>which interactions</w:t>
      </w:r>
      <w:r w:rsidRPr="00D65BB8">
        <w:rPr>
          <w:rFonts w:eastAsia="Aptos"/>
          <w:sz w:val="14"/>
        </w:rPr>
        <w:t xml:space="preserve"> </w:t>
      </w:r>
      <w:r w:rsidRPr="00D65BB8">
        <w:rPr>
          <w:rFonts w:eastAsia="Aptos"/>
          <w:u w:val="single"/>
        </w:rPr>
        <w:t>happen and between whom, and thus which social patterns people are in a position to observe.</w:t>
      </w:r>
      <w:r w:rsidRPr="00D65BB8">
        <w:rPr>
          <w:rFonts w:eastAsia="Aptos"/>
          <w:sz w:val="14"/>
        </w:rPr>
        <w:t xml:space="pre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 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 It is easy, then, to see how this deferential form of standpoint epistemology contributes to elite capture at scale. </w:t>
      </w:r>
      <w:r w:rsidRPr="00D65BB8">
        <w:rPr>
          <w:rFonts w:eastAsia="Aptos"/>
          <w:u w:val="single"/>
        </w:rPr>
        <w:t xml:space="preserve">The rooms of power and influence are at the end of causal chains that have </w:t>
      </w:r>
      <w:r w:rsidRPr="00D65BB8">
        <w:rPr>
          <w:rFonts w:eastAsia="Aptos"/>
          <w:b/>
          <w:iCs/>
          <w:u w:val="single"/>
        </w:rPr>
        <w:t>selection effects</w:t>
      </w:r>
      <w:r w:rsidRPr="00D65BB8">
        <w:rPr>
          <w:rFonts w:eastAsia="Aptos"/>
          <w:u w:val="single"/>
        </w:rPr>
        <w:t>. As you get higher and higher forms of education, social experiences narrow</w:t>
      </w:r>
      <w:r w:rsidRPr="00D65BB8">
        <w:rPr>
          <w:rFonts w:eastAsia="Aptos"/>
          <w:sz w:val="14"/>
        </w:rPr>
        <w:t xml:space="preserve"> – some students are pipelined to PhDs and others to prisons. </w:t>
      </w:r>
      <w:r w:rsidRPr="00D65BB8">
        <w:rPr>
          <w:rFonts w:eastAsia="Aptos"/>
          <w:u w:val="single"/>
        </w:rPr>
        <w:t xml:space="preserve">Deferential ways of dealing with identity can inherit the </w:t>
      </w:r>
      <w:r w:rsidRPr="00D65BB8">
        <w:rPr>
          <w:rFonts w:eastAsia="Aptos"/>
          <w:b/>
          <w:iCs/>
          <w:u w:val="single"/>
        </w:rPr>
        <w:t>distortions</w:t>
      </w:r>
      <w:r w:rsidRPr="00D65BB8">
        <w:rPr>
          <w:rFonts w:eastAsia="Aptos"/>
          <w:u w:val="single"/>
        </w:rPr>
        <w:t xml:space="preserve"> caused by these selection processes. </w:t>
      </w:r>
      <w:r w:rsidRPr="00D65BB8">
        <w:rPr>
          <w:rFonts w:eastAsia="Aptos"/>
          <w:sz w:val="14"/>
        </w:rPr>
        <w:t xml:space="preserve">​But </w:t>
      </w:r>
      <w:r w:rsidRPr="00D65BB8">
        <w:rPr>
          <w:rFonts w:eastAsia="Aptos"/>
          <w:u w:val="single"/>
        </w:rPr>
        <w:t>it’s equally easy to see locally</w:t>
      </w:r>
      <w:r w:rsidRPr="00D65BB8">
        <w:rPr>
          <w:rFonts w:eastAsia="Aptos"/>
          <w:sz w:val="14"/>
        </w:rPr>
        <w:t xml:space="preserve"> – in this room, in this academic literature or field, </w:t>
      </w:r>
      <w:r w:rsidRPr="00D65BB8">
        <w:rPr>
          <w:rFonts w:eastAsia="Aptos"/>
          <w:b/>
          <w:iCs/>
          <w:u w:val="single"/>
        </w:rPr>
        <w:t>in this conversation</w:t>
      </w:r>
      <w:r w:rsidRPr="00D65BB8">
        <w:rPr>
          <w:rFonts w:eastAsia="Aptos"/>
          <w:sz w:val="14"/>
        </w:rPr>
        <w:t xml:space="preserve"> – </w:t>
      </w:r>
      <w:r w:rsidRPr="00D65BB8">
        <w:rPr>
          <w:rFonts w:eastAsia="Aptos"/>
          <w:u w:val="single"/>
        </w:rPr>
        <w:t xml:space="preserve">why this deference </w:t>
      </w:r>
      <w:r w:rsidRPr="00D65BB8">
        <w:rPr>
          <w:rFonts w:eastAsia="Aptos"/>
          <w:b/>
          <w:iCs/>
          <w:u w:val="single"/>
        </w:rPr>
        <w:t>seems to make sense</w:t>
      </w:r>
      <w:r w:rsidRPr="00D65BB8">
        <w:rPr>
          <w:rFonts w:eastAsia="Aptos"/>
          <w:sz w:val="14"/>
        </w:rPr>
        <w:t xml:space="preserve">. </w:t>
      </w:r>
      <w:r w:rsidRPr="00D65BB8">
        <w:rPr>
          <w:rFonts w:eastAsia="Aptos"/>
          <w:u w:val="single"/>
        </w:rPr>
        <w:t>It is often an improvement on the epistemic procedure that preceded it: the person deferred to may well be better epistemically positioned than</w:t>
      </w:r>
      <w:r w:rsidRPr="00D65BB8">
        <w:rPr>
          <w:rFonts w:eastAsia="Aptos"/>
          <w:sz w:val="14"/>
        </w:rPr>
        <w:t xml:space="preserve"> </w:t>
      </w:r>
      <w:r w:rsidRPr="00D65BB8">
        <w:rPr>
          <w:rFonts w:eastAsia="Aptos"/>
          <w:u w:val="single"/>
        </w:rPr>
        <w:t>the others in the room. It may well be the best we can do while holding fixed most of the facts about the rooms themselves:</w:t>
      </w:r>
      <w:r w:rsidRPr="00D65BB8">
        <w:rPr>
          <w:rFonts w:eastAsia="Aptos"/>
          <w:sz w:val="14"/>
        </w:rPr>
        <w:t xml:space="preserve"> what power resides in them, who is admitted. </w:t>
      </w:r>
      <w:r w:rsidRPr="00D65BB8">
        <w:rPr>
          <w:rFonts w:eastAsia="Aptos"/>
          <w:b/>
          <w:iCs/>
          <w:sz w:val="24"/>
          <w:u w:val="single"/>
        </w:rPr>
        <w:t>But these are the last facts we should want to hold fixed</w:t>
      </w:r>
      <w:r w:rsidRPr="00D65BB8">
        <w:rPr>
          <w:rFonts w:eastAsia="Aptos"/>
          <w:sz w:val="14"/>
        </w:rPr>
        <w:t xml:space="preserve">. </w:t>
      </w:r>
      <w:r w:rsidRPr="00D65BB8">
        <w:rPr>
          <w:rFonts w:eastAsia="Aptos"/>
          <w:u w:val="single"/>
        </w:rPr>
        <w:t>Doing better than the epistemic norms</w:t>
      </w:r>
      <w:r w:rsidRPr="00D65BB8">
        <w:rPr>
          <w:rFonts w:eastAsia="Aptos"/>
          <w:sz w:val="14"/>
        </w:rPr>
        <w:t xml:space="preserve"> </w:t>
      </w:r>
      <w:r w:rsidRPr="00D65BB8">
        <w:rPr>
          <w:rFonts w:eastAsia="Aptos"/>
          <w:u w:val="single"/>
        </w:rPr>
        <w:t xml:space="preserve">we’ve inherited from a history of explicit global apartheid is an </w:t>
      </w:r>
      <w:r w:rsidRPr="00D65BB8">
        <w:rPr>
          <w:rFonts w:eastAsia="Aptos"/>
          <w:b/>
          <w:iCs/>
          <w:u w:val="single"/>
        </w:rPr>
        <w:t>awfully low bar to set</w:t>
      </w:r>
      <w:r w:rsidRPr="00D65BB8">
        <w:rPr>
          <w:rFonts w:eastAsia="Aptos"/>
          <w:u w:val="single"/>
        </w:rPr>
        <w:t xml:space="preserve">. The </w:t>
      </w:r>
      <w:r w:rsidRPr="00D65BB8">
        <w:rPr>
          <w:rFonts w:eastAsia="Aptos"/>
          <w:highlight w:val="cyan"/>
          <w:u w:val="single"/>
        </w:rPr>
        <w:t xml:space="preserve">facts </w:t>
      </w:r>
      <w:r w:rsidRPr="00D65BB8">
        <w:rPr>
          <w:rFonts w:eastAsia="Aptos"/>
          <w:u w:val="single"/>
        </w:rPr>
        <w:t>that</w:t>
      </w:r>
      <w:r w:rsidRPr="00D65BB8">
        <w:rPr>
          <w:rFonts w:eastAsia="Aptos"/>
          <w:sz w:val="14"/>
        </w:rPr>
        <w:t xml:space="preserve"> </w:t>
      </w:r>
      <w:r w:rsidRPr="00D65BB8">
        <w:rPr>
          <w:rFonts w:eastAsia="Aptos"/>
          <w:highlight w:val="cyan"/>
          <w:u w:val="single"/>
        </w:rPr>
        <w:t xml:space="preserve">explain who ends up in which room </w:t>
      </w:r>
      <w:r w:rsidRPr="00D65BB8">
        <w:rPr>
          <w:rFonts w:eastAsia="Aptos"/>
          <w:b/>
          <w:iCs/>
          <w:highlight w:val="cyan"/>
          <w:u w:val="single"/>
        </w:rPr>
        <w:t xml:space="preserve">shape our world </w:t>
      </w:r>
      <w:r w:rsidRPr="00D65BB8">
        <w:rPr>
          <w:rFonts w:eastAsia="Aptos"/>
          <w:b/>
          <w:iCs/>
          <w:u w:val="single"/>
        </w:rPr>
        <w:t xml:space="preserve">much </w:t>
      </w:r>
      <w:r w:rsidRPr="00D65BB8">
        <w:rPr>
          <w:rFonts w:eastAsia="Aptos"/>
          <w:b/>
          <w:iCs/>
          <w:highlight w:val="cyan"/>
          <w:u w:val="single"/>
        </w:rPr>
        <w:t xml:space="preserve">more </w:t>
      </w:r>
      <w:r w:rsidRPr="00D65BB8">
        <w:rPr>
          <w:rFonts w:eastAsia="Aptos"/>
          <w:b/>
          <w:iCs/>
          <w:u w:val="single"/>
        </w:rPr>
        <w:t xml:space="preserve">powerfully </w:t>
      </w:r>
      <w:r w:rsidRPr="00D65BB8">
        <w:rPr>
          <w:rFonts w:eastAsia="Aptos"/>
          <w:b/>
          <w:iCs/>
          <w:highlight w:val="cyan"/>
          <w:u w:val="single"/>
        </w:rPr>
        <w:t xml:space="preserve">than </w:t>
      </w:r>
      <w:r w:rsidRPr="00D65BB8">
        <w:rPr>
          <w:rFonts w:eastAsia="Aptos"/>
          <w:b/>
          <w:iCs/>
          <w:u w:val="single"/>
        </w:rPr>
        <w:t xml:space="preserve">the squabbles for comparative prestige between </w:t>
      </w:r>
      <w:r w:rsidRPr="00D65BB8">
        <w:rPr>
          <w:rFonts w:eastAsia="Aptos"/>
          <w:b/>
          <w:iCs/>
          <w:highlight w:val="cyan"/>
          <w:u w:val="single"/>
        </w:rPr>
        <w:t xml:space="preserve">people who </w:t>
      </w:r>
      <w:r w:rsidRPr="00D65BB8">
        <w:rPr>
          <w:rFonts w:eastAsia="Aptos"/>
          <w:b/>
          <w:iCs/>
          <w:u w:val="single"/>
        </w:rPr>
        <w:t xml:space="preserve">have already </w:t>
      </w:r>
      <w:r w:rsidRPr="00D65BB8">
        <w:rPr>
          <w:rFonts w:eastAsia="Aptos"/>
          <w:b/>
          <w:iCs/>
          <w:highlight w:val="cyan"/>
          <w:u w:val="single"/>
        </w:rPr>
        <w:t>made it into the rooms</w:t>
      </w:r>
      <w:r w:rsidRPr="00D65BB8">
        <w:rPr>
          <w:rFonts w:eastAsia="Aptos"/>
          <w:sz w:val="14"/>
        </w:rPr>
        <w:t xml:space="preserve">. </w:t>
      </w:r>
      <w:r w:rsidRPr="00D65BB8">
        <w:rPr>
          <w:rFonts w:eastAsia="Aptos"/>
          <w:u w:val="single"/>
        </w:rPr>
        <w:t xml:space="preserve">And when the conversation is about social justice, the </w:t>
      </w:r>
      <w:r w:rsidRPr="00D65BB8">
        <w:rPr>
          <w:rFonts w:eastAsia="Aptos"/>
          <w:b/>
          <w:iCs/>
          <w:u w:val="single"/>
        </w:rPr>
        <w:t>mechanisms</w:t>
      </w:r>
      <w:r w:rsidRPr="00D65BB8">
        <w:rPr>
          <w:rFonts w:eastAsia="Aptos"/>
          <w:u w:val="single"/>
        </w:rPr>
        <w:t xml:space="preserve"> of the social system that determine </w:t>
      </w:r>
      <w:r w:rsidRPr="00D65BB8">
        <w:rPr>
          <w:rFonts w:eastAsia="Aptos"/>
          <w:b/>
          <w:iCs/>
          <w:u w:val="single"/>
        </w:rPr>
        <w:t>who gets into which room</w:t>
      </w:r>
      <w:r w:rsidRPr="00D65BB8">
        <w:rPr>
          <w:rFonts w:eastAsia="Aptos"/>
          <w:u w:val="single"/>
        </w:rPr>
        <w:t xml:space="preserve"> often </w:t>
      </w:r>
      <w:r w:rsidRPr="00D65BB8">
        <w:rPr>
          <w:rFonts w:eastAsia="Aptos"/>
          <w:b/>
          <w:iCs/>
          <w:u w:val="single"/>
        </w:rPr>
        <w:t>just are the parts of society we aim to address</w:t>
      </w:r>
      <w:r w:rsidRPr="00D65BB8">
        <w:rPr>
          <w:rFonts w:eastAsia="Aptos"/>
          <w:u w:val="single"/>
        </w:rPr>
        <w:t>.</w:t>
      </w:r>
      <w:r w:rsidRPr="00D65BB8">
        <w:rPr>
          <w:rFonts w:eastAsia="Aptos"/>
          <w:sz w:val="14"/>
        </w:rPr>
        <w:t xml:space="preserve"> </w:t>
      </w:r>
      <w:r w:rsidRPr="00D65BB8">
        <w:rPr>
          <w:rFonts w:eastAsia="Aptos"/>
          <w:u w:val="single"/>
        </w:rPr>
        <w:t xml:space="preserve">For example, the fact that </w:t>
      </w:r>
      <w:r w:rsidRPr="00D65BB8">
        <w:rPr>
          <w:rFonts w:eastAsia="Aptos"/>
          <w:b/>
          <w:iCs/>
          <w:u w:val="single"/>
        </w:rPr>
        <w:t>incarcerated people</w:t>
      </w:r>
      <w:r w:rsidRPr="00D65BB8">
        <w:rPr>
          <w:rFonts w:eastAsia="Aptos"/>
          <w:u w:val="single"/>
        </w:rPr>
        <w:t xml:space="preserve"> cannot participate in </w:t>
      </w:r>
      <w:r w:rsidRPr="00D65BB8">
        <w:rPr>
          <w:rFonts w:eastAsia="Aptos"/>
          <w:b/>
          <w:iCs/>
          <w:u w:val="single"/>
        </w:rPr>
        <w:t>academic discussions</w:t>
      </w:r>
      <w:r w:rsidRPr="00D65BB8">
        <w:rPr>
          <w:rFonts w:eastAsia="Aptos"/>
          <w:u w:val="single"/>
        </w:rPr>
        <w:t xml:space="preserve"> about freedom that physically take place on campus is </w:t>
      </w:r>
      <w:r w:rsidRPr="00D65BB8">
        <w:rPr>
          <w:rFonts w:eastAsia="Aptos"/>
          <w:b/>
          <w:iCs/>
          <w:u w:val="single"/>
        </w:rPr>
        <w:t>intimately related</w:t>
      </w:r>
      <w:r w:rsidRPr="00D65BB8">
        <w:rPr>
          <w:rFonts w:eastAsia="Aptos"/>
          <w:u w:val="single"/>
        </w:rPr>
        <w:t xml:space="preserve"> to the fact that they are locked in cages</w:t>
      </w:r>
      <w:r w:rsidRPr="00D65BB8">
        <w:rPr>
          <w:rFonts w:eastAsia="Aptos"/>
          <w:sz w:val="14"/>
        </w:rPr>
        <w:t xml:space="preserve">. </w:t>
      </w:r>
      <w:r w:rsidRPr="00D65BB8">
        <w:rPr>
          <w:rFonts w:eastAsia="Aptos"/>
          <w:b/>
          <w:iCs/>
          <w:highlight w:val="cyan"/>
          <w:u w:val="single"/>
        </w:rPr>
        <w:t>Deference epistemology marks itself as a solution</w:t>
      </w:r>
      <w:r w:rsidRPr="00D65BB8">
        <w:rPr>
          <w:rFonts w:eastAsia="Aptos"/>
          <w:b/>
          <w:iCs/>
          <w:u w:val="single"/>
        </w:rPr>
        <w:t xml:space="preserve"> to an epistemic and political problem</w:t>
      </w:r>
      <w:r w:rsidRPr="00D65BB8">
        <w:rPr>
          <w:rFonts w:eastAsia="Aptos"/>
          <w:sz w:val="14"/>
        </w:rPr>
        <w:t xml:space="preserve">. </w:t>
      </w:r>
      <w:r w:rsidRPr="00D65BB8">
        <w:rPr>
          <w:rFonts w:eastAsia="Aptos"/>
          <w:u w:val="single"/>
        </w:rPr>
        <w:t xml:space="preserve">But not only does it </w:t>
      </w:r>
      <w:r w:rsidRPr="00D65BB8">
        <w:rPr>
          <w:rFonts w:eastAsia="Aptos"/>
          <w:b/>
          <w:iCs/>
          <w:u w:val="single"/>
        </w:rPr>
        <w:t>fail</w:t>
      </w:r>
      <w:r w:rsidRPr="00D65BB8">
        <w:rPr>
          <w:rFonts w:eastAsia="Aptos"/>
          <w:u w:val="single"/>
        </w:rPr>
        <w:t xml:space="preserve"> to solve these problems, it </w:t>
      </w:r>
      <w:r w:rsidRPr="00D65BB8">
        <w:rPr>
          <w:rFonts w:eastAsia="Aptos"/>
          <w:b/>
          <w:iCs/>
          <w:u w:val="single"/>
        </w:rPr>
        <w:t>adds new ones.</w:t>
      </w:r>
      <w:r w:rsidRPr="00D65BB8">
        <w:rPr>
          <w:rFonts w:eastAsia="Aptos"/>
          <w:sz w:val="14"/>
        </w:rPr>
        <w:t xml:space="preserve"> </w:t>
      </w:r>
      <w:r w:rsidRPr="00D65BB8">
        <w:rPr>
          <w:rFonts w:eastAsia="Aptos"/>
          <w:u w:val="single"/>
        </w:rPr>
        <w:t>One might think questions of justice ought to</w:t>
      </w:r>
      <w:r w:rsidRPr="00D65BB8">
        <w:rPr>
          <w:rFonts w:eastAsia="Aptos"/>
          <w:sz w:val="14"/>
        </w:rPr>
        <w:t xml:space="preserve"> </w:t>
      </w:r>
      <w:r w:rsidRPr="00D65BB8">
        <w:rPr>
          <w:rFonts w:eastAsia="Aptos"/>
          <w:u w:val="single"/>
        </w:rPr>
        <w:t xml:space="preserve">be primarily concerned with fixing </w:t>
      </w:r>
      <w:r w:rsidRPr="00D65BB8">
        <w:rPr>
          <w:rFonts w:eastAsia="Aptos"/>
          <w:b/>
          <w:iCs/>
          <w:u w:val="single"/>
        </w:rPr>
        <w:t>disparities</w:t>
      </w:r>
      <w:r w:rsidRPr="00D65BB8">
        <w:rPr>
          <w:rFonts w:eastAsia="Aptos"/>
          <w:u w:val="single"/>
        </w:rPr>
        <w:t xml:space="preserve"> around </w:t>
      </w:r>
      <w:r w:rsidRPr="00D65BB8">
        <w:rPr>
          <w:rFonts w:eastAsia="Aptos"/>
          <w:b/>
          <w:iCs/>
          <w:u w:val="single"/>
        </w:rPr>
        <w:t>health care</w:t>
      </w:r>
      <w:r w:rsidRPr="00D65BB8">
        <w:rPr>
          <w:rFonts w:eastAsia="Aptos"/>
          <w:sz w:val="14"/>
        </w:rPr>
        <w:t xml:space="preserve">, </w:t>
      </w:r>
      <w:r w:rsidRPr="00D65BB8">
        <w:rPr>
          <w:rFonts w:eastAsia="Aptos"/>
          <w:b/>
          <w:iCs/>
          <w:u w:val="single"/>
        </w:rPr>
        <w:t>working conditions,</w:t>
      </w:r>
      <w:r w:rsidRPr="00D65BB8">
        <w:rPr>
          <w:rFonts w:eastAsia="Aptos"/>
          <w:sz w:val="14"/>
        </w:rPr>
        <w:t xml:space="preserve"> </w:t>
      </w:r>
      <w:r w:rsidRPr="00D65BB8">
        <w:rPr>
          <w:rFonts w:eastAsia="Aptos"/>
          <w:u w:val="single"/>
        </w:rPr>
        <w:t>and</w:t>
      </w:r>
      <w:r w:rsidRPr="00D65BB8">
        <w:rPr>
          <w:rFonts w:eastAsia="Aptos"/>
          <w:sz w:val="14"/>
        </w:rPr>
        <w:t xml:space="preserve"> </w:t>
      </w:r>
      <w:r w:rsidRPr="00D65BB8">
        <w:rPr>
          <w:rFonts w:eastAsia="Aptos"/>
          <w:b/>
          <w:iCs/>
          <w:u w:val="single"/>
        </w:rPr>
        <w:t>basic material and interpersonal security</w:t>
      </w:r>
      <w:r w:rsidRPr="00D65BB8">
        <w:rPr>
          <w:rFonts w:eastAsia="Aptos"/>
          <w:sz w:val="14"/>
        </w:rPr>
        <w:t xml:space="preserve">. </w:t>
      </w:r>
      <w:r w:rsidRPr="00D65BB8">
        <w:rPr>
          <w:rFonts w:eastAsia="Aptos"/>
          <w:highlight w:val="cyan"/>
          <w:u w:val="single"/>
        </w:rPr>
        <w:t>Yet</w:t>
      </w:r>
      <w:r w:rsidRPr="00D65BB8">
        <w:rPr>
          <w:rFonts w:eastAsia="Aptos"/>
          <w:u w:val="single"/>
        </w:rPr>
        <w:t xml:space="preserve"> conversations about justice have come to be shaped by people who have ever more specific practical advice about fixing the distribution of attention and conversational power</w:t>
      </w:r>
      <w:r w:rsidRPr="00D65BB8">
        <w:rPr>
          <w:rFonts w:eastAsia="Aptos"/>
          <w:sz w:val="14"/>
        </w:rPr>
        <w:t xml:space="preserve">. </w:t>
      </w:r>
      <w:r w:rsidRPr="00D65BB8">
        <w:rPr>
          <w:rFonts w:eastAsia="Aptos"/>
          <w:b/>
          <w:iCs/>
          <w:u w:val="single"/>
        </w:rPr>
        <w:t xml:space="preserve">Deference </w:t>
      </w:r>
      <w:r w:rsidRPr="00D65BB8">
        <w:rPr>
          <w:rFonts w:eastAsia="Aptos"/>
          <w:b/>
          <w:iCs/>
          <w:highlight w:val="cyan"/>
          <w:u w:val="single"/>
        </w:rPr>
        <w:t>practices</w:t>
      </w:r>
      <w:r w:rsidRPr="00D65BB8">
        <w:rPr>
          <w:rFonts w:eastAsia="Aptos"/>
          <w:highlight w:val="cyan"/>
          <w:u w:val="single"/>
        </w:rPr>
        <w:t xml:space="preserve"> </w:t>
      </w:r>
      <w:r w:rsidRPr="00D65BB8">
        <w:rPr>
          <w:rFonts w:eastAsia="Aptos"/>
          <w:u w:val="single"/>
        </w:rPr>
        <w:t xml:space="preserve">that </w:t>
      </w:r>
      <w:r w:rsidRPr="00D65BB8">
        <w:rPr>
          <w:rFonts w:eastAsia="Aptos"/>
          <w:highlight w:val="cyan"/>
          <w:u w:val="single"/>
        </w:rPr>
        <w:t xml:space="preserve">serve </w:t>
      </w:r>
      <w:r w:rsidRPr="00D65BB8">
        <w:rPr>
          <w:rFonts w:eastAsia="Aptos"/>
          <w:b/>
          <w:iCs/>
          <w:sz w:val="24"/>
          <w:highlight w:val="cyan"/>
          <w:u w:val="single"/>
        </w:rPr>
        <w:t>attention-focused campaigns</w:t>
      </w:r>
      <w:r w:rsidRPr="00D65BB8">
        <w:rPr>
          <w:rFonts w:eastAsia="Aptos"/>
          <w:sz w:val="14"/>
        </w:rPr>
        <w:t xml:space="preserve"> </w:t>
      </w:r>
      <w:r w:rsidRPr="00D65BB8">
        <w:rPr>
          <w:rFonts w:eastAsia="Aptos"/>
          <w:u w:val="single"/>
        </w:rPr>
        <w:t>(e.g. we’ve read too many white men, let’s now read some people of colour</w:t>
      </w:r>
      <w:r w:rsidRPr="00D65BB8">
        <w:rPr>
          <w:rFonts w:eastAsia="Aptos"/>
          <w:sz w:val="14"/>
        </w:rPr>
        <w:t xml:space="preserve">) </w:t>
      </w:r>
      <w:r w:rsidRPr="00D65BB8">
        <w:rPr>
          <w:rFonts w:eastAsia="Aptos"/>
          <w:u w:val="single"/>
        </w:rPr>
        <w:t xml:space="preserve">can </w:t>
      </w:r>
      <w:r w:rsidRPr="00D65BB8">
        <w:rPr>
          <w:rFonts w:eastAsia="Aptos"/>
          <w:b/>
          <w:iCs/>
          <w:u w:val="single"/>
        </w:rPr>
        <w:t>fail</w:t>
      </w:r>
      <w:r w:rsidRPr="00D65BB8">
        <w:rPr>
          <w:rFonts w:eastAsia="Aptos"/>
          <w:u w:val="single"/>
        </w:rPr>
        <w:t xml:space="preserve"> on their own highly questionable terms: </w:t>
      </w:r>
      <w:r w:rsidRPr="00D65BB8">
        <w:rPr>
          <w:rFonts w:eastAsia="Aptos"/>
          <w:b/>
          <w:iCs/>
          <w:u w:val="single"/>
        </w:rPr>
        <w:t xml:space="preserve">attention to spokespeople from marginalized groups could, </w:t>
      </w:r>
      <w:r w:rsidRPr="00D65BB8">
        <w:rPr>
          <w:rFonts w:eastAsia="Aptos"/>
          <w:sz w:val="14"/>
        </w:rPr>
        <w:t>for example,</w:t>
      </w:r>
      <w:r w:rsidRPr="00D65BB8">
        <w:rPr>
          <w:rFonts w:eastAsia="Aptos"/>
          <w:b/>
          <w:iCs/>
          <w:u w:val="single"/>
        </w:rPr>
        <w:t xml:space="preserve"> </w:t>
      </w:r>
      <w:r w:rsidRPr="00D65BB8">
        <w:rPr>
          <w:rFonts w:eastAsia="Aptos"/>
          <w:b/>
          <w:iCs/>
          <w:sz w:val="24"/>
          <w:highlight w:val="cyan"/>
          <w:u w:val="single"/>
        </w:rPr>
        <w:t>direct attention away from the need to change the social system that marginalizes them</w:t>
      </w:r>
      <w:r w:rsidRPr="00D65BB8">
        <w:rPr>
          <w:rFonts w:eastAsia="Aptos"/>
          <w:sz w:val="14"/>
          <w:highlight w:val="cyan"/>
        </w:rPr>
        <w:t>.</w:t>
      </w:r>
      <w:r w:rsidRPr="00D65BB8">
        <w:rPr>
          <w:rFonts w:eastAsia="Aptos"/>
          <w:sz w:val="14"/>
        </w:rPr>
        <w:t xml:space="preserve"> Elites from marginalized groups can benefit from this arrangement in ways that are compatible with social progress. But </w:t>
      </w:r>
      <w:r w:rsidRPr="00D65BB8">
        <w:rPr>
          <w:rFonts w:eastAsia="Aptos"/>
          <w:u w:val="single"/>
        </w:rPr>
        <w:t xml:space="preserve">treating group elites’ interests as </w:t>
      </w:r>
      <w:r w:rsidRPr="00D65BB8">
        <w:rPr>
          <w:rFonts w:eastAsia="Aptos"/>
          <w:b/>
          <w:iCs/>
          <w:u w:val="single"/>
        </w:rPr>
        <w:t>necessarily</w:t>
      </w:r>
      <w:r w:rsidRPr="00D65BB8">
        <w:rPr>
          <w:rFonts w:eastAsia="Aptos"/>
          <w:u w:val="single"/>
        </w:rPr>
        <w:t xml:space="preserve"> or even</w:t>
      </w:r>
      <w:r w:rsidRPr="00D65BB8">
        <w:rPr>
          <w:rFonts w:eastAsia="Aptos"/>
          <w:sz w:val="14"/>
        </w:rPr>
        <w:t xml:space="preserve"> </w:t>
      </w:r>
      <w:r w:rsidRPr="00D65BB8">
        <w:rPr>
          <w:rFonts w:eastAsia="Aptos"/>
          <w:b/>
          <w:iCs/>
          <w:u w:val="single"/>
        </w:rPr>
        <w:t>presumptively</w:t>
      </w:r>
      <w:r w:rsidRPr="00D65BB8">
        <w:rPr>
          <w:rFonts w:eastAsia="Aptos"/>
          <w:sz w:val="14"/>
        </w:rPr>
        <w:t xml:space="preserve"> </w:t>
      </w:r>
      <w:r w:rsidRPr="00D65BB8">
        <w:rPr>
          <w:rFonts w:eastAsia="Aptos"/>
          <w:u w:val="single"/>
        </w:rPr>
        <w:t xml:space="preserve">aligned with </w:t>
      </w:r>
      <w:r w:rsidRPr="00D65BB8">
        <w:rPr>
          <w:rFonts w:eastAsia="Aptos"/>
          <w:b/>
          <w:iCs/>
          <w:u w:val="single"/>
        </w:rPr>
        <w:t>full group interests</w:t>
      </w:r>
      <w:r w:rsidRPr="00D65BB8">
        <w:rPr>
          <w:rFonts w:eastAsia="Aptos"/>
          <w:sz w:val="14"/>
        </w:rPr>
        <w:t xml:space="preserve"> </w:t>
      </w:r>
      <w:r w:rsidRPr="00D65BB8">
        <w:rPr>
          <w:rFonts w:eastAsia="Aptos"/>
          <w:u w:val="single"/>
        </w:rPr>
        <w:t xml:space="preserve">involves a </w:t>
      </w:r>
      <w:r w:rsidRPr="00D65BB8">
        <w:rPr>
          <w:rFonts w:eastAsia="Aptos"/>
          <w:b/>
          <w:iCs/>
          <w:u w:val="single"/>
        </w:rPr>
        <w:t>political naiveté</w:t>
      </w:r>
      <w:r w:rsidRPr="00D65BB8">
        <w:rPr>
          <w:rFonts w:eastAsia="Aptos"/>
          <w:u w:val="single"/>
        </w:rPr>
        <w:t xml:space="preserve"> we cannot afford. Such treatment of elite interests</w:t>
      </w:r>
      <w:r w:rsidRPr="00D65BB8">
        <w:rPr>
          <w:rFonts w:eastAsia="Aptos"/>
          <w:sz w:val="14"/>
        </w:rPr>
        <w:t xml:space="preserve"> </w:t>
      </w:r>
      <w:r w:rsidRPr="00D65BB8">
        <w:rPr>
          <w:rFonts w:eastAsia="Aptos"/>
          <w:u w:val="single"/>
        </w:rPr>
        <w:t xml:space="preserve">functions as a </w:t>
      </w:r>
      <w:r w:rsidRPr="00D65BB8">
        <w:rPr>
          <w:rFonts w:eastAsia="Aptos"/>
          <w:b/>
          <w:iCs/>
          <w:u w:val="single"/>
        </w:rPr>
        <w:t>racial Reaganomics</w:t>
      </w:r>
      <w:r w:rsidRPr="00D65BB8">
        <w:rPr>
          <w:rFonts w:eastAsia="Aptos"/>
          <w:u w:val="single"/>
        </w:rPr>
        <w:t xml:space="preserve">: a strategy reliant on fantasies about the exchange rate between the attention </w:t>
      </w:r>
      <w:r w:rsidRPr="00D65BB8">
        <w:rPr>
          <w:rFonts w:eastAsia="Aptos"/>
          <w:u w:val="single"/>
        </w:rPr>
        <w:lastRenderedPageBreak/>
        <w:t xml:space="preserve">economy and the material economy. </w:t>
      </w:r>
      <w:r w:rsidRPr="00D65BB8">
        <w:rPr>
          <w:rFonts w:eastAsia="Aptos"/>
          <w:sz w:val="14"/>
        </w:rPr>
        <w:t xml:space="preserve">Perhaps the lucky few who get jobs finding the most culturally authentic and cosmetically radical description of the continuing carnage are really winning one for the culture. Then, after we in the chattering class get the clout we deserve and secure the bag, its contents will eventually trickle down to the workers who clean up after our conferences, to slums of the Global South’s megacities, to its countryside. But probably not. </w:t>
      </w:r>
      <w:r w:rsidRPr="00D65BB8">
        <w:rPr>
          <w:rFonts w:eastAsia="Aptos"/>
          <w:u w:val="single"/>
        </w:rPr>
        <w:t xml:space="preserve">A fuller and fairer assessment of what is going on with deference and standpoint epistemology would go beyond technical argument, and </w:t>
      </w:r>
      <w:r w:rsidRPr="00D65BB8">
        <w:rPr>
          <w:rFonts w:eastAsia="Aptos"/>
          <w:b/>
          <w:iCs/>
          <w:u w:val="single"/>
        </w:rPr>
        <w:t>contend with the emotional appeals of this strategy of deference.</w:t>
      </w:r>
      <w:r w:rsidRPr="00D65BB8">
        <w:rPr>
          <w:rFonts w:eastAsia="Aptos"/>
          <w:sz w:val="14"/>
        </w:rPr>
        <w:t xml:space="preserve"> </w:t>
      </w:r>
      <w:r w:rsidRPr="00D65BB8">
        <w:rPr>
          <w:rFonts w:eastAsia="Aptos"/>
          <w:u w:val="single"/>
        </w:rPr>
        <w:t>Those in powerful rooms may be “elites” relative to the larger group they represent, but this</w:t>
      </w:r>
      <w:r w:rsidRPr="00D65BB8">
        <w:rPr>
          <w:rFonts w:eastAsia="Aptos"/>
          <w:sz w:val="14"/>
        </w:rPr>
        <w:t xml:space="preserve"> </w:t>
      </w:r>
      <w:r w:rsidRPr="00D65BB8">
        <w:rPr>
          <w:rFonts w:eastAsia="Aptos"/>
          <w:u w:val="single"/>
        </w:rPr>
        <w:t>guarantees nothing about how they are treated in the rooms they are in</w:t>
      </w:r>
      <w:r w:rsidRPr="00D65BB8">
        <w:rPr>
          <w:rFonts w:eastAsia="Aptos"/>
          <w:sz w:val="14"/>
        </w:rPr>
        <w:t xml:space="preserve">. After all, a person privileged in an absolute sense (a person belonging to, say, the half of the world that has secure access to “basic needs”) may nevertheless feel themselves to be consistently on the low end of the power dynamics they actually experience. </w:t>
      </w:r>
      <w:r w:rsidRPr="00D65BB8">
        <w:rPr>
          <w:rFonts w:eastAsia="Aptos"/>
          <w:u w:val="single"/>
        </w:rPr>
        <w:t xml:space="preserve">Deference epistemology responds to </w:t>
      </w:r>
      <w:r w:rsidRPr="00D65BB8">
        <w:rPr>
          <w:rFonts w:eastAsia="Aptos"/>
          <w:b/>
          <w:iCs/>
          <w:u w:val="single"/>
        </w:rPr>
        <w:t>real</w:t>
      </w:r>
      <w:r w:rsidRPr="00D65BB8">
        <w:rPr>
          <w:rFonts w:eastAsia="Aptos"/>
          <w:u w:val="single"/>
        </w:rPr>
        <w:t xml:space="preserve">, morally weighty experiences of being put down, </w:t>
      </w:r>
      <w:r w:rsidRPr="00D65BB8">
        <w:rPr>
          <w:rFonts w:eastAsia="Aptos"/>
          <w:b/>
          <w:iCs/>
          <w:u w:val="single"/>
        </w:rPr>
        <w:t>ignored</w:t>
      </w:r>
      <w:r w:rsidRPr="00D65BB8">
        <w:rPr>
          <w:rFonts w:eastAsia="Aptos"/>
          <w:u w:val="single"/>
        </w:rPr>
        <w:t xml:space="preserve">, </w:t>
      </w:r>
      <w:r w:rsidRPr="00D65BB8">
        <w:rPr>
          <w:rFonts w:eastAsia="Aptos"/>
          <w:b/>
          <w:iCs/>
          <w:u w:val="single"/>
        </w:rPr>
        <w:t>sidelined</w:t>
      </w:r>
      <w:r w:rsidRPr="00D65BB8">
        <w:rPr>
          <w:rFonts w:eastAsia="Aptos"/>
          <w:u w:val="single"/>
        </w:rPr>
        <w:t xml:space="preserve">, or </w:t>
      </w:r>
      <w:r w:rsidRPr="00D65BB8">
        <w:rPr>
          <w:rFonts w:eastAsia="Aptos"/>
          <w:b/>
          <w:iCs/>
          <w:u w:val="single"/>
        </w:rPr>
        <w:t>silenced</w:t>
      </w:r>
      <w:r w:rsidRPr="00D65BB8">
        <w:rPr>
          <w:rFonts w:eastAsia="Aptos"/>
          <w:sz w:val="14"/>
        </w:rPr>
        <w:t xml:space="preserve">. It thus has an important non-epistemic appeal to members of stigmatized or marginalized groups: it intervenes directly in morally consequential practices of giving attention and respect. The social dynamics we experience have an outsize role in developing and refining our political subjectivity, and our sense of ourselves. </w:t>
      </w:r>
      <w:r w:rsidRPr="00D65BB8">
        <w:rPr>
          <w:rFonts w:eastAsia="Aptos"/>
          <w:b/>
          <w:iCs/>
          <w:u w:val="single"/>
        </w:rPr>
        <w:t>But this very strength of standpoint epistemology</w:t>
      </w:r>
      <w:r w:rsidRPr="00D65BB8">
        <w:rPr>
          <w:rFonts w:eastAsia="Aptos"/>
          <w:sz w:val="14"/>
        </w:rPr>
        <w:t xml:space="preserve"> – </w:t>
      </w:r>
      <w:r w:rsidRPr="00D65BB8">
        <w:rPr>
          <w:rFonts w:eastAsia="Aptos"/>
          <w:u w:val="single"/>
        </w:rPr>
        <w:t>its recognition of the importance of perspective</w:t>
      </w:r>
      <w:r w:rsidRPr="00D65BB8">
        <w:rPr>
          <w:rFonts w:eastAsia="Aptos"/>
          <w:sz w:val="14"/>
        </w:rPr>
        <w:t xml:space="preserve"> – </w:t>
      </w:r>
      <w:r w:rsidRPr="00D65BB8">
        <w:rPr>
          <w:rFonts w:eastAsia="Aptos"/>
          <w:u w:val="single"/>
        </w:rPr>
        <w:t xml:space="preserve">becomes its </w:t>
      </w:r>
      <w:r w:rsidRPr="00D65BB8">
        <w:rPr>
          <w:rFonts w:eastAsia="Aptos"/>
          <w:b/>
          <w:iCs/>
          <w:u w:val="single"/>
        </w:rPr>
        <w:t>weakness</w:t>
      </w:r>
      <w:r w:rsidRPr="00D65BB8">
        <w:rPr>
          <w:rFonts w:eastAsia="Aptos"/>
          <w:u w:val="single"/>
        </w:rPr>
        <w:t xml:space="preserve"> when</w:t>
      </w:r>
      <w:r w:rsidRPr="00D65BB8">
        <w:rPr>
          <w:rFonts w:eastAsia="Aptos"/>
          <w:sz w:val="14"/>
        </w:rPr>
        <w:t xml:space="preserve"> </w:t>
      </w:r>
      <w:r w:rsidRPr="00D65BB8">
        <w:rPr>
          <w:rFonts w:eastAsia="Aptos"/>
          <w:b/>
          <w:iCs/>
          <w:u w:val="single"/>
        </w:rPr>
        <w:t>combined</w:t>
      </w:r>
      <w:r w:rsidRPr="00D65BB8">
        <w:rPr>
          <w:rFonts w:eastAsia="Aptos"/>
          <w:u w:val="single"/>
        </w:rPr>
        <w:t xml:space="preserve"> with </w:t>
      </w:r>
      <w:r w:rsidRPr="00D65BB8">
        <w:rPr>
          <w:rFonts w:eastAsia="Aptos"/>
          <w:b/>
          <w:iCs/>
          <w:sz w:val="24"/>
          <w:u w:val="single"/>
        </w:rPr>
        <w:t>deferential practical norms</w:t>
      </w:r>
      <w:r w:rsidRPr="00D65BB8">
        <w:rPr>
          <w:rFonts w:eastAsia="Aptos"/>
          <w:sz w:val="14"/>
        </w:rPr>
        <w:t xml:space="preserve">. Emphasis on the ways we are marginalized often matches the world as we have experienced it. But, </w:t>
      </w:r>
      <w:r w:rsidRPr="00D65BB8">
        <w:rPr>
          <w:rFonts w:eastAsia="Aptos"/>
          <w:b/>
          <w:iCs/>
          <w:u w:val="single"/>
        </w:rPr>
        <w:t>from a structural perspective</w:t>
      </w:r>
      <w:r w:rsidRPr="00D65BB8">
        <w:rPr>
          <w:rFonts w:eastAsia="Aptos"/>
          <w:sz w:val="14"/>
        </w:rPr>
        <w:t xml:space="preserve">, </w:t>
      </w:r>
      <w:r w:rsidRPr="00D65BB8">
        <w:rPr>
          <w:rFonts w:eastAsia="Aptos"/>
          <w:u w:val="single"/>
        </w:rPr>
        <w:t>the rooms we never needed to enter</w:t>
      </w:r>
      <w:r w:rsidRPr="00D65BB8">
        <w:rPr>
          <w:rFonts w:eastAsia="Aptos"/>
          <w:sz w:val="14"/>
        </w:rPr>
        <w:t xml:space="preserve"> (and the explanations of why we can avoid these rooms) </w:t>
      </w:r>
      <w:r w:rsidRPr="00D65BB8">
        <w:rPr>
          <w:rFonts w:eastAsia="Aptos"/>
          <w:u w:val="single"/>
        </w:rPr>
        <w:t xml:space="preserve">might have </w:t>
      </w:r>
      <w:r w:rsidRPr="00D65BB8">
        <w:rPr>
          <w:rFonts w:eastAsia="Aptos"/>
          <w:b/>
          <w:iCs/>
          <w:u w:val="single"/>
        </w:rPr>
        <w:t>more to teach us</w:t>
      </w:r>
      <w:r w:rsidRPr="00D65BB8">
        <w:rPr>
          <w:rFonts w:eastAsia="Aptos"/>
          <w:u w:val="single"/>
        </w:rPr>
        <w:t xml:space="preserve"> about the</w:t>
      </w:r>
      <w:r w:rsidRPr="00D65BB8">
        <w:rPr>
          <w:rFonts w:eastAsia="Aptos"/>
          <w:sz w:val="14"/>
        </w:rPr>
        <w:t xml:space="preserve"> </w:t>
      </w:r>
      <w:r w:rsidRPr="00D65BB8">
        <w:rPr>
          <w:rFonts w:eastAsia="Aptos"/>
          <w:u w:val="single"/>
        </w:rPr>
        <w:t xml:space="preserve">world and our place in it. If so, the deferential approach to standpoint epistemology actually </w:t>
      </w:r>
      <w:r w:rsidRPr="00D65BB8">
        <w:rPr>
          <w:rFonts w:eastAsia="Aptos"/>
          <w:b/>
          <w:iCs/>
          <w:u w:val="single"/>
        </w:rPr>
        <w:t>prevents “centring” or even hearing from the most marginalized;</w:t>
      </w:r>
      <w:r w:rsidRPr="00D65BB8">
        <w:rPr>
          <w:rFonts w:eastAsia="Aptos"/>
          <w:sz w:val="14"/>
        </w:rPr>
        <w:t xml:space="preserve"> </w:t>
      </w:r>
      <w:r w:rsidRPr="00D65BB8">
        <w:rPr>
          <w:rFonts w:eastAsia="Aptos"/>
          <w:u w:val="single"/>
        </w:rPr>
        <w:t xml:space="preserve">it focuses us on the interaction of the rooms we </w:t>
      </w:r>
      <w:r w:rsidRPr="00D65BB8">
        <w:rPr>
          <w:rFonts w:eastAsia="Aptos"/>
          <w:b/>
          <w:iCs/>
          <w:u w:val="single"/>
        </w:rPr>
        <w:t>occupy</w:t>
      </w:r>
      <w:r w:rsidRPr="00D65BB8">
        <w:rPr>
          <w:rFonts w:eastAsia="Aptos"/>
          <w:sz w:val="14"/>
        </w:rPr>
        <w:t xml:space="preserve">, </w:t>
      </w:r>
      <w:r w:rsidRPr="00D65BB8">
        <w:rPr>
          <w:rFonts w:eastAsia="Aptos"/>
          <w:u w:val="single"/>
        </w:rPr>
        <w:t xml:space="preserve">rather than calling us to </w:t>
      </w:r>
      <w:r w:rsidRPr="00D65BB8">
        <w:rPr>
          <w:rFonts w:eastAsia="Aptos"/>
          <w:b/>
          <w:iCs/>
          <w:u w:val="single"/>
        </w:rPr>
        <w:t>account for the interactions we don’t experience</w:t>
      </w:r>
      <w:r w:rsidRPr="00D65BB8">
        <w:rPr>
          <w:rFonts w:eastAsia="Aptos"/>
          <w:u w:val="single"/>
        </w:rPr>
        <w:t xml:space="preserve">. This fact about who is in the room, combined with the fact that speaking for others generates its </w:t>
      </w:r>
      <w:r w:rsidRPr="00D65BB8">
        <w:rPr>
          <w:rFonts w:eastAsia="Aptos"/>
          <w:b/>
          <w:iCs/>
          <w:u w:val="single"/>
        </w:rPr>
        <w:t>own set of important problems</w:t>
      </w:r>
      <w:r w:rsidRPr="00D65BB8">
        <w:rPr>
          <w:rFonts w:eastAsia="Aptos"/>
          <w:sz w:val="14"/>
        </w:rPr>
        <w:t xml:space="preserve"> (particularly when they are not there to advocate for themselves), </w:t>
      </w:r>
      <w:r w:rsidRPr="00D65BB8">
        <w:rPr>
          <w:rFonts w:eastAsia="Aptos"/>
          <w:u w:val="single"/>
        </w:rPr>
        <w:t xml:space="preserve">eliminates pressures that might otherwise trouble the centrality of our own suffering – and of the suffering of the marginalized people that do happen to make it into rooms with us. </w:t>
      </w:r>
      <w:r w:rsidRPr="00D65BB8">
        <w:rPr>
          <w:rFonts w:eastAsia="Aptos"/>
          <w:b/>
          <w:iCs/>
          <w:u w:val="single"/>
        </w:rPr>
        <w:t>The dangers with this feature of deference politics are grave</w:t>
      </w:r>
      <w:r w:rsidRPr="00D65BB8">
        <w:rPr>
          <w:rFonts w:eastAsia="Aptos"/>
          <w:sz w:val="14"/>
        </w:rPr>
        <w:t xml:space="preserve">, </w:t>
      </w:r>
      <w:r w:rsidRPr="00D65BB8">
        <w:rPr>
          <w:rFonts w:eastAsia="Aptos"/>
          <w:u w:val="single"/>
        </w:rPr>
        <w:t>as are the risks for those outside of the most powerful rooms.</w:t>
      </w:r>
      <w:r w:rsidRPr="00D65BB8">
        <w:rPr>
          <w:rFonts w:eastAsia="Aptos"/>
          <w:sz w:val="14"/>
        </w:rPr>
        <w:t xml:space="preserve"> </w:t>
      </w:r>
      <w:r w:rsidRPr="00D65BB8">
        <w:rPr>
          <w:rFonts w:eastAsia="Aptos"/>
          <w:u w:val="single"/>
        </w:rPr>
        <w:t xml:space="preserve">For those who are deferred to, it can </w:t>
      </w:r>
      <w:r w:rsidRPr="00D65BB8">
        <w:rPr>
          <w:rFonts w:eastAsia="Aptos"/>
          <w:b/>
          <w:iCs/>
          <w:u w:val="single"/>
        </w:rPr>
        <w:t>supercharge group-undermining norms</w:t>
      </w:r>
      <w:r w:rsidRPr="00D65BB8">
        <w:rPr>
          <w:rFonts w:eastAsia="Aptos"/>
          <w:sz w:val="14"/>
        </w:rPr>
        <w:t xml:space="preserve">. In Conflict is Not Abuse, </w:t>
      </w:r>
      <w:r w:rsidRPr="00D65BB8">
        <w:rPr>
          <w:rFonts w:eastAsia="Aptos"/>
          <w:u w:val="single"/>
        </w:rPr>
        <w:t xml:space="preserve">Sarah Schulman makes a provocative observation about the </w:t>
      </w:r>
      <w:r w:rsidRPr="00D65BB8">
        <w:rPr>
          <w:rFonts w:eastAsia="Aptos"/>
          <w:b/>
          <w:iCs/>
          <w:u w:val="single"/>
        </w:rPr>
        <w:t>psychological effects</w:t>
      </w:r>
      <w:r w:rsidRPr="00D65BB8">
        <w:rPr>
          <w:rFonts w:eastAsia="Aptos"/>
          <w:sz w:val="14"/>
        </w:rPr>
        <w:t xml:space="preserve"> </w:t>
      </w:r>
      <w:r w:rsidRPr="00D65BB8">
        <w:rPr>
          <w:rFonts w:eastAsia="Aptos"/>
          <w:u w:val="single"/>
        </w:rPr>
        <w:t>of</w:t>
      </w:r>
      <w:r w:rsidRPr="00D65BB8">
        <w:rPr>
          <w:rFonts w:eastAsia="Aptos"/>
          <w:sz w:val="14"/>
        </w:rPr>
        <w:t xml:space="preserve"> </w:t>
      </w:r>
      <w:r w:rsidRPr="00D65BB8">
        <w:rPr>
          <w:rFonts w:eastAsia="Aptos"/>
          <w:u w:val="single"/>
        </w:rPr>
        <w:t xml:space="preserve">both trauma and </w:t>
      </w:r>
      <w:r w:rsidRPr="00D65BB8">
        <w:rPr>
          <w:rFonts w:eastAsia="Aptos"/>
          <w:b/>
          <w:iCs/>
          <w:u w:val="single"/>
        </w:rPr>
        <w:t>felt superiority</w:t>
      </w:r>
      <w:r w:rsidRPr="00D65BB8">
        <w:rPr>
          <w:rFonts w:eastAsia="Aptos"/>
          <w:u w:val="single"/>
        </w:rPr>
        <w:t>: while</w:t>
      </w:r>
      <w:r w:rsidRPr="00D65BB8">
        <w:rPr>
          <w:rFonts w:eastAsia="Aptos"/>
          <w:sz w:val="14"/>
        </w:rPr>
        <w:t xml:space="preserve"> these often come about for different reasons and have very different moral statuses, </w:t>
      </w:r>
      <w:r w:rsidRPr="00D65BB8">
        <w:rPr>
          <w:rFonts w:eastAsia="Aptos"/>
          <w:u w:val="single"/>
        </w:rPr>
        <w:t xml:space="preserve">they result in </w:t>
      </w:r>
      <w:r w:rsidRPr="00D65BB8">
        <w:rPr>
          <w:rFonts w:eastAsia="Aptos"/>
          <w:b/>
          <w:iCs/>
          <w:u w:val="single"/>
        </w:rPr>
        <w:t>similar behavioural patterns</w:t>
      </w:r>
      <w:r w:rsidRPr="00D65BB8">
        <w:rPr>
          <w:rFonts w:eastAsia="Aptos"/>
          <w:sz w:val="14"/>
        </w:rPr>
        <w:t xml:space="preserve">. </w:t>
      </w:r>
      <w:r w:rsidRPr="00D65BB8">
        <w:rPr>
          <w:rFonts w:eastAsia="Aptos"/>
          <w:u w:val="single"/>
        </w:rPr>
        <w:t xml:space="preserve">Chief among these are </w:t>
      </w:r>
      <w:r w:rsidRPr="00D65BB8">
        <w:rPr>
          <w:rFonts w:eastAsia="Aptos"/>
          <w:b/>
          <w:iCs/>
          <w:u w:val="single"/>
        </w:rPr>
        <w:t>misrepresenting the stakes of conflict</w:t>
      </w:r>
      <w:r w:rsidRPr="00D65BB8">
        <w:rPr>
          <w:rFonts w:eastAsia="Aptos"/>
          <w:sz w:val="14"/>
        </w:rPr>
        <w:t xml:space="preserve"> (</w:t>
      </w:r>
      <w:r w:rsidRPr="00D65BB8">
        <w:rPr>
          <w:rFonts w:eastAsia="Aptos"/>
          <w:u w:val="single"/>
        </w:rPr>
        <w:t>often by overstating harm</w:t>
      </w:r>
      <w:r w:rsidRPr="00D65BB8">
        <w:rPr>
          <w:rFonts w:eastAsia="Aptos"/>
          <w:sz w:val="14"/>
        </w:rPr>
        <w:t xml:space="preserve">) </w:t>
      </w:r>
      <w:r w:rsidRPr="00D65BB8">
        <w:rPr>
          <w:rFonts w:eastAsia="Aptos"/>
          <w:u w:val="single"/>
        </w:rPr>
        <w:t>or representing others’</w:t>
      </w:r>
      <w:r w:rsidRPr="00D65BB8">
        <w:rPr>
          <w:rFonts w:eastAsia="Aptos"/>
          <w:sz w:val="14"/>
        </w:rPr>
        <w:t xml:space="preserve"> </w:t>
      </w:r>
      <w:r w:rsidRPr="00D65BB8">
        <w:rPr>
          <w:rFonts w:eastAsia="Aptos"/>
          <w:u w:val="single"/>
        </w:rPr>
        <w:t>independence as a hostile threat</w:t>
      </w:r>
      <w:r w:rsidRPr="00D65BB8">
        <w:rPr>
          <w:rFonts w:eastAsia="Aptos"/>
          <w:sz w:val="14"/>
        </w:rPr>
        <w:t xml:space="preserve"> (</w:t>
      </w:r>
      <w:r w:rsidRPr="00D65BB8">
        <w:rPr>
          <w:rFonts w:eastAsia="Aptos"/>
          <w:b/>
          <w:iCs/>
          <w:u w:val="single"/>
        </w:rPr>
        <w:t>such as failures to “centre” the right topics or people</w:t>
      </w:r>
      <w:r w:rsidRPr="00D65BB8">
        <w:rPr>
          <w:rFonts w:eastAsia="Aptos"/>
          <w:sz w:val="14"/>
        </w:rPr>
        <w:t xml:space="preserve">). </w:t>
      </w:r>
      <w:r w:rsidRPr="00D65BB8">
        <w:rPr>
          <w:rFonts w:eastAsia="Aptos"/>
          <w:u w:val="single"/>
        </w:rPr>
        <w:t>These behaviours</w:t>
      </w:r>
      <w:r w:rsidRPr="00D65BB8">
        <w:rPr>
          <w:rFonts w:eastAsia="Aptos"/>
          <w:sz w:val="14"/>
        </w:rPr>
        <w:t xml:space="preserve">, whatever their causal history, </w:t>
      </w:r>
      <w:r w:rsidRPr="00D65BB8">
        <w:rPr>
          <w:rFonts w:eastAsia="Aptos"/>
          <w:u w:val="single"/>
        </w:rPr>
        <w:t xml:space="preserve">have </w:t>
      </w:r>
      <w:r w:rsidRPr="00D65BB8">
        <w:rPr>
          <w:rFonts w:eastAsia="Aptos"/>
          <w:b/>
          <w:iCs/>
          <w:u w:val="single"/>
        </w:rPr>
        <w:t>corrosive effects</w:t>
      </w:r>
      <w:r w:rsidRPr="00D65BB8">
        <w:rPr>
          <w:rFonts w:eastAsia="Aptos"/>
          <w:u w:val="single"/>
        </w:rPr>
        <w:t xml:space="preserve"> on individuals who perform them as</w:t>
      </w:r>
      <w:r w:rsidRPr="00D65BB8">
        <w:rPr>
          <w:rFonts w:eastAsia="Aptos"/>
          <w:sz w:val="14"/>
        </w:rPr>
        <w:t xml:space="preserve"> </w:t>
      </w:r>
      <w:r w:rsidRPr="00D65BB8">
        <w:rPr>
          <w:rFonts w:eastAsia="Aptos"/>
          <w:u w:val="single"/>
        </w:rPr>
        <w:t xml:space="preserve">well as the groups around them, </w:t>
      </w:r>
      <w:r w:rsidRPr="00D65BB8">
        <w:rPr>
          <w:rFonts w:eastAsia="Aptos"/>
          <w:b/>
          <w:iCs/>
          <w:sz w:val="24"/>
          <w:highlight w:val="cyan"/>
          <w:u w:val="single"/>
        </w:rPr>
        <w:t>especially when a community’s norms magnify</w:t>
      </w:r>
      <w:r w:rsidRPr="00D65BB8">
        <w:rPr>
          <w:rFonts w:eastAsia="Aptos"/>
          <w:b/>
          <w:iCs/>
          <w:sz w:val="24"/>
          <w:u w:val="single"/>
        </w:rPr>
        <w:t xml:space="preserve"> or multiply </w:t>
      </w:r>
      <w:r w:rsidRPr="00D65BB8">
        <w:rPr>
          <w:rFonts w:eastAsia="Aptos"/>
          <w:b/>
          <w:iCs/>
          <w:sz w:val="24"/>
          <w:highlight w:val="cyan"/>
          <w:u w:val="single"/>
        </w:rPr>
        <w:t>these behaviours</w:t>
      </w:r>
      <w:r w:rsidRPr="00D65BB8">
        <w:rPr>
          <w:rFonts w:eastAsia="Aptos"/>
          <w:b/>
          <w:iCs/>
          <w:sz w:val="24"/>
          <w:u w:val="single"/>
        </w:rPr>
        <w:t xml:space="preserve"> rather than constraining or metabolizing them.</w:t>
      </w:r>
      <w:r w:rsidRPr="00D65BB8">
        <w:rPr>
          <w:rFonts w:eastAsia="Aptos"/>
          <w:sz w:val="14"/>
        </w:rPr>
        <w:t xml:space="preserve"> </w:t>
      </w:r>
      <w:r w:rsidRPr="00D65BB8">
        <w:rPr>
          <w:rFonts w:eastAsia="Aptos"/>
          <w:b/>
          <w:iCs/>
          <w:u w:val="single"/>
        </w:rPr>
        <w:t>For those who defer, the habit can supercharge moral cowardice.</w:t>
      </w:r>
      <w:r w:rsidRPr="00D65BB8">
        <w:rPr>
          <w:rFonts w:eastAsia="Aptos"/>
          <w:u w:val="single"/>
        </w:rPr>
        <w:t xml:space="preserve"> The norms provide </w:t>
      </w:r>
      <w:r w:rsidRPr="00D65BB8">
        <w:rPr>
          <w:rFonts w:eastAsia="Aptos"/>
          <w:b/>
          <w:iCs/>
          <w:u w:val="single"/>
        </w:rPr>
        <w:t>social cover</w:t>
      </w:r>
      <w:r w:rsidRPr="00D65BB8">
        <w:rPr>
          <w:rFonts w:eastAsia="Aptos"/>
          <w:sz w:val="14"/>
        </w:rPr>
        <w:t xml:space="preserve"> </w:t>
      </w:r>
      <w:r w:rsidRPr="00D65BB8">
        <w:rPr>
          <w:rFonts w:eastAsia="Aptos"/>
          <w:u w:val="single"/>
        </w:rPr>
        <w:t xml:space="preserve">for the </w:t>
      </w:r>
      <w:r w:rsidRPr="00D65BB8">
        <w:rPr>
          <w:rFonts w:eastAsia="Aptos"/>
          <w:b/>
          <w:iCs/>
          <w:u w:val="single"/>
        </w:rPr>
        <w:t>abdication of responsibility</w:t>
      </w:r>
      <w:r w:rsidRPr="00D65BB8">
        <w:rPr>
          <w:rFonts w:eastAsia="Aptos"/>
          <w:sz w:val="14"/>
        </w:rPr>
        <w:t xml:space="preserve">: </w:t>
      </w:r>
      <w:r w:rsidRPr="00D65BB8">
        <w:rPr>
          <w:rFonts w:eastAsia="Aptos"/>
          <w:u w:val="single"/>
        </w:rPr>
        <w:t xml:space="preserve">it </w:t>
      </w:r>
      <w:r w:rsidRPr="00D65BB8">
        <w:rPr>
          <w:rFonts w:eastAsia="Aptos"/>
          <w:b/>
          <w:iCs/>
          <w:u w:val="single"/>
        </w:rPr>
        <w:t>displaces</w:t>
      </w:r>
      <w:r w:rsidRPr="00D65BB8">
        <w:rPr>
          <w:rFonts w:eastAsia="Aptos"/>
          <w:u w:val="single"/>
        </w:rPr>
        <w:t xml:space="preserve"> onto </w:t>
      </w:r>
      <w:r w:rsidRPr="00D65BB8">
        <w:rPr>
          <w:rFonts w:eastAsia="Aptos"/>
          <w:b/>
          <w:iCs/>
          <w:u w:val="single"/>
        </w:rPr>
        <w:t>individual heroes,</w:t>
      </w:r>
      <w:r w:rsidRPr="00D65BB8">
        <w:rPr>
          <w:rFonts w:eastAsia="Aptos"/>
          <w:sz w:val="14"/>
        </w:rPr>
        <w:t xml:space="preserve"> </w:t>
      </w:r>
      <w:r w:rsidRPr="00D65BB8">
        <w:rPr>
          <w:rFonts w:eastAsia="Aptos"/>
          <w:u w:val="single"/>
        </w:rPr>
        <w:t xml:space="preserve">a </w:t>
      </w:r>
      <w:r w:rsidRPr="00D65BB8">
        <w:rPr>
          <w:rFonts w:eastAsia="Aptos"/>
          <w:b/>
          <w:iCs/>
          <w:u w:val="single"/>
        </w:rPr>
        <w:t>hero class</w:t>
      </w:r>
      <w:r w:rsidRPr="00D65BB8">
        <w:rPr>
          <w:rFonts w:eastAsia="Aptos"/>
          <w:u w:val="single"/>
        </w:rPr>
        <w:t xml:space="preserve">, or a </w:t>
      </w:r>
      <w:r w:rsidRPr="00D65BB8">
        <w:rPr>
          <w:rFonts w:eastAsia="Aptos"/>
          <w:b/>
          <w:iCs/>
          <w:u w:val="single"/>
        </w:rPr>
        <w:t>mythicized past</w:t>
      </w:r>
      <w:r w:rsidRPr="00D65BB8">
        <w:rPr>
          <w:rFonts w:eastAsia="Aptos"/>
          <w:u w:val="single"/>
        </w:rPr>
        <w:t xml:space="preserve"> the work that is ours to do now in the present. </w:t>
      </w:r>
      <w:r w:rsidRPr="00D65BB8">
        <w:rPr>
          <w:rFonts w:eastAsia="Aptos"/>
          <w:sz w:val="14"/>
        </w:rPr>
        <w:t xml:space="preserve">Their perspective may be clearer on this or that specific matter, but their overall point of view isn’t any less particular or constrained by history than ours. More importantly, </w:t>
      </w:r>
      <w:r w:rsidRPr="00D65BB8">
        <w:rPr>
          <w:rFonts w:eastAsia="Aptos"/>
          <w:u w:val="single"/>
        </w:rPr>
        <w:t xml:space="preserve">deference places the </w:t>
      </w:r>
      <w:r w:rsidRPr="00D65BB8">
        <w:rPr>
          <w:rFonts w:eastAsia="Aptos"/>
          <w:b/>
          <w:iCs/>
          <w:u w:val="single"/>
        </w:rPr>
        <w:t>accountability</w:t>
      </w:r>
      <w:r w:rsidRPr="00D65BB8">
        <w:rPr>
          <w:rFonts w:eastAsia="Aptos"/>
          <w:u w:val="single"/>
        </w:rPr>
        <w:t xml:space="preserve"> that is </w:t>
      </w:r>
      <w:r w:rsidRPr="00D65BB8">
        <w:rPr>
          <w:rFonts w:eastAsia="Aptos"/>
          <w:b/>
          <w:iCs/>
          <w:u w:val="single"/>
        </w:rPr>
        <w:t>all of ours to bear</w:t>
      </w:r>
      <w:r w:rsidRPr="00D65BB8">
        <w:rPr>
          <w:rFonts w:eastAsia="Aptos"/>
          <w:u w:val="single"/>
        </w:rPr>
        <w:t xml:space="preserve"> onto</w:t>
      </w:r>
      <w:r w:rsidRPr="00D65BB8">
        <w:rPr>
          <w:rFonts w:eastAsia="Aptos"/>
          <w:sz w:val="14"/>
        </w:rPr>
        <w:t xml:space="preserve"> </w:t>
      </w:r>
      <w:r w:rsidRPr="00D65BB8">
        <w:rPr>
          <w:rFonts w:eastAsia="Aptos"/>
          <w:b/>
          <w:iCs/>
          <w:sz w:val="24"/>
          <w:u w:val="single"/>
        </w:rPr>
        <w:t>select people</w:t>
      </w:r>
      <w:r w:rsidRPr="00D65BB8">
        <w:rPr>
          <w:rFonts w:eastAsia="Aptos"/>
          <w:sz w:val="14"/>
        </w:rPr>
        <w:t xml:space="preserve"> – </w:t>
      </w:r>
      <w:r w:rsidRPr="00D65BB8">
        <w:rPr>
          <w:rFonts w:eastAsia="Aptos"/>
          <w:u w:val="single"/>
        </w:rPr>
        <w:t xml:space="preserve">and, more often than not, a </w:t>
      </w:r>
      <w:r w:rsidRPr="00D65BB8">
        <w:rPr>
          <w:rFonts w:eastAsia="Aptos"/>
          <w:b/>
          <w:iCs/>
          <w:u w:val="single"/>
        </w:rPr>
        <w:t>hyper-sanitized</w:t>
      </w:r>
      <w:r w:rsidRPr="00D65BB8">
        <w:rPr>
          <w:rFonts w:eastAsia="Aptos"/>
          <w:u w:val="single"/>
        </w:rPr>
        <w:t xml:space="preserve"> and thoroughly </w:t>
      </w:r>
      <w:r w:rsidRPr="00D65BB8">
        <w:rPr>
          <w:rFonts w:eastAsia="Aptos"/>
          <w:b/>
          <w:iCs/>
          <w:u w:val="single"/>
        </w:rPr>
        <w:t>fictional caricature</w:t>
      </w:r>
      <w:r w:rsidRPr="00D65BB8">
        <w:rPr>
          <w:rFonts w:eastAsia="Aptos"/>
          <w:u w:val="single"/>
        </w:rPr>
        <w:t xml:space="preserve"> of them. The same tactics of </w:t>
      </w:r>
      <w:r w:rsidRPr="00D65BB8">
        <w:rPr>
          <w:rFonts w:eastAsia="Aptos"/>
          <w:highlight w:val="cyan"/>
          <w:u w:val="single"/>
        </w:rPr>
        <w:t>deference</w:t>
      </w:r>
      <w:r w:rsidRPr="00D65BB8">
        <w:rPr>
          <w:rFonts w:eastAsia="Aptos"/>
          <w:u w:val="single"/>
        </w:rPr>
        <w:t xml:space="preserve"> that </w:t>
      </w:r>
      <w:r w:rsidRPr="00D65BB8">
        <w:rPr>
          <w:rFonts w:eastAsia="Aptos"/>
          <w:b/>
          <w:iCs/>
          <w:u w:val="single"/>
        </w:rPr>
        <w:t>insulate us from criticism</w:t>
      </w:r>
      <w:r w:rsidRPr="00D65BB8">
        <w:rPr>
          <w:rFonts w:eastAsia="Aptos"/>
          <w:sz w:val="14"/>
        </w:rPr>
        <w:t xml:space="preserve"> </w:t>
      </w:r>
      <w:r w:rsidRPr="00D65BB8">
        <w:rPr>
          <w:rFonts w:eastAsia="Aptos"/>
          <w:u w:val="single"/>
        </w:rPr>
        <w:t xml:space="preserve">also insulate us from </w:t>
      </w:r>
      <w:r w:rsidRPr="00D65BB8">
        <w:rPr>
          <w:rFonts w:eastAsia="Aptos"/>
          <w:b/>
          <w:iCs/>
          <w:u w:val="single"/>
        </w:rPr>
        <w:t>connection</w:t>
      </w:r>
      <w:r w:rsidRPr="00D65BB8">
        <w:rPr>
          <w:rFonts w:eastAsia="Aptos"/>
          <w:u w:val="single"/>
        </w:rPr>
        <w:t xml:space="preserve"> and</w:t>
      </w:r>
      <w:r w:rsidRPr="00D65BB8">
        <w:rPr>
          <w:rFonts w:eastAsia="Aptos"/>
          <w:sz w:val="14"/>
        </w:rPr>
        <w:t xml:space="preserve"> </w:t>
      </w:r>
      <w:r w:rsidRPr="00D65BB8">
        <w:rPr>
          <w:rFonts w:eastAsia="Aptos"/>
          <w:b/>
          <w:iCs/>
          <w:u w:val="single"/>
        </w:rPr>
        <w:t>transformation</w:t>
      </w:r>
      <w:r w:rsidRPr="00D65BB8">
        <w:rPr>
          <w:rFonts w:eastAsia="Aptos"/>
          <w:sz w:val="14"/>
        </w:rPr>
        <w:t xml:space="preserve">. </w:t>
      </w:r>
      <w:r w:rsidRPr="00D65BB8">
        <w:rPr>
          <w:rFonts w:eastAsia="Aptos"/>
          <w:u w:val="single"/>
        </w:rPr>
        <w:t xml:space="preserve">They </w:t>
      </w:r>
      <w:r w:rsidRPr="00D65BB8">
        <w:rPr>
          <w:rFonts w:eastAsia="Aptos"/>
          <w:highlight w:val="cyan"/>
          <w:u w:val="single"/>
        </w:rPr>
        <w:t xml:space="preserve">prevent us from </w:t>
      </w:r>
      <w:r w:rsidRPr="00D65BB8">
        <w:rPr>
          <w:rFonts w:eastAsia="Aptos"/>
          <w:b/>
          <w:iCs/>
          <w:highlight w:val="cyan"/>
          <w:u w:val="single"/>
        </w:rPr>
        <w:t>engaging</w:t>
      </w:r>
      <w:r w:rsidRPr="00D65BB8">
        <w:rPr>
          <w:rFonts w:eastAsia="Aptos"/>
          <w:b/>
          <w:iCs/>
          <w:u w:val="single"/>
        </w:rPr>
        <w:t xml:space="preserve"> empathetically</w:t>
      </w:r>
      <w:r w:rsidRPr="00D65BB8">
        <w:rPr>
          <w:rFonts w:eastAsia="Aptos"/>
          <w:u w:val="single"/>
        </w:rPr>
        <w:t xml:space="preserve"> and </w:t>
      </w:r>
      <w:r w:rsidRPr="00D65BB8">
        <w:rPr>
          <w:rFonts w:eastAsia="Aptos"/>
          <w:b/>
          <w:iCs/>
          <w:highlight w:val="cyan"/>
          <w:u w:val="single"/>
        </w:rPr>
        <w:t>authentically</w:t>
      </w:r>
      <w:r w:rsidRPr="00D65BB8">
        <w:rPr>
          <w:rFonts w:eastAsia="Aptos"/>
          <w:highlight w:val="cyan"/>
          <w:u w:val="single"/>
        </w:rPr>
        <w:t xml:space="preserve"> with the </w:t>
      </w:r>
      <w:r w:rsidRPr="00D65BB8">
        <w:rPr>
          <w:rFonts w:eastAsia="Aptos"/>
          <w:b/>
          <w:iCs/>
          <w:highlight w:val="cyan"/>
          <w:u w:val="single"/>
        </w:rPr>
        <w:t>struggles of other people</w:t>
      </w:r>
      <w:r w:rsidRPr="00D65BB8">
        <w:rPr>
          <w:rFonts w:eastAsia="Aptos"/>
          <w:sz w:val="14"/>
          <w:highlight w:val="cyan"/>
        </w:rPr>
        <w:t xml:space="preserve"> – </w:t>
      </w:r>
      <w:r w:rsidRPr="00D65BB8">
        <w:rPr>
          <w:rFonts w:eastAsia="Aptos"/>
          <w:b/>
          <w:iCs/>
          <w:highlight w:val="cyan"/>
          <w:u w:val="single"/>
        </w:rPr>
        <w:t>prerequisites of coalitional politics</w:t>
      </w:r>
      <w:r w:rsidRPr="00D65BB8">
        <w:rPr>
          <w:rFonts w:eastAsia="Aptos"/>
          <w:b/>
          <w:iCs/>
          <w:u w:val="single"/>
        </w:rPr>
        <w:t xml:space="preserve">. </w:t>
      </w:r>
      <w:r w:rsidRPr="00D65BB8">
        <w:rPr>
          <w:rFonts w:eastAsia="Aptos"/>
          <w:u w:val="single"/>
        </w:rPr>
        <w:t>As identities become more and more fine-grained and disagreements sharper, we come to realize that “coalitional politics”</w:t>
      </w:r>
      <w:r w:rsidRPr="00D65BB8">
        <w:rPr>
          <w:rFonts w:eastAsia="Aptos"/>
          <w:sz w:val="14"/>
        </w:rPr>
        <w:t xml:space="preserve"> (understood as struggle across difference) </w:t>
      </w:r>
      <w:r w:rsidRPr="00D65BB8">
        <w:rPr>
          <w:rFonts w:eastAsia="Aptos"/>
          <w:u w:val="single"/>
        </w:rPr>
        <w:t xml:space="preserve">is, </w:t>
      </w:r>
      <w:r w:rsidRPr="00D65BB8">
        <w:rPr>
          <w:rFonts w:eastAsia="Aptos"/>
          <w:b/>
          <w:iCs/>
          <w:u w:val="single"/>
        </w:rPr>
        <w:t>simply, politics</w:t>
      </w:r>
      <w:r w:rsidRPr="00D65BB8">
        <w:rPr>
          <w:rFonts w:eastAsia="Aptos"/>
          <w:sz w:val="14"/>
        </w:rPr>
        <w:t xml:space="preserve">. </w:t>
      </w:r>
      <w:r w:rsidRPr="00D65BB8">
        <w:rPr>
          <w:rFonts w:eastAsia="Aptos"/>
          <w:u w:val="single"/>
        </w:rPr>
        <w:t xml:space="preserve">Thus, </w:t>
      </w:r>
      <w:r w:rsidRPr="00D65BB8">
        <w:rPr>
          <w:rFonts w:eastAsia="Aptos"/>
          <w:highlight w:val="cyan"/>
          <w:u w:val="single"/>
        </w:rPr>
        <w:t xml:space="preserve">the </w:t>
      </w:r>
      <w:r w:rsidRPr="00D65BB8">
        <w:rPr>
          <w:rFonts w:eastAsia="Aptos"/>
          <w:b/>
          <w:iCs/>
          <w:highlight w:val="cyan"/>
          <w:u w:val="single"/>
        </w:rPr>
        <w:t>deferential orientation</w:t>
      </w:r>
      <w:r w:rsidRPr="00D65BB8">
        <w:rPr>
          <w:rFonts w:eastAsia="Aptos"/>
          <w:sz w:val="14"/>
        </w:rPr>
        <w:t xml:space="preserve">, like that fragmentation of political collectivity it enables, </w:t>
      </w:r>
      <w:r w:rsidRPr="00D65BB8">
        <w:rPr>
          <w:rFonts w:eastAsia="Aptos"/>
          <w:b/>
          <w:iCs/>
          <w:highlight w:val="cyan"/>
          <w:u w:val="single"/>
        </w:rPr>
        <w:t>is</w:t>
      </w:r>
      <w:r w:rsidRPr="00D65BB8">
        <w:rPr>
          <w:rFonts w:eastAsia="Aptos"/>
          <w:b/>
          <w:iCs/>
          <w:u w:val="single"/>
        </w:rPr>
        <w:t xml:space="preserve"> ultimately </w:t>
      </w:r>
      <w:r w:rsidRPr="00D65BB8">
        <w:rPr>
          <w:rFonts w:eastAsia="Aptos"/>
          <w:b/>
          <w:iCs/>
          <w:highlight w:val="cyan"/>
          <w:u w:val="single"/>
        </w:rPr>
        <w:t>anti-political.</w:t>
      </w:r>
      <w:r w:rsidRPr="00D65BB8">
        <w:rPr>
          <w:rFonts w:eastAsia="Aptos"/>
          <w:sz w:val="14"/>
        </w:rPr>
        <w:t xml:space="preserve"> </w:t>
      </w:r>
      <w:r w:rsidRPr="00D65BB8">
        <w:rPr>
          <w:rFonts w:eastAsia="Aptos"/>
          <w:u w:val="single"/>
        </w:rPr>
        <w:t xml:space="preserve">Deference rather than interdependence </w:t>
      </w:r>
      <w:r w:rsidRPr="00D65BB8">
        <w:rPr>
          <w:rFonts w:eastAsia="Aptos"/>
          <w:b/>
          <w:iCs/>
          <w:u w:val="single"/>
        </w:rPr>
        <w:t xml:space="preserve">may </w:t>
      </w:r>
      <w:r w:rsidRPr="00D65BB8">
        <w:rPr>
          <w:rFonts w:eastAsia="Aptos"/>
          <w:b/>
          <w:iCs/>
          <w:highlight w:val="cyan"/>
          <w:u w:val="single"/>
        </w:rPr>
        <w:t>soothe short-term psychological wounds</w:t>
      </w:r>
      <w:r w:rsidRPr="00D65BB8">
        <w:rPr>
          <w:rFonts w:eastAsia="Aptos"/>
          <w:sz w:val="14"/>
          <w:highlight w:val="cyan"/>
        </w:rPr>
        <w:t xml:space="preserve">. </w:t>
      </w:r>
      <w:r w:rsidRPr="00D65BB8">
        <w:rPr>
          <w:rFonts w:eastAsia="Aptos"/>
          <w:highlight w:val="cyan"/>
          <w:u w:val="single"/>
        </w:rPr>
        <w:t>But</w:t>
      </w:r>
      <w:r w:rsidRPr="00D65BB8">
        <w:rPr>
          <w:rFonts w:eastAsia="Aptos"/>
          <w:u w:val="single"/>
        </w:rPr>
        <w:t xml:space="preserve"> it does so </w:t>
      </w:r>
      <w:r w:rsidRPr="00D65BB8">
        <w:rPr>
          <w:rFonts w:eastAsia="Aptos"/>
          <w:highlight w:val="cyan"/>
          <w:u w:val="single"/>
        </w:rPr>
        <w:t xml:space="preserve">at a </w:t>
      </w:r>
      <w:r w:rsidRPr="00D65BB8">
        <w:rPr>
          <w:rFonts w:eastAsia="Aptos"/>
          <w:b/>
          <w:iCs/>
          <w:highlight w:val="cyan"/>
          <w:u w:val="single"/>
        </w:rPr>
        <w:t>steep cost</w:t>
      </w:r>
      <w:r w:rsidRPr="00D65BB8">
        <w:rPr>
          <w:rFonts w:eastAsia="Aptos"/>
          <w:highlight w:val="cyan"/>
          <w:u w:val="single"/>
        </w:rPr>
        <w:t xml:space="preserve">: </w:t>
      </w:r>
      <w:r w:rsidRPr="00D65BB8">
        <w:rPr>
          <w:rFonts w:eastAsia="Aptos"/>
          <w:u w:val="single"/>
        </w:rPr>
        <w:t xml:space="preserve">it can </w:t>
      </w:r>
      <w:r w:rsidRPr="00D65BB8">
        <w:rPr>
          <w:rFonts w:eastAsia="Aptos"/>
          <w:b/>
          <w:iCs/>
          <w:u w:val="single"/>
        </w:rPr>
        <w:t>undermine</w:t>
      </w:r>
      <w:r w:rsidRPr="00D65BB8">
        <w:rPr>
          <w:rFonts w:eastAsia="Aptos"/>
          <w:u w:val="single"/>
        </w:rPr>
        <w:t xml:space="preserve"> the </w:t>
      </w:r>
      <w:r w:rsidRPr="00D65BB8">
        <w:rPr>
          <w:rFonts w:eastAsia="Aptos"/>
          <w:b/>
          <w:iCs/>
          <w:u w:val="single"/>
        </w:rPr>
        <w:t>epistemic goals</w:t>
      </w:r>
      <w:r w:rsidRPr="00D65BB8">
        <w:rPr>
          <w:rFonts w:eastAsia="Aptos"/>
          <w:u w:val="single"/>
        </w:rPr>
        <w:t xml:space="preserve"> that </w:t>
      </w:r>
      <w:r w:rsidRPr="00D65BB8">
        <w:rPr>
          <w:rFonts w:eastAsia="Aptos"/>
          <w:b/>
          <w:iCs/>
          <w:u w:val="single"/>
        </w:rPr>
        <w:t>motivate the project</w:t>
      </w:r>
      <w:r w:rsidRPr="00D65BB8">
        <w:rPr>
          <w:rFonts w:eastAsia="Aptos"/>
          <w:u w:val="single"/>
        </w:rPr>
        <w:t xml:space="preserve">, and it </w:t>
      </w:r>
      <w:r w:rsidRPr="00D65BB8">
        <w:rPr>
          <w:rFonts w:eastAsia="Aptos"/>
          <w:b/>
          <w:iCs/>
          <w:highlight w:val="cyan"/>
          <w:u w:val="single"/>
        </w:rPr>
        <w:t xml:space="preserve">entrenches a politics unbefitting of anyone fighting for freedom rather than for privilege, </w:t>
      </w:r>
      <w:r w:rsidRPr="00D65BB8">
        <w:rPr>
          <w:rFonts w:eastAsia="Aptos"/>
          <w:b/>
          <w:iCs/>
          <w:u w:val="single"/>
        </w:rPr>
        <w:t>for collective liberation rather than mere parochial advantage.</w:t>
      </w:r>
    </w:p>
    <w:p w14:paraId="5981C7D5" w14:textId="77777777" w:rsidR="00220724" w:rsidRDefault="00220724" w:rsidP="00220724">
      <w:pPr>
        <w:pStyle w:val="Heading3"/>
      </w:pPr>
      <w:r>
        <w:lastRenderedPageBreak/>
        <w:t>1NR — State Good</w:t>
      </w:r>
    </w:p>
    <w:p w14:paraId="62DC2E0A" w14:textId="77777777" w:rsidR="00220724" w:rsidRPr="002907C8" w:rsidRDefault="00220724" w:rsidP="00220724"/>
    <w:p w14:paraId="33DF128C" w14:textId="77777777" w:rsidR="00220724" w:rsidRDefault="00220724" w:rsidP="00220724">
      <w:pPr>
        <w:pStyle w:val="Heading3"/>
      </w:pPr>
      <w:r>
        <w:lastRenderedPageBreak/>
        <w:t>1NR — Unions Good</w:t>
      </w:r>
    </w:p>
    <w:p w14:paraId="0FD74154" w14:textId="77777777" w:rsidR="00220724" w:rsidRPr="00150114" w:rsidRDefault="00220724" w:rsidP="00220724">
      <w:pPr>
        <w:pStyle w:val="Heading2"/>
      </w:pPr>
      <w:r w:rsidRPr="00150114">
        <w:lastRenderedPageBreak/>
        <w:t>Cap</w:t>
      </w:r>
    </w:p>
    <w:p w14:paraId="4FF1FD65" w14:textId="77777777" w:rsidR="00220724" w:rsidRDefault="00220724" w:rsidP="00220724">
      <w:pPr>
        <w:pStyle w:val="Heading3"/>
        <w:rPr>
          <w:rFonts w:eastAsia="Times New Roman"/>
        </w:rPr>
      </w:pPr>
      <w:r>
        <w:rPr>
          <w:rFonts w:eastAsia="Times New Roman"/>
        </w:rPr>
        <w:lastRenderedPageBreak/>
        <w:t>2NC — AT: Cap Racist</w:t>
      </w:r>
    </w:p>
    <w:p w14:paraId="1192E948" w14:textId="77777777" w:rsidR="00220724" w:rsidRPr="00D65BB8" w:rsidRDefault="00220724" w:rsidP="00220724">
      <w:pPr>
        <w:keepNext/>
        <w:keepLines/>
        <w:spacing w:before="40" w:after="0"/>
        <w:outlineLvl w:val="3"/>
        <w:rPr>
          <w:rFonts w:eastAsia="Times New Roman" w:cs="Times New Roman"/>
          <w:b/>
          <w:iCs/>
          <w:sz w:val="26"/>
        </w:rPr>
      </w:pPr>
      <w:r w:rsidRPr="00D65BB8">
        <w:rPr>
          <w:rFonts w:eastAsia="Times New Roman" w:cs="Times New Roman"/>
          <w:b/>
          <w:iCs/>
          <w:sz w:val="26"/>
        </w:rPr>
        <w:t xml:space="preserve">Racial capitalism is </w:t>
      </w:r>
      <w:r w:rsidRPr="00D65BB8">
        <w:rPr>
          <w:rFonts w:eastAsia="Times New Roman" w:cs="Times New Roman"/>
          <w:b/>
          <w:iCs/>
          <w:sz w:val="26"/>
          <w:u w:val="single"/>
        </w:rPr>
        <w:t>ahistorical</w:t>
      </w:r>
      <w:r w:rsidRPr="00D65BB8">
        <w:rPr>
          <w:rFonts w:eastAsia="Times New Roman" w:cs="Times New Roman"/>
          <w:b/>
          <w:iCs/>
          <w:sz w:val="26"/>
        </w:rPr>
        <w:t xml:space="preserve"> and has </w:t>
      </w:r>
      <w:r w:rsidRPr="00D65BB8">
        <w:rPr>
          <w:rFonts w:eastAsia="Times New Roman" w:cs="Times New Roman"/>
          <w:b/>
          <w:iCs/>
          <w:sz w:val="26"/>
          <w:u w:val="single"/>
        </w:rPr>
        <w:t>zero</w:t>
      </w:r>
      <w:r w:rsidRPr="00D65BB8">
        <w:rPr>
          <w:rFonts w:eastAsia="Times New Roman" w:cs="Times New Roman"/>
          <w:b/>
          <w:iCs/>
          <w:sz w:val="26"/>
        </w:rPr>
        <w:t xml:space="preserve"> explanatory power.</w:t>
      </w:r>
    </w:p>
    <w:p w14:paraId="4C0C1D9D" w14:textId="77777777" w:rsidR="00220724" w:rsidRPr="00D65BB8" w:rsidRDefault="00220724" w:rsidP="00220724">
      <w:pPr>
        <w:rPr>
          <w:rFonts w:eastAsia="Aptos"/>
        </w:rPr>
      </w:pPr>
      <w:r w:rsidRPr="00D65BB8">
        <w:rPr>
          <w:rFonts w:eastAsia="Aptos"/>
          <w:b/>
          <w:bCs/>
          <w:sz w:val="26"/>
        </w:rPr>
        <w:t>Johnson ’25</w:t>
      </w:r>
      <w:r w:rsidRPr="00D65BB8">
        <w:rPr>
          <w:rFonts w:eastAsia="Aptos"/>
        </w:rP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07D8DB31" w14:textId="77777777" w:rsidR="00220724" w:rsidRPr="00D65BB8" w:rsidRDefault="00220724" w:rsidP="00220724">
      <w:pPr>
        <w:rPr>
          <w:rFonts w:eastAsia="Aptos"/>
          <w:sz w:val="16"/>
        </w:rPr>
      </w:pPr>
      <w:r w:rsidRPr="00D65BB8">
        <w:rPr>
          <w:rFonts w:eastAsia="Aptos"/>
          <w:sz w:val="16"/>
        </w:rPr>
        <w:t xml:space="preserve">Robinson provides </w:t>
      </w:r>
      <w:r w:rsidRPr="00D65BB8">
        <w:rPr>
          <w:rFonts w:eastAsia="Aptos"/>
          <w:highlight w:val="cyan"/>
          <w:u w:val="single"/>
        </w:rPr>
        <w:t xml:space="preserve">a </w:t>
      </w:r>
      <w:r w:rsidRPr="00D65BB8">
        <w:rPr>
          <w:rFonts w:eastAsia="Aptos"/>
          <w:b/>
          <w:iCs/>
          <w:highlight w:val="cyan"/>
          <w:u w:val="single"/>
        </w:rPr>
        <w:t>sweeping account</w:t>
      </w:r>
      <w:r w:rsidRPr="00D65BB8">
        <w:rPr>
          <w:rFonts w:eastAsia="Aptos"/>
          <w:u w:val="single"/>
        </w:rPr>
        <w:t xml:space="preserve"> of world history</w:t>
      </w:r>
      <w:r w:rsidRPr="00D65BB8">
        <w:rPr>
          <w:rFonts w:eastAsia="Aptos"/>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D65BB8">
        <w:rPr>
          <w:rFonts w:eastAsia="Aptos"/>
          <w:u w:val="single"/>
        </w:rPr>
        <w:t xml:space="preserve">treats </w:t>
      </w:r>
      <w:r w:rsidRPr="00D65BB8">
        <w:rPr>
          <w:rFonts w:eastAsia="Aptos"/>
          <w:b/>
          <w:iCs/>
          <w:u w:val="single"/>
        </w:rPr>
        <w:t>anti-black racism</w:t>
      </w:r>
      <w:r w:rsidRPr="00D65BB8">
        <w:rPr>
          <w:rFonts w:eastAsia="Aptos"/>
          <w:u w:val="single"/>
        </w:rPr>
        <w:t xml:space="preserve"> as the </w:t>
      </w:r>
      <w:r w:rsidRPr="00D65BB8">
        <w:rPr>
          <w:rFonts w:eastAsia="Aptos"/>
          <w:b/>
          <w:iCs/>
          <w:u w:val="single"/>
        </w:rPr>
        <w:t>motive force of history</w:t>
      </w:r>
      <w:r w:rsidRPr="00D65BB8">
        <w:rPr>
          <w:rFonts w:eastAsia="Aptos"/>
          <w:u w:val="single"/>
        </w:rPr>
        <w:t xml:space="preserve"> rather than the consequence of </w:t>
      </w:r>
      <w:r w:rsidRPr="00D65BB8">
        <w:rPr>
          <w:rFonts w:eastAsia="Aptos"/>
          <w:b/>
          <w:iCs/>
          <w:u w:val="single"/>
        </w:rPr>
        <w:t>centuries-old processes</w:t>
      </w:r>
      <w:r w:rsidRPr="00D65BB8">
        <w:rPr>
          <w:rFonts w:eastAsia="Aptos"/>
          <w:u w:val="single"/>
        </w:rPr>
        <w:t xml:space="preserve"> and in a manner that </w:t>
      </w:r>
      <w:r w:rsidRPr="00D65BB8">
        <w:rPr>
          <w:rFonts w:eastAsia="Aptos"/>
          <w:b/>
          <w:iCs/>
          <w:highlight w:val="cyan"/>
          <w:u w:val="single"/>
        </w:rPr>
        <w:t>neglects</w:t>
      </w:r>
      <w:r w:rsidRPr="00D65BB8">
        <w:rPr>
          <w:rFonts w:eastAsia="Aptos"/>
          <w:u w:val="single"/>
        </w:rPr>
        <w:t xml:space="preserve"> historical </w:t>
      </w:r>
      <w:r w:rsidRPr="00D65BB8">
        <w:rPr>
          <w:rFonts w:eastAsia="Aptos"/>
          <w:highlight w:val="cyan"/>
          <w:u w:val="single"/>
        </w:rPr>
        <w:t>contingency and</w:t>
      </w:r>
      <w:r w:rsidRPr="00D65BB8">
        <w:rPr>
          <w:rFonts w:eastAsia="Aptos"/>
          <w:sz w:val="16"/>
        </w:rPr>
        <w:t xml:space="preserve"> the presence of </w:t>
      </w:r>
      <w:r w:rsidRPr="00D65BB8">
        <w:rPr>
          <w:rFonts w:eastAsia="Aptos"/>
          <w:b/>
          <w:iCs/>
          <w:highlight w:val="cyan"/>
          <w:u w:val="single"/>
        </w:rPr>
        <w:t>other</w:t>
      </w:r>
      <w:r w:rsidRPr="00D65BB8">
        <w:rPr>
          <w:rFonts w:eastAsia="Aptos"/>
          <w:u w:val="single"/>
        </w:rPr>
        <w:t xml:space="preserve"> discrete </w:t>
      </w:r>
      <w:r w:rsidRPr="00D65BB8">
        <w:rPr>
          <w:rFonts w:eastAsia="Aptos"/>
          <w:highlight w:val="cyan"/>
          <w:u w:val="single"/>
        </w:rPr>
        <w:t>interests</w:t>
      </w:r>
      <w:r w:rsidRPr="00D65BB8">
        <w:rPr>
          <w:rFonts w:eastAsia="Aptos"/>
          <w:sz w:val="16"/>
        </w:rPr>
        <w:t xml:space="preserve"> that cannot be attributed to racist thinking. </w:t>
      </w:r>
      <w:r w:rsidRPr="00D65BB8">
        <w:rPr>
          <w:rFonts w:eastAsia="Aptos"/>
          <w:u w:val="single"/>
        </w:rPr>
        <w:t>This</w:t>
      </w:r>
      <w:r w:rsidRPr="00D65BB8">
        <w:rPr>
          <w:rFonts w:eastAsia="Aptos"/>
          <w:sz w:val="16"/>
        </w:rPr>
        <w:t xml:space="preserve"> historically-versed </w:t>
      </w:r>
      <w:r w:rsidRPr="00D65BB8">
        <w:rPr>
          <w:rFonts w:eastAsia="Aptos"/>
          <w:b/>
          <w:iCs/>
          <w:u w:val="single"/>
        </w:rPr>
        <w:t>ahistoricism</w:t>
      </w:r>
      <w:r w:rsidRPr="00D65BB8">
        <w:rPr>
          <w:rFonts w:eastAsia="Aptos"/>
          <w:u w:val="single"/>
        </w:rPr>
        <w:t xml:space="preserve"> is a</w:t>
      </w:r>
      <w:r w:rsidRPr="00D65BB8">
        <w:rPr>
          <w:rFonts w:eastAsia="Aptos"/>
          <w:sz w:val="16"/>
        </w:rPr>
        <w:t xml:space="preserve"> core </w:t>
      </w:r>
      <w:r w:rsidRPr="00D65BB8">
        <w:rPr>
          <w:rFonts w:eastAsia="Aptos"/>
          <w:u w:val="single"/>
        </w:rPr>
        <w:t>problem</w:t>
      </w:r>
      <w:r w:rsidRPr="00D65BB8">
        <w:rPr>
          <w:rFonts w:eastAsia="Aptos"/>
          <w:sz w:val="16"/>
        </w:rPr>
        <w:t xml:space="preserve"> of </w:t>
      </w:r>
      <w:r w:rsidRPr="00D65BB8">
        <w:rPr>
          <w:rFonts w:eastAsia="Aptos"/>
          <w:i/>
          <w:iCs/>
          <w:sz w:val="16"/>
        </w:rPr>
        <w:t>Black Marxism</w:t>
      </w:r>
      <w:r w:rsidRPr="00D65BB8">
        <w:rPr>
          <w:rFonts w:eastAsia="Aptos"/>
          <w:sz w:val="16"/>
        </w:rPr>
        <w:t>, and yet it may well be the sweetener that has drawn so many to embrace the language of racial capitalism in recent years, even if they are not faithful students of Robinson’s particular interpretation of history.</w:t>
      </w:r>
    </w:p>
    <w:p w14:paraId="255DA166" w14:textId="77777777" w:rsidR="00220724" w:rsidRPr="00D65BB8" w:rsidRDefault="00220724" w:rsidP="00220724">
      <w:pPr>
        <w:rPr>
          <w:rFonts w:eastAsia="Aptos"/>
          <w:sz w:val="16"/>
        </w:rPr>
      </w:pPr>
      <w:r w:rsidRPr="00D65BB8">
        <w:rPr>
          <w:rFonts w:eastAsia="Aptos"/>
          <w:sz w:val="16"/>
        </w:rPr>
        <w:t xml:space="preserve">As Joseph Ramsey writes, Robinson’s account of </w:t>
      </w:r>
      <w:r w:rsidRPr="00D65BB8">
        <w:rPr>
          <w:rFonts w:eastAsia="Aptos"/>
          <w:b/>
          <w:iCs/>
          <w:highlight w:val="cyan"/>
          <w:u w:val="single"/>
        </w:rPr>
        <w:t>racial cap</w:t>
      </w:r>
      <w:r w:rsidRPr="00D65BB8">
        <w:rPr>
          <w:rFonts w:eastAsia="Aptos"/>
          <w:b/>
          <w:iCs/>
          <w:u w:val="single"/>
        </w:rPr>
        <w:t>italism</w:t>
      </w:r>
      <w:r w:rsidRPr="00D65BB8">
        <w:rPr>
          <w:rFonts w:eastAsia="Aptos"/>
          <w:sz w:val="16"/>
        </w:rPr>
        <w:t xml:space="preserve"> “ultimately </w:t>
      </w:r>
      <w:r w:rsidRPr="00D65BB8">
        <w:rPr>
          <w:rFonts w:eastAsia="Aptos"/>
          <w:highlight w:val="cyan"/>
          <w:u w:val="single"/>
        </w:rPr>
        <w:t>tends to</w:t>
      </w:r>
      <w:r w:rsidRPr="00D65BB8">
        <w:rPr>
          <w:rFonts w:eastAsia="Aptos"/>
          <w:sz w:val="16"/>
        </w:rPr>
        <w:t xml:space="preserve"> understand capitalism as an expression of a transhistorical European racialism, </w:t>
      </w:r>
      <w:r w:rsidRPr="00D65BB8">
        <w:rPr>
          <w:rFonts w:eastAsia="Aptos"/>
          <w:highlight w:val="cyan"/>
          <w:u w:val="single"/>
        </w:rPr>
        <w:t>put</w:t>
      </w:r>
      <w:r w:rsidRPr="00D65BB8">
        <w:rPr>
          <w:rFonts w:eastAsia="Aptos"/>
          <w:sz w:val="16"/>
        </w:rPr>
        <w:t xml:space="preserve">ting </w:t>
      </w:r>
      <w:r w:rsidRPr="00D65BB8">
        <w:rPr>
          <w:rFonts w:eastAsia="Aptos"/>
          <w:highlight w:val="cyan"/>
          <w:u w:val="single"/>
        </w:rPr>
        <w:t xml:space="preserve">forth a </w:t>
      </w:r>
      <w:r w:rsidRPr="00D65BB8">
        <w:rPr>
          <w:rFonts w:eastAsia="Aptos"/>
          <w:b/>
          <w:iCs/>
          <w:highlight w:val="cyan"/>
          <w:u w:val="single"/>
        </w:rPr>
        <w:t>monolithic view</w:t>
      </w:r>
      <w:r w:rsidRPr="00D65BB8">
        <w:rPr>
          <w:rFonts w:eastAsia="Aptos"/>
          <w:u w:val="single"/>
        </w:rPr>
        <w:t xml:space="preserve"> of ‘Western civilization’</w:t>
      </w:r>
      <w:r w:rsidRPr="00D65BB8">
        <w:rPr>
          <w:rFonts w:eastAsia="Aptos"/>
          <w:sz w:val="16"/>
        </w:rPr>
        <w:t xml:space="preserve"> itself as, from the beginning, essentially and uniquely racist and inclined to violent domination.”46 </w:t>
      </w:r>
      <w:r w:rsidRPr="00D65BB8">
        <w:rPr>
          <w:rFonts w:eastAsia="Aptos"/>
          <w:u w:val="single"/>
        </w:rPr>
        <w:t xml:space="preserve">The </w:t>
      </w:r>
      <w:r w:rsidRPr="00D65BB8">
        <w:rPr>
          <w:rFonts w:eastAsia="Aptos"/>
          <w:b/>
          <w:iCs/>
          <w:u w:val="single"/>
        </w:rPr>
        <w:t>core problem</w:t>
      </w:r>
      <w:r w:rsidRPr="00D65BB8">
        <w:rPr>
          <w:rFonts w:eastAsia="Aptos"/>
          <w:sz w:val="16"/>
        </w:rPr>
        <w:t xml:space="preserve"> with Robinson’s account, Ramsey concludes, “</w:t>
      </w:r>
      <w:r w:rsidRPr="00D65BB8">
        <w:rPr>
          <w:rFonts w:eastAsia="Aptos"/>
          <w:u w:val="single"/>
        </w:rPr>
        <w:t>is</w:t>
      </w:r>
      <w:r w:rsidRPr="00D65BB8">
        <w:rPr>
          <w:rFonts w:eastAsia="Aptos"/>
          <w:sz w:val="16"/>
        </w:rPr>
        <w:t xml:space="preserve"> not </w:t>
      </w:r>
      <w:r w:rsidRPr="00D65BB8">
        <w:rPr>
          <w:rFonts w:eastAsia="Aptos"/>
          <w:u w:val="single"/>
        </w:rPr>
        <w:t>that racism is</w:t>
      </w:r>
      <w:r w:rsidRPr="00D65BB8">
        <w:rPr>
          <w:rFonts w:eastAsia="Aptos"/>
          <w:sz w:val="16"/>
        </w:rPr>
        <w:t xml:space="preserve"> emphasized, but that it is </w:t>
      </w:r>
      <w:r w:rsidRPr="00D65BB8">
        <w:rPr>
          <w:rFonts w:eastAsia="Aptos"/>
          <w:b/>
          <w:iCs/>
          <w:u w:val="single"/>
        </w:rPr>
        <w:t>ontologized</w:t>
      </w:r>
      <w:r w:rsidRPr="00D65BB8">
        <w:rPr>
          <w:rFonts w:eastAsia="Aptos"/>
          <w:sz w:val="16"/>
        </w:rPr>
        <w:t xml:space="preserve">.”47 Indeed, in Robinson’s work, racialism and race stand in for discrete political motivations and real interests in motion, and historical contingency seems to disappear altogether from his account. His </w:t>
      </w:r>
      <w:r w:rsidRPr="00D65BB8">
        <w:rPr>
          <w:rFonts w:eastAsia="Aptos"/>
          <w:b/>
          <w:iCs/>
          <w:highlight w:val="cyan"/>
          <w:u w:val="single"/>
        </w:rPr>
        <w:t>narration</w:t>
      </w:r>
      <w:r w:rsidRPr="00D65BB8">
        <w:rPr>
          <w:rFonts w:eastAsia="Aptos"/>
          <w:u w:val="single"/>
        </w:rPr>
        <w:t xml:space="preserve"> of the</w:t>
      </w:r>
      <w:r w:rsidRPr="00D65BB8">
        <w:rPr>
          <w:rFonts w:eastAsia="Aptos"/>
          <w:sz w:val="16"/>
        </w:rPr>
        <w:t xml:space="preserve"> making of the </w:t>
      </w:r>
      <w:r w:rsidRPr="00D65BB8">
        <w:rPr>
          <w:rFonts w:eastAsia="Aptos"/>
          <w:u w:val="single"/>
        </w:rPr>
        <w:t xml:space="preserve">West </w:t>
      </w:r>
      <w:r w:rsidRPr="00D65BB8">
        <w:rPr>
          <w:rFonts w:eastAsia="Aptos"/>
          <w:highlight w:val="cyan"/>
          <w:u w:val="single"/>
        </w:rPr>
        <w:t>obscures</w:t>
      </w:r>
      <w:r w:rsidRPr="00D65BB8">
        <w:rPr>
          <w:rFonts w:eastAsia="Aptos"/>
          <w:sz w:val="16"/>
        </w:rPr>
        <w:t xml:space="preserve"> so much of that </w:t>
      </w:r>
      <w:r w:rsidRPr="00D65BB8">
        <w:rPr>
          <w:rFonts w:eastAsia="Aptos"/>
          <w:u w:val="single"/>
        </w:rPr>
        <w:t xml:space="preserve">history’s </w:t>
      </w:r>
      <w:r w:rsidRPr="00D65BB8">
        <w:rPr>
          <w:rFonts w:eastAsia="Aptos"/>
          <w:b/>
          <w:iCs/>
          <w:highlight w:val="cyan"/>
          <w:u w:val="single"/>
        </w:rPr>
        <w:t>complexity</w:t>
      </w:r>
      <w:r w:rsidRPr="00D65BB8">
        <w:rPr>
          <w:rFonts w:eastAsia="Aptos"/>
          <w:u w:val="single"/>
        </w:rPr>
        <w:t xml:space="preserve">. Racialist </w:t>
      </w:r>
      <w:r w:rsidRPr="00D65BB8">
        <w:rPr>
          <w:rFonts w:eastAsia="Aptos"/>
          <w:highlight w:val="cyan"/>
          <w:u w:val="single"/>
        </w:rPr>
        <w:t>metanarrative does not convey</w:t>
      </w:r>
      <w:r w:rsidRPr="00D65BB8">
        <w:rPr>
          <w:rFonts w:eastAsia="Aptos"/>
          <w:u w:val="single"/>
        </w:rPr>
        <w:t xml:space="preserve"> the</w:t>
      </w:r>
      <w:r w:rsidRPr="00D65BB8">
        <w:rPr>
          <w:rFonts w:eastAsia="Aptos"/>
          <w:sz w:val="16"/>
        </w:rPr>
        <w:t xml:space="preserve"> manifold and </w:t>
      </w:r>
      <w:r w:rsidRPr="00D65BB8">
        <w:rPr>
          <w:rFonts w:eastAsia="Aptos"/>
          <w:b/>
          <w:iCs/>
          <w:u w:val="single"/>
        </w:rPr>
        <w:t xml:space="preserve">conflicting </w:t>
      </w:r>
      <w:r w:rsidRPr="00D65BB8">
        <w:rPr>
          <w:rFonts w:eastAsia="Aptos"/>
          <w:b/>
          <w:iCs/>
          <w:highlight w:val="cyan"/>
          <w:u w:val="single"/>
        </w:rPr>
        <w:t>motivations</w:t>
      </w:r>
      <w:r w:rsidRPr="00D65BB8">
        <w:rPr>
          <w:rFonts w:eastAsia="Aptos"/>
          <w:u w:val="single"/>
        </w:rPr>
        <w:t xml:space="preserve"> of sovereigns</w:t>
      </w:r>
      <w:r w:rsidRPr="00D65BB8">
        <w:rPr>
          <w:rFonts w:eastAsia="Aptos"/>
          <w:sz w:val="16"/>
        </w:rPr>
        <w:t xml:space="preserve">, influential individuals, </w:t>
      </w:r>
      <w:r w:rsidRPr="00D65BB8">
        <w:rPr>
          <w:rFonts w:eastAsia="Aptos"/>
          <w:u w:val="single"/>
        </w:rPr>
        <w:t>wealthy families</w:t>
      </w:r>
      <w:r w:rsidRPr="00D65BB8">
        <w:rPr>
          <w:rFonts w:eastAsia="Aptos"/>
          <w:sz w:val="16"/>
        </w:rPr>
        <w:t xml:space="preserve">, joint stock companies, </w:t>
      </w:r>
      <w:r w:rsidRPr="00D65BB8">
        <w:rPr>
          <w:rFonts w:eastAsia="Aptos"/>
          <w:u w:val="single"/>
        </w:rPr>
        <w:t>and the bourgeoisie</w:t>
      </w:r>
      <w:r w:rsidRPr="00D65BB8">
        <w:rPr>
          <w:rFonts w:eastAsia="Aptos"/>
          <w:sz w:val="16"/>
        </w:rPr>
        <w:t xml:space="preserve"> as a class for itself, and their relative successes and failures in advancing their respective interests. And while racial ideology would eventually serve as a justification for empire building, </w:t>
      </w:r>
      <w:r w:rsidRPr="00D65BB8">
        <w:rPr>
          <w:rFonts w:eastAsia="Aptos"/>
          <w:b/>
          <w:iCs/>
          <w:u w:val="single"/>
        </w:rPr>
        <w:t>so many</w:t>
      </w:r>
      <w:r w:rsidRPr="00D65BB8">
        <w:rPr>
          <w:rFonts w:eastAsia="Aptos"/>
          <w:u w:val="single"/>
        </w:rPr>
        <w:t xml:space="preserve"> other factors were more decisive in determining</w:t>
      </w:r>
      <w:r w:rsidRPr="00D65BB8">
        <w:rPr>
          <w:rFonts w:eastAsia="Aptos"/>
          <w:sz w:val="16"/>
        </w:rPr>
        <w:t xml:space="preserve"> the strategies, prerogatives, and </w:t>
      </w:r>
      <w:r w:rsidRPr="00D65BB8">
        <w:rPr>
          <w:rFonts w:eastAsia="Aptos"/>
          <w:u w:val="single"/>
        </w:rPr>
        <w:t xml:space="preserve">decisions of the </w:t>
      </w:r>
      <w:r w:rsidRPr="00D65BB8">
        <w:rPr>
          <w:rFonts w:eastAsia="Aptos"/>
          <w:b/>
          <w:iCs/>
          <w:u w:val="single"/>
        </w:rPr>
        <w:t>capitalist classes</w:t>
      </w:r>
      <w:r w:rsidRPr="00D65BB8">
        <w:rPr>
          <w:rFonts w:eastAsia="Aptos"/>
          <w:sz w:val="16"/>
        </w:rPr>
        <w:t xml:space="preserve"> of Portugal, Spain, England, France, the United States, and other imperial powers: </w:t>
      </w:r>
      <w:r w:rsidRPr="00D65BB8">
        <w:rPr>
          <w:rFonts w:eastAsia="Aptos"/>
          <w:highlight w:val="cyan"/>
          <w:u w:val="single"/>
        </w:rPr>
        <w:t>economic cycles</w:t>
      </w:r>
      <w:r w:rsidRPr="00D65BB8">
        <w:rPr>
          <w:rFonts w:eastAsia="Aptos"/>
          <w:u w:val="single"/>
        </w:rPr>
        <w:t xml:space="preserve"> of </w:t>
      </w:r>
      <w:r w:rsidRPr="00D65BB8">
        <w:rPr>
          <w:rFonts w:eastAsia="Aptos"/>
          <w:b/>
          <w:iCs/>
          <w:u w:val="single"/>
        </w:rPr>
        <w:t>boom and bust</w:t>
      </w:r>
      <w:r w:rsidRPr="00D65BB8">
        <w:rPr>
          <w:rFonts w:eastAsia="Aptos"/>
          <w:u w:val="single"/>
        </w:rPr>
        <w:t xml:space="preserve">; </w:t>
      </w:r>
      <w:r w:rsidRPr="00D65BB8">
        <w:rPr>
          <w:rFonts w:eastAsia="Aptos"/>
          <w:b/>
          <w:iCs/>
          <w:highlight w:val="cyan"/>
          <w:u w:val="single"/>
        </w:rPr>
        <w:t>speculation</w:t>
      </w:r>
      <w:r w:rsidRPr="00D65BB8">
        <w:rPr>
          <w:rFonts w:eastAsia="Aptos"/>
          <w:sz w:val="16"/>
        </w:rPr>
        <w:t xml:space="preserve"> and the power of financiers; the perennial triumph and ruin of individual firms; the formation of </w:t>
      </w:r>
      <w:r w:rsidRPr="00D65BB8">
        <w:rPr>
          <w:rFonts w:eastAsia="Aptos"/>
          <w:highlight w:val="cyan"/>
          <w:u w:val="single"/>
        </w:rPr>
        <w:t>opportunistic alliances</w:t>
      </w:r>
      <w:r w:rsidRPr="00D65BB8">
        <w:rPr>
          <w:rFonts w:eastAsia="Aptos"/>
          <w:u w:val="single"/>
        </w:rPr>
        <w:t>, feuds, mergers, and</w:t>
      </w:r>
      <w:r w:rsidRPr="00D65BB8">
        <w:rPr>
          <w:rFonts w:eastAsia="Aptos"/>
          <w:sz w:val="16"/>
        </w:rPr>
        <w:t xml:space="preserve"> hostile takeovers—not to mention the constant weight of the coercive laws of competition; the sectoral and </w:t>
      </w:r>
      <w:r w:rsidRPr="00D65BB8">
        <w:rPr>
          <w:rFonts w:eastAsia="Aptos"/>
          <w:b/>
          <w:iCs/>
          <w:u w:val="single"/>
        </w:rPr>
        <w:t>cultural changes</w:t>
      </w:r>
      <w:r w:rsidRPr="00D65BB8">
        <w:rPr>
          <w:rFonts w:eastAsia="Aptos"/>
          <w:sz w:val="16"/>
        </w:rPr>
        <w:t xml:space="preserve"> provoked by </w:t>
      </w:r>
      <w:r w:rsidRPr="00D65BB8">
        <w:rPr>
          <w:rFonts w:eastAsia="Aptos"/>
          <w:highlight w:val="cyan"/>
          <w:u w:val="single"/>
        </w:rPr>
        <w:t>tech</w:t>
      </w:r>
      <w:r w:rsidRPr="00D65BB8">
        <w:rPr>
          <w:rFonts w:eastAsia="Aptos"/>
          <w:u w:val="single"/>
        </w:rPr>
        <w:t xml:space="preserve">nological development; </w:t>
      </w:r>
      <w:r w:rsidRPr="00D65BB8">
        <w:rPr>
          <w:rFonts w:eastAsia="Aptos"/>
          <w:highlight w:val="cyan"/>
          <w:u w:val="single"/>
        </w:rPr>
        <w:t>and</w:t>
      </w:r>
      <w:r w:rsidRPr="00D65BB8">
        <w:rPr>
          <w:rFonts w:eastAsia="Aptos"/>
          <w:u w:val="single"/>
        </w:rPr>
        <w:t xml:space="preserve"> the </w:t>
      </w:r>
      <w:r w:rsidRPr="00D65BB8">
        <w:rPr>
          <w:rFonts w:eastAsia="Aptos"/>
          <w:b/>
          <w:iCs/>
          <w:u w:val="single"/>
        </w:rPr>
        <w:t>unforeseen impacts</w:t>
      </w:r>
      <w:r w:rsidRPr="00D65BB8">
        <w:rPr>
          <w:rFonts w:eastAsia="Aptos"/>
          <w:u w:val="single"/>
        </w:rPr>
        <w:t xml:space="preserve"> of</w:t>
      </w:r>
      <w:r w:rsidRPr="00D65BB8">
        <w:rPr>
          <w:rFonts w:eastAsia="Aptos"/>
          <w:sz w:val="16"/>
        </w:rPr>
        <w:t xml:space="preserve"> depression, war, labor shortages, plagues, famines, and natural and industrial </w:t>
      </w:r>
      <w:r w:rsidRPr="00D65BB8">
        <w:rPr>
          <w:rFonts w:eastAsia="Aptos"/>
          <w:b/>
          <w:iCs/>
          <w:highlight w:val="cyan"/>
          <w:u w:val="single"/>
        </w:rPr>
        <w:t>catastrophes</w:t>
      </w:r>
      <w:r w:rsidRPr="00D65BB8">
        <w:rPr>
          <w:rFonts w:eastAsia="Aptos"/>
          <w:sz w:val="16"/>
        </w:rPr>
        <w:t xml:space="preserve"> on individual and social fortunes.</w:t>
      </w:r>
    </w:p>
    <w:p w14:paraId="14057B2F" w14:textId="77777777" w:rsidR="00220724" w:rsidRPr="00D65BB8" w:rsidRDefault="00220724" w:rsidP="00220724">
      <w:pPr>
        <w:rPr>
          <w:rFonts w:eastAsia="Aptos"/>
          <w:sz w:val="16"/>
        </w:rPr>
      </w:pPr>
      <w:r w:rsidRPr="00D65BB8">
        <w:rPr>
          <w:rFonts w:eastAsia="Aptos"/>
          <w:u w:val="single"/>
        </w:rPr>
        <w:t>Robinson’s prose is</w:t>
      </w:r>
      <w:r w:rsidRPr="00D65BB8">
        <w:rPr>
          <w:rFonts w:eastAsia="Aptos"/>
          <w:sz w:val="16"/>
        </w:rPr>
        <w:t xml:space="preserve">, at times, seductive and insightful as he recounts the processes of European expansion, but it is primarily </w:t>
      </w:r>
      <w:r w:rsidRPr="00D65BB8">
        <w:rPr>
          <w:rFonts w:eastAsia="Aptos"/>
          <w:b/>
          <w:iCs/>
          <w:u w:val="single"/>
        </w:rPr>
        <w:t>idealistic</w:t>
      </w:r>
      <w:r w:rsidRPr="00D65BB8">
        <w:rPr>
          <w:rFonts w:eastAsia="Aptos"/>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D65BB8">
        <w:rPr>
          <w:rFonts w:eastAsia="Aptos"/>
          <w:u w:val="single"/>
        </w:rPr>
        <w:t xml:space="preserve">His </w:t>
      </w:r>
      <w:r w:rsidRPr="00D65BB8">
        <w:rPr>
          <w:rFonts w:eastAsia="Aptos"/>
          <w:highlight w:val="cyan"/>
          <w:u w:val="single"/>
        </w:rPr>
        <w:t>prose</w:t>
      </w:r>
      <w:r w:rsidRPr="00D65BB8">
        <w:rPr>
          <w:rFonts w:eastAsia="Aptos"/>
          <w:sz w:val="16"/>
        </w:rPr>
        <w:t xml:space="preserve"> is written largely in passive voice and too often </w:t>
      </w:r>
      <w:r w:rsidRPr="00D65BB8">
        <w:rPr>
          <w:rFonts w:eastAsia="Aptos"/>
          <w:highlight w:val="cyan"/>
          <w:u w:val="single"/>
        </w:rPr>
        <w:t xml:space="preserve">employs </w:t>
      </w:r>
      <w:r w:rsidRPr="00D65BB8">
        <w:rPr>
          <w:rFonts w:eastAsia="Aptos"/>
          <w:b/>
          <w:iCs/>
          <w:highlight w:val="cyan"/>
          <w:u w:val="single"/>
        </w:rPr>
        <w:t>personification</w:t>
      </w:r>
      <w:r w:rsidRPr="00D65BB8">
        <w:rPr>
          <w:rFonts w:eastAsia="Aptos"/>
          <w:highlight w:val="cyan"/>
          <w:u w:val="single"/>
        </w:rPr>
        <w:t xml:space="preserve">, treating institutions as </w:t>
      </w:r>
      <w:r w:rsidRPr="00D65BB8">
        <w:rPr>
          <w:rFonts w:eastAsia="Aptos"/>
          <w:b/>
          <w:iCs/>
          <w:u w:val="single"/>
        </w:rPr>
        <w:t xml:space="preserve">historical </w:t>
      </w:r>
      <w:r w:rsidRPr="00D65BB8">
        <w:rPr>
          <w:rFonts w:eastAsia="Aptos"/>
          <w:b/>
          <w:iCs/>
          <w:highlight w:val="cyan"/>
          <w:u w:val="single"/>
        </w:rPr>
        <w:t>actors</w:t>
      </w:r>
      <w:r w:rsidRPr="00D65BB8">
        <w:rPr>
          <w:rFonts w:eastAsia="Aptos"/>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D65BB8">
        <w:rPr>
          <w:rFonts w:eastAsia="Aptos"/>
          <w:u w:val="single"/>
        </w:rPr>
        <w:t xml:space="preserve">literary choices </w:t>
      </w:r>
      <w:r w:rsidRPr="00D65BB8">
        <w:rPr>
          <w:rFonts w:eastAsia="Aptos"/>
          <w:b/>
          <w:iCs/>
          <w:u w:val="single"/>
        </w:rPr>
        <w:t>disappear</w:t>
      </w:r>
      <w:r w:rsidRPr="00D65BB8">
        <w:rPr>
          <w:rFonts w:eastAsia="Aptos"/>
          <w:u w:val="single"/>
        </w:rPr>
        <w:t xml:space="preserve"> any sense of </w:t>
      </w:r>
      <w:r w:rsidRPr="00D65BB8">
        <w:rPr>
          <w:rFonts w:eastAsia="Aptos"/>
          <w:b/>
          <w:iCs/>
          <w:u w:val="single"/>
        </w:rPr>
        <w:t>discrete historical interests</w:t>
      </w:r>
      <w:r w:rsidRPr="00D65BB8">
        <w:rPr>
          <w:rFonts w:eastAsia="Aptos"/>
          <w:sz w:val="16"/>
        </w:rPr>
        <w:t xml:space="preserve"> and constituted power in Robinson’s account of Western civilization from antiquity to the modern capitalist world.</w:t>
      </w:r>
    </w:p>
    <w:p w14:paraId="3153653C" w14:textId="77777777" w:rsidR="00220724" w:rsidRPr="00D65BB8" w:rsidRDefault="00220724" w:rsidP="00220724">
      <w:pPr>
        <w:rPr>
          <w:rFonts w:eastAsia="Aptos"/>
          <w:sz w:val="16"/>
        </w:rPr>
      </w:pPr>
      <w:r w:rsidRPr="00D65BB8">
        <w:rPr>
          <w:rFonts w:eastAsia="Aptos"/>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D65BB8">
        <w:rPr>
          <w:rFonts w:eastAsia="Aptos"/>
          <w:highlight w:val="cyan"/>
          <w:u w:val="single"/>
        </w:rPr>
        <w:t>descriptions</w:t>
      </w:r>
      <w:r w:rsidRPr="00D65BB8">
        <w:rPr>
          <w:rFonts w:eastAsia="Aptos"/>
          <w:u w:val="single"/>
        </w:rPr>
        <w:t xml:space="preserve"> of </w:t>
      </w:r>
      <w:r w:rsidRPr="00D65BB8">
        <w:rPr>
          <w:rFonts w:eastAsia="Aptos"/>
          <w:b/>
          <w:iCs/>
          <w:u w:val="single"/>
        </w:rPr>
        <w:t>physical characteristics</w:t>
      </w:r>
      <w:r w:rsidRPr="00D65BB8">
        <w:rPr>
          <w:rFonts w:eastAsia="Aptos"/>
          <w:highlight w:val="cyan"/>
          <w:u w:val="single"/>
        </w:rPr>
        <w:t xml:space="preserve"> are not </w:t>
      </w:r>
      <w:r w:rsidRPr="00D65BB8">
        <w:rPr>
          <w:rFonts w:eastAsia="Aptos"/>
          <w:b/>
          <w:iCs/>
          <w:highlight w:val="cyan"/>
          <w:u w:val="single"/>
        </w:rPr>
        <w:t>racism</w:t>
      </w:r>
      <w:r w:rsidRPr="00D65BB8">
        <w:rPr>
          <w:rFonts w:eastAsia="Aptos"/>
          <w:sz w:val="16"/>
        </w:rPr>
        <w:t xml:space="preserve">, however, and this is where the construct of racialism, which is never defined by Robinson, makes </w:t>
      </w:r>
      <w:r w:rsidRPr="00D65BB8">
        <w:rPr>
          <w:rFonts w:eastAsia="Aptos"/>
          <w:sz w:val="16"/>
        </w:rPr>
        <w:lastRenderedPageBreak/>
        <w:t xml:space="preserve">mischief of history. As Frank Snowden documents in his pioneering work on the African presence in Ancient Europe, </w:t>
      </w:r>
      <w:r w:rsidRPr="00D65BB8">
        <w:rPr>
          <w:rFonts w:eastAsia="Aptos"/>
          <w:u w:val="single"/>
        </w:rPr>
        <w:t>Africans were not generally viewed</w:t>
      </w:r>
      <w:r w:rsidRPr="00D65BB8">
        <w:rPr>
          <w:rFonts w:eastAsia="Aptos"/>
          <w:sz w:val="16"/>
        </w:rPr>
        <w:t xml:space="preserve"> by Greeks or Romans </w:t>
      </w:r>
      <w:r w:rsidRPr="00D65BB8">
        <w:rPr>
          <w:rFonts w:eastAsia="Aptos"/>
          <w:u w:val="single"/>
        </w:rPr>
        <w:t xml:space="preserve">as </w:t>
      </w:r>
      <w:r w:rsidRPr="00D65BB8">
        <w:rPr>
          <w:rFonts w:eastAsia="Aptos"/>
          <w:b/>
          <w:iCs/>
          <w:u w:val="single"/>
        </w:rPr>
        <w:t>innately inferior</w:t>
      </w:r>
      <w:r w:rsidRPr="00D65BB8">
        <w:rPr>
          <w:rFonts w:eastAsia="Aptos"/>
          <w:sz w:val="16"/>
        </w:rPr>
        <w:t xml:space="preserve"> as a group </w:t>
      </w:r>
      <w:r w:rsidRPr="00D65BB8">
        <w:rPr>
          <w:rFonts w:eastAsia="Aptos"/>
          <w:u w:val="single"/>
        </w:rPr>
        <w:t xml:space="preserve">because their </w:t>
      </w:r>
      <w:r w:rsidRPr="00D65BB8">
        <w:rPr>
          <w:rFonts w:eastAsia="Aptos"/>
          <w:b/>
          <w:iCs/>
          <w:u w:val="single"/>
        </w:rPr>
        <w:t>social relation</w:t>
      </w:r>
      <w:r w:rsidRPr="00D65BB8">
        <w:rPr>
          <w:rFonts w:eastAsia="Aptos"/>
          <w:u w:val="single"/>
        </w:rPr>
        <w:t xml:space="preserve"> to those civilizations was not </w:t>
      </w:r>
      <w:r w:rsidRPr="00D65BB8">
        <w:rPr>
          <w:rFonts w:eastAsia="Aptos"/>
          <w:b/>
          <w:iCs/>
          <w:u w:val="single"/>
        </w:rPr>
        <w:t>slave-based</w:t>
      </w:r>
      <w:r w:rsidRPr="00D65BB8">
        <w:rPr>
          <w:rFonts w:eastAsia="Aptos"/>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75F7A3F" w14:textId="77777777" w:rsidR="00220724" w:rsidRPr="00D65BB8" w:rsidRDefault="00220724" w:rsidP="00220724">
      <w:pPr>
        <w:rPr>
          <w:rFonts w:eastAsia="Aptos"/>
          <w:sz w:val="16"/>
        </w:rPr>
      </w:pPr>
      <w:r w:rsidRPr="00D65BB8">
        <w:rPr>
          <w:rFonts w:eastAsia="Aptos"/>
          <w:highlight w:val="cyan"/>
          <w:u w:val="single"/>
        </w:rPr>
        <w:t>Robinson</w:t>
      </w:r>
      <w:r w:rsidRPr="00D65BB8">
        <w:rPr>
          <w:rFonts w:eastAsia="Aptos"/>
          <w:u w:val="single"/>
        </w:rPr>
        <w:t xml:space="preserve">’s account </w:t>
      </w:r>
      <w:r w:rsidRPr="00D65BB8">
        <w:rPr>
          <w:rFonts w:eastAsia="Aptos"/>
          <w:highlight w:val="cyan"/>
          <w:u w:val="single"/>
        </w:rPr>
        <w:t xml:space="preserve">gives the </w:t>
      </w:r>
      <w:r w:rsidRPr="00D65BB8">
        <w:rPr>
          <w:rFonts w:eastAsia="Aptos"/>
          <w:b/>
          <w:iCs/>
          <w:highlight w:val="cyan"/>
          <w:u w:val="single"/>
        </w:rPr>
        <w:t>impression</w:t>
      </w:r>
      <w:r w:rsidRPr="00D65BB8">
        <w:rPr>
          <w:rFonts w:eastAsia="Aptos"/>
          <w:highlight w:val="cyan"/>
          <w:u w:val="single"/>
        </w:rPr>
        <w:t xml:space="preserve"> that</w:t>
      </w:r>
      <w:r w:rsidRPr="00D65BB8">
        <w:rPr>
          <w:rFonts w:eastAsia="Aptos"/>
          <w:sz w:val="16"/>
        </w:rPr>
        <w:t xml:space="preserve"> modern </w:t>
      </w:r>
      <w:r w:rsidRPr="00D65BB8">
        <w:rPr>
          <w:rFonts w:eastAsia="Aptos"/>
          <w:highlight w:val="cyan"/>
          <w:u w:val="single"/>
        </w:rPr>
        <w:t xml:space="preserve">racism appeared </w:t>
      </w:r>
      <w:r w:rsidRPr="00D65BB8">
        <w:rPr>
          <w:rFonts w:eastAsia="Aptos"/>
          <w:b/>
          <w:iCs/>
          <w:u w:val="single"/>
        </w:rPr>
        <w:t xml:space="preserve">much </w:t>
      </w:r>
      <w:r w:rsidRPr="00D65BB8">
        <w:rPr>
          <w:rFonts w:eastAsia="Aptos"/>
          <w:b/>
          <w:iCs/>
          <w:highlight w:val="cyan"/>
          <w:u w:val="single"/>
        </w:rPr>
        <w:t>earlier</w:t>
      </w:r>
      <w:r w:rsidRPr="00D65BB8">
        <w:rPr>
          <w:rFonts w:eastAsia="Aptos"/>
          <w:u w:val="single"/>
        </w:rPr>
        <w:t xml:space="preserve"> and that it was a </w:t>
      </w:r>
      <w:r w:rsidRPr="00D65BB8">
        <w:rPr>
          <w:rFonts w:eastAsia="Aptos"/>
          <w:b/>
          <w:iCs/>
          <w:u w:val="single"/>
        </w:rPr>
        <w:t>motive force for conquest</w:t>
      </w:r>
      <w:r w:rsidRPr="00D65BB8">
        <w:rPr>
          <w:rFonts w:eastAsia="Aptos"/>
          <w:u w:val="single"/>
        </w:rPr>
        <w:t xml:space="preserve"> when it was not</w:t>
      </w:r>
      <w:r w:rsidRPr="00D65BB8">
        <w:rPr>
          <w:rFonts w:eastAsia="Aptos"/>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D65BB8">
        <w:rPr>
          <w:rFonts w:eastAsia="Aptos"/>
          <w:u w:val="single"/>
        </w:rPr>
        <w:t xml:space="preserve">What is </w:t>
      </w:r>
      <w:r w:rsidRPr="00D65BB8">
        <w:rPr>
          <w:rFonts w:eastAsia="Aptos"/>
          <w:b/>
          <w:iCs/>
          <w:u w:val="single"/>
        </w:rPr>
        <w:t>missing</w:t>
      </w:r>
      <w:r w:rsidRPr="00D65BB8">
        <w:rPr>
          <w:rFonts w:eastAsia="Aptos"/>
          <w:u w:val="single"/>
        </w:rPr>
        <w:t xml:space="preserve"> from this</w:t>
      </w:r>
      <w:r w:rsidRPr="00D65BB8">
        <w:rPr>
          <w:rFonts w:eastAsia="Aptos"/>
          <w:sz w:val="16"/>
        </w:rPr>
        <w:t xml:space="preserve"> provisional </w:t>
      </w:r>
      <w:r w:rsidRPr="00D65BB8">
        <w:rPr>
          <w:rFonts w:eastAsia="Aptos"/>
          <w:u w:val="single"/>
        </w:rPr>
        <w:t xml:space="preserve">account of </w:t>
      </w:r>
      <w:r w:rsidRPr="00D65BB8">
        <w:rPr>
          <w:rFonts w:eastAsia="Aptos"/>
          <w:b/>
          <w:iCs/>
          <w:u w:val="single"/>
        </w:rPr>
        <w:t>racism’s emergence</w:t>
      </w:r>
      <w:r w:rsidRPr="00D65BB8">
        <w:rPr>
          <w:rFonts w:eastAsia="Aptos"/>
          <w:u w:val="single"/>
        </w:rPr>
        <w:t xml:space="preserve"> is any sense of</w:t>
      </w:r>
      <w:r w:rsidRPr="00D65BB8">
        <w:rPr>
          <w:rFonts w:eastAsia="Aptos"/>
          <w:sz w:val="16"/>
        </w:rPr>
        <w:t xml:space="preserve"> historically grounded meaning and </w:t>
      </w:r>
      <w:r w:rsidRPr="00D65BB8">
        <w:rPr>
          <w:rFonts w:eastAsia="Aptos"/>
          <w:b/>
          <w:iCs/>
          <w:u w:val="single"/>
        </w:rPr>
        <w:t>relative amplitude</w:t>
      </w:r>
      <w:r w:rsidRPr="00D65BB8">
        <w:rPr>
          <w:rFonts w:eastAsia="Aptos"/>
          <w:sz w:val="16"/>
        </w:rPr>
        <w:t xml:space="preserve">. So, </w:t>
      </w:r>
      <w:r w:rsidRPr="00D65BB8">
        <w:rPr>
          <w:rFonts w:eastAsia="Aptos"/>
          <w:highlight w:val="cyan"/>
          <w:u w:val="single"/>
        </w:rPr>
        <w:t>while we</w:t>
      </w:r>
      <w:r w:rsidRPr="00D65BB8">
        <w:rPr>
          <w:rFonts w:eastAsia="Aptos"/>
          <w:sz w:val="16"/>
        </w:rPr>
        <w:t xml:space="preserve"> can </w:t>
      </w:r>
      <w:r w:rsidRPr="00D65BB8">
        <w:rPr>
          <w:rFonts w:eastAsia="Aptos"/>
          <w:highlight w:val="cyan"/>
          <w:u w:val="single"/>
        </w:rPr>
        <w:t xml:space="preserve">find </w:t>
      </w:r>
      <w:r w:rsidRPr="00D65BB8">
        <w:rPr>
          <w:rFonts w:eastAsia="Aptos"/>
          <w:b/>
          <w:iCs/>
          <w:highlight w:val="cyan"/>
          <w:u w:val="single"/>
        </w:rPr>
        <w:t>seeds</w:t>
      </w:r>
      <w:r w:rsidRPr="00D65BB8">
        <w:rPr>
          <w:rFonts w:eastAsia="Aptos"/>
          <w:b/>
          <w:iCs/>
          <w:u w:val="single"/>
        </w:rPr>
        <w:t xml:space="preserve"> of racist ideas</w:t>
      </w:r>
      <w:r w:rsidRPr="00D65BB8">
        <w:rPr>
          <w:rFonts w:eastAsia="Aptos"/>
          <w:sz w:val="16"/>
        </w:rPr>
        <w:t xml:space="preserve"> in medieval Europe, </w:t>
      </w:r>
      <w:r w:rsidRPr="00D65BB8">
        <w:rPr>
          <w:rFonts w:eastAsia="Aptos"/>
          <w:highlight w:val="cyan"/>
          <w:u w:val="single"/>
        </w:rPr>
        <w:t>seeds are not</w:t>
      </w:r>
      <w:r w:rsidRPr="00D65BB8">
        <w:rPr>
          <w:rFonts w:eastAsia="Aptos"/>
          <w:sz w:val="16"/>
        </w:rPr>
        <w:t xml:space="preserve"> fully formed </w:t>
      </w:r>
      <w:r w:rsidRPr="00D65BB8">
        <w:rPr>
          <w:rFonts w:eastAsia="Aptos"/>
          <w:b/>
          <w:iCs/>
          <w:highlight w:val="cyan"/>
          <w:u w:val="single"/>
        </w:rPr>
        <w:t>trees</w:t>
      </w:r>
      <w:r w:rsidRPr="00D65BB8">
        <w:rPr>
          <w:rFonts w:eastAsia="Aptos"/>
          <w:sz w:val="16"/>
        </w:rPr>
        <w:t>, no more in the study of ideology than in botany.</w:t>
      </w:r>
    </w:p>
    <w:p w14:paraId="54E1BFB7" w14:textId="77777777" w:rsidR="00220724" w:rsidRPr="00D65BB8" w:rsidRDefault="00220724" w:rsidP="00220724">
      <w:pPr>
        <w:rPr>
          <w:rFonts w:eastAsia="Aptos"/>
          <w:sz w:val="16"/>
        </w:rPr>
      </w:pPr>
      <w:r w:rsidRPr="00D65BB8">
        <w:rPr>
          <w:rFonts w:eastAsia="Aptos"/>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D65BB8">
        <w:rPr>
          <w:rFonts w:eastAsia="Aptos"/>
          <w:u w:val="single"/>
        </w:rPr>
        <w:t xml:space="preserve">conclusions are </w:t>
      </w:r>
      <w:r w:rsidRPr="00D65BB8">
        <w:rPr>
          <w:rFonts w:eastAsia="Aptos"/>
          <w:b/>
          <w:iCs/>
          <w:u w:val="single"/>
        </w:rPr>
        <w:t>errant</w:t>
      </w:r>
      <w:r w:rsidRPr="00D65BB8">
        <w:rPr>
          <w:rFonts w:eastAsia="Aptos"/>
          <w:sz w:val="16"/>
        </w:rPr>
        <w:t xml:space="preserve"> for a few reasons. </w:t>
      </w:r>
      <w:r w:rsidRPr="00D65BB8">
        <w:rPr>
          <w:rFonts w:eastAsia="Aptos"/>
          <w:highlight w:val="cyan"/>
          <w:u w:val="single"/>
        </w:rPr>
        <w:t xml:space="preserve">Race was not the </w:t>
      </w:r>
      <w:r w:rsidRPr="00D65BB8">
        <w:rPr>
          <w:rFonts w:eastAsia="Aptos"/>
          <w:b/>
          <w:iCs/>
          <w:u w:val="single"/>
        </w:rPr>
        <w:t xml:space="preserve">driving </w:t>
      </w:r>
      <w:r w:rsidRPr="00D65BB8">
        <w:rPr>
          <w:rFonts w:eastAsia="Aptos"/>
          <w:b/>
          <w:iCs/>
          <w:highlight w:val="cyan"/>
          <w:u w:val="single"/>
        </w:rPr>
        <w:t>force</w:t>
      </w:r>
      <w:r w:rsidRPr="00D65BB8">
        <w:rPr>
          <w:rFonts w:eastAsia="Aptos"/>
          <w:highlight w:val="cyan"/>
          <w:u w:val="single"/>
        </w:rPr>
        <w:t xml:space="preserve"> of</w:t>
      </w:r>
      <w:r w:rsidRPr="00D65BB8">
        <w:rPr>
          <w:rFonts w:eastAsia="Aptos"/>
          <w:u w:val="single"/>
        </w:rPr>
        <w:t xml:space="preserve"> capitalism’s emergence or </w:t>
      </w:r>
      <w:r w:rsidRPr="00D65BB8">
        <w:rPr>
          <w:rFonts w:eastAsia="Aptos"/>
          <w:highlight w:val="cyan"/>
          <w:u w:val="single"/>
        </w:rPr>
        <w:t>the</w:t>
      </w:r>
      <w:r w:rsidRPr="00D65BB8">
        <w:rPr>
          <w:rFonts w:eastAsia="Aptos"/>
          <w:sz w:val="16"/>
        </w:rPr>
        <w:t xml:space="preserve"> expansion of the </w:t>
      </w:r>
      <w:r w:rsidRPr="00D65BB8">
        <w:rPr>
          <w:rFonts w:eastAsia="Aptos"/>
          <w:b/>
          <w:iCs/>
          <w:u w:val="single"/>
        </w:rPr>
        <w:t xml:space="preserve">trans-Atlantic </w:t>
      </w:r>
      <w:r w:rsidRPr="00D65BB8">
        <w:rPr>
          <w:rFonts w:eastAsia="Aptos"/>
          <w:b/>
          <w:iCs/>
          <w:highlight w:val="cyan"/>
          <w:u w:val="single"/>
        </w:rPr>
        <w:t>slave trade</w:t>
      </w:r>
      <w:r w:rsidRPr="00D65BB8">
        <w:rPr>
          <w:rFonts w:eastAsia="Aptos"/>
          <w:highlight w:val="cyan"/>
          <w:u w:val="single"/>
        </w:rPr>
        <w:t xml:space="preserve"> but rather</w:t>
      </w:r>
      <w:r w:rsidRPr="00D65BB8">
        <w:rPr>
          <w:rFonts w:eastAsia="Aptos"/>
          <w:u w:val="single"/>
        </w:rPr>
        <w:t xml:space="preserve"> the </w:t>
      </w:r>
      <w:r w:rsidRPr="00D65BB8">
        <w:rPr>
          <w:rFonts w:eastAsia="Aptos"/>
          <w:b/>
          <w:iCs/>
          <w:highlight w:val="cyan"/>
          <w:u w:val="single"/>
        </w:rPr>
        <w:t>material interests</w:t>
      </w:r>
      <w:r w:rsidRPr="00D65BB8">
        <w:rPr>
          <w:rFonts w:eastAsia="Aptos"/>
          <w:u w:val="single"/>
        </w:rPr>
        <w:t xml:space="preserve"> of competing merchants</w:t>
      </w:r>
      <w:r w:rsidRPr="00D65BB8">
        <w:rPr>
          <w:rFonts w:eastAsia="Aptos"/>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D65BB8">
        <w:rPr>
          <w:rFonts w:eastAsia="Aptos"/>
          <w:u w:val="single"/>
        </w:rPr>
        <w:t xml:space="preserve">The rise of </w:t>
      </w:r>
      <w:r w:rsidRPr="00D65BB8">
        <w:rPr>
          <w:rFonts w:eastAsia="Aptos"/>
          <w:highlight w:val="cyan"/>
          <w:u w:val="single"/>
        </w:rPr>
        <w:t>slavery</w:t>
      </w:r>
      <w:r w:rsidRPr="00D65BB8">
        <w:rPr>
          <w:rFonts w:eastAsia="Aptos"/>
          <w:u w:val="single"/>
        </w:rPr>
        <w:t xml:space="preserve"> itself</w:t>
      </w:r>
      <w:r w:rsidRPr="00D65BB8">
        <w:rPr>
          <w:rFonts w:eastAsia="Aptos"/>
          <w:sz w:val="16"/>
        </w:rPr>
        <w:t xml:space="preserve"> on the North American mainland </w:t>
      </w:r>
      <w:r w:rsidRPr="00D65BB8">
        <w:rPr>
          <w:rFonts w:eastAsia="Aptos"/>
          <w:highlight w:val="cyan"/>
          <w:u w:val="single"/>
        </w:rPr>
        <w:t>was not</w:t>
      </w:r>
      <w:r w:rsidRPr="00D65BB8">
        <w:rPr>
          <w:rFonts w:eastAsia="Aptos"/>
          <w:sz w:val="16"/>
        </w:rPr>
        <w:t xml:space="preserve"> in essence a racial phenomenon,” Fields writes, “nor was it </w:t>
      </w:r>
      <w:r w:rsidRPr="00D65BB8">
        <w:rPr>
          <w:rFonts w:eastAsia="Aptos"/>
          <w:u w:val="single"/>
        </w:rPr>
        <w:t xml:space="preserve">the </w:t>
      </w:r>
      <w:r w:rsidRPr="00D65BB8">
        <w:rPr>
          <w:rFonts w:eastAsia="Aptos"/>
          <w:b/>
          <w:iCs/>
          <w:highlight w:val="cyan"/>
          <w:u w:val="single"/>
        </w:rPr>
        <w:t>inevitable</w:t>
      </w:r>
      <w:r w:rsidRPr="00D65BB8">
        <w:rPr>
          <w:rFonts w:eastAsia="Aptos"/>
          <w:b/>
          <w:iCs/>
          <w:u w:val="single"/>
        </w:rPr>
        <w:t xml:space="preserve"> outcome</w:t>
      </w:r>
      <w:r w:rsidRPr="00D65BB8">
        <w:rPr>
          <w:rFonts w:eastAsia="Aptos"/>
          <w:u w:val="single"/>
        </w:rPr>
        <w:t xml:space="preserve"> of racial prejudice</w:t>
      </w:r>
      <w:r w:rsidRPr="00D65BB8">
        <w:rPr>
          <w:rFonts w:eastAsia="Aptos"/>
          <w:sz w:val="16"/>
        </w:rPr>
        <w:t xml:space="preserve">.”49 Contrary to Robinson’s account, </w:t>
      </w:r>
      <w:r w:rsidRPr="00D65BB8">
        <w:rPr>
          <w:rFonts w:eastAsia="Aptos"/>
          <w:highlight w:val="cyan"/>
          <w:u w:val="single"/>
        </w:rPr>
        <w:t>race</w:t>
      </w:r>
      <w:r w:rsidRPr="00D65BB8">
        <w:rPr>
          <w:rFonts w:eastAsia="Aptos"/>
          <w:sz w:val="16"/>
        </w:rPr>
        <w:t xml:space="preserve"> as we know it </w:t>
      </w:r>
      <w:r w:rsidRPr="00D65BB8">
        <w:rPr>
          <w:rFonts w:eastAsia="Aptos"/>
          <w:highlight w:val="cyan"/>
          <w:u w:val="single"/>
        </w:rPr>
        <w:t xml:space="preserve">would </w:t>
      </w:r>
      <w:r w:rsidRPr="00D65BB8">
        <w:rPr>
          <w:rFonts w:eastAsia="Aptos"/>
          <w:b/>
          <w:iCs/>
          <w:highlight w:val="cyan"/>
          <w:u w:val="single"/>
        </w:rPr>
        <w:t>take</w:t>
      </w:r>
      <w:r w:rsidRPr="00D65BB8">
        <w:rPr>
          <w:rFonts w:eastAsia="Aptos"/>
          <w:b/>
          <w:iCs/>
          <w:u w:val="single"/>
        </w:rPr>
        <w:t xml:space="preserve"> some </w:t>
      </w:r>
      <w:r w:rsidRPr="00D65BB8">
        <w:rPr>
          <w:rFonts w:eastAsia="Aptos"/>
          <w:b/>
          <w:iCs/>
          <w:highlight w:val="cyan"/>
          <w:u w:val="single"/>
        </w:rPr>
        <w:t>time</w:t>
      </w:r>
      <w:r w:rsidRPr="00D65BB8">
        <w:rPr>
          <w:rFonts w:eastAsia="Aptos"/>
          <w:highlight w:val="cyan"/>
          <w:u w:val="single"/>
        </w:rPr>
        <w:t xml:space="preserve"> to</w:t>
      </w:r>
      <w:r w:rsidRPr="00D65BB8">
        <w:rPr>
          <w:rFonts w:eastAsia="Aptos"/>
          <w:sz w:val="16"/>
        </w:rPr>
        <w:t xml:space="preserve"> make its way onto the historical stage and even longer to </w:t>
      </w:r>
      <w:r w:rsidRPr="00D65BB8">
        <w:rPr>
          <w:rFonts w:eastAsia="Aptos"/>
          <w:highlight w:val="cyan"/>
          <w:u w:val="single"/>
        </w:rPr>
        <w:t>become</w:t>
      </w:r>
      <w:r w:rsidRPr="00D65BB8">
        <w:rPr>
          <w:rFonts w:eastAsia="Aptos"/>
          <w:u w:val="single"/>
        </w:rPr>
        <w:t xml:space="preserve"> a </w:t>
      </w:r>
      <w:r w:rsidRPr="00D65BB8">
        <w:rPr>
          <w:rFonts w:eastAsia="Aptos"/>
          <w:sz w:val="16"/>
        </w:rPr>
        <w:t xml:space="preserve">widely understood and </w:t>
      </w:r>
      <w:r w:rsidRPr="00D65BB8">
        <w:rPr>
          <w:rFonts w:eastAsia="Aptos"/>
          <w:highlight w:val="cyan"/>
          <w:u w:val="single"/>
        </w:rPr>
        <w:t>legitimate</w:t>
      </w:r>
      <w:r w:rsidRPr="00D65BB8">
        <w:rPr>
          <w:rFonts w:eastAsia="Aptos"/>
          <w:u w:val="single"/>
        </w:rPr>
        <w:t xml:space="preserve"> justification for</w:t>
      </w:r>
      <w:r w:rsidRPr="00D65BB8">
        <w:rPr>
          <w:rFonts w:eastAsia="Aptos"/>
          <w:sz w:val="16"/>
        </w:rPr>
        <w:t xml:space="preserve"> the regimes of </w:t>
      </w:r>
      <w:r w:rsidRPr="00D65BB8">
        <w:rPr>
          <w:rFonts w:eastAsia="Aptos"/>
          <w:u w:val="single"/>
        </w:rPr>
        <w:t>chattel bond labor</w:t>
      </w:r>
      <w:r w:rsidRPr="00D65BB8">
        <w:rPr>
          <w:rFonts w:eastAsia="Aptos"/>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384C0D8" w14:textId="77777777" w:rsidR="00220724" w:rsidRPr="00D65BB8" w:rsidRDefault="00220724" w:rsidP="00220724">
      <w:pPr>
        <w:rPr>
          <w:rFonts w:eastAsia="Aptos"/>
          <w:sz w:val="16"/>
        </w:rPr>
      </w:pPr>
      <w:r w:rsidRPr="00D65BB8">
        <w:rPr>
          <w:rFonts w:eastAsia="Aptos"/>
          <w:sz w:val="16"/>
        </w:rPr>
        <w:t xml:space="preserve">Robinson’s account of </w:t>
      </w:r>
      <w:r w:rsidRPr="00D65BB8">
        <w:rPr>
          <w:rFonts w:eastAsia="Aptos"/>
          <w:highlight w:val="cyan"/>
          <w:u w:val="single"/>
        </w:rPr>
        <w:t xml:space="preserve">racialism </w:t>
      </w:r>
      <w:r w:rsidRPr="00D65BB8">
        <w:rPr>
          <w:rFonts w:eastAsia="Aptos"/>
          <w:b/>
          <w:iCs/>
          <w:highlight w:val="cyan"/>
          <w:u w:val="single"/>
        </w:rPr>
        <w:t>conflates</w:t>
      </w:r>
      <w:r w:rsidRPr="00D65BB8">
        <w:rPr>
          <w:rFonts w:eastAsia="Aptos"/>
          <w:sz w:val="16"/>
        </w:rPr>
        <w:t xml:space="preserve"> various </w:t>
      </w:r>
      <w:r w:rsidRPr="00D65BB8">
        <w:rPr>
          <w:rFonts w:eastAsia="Aptos"/>
          <w:u w:val="single"/>
        </w:rPr>
        <w:t xml:space="preserve">medieval </w:t>
      </w:r>
      <w:r w:rsidRPr="00D65BB8">
        <w:rPr>
          <w:rFonts w:eastAsia="Aptos"/>
          <w:b/>
          <w:iCs/>
          <w:u w:val="single"/>
        </w:rPr>
        <w:t xml:space="preserve">forms of </w:t>
      </w:r>
      <w:r w:rsidRPr="00D65BB8">
        <w:rPr>
          <w:rFonts w:eastAsia="Aptos"/>
          <w:b/>
          <w:iCs/>
          <w:highlight w:val="cyan"/>
          <w:u w:val="single"/>
        </w:rPr>
        <w:t>discrimination</w:t>
      </w:r>
      <w:r w:rsidRPr="00D65BB8">
        <w:rPr>
          <w:rFonts w:eastAsia="Aptos"/>
          <w:sz w:val="16"/>
        </w:rPr>
        <w:t xml:space="preserve">, hierarchy, and affinity for modern racism. </w:t>
      </w:r>
      <w:r w:rsidRPr="00D65BB8">
        <w:rPr>
          <w:rFonts w:eastAsia="Aptos"/>
          <w:u w:val="single"/>
        </w:rPr>
        <w:t>Racism is</w:t>
      </w:r>
      <w:r w:rsidRPr="00D65BB8">
        <w:rPr>
          <w:rFonts w:eastAsia="Aptos"/>
          <w:sz w:val="16"/>
        </w:rPr>
        <w:t xml:space="preserve"> a type of </w:t>
      </w:r>
      <w:r w:rsidRPr="00D65BB8">
        <w:rPr>
          <w:rFonts w:eastAsia="Aptos"/>
          <w:u w:val="single"/>
        </w:rPr>
        <w:t xml:space="preserve">prejudice, but not all </w:t>
      </w:r>
      <w:r w:rsidRPr="00D65BB8">
        <w:rPr>
          <w:rFonts w:eastAsia="Aptos"/>
          <w:b/>
          <w:iCs/>
          <w:u w:val="single"/>
        </w:rPr>
        <w:t>forms of prejudice</w:t>
      </w:r>
      <w:r w:rsidRPr="00D65BB8">
        <w:rPr>
          <w:rFonts w:eastAsia="Aptos"/>
          <w:u w:val="single"/>
        </w:rPr>
        <w:t xml:space="preserve"> are racism</w:t>
      </w:r>
      <w:r w:rsidRPr="00D65BB8">
        <w:rPr>
          <w:rFonts w:eastAsia="Aptos"/>
          <w:sz w:val="16"/>
        </w:rPr>
        <w:t xml:space="preserve">. While there were all manner of tribal, ethnic, religious, and sectional prejudices in pre-capitalist Europe, these were not racism. Those </w:t>
      </w:r>
      <w:r w:rsidRPr="00D65BB8">
        <w:rPr>
          <w:rFonts w:eastAsia="Aptos"/>
          <w:b/>
          <w:iCs/>
          <w:u w:val="single"/>
        </w:rPr>
        <w:t>forms of difference</w:t>
      </w:r>
      <w:r w:rsidRPr="00D65BB8">
        <w:rPr>
          <w:rFonts w:eastAsia="Aptos"/>
          <w:u w:val="single"/>
        </w:rPr>
        <w:t xml:space="preserve"> were not </w:t>
      </w:r>
      <w:r w:rsidRPr="00D65BB8">
        <w:rPr>
          <w:rFonts w:eastAsia="Aptos"/>
          <w:b/>
          <w:iCs/>
          <w:u w:val="single"/>
        </w:rPr>
        <w:t>grand metaphysical narratives</w:t>
      </w:r>
      <w:r w:rsidRPr="00D65BB8">
        <w:rPr>
          <w:rFonts w:eastAsia="Aptos"/>
          <w:u w:val="single"/>
        </w:rPr>
        <w:t xml:space="preserve"> but were </w:t>
      </w:r>
      <w:r w:rsidRPr="00D65BB8">
        <w:rPr>
          <w:rFonts w:eastAsia="Aptos"/>
          <w:b/>
          <w:iCs/>
          <w:u w:val="single"/>
        </w:rPr>
        <w:t>intimately connected</w:t>
      </w:r>
      <w:r w:rsidRPr="00D65BB8">
        <w:rPr>
          <w:rFonts w:eastAsia="Aptos"/>
          <w:u w:val="single"/>
        </w:rPr>
        <w:t xml:space="preserve"> to social relations</w:t>
      </w:r>
      <w:r w:rsidRPr="00D65BB8">
        <w:rPr>
          <w:rFonts w:eastAsia="Aptos"/>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6E717DA" w14:textId="77777777" w:rsidR="00220724" w:rsidRPr="00D65BB8" w:rsidRDefault="00220724" w:rsidP="00220724">
      <w:pPr>
        <w:rPr>
          <w:rFonts w:eastAsia="Aptos"/>
          <w:sz w:val="16"/>
        </w:rPr>
      </w:pPr>
      <w:r w:rsidRPr="00D65BB8">
        <w:rPr>
          <w:rFonts w:eastAsia="Aptos"/>
          <w:u w:val="single"/>
        </w:rPr>
        <w:t>Even if</w:t>
      </w:r>
      <w:r w:rsidRPr="00D65BB8">
        <w:rPr>
          <w:rFonts w:eastAsia="Aptos"/>
          <w:sz w:val="16"/>
        </w:rPr>
        <w:t xml:space="preserve"> we concede that </w:t>
      </w:r>
      <w:r w:rsidRPr="00D65BB8">
        <w:rPr>
          <w:rFonts w:eastAsia="Aptos"/>
          <w:u w:val="single"/>
        </w:rPr>
        <w:t xml:space="preserve">there are </w:t>
      </w:r>
      <w:r w:rsidRPr="00D65BB8">
        <w:rPr>
          <w:rFonts w:eastAsia="Aptos"/>
          <w:b/>
          <w:iCs/>
          <w:u w:val="single"/>
        </w:rPr>
        <w:t>modes of thinking</w:t>
      </w:r>
      <w:r w:rsidRPr="00D65BB8">
        <w:rPr>
          <w:rFonts w:eastAsia="Aptos"/>
          <w:u w:val="single"/>
        </w:rPr>
        <w:t xml:space="preserve"> that</w:t>
      </w:r>
      <w:r w:rsidRPr="00D65BB8">
        <w:rPr>
          <w:rFonts w:eastAsia="Aptos"/>
          <w:sz w:val="16"/>
        </w:rPr>
        <w:t xml:space="preserve"> prefigure or </w:t>
      </w:r>
      <w:r w:rsidRPr="00D65BB8">
        <w:rPr>
          <w:rFonts w:eastAsia="Aptos"/>
          <w:b/>
          <w:iCs/>
          <w:u w:val="single"/>
        </w:rPr>
        <w:t>anticipate</w:t>
      </w:r>
      <w:r w:rsidRPr="00D65BB8">
        <w:rPr>
          <w:rFonts w:eastAsia="Aptos"/>
          <w:u w:val="single"/>
        </w:rPr>
        <w:t xml:space="preserve"> modern racism, </w:t>
      </w:r>
      <w:r w:rsidRPr="00D65BB8">
        <w:rPr>
          <w:rFonts w:eastAsia="Aptos"/>
          <w:highlight w:val="cyan"/>
          <w:u w:val="single"/>
        </w:rPr>
        <w:t>we should not mistake</w:t>
      </w:r>
      <w:r w:rsidRPr="00D65BB8">
        <w:rPr>
          <w:rFonts w:eastAsia="Aptos"/>
          <w:u w:val="single"/>
        </w:rPr>
        <w:t xml:space="preserve"> their </w:t>
      </w:r>
      <w:r w:rsidRPr="00D65BB8">
        <w:rPr>
          <w:rFonts w:eastAsia="Aptos"/>
          <w:b/>
          <w:iCs/>
          <w:highlight w:val="cyan"/>
          <w:u w:val="single"/>
        </w:rPr>
        <w:t>appearance for power</w:t>
      </w:r>
      <w:r w:rsidRPr="00D65BB8">
        <w:rPr>
          <w:rFonts w:eastAsia="Aptos"/>
          <w:sz w:val="16"/>
        </w:rPr>
        <w:t xml:space="preserve">. Travelogues, biographies, and </w:t>
      </w:r>
      <w:r w:rsidRPr="00D65BB8">
        <w:rPr>
          <w:rFonts w:eastAsia="Aptos"/>
          <w:u w:val="single"/>
        </w:rPr>
        <w:t>reports</w:t>
      </w:r>
      <w:r w:rsidRPr="00D65BB8">
        <w:rPr>
          <w:rFonts w:eastAsia="Aptos"/>
          <w:sz w:val="16"/>
        </w:rPr>
        <w:t xml:space="preserve"> during the periods of exploration and colonization </w:t>
      </w:r>
      <w:r w:rsidRPr="00D65BB8">
        <w:rPr>
          <w:rFonts w:eastAsia="Aptos"/>
          <w:u w:val="single"/>
        </w:rPr>
        <w:t>reveal great ambivalence</w:t>
      </w:r>
      <w:r w:rsidRPr="00D65BB8">
        <w:rPr>
          <w:rFonts w:eastAsia="Aptos"/>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D65BB8">
        <w:rPr>
          <w:rFonts w:eastAsia="Aptos"/>
          <w:u w:val="single"/>
        </w:rPr>
        <w:t>No trader who had to confront</w:t>
      </w:r>
      <w:r w:rsidRPr="00D65BB8">
        <w:rPr>
          <w:rFonts w:eastAsia="Aptos"/>
          <w:sz w:val="16"/>
        </w:rPr>
        <w:t xml:space="preserve"> and learn to placate the power of </w:t>
      </w:r>
      <w:r w:rsidRPr="00D65BB8">
        <w:rPr>
          <w:rFonts w:eastAsia="Aptos"/>
          <w:u w:val="single"/>
        </w:rPr>
        <w:t xml:space="preserve">an </w:t>
      </w:r>
      <w:r w:rsidRPr="00D65BB8">
        <w:rPr>
          <w:rFonts w:eastAsia="Aptos"/>
          <w:b/>
          <w:iCs/>
          <w:u w:val="single"/>
        </w:rPr>
        <w:t>African chief</w:t>
      </w:r>
      <w:r w:rsidRPr="00D65BB8">
        <w:rPr>
          <w:rFonts w:eastAsia="Aptos"/>
          <w:u w:val="single"/>
        </w:rPr>
        <w:t xml:space="preserve"> could</w:t>
      </w:r>
      <w:r w:rsidRPr="00D65BB8">
        <w:rPr>
          <w:rFonts w:eastAsia="Aptos"/>
          <w:sz w:val="16"/>
        </w:rPr>
        <w:t xml:space="preserve"> in practice </w:t>
      </w:r>
      <w:r w:rsidRPr="00D65BB8">
        <w:rPr>
          <w:rFonts w:eastAsia="Aptos"/>
          <w:u w:val="single"/>
        </w:rPr>
        <w:t>believe</w:t>
      </w:r>
      <w:r w:rsidRPr="00D65BB8">
        <w:rPr>
          <w:rFonts w:eastAsia="Aptos"/>
          <w:sz w:val="16"/>
        </w:rPr>
        <w:t xml:space="preserve"> that </w:t>
      </w:r>
      <w:r w:rsidRPr="00D65BB8">
        <w:rPr>
          <w:rFonts w:eastAsia="Aptos"/>
          <w:u w:val="single"/>
        </w:rPr>
        <w:t>Africans were</w:t>
      </w:r>
      <w:r w:rsidRPr="00D65BB8">
        <w:rPr>
          <w:rFonts w:eastAsia="Aptos"/>
          <w:sz w:val="16"/>
        </w:rPr>
        <w:t xml:space="preserve"> docile, childlike, or </w:t>
      </w:r>
      <w:r w:rsidRPr="00D65BB8">
        <w:rPr>
          <w:rFonts w:eastAsia="Aptos"/>
          <w:b/>
          <w:iCs/>
          <w:u w:val="single"/>
        </w:rPr>
        <w:t>primitive</w:t>
      </w:r>
      <w:r w:rsidRPr="00D65BB8">
        <w:rPr>
          <w:rFonts w:eastAsia="Aptos"/>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D65BB8">
        <w:rPr>
          <w:rFonts w:eastAsia="Aptos"/>
          <w:b/>
          <w:iCs/>
          <w:u w:val="single"/>
        </w:rPr>
        <w:t xml:space="preserve">social </w:t>
      </w:r>
      <w:r w:rsidRPr="00D65BB8">
        <w:rPr>
          <w:rFonts w:eastAsia="Aptos"/>
          <w:b/>
          <w:iCs/>
          <w:highlight w:val="cyan"/>
          <w:u w:val="single"/>
        </w:rPr>
        <w:t>cleavages</w:t>
      </w:r>
      <w:r w:rsidRPr="00D65BB8">
        <w:rPr>
          <w:rFonts w:eastAsia="Aptos"/>
          <w:highlight w:val="cyan"/>
          <w:u w:val="single"/>
        </w:rPr>
        <w:t xml:space="preserve"> that predated</w:t>
      </w:r>
      <w:r w:rsidRPr="00D65BB8">
        <w:rPr>
          <w:rFonts w:eastAsia="Aptos"/>
          <w:sz w:val="16"/>
        </w:rPr>
        <w:t xml:space="preserve"> the emergence of </w:t>
      </w:r>
      <w:r w:rsidRPr="00D65BB8">
        <w:rPr>
          <w:rFonts w:eastAsia="Aptos"/>
          <w:b/>
          <w:iCs/>
          <w:u w:val="single"/>
        </w:rPr>
        <w:t xml:space="preserve">racist </w:t>
      </w:r>
      <w:r w:rsidRPr="00D65BB8">
        <w:rPr>
          <w:rFonts w:eastAsia="Aptos"/>
          <w:b/>
          <w:iCs/>
          <w:highlight w:val="cyan"/>
          <w:u w:val="single"/>
        </w:rPr>
        <w:t>ideology</w:t>
      </w:r>
      <w:r w:rsidRPr="00D65BB8">
        <w:rPr>
          <w:rFonts w:eastAsia="Aptos"/>
          <w:highlight w:val="cyan"/>
          <w:u w:val="single"/>
        </w:rPr>
        <w:t xml:space="preserve"> are</w:t>
      </w:r>
      <w:r w:rsidRPr="00D65BB8">
        <w:rPr>
          <w:rFonts w:eastAsia="Aptos"/>
          <w:u w:val="single"/>
        </w:rPr>
        <w:t xml:space="preserve"> not</w:t>
      </w:r>
      <w:r w:rsidRPr="00D65BB8">
        <w:rPr>
          <w:rFonts w:eastAsia="Aptos"/>
          <w:sz w:val="16"/>
        </w:rPr>
        <w:t xml:space="preserve"> only </w:t>
      </w:r>
      <w:r w:rsidRPr="00D65BB8">
        <w:rPr>
          <w:rFonts w:eastAsia="Aptos"/>
          <w:highlight w:val="cyan"/>
          <w:u w:val="single"/>
        </w:rPr>
        <w:t>presumed to be</w:t>
      </w:r>
      <w:r w:rsidRPr="00D65BB8">
        <w:rPr>
          <w:rFonts w:eastAsia="Aptos"/>
          <w:u w:val="single"/>
        </w:rPr>
        <w:t xml:space="preserve"> </w:t>
      </w:r>
      <w:r w:rsidRPr="00D65BB8">
        <w:rPr>
          <w:rFonts w:eastAsia="Aptos"/>
          <w:b/>
          <w:iCs/>
          <w:highlight w:val="cyan"/>
          <w:u w:val="single"/>
        </w:rPr>
        <w:t>cognates</w:t>
      </w:r>
      <w:r w:rsidRPr="00D65BB8">
        <w:rPr>
          <w:rFonts w:eastAsia="Aptos"/>
          <w:b/>
          <w:iCs/>
          <w:u w:val="single"/>
        </w:rPr>
        <w:t xml:space="preserve"> </w:t>
      </w:r>
      <w:r w:rsidRPr="00D65BB8">
        <w:rPr>
          <w:rFonts w:eastAsia="Aptos"/>
          <w:b/>
          <w:iCs/>
          <w:u w:val="single"/>
        </w:rPr>
        <w:lastRenderedPageBreak/>
        <w:t>of race</w:t>
      </w:r>
      <w:r w:rsidRPr="00D65BB8">
        <w:rPr>
          <w:rFonts w:eastAsia="Aptos"/>
          <w:sz w:val="16"/>
        </w:rPr>
        <w:t xml:space="preserve"> articulated during the age of bourgeois revolution, </w:t>
      </w:r>
      <w:r w:rsidRPr="00D65BB8">
        <w:rPr>
          <w:rFonts w:eastAsia="Aptos"/>
          <w:highlight w:val="cyan"/>
          <w:u w:val="single"/>
        </w:rPr>
        <w:t>but</w:t>
      </w:r>
      <w:r w:rsidRPr="00D65BB8">
        <w:rPr>
          <w:rFonts w:eastAsia="Aptos"/>
          <w:sz w:val="16"/>
        </w:rPr>
        <w:t xml:space="preserve"> these </w:t>
      </w:r>
      <w:r w:rsidRPr="00D65BB8">
        <w:rPr>
          <w:rFonts w:eastAsia="Aptos"/>
          <w:u w:val="single"/>
        </w:rPr>
        <w:t>are</w:t>
      </w:r>
      <w:r w:rsidRPr="00D65BB8">
        <w:rPr>
          <w:rFonts w:eastAsia="Aptos"/>
          <w:sz w:val="16"/>
        </w:rPr>
        <w:t xml:space="preserve"> also </w:t>
      </w:r>
      <w:r w:rsidRPr="00D65BB8">
        <w:rPr>
          <w:rFonts w:eastAsia="Aptos"/>
          <w:b/>
          <w:iCs/>
          <w:u w:val="single"/>
        </w:rPr>
        <w:t xml:space="preserve">assumed to </w:t>
      </w:r>
      <w:r w:rsidRPr="00D65BB8">
        <w:rPr>
          <w:rFonts w:eastAsia="Aptos"/>
          <w:b/>
          <w:iCs/>
          <w:highlight w:val="cyan"/>
          <w:u w:val="single"/>
        </w:rPr>
        <w:t>wield</w:t>
      </w:r>
      <w:r w:rsidRPr="00D65BB8">
        <w:rPr>
          <w:rFonts w:eastAsia="Aptos"/>
          <w:highlight w:val="cyan"/>
          <w:u w:val="single"/>
        </w:rPr>
        <w:t xml:space="preserve"> similar</w:t>
      </w:r>
      <w:r w:rsidRPr="00D65BB8">
        <w:rPr>
          <w:rFonts w:eastAsia="Aptos"/>
          <w:sz w:val="16"/>
        </w:rPr>
        <w:t xml:space="preserve">, even equal, </w:t>
      </w:r>
      <w:r w:rsidRPr="00D65BB8">
        <w:rPr>
          <w:rFonts w:eastAsia="Aptos"/>
          <w:highlight w:val="cyan"/>
          <w:u w:val="single"/>
        </w:rPr>
        <w:t>power</w:t>
      </w:r>
      <w:r w:rsidRPr="00D65BB8">
        <w:rPr>
          <w:rFonts w:eastAsia="Aptos"/>
          <w:u w:val="single"/>
        </w:rPr>
        <w:t xml:space="preserve"> in</w:t>
      </w:r>
      <w:r w:rsidRPr="00D65BB8">
        <w:rPr>
          <w:rFonts w:eastAsia="Aptos"/>
          <w:sz w:val="16"/>
        </w:rPr>
        <w:t xml:space="preserve"> widely </w:t>
      </w:r>
      <w:r w:rsidRPr="00D65BB8">
        <w:rPr>
          <w:rFonts w:eastAsia="Aptos"/>
          <w:b/>
          <w:iCs/>
          <w:u w:val="single"/>
        </w:rPr>
        <w:t>dissimilar</w:t>
      </w:r>
      <w:r w:rsidRPr="00D65BB8">
        <w:rPr>
          <w:rFonts w:eastAsia="Aptos"/>
          <w:u w:val="single"/>
        </w:rPr>
        <w:t xml:space="preserve"> historical contexts</w:t>
      </w:r>
      <w:r w:rsidRPr="00D65BB8">
        <w:rPr>
          <w:rFonts w:eastAsia="Aptos"/>
          <w:sz w:val="16"/>
        </w:rPr>
        <w:t>.</w:t>
      </w:r>
    </w:p>
    <w:p w14:paraId="2A8AE9ED" w14:textId="77777777" w:rsidR="00220724" w:rsidRPr="00D65BB8" w:rsidRDefault="00220724" w:rsidP="00220724">
      <w:pPr>
        <w:rPr>
          <w:rFonts w:eastAsia="Aptos"/>
        </w:rPr>
      </w:pPr>
    </w:p>
    <w:p w14:paraId="2E3CF9DF" w14:textId="77777777" w:rsidR="00220724" w:rsidRPr="00D65BB8" w:rsidRDefault="00220724" w:rsidP="00220724">
      <w:pPr>
        <w:shd w:val="clear" w:color="auto" w:fill="FFFFFF"/>
        <w:spacing w:after="0"/>
        <w:rPr>
          <w:rFonts w:eastAsia="Times New Roman" w:cs="Tahoma"/>
          <w:color w:val="000000"/>
          <w:sz w:val="14"/>
        </w:rPr>
      </w:pPr>
    </w:p>
    <w:p w14:paraId="744AB281" w14:textId="77777777" w:rsidR="00220724" w:rsidRPr="005D388F" w:rsidRDefault="00220724" w:rsidP="00220724"/>
    <w:p w14:paraId="4D0692F0" w14:textId="77777777" w:rsidR="00220724" w:rsidRPr="00220724" w:rsidRDefault="00220724" w:rsidP="00220724"/>
    <w:sectPr w:rsidR="00220724" w:rsidRPr="002207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283D" w14:textId="77777777" w:rsidR="004B1E76" w:rsidRDefault="004B1E76" w:rsidP="00066D2C">
      <w:pPr>
        <w:spacing w:after="0" w:line="240" w:lineRule="auto"/>
      </w:pPr>
      <w:r>
        <w:separator/>
      </w:r>
    </w:p>
  </w:endnote>
  <w:endnote w:type="continuationSeparator" w:id="0">
    <w:p w14:paraId="739E4ABC" w14:textId="77777777" w:rsidR="004B1E76" w:rsidRDefault="004B1E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370F" w14:textId="77777777" w:rsidR="004B1E76" w:rsidRDefault="004B1E76" w:rsidP="00066D2C">
      <w:pPr>
        <w:spacing w:after="0" w:line="240" w:lineRule="auto"/>
      </w:pPr>
      <w:r>
        <w:separator/>
      </w:r>
    </w:p>
  </w:footnote>
  <w:footnote w:type="continuationSeparator" w:id="0">
    <w:p w14:paraId="7BFBDDCF" w14:textId="77777777" w:rsidR="004B1E76" w:rsidRDefault="004B1E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B31113"/>
    <w:multiLevelType w:val="hybridMultilevel"/>
    <w:tmpl w:val="922E7E28"/>
    <w:lvl w:ilvl="0" w:tplc="1EB2D9D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1B408E"/>
    <w:multiLevelType w:val="hybridMultilevel"/>
    <w:tmpl w:val="7BA025F6"/>
    <w:lvl w:ilvl="0" w:tplc="9A0AED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9F4AEE"/>
    <w:multiLevelType w:val="hybridMultilevel"/>
    <w:tmpl w:val="95E05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F55AE1"/>
    <w:multiLevelType w:val="hybridMultilevel"/>
    <w:tmpl w:val="06EC1056"/>
    <w:lvl w:ilvl="0" w:tplc="049663D0">
      <w:start w:val="1"/>
      <w:numFmt w:val="decimal"/>
      <w:lvlText w:val="%1."/>
      <w:lvlJc w:val="left"/>
      <w:pPr>
        <w:ind w:left="720" w:hanging="360"/>
      </w:pPr>
      <w:rPr>
        <w:rFonts w:ascii="Calibri" w:eastAsia="MS Gothic" w:hAnsi="Calibri" w:cs="Calibri"/>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515F07"/>
    <w:multiLevelType w:val="hybridMultilevel"/>
    <w:tmpl w:val="B60EB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AB7421"/>
    <w:multiLevelType w:val="hybridMultilevel"/>
    <w:tmpl w:val="9DAC5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C76AF5"/>
    <w:multiLevelType w:val="hybridMultilevel"/>
    <w:tmpl w:val="451EDBAE"/>
    <w:lvl w:ilvl="0" w:tplc="95A4213C">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A74730"/>
    <w:multiLevelType w:val="hybridMultilevel"/>
    <w:tmpl w:val="3174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D9473A"/>
    <w:multiLevelType w:val="hybridMultilevel"/>
    <w:tmpl w:val="631CB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820061"/>
    <w:multiLevelType w:val="hybridMultilevel"/>
    <w:tmpl w:val="1F3A5B8E"/>
    <w:lvl w:ilvl="0" w:tplc="A43E48B0">
      <w:start w:val="1"/>
      <w:numFmt w:val="decimal"/>
      <w:lvlText w:val="%1."/>
      <w:lvlJc w:val="left"/>
      <w:pPr>
        <w:ind w:left="720" w:hanging="360"/>
      </w:pPr>
      <w:rPr>
        <w:rFonts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D309A0"/>
    <w:multiLevelType w:val="hybridMultilevel"/>
    <w:tmpl w:val="D4229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DB3A07"/>
    <w:multiLevelType w:val="hybridMultilevel"/>
    <w:tmpl w:val="245A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753A33"/>
    <w:multiLevelType w:val="hybridMultilevel"/>
    <w:tmpl w:val="98F67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7557A5"/>
    <w:multiLevelType w:val="hybridMultilevel"/>
    <w:tmpl w:val="6E5C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FD1738"/>
    <w:multiLevelType w:val="hybridMultilevel"/>
    <w:tmpl w:val="B0147E32"/>
    <w:lvl w:ilvl="0" w:tplc="2C0657D2">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B77A5"/>
    <w:multiLevelType w:val="hybridMultilevel"/>
    <w:tmpl w:val="5F4AF408"/>
    <w:lvl w:ilvl="0" w:tplc="B0E48D32">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681840"/>
    <w:multiLevelType w:val="hybridMultilevel"/>
    <w:tmpl w:val="20AE32D6"/>
    <w:lvl w:ilvl="0" w:tplc="DA20BA5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94826"/>
    <w:multiLevelType w:val="hybridMultilevel"/>
    <w:tmpl w:val="9F40D2D4"/>
    <w:lvl w:ilvl="0" w:tplc="A9387E2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4B7D02"/>
    <w:multiLevelType w:val="hybridMultilevel"/>
    <w:tmpl w:val="5CA21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7"/>
  </w:num>
  <w:num w:numId="44" w16cid:durableId="720713117">
    <w:abstractNumId w:val="14"/>
  </w:num>
  <w:num w:numId="45" w16cid:durableId="43602216">
    <w:abstractNumId w:val="29"/>
  </w:num>
  <w:num w:numId="46" w16cid:durableId="392504211">
    <w:abstractNumId w:val="25"/>
  </w:num>
  <w:num w:numId="47" w16cid:durableId="20789853">
    <w:abstractNumId w:val="21"/>
  </w:num>
  <w:num w:numId="48" w16cid:durableId="1995835445">
    <w:abstractNumId w:val="26"/>
  </w:num>
  <w:num w:numId="49" w16cid:durableId="58405100">
    <w:abstractNumId w:val="22"/>
  </w:num>
  <w:num w:numId="50" w16cid:durableId="1456949939">
    <w:abstractNumId w:val="0"/>
  </w:num>
  <w:num w:numId="51" w16cid:durableId="576013326">
    <w:abstractNumId w:val="28"/>
  </w:num>
  <w:num w:numId="52" w16cid:durableId="179859601">
    <w:abstractNumId w:val="20"/>
  </w:num>
  <w:num w:numId="53" w16cid:durableId="793987234">
    <w:abstractNumId w:val="18"/>
  </w:num>
  <w:num w:numId="54" w16cid:durableId="695425952">
    <w:abstractNumId w:val="23"/>
  </w:num>
  <w:num w:numId="55" w16cid:durableId="1780492956">
    <w:abstractNumId w:val="15"/>
  </w:num>
  <w:num w:numId="56" w16cid:durableId="175389873">
    <w:abstractNumId w:val="11"/>
  </w:num>
  <w:num w:numId="57" w16cid:durableId="1942714261">
    <w:abstractNumId w:val="32"/>
  </w:num>
  <w:num w:numId="58" w16cid:durableId="165099127">
    <w:abstractNumId w:val="33"/>
  </w:num>
  <w:num w:numId="59" w16cid:durableId="610818612">
    <w:abstractNumId w:val="31"/>
  </w:num>
  <w:num w:numId="60" w16cid:durableId="512569372">
    <w:abstractNumId w:val="30"/>
  </w:num>
  <w:num w:numId="61" w16cid:durableId="1146553072">
    <w:abstractNumId w:val="34"/>
  </w:num>
  <w:num w:numId="62" w16cid:durableId="145365111">
    <w:abstractNumId w:val="12"/>
  </w:num>
  <w:num w:numId="63" w16cid:durableId="904678552">
    <w:abstractNumId w:val="16"/>
  </w:num>
  <w:num w:numId="64" w16cid:durableId="1030183229">
    <w:abstractNumId w:val="24"/>
  </w:num>
  <w:num w:numId="65" w16cid:durableId="15834449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59401808"/>
    <w:docVar w:name="VerbatimVersion" w:val="6.0.0"/>
    <w:docVar w:name="WordVersion" w:val="16.0"/>
  </w:docVars>
  <w:rsids>
    <w:rsidRoot w:val="002207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724"/>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E7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DD92B"/>
  <w15:chartTrackingRefBased/>
  <w15:docId w15:val="{882BB100-BE86-A040-92AB-28EBC013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0724"/>
    <w:rPr>
      <w:rFonts w:ascii="Calibri" w:hAnsi="Calibri" w:cs="Calibri"/>
    </w:rPr>
  </w:style>
  <w:style w:type="paragraph" w:styleId="Heading1">
    <w:name w:val="heading 1"/>
    <w:aliases w:val="Pocket"/>
    <w:basedOn w:val="Normal"/>
    <w:next w:val="Normal"/>
    <w:link w:val="Heading1Char"/>
    <w:qFormat/>
    <w:rsid w:val="002207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
    <w:basedOn w:val="Normal"/>
    <w:next w:val="Normal"/>
    <w:link w:val="Heading2Char"/>
    <w:uiPriority w:val="1"/>
    <w:qFormat/>
    <w:rsid w:val="002207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n"/>
    <w:basedOn w:val="Normal"/>
    <w:next w:val="Normal"/>
    <w:link w:val="Heading3Char"/>
    <w:uiPriority w:val="2"/>
    <w:qFormat/>
    <w:rsid w:val="002207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207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07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0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0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72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2207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0724"/>
    <w:rPr>
      <w:color w:val="auto"/>
      <w:u w:val="none"/>
    </w:rPr>
  </w:style>
  <w:style w:type="character" w:customStyle="1" w:styleId="Heading1Char">
    <w:name w:val="Heading 1 Char"/>
    <w:aliases w:val="Pocket Char"/>
    <w:basedOn w:val="DefaultParagraphFont"/>
    <w:link w:val="Heading1"/>
    <w:rsid w:val="00220724"/>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
    <w:basedOn w:val="DefaultParagraphFont"/>
    <w:link w:val="Heading2"/>
    <w:uiPriority w:val="1"/>
    <w:rsid w:val="0022072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2207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2072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2072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Bold Cite Char,ci,c,Style,Bo,Title Cha,9"/>
    <w:basedOn w:val="DefaultParagraphFont"/>
    <w:uiPriority w:val="7"/>
    <w:qFormat/>
    <w:rsid w:val="00220724"/>
    <w:rPr>
      <w:b w:val="0"/>
      <w:sz w:val="22"/>
      <w:u w:val="single"/>
    </w:rPr>
  </w:style>
  <w:style w:type="character" w:styleId="Strong">
    <w:name w:val="Strong"/>
    <w:basedOn w:val="DefaultParagraphFont"/>
    <w:uiPriority w:val="22"/>
    <w:qFormat/>
    <w:rsid w:val="00220724"/>
    <w:rPr>
      <w:b/>
      <w:bCs/>
    </w:rPr>
  </w:style>
  <w:style w:type="character" w:styleId="BookTitle">
    <w:name w:val="Book Title"/>
    <w:basedOn w:val="DefaultParagraphFont"/>
    <w:uiPriority w:val="33"/>
    <w:qFormat/>
    <w:rsid w:val="00220724"/>
    <w:rPr>
      <w:b/>
      <w:bCs/>
      <w:i/>
      <w:iCs/>
      <w:spacing w:val="5"/>
    </w:rPr>
  </w:style>
  <w:style w:type="character" w:customStyle="1" w:styleId="Heading5Char">
    <w:name w:val="Heading 5 Char"/>
    <w:basedOn w:val="DefaultParagraphFont"/>
    <w:link w:val="Heading5"/>
    <w:uiPriority w:val="9"/>
    <w:semiHidden/>
    <w:rsid w:val="002207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0724"/>
  </w:style>
  <w:style w:type="paragraph" w:styleId="Header">
    <w:name w:val="header"/>
    <w:basedOn w:val="Normal"/>
    <w:link w:val="HeaderChar"/>
    <w:uiPriority w:val="99"/>
    <w:semiHidden/>
    <w:rsid w:val="002207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0724"/>
    <w:rPr>
      <w:rFonts w:ascii="Calibri" w:hAnsi="Calibri" w:cs="Calibri"/>
    </w:rPr>
  </w:style>
  <w:style w:type="paragraph" w:styleId="Footer">
    <w:name w:val="footer"/>
    <w:basedOn w:val="Normal"/>
    <w:link w:val="FooterChar"/>
    <w:uiPriority w:val="99"/>
    <w:semiHidden/>
    <w:rsid w:val="002207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0724"/>
    <w:rPr>
      <w:rFonts w:ascii="Calibri" w:hAnsi="Calibri" w:cs="Calibri"/>
    </w:rPr>
  </w:style>
  <w:style w:type="paragraph" w:styleId="BodyText">
    <w:name w:val="Body Text"/>
    <w:basedOn w:val="Normal"/>
    <w:link w:val="BodyTextChar"/>
    <w:uiPriority w:val="99"/>
    <w:semiHidden/>
    <w:unhideWhenUsed/>
    <w:rsid w:val="00220724"/>
    <w:pPr>
      <w:spacing w:after="120"/>
    </w:pPr>
  </w:style>
  <w:style w:type="character" w:customStyle="1" w:styleId="BodyTextChar">
    <w:name w:val="Body Text Char"/>
    <w:basedOn w:val="DefaultParagraphFont"/>
    <w:link w:val="BodyText"/>
    <w:uiPriority w:val="99"/>
    <w:semiHidden/>
    <w:rsid w:val="00220724"/>
    <w:rPr>
      <w:rFonts w:ascii="Calibri" w:hAnsi="Calibri" w:cs="Calibri"/>
    </w:rPr>
  </w:style>
  <w:style w:type="paragraph" w:styleId="NoSpacing">
    <w:name w:val="No Spacing"/>
    <w:aliases w:val="Note Level 2,Small Text,Card Format,CD - Cite,Tag and Cite,Very Small Text,No Spacing111112,No Spacing41,Dont use,Note Level 21,ClearFormatting,Clear,DDI Tag,Tag Title,No Spacing51,No Spacing11211,No Spacing6,No Spacing tnr,Hidden Block Title"/>
    <w:link w:val="NoSpacingChar"/>
    <w:uiPriority w:val="99"/>
    <w:unhideWhenUsed/>
    <w:qFormat/>
    <w:rsid w:val="00220724"/>
    <w:pPr>
      <w:spacing w:after="0" w:line="240" w:lineRule="auto"/>
    </w:pPr>
    <w:rPr>
      <w:rFonts w:ascii="Calibri" w:hAnsi="Calibri" w:cs="Calibri"/>
    </w:rPr>
  </w:style>
  <w:style w:type="character" w:customStyle="1" w:styleId="NoSpacingChar">
    <w:name w:val="No Spacing Char"/>
    <w:aliases w:val="Note Level 2 Char1,Small Text Char1,Card Format Char1,CD - Cite Char,Tag and Cite Char,Very Small Text Char,No Spacing111112 Char,No Spacing41 Char,Dont use Char,Note Level 21 Char1,ClearFormatting Char1,Clear Char1,DDI Tag Char1"/>
    <w:basedOn w:val="DefaultParagraphFont"/>
    <w:link w:val="NoSpacing"/>
    <w:uiPriority w:val="99"/>
    <w:rsid w:val="0022072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220724"/>
    <w:rPr>
      <w:color w:val="0563C1" w:themeColor="hyperlink"/>
      <w:u w:val="single"/>
    </w:rPr>
  </w:style>
  <w:style w:type="character" w:styleId="UnresolvedMention">
    <w:name w:val="Unresolved Mention"/>
    <w:basedOn w:val="DefaultParagraphFont"/>
    <w:uiPriority w:val="99"/>
    <w:semiHidden/>
    <w:unhideWhenUsed/>
    <w:rsid w:val="00220724"/>
    <w:rPr>
      <w:color w:val="605E5C"/>
      <w:shd w:val="clear" w:color="auto" w:fill="E1DFDD"/>
    </w:rPr>
  </w:style>
  <w:style w:type="character" w:customStyle="1" w:styleId="Heading6Char">
    <w:name w:val="Heading 6 Char"/>
    <w:basedOn w:val="DefaultParagraphFont"/>
    <w:link w:val="Heading6"/>
    <w:uiPriority w:val="9"/>
    <w:semiHidden/>
    <w:rsid w:val="0022072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2072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2072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20724"/>
    <w:rPr>
      <w:rFonts w:ascii="Calibri" w:eastAsiaTheme="majorEastAsia" w:hAnsi="Calibri" w:cstheme="majorBidi"/>
      <w:color w:val="272727" w:themeColor="text1" w:themeTint="D8"/>
    </w:rPr>
  </w:style>
  <w:style w:type="paragraph" w:styleId="Title">
    <w:name w:val="Title"/>
    <w:aliases w:val="Cites and Cards,UNDERLINE,Bold Underlined,title,Block Heading,Read This"/>
    <w:basedOn w:val="Normal"/>
    <w:next w:val="Normal"/>
    <w:link w:val="TitleChar"/>
    <w:uiPriority w:val="6"/>
    <w:qFormat/>
    <w:rsid w:val="00220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
    <w:basedOn w:val="DefaultParagraphFont"/>
    <w:link w:val="Title"/>
    <w:uiPriority w:val="6"/>
    <w:rsid w:val="00220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72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20724"/>
    <w:pPr>
      <w:spacing w:before="160"/>
      <w:jc w:val="center"/>
    </w:pPr>
    <w:rPr>
      <w:i/>
      <w:iCs/>
      <w:color w:val="404040" w:themeColor="text1" w:themeTint="BF"/>
    </w:rPr>
  </w:style>
  <w:style w:type="character" w:customStyle="1" w:styleId="QuoteChar">
    <w:name w:val="Quote Char"/>
    <w:basedOn w:val="DefaultParagraphFont"/>
    <w:link w:val="Quote"/>
    <w:uiPriority w:val="29"/>
    <w:rsid w:val="00220724"/>
    <w:rPr>
      <w:rFonts w:ascii="Calibri" w:hAnsi="Calibri" w:cs="Calibri"/>
      <w:i/>
      <w:iCs/>
      <w:color w:val="404040" w:themeColor="text1" w:themeTint="BF"/>
    </w:rPr>
  </w:style>
  <w:style w:type="paragraph" w:styleId="ListParagraph">
    <w:name w:val="List Paragraph"/>
    <w:basedOn w:val="Normal"/>
    <w:uiPriority w:val="34"/>
    <w:qFormat/>
    <w:rsid w:val="00220724"/>
    <w:pPr>
      <w:ind w:left="720"/>
      <w:contextualSpacing/>
    </w:pPr>
  </w:style>
  <w:style w:type="character" w:styleId="IntenseEmphasis">
    <w:name w:val="Intense Emphasis"/>
    <w:basedOn w:val="DefaultParagraphFont"/>
    <w:uiPriority w:val="21"/>
    <w:qFormat/>
    <w:rsid w:val="00220724"/>
    <w:rPr>
      <w:i/>
      <w:iCs/>
      <w:color w:val="2F5496" w:themeColor="accent1" w:themeShade="BF"/>
    </w:rPr>
  </w:style>
  <w:style w:type="paragraph" w:styleId="IntenseQuote">
    <w:name w:val="Intense Quote"/>
    <w:basedOn w:val="Normal"/>
    <w:next w:val="Normal"/>
    <w:link w:val="IntenseQuoteChar"/>
    <w:uiPriority w:val="30"/>
    <w:qFormat/>
    <w:rsid w:val="00220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724"/>
    <w:rPr>
      <w:rFonts w:ascii="Calibri" w:hAnsi="Calibri" w:cs="Calibri"/>
      <w:i/>
      <w:iCs/>
      <w:color w:val="2F5496" w:themeColor="accent1" w:themeShade="BF"/>
    </w:rPr>
  </w:style>
  <w:style w:type="character" w:styleId="IntenseReference">
    <w:name w:val="Intense Reference"/>
    <w:basedOn w:val="DefaultParagraphFont"/>
    <w:uiPriority w:val="32"/>
    <w:qFormat/>
    <w:rsid w:val="00220724"/>
    <w:rPr>
      <w:b/>
      <w:bCs/>
      <w:smallCaps/>
      <w:color w:val="2F5496" w:themeColor="accent1" w:themeShade="BF"/>
      <w:spacing w:val="5"/>
    </w:rPr>
  </w:style>
  <w:style w:type="paragraph" w:customStyle="1" w:styleId="Analytic">
    <w:name w:val="Analytic"/>
    <w:basedOn w:val="Heading4"/>
    <w:link w:val="AnalyticChar"/>
    <w:autoRedefine/>
    <w:uiPriority w:val="4"/>
    <w:qFormat/>
    <w:rsid w:val="00220724"/>
    <w:rPr>
      <w:color w:val="1F3864" w:themeColor="accent1" w:themeShade="80"/>
    </w:rPr>
  </w:style>
  <w:style w:type="paragraph" w:customStyle="1" w:styleId="Undertag">
    <w:name w:val="Undertag"/>
    <w:autoRedefine/>
    <w:uiPriority w:val="5"/>
    <w:qFormat/>
    <w:rsid w:val="00220724"/>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220724"/>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Analytics">
    <w:name w:val="Analytics"/>
    <w:aliases w:val="Heading 10"/>
    <w:basedOn w:val="Heading4"/>
    <w:link w:val="AnalyticsChar"/>
    <w:uiPriority w:val="4"/>
    <w:qFormat/>
    <w:rsid w:val="00220724"/>
    <w:rPr>
      <w:rFonts w:cs="Arial"/>
      <w:color w:val="44546A" w:themeColor="text2"/>
    </w:rPr>
  </w:style>
  <w:style w:type="character" w:customStyle="1" w:styleId="AnalyticsChar">
    <w:name w:val="Analytics Char"/>
    <w:basedOn w:val="DefaultParagraphFont"/>
    <w:link w:val="Analytics"/>
    <w:uiPriority w:val="4"/>
    <w:rsid w:val="00220724"/>
    <w:rPr>
      <w:rFonts w:ascii="Calibri" w:eastAsiaTheme="majorEastAsia" w:hAnsi="Calibri" w:cs="Arial"/>
      <w:b/>
      <w:iCs/>
      <w:color w:val="44546A" w:themeColor="text2"/>
      <w:sz w:val="26"/>
    </w:rPr>
  </w:style>
  <w:style w:type="paragraph" w:customStyle="1" w:styleId="textbold">
    <w:name w:val="text bold"/>
    <w:basedOn w:val="Normal"/>
    <w:uiPriority w:val="8"/>
    <w:qFormat/>
    <w:rsid w:val="00220724"/>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unhideWhenUsed/>
    <w:rsid w:val="00220724"/>
    <w:pPr>
      <w:spacing w:before="100" w:beforeAutospacing="1" w:after="100" w:afterAutospacing="1"/>
    </w:pPr>
    <w:rPr>
      <w:rFonts w:eastAsia="Times New Roman"/>
    </w:rPr>
  </w:style>
  <w:style w:type="character" w:customStyle="1" w:styleId="apple-converted-space">
    <w:name w:val="apple-converted-space"/>
    <w:rsid w:val="00220724"/>
    <w:rPr>
      <w:rFonts w:cs="Times New Roman"/>
    </w:rPr>
  </w:style>
  <w:style w:type="paragraph" w:customStyle="1" w:styleId="Heading61">
    <w:name w:val="Heading 61"/>
    <w:basedOn w:val="Normal"/>
    <w:next w:val="Normal"/>
    <w:uiPriority w:val="9"/>
    <w:semiHidden/>
    <w:unhideWhenUsed/>
    <w:qFormat/>
    <w:rsid w:val="00220724"/>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220724"/>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220724"/>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220724"/>
    <w:pPr>
      <w:keepNext/>
      <w:keepLines/>
      <w:spacing w:after="0"/>
      <w:outlineLvl w:val="8"/>
    </w:pPr>
    <w:rPr>
      <w:rFonts w:eastAsia="Times New Roman" w:cs="Times New Roman"/>
      <w:color w:val="272727"/>
    </w:rPr>
  </w:style>
  <w:style w:type="paragraph" w:customStyle="1" w:styleId="Title1">
    <w:name w:val="Title1"/>
    <w:basedOn w:val="Normal"/>
    <w:next w:val="Normal"/>
    <w:uiPriority w:val="10"/>
    <w:qFormat/>
    <w:rsid w:val="00220724"/>
    <w:pPr>
      <w:spacing w:after="80" w:line="240" w:lineRule="auto"/>
      <w:contextualSpacing/>
    </w:pPr>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220724"/>
    <w:pPr>
      <w:numPr>
        <w:ilvl w:val="1"/>
      </w:numPr>
    </w:pPr>
    <w:rPr>
      <w:rFonts w:eastAsia="Times New Roman" w:cs="Times New Roman"/>
      <w:color w:val="595959"/>
      <w:spacing w:val="15"/>
      <w:sz w:val="28"/>
      <w:szCs w:val="28"/>
    </w:rPr>
  </w:style>
  <w:style w:type="paragraph" w:customStyle="1" w:styleId="Quote1">
    <w:name w:val="Quote1"/>
    <w:basedOn w:val="Normal"/>
    <w:next w:val="Normal"/>
    <w:uiPriority w:val="29"/>
    <w:qFormat/>
    <w:rsid w:val="00220724"/>
    <w:pPr>
      <w:spacing w:before="160"/>
      <w:jc w:val="center"/>
    </w:pPr>
    <w:rPr>
      <w:i/>
      <w:iCs/>
      <w:color w:val="404040"/>
    </w:rPr>
  </w:style>
  <w:style w:type="paragraph" w:customStyle="1" w:styleId="IntenseQuote1">
    <w:name w:val="Intense Quote1"/>
    <w:basedOn w:val="Normal"/>
    <w:next w:val="Normal"/>
    <w:uiPriority w:val="30"/>
    <w:qFormat/>
    <w:rsid w:val="00220724"/>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220724"/>
    <w:rPr>
      <w:b/>
      <w:bCs/>
      <w:smallCaps/>
      <w:color w:val="0F4761"/>
      <w:spacing w:val="5"/>
    </w:rPr>
  </w:style>
  <w:style w:type="character" w:customStyle="1" w:styleId="Heading6Char1">
    <w:name w:val="Heading 6 Char1"/>
    <w:basedOn w:val="DefaultParagraphFont"/>
    <w:uiPriority w:val="9"/>
    <w:semiHidden/>
    <w:rsid w:val="00220724"/>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220724"/>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22072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220724"/>
    <w:rPr>
      <w:rFonts w:asciiTheme="majorHAnsi" w:eastAsiaTheme="majorEastAsia" w:hAnsiTheme="majorHAnsi" w:cstheme="majorBidi"/>
      <w:i/>
      <w:iCs/>
      <w:color w:val="272727" w:themeColor="text1" w:themeTint="D8"/>
      <w:sz w:val="21"/>
      <w:szCs w:val="21"/>
    </w:rPr>
  </w:style>
  <w:style w:type="character" w:customStyle="1" w:styleId="TitleChar1">
    <w:name w:val="Title Char1"/>
    <w:aliases w:val="Cites and Cards Char,UNDERLINE Char,Bold Underlined Char,title Char,Block Heading Char,Read This Char"/>
    <w:basedOn w:val="DefaultParagraphFont"/>
    <w:uiPriority w:val="6"/>
    <w:rsid w:val="00220724"/>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220724"/>
    <w:rPr>
      <w:rFonts w:eastAsiaTheme="minorEastAsia"/>
      <w:color w:val="5A5A5A" w:themeColor="text1" w:themeTint="A5"/>
      <w:spacing w:val="15"/>
    </w:rPr>
  </w:style>
  <w:style w:type="character" w:customStyle="1" w:styleId="QuoteChar1">
    <w:name w:val="Quote Char1"/>
    <w:basedOn w:val="DefaultParagraphFont"/>
    <w:uiPriority w:val="29"/>
    <w:semiHidden/>
    <w:rsid w:val="00220724"/>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20724"/>
    <w:rPr>
      <w:rFonts w:ascii="Calibri" w:hAnsi="Calibri" w:cs="Calibri"/>
      <w:i/>
      <w:iCs/>
      <w:color w:val="4472C4" w:themeColor="accent1"/>
    </w:rPr>
  </w:style>
  <w:style w:type="paragraph" w:styleId="DocumentMap">
    <w:name w:val="Document Map"/>
    <w:basedOn w:val="Normal"/>
    <w:link w:val="DocumentMapChar"/>
    <w:uiPriority w:val="99"/>
    <w:semiHidden/>
    <w:unhideWhenUsed/>
    <w:rsid w:val="0022072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20724"/>
    <w:rPr>
      <w:rFonts w:ascii="Lucida Grande" w:hAnsi="Lucida Grande" w:cs="Lucida Grande"/>
      <w:sz w:val="24"/>
    </w:rPr>
  </w:style>
  <w:style w:type="character" w:customStyle="1" w:styleId="AnalyticChar">
    <w:name w:val="Analytic Char"/>
    <w:basedOn w:val="DefaultParagraphFont"/>
    <w:link w:val="Analytic"/>
    <w:uiPriority w:val="4"/>
    <w:rsid w:val="00220724"/>
    <w:rPr>
      <w:rFonts w:ascii="Calibri" w:eastAsiaTheme="majorEastAsia" w:hAnsi="Calibri" w:cstheme="majorBidi"/>
      <w:b/>
      <w:iCs/>
      <w:color w:val="1F3864" w:themeColor="accent1" w:themeShade="80"/>
      <w:sz w:val="26"/>
    </w:rPr>
  </w:style>
  <w:style w:type="character" w:customStyle="1" w:styleId="Heading4Char1">
    <w:name w:val="Heading 4 Char1"/>
    <w:aliases w:val="Tag Char1"/>
    <w:uiPriority w:val="4"/>
    <w:rsid w:val="00220724"/>
    <w:rPr>
      <w:rFonts w:ascii="Garamond" w:hAnsi="Garamond"/>
      <w:szCs w:val="28"/>
      <w:u w:val="single"/>
      <w:lang w:val="en-US" w:eastAsia="en-US" w:bidi="en-US"/>
    </w:rPr>
  </w:style>
  <w:style w:type="character" w:customStyle="1" w:styleId="underline">
    <w:name w:val="underline"/>
    <w:basedOn w:val="DefaultParagraphFont"/>
    <w:qFormat/>
    <w:rsid w:val="00220724"/>
    <w:rPr>
      <w:u w:val="single"/>
    </w:rPr>
  </w:style>
  <w:style w:type="character" w:customStyle="1" w:styleId="UnderlineBold">
    <w:name w:val="Underline + Bold"/>
    <w:uiPriority w:val="1"/>
    <w:qFormat/>
    <w:rsid w:val="00220724"/>
    <w:rPr>
      <w:b w:val="0"/>
      <w:sz w:val="20"/>
      <w:u w:val="single"/>
    </w:rPr>
  </w:style>
  <w:style w:type="paragraph" w:customStyle="1" w:styleId="Tag2">
    <w:name w:val="Tag2"/>
    <w:basedOn w:val="Normal"/>
    <w:qFormat/>
    <w:rsid w:val="00220724"/>
    <w:rPr>
      <w:b/>
    </w:rPr>
  </w:style>
  <w:style w:type="paragraph" w:customStyle="1" w:styleId="Normal1">
    <w:name w:val="Normal1"/>
    <w:basedOn w:val="Normal"/>
    <w:rsid w:val="00220724"/>
    <w:rPr>
      <w:rFonts w:eastAsia="Times New Roman"/>
      <w:szCs w:val="20"/>
    </w:rPr>
  </w:style>
  <w:style w:type="character" w:customStyle="1" w:styleId="TitleChar2">
    <w:name w:val="Title Char2"/>
    <w:uiPriority w:val="6"/>
    <w:qFormat/>
    <w:locked/>
    <w:rsid w:val="00220724"/>
    <w:rPr>
      <w:bCs/>
      <w:u w:val="single"/>
    </w:rPr>
  </w:style>
  <w:style w:type="character" w:customStyle="1" w:styleId="Citation">
    <w:name w:val="Citation"/>
    <w:uiPriority w:val="1"/>
    <w:qFormat/>
    <w:rsid w:val="00220724"/>
    <w:rPr>
      <w:rFonts w:ascii="Arial" w:hAnsi="Arial"/>
      <w:b/>
      <w:sz w:val="24"/>
      <w:u w:val="single"/>
    </w:rPr>
  </w:style>
  <w:style w:type="paragraph" w:customStyle="1" w:styleId="Emphasize">
    <w:name w:val="Emphasize"/>
    <w:basedOn w:val="Normal"/>
    <w:uiPriority w:val="7"/>
    <w:qFormat/>
    <w:rsid w:val="00220724"/>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paragraph" w:customStyle="1" w:styleId="Underline2">
    <w:name w:val="Underline2"/>
    <w:basedOn w:val="Normal"/>
    <w:link w:val="Underline2Char"/>
    <w:autoRedefine/>
    <w:uiPriority w:val="4"/>
    <w:qFormat/>
    <w:rsid w:val="00220724"/>
    <w:rPr>
      <w:u w:val="single"/>
    </w:rPr>
  </w:style>
  <w:style w:type="character" w:customStyle="1" w:styleId="Underline2Char">
    <w:name w:val="Underline2 Char"/>
    <w:basedOn w:val="DefaultParagraphFont"/>
    <w:link w:val="Underline2"/>
    <w:uiPriority w:val="4"/>
    <w:rsid w:val="00220724"/>
    <w:rPr>
      <w:rFonts w:ascii="Calibri" w:hAnsi="Calibri" w:cs="Calibri"/>
      <w:u w:val="single"/>
    </w:rPr>
  </w:style>
  <w:style w:type="character" w:customStyle="1" w:styleId="BoldUnderline">
    <w:name w:val="BoldUnderline"/>
    <w:basedOn w:val="DefaultParagraphFont"/>
    <w:uiPriority w:val="1"/>
    <w:qFormat/>
    <w:rsid w:val="00220724"/>
    <w:rPr>
      <w:rFonts w:ascii="Arial" w:hAnsi="Arial"/>
      <w:b/>
      <w:sz w:val="20"/>
      <w:u w:val="single"/>
    </w:rPr>
  </w:style>
  <w:style w:type="paragraph" w:customStyle="1" w:styleId="CiteSpacing">
    <w:name w:val="Cite Spacing"/>
    <w:basedOn w:val="Normal"/>
    <w:uiPriority w:val="4"/>
    <w:qFormat/>
    <w:rsid w:val="00220724"/>
    <w:pPr>
      <w:spacing w:before="60" w:after="60"/>
    </w:pPr>
  </w:style>
  <w:style w:type="paragraph" w:customStyle="1" w:styleId="UnderlinePara">
    <w:name w:val="Underline Para"/>
    <w:basedOn w:val="Normal"/>
    <w:uiPriority w:val="6"/>
    <w:qFormat/>
    <w:rsid w:val="00220724"/>
    <w:pPr>
      <w:widowControl w:val="0"/>
      <w:suppressAutoHyphens/>
      <w:spacing w:after="200"/>
      <w:contextualSpacing/>
    </w:pPr>
    <w:rPr>
      <w:rFonts w:ascii="Cambria" w:hAnsi="Cambria"/>
      <w:u w:val="single"/>
    </w:rPr>
  </w:style>
  <w:style w:type="character" w:customStyle="1" w:styleId="FontStyle291">
    <w:name w:val="Font Style291"/>
    <w:basedOn w:val="DefaultParagraphFont"/>
    <w:uiPriority w:val="99"/>
    <w:rsid w:val="00220724"/>
    <w:rPr>
      <w:rFonts w:ascii="Times New Roman" w:hAnsi="Times New Roman" w:cs="Times New Roman"/>
      <w:sz w:val="14"/>
      <w:szCs w:val="14"/>
    </w:rPr>
  </w:style>
  <w:style w:type="character" w:customStyle="1" w:styleId="italics">
    <w:name w:val="italics"/>
    <w:basedOn w:val="DefaultParagraphFont"/>
    <w:rsid w:val="00220724"/>
  </w:style>
  <w:style w:type="paragraph" w:customStyle="1" w:styleId="Style4">
    <w:name w:val="Style4"/>
    <w:basedOn w:val="Normal"/>
    <w:link w:val="Style4Char"/>
    <w:qFormat/>
    <w:rsid w:val="00220724"/>
    <w:pPr>
      <w:numPr>
        <w:numId w:val="55"/>
      </w:numPr>
      <w:tabs>
        <w:tab w:val="clear" w:pos="360"/>
      </w:tabs>
      <w:ind w:left="0" w:firstLine="0"/>
    </w:pPr>
    <w:rPr>
      <w:rFonts w:eastAsia="Times New Roman"/>
      <w:u w:val="single"/>
    </w:rPr>
  </w:style>
  <w:style w:type="paragraph" w:customStyle="1" w:styleId="StyleStyle49pt">
    <w:name w:val="Style Style4 + 9 pt"/>
    <w:basedOn w:val="Style4"/>
    <w:link w:val="StyleStyle49ptChar"/>
    <w:qFormat/>
    <w:rsid w:val="00220724"/>
  </w:style>
  <w:style w:type="character" w:customStyle="1" w:styleId="StyleStyle49ptChar">
    <w:name w:val="Style Style4 + 9 pt Char"/>
    <w:basedOn w:val="DefaultParagraphFont"/>
    <w:link w:val="StyleStyle49pt"/>
    <w:locked/>
    <w:rsid w:val="00220724"/>
    <w:rPr>
      <w:rFonts w:ascii="Calibri" w:eastAsia="Times New Roman" w:hAnsi="Calibri" w:cs="Calibri"/>
      <w:u w:val="single"/>
    </w:rPr>
  </w:style>
  <w:style w:type="character" w:customStyle="1" w:styleId="StyleTimesNewRoman9pt">
    <w:name w:val="Style Times New Roman 9 pt"/>
    <w:rsid w:val="00220724"/>
    <w:rPr>
      <w:sz w:val="20"/>
    </w:rPr>
  </w:style>
  <w:style w:type="character" w:customStyle="1" w:styleId="Style9ptItalicUnderline">
    <w:name w:val="Style 9 pt Italic Underline"/>
    <w:rsid w:val="00220724"/>
    <w:rPr>
      <w:i/>
      <w:sz w:val="20"/>
      <w:u w:val="single"/>
    </w:rPr>
  </w:style>
  <w:style w:type="character" w:customStyle="1" w:styleId="DocumentMapChar1">
    <w:name w:val="Document Map Char1"/>
    <w:basedOn w:val="DefaultParagraphFont"/>
    <w:uiPriority w:val="99"/>
    <w:semiHidden/>
    <w:rsid w:val="00220724"/>
    <w:rPr>
      <w:rFonts w:ascii="Segoe UI" w:hAnsi="Segoe UI" w:cs="Segoe UI"/>
      <w:sz w:val="16"/>
      <w:szCs w:val="16"/>
    </w:rPr>
  </w:style>
  <w:style w:type="character" w:customStyle="1" w:styleId="StyleStyleUnderlineUnderlineStyleBoldUnderlineIntenseEmphas">
    <w:name w:val="Style Style UnderlineUnderlineStyle Bold UnderlineIntense Emphas..."/>
    <w:basedOn w:val="DefaultParagraphFont"/>
    <w:rsid w:val="00220724"/>
    <w:rPr>
      <w:b w:val="0"/>
      <w:sz w:val="22"/>
      <w:u w:val="single"/>
      <w:bdr w:val="none" w:sz="0" w:space="0" w:color="auto"/>
    </w:rPr>
  </w:style>
  <w:style w:type="character" w:customStyle="1" w:styleId="il">
    <w:name w:val="il"/>
    <w:rsid w:val="00220724"/>
  </w:style>
  <w:style w:type="character" w:customStyle="1" w:styleId="UnresolvedMention1">
    <w:name w:val="Unresolved Mention1"/>
    <w:basedOn w:val="DefaultParagraphFont"/>
    <w:uiPriority w:val="99"/>
    <w:semiHidden/>
    <w:unhideWhenUsed/>
    <w:rsid w:val="00220724"/>
    <w:rPr>
      <w:color w:val="605E5C"/>
      <w:shd w:val="clear" w:color="auto" w:fill="E1DFDD"/>
    </w:rPr>
  </w:style>
  <w:style w:type="character" w:styleId="PlaceholderText">
    <w:name w:val="Placeholder Text"/>
    <w:basedOn w:val="DefaultParagraphFont"/>
    <w:uiPriority w:val="99"/>
    <w:semiHidden/>
    <w:rsid w:val="00220724"/>
    <w:rPr>
      <w:color w:val="808080"/>
    </w:rPr>
  </w:style>
  <w:style w:type="table" w:customStyle="1" w:styleId="TableGrid1">
    <w:name w:val="Table Grid1"/>
    <w:basedOn w:val="TableNormal"/>
    <w:next w:val="TableGrid"/>
    <w:uiPriority w:val="39"/>
    <w:rsid w:val="00220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207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724"/>
    <w:rPr>
      <w:rFonts w:ascii="Segoe UI" w:hAnsi="Segoe UI" w:cs="Segoe UI"/>
      <w:sz w:val="18"/>
      <w:szCs w:val="18"/>
    </w:rPr>
  </w:style>
  <w:style w:type="character" w:customStyle="1" w:styleId="m-4768620939706884080gmail-style13ptbold">
    <w:name w:val="m_-4768620939706884080gmail-style13ptbold"/>
    <w:basedOn w:val="DefaultParagraphFont"/>
    <w:rsid w:val="00220724"/>
  </w:style>
  <w:style w:type="character" w:customStyle="1" w:styleId="Style9ptUnderline2">
    <w:name w:val="Style 9 pt Underline2"/>
    <w:basedOn w:val="DefaultParagraphFont"/>
    <w:rsid w:val="00220724"/>
    <w:rPr>
      <w:sz w:val="20"/>
      <w:u w:val="single"/>
    </w:rPr>
  </w:style>
  <w:style w:type="character" w:customStyle="1" w:styleId="Styleunderline9pt1">
    <w:name w:val="Style underline + 9 pt1"/>
    <w:basedOn w:val="DefaultParagraphFont"/>
    <w:rsid w:val="00220724"/>
    <w:rPr>
      <w:rFonts w:ascii="Times New Roman" w:hAnsi="Times New Roman"/>
      <w:sz w:val="20"/>
      <w:u w:val="single"/>
    </w:rPr>
  </w:style>
  <w:style w:type="character" w:customStyle="1" w:styleId="Style1Char">
    <w:name w:val="Style1 Char"/>
    <w:basedOn w:val="DefaultParagraphFont"/>
    <w:rsid w:val="00220724"/>
    <w:rPr>
      <w:rFonts w:eastAsia="SimSun"/>
      <w:szCs w:val="24"/>
      <w:u w:val="single"/>
      <w:lang w:val="en-US" w:eastAsia="zh-CN" w:bidi="ar-SA"/>
    </w:rPr>
  </w:style>
  <w:style w:type="character" w:customStyle="1" w:styleId="cardChar">
    <w:name w:val="card Char"/>
    <w:basedOn w:val="DefaultParagraphFont"/>
    <w:rsid w:val="00220724"/>
    <w:rPr>
      <w:rFonts w:ascii="Times New Roman" w:hAnsi="Times New Roman" w:cs="Times New Roman"/>
      <w:sz w:val="20"/>
    </w:rPr>
  </w:style>
  <w:style w:type="character" w:customStyle="1" w:styleId="Style4Char">
    <w:name w:val="Style4 Char"/>
    <w:link w:val="Style4"/>
    <w:rsid w:val="00220724"/>
    <w:rPr>
      <w:rFonts w:ascii="Calibri" w:eastAsia="Times New Roman" w:hAnsi="Calibri" w:cs="Calibri"/>
      <w:u w:val="single"/>
    </w:rPr>
  </w:style>
  <w:style w:type="paragraph" w:customStyle="1" w:styleId="Style3">
    <w:name w:val="Style3"/>
    <w:basedOn w:val="Normal"/>
    <w:link w:val="Style3Char"/>
    <w:rsid w:val="00220724"/>
    <w:rPr>
      <w:rFonts w:ascii="Arial Narrow" w:eastAsia="Times New Roman" w:hAnsi="Arial Narrow"/>
      <w:b/>
    </w:rPr>
  </w:style>
  <w:style w:type="character" w:customStyle="1" w:styleId="Style3Char">
    <w:name w:val="Style3 Char"/>
    <w:basedOn w:val="DefaultParagraphFont"/>
    <w:link w:val="Style3"/>
    <w:rsid w:val="00220724"/>
    <w:rPr>
      <w:rFonts w:ascii="Arial Narrow" w:eastAsia="Times New Roman" w:hAnsi="Arial Narrow" w:cs="Calibri"/>
      <w:b/>
    </w:rPr>
  </w:style>
  <w:style w:type="character" w:customStyle="1" w:styleId="Style11pt">
    <w:name w:val="Style 11 pt"/>
    <w:rsid w:val="00220724"/>
    <w:rPr>
      <w:sz w:val="20"/>
    </w:rPr>
  </w:style>
  <w:style w:type="character" w:customStyle="1" w:styleId="Style11ptUnderline">
    <w:name w:val="Style 11 pt Underline"/>
    <w:rsid w:val="00220724"/>
    <w:rPr>
      <w:sz w:val="20"/>
      <w:u w:val="single"/>
    </w:rPr>
  </w:style>
  <w:style w:type="table" w:styleId="TableGrid">
    <w:name w:val="Table Grid"/>
    <w:basedOn w:val="TableNormal"/>
    <w:uiPriority w:val="39"/>
    <w:rsid w:val="00220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izomes.net/issue29/marriott.html" TargetMode="External"/><Relationship Id="rId13" Type="http://schemas.openxmlformats.org/officeDocument/2006/relationships/hyperlink" Target="http://www.rhizomes.net/issue29/marriot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hizomes.net/issue29/marriott.html" TargetMode="External"/><Relationship Id="rId17" Type="http://schemas.openxmlformats.org/officeDocument/2006/relationships/hyperlink" Target="http://www.rhizomes.net/issue29/marriott.html" TargetMode="External"/><Relationship Id="rId2" Type="http://schemas.openxmlformats.org/officeDocument/2006/relationships/numbering" Target="numbering.xml"/><Relationship Id="rId16" Type="http://schemas.openxmlformats.org/officeDocument/2006/relationships/hyperlink" Target="http://www.rhizomes.net/issue29/marriot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hizomes.net/issue29/marriott.html" TargetMode="External"/><Relationship Id="rId5" Type="http://schemas.openxmlformats.org/officeDocument/2006/relationships/webSettings" Target="webSettings.xml"/><Relationship Id="rId15" Type="http://schemas.openxmlformats.org/officeDocument/2006/relationships/hyperlink" Target="http://www.rhizomes.net/issue29/marriott.html" TargetMode="External"/><Relationship Id="rId10" Type="http://schemas.openxmlformats.org/officeDocument/2006/relationships/hyperlink" Target="http://www.rhizomes.net/issue29/marriott.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rhizomes.net/issue29/marriott.html" TargetMode="External"/><Relationship Id="rId14" Type="http://schemas.openxmlformats.org/officeDocument/2006/relationships/hyperlink" Target="http://www.rhizomes.net/issue29/marriot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38</Pages>
  <Words>22398</Words>
  <Characters>127675</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2026-03-26T14:12:00Z</dcterms:created>
  <dcterms:modified xsi:type="dcterms:W3CDTF">2026-03-26T14:16:00Z</dcterms:modified>
</cp:coreProperties>
</file>