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6E0B2" w14:textId="38ED4E80" w:rsidR="001228D6" w:rsidRPr="001228D6" w:rsidRDefault="001228D6" w:rsidP="001228D6">
      <w:pPr>
        <w:pStyle w:val="Heading1"/>
      </w:pPr>
      <w:r>
        <w:t>Disclosure---Kentucky 2025---Round 2---AFF Dartmouth HG v NEG Kansas AU</w:t>
      </w:r>
    </w:p>
    <w:p w14:paraId="1E4D3A11" w14:textId="5EC6E107" w:rsidR="00607F46" w:rsidRDefault="001228D6" w:rsidP="00607F46">
      <w:pPr>
        <w:pStyle w:val="Heading1"/>
      </w:pPr>
      <w:r>
        <w:t>1NC</w:t>
      </w:r>
    </w:p>
    <w:p w14:paraId="13B97266" w14:textId="77777777" w:rsidR="00607F46" w:rsidRDefault="00607F46" w:rsidP="00607F46">
      <w:pPr>
        <w:pStyle w:val="Heading2"/>
      </w:pPr>
      <w:r>
        <w:t>OFF</w:t>
      </w:r>
    </w:p>
    <w:p w14:paraId="4C666CD3" w14:textId="77777777" w:rsidR="00607F46" w:rsidRDefault="00607F46" w:rsidP="00607F46">
      <w:pPr>
        <w:pStyle w:val="Heading3"/>
      </w:pPr>
      <w:r>
        <w:t>Advantage CP---1NC</w:t>
      </w:r>
    </w:p>
    <w:p w14:paraId="1069B638" w14:textId="77777777" w:rsidR="00607F46" w:rsidRDefault="00607F46" w:rsidP="00607F46">
      <w:pPr>
        <w:pStyle w:val="Heading4"/>
      </w:pPr>
      <w:r w:rsidRPr="009A24A0">
        <w:rPr>
          <w:u w:val="single"/>
        </w:rPr>
        <w:t>Advantage CP</w:t>
      </w:r>
      <w:r>
        <w:t xml:space="preserve">. </w:t>
      </w:r>
    </w:p>
    <w:p w14:paraId="42803479" w14:textId="77777777" w:rsidR="00607F46" w:rsidRDefault="00607F46" w:rsidP="00607F46">
      <w:pPr>
        <w:pStyle w:val="Heading4"/>
      </w:pPr>
      <w:r>
        <w:t>The United States federal government should:</w:t>
      </w:r>
    </w:p>
    <w:p w14:paraId="4B69CD4A" w14:textId="77777777" w:rsidR="00607F46" w:rsidRPr="009A24A0" w:rsidRDefault="00607F46" w:rsidP="00607F46">
      <w:pPr>
        <w:pStyle w:val="Heading4"/>
        <w:rPr>
          <w:rFonts w:eastAsia="Times New Roman"/>
        </w:rPr>
      </w:pPr>
      <w:r w:rsidRPr="00D33E14">
        <w:rPr>
          <w:rFonts w:eastAsia="Times New Roman"/>
        </w:rPr>
        <w:t>-</w:t>
      </w:r>
      <w:r>
        <w:rPr>
          <w:rFonts w:eastAsia="Times New Roman"/>
        </w:rPr>
        <w:t>-</w:t>
      </w:r>
      <w:r w:rsidRPr="00D33E14">
        <w:rPr>
          <w:rFonts w:eastAsia="Times New Roman"/>
        </w:rPr>
        <w:t>identify positions vulnerable to job loss and assist workers in finding alternative positions.</w:t>
      </w:r>
    </w:p>
    <w:p w14:paraId="34F566BA" w14:textId="77777777" w:rsidR="00607F46" w:rsidRPr="009A24A0" w:rsidRDefault="00607F46" w:rsidP="00607F46">
      <w:pPr>
        <w:pStyle w:val="Heading4"/>
        <w:rPr>
          <w:rFonts w:eastAsia="Times New Roman"/>
        </w:rPr>
      </w:pPr>
      <w:r>
        <w:rPr>
          <w:rFonts w:eastAsia="Times New Roman"/>
        </w:rPr>
        <w:t>--</w:t>
      </w:r>
      <w:r w:rsidRPr="00D33E14">
        <w:rPr>
          <w:rFonts w:eastAsia="Times New Roman"/>
        </w:rPr>
        <w:t>strengthen free and fair elections, reduce political lobbying, establish term limits and ethics codes for the Supreme Court, and reform the media landscape to promote free press.</w:t>
      </w:r>
    </w:p>
    <w:p w14:paraId="4572B50D" w14:textId="77777777" w:rsidR="00607F46" w:rsidRDefault="00607F46" w:rsidP="00607F46">
      <w:pPr>
        <w:pStyle w:val="Heading4"/>
      </w:pPr>
      <w:r>
        <w:t>--find unilateral labor market conduct violates federal antitrust law on a per-se standard;</w:t>
      </w:r>
    </w:p>
    <w:p w14:paraId="5C989880" w14:textId="77777777" w:rsidR="00607F46" w:rsidRDefault="00607F46" w:rsidP="00607F46">
      <w:pPr>
        <w:pStyle w:val="Heading4"/>
      </w:pPr>
      <w:r>
        <w:t>--publish policy guidance on illegal labor market conduct that mirrors standing policy guidance under Section 1 and 2 of the Sherman Act;</w:t>
      </w:r>
    </w:p>
    <w:p w14:paraId="651F4C1A" w14:textId="77777777" w:rsidR="00607F46" w:rsidRPr="006A1458" w:rsidRDefault="00607F46" w:rsidP="00607F46">
      <w:pPr>
        <w:pStyle w:val="Heading4"/>
      </w:pPr>
      <w:r>
        <w:t>--bring cases and set precedents over wage suppression antitrust against liable firms;</w:t>
      </w:r>
    </w:p>
    <w:p w14:paraId="7CB766F8" w14:textId="77777777" w:rsidR="00607F46" w:rsidRPr="00D33E14" w:rsidRDefault="00607F46" w:rsidP="00607F46">
      <w:pPr>
        <w:pStyle w:val="Heading4"/>
        <w:rPr>
          <w:rFonts w:eastAsia="Times New Roman"/>
        </w:rPr>
      </w:pPr>
      <w:r>
        <w:rPr>
          <w:rFonts w:eastAsia="Times New Roman"/>
        </w:rPr>
        <w:t>Plank 1 solves</w:t>
      </w:r>
      <w:r w:rsidRPr="00D33E14">
        <w:rPr>
          <w:rFonts w:eastAsia="Times New Roman"/>
        </w:rPr>
        <w:t xml:space="preserve"> automation-induced job loss. </w:t>
      </w:r>
    </w:p>
    <w:p w14:paraId="22F63D05" w14:textId="77777777" w:rsidR="00607F46" w:rsidRPr="00D33E14" w:rsidRDefault="00607F46" w:rsidP="00607F46">
      <w:pPr>
        <w:rPr>
          <w:rFonts w:eastAsia="Aptos"/>
        </w:rPr>
      </w:pPr>
      <w:r w:rsidRPr="00D33E14">
        <w:rPr>
          <w:rFonts w:eastAsia="Aptos"/>
          <w:b/>
          <w:bCs/>
          <w:sz w:val="28"/>
        </w:rPr>
        <w:t>Kelley 24</w:t>
      </w:r>
      <w:r w:rsidRPr="00D33E14">
        <w:rPr>
          <w:rFonts w:eastAsia="Aptos"/>
        </w:rPr>
        <w:t>, internationally recognized workplace AI authority, has a broad practice representing employers in employment anti-discrimination and wage and hour matters. (Bradford, 6-15-2024, “Belaboring the Algorithm: Artificial Intelligence and Labor Unions,” Yale Journal of Regulation, https://www.yalejreg.com/bulletin/belaboring-the-algorithm-artificial-intelligence-and-labor-unions/#:~:text=the%20same%20time%2C%20many%20unions,driving%20vehicle%20technologies)</w:t>
      </w:r>
    </w:p>
    <w:p w14:paraId="5B8FA548" w14:textId="77777777" w:rsidR="00607F46" w:rsidRPr="00D33E14" w:rsidRDefault="00607F46" w:rsidP="00607F46">
      <w:pPr>
        <w:rPr>
          <w:rFonts w:eastAsia="Aptos"/>
          <w:sz w:val="16"/>
        </w:rPr>
      </w:pPr>
      <w:r w:rsidRPr="00D33E14">
        <w:rPr>
          <w:rFonts w:eastAsia="Aptos"/>
          <w:sz w:val="16"/>
        </w:rPr>
        <w:t xml:space="preserve">Most of the </w:t>
      </w:r>
      <w:r w:rsidRPr="00A9700F">
        <w:rPr>
          <w:rStyle w:val="Emphasis"/>
        </w:rPr>
        <w:t xml:space="preserve">state </w:t>
      </w:r>
      <w:r w:rsidRPr="00B1549C">
        <w:rPr>
          <w:rStyle w:val="Emphasis"/>
          <w:highlight w:val="cyan"/>
        </w:rPr>
        <w:t>proposals</w:t>
      </w:r>
      <w:r w:rsidRPr="00D33E14">
        <w:rPr>
          <w:rFonts w:eastAsia="Aptos"/>
          <w:u w:val="single"/>
        </w:rPr>
        <w:t xml:space="preserve"> focus on </w:t>
      </w:r>
      <w:r w:rsidRPr="00A9700F">
        <w:rPr>
          <w:rStyle w:val="Emphasis"/>
        </w:rPr>
        <w:t>worker displacement</w:t>
      </w:r>
      <w:r w:rsidRPr="00D33E14">
        <w:rPr>
          <w:rFonts w:eastAsia="Aptos"/>
          <w:sz w:val="16"/>
        </w:rPr>
        <w:t xml:space="preserve">. For instance, </w:t>
      </w:r>
      <w:r w:rsidRPr="00D33E14">
        <w:rPr>
          <w:rFonts w:eastAsia="Aptos"/>
          <w:u w:val="single"/>
        </w:rPr>
        <w:t>New Jersey</w:t>
      </w:r>
      <w:r w:rsidRPr="00D33E14">
        <w:rPr>
          <w:rFonts w:eastAsia="Aptos"/>
          <w:sz w:val="16"/>
        </w:rPr>
        <w:t xml:space="preserve"> is considering a proposal that would require the state’s Department of Labor and Workforce Development </w:t>
      </w:r>
      <w:r w:rsidRPr="00AB62E0">
        <w:rPr>
          <w:rFonts w:eastAsia="Aptos"/>
          <w:u w:val="single"/>
        </w:rPr>
        <w:t>to</w:t>
      </w:r>
      <w:r w:rsidRPr="00D33E14">
        <w:rPr>
          <w:rFonts w:eastAsia="Aptos"/>
          <w:u w:val="single"/>
        </w:rPr>
        <w:t xml:space="preserve"> </w:t>
      </w:r>
      <w:r w:rsidRPr="00B1549C">
        <w:rPr>
          <w:rStyle w:val="Emphasis"/>
          <w:highlight w:val="cyan"/>
        </w:rPr>
        <w:t>track</w:t>
      </w:r>
      <w:r w:rsidRPr="00D33E14">
        <w:rPr>
          <w:rFonts w:eastAsia="Aptos"/>
          <w:u w:val="single"/>
        </w:rPr>
        <w:t xml:space="preserve"> and maintain information on </w:t>
      </w:r>
      <w:r w:rsidRPr="00B1549C">
        <w:rPr>
          <w:rStyle w:val="Emphasis"/>
          <w:highlight w:val="cyan"/>
        </w:rPr>
        <w:t>job loss</w:t>
      </w:r>
      <w:r w:rsidRPr="00B1549C">
        <w:rPr>
          <w:rFonts w:eastAsia="Aptos"/>
          <w:highlight w:val="cyan"/>
          <w:u w:val="single"/>
        </w:rPr>
        <w:t xml:space="preserve"> due to </w:t>
      </w:r>
      <w:r w:rsidRPr="00B1549C">
        <w:rPr>
          <w:rStyle w:val="Emphasis"/>
          <w:highlight w:val="cyan"/>
        </w:rPr>
        <w:t>automation</w:t>
      </w:r>
      <w:r w:rsidRPr="00D33E14">
        <w:rPr>
          <w:rFonts w:eastAsia="Aptos"/>
          <w:sz w:val="16"/>
        </w:rPr>
        <w:t>.</w:t>
      </w:r>
      <w:r w:rsidRPr="00D33E14">
        <w:rPr>
          <w:rFonts w:eastAsia="Aptos"/>
          <w:sz w:val="16"/>
          <w:vertAlign w:val="superscript"/>
        </w:rPr>
        <w:t>56</w:t>
      </w:r>
      <w:r w:rsidRPr="00D33E14">
        <w:rPr>
          <w:rFonts w:eastAsia="Aptos"/>
          <w:sz w:val="16"/>
        </w:rPr>
        <w:t xml:space="preserve"> The bill would also require the state’s Department of Labor and Workforce Development </w:t>
      </w:r>
      <w:r w:rsidRPr="00D33E14">
        <w:rPr>
          <w:rFonts w:eastAsia="Aptos"/>
          <w:u w:val="single"/>
        </w:rPr>
        <w:t xml:space="preserve">to </w:t>
      </w:r>
      <w:r w:rsidRPr="00B1549C">
        <w:rPr>
          <w:rStyle w:val="Emphasis"/>
          <w:highlight w:val="cyan"/>
        </w:rPr>
        <w:t>identify</w:t>
      </w:r>
      <w:r w:rsidRPr="00B1549C">
        <w:rPr>
          <w:rFonts w:eastAsia="Aptos"/>
          <w:highlight w:val="cyan"/>
          <w:u w:val="single"/>
        </w:rPr>
        <w:t xml:space="preserve"> industries</w:t>
      </w:r>
      <w:r w:rsidRPr="00D33E14">
        <w:rPr>
          <w:rFonts w:eastAsia="Aptos"/>
          <w:u w:val="single"/>
        </w:rPr>
        <w:t xml:space="preserve"> and positions </w:t>
      </w:r>
      <w:r w:rsidRPr="00B1549C">
        <w:rPr>
          <w:rFonts w:eastAsia="Aptos"/>
          <w:highlight w:val="cyan"/>
          <w:u w:val="single"/>
        </w:rPr>
        <w:t>that are vulnerable</w:t>
      </w:r>
      <w:r w:rsidRPr="00D33E14">
        <w:rPr>
          <w:rFonts w:eastAsia="Aptos"/>
          <w:u w:val="single"/>
        </w:rPr>
        <w:t xml:space="preserve"> to job loss </w:t>
      </w:r>
      <w:r w:rsidRPr="00B1549C">
        <w:rPr>
          <w:rFonts w:eastAsia="Aptos"/>
          <w:highlight w:val="cyan"/>
          <w:u w:val="single"/>
        </w:rPr>
        <w:t>and</w:t>
      </w:r>
      <w:r w:rsidRPr="00D33E14">
        <w:rPr>
          <w:rFonts w:eastAsia="Aptos"/>
          <w:u w:val="single"/>
        </w:rPr>
        <w:t xml:space="preserve"> to </w:t>
      </w:r>
      <w:r w:rsidRPr="00B1549C">
        <w:rPr>
          <w:rFonts w:eastAsia="Aptos"/>
          <w:highlight w:val="cyan"/>
          <w:u w:val="single"/>
        </w:rPr>
        <w:t>provide resources</w:t>
      </w:r>
      <w:r w:rsidRPr="00D33E14">
        <w:rPr>
          <w:rFonts w:eastAsia="Aptos"/>
          <w:u w:val="single"/>
        </w:rPr>
        <w:t xml:space="preserve"> for individuals at risk for job loss and who may be qualified </w:t>
      </w:r>
      <w:r w:rsidRPr="00B1549C">
        <w:rPr>
          <w:rFonts w:eastAsia="Aptos"/>
          <w:highlight w:val="cyan"/>
          <w:u w:val="single"/>
        </w:rPr>
        <w:t xml:space="preserve">for </w:t>
      </w:r>
      <w:r w:rsidRPr="00B1549C">
        <w:rPr>
          <w:rStyle w:val="Emphasis"/>
          <w:highlight w:val="cyan"/>
        </w:rPr>
        <w:t>alternative positions</w:t>
      </w:r>
      <w:r w:rsidRPr="00D33E14">
        <w:rPr>
          <w:rFonts w:eastAsia="Aptos"/>
          <w:u w:val="single"/>
        </w:rPr>
        <w:t xml:space="preserve"> with or </w:t>
      </w:r>
      <w:r w:rsidRPr="00A9700F">
        <w:rPr>
          <w:rStyle w:val="Emphasis"/>
        </w:rPr>
        <w:t>without training</w:t>
      </w:r>
      <w:r w:rsidRPr="00D33E14">
        <w:rPr>
          <w:rFonts w:eastAsia="Aptos"/>
          <w:u w:val="single"/>
        </w:rPr>
        <w:t>, education, or other experience</w:t>
      </w:r>
      <w:r w:rsidRPr="00D33E14">
        <w:rPr>
          <w:rFonts w:eastAsia="Aptos"/>
          <w:sz w:val="16"/>
        </w:rPr>
        <w:t>.</w:t>
      </w:r>
      <w:r w:rsidRPr="00D33E14">
        <w:rPr>
          <w:rFonts w:eastAsia="Aptos"/>
          <w:sz w:val="16"/>
          <w:vertAlign w:val="superscript"/>
        </w:rPr>
        <w:t>57</w:t>
      </w:r>
    </w:p>
    <w:p w14:paraId="30C4AB66" w14:textId="77777777" w:rsidR="00607F46" w:rsidRDefault="00607F46" w:rsidP="00607F46">
      <w:pPr>
        <w:rPr>
          <w:rFonts w:eastAsia="Aptos"/>
          <w:u w:val="single"/>
        </w:rPr>
      </w:pPr>
      <w:r w:rsidRPr="00D33E14">
        <w:rPr>
          <w:rFonts w:eastAsia="Aptos"/>
          <w:sz w:val="16"/>
        </w:rPr>
        <w:t xml:space="preserve">To date, some </w:t>
      </w:r>
      <w:r w:rsidRPr="00D33E14">
        <w:rPr>
          <w:rFonts w:eastAsia="Aptos"/>
          <w:u w:val="single"/>
        </w:rPr>
        <w:t>states have successfully passed laws addressing the impact of emerging technologies</w:t>
      </w:r>
      <w:r w:rsidRPr="00D33E14">
        <w:rPr>
          <w:rFonts w:eastAsia="Aptos"/>
          <w:sz w:val="16"/>
        </w:rPr>
        <w:t xml:space="preserve">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w:t>
      </w:r>
      <w:r w:rsidRPr="00D33E14">
        <w:rPr>
          <w:rFonts w:eastAsia="Aptos"/>
          <w:sz w:val="16"/>
          <w:vertAlign w:val="superscript"/>
        </w:rPr>
        <w:t>58</w:t>
      </w:r>
      <w:r w:rsidRPr="00D33E14">
        <w:rPr>
          <w:rFonts w:eastAsia="Aptos"/>
          <w:sz w:val="16"/>
        </w:rPr>
        <w:t xml:space="preserve"> The Colorado law is focused on workers in the oil and gas industry, but the law affects other workers as well. </w:t>
      </w:r>
      <w:r w:rsidRPr="00D33E14">
        <w:rPr>
          <w:rFonts w:eastAsia="Aptos"/>
          <w:u w:val="single"/>
        </w:rPr>
        <w:t xml:space="preserve">The </w:t>
      </w:r>
      <w:r w:rsidRPr="00B1549C">
        <w:rPr>
          <w:rFonts w:eastAsia="Aptos"/>
          <w:highlight w:val="cyan"/>
          <w:u w:val="single"/>
        </w:rPr>
        <w:t>law</w:t>
      </w:r>
      <w:r w:rsidRPr="00D33E14">
        <w:rPr>
          <w:rFonts w:eastAsia="Aptos"/>
          <w:u w:val="single"/>
        </w:rPr>
        <w:t xml:space="preserve"> also </w:t>
      </w:r>
      <w:r w:rsidRPr="00B1549C">
        <w:rPr>
          <w:rFonts w:eastAsia="Aptos"/>
          <w:highlight w:val="cyan"/>
          <w:u w:val="single"/>
        </w:rPr>
        <w:t>requires</w:t>
      </w:r>
      <w:r w:rsidRPr="00D33E14">
        <w:rPr>
          <w:rFonts w:eastAsia="Aptos"/>
          <w:u w:val="single"/>
        </w:rPr>
        <w:t xml:space="preserve"> the </w:t>
      </w:r>
      <w:r w:rsidRPr="00B1549C">
        <w:rPr>
          <w:rFonts w:eastAsia="Aptos"/>
          <w:highlight w:val="cyan"/>
          <w:u w:val="single"/>
        </w:rPr>
        <w:t>contractor</w:t>
      </w:r>
      <w:r w:rsidRPr="00D33E14">
        <w:rPr>
          <w:rFonts w:eastAsia="Aptos"/>
          <w:u w:val="single"/>
        </w:rPr>
        <w:t xml:space="preserve"> to provide recommendations for programs and policies that may be required to </w:t>
      </w:r>
      <w:r w:rsidRPr="00B1549C">
        <w:rPr>
          <w:rStyle w:val="Emphasis"/>
          <w:highlight w:val="cyan"/>
        </w:rPr>
        <w:t>prepare</w:t>
      </w:r>
      <w:r w:rsidRPr="00B1549C">
        <w:rPr>
          <w:rFonts w:eastAsia="Aptos"/>
          <w:highlight w:val="cyan"/>
          <w:u w:val="single"/>
        </w:rPr>
        <w:t xml:space="preserve"> employers and </w:t>
      </w:r>
      <w:r w:rsidRPr="00B1549C">
        <w:rPr>
          <w:rStyle w:val="Emphasis"/>
          <w:highlight w:val="cyan"/>
        </w:rPr>
        <w:t>workers</w:t>
      </w:r>
      <w:r w:rsidRPr="00D33E14">
        <w:rPr>
          <w:rFonts w:eastAsia="Aptos"/>
          <w:u w:val="single"/>
        </w:rPr>
        <w:t xml:space="preserve"> </w:t>
      </w:r>
      <w:r w:rsidRPr="00B1549C">
        <w:rPr>
          <w:rFonts w:eastAsia="Aptos"/>
          <w:highlight w:val="cyan"/>
          <w:u w:val="single"/>
        </w:rPr>
        <w:t>for</w:t>
      </w:r>
      <w:r w:rsidRPr="00D33E14">
        <w:rPr>
          <w:rFonts w:eastAsia="Aptos"/>
          <w:u w:val="single"/>
        </w:rPr>
        <w:t xml:space="preserve"> any </w:t>
      </w:r>
      <w:r w:rsidRPr="00B1549C">
        <w:rPr>
          <w:rStyle w:val="Emphasis"/>
          <w:highlight w:val="cyan"/>
        </w:rPr>
        <w:t>transitions</w:t>
      </w:r>
      <w:r w:rsidRPr="00D33E14">
        <w:rPr>
          <w:rFonts w:eastAsia="Aptos"/>
          <w:u w:val="single"/>
        </w:rPr>
        <w:t>.</w:t>
      </w:r>
    </w:p>
    <w:p w14:paraId="03F045A5" w14:textId="77777777" w:rsidR="00607F46" w:rsidRPr="00D33E14" w:rsidRDefault="00607F46" w:rsidP="00607F46">
      <w:pPr>
        <w:pStyle w:val="Heading4"/>
        <w:rPr>
          <w:rFonts w:eastAsia="Times New Roman"/>
        </w:rPr>
      </w:pPr>
      <w:r>
        <w:rPr>
          <w:rFonts w:eastAsia="Times New Roman"/>
        </w:rPr>
        <w:t>Plank 2 solves</w:t>
      </w:r>
      <w:r w:rsidRPr="00D33E14">
        <w:rPr>
          <w:rFonts w:eastAsia="Times New Roman"/>
        </w:rPr>
        <w:t xml:space="preserve"> democracy and are alt-causes to the plan.</w:t>
      </w:r>
    </w:p>
    <w:p w14:paraId="33AC7966" w14:textId="77777777" w:rsidR="00607F46" w:rsidRPr="00D33E14" w:rsidRDefault="00607F46" w:rsidP="00607F46">
      <w:pPr>
        <w:rPr>
          <w:rFonts w:eastAsia="Calibri"/>
        </w:rPr>
      </w:pPr>
      <w:r w:rsidRPr="00D33E14">
        <w:rPr>
          <w:rFonts w:eastAsia="Calibri"/>
          <w:b/>
          <w:bCs/>
          <w:sz w:val="26"/>
        </w:rPr>
        <w:t>Sozan 24</w:t>
      </w:r>
      <w:r w:rsidRPr="00D33E14">
        <w:rPr>
          <w:rFonts w:eastAsia="Calibri"/>
        </w:rPr>
        <w:t xml:space="preserve">,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w:t>
      </w:r>
      <w:proofErr w:type="gramStart"/>
      <w:r w:rsidRPr="00D33E14">
        <w:rPr>
          <w:rFonts w:eastAsia="Calibri"/>
        </w:rPr>
        <w:t>To</w:t>
      </w:r>
      <w:proofErr w:type="gramEnd"/>
      <w:r w:rsidRPr="00D33E14">
        <w:rPr>
          <w:rFonts w:eastAsia="Calibri"/>
        </w:rPr>
        <w:t xml:space="preserve"> Make It Work for the 21st Century,” Center for American Progress, https://www.americanprogress.org/article/an-american-democracy-built-for-the-people-why-democracy-matters-and-how-to-make-it-work-for-the-21st-century/)</w:t>
      </w:r>
    </w:p>
    <w:p w14:paraId="7ABA0934" w14:textId="77777777" w:rsidR="00607F46" w:rsidRPr="00D33E14" w:rsidRDefault="00607F46" w:rsidP="00607F46">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4E001736" w14:textId="77777777" w:rsidR="00607F46" w:rsidRPr="00D33E14" w:rsidRDefault="00607F46" w:rsidP="00607F46">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74874E40" w14:textId="77777777" w:rsidR="00607F46" w:rsidRPr="00D33E14" w:rsidRDefault="00607F46" w:rsidP="00607F46">
      <w:pPr>
        <w:rPr>
          <w:rFonts w:eastAsia="Calibri"/>
          <w:sz w:val="16"/>
        </w:rPr>
      </w:pPr>
      <w:r w:rsidRPr="00D33E14">
        <w:rPr>
          <w:rFonts w:eastAsia="Calibri"/>
          <w:sz w:val="16"/>
        </w:rPr>
        <w:t xml:space="preserve">But a </w:t>
      </w:r>
      <w:r w:rsidRPr="00B1549C">
        <w:rPr>
          <w:rStyle w:val="Emphasis"/>
          <w:highlight w:val="cyan"/>
        </w:rPr>
        <w:t>reform</w:t>
      </w:r>
      <w:r w:rsidRPr="00D33E14">
        <w:rPr>
          <w:rFonts w:eastAsia="Calibri"/>
          <w:sz w:val="16"/>
        </w:rPr>
        <w:t xml:space="preserve"> plan must go further and deeper. It </w:t>
      </w:r>
      <w:r w:rsidRPr="00B1549C">
        <w:rPr>
          <w:rFonts w:eastAsia="Calibri"/>
          <w:highlight w:val="cyan"/>
          <w:u w:val="single"/>
        </w:rPr>
        <w:t>must</w:t>
      </w:r>
      <w:r w:rsidRPr="00D33E14">
        <w:rPr>
          <w:rFonts w:eastAsia="Calibri"/>
          <w:u w:val="single"/>
        </w:rPr>
        <w:t xml:space="preserve"> </w:t>
      </w:r>
      <w:r w:rsidRPr="00A9700F">
        <w:rPr>
          <w:rStyle w:val="Emphasis"/>
        </w:rPr>
        <w:t>reflect</w:t>
      </w:r>
      <w:r w:rsidRPr="00D33E14">
        <w:rPr>
          <w:rFonts w:eastAsia="Calibri"/>
          <w:u w:val="single"/>
        </w:rPr>
        <w:t xml:space="preserve"> a </w:t>
      </w:r>
      <w:r w:rsidRPr="00B1549C">
        <w:rPr>
          <w:rStyle w:val="Emphasis"/>
          <w:highlight w:val="cyan"/>
        </w:rPr>
        <w:t>modernize</w:t>
      </w:r>
      <w:r w:rsidRPr="00A9700F">
        <w:rPr>
          <w:rStyle w:val="Emphasis"/>
        </w:rPr>
        <w:t>d</w:t>
      </w:r>
      <w:r w:rsidRPr="00D33E14">
        <w:rPr>
          <w:rFonts w:eastAsia="Calibri"/>
          <w:u w:val="single"/>
        </w:rPr>
        <w:t xml:space="preserve"> way of how we see our fellow </w:t>
      </w:r>
      <w:r w:rsidRPr="00B1549C">
        <w:rPr>
          <w:rFonts w:eastAsia="Calibri"/>
          <w:highlight w:val="cyan"/>
          <w:u w:val="single"/>
        </w:rPr>
        <w:t xml:space="preserve">Americans’ </w:t>
      </w:r>
      <w:r w:rsidRPr="00B1549C">
        <w:rPr>
          <w:rStyle w:val="Emphasis"/>
          <w:highlight w:val="cyan"/>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05D1F313" w14:textId="77777777" w:rsidR="00607F46" w:rsidRPr="00D33E14" w:rsidRDefault="00607F46" w:rsidP="00607F46">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6266E343" w14:textId="77777777" w:rsidR="00607F46" w:rsidRPr="00D33E14" w:rsidRDefault="00607F46" w:rsidP="00607F46">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2029667F" w14:textId="77777777" w:rsidR="00607F46" w:rsidRPr="00D33E14" w:rsidRDefault="00607F46" w:rsidP="00607F46">
      <w:pPr>
        <w:rPr>
          <w:rFonts w:eastAsia="Calibri"/>
          <w:sz w:val="16"/>
        </w:rPr>
      </w:pPr>
      <w:r w:rsidRPr="00D33E14">
        <w:rPr>
          <w:rFonts w:eastAsia="Calibri"/>
          <w:sz w:val="16"/>
        </w:rPr>
        <w:t>A roadmap to reimagining U.S. democracy would focus on the following areas:</w:t>
      </w:r>
    </w:p>
    <w:p w14:paraId="6F4DD1DA" w14:textId="77777777" w:rsidR="00607F46" w:rsidRPr="00D33E14" w:rsidRDefault="00607F46" w:rsidP="00607F46">
      <w:pPr>
        <w:rPr>
          <w:rFonts w:eastAsia="Calibri"/>
          <w:sz w:val="16"/>
        </w:rPr>
      </w:pPr>
      <w:r w:rsidRPr="00D33E14">
        <w:rPr>
          <w:rFonts w:eastAsia="Calibri"/>
          <w:u w:val="single"/>
        </w:rPr>
        <w:t xml:space="preserve">Strengthen free and </w:t>
      </w:r>
      <w:r w:rsidRPr="00A9700F">
        <w:rPr>
          <w:rStyle w:val="Emphasis"/>
        </w:rPr>
        <w:t>fair elections</w:t>
      </w:r>
      <w:r w:rsidRPr="00D33E14">
        <w:rPr>
          <w:rFonts w:eastAsia="Calibri"/>
          <w:sz w:val="16"/>
        </w:rPr>
        <w:t>.</w:t>
      </w:r>
    </w:p>
    <w:p w14:paraId="17788F7C" w14:textId="77777777" w:rsidR="00607F46" w:rsidRPr="00D33E14" w:rsidRDefault="00607F46" w:rsidP="00607F46">
      <w:pPr>
        <w:rPr>
          <w:rFonts w:eastAsia="Calibri"/>
          <w:sz w:val="16"/>
        </w:rPr>
      </w:pPr>
      <w:r w:rsidRPr="00D33E14">
        <w:rPr>
          <w:rFonts w:eastAsia="Calibri"/>
          <w:sz w:val="16"/>
        </w:rPr>
        <w:t>Ensure people are fully and fairly represented.</w:t>
      </w:r>
    </w:p>
    <w:p w14:paraId="0725421F" w14:textId="77777777" w:rsidR="00607F46" w:rsidRPr="00D33E14" w:rsidRDefault="00607F46" w:rsidP="00607F46">
      <w:pPr>
        <w:rPr>
          <w:rFonts w:eastAsia="Calibri"/>
          <w:sz w:val="16"/>
        </w:rPr>
      </w:pPr>
      <w:r w:rsidRPr="00A9700F">
        <w:rPr>
          <w:rStyle w:val="Emphasis"/>
        </w:rPr>
        <w:t>Reduce</w:t>
      </w:r>
      <w:r w:rsidRPr="00D33E14">
        <w:rPr>
          <w:rFonts w:eastAsia="Calibri"/>
          <w:u w:val="single"/>
        </w:rPr>
        <w:t xml:space="preserve"> the corrupting influence of wealthy </w:t>
      </w:r>
      <w:r w:rsidRPr="00A9700F">
        <w:rPr>
          <w:rStyle w:val="Emphasis"/>
        </w:rPr>
        <w:t>special interest money</w:t>
      </w:r>
      <w:r w:rsidRPr="00D33E14">
        <w:rPr>
          <w:rFonts w:eastAsia="Calibri"/>
          <w:sz w:val="16"/>
        </w:rPr>
        <w:t xml:space="preserve"> and put more teeth in ethics laws.</w:t>
      </w:r>
    </w:p>
    <w:p w14:paraId="3B6649F9" w14:textId="77777777" w:rsidR="00607F46" w:rsidRPr="00D33E14" w:rsidRDefault="00607F46" w:rsidP="00607F46">
      <w:pPr>
        <w:rPr>
          <w:rFonts w:eastAsia="Calibri"/>
          <w:sz w:val="16"/>
        </w:rPr>
      </w:pPr>
      <w:r w:rsidRPr="00D33E14">
        <w:rPr>
          <w:rFonts w:eastAsia="Calibri"/>
          <w:u w:val="single"/>
        </w:rPr>
        <w:t xml:space="preserve">Protect fundamental rights and </w:t>
      </w:r>
      <w:r w:rsidRPr="00A9700F">
        <w:rPr>
          <w:rStyle w:val="Emphasis"/>
        </w:rPr>
        <w:t>stop</w:t>
      </w:r>
      <w:r w:rsidRPr="00D33E14">
        <w:rPr>
          <w:rFonts w:eastAsia="Calibri"/>
          <w:u w:val="single"/>
        </w:rPr>
        <w:t xml:space="preserve"> the </w:t>
      </w:r>
      <w:r w:rsidRPr="00A9700F">
        <w:rPr>
          <w:rStyle w:val="Emphasis"/>
        </w:rPr>
        <w:t>politicization</w:t>
      </w:r>
      <w:r w:rsidRPr="00D33E14">
        <w:rPr>
          <w:rFonts w:eastAsia="Calibri"/>
          <w:u w:val="single"/>
        </w:rPr>
        <w:t xml:space="preserve"> of the minoritarian Supreme </w:t>
      </w:r>
      <w:r w:rsidRPr="00A9700F">
        <w:rPr>
          <w:rStyle w:val="Emphasis"/>
        </w:rPr>
        <w:t>Court</w:t>
      </w:r>
      <w:r w:rsidRPr="00D33E14">
        <w:rPr>
          <w:rFonts w:eastAsia="Calibri"/>
          <w:sz w:val="16"/>
        </w:rPr>
        <w:t>.</w:t>
      </w:r>
    </w:p>
    <w:p w14:paraId="5E309D76" w14:textId="77777777" w:rsidR="00607F46" w:rsidRPr="00D33E14" w:rsidRDefault="00607F46" w:rsidP="00607F46">
      <w:pPr>
        <w:rPr>
          <w:rFonts w:eastAsia="Calibri"/>
          <w:sz w:val="16"/>
        </w:rPr>
      </w:pPr>
      <w:r w:rsidRPr="00D33E14">
        <w:rPr>
          <w:rFonts w:eastAsia="Calibri"/>
          <w:u w:val="single"/>
        </w:rPr>
        <w:t xml:space="preserve">Ensure that </w:t>
      </w:r>
      <w:r w:rsidRPr="00A9700F">
        <w:rPr>
          <w:rStyle w:val="Emphasis"/>
        </w:rPr>
        <w:t>new technologies</w:t>
      </w:r>
      <w:r w:rsidRPr="00D33E14">
        <w:rPr>
          <w:rFonts w:eastAsia="Calibri"/>
          <w:u w:val="single"/>
        </w:rPr>
        <w:t xml:space="preserve"> enhance democracy</w:t>
      </w:r>
      <w:r w:rsidRPr="00D33E14">
        <w:rPr>
          <w:rFonts w:eastAsia="Calibri"/>
          <w:sz w:val="16"/>
        </w:rPr>
        <w:t>.</w:t>
      </w:r>
    </w:p>
    <w:p w14:paraId="0A15A710" w14:textId="77777777" w:rsidR="00607F46" w:rsidRPr="00D33E14" w:rsidRDefault="00607F46" w:rsidP="00607F46">
      <w:pPr>
        <w:rPr>
          <w:rFonts w:eastAsia="Calibri"/>
          <w:sz w:val="16"/>
        </w:rPr>
      </w:pPr>
      <w:r w:rsidRPr="00A9700F">
        <w:rPr>
          <w:rStyle w:val="Emphasis"/>
        </w:rPr>
        <w:t>Reform</w:t>
      </w:r>
      <w:r w:rsidRPr="00D33E14">
        <w:rPr>
          <w:rFonts w:eastAsia="Calibri"/>
          <w:u w:val="single"/>
        </w:rPr>
        <w:t xml:space="preserve"> the </w:t>
      </w:r>
      <w:r w:rsidRPr="00A9700F">
        <w:rPr>
          <w:rStyle w:val="Emphasis"/>
        </w:rPr>
        <w:t>media</w:t>
      </w:r>
      <w:r w:rsidRPr="00D33E14">
        <w:rPr>
          <w:rFonts w:eastAsia="Calibri"/>
          <w:u w:val="single"/>
        </w:rPr>
        <w:t xml:space="preserve"> landscape to empower people</w:t>
      </w:r>
      <w:r w:rsidRPr="00D33E14">
        <w:rPr>
          <w:rFonts w:eastAsia="Calibri"/>
          <w:sz w:val="16"/>
        </w:rPr>
        <w:t>.</w:t>
      </w:r>
    </w:p>
    <w:p w14:paraId="7BB6D991" w14:textId="77777777" w:rsidR="00607F46" w:rsidRPr="00D33E14" w:rsidRDefault="00607F46" w:rsidP="00607F46">
      <w:pPr>
        <w:rPr>
          <w:rFonts w:eastAsia="Calibri"/>
          <w:sz w:val="16"/>
        </w:rPr>
      </w:pPr>
      <w:r w:rsidRPr="00D33E14">
        <w:rPr>
          <w:rFonts w:eastAsia="Calibri"/>
          <w:sz w:val="16"/>
        </w:rPr>
        <w:t>Strengthen free and fair elections</w:t>
      </w:r>
    </w:p>
    <w:p w14:paraId="30C577D4" w14:textId="77777777" w:rsidR="00607F46" w:rsidRPr="00D33E14" w:rsidRDefault="00607F46" w:rsidP="00607F46">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2292C613" w14:textId="77777777" w:rsidR="00607F46" w:rsidRPr="00D33E14" w:rsidRDefault="00607F46" w:rsidP="00607F46">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A9700F">
        <w:rPr>
          <w:rStyle w:val="Emphasis"/>
        </w:rPr>
        <w:t>Freedom</w:t>
      </w:r>
      <w:r w:rsidRPr="00D33E14">
        <w:rPr>
          <w:rFonts w:eastAsia="Calibri"/>
          <w:u w:val="single"/>
        </w:rPr>
        <w:t xml:space="preserve"> to </w:t>
      </w:r>
      <w:r w:rsidRPr="00A9700F">
        <w:rPr>
          <w:rStyle w:val="Emphasis"/>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73C59A5F" w14:textId="77777777" w:rsidR="00607F46" w:rsidRPr="00D33E14" w:rsidRDefault="00607F46" w:rsidP="00607F46">
      <w:pPr>
        <w:rPr>
          <w:rFonts w:eastAsia="Calibri"/>
          <w:sz w:val="16"/>
        </w:rPr>
      </w:pPr>
      <w:r w:rsidRPr="00B1549C">
        <w:rPr>
          <w:rFonts w:eastAsia="Calibri"/>
          <w:highlight w:val="cyan"/>
          <w:u w:val="single"/>
        </w:rPr>
        <w:t>Expand</w:t>
      </w:r>
      <w:r w:rsidRPr="00D33E14">
        <w:rPr>
          <w:rFonts w:eastAsia="Calibri"/>
          <w:u w:val="single"/>
        </w:rPr>
        <w:t xml:space="preserve"> voting options by providing </w:t>
      </w:r>
      <w:r w:rsidRPr="00B1549C">
        <w:rPr>
          <w:rFonts w:eastAsia="Calibri"/>
          <w:highlight w:val="cyan"/>
          <w:u w:val="single"/>
        </w:rPr>
        <w:t xml:space="preserve">access to </w:t>
      </w:r>
      <w:r w:rsidRPr="00B1549C">
        <w:rPr>
          <w:rStyle w:val="Emphasis"/>
          <w:highlight w:val="cyan"/>
        </w:rPr>
        <w:t xml:space="preserve">early </w:t>
      </w:r>
      <w:r w:rsidRPr="00D33E14">
        <w:rPr>
          <w:rFonts w:eastAsia="Calibri"/>
          <w:u w:val="single"/>
        </w:rPr>
        <w:t xml:space="preserve">voting </w:t>
      </w:r>
      <w:r w:rsidRPr="00B1549C">
        <w:rPr>
          <w:rFonts w:eastAsia="Calibri"/>
          <w:highlight w:val="cyan"/>
          <w:u w:val="single"/>
        </w:rPr>
        <w:t xml:space="preserve">and </w:t>
      </w:r>
      <w:r w:rsidRPr="00B1549C">
        <w:rPr>
          <w:rStyle w:val="Emphasis"/>
          <w:highlight w:val="cyan"/>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7EC015AF" w14:textId="77777777" w:rsidR="00607F46" w:rsidRPr="00D33E14" w:rsidRDefault="00607F46" w:rsidP="00607F46">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2A0CDF6C" w14:textId="77777777" w:rsidR="00607F46" w:rsidRPr="00D33E14" w:rsidRDefault="00607F46" w:rsidP="00607F46">
      <w:pPr>
        <w:rPr>
          <w:rFonts w:eastAsia="Calibri"/>
          <w:sz w:val="16"/>
        </w:rPr>
      </w:pPr>
      <w:r w:rsidRPr="00B1549C">
        <w:rPr>
          <w:rFonts w:eastAsia="Calibri"/>
          <w:highlight w:val="cyan"/>
          <w:u w:val="single"/>
        </w:rPr>
        <w:t>Restore</w:t>
      </w:r>
      <w:r w:rsidRPr="00D33E14">
        <w:rPr>
          <w:rFonts w:eastAsia="Calibri"/>
          <w:u w:val="single"/>
        </w:rPr>
        <w:t xml:space="preserve"> voting </w:t>
      </w:r>
      <w:r w:rsidRPr="00B1549C">
        <w:rPr>
          <w:rFonts w:eastAsia="Calibri"/>
          <w:highlight w:val="cyan"/>
          <w:u w:val="single"/>
        </w:rPr>
        <w:t xml:space="preserve">rights to </w:t>
      </w:r>
      <w:r w:rsidRPr="00B1549C">
        <w:rPr>
          <w:rStyle w:val="Emphasis"/>
          <w:highlight w:val="cyan"/>
        </w:rPr>
        <w:t>formerly incarcerated Americans</w:t>
      </w:r>
      <w:r w:rsidRPr="00D33E14">
        <w:rPr>
          <w:rFonts w:eastAsia="Calibri"/>
          <w:sz w:val="16"/>
        </w:rPr>
        <w:t>, a right still denied to nearly 6 million people.109</w:t>
      </w:r>
    </w:p>
    <w:p w14:paraId="4AE40E05" w14:textId="77777777" w:rsidR="00607F46" w:rsidRPr="00D33E14" w:rsidRDefault="00607F46" w:rsidP="00607F46">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29FAC337" w14:textId="77777777" w:rsidR="00607F46" w:rsidRPr="00D33E14" w:rsidRDefault="00607F46" w:rsidP="00607F46">
      <w:pPr>
        <w:rPr>
          <w:rFonts w:eastAsia="Calibri"/>
          <w:sz w:val="16"/>
        </w:rPr>
      </w:pPr>
      <w:r w:rsidRPr="00D33E14">
        <w:rPr>
          <w:rFonts w:eastAsia="Calibri"/>
          <w:u w:val="single"/>
        </w:rPr>
        <w:t xml:space="preserve">Improve </w:t>
      </w:r>
      <w:r w:rsidRPr="00A9700F">
        <w:rPr>
          <w:rStyle w:val="Emphasis"/>
        </w:rPr>
        <w:t>election security</w:t>
      </w:r>
      <w:r w:rsidRPr="00D33E14">
        <w:rPr>
          <w:rFonts w:eastAsia="Calibri"/>
          <w:sz w:val="16"/>
        </w:rPr>
        <w:t xml:space="preserve"> and make it harder for foreign entities to interfere in U.S. elections, which would strengthen national security.111</w:t>
      </w:r>
    </w:p>
    <w:p w14:paraId="141FCFF4" w14:textId="77777777" w:rsidR="00607F46" w:rsidRPr="00D33E14" w:rsidRDefault="00607F46" w:rsidP="00607F46">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2379753F" w14:textId="77777777" w:rsidR="00607F46" w:rsidRPr="00D33E14" w:rsidRDefault="00607F46" w:rsidP="00607F46">
      <w:pPr>
        <w:rPr>
          <w:rFonts w:eastAsia="Calibri"/>
          <w:sz w:val="16"/>
        </w:rPr>
      </w:pPr>
      <w:r w:rsidRPr="00A9700F">
        <w:rPr>
          <w:rStyle w:val="Emphasis"/>
        </w:rPr>
        <w:t>Prohibit</w:t>
      </w:r>
      <w:r w:rsidRPr="00D33E14">
        <w:rPr>
          <w:rFonts w:eastAsia="Calibri"/>
          <w:u w:val="single"/>
        </w:rPr>
        <w:t xml:space="preserve"> states from </w:t>
      </w:r>
      <w:r w:rsidRPr="00A9700F">
        <w:rPr>
          <w:rStyle w:val="Emphasis"/>
        </w:rPr>
        <w:t>drawing congressional district maps</w:t>
      </w:r>
      <w:r w:rsidRPr="00D33E14">
        <w:rPr>
          <w:rFonts w:eastAsia="Calibri"/>
          <w:u w:val="single"/>
        </w:rPr>
        <w:t xml:space="preserve"> for </w:t>
      </w:r>
      <w:r w:rsidRPr="00A9700F">
        <w:rPr>
          <w:rStyle w:val="Emphasis"/>
        </w:rPr>
        <w:t>unfair</w:t>
      </w:r>
      <w:r w:rsidRPr="00D33E14">
        <w:rPr>
          <w:rFonts w:eastAsia="Calibri"/>
          <w:u w:val="single"/>
        </w:rPr>
        <w:t xml:space="preserve"> political </w:t>
      </w:r>
      <w:r w:rsidRPr="00A9700F">
        <w:rPr>
          <w:rStyle w:val="Emphasis"/>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0593AECF" w14:textId="77777777" w:rsidR="00607F46" w:rsidRPr="00D33E14" w:rsidRDefault="00607F46" w:rsidP="00607F46">
      <w:pPr>
        <w:rPr>
          <w:rFonts w:eastAsia="Calibri"/>
          <w:sz w:val="16"/>
        </w:rPr>
      </w:pPr>
      <w:r w:rsidRPr="00D33E14">
        <w:rPr>
          <w:rFonts w:eastAsia="Calibri"/>
          <w:sz w:val="16"/>
        </w:rPr>
        <w:t>Many of these election-related reforms can be and have been enacted at the state level, including passing voting rights acts.114</w:t>
      </w:r>
    </w:p>
    <w:p w14:paraId="0DA5E22A" w14:textId="77777777" w:rsidR="00607F46" w:rsidRPr="00D33E14" w:rsidRDefault="00607F46" w:rsidP="00607F46">
      <w:pPr>
        <w:rPr>
          <w:rFonts w:eastAsia="Calibri"/>
          <w:sz w:val="16"/>
        </w:rPr>
      </w:pPr>
      <w:r w:rsidRPr="00D33E14">
        <w:rPr>
          <w:rFonts w:eastAsia="Calibri"/>
          <w:sz w:val="16"/>
        </w:rPr>
        <w:t>Ensure people are fully and fairly represented</w:t>
      </w:r>
    </w:p>
    <w:p w14:paraId="2FE22A1E" w14:textId="77777777" w:rsidR="00607F46" w:rsidRPr="00D33E14" w:rsidRDefault="00607F46" w:rsidP="00607F46">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127697F8" w14:textId="77777777" w:rsidR="00607F46" w:rsidRPr="00D33E14" w:rsidRDefault="00607F46" w:rsidP="00607F46">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B1549C">
        <w:rPr>
          <w:rFonts w:eastAsia="Calibri"/>
          <w:highlight w:val="cyan"/>
          <w:u w:val="single"/>
        </w:rPr>
        <w:t>prevent</w:t>
      </w:r>
      <w:r w:rsidRPr="00D33E14">
        <w:rPr>
          <w:rFonts w:eastAsia="Calibri"/>
          <w:sz w:val="16"/>
        </w:rPr>
        <w:t xml:space="preserve"> politicians from </w:t>
      </w:r>
      <w:r w:rsidRPr="00B1549C">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B1549C">
        <w:rPr>
          <w:rStyle w:val="Emphasis"/>
          <w:highlight w:val="cyan"/>
        </w:rPr>
        <w:t>nonpartisan commissions</w:t>
      </w:r>
      <w:r w:rsidRPr="00D33E14">
        <w:rPr>
          <w:rFonts w:eastAsia="Calibri"/>
          <w:u w:val="single"/>
        </w:rPr>
        <w:t xml:space="preserve"> provide one way to </w:t>
      </w:r>
      <w:r w:rsidRPr="00B1549C">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6AB0BB1D" w14:textId="77777777" w:rsidR="00607F46" w:rsidRPr="00D33E14" w:rsidRDefault="00607F46" w:rsidP="00607F46">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B1549C">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AB62E0">
        <w:rPr>
          <w:rFonts w:eastAsia="Calibri"/>
          <w:u w:val="single"/>
        </w:rPr>
        <w:t xml:space="preserve">open </w:t>
      </w:r>
      <w:r w:rsidRPr="00B1549C">
        <w:rPr>
          <w:rFonts w:eastAsia="Calibri"/>
          <w:highlight w:val="cyan"/>
          <w:u w:val="single"/>
        </w:rPr>
        <w:t>primaries</w:t>
      </w:r>
      <w:r w:rsidRPr="00D33E14">
        <w:rPr>
          <w:rFonts w:eastAsia="Calibri"/>
          <w:u w:val="single"/>
        </w:rPr>
        <w:t xml:space="preserve"> paired </w:t>
      </w:r>
      <w:r w:rsidRPr="00B1549C">
        <w:rPr>
          <w:rFonts w:eastAsia="Calibri"/>
          <w:highlight w:val="cyan"/>
          <w:u w:val="single"/>
        </w:rPr>
        <w:t>with r</w:t>
      </w:r>
      <w:r w:rsidRPr="00AB62E0">
        <w:rPr>
          <w:rFonts w:eastAsia="Calibri"/>
          <w:u w:val="single"/>
        </w:rPr>
        <w:t>anked</w:t>
      </w:r>
      <w:r w:rsidRPr="00B1549C">
        <w:rPr>
          <w:rFonts w:eastAsia="Calibri"/>
          <w:highlight w:val="cyan"/>
          <w:u w:val="single"/>
        </w:rPr>
        <w:t>-c</w:t>
      </w:r>
      <w:r w:rsidRPr="00AB62E0">
        <w:rPr>
          <w:rFonts w:eastAsia="Calibri"/>
          <w:u w:val="single"/>
        </w:rPr>
        <w:t>hoice</w:t>
      </w:r>
      <w:r w:rsidRPr="00B1549C">
        <w:rPr>
          <w:rFonts w:eastAsia="Calibri"/>
          <w:highlight w:val="cyan"/>
          <w:u w:val="single"/>
        </w:rPr>
        <w:t xml:space="preserve"> </w:t>
      </w:r>
      <w:r w:rsidRPr="00AB62E0">
        <w:rPr>
          <w:rFonts w:eastAsia="Calibri"/>
          <w:highlight w:val="cyan"/>
          <w:u w:val="single"/>
        </w:rPr>
        <w:t>v</w:t>
      </w:r>
      <w:r w:rsidRPr="00AB62E0">
        <w:rPr>
          <w:rFonts w:eastAsia="Calibri"/>
          <w:u w:val="single"/>
        </w:rPr>
        <w:t>oting,</w:t>
      </w:r>
      <w:r w:rsidRPr="00D33E14">
        <w:rPr>
          <w:rFonts w:eastAsia="Calibri"/>
          <w:u w:val="single"/>
        </w:rPr>
        <w:t xml:space="preserve"> as well as proportional ranked-choice voting, also known as single transferable vote</w:t>
      </w:r>
      <w:r w:rsidRPr="00D33E14">
        <w:rPr>
          <w:rFonts w:eastAsia="Calibri"/>
          <w:sz w:val="16"/>
        </w:rPr>
        <w:t>.119</w:t>
      </w:r>
    </w:p>
    <w:p w14:paraId="19074651" w14:textId="77777777" w:rsidR="00607F46" w:rsidRPr="00D33E14" w:rsidRDefault="00607F46" w:rsidP="00607F46">
      <w:pPr>
        <w:rPr>
          <w:rFonts w:eastAsia="Calibri"/>
          <w:sz w:val="16"/>
        </w:rPr>
      </w:pPr>
      <w:r w:rsidRPr="00B1549C">
        <w:rPr>
          <w:rFonts w:eastAsia="Calibri"/>
          <w:highlight w:val="cyan"/>
          <w:u w:val="single"/>
        </w:rPr>
        <w:t xml:space="preserve">Elect presidents via </w:t>
      </w:r>
      <w:r w:rsidRPr="00B1549C">
        <w:rPr>
          <w:rStyle w:val="Emphasis"/>
          <w:highlight w:val="cyan"/>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472151CA" w14:textId="77777777" w:rsidR="00607F46" w:rsidRPr="00D33E14" w:rsidRDefault="00607F46" w:rsidP="00607F46">
      <w:pPr>
        <w:rPr>
          <w:rFonts w:eastAsia="Calibri"/>
          <w:sz w:val="16"/>
        </w:rPr>
      </w:pPr>
      <w:r w:rsidRPr="00B1549C">
        <w:rPr>
          <w:rStyle w:val="Emphasis"/>
          <w:highlight w:val="cyan"/>
        </w:rPr>
        <w:t>Reform</w:t>
      </w:r>
      <w:r w:rsidRPr="00B1549C">
        <w:rPr>
          <w:rFonts w:eastAsia="Calibri"/>
          <w:highlight w:val="cyan"/>
          <w:u w:val="single"/>
        </w:rPr>
        <w:t xml:space="preserve"> </w:t>
      </w:r>
      <w:r w:rsidRPr="00AB62E0">
        <w:rPr>
          <w:rFonts w:eastAsia="Calibri"/>
          <w:u w:val="single"/>
        </w:rPr>
        <w:t>the</w:t>
      </w:r>
      <w:r w:rsidRPr="00D33E14">
        <w:rPr>
          <w:rFonts w:eastAsia="Calibri"/>
          <w:u w:val="single"/>
        </w:rPr>
        <w:t xml:space="preserve"> Senate </w:t>
      </w:r>
      <w:r w:rsidRPr="00B1549C">
        <w:rPr>
          <w:rStyle w:val="Emphasis"/>
          <w:highlight w:val="cyan"/>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644B8D58" w14:textId="77777777" w:rsidR="00607F46" w:rsidRPr="00D33E14" w:rsidRDefault="00607F46" w:rsidP="00607F46">
      <w:pPr>
        <w:rPr>
          <w:rFonts w:eastAsia="Calibri"/>
          <w:sz w:val="16"/>
        </w:rPr>
      </w:pPr>
      <w:r w:rsidRPr="00D33E14">
        <w:rPr>
          <w:rFonts w:eastAsia="Calibri"/>
          <w:u w:val="single"/>
        </w:rPr>
        <w:t xml:space="preserve">Grant </w:t>
      </w:r>
      <w:r w:rsidRPr="00A9700F">
        <w:rPr>
          <w:rStyle w:val="Emphasis"/>
        </w:rPr>
        <w:t>statehood</w:t>
      </w:r>
      <w:r w:rsidRPr="00D33E14">
        <w:rPr>
          <w:rFonts w:eastAsia="Calibri"/>
          <w:u w:val="single"/>
        </w:rPr>
        <w:t xml:space="preserve"> for Washington, </w:t>
      </w:r>
      <w:r w:rsidRPr="00A9700F">
        <w:rPr>
          <w:rStyle w:val="Emphasis"/>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417A5670" w14:textId="77777777" w:rsidR="00607F46" w:rsidRPr="00D33E14" w:rsidRDefault="00607F46" w:rsidP="00607F46">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0D52EEFE" w14:textId="77777777" w:rsidR="00607F46" w:rsidRPr="00D33E14" w:rsidRDefault="00607F46" w:rsidP="00607F46">
      <w:pPr>
        <w:rPr>
          <w:rFonts w:eastAsia="Calibri"/>
          <w:sz w:val="16"/>
        </w:rPr>
      </w:pPr>
      <w:r w:rsidRPr="00D33E14">
        <w:rPr>
          <w:rFonts w:eastAsia="Calibri"/>
          <w:sz w:val="16"/>
        </w:rPr>
        <w:t>Reduce the corrupting influence of wealthy special interest money and put more teeth in ethics laws</w:t>
      </w:r>
    </w:p>
    <w:p w14:paraId="41A733C1" w14:textId="77777777" w:rsidR="00607F46" w:rsidRPr="00D33E14" w:rsidRDefault="00607F46" w:rsidP="00607F46">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467956C5" w14:textId="77777777" w:rsidR="00607F46" w:rsidRPr="00D33E14" w:rsidRDefault="00607F46" w:rsidP="00607F46">
      <w:pPr>
        <w:rPr>
          <w:rFonts w:eastAsia="Calibri"/>
          <w:sz w:val="16"/>
        </w:rPr>
      </w:pPr>
      <w:r w:rsidRPr="00B1549C">
        <w:rPr>
          <w:rFonts w:eastAsia="Calibri"/>
          <w:highlight w:val="cyan"/>
          <w:u w:val="single"/>
        </w:rPr>
        <w:t xml:space="preserve">Shine </w:t>
      </w:r>
      <w:r w:rsidRPr="00AB62E0">
        <w:rPr>
          <w:rFonts w:eastAsia="Calibri"/>
          <w:u w:val="single"/>
        </w:rPr>
        <w:t>a</w:t>
      </w:r>
      <w:r w:rsidRPr="00D33E14">
        <w:rPr>
          <w:rFonts w:eastAsia="Calibri"/>
          <w:u w:val="single"/>
        </w:rPr>
        <w:t xml:space="preserve"> bright </w:t>
      </w:r>
      <w:r w:rsidRPr="00B1549C">
        <w:rPr>
          <w:rFonts w:eastAsia="Calibri"/>
          <w:highlight w:val="cyan"/>
          <w:u w:val="single"/>
        </w:rPr>
        <w:t>light on secret political spending</w:t>
      </w:r>
      <w:r w:rsidRPr="00D33E14">
        <w:rPr>
          <w:rFonts w:eastAsia="Calibri"/>
          <w:u w:val="single"/>
        </w:rPr>
        <w:t xml:space="preserve">, via federal legislation such as the </w:t>
      </w:r>
      <w:r w:rsidRPr="00A9700F">
        <w:rPr>
          <w:rStyle w:val="Emphasis"/>
        </w:rPr>
        <w:t>DISCLOSE Act</w:t>
      </w:r>
      <w:r w:rsidRPr="00D33E14">
        <w:rPr>
          <w:rFonts w:eastAsia="Calibri"/>
          <w:sz w:val="16"/>
        </w:rPr>
        <w:t xml:space="preserve"> and the Freedom to Vote Act.127</w:t>
      </w:r>
    </w:p>
    <w:p w14:paraId="38028D5F" w14:textId="77777777" w:rsidR="00607F46" w:rsidRPr="00D33E14" w:rsidRDefault="00607F46" w:rsidP="00607F46">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54F64C21" w14:textId="77777777" w:rsidR="00607F46" w:rsidRPr="00D33E14" w:rsidRDefault="00607F46" w:rsidP="00607F46">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07D366EF" w14:textId="77777777" w:rsidR="00607F46" w:rsidRPr="00D33E14" w:rsidRDefault="00607F46" w:rsidP="00607F46">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B1549C">
        <w:rPr>
          <w:rFonts w:eastAsia="Calibri"/>
          <w:highlight w:val="cyan"/>
          <w:u w:val="single"/>
        </w:rPr>
        <w:t>reform</w:t>
      </w:r>
      <w:r w:rsidRPr="00D33E14">
        <w:rPr>
          <w:rFonts w:eastAsia="Calibri"/>
          <w:u w:val="single"/>
        </w:rPr>
        <w:t xml:space="preserve">ing </w:t>
      </w:r>
      <w:r w:rsidRPr="00B1549C">
        <w:rPr>
          <w:rFonts w:eastAsia="Calibri"/>
          <w:highlight w:val="cyan"/>
          <w:u w:val="single"/>
        </w:rPr>
        <w:t xml:space="preserve">the Insurrection Act to make it harder </w:t>
      </w:r>
      <w:r w:rsidRPr="00D33E14">
        <w:rPr>
          <w:rFonts w:eastAsia="Calibri"/>
          <w:u w:val="single"/>
        </w:rPr>
        <w:t xml:space="preserve">for a president </w:t>
      </w:r>
      <w:r w:rsidRPr="00B1549C">
        <w:rPr>
          <w:rFonts w:eastAsia="Calibri"/>
          <w:highlight w:val="cyan"/>
          <w:u w:val="single"/>
        </w:rPr>
        <w:t>to deploy</w:t>
      </w:r>
      <w:r w:rsidRPr="00D33E14">
        <w:rPr>
          <w:rFonts w:eastAsia="Calibri"/>
          <w:u w:val="single"/>
        </w:rPr>
        <w:t xml:space="preserve"> </w:t>
      </w:r>
      <w:r w:rsidRPr="00B1549C">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5420833D" w14:textId="77777777" w:rsidR="00607F46" w:rsidRPr="00D33E14" w:rsidRDefault="00607F46" w:rsidP="00607F46">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7E579FA3" w14:textId="77777777" w:rsidR="00607F46" w:rsidRPr="00D33E14" w:rsidRDefault="00607F46" w:rsidP="00607F46">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B1549C">
        <w:rPr>
          <w:rStyle w:val="Emphasis"/>
          <w:highlight w:val="cyan"/>
        </w:rPr>
        <w:t>banning</w:t>
      </w:r>
      <w:r w:rsidRPr="00D33E14">
        <w:rPr>
          <w:rFonts w:eastAsia="Calibri"/>
          <w:u w:val="single"/>
        </w:rPr>
        <w:t xml:space="preserve"> individual </w:t>
      </w:r>
      <w:r w:rsidRPr="00B1549C">
        <w:rPr>
          <w:rStyle w:val="Emphasis"/>
          <w:highlight w:val="cyan"/>
        </w:rPr>
        <w:t>stock ownership</w:t>
      </w:r>
      <w:r w:rsidRPr="00B1549C">
        <w:rPr>
          <w:rFonts w:eastAsia="Calibri"/>
          <w:highlight w:val="cyan"/>
          <w:u w:val="single"/>
        </w:rPr>
        <w:t xml:space="preserve"> by</w:t>
      </w:r>
      <w:r w:rsidRPr="00D33E14">
        <w:rPr>
          <w:rFonts w:eastAsia="Calibri"/>
          <w:u w:val="single"/>
        </w:rPr>
        <w:t xml:space="preserve"> members of </w:t>
      </w:r>
      <w:r w:rsidRPr="00B1549C">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02942050" w14:textId="77777777" w:rsidR="00607F46" w:rsidRPr="00D33E14" w:rsidRDefault="00607F46" w:rsidP="00607F46">
      <w:pPr>
        <w:rPr>
          <w:rFonts w:eastAsia="Calibri"/>
          <w:sz w:val="16"/>
        </w:rPr>
      </w:pPr>
      <w:r w:rsidRPr="00D33E14">
        <w:rPr>
          <w:rFonts w:eastAsia="Calibri"/>
          <w:sz w:val="16"/>
        </w:rPr>
        <w:t>Protect fundamental rights and stop the politicization of the minoritarian Supreme Court</w:t>
      </w:r>
    </w:p>
    <w:p w14:paraId="07A8465A" w14:textId="77777777" w:rsidR="00607F46" w:rsidRPr="00D33E14" w:rsidRDefault="00607F46" w:rsidP="00607F46">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5D9FA165" w14:textId="77777777" w:rsidR="00607F46" w:rsidRPr="00D33E14" w:rsidRDefault="00607F46" w:rsidP="00607F46">
      <w:pPr>
        <w:rPr>
          <w:rFonts w:eastAsia="Calibri"/>
          <w:sz w:val="16"/>
        </w:rPr>
      </w:pPr>
      <w:r w:rsidRPr="00B1549C">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4FFF8117" w14:textId="77777777" w:rsidR="00607F46" w:rsidRPr="00D33E14" w:rsidRDefault="00607F46" w:rsidP="00607F46">
      <w:pPr>
        <w:rPr>
          <w:rFonts w:eastAsia="Calibri"/>
          <w:sz w:val="16"/>
        </w:rPr>
      </w:pPr>
      <w:r w:rsidRPr="00AB62E0">
        <w:rPr>
          <w:rFonts w:eastAsia="Calibri"/>
          <w:highlight w:val="cyan"/>
          <w:u w:val="single"/>
        </w:rPr>
        <w:t>Impose</w:t>
      </w:r>
      <w:r w:rsidRPr="00AB62E0">
        <w:rPr>
          <w:rFonts w:eastAsia="Calibri"/>
          <w:u w:val="single"/>
        </w:rPr>
        <w:t xml:space="preserve"> a </w:t>
      </w:r>
      <w:r w:rsidRPr="00B1549C">
        <w:rPr>
          <w:rFonts w:eastAsia="Calibri"/>
          <w:highlight w:val="cyan"/>
          <w:u w:val="single"/>
        </w:rPr>
        <w:t>binding</w:t>
      </w:r>
      <w:r w:rsidRPr="00D33E14">
        <w:rPr>
          <w:rFonts w:eastAsia="Calibri"/>
          <w:u w:val="single"/>
        </w:rPr>
        <w:t xml:space="preserve">, enforceable </w:t>
      </w:r>
      <w:r w:rsidRPr="00B1549C">
        <w:rPr>
          <w:rFonts w:eastAsia="Calibri"/>
          <w:highlight w:val="cyan"/>
          <w:u w:val="single"/>
        </w:rPr>
        <w:t xml:space="preserve">code of ethics </w:t>
      </w:r>
      <w:r w:rsidRPr="00AB62E0">
        <w:rPr>
          <w:rFonts w:eastAsia="Calibri"/>
          <w:u w:val="single"/>
        </w:rPr>
        <w:t>on the justices</w:t>
      </w:r>
      <w:r w:rsidRPr="00AB62E0">
        <w:rPr>
          <w:rFonts w:eastAsia="Calibri"/>
          <w:sz w:val="16"/>
        </w:rPr>
        <w:t>,</w:t>
      </w:r>
      <w:r w:rsidRPr="00D33E14">
        <w:rPr>
          <w:rFonts w:eastAsia="Calibri"/>
          <w:sz w:val="16"/>
        </w:rPr>
        <w:t xml:space="preserve">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18081F02" w14:textId="77777777" w:rsidR="00607F46" w:rsidRPr="00D33E14" w:rsidRDefault="00607F46" w:rsidP="00607F46">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0A9A466E" w14:textId="77777777" w:rsidR="00607F46" w:rsidRPr="00D33E14" w:rsidRDefault="00607F46" w:rsidP="00607F46">
      <w:pPr>
        <w:rPr>
          <w:rFonts w:eastAsia="Calibri"/>
          <w:sz w:val="16"/>
        </w:rPr>
      </w:pPr>
      <w:r w:rsidRPr="00D33E14">
        <w:rPr>
          <w:rFonts w:eastAsia="Calibri"/>
          <w:sz w:val="16"/>
        </w:rPr>
        <w:t>Ensure that new technologies enhance democracy</w:t>
      </w:r>
    </w:p>
    <w:p w14:paraId="5B8C8E00" w14:textId="77777777" w:rsidR="00607F46" w:rsidRPr="00D33E14" w:rsidRDefault="00607F46" w:rsidP="00607F46">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3A307E00" w14:textId="77777777" w:rsidR="00607F46" w:rsidRPr="00D33E14" w:rsidRDefault="00607F46" w:rsidP="00607F46">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B1549C">
        <w:rPr>
          <w:rFonts w:eastAsia="Calibri"/>
          <w:highlight w:val="cyan"/>
          <w:u w:val="single"/>
        </w:rPr>
        <w:t xml:space="preserve">take </w:t>
      </w:r>
      <w:r w:rsidRPr="00AB62E0">
        <w:rPr>
          <w:rFonts w:eastAsia="Calibri"/>
          <w:u w:val="single"/>
        </w:rPr>
        <w:t xml:space="preserve">more </w:t>
      </w:r>
      <w:r w:rsidRPr="00B1549C">
        <w:rPr>
          <w:rFonts w:eastAsia="Calibri"/>
          <w:highlight w:val="cyan"/>
          <w:u w:val="single"/>
        </w:rPr>
        <w:t>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715EA455" w14:textId="77777777" w:rsidR="00607F46" w:rsidRPr="00D33E14" w:rsidRDefault="00607F46" w:rsidP="00607F46">
      <w:pPr>
        <w:rPr>
          <w:rFonts w:eastAsia="Calibri"/>
          <w:sz w:val="16"/>
        </w:rPr>
      </w:pPr>
      <w:r w:rsidRPr="00D33E14">
        <w:rPr>
          <w:rFonts w:eastAsia="Calibri"/>
          <w:sz w:val="16"/>
        </w:rPr>
        <w:t xml:space="preserve">Federal agencies, such as the </w:t>
      </w:r>
      <w:r w:rsidRPr="00B1549C">
        <w:rPr>
          <w:rStyle w:val="Emphasis"/>
          <w:highlight w:val="cyan"/>
        </w:rPr>
        <w:t>F</w:t>
      </w:r>
      <w:r w:rsidRPr="00D33E14">
        <w:rPr>
          <w:rFonts w:eastAsia="Calibri"/>
          <w:sz w:val="16"/>
        </w:rPr>
        <w:t xml:space="preserve">ederal </w:t>
      </w:r>
      <w:r w:rsidRPr="00B1549C">
        <w:rPr>
          <w:rStyle w:val="Emphasis"/>
          <w:highlight w:val="cyan"/>
        </w:rPr>
        <w:t>T</w:t>
      </w:r>
      <w:r w:rsidRPr="00D33E14">
        <w:rPr>
          <w:rFonts w:eastAsia="Calibri"/>
          <w:sz w:val="16"/>
        </w:rPr>
        <w:t xml:space="preserve">rade </w:t>
      </w:r>
      <w:r w:rsidRPr="00B1549C">
        <w:rPr>
          <w:rStyle w:val="Emphasis"/>
          <w:highlight w:val="cyan"/>
        </w:rPr>
        <w:t>C</w:t>
      </w:r>
      <w:r w:rsidRPr="00D33E14">
        <w:rPr>
          <w:rFonts w:eastAsia="Calibri"/>
          <w:sz w:val="16"/>
        </w:rPr>
        <w:t xml:space="preserve">ommission, </w:t>
      </w:r>
      <w:r w:rsidRPr="00D33E14">
        <w:rPr>
          <w:rFonts w:eastAsia="Calibri"/>
          <w:u w:val="single"/>
        </w:rPr>
        <w:t xml:space="preserve">should use their authorities to more </w:t>
      </w:r>
      <w:r w:rsidRPr="00B1549C">
        <w:rPr>
          <w:rFonts w:eastAsia="Calibri"/>
          <w:highlight w:val="cyan"/>
          <w:u w:val="single"/>
        </w:rPr>
        <w:t xml:space="preserve">aggressively promote </w:t>
      </w:r>
      <w:r w:rsidRPr="00D33E14">
        <w:rPr>
          <w:rFonts w:eastAsia="Calibri"/>
          <w:u w:val="single"/>
        </w:rPr>
        <w:t xml:space="preserve">a </w:t>
      </w:r>
      <w:r w:rsidRPr="00B1549C">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56D34504" w14:textId="77777777" w:rsidR="00607F46" w:rsidRPr="00D33E14" w:rsidRDefault="00607F46" w:rsidP="00607F46">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020B9947" w14:textId="77777777" w:rsidR="00607F46" w:rsidRPr="00D33E14" w:rsidRDefault="00607F46" w:rsidP="00607F46">
      <w:pPr>
        <w:rPr>
          <w:rFonts w:eastAsia="Calibri"/>
          <w:sz w:val="16"/>
        </w:rPr>
      </w:pPr>
      <w:r w:rsidRPr="00D33E14">
        <w:rPr>
          <w:rFonts w:eastAsia="Calibri"/>
          <w:sz w:val="16"/>
        </w:rPr>
        <w:t>Reforming the media landscape to empower people</w:t>
      </w:r>
    </w:p>
    <w:p w14:paraId="1203DEB6" w14:textId="77777777" w:rsidR="00607F46" w:rsidRPr="00D33E14" w:rsidRDefault="00607F46" w:rsidP="00607F46">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39839C26" w14:textId="77777777" w:rsidR="00607F46" w:rsidRPr="00D33E14" w:rsidRDefault="00607F46" w:rsidP="00607F46">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090A38D9" w14:textId="77777777" w:rsidR="00607F46" w:rsidRPr="00D33E14" w:rsidRDefault="00607F46" w:rsidP="00607F46">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6833848B" w14:textId="77777777" w:rsidR="00607F46" w:rsidRPr="00D33E14" w:rsidRDefault="00607F46" w:rsidP="00607F46">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1B70ACAE" w14:textId="77777777" w:rsidR="00607F46" w:rsidRDefault="00607F46" w:rsidP="00607F46">
      <w:pPr>
        <w:rPr>
          <w:rFonts w:eastAsia="Calibri"/>
          <w:sz w:val="16"/>
        </w:rPr>
      </w:pPr>
      <w:r w:rsidRPr="00D33E14">
        <w:rPr>
          <w:rFonts w:eastAsia="Calibri"/>
          <w:u w:val="single"/>
        </w:rPr>
        <w:t xml:space="preserve">Prioritize and </w:t>
      </w:r>
      <w:r w:rsidRPr="00B1549C">
        <w:rPr>
          <w:rFonts w:eastAsia="Calibri"/>
          <w:highlight w:val="cyan"/>
          <w:u w:val="single"/>
        </w:rPr>
        <w:t>fund</w:t>
      </w:r>
      <w:r w:rsidRPr="00D33E14">
        <w:rPr>
          <w:rFonts w:eastAsia="Calibri"/>
          <w:u w:val="single"/>
        </w:rPr>
        <w:t xml:space="preserve"> civic and </w:t>
      </w:r>
      <w:r w:rsidRPr="00B1549C">
        <w:rPr>
          <w:rFonts w:eastAsia="Calibri"/>
          <w:highlight w:val="cyan"/>
          <w:u w:val="single"/>
        </w:rPr>
        <w:t>media literacy education</w:t>
      </w:r>
      <w:r w:rsidRPr="00D33E14">
        <w:rPr>
          <w:rFonts w:eastAsia="Calibri"/>
          <w:sz w:val="16"/>
        </w:rPr>
        <w:t>.</w:t>
      </w:r>
    </w:p>
    <w:p w14:paraId="4C9D3D11" w14:textId="77777777" w:rsidR="00607F46" w:rsidRDefault="00607F46" w:rsidP="00607F46">
      <w:pPr>
        <w:pStyle w:val="Heading4"/>
      </w:pPr>
      <w:r>
        <w:t xml:space="preserve">Antitrust </w:t>
      </w:r>
      <w:r w:rsidRPr="009566CB">
        <w:rPr>
          <w:u w:val="single"/>
        </w:rPr>
        <w:t>defeats</w:t>
      </w:r>
      <w:r>
        <w:t xml:space="preserve"> labor monopsonies that enact </w:t>
      </w:r>
      <w:r w:rsidRPr="009566CB">
        <w:rPr>
          <w:u w:val="single"/>
        </w:rPr>
        <w:t>wage suppression</w:t>
      </w:r>
      <w:r>
        <w:t>.</w:t>
      </w:r>
    </w:p>
    <w:p w14:paraId="473C954F" w14:textId="77777777" w:rsidR="00607F46" w:rsidRDefault="00607F46" w:rsidP="00607F46">
      <w:r w:rsidRPr="00BA4651">
        <w:rPr>
          <w:rStyle w:val="Style13ptBold"/>
        </w:rPr>
        <w:t>Swerdlow 25</w:t>
      </w:r>
      <w:r>
        <w:t>, Student at Columbia Law School, former researcher at the Center for the Study of Responsive Law. (Michael, Spring 2025, “</w:t>
      </w:r>
      <w:r w:rsidRPr="00BA4651">
        <w:t>When Monopolists Union Bust: Antitrust Standards for Unilateral Labor Market Conduct</w:t>
      </w:r>
      <w:r>
        <w:t xml:space="preserve">,” Journal of Law and Political Economy, Forthcoming Spring 2025, </w:t>
      </w:r>
      <w:r w:rsidRPr="00D0326E">
        <w:t>https://papers.ssrn.com/sol3/papers.cfm?abstract_id=5061812</w:t>
      </w:r>
      <w:r>
        <w:t>, Ulven)</w:t>
      </w:r>
    </w:p>
    <w:p w14:paraId="7A38D342" w14:textId="77777777" w:rsidR="00607F46" w:rsidRPr="00E93462" w:rsidRDefault="00607F46" w:rsidP="00607F46">
      <w:pPr>
        <w:rPr>
          <w:sz w:val="16"/>
        </w:rPr>
      </w:pPr>
      <w:r w:rsidRPr="00E93462">
        <w:rPr>
          <w:sz w:val="16"/>
        </w:rPr>
        <w:t xml:space="preserve">IV: </w:t>
      </w:r>
      <w:r w:rsidRPr="009566CB">
        <w:rPr>
          <w:rStyle w:val="StyleUnderline"/>
        </w:rPr>
        <w:t>What</w:t>
      </w:r>
      <w:r w:rsidRPr="00E93462">
        <w:rPr>
          <w:sz w:val="16"/>
        </w:rPr>
        <w:t xml:space="preserve"> </w:t>
      </w:r>
      <w:r w:rsidRPr="00B1549C">
        <w:rPr>
          <w:rStyle w:val="Emphasis"/>
          <w:highlight w:val="cyan"/>
        </w:rPr>
        <w:t>Wage Suppression Antitrust</w:t>
      </w:r>
      <w:r w:rsidRPr="00E93462">
        <w:rPr>
          <w:sz w:val="16"/>
        </w:rPr>
        <w:t xml:space="preserve"> </w:t>
      </w:r>
      <w:r w:rsidRPr="009566CB">
        <w:rPr>
          <w:rStyle w:val="StyleUnderline"/>
        </w:rPr>
        <w:t>Could Look Like</w:t>
      </w:r>
    </w:p>
    <w:p w14:paraId="710D89D4" w14:textId="77777777" w:rsidR="00607F46" w:rsidRPr="00E93462" w:rsidRDefault="00607F46" w:rsidP="00607F46">
      <w:pPr>
        <w:rPr>
          <w:sz w:val="16"/>
        </w:rPr>
      </w:pPr>
      <w:r w:rsidRPr="009566CB">
        <w:rPr>
          <w:rStyle w:val="StyleUnderline"/>
        </w:rPr>
        <w:t>Wage suppression antitrust has the potential to</w:t>
      </w:r>
      <w:r w:rsidRPr="00E93462">
        <w:rPr>
          <w:sz w:val="16"/>
        </w:rPr>
        <w:t xml:space="preserve"> </w:t>
      </w:r>
      <w:r w:rsidRPr="009566CB">
        <w:rPr>
          <w:rStyle w:val="StyleUnderline"/>
        </w:rPr>
        <w:t>durably reduce inequality</w:t>
      </w:r>
      <w:r w:rsidRPr="00E93462">
        <w:rPr>
          <w:sz w:val="16"/>
        </w:rPr>
        <w:t xml:space="preserve">, </w:t>
      </w:r>
      <w:r w:rsidRPr="009566CB">
        <w:rPr>
          <w:rStyle w:val="StyleUnderline"/>
        </w:rPr>
        <w:t>increase economic output</w:t>
      </w:r>
      <w:r w:rsidRPr="00E93462">
        <w:rPr>
          <w:sz w:val="16"/>
        </w:rPr>
        <w:t xml:space="preserve">, </w:t>
      </w:r>
      <w:r w:rsidRPr="009566CB">
        <w:rPr>
          <w:rStyle w:val="StyleUnderline"/>
        </w:rPr>
        <w:t>and</w:t>
      </w:r>
      <w:r w:rsidRPr="00E93462">
        <w:rPr>
          <w:sz w:val="16"/>
        </w:rPr>
        <w:t xml:space="preserve"> increase </w:t>
      </w:r>
      <w:r w:rsidRPr="009566CB">
        <w:rPr>
          <w:rStyle w:val="StyleUnderline"/>
        </w:rPr>
        <w:t>government tax revenue by</w:t>
      </w:r>
      <w:r w:rsidRPr="00E93462">
        <w:rPr>
          <w:sz w:val="16"/>
        </w:rPr>
        <w:t xml:space="preserve"> </w:t>
      </w:r>
      <w:r w:rsidRPr="00B1549C">
        <w:rPr>
          <w:rStyle w:val="Emphasis"/>
          <w:highlight w:val="cyan"/>
        </w:rPr>
        <w:t>directly</w:t>
      </w:r>
      <w:r w:rsidRPr="008A412B">
        <w:rPr>
          <w:rStyle w:val="Emphasis"/>
        </w:rPr>
        <w:t xml:space="preserve"> </w:t>
      </w:r>
      <w:r w:rsidRPr="00B1549C">
        <w:rPr>
          <w:rStyle w:val="Emphasis"/>
          <w:highlight w:val="cyan"/>
        </w:rPr>
        <w:t>challeng</w:t>
      </w:r>
      <w:r w:rsidRPr="002712E0">
        <w:rPr>
          <w:rStyle w:val="StyleUnderline"/>
        </w:rPr>
        <w:t>ing</w:t>
      </w:r>
      <w:r w:rsidRPr="008A412B">
        <w:rPr>
          <w:sz w:val="16"/>
        </w:rPr>
        <w:t xml:space="preserve"> </w:t>
      </w:r>
      <w:r w:rsidRPr="00B1549C">
        <w:rPr>
          <w:rStyle w:val="StyleUnderline"/>
          <w:highlight w:val="cyan"/>
        </w:rPr>
        <w:t>conduct that</w:t>
      </w:r>
      <w:r w:rsidRPr="00B1549C">
        <w:rPr>
          <w:sz w:val="16"/>
          <w:highlight w:val="cyan"/>
        </w:rPr>
        <w:t xml:space="preserve"> </w:t>
      </w:r>
      <w:r w:rsidRPr="00B1549C">
        <w:rPr>
          <w:rStyle w:val="Emphasis"/>
          <w:highlight w:val="cyan"/>
        </w:rPr>
        <w:t>reduces worker power</w:t>
      </w:r>
      <w:r w:rsidRPr="00B1549C">
        <w:rPr>
          <w:sz w:val="16"/>
          <w:highlight w:val="cyan"/>
        </w:rPr>
        <w:t xml:space="preserve"> </w:t>
      </w:r>
      <w:r w:rsidRPr="00B1549C">
        <w:rPr>
          <w:rStyle w:val="StyleUnderline"/>
          <w:highlight w:val="cyan"/>
        </w:rPr>
        <w:t>and</w:t>
      </w:r>
      <w:r w:rsidRPr="00B1549C">
        <w:rPr>
          <w:sz w:val="16"/>
          <w:highlight w:val="cyan"/>
        </w:rPr>
        <w:t xml:space="preserve"> </w:t>
      </w:r>
      <w:r w:rsidRPr="00B1549C">
        <w:rPr>
          <w:rStyle w:val="Emphasis"/>
          <w:highlight w:val="cyan"/>
        </w:rPr>
        <w:t>increases firms’</w:t>
      </w:r>
      <w:r w:rsidRPr="00FA340C">
        <w:rPr>
          <w:rStyle w:val="Emphasis"/>
        </w:rPr>
        <w:t xml:space="preserve"> control</w:t>
      </w:r>
      <w:r w:rsidRPr="00E93462">
        <w:rPr>
          <w:sz w:val="16"/>
        </w:rPr>
        <w:t xml:space="preserve"> </w:t>
      </w:r>
      <w:r w:rsidRPr="000B0694">
        <w:rPr>
          <w:rStyle w:val="StyleUnderline"/>
        </w:rPr>
        <w:t xml:space="preserve">over the lives </w:t>
      </w:r>
      <w:r w:rsidRPr="008A412B">
        <w:rPr>
          <w:rStyle w:val="StyleUnderline"/>
        </w:rPr>
        <w:t>of millions of workers</w:t>
      </w:r>
      <w:r w:rsidRPr="008A412B">
        <w:rPr>
          <w:sz w:val="16"/>
        </w:rPr>
        <w:t xml:space="preserve">. </w:t>
      </w:r>
      <w:r w:rsidRPr="008A412B">
        <w:rPr>
          <w:rStyle w:val="Emphasis"/>
        </w:rPr>
        <w:t>Previously</w:t>
      </w:r>
      <w:r w:rsidRPr="00E93462">
        <w:rPr>
          <w:sz w:val="16"/>
        </w:rPr>
        <w:t xml:space="preserve">, </w:t>
      </w:r>
      <w:r w:rsidRPr="00B1549C">
        <w:rPr>
          <w:rStyle w:val="StyleUnderline"/>
          <w:highlight w:val="cyan"/>
        </w:rPr>
        <w:t>enforcers</w:t>
      </w:r>
      <w:r w:rsidRPr="000B0694">
        <w:rPr>
          <w:rStyle w:val="StyleUnderline"/>
        </w:rPr>
        <w:t xml:space="preserve"> and commentators have</w:t>
      </w:r>
      <w:r w:rsidRPr="00E93462">
        <w:rPr>
          <w:sz w:val="16"/>
        </w:rPr>
        <w:t xml:space="preserve"> </w:t>
      </w:r>
      <w:r w:rsidRPr="00B1549C">
        <w:rPr>
          <w:rStyle w:val="Emphasis"/>
          <w:highlight w:val="cyan"/>
        </w:rPr>
        <w:t>lack</w:t>
      </w:r>
      <w:r w:rsidRPr="008A412B">
        <w:rPr>
          <w:rStyle w:val="StyleUnderline"/>
        </w:rPr>
        <w:t>ed clear</w:t>
      </w:r>
      <w:r w:rsidRPr="008A412B">
        <w:t xml:space="preserve"> </w:t>
      </w:r>
      <w:r w:rsidRPr="00B1549C">
        <w:rPr>
          <w:rStyle w:val="Emphasis"/>
          <w:highlight w:val="cyan"/>
        </w:rPr>
        <w:t>standards</w:t>
      </w:r>
      <w:r w:rsidRPr="00E93462">
        <w:rPr>
          <w:sz w:val="16"/>
        </w:rPr>
        <w:t xml:space="preserve"> </w:t>
      </w:r>
      <w:r w:rsidRPr="00B1549C">
        <w:rPr>
          <w:rStyle w:val="StyleUnderline"/>
          <w:highlight w:val="cyan"/>
        </w:rPr>
        <w:t xml:space="preserve">for when </w:t>
      </w:r>
      <w:r w:rsidRPr="00690F34">
        <w:rPr>
          <w:rStyle w:val="StyleUnderline"/>
        </w:rPr>
        <w:t>wage suppression</w:t>
      </w:r>
      <w:r w:rsidRPr="000B0694">
        <w:rPr>
          <w:rStyle w:val="StyleUnderline"/>
        </w:rPr>
        <w:t xml:space="preserve"> </w:t>
      </w:r>
      <w:r w:rsidRPr="00B1549C">
        <w:rPr>
          <w:rStyle w:val="StyleUnderline"/>
          <w:highlight w:val="cyan"/>
        </w:rPr>
        <w:t>conduct</w:t>
      </w:r>
      <w:r w:rsidRPr="000B0694">
        <w:rPr>
          <w:rStyle w:val="StyleUnderline"/>
        </w:rPr>
        <w:t xml:space="preserve"> </w:t>
      </w:r>
      <w:r w:rsidRPr="00B1549C">
        <w:rPr>
          <w:rStyle w:val="StyleUnderline"/>
          <w:highlight w:val="cyan"/>
        </w:rPr>
        <w:t>violates</w:t>
      </w:r>
      <w:r w:rsidRPr="000B0694">
        <w:rPr>
          <w:rStyle w:val="StyleUnderline"/>
        </w:rPr>
        <w:t xml:space="preserve"> the </w:t>
      </w:r>
      <w:r w:rsidRPr="00B1549C">
        <w:rPr>
          <w:rStyle w:val="StyleUnderline"/>
          <w:highlight w:val="cyan"/>
        </w:rPr>
        <w:t>antitrust</w:t>
      </w:r>
      <w:r w:rsidRPr="000B0694">
        <w:rPr>
          <w:rStyle w:val="StyleUnderline"/>
        </w:rPr>
        <w:t xml:space="preserve"> laws</w:t>
      </w:r>
      <w:r w:rsidRPr="00E93462">
        <w:rPr>
          <w:sz w:val="16"/>
        </w:rPr>
        <w:t xml:space="preserve">. </w:t>
      </w:r>
      <w:r w:rsidRPr="008A412B">
        <w:rPr>
          <w:rStyle w:val="StyleUnderline"/>
        </w:rPr>
        <w:t>This Article</w:t>
      </w:r>
      <w:r w:rsidRPr="008A412B">
        <w:rPr>
          <w:sz w:val="16"/>
        </w:rPr>
        <w:t xml:space="preserve"> </w:t>
      </w:r>
      <w:r w:rsidRPr="008A412B">
        <w:rPr>
          <w:rStyle w:val="Emphasis"/>
        </w:rPr>
        <w:t>fills that gap</w:t>
      </w:r>
      <w:r w:rsidRPr="008A412B">
        <w:rPr>
          <w:sz w:val="16"/>
        </w:rPr>
        <w:t xml:space="preserve"> </w:t>
      </w:r>
      <w:r w:rsidRPr="008A412B">
        <w:rPr>
          <w:rStyle w:val="StyleUnderline"/>
        </w:rPr>
        <w:t>and</w:t>
      </w:r>
      <w:r w:rsidRPr="008A412B">
        <w:rPr>
          <w:sz w:val="16"/>
        </w:rPr>
        <w:t xml:space="preserve"> </w:t>
      </w:r>
      <w:r w:rsidRPr="008A412B">
        <w:rPr>
          <w:rStyle w:val="Emphasis"/>
        </w:rPr>
        <w:t>enumerates</w:t>
      </w:r>
      <w:r w:rsidRPr="008A412B">
        <w:rPr>
          <w:sz w:val="16"/>
        </w:rPr>
        <w:t xml:space="preserve"> </w:t>
      </w:r>
      <w:r w:rsidRPr="008A412B">
        <w:rPr>
          <w:rStyle w:val="StyleUnderline"/>
        </w:rPr>
        <w:t>the various</w:t>
      </w:r>
      <w:r w:rsidRPr="008A412B">
        <w:rPr>
          <w:sz w:val="16"/>
        </w:rPr>
        <w:t xml:space="preserve"> </w:t>
      </w:r>
      <w:r w:rsidRPr="008A412B">
        <w:rPr>
          <w:rStyle w:val="Emphasis"/>
        </w:rPr>
        <w:t>channels</w:t>
      </w:r>
      <w:r w:rsidRPr="008A412B">
        <w:rPr>
          <w:sz w:val="16"/>
        </w:rPr>
        <w:t xml:space="preserve"> </w:t>
      </w:r>
      <w:r w:rsidRPr="008A412B">
        <w:rPr>
          <w:rStyle w:val="StyleUnderline"/>
        </w:rPr>
        <w:t>through</w:t>
      </w:r>
      <w:r w:rsidRPr="000B0694">
        <w:rPr>
          <w:rStyle w:val="StyleUnderline"/>
        </w:rPr>
        <w:t xml:space="preserve"> which</w:t>
      </w:r>
      <w:r w:rsidRPr="00E93462">
        <w:rPr>
          <w:sz w:val="16"/>
        </w:rPr>
        <w:t xml:space="preserve"> </w:t>
      </w:r>
      <w:r w:rsidRPr="00B1549C">
        <w:rPr>
          <w:rStyle w:val="Emphasis"/>
          <w:highlight w:val="cyan"/>
        </w:rPr>
        <w:t xml:space="preserve">union-busting </w:t>
      </w:r>
      <w:r w:rsidRPr="00AB62E0">
        <w:rPr>
          <w:rStyle w:val="Emphasis"/>
        </w:rPr>
        <w:t>conduct</w:t>
      </w:r>
      <w:r w:rsidRPr="00E93462">
        <w:rPr>
          <w:sz w:val="16"/>
        </w:rPr>
        <w:t xml:space="preserve"> </w:t>
      </w:r>
      <w:r w:rsidRPr="000B0694">
        <w:rPr>
          <w:rStyle w:val="StyleUnderline"/>
        </w:rPr>
        <w:t>specifically</w:t>
      </w:r>
      <w:r w:rsidRPr="00E93462">
        <w:rPr>
          <w:sz w:val="16"/>
        </w:rPr>
        <w:t xml:space="preserve"> </w:t>
      </w:r>
      <w:r w:rsidRPr="00B1549C">
        <w:rPr>
          <w:rStyle w:val="Emphasis"/>
          <w:highlight w:val="cyan"/>
        </w:rPr>
        <w:t>can violate</w:t>
      </w:r>
      <w:r w:rsidRPr="00C92510">
        <w:rPr>
          <w:sz w:val="16"/>
        </w:rPr>
        <w:t xml:space="preserve"> </w:t>
      </w:r>
      <w:r w:rsidRPr="00C92510">
        <w:rPr>
          <w:rStyle w:val="StyleUnderline"/>
        </w:rPr>
        <w:t>the</w:t>
      </w:r>
      <w:r w:rsidRPr="00C92510">
        <w:rPr>
          <w:sz w:val="16"/>
        </w:rPr>
        <w:t xml:space="preserve"> </w:t>
      </w:r>
      <w:r w:rsidRPr="00B1549C">
        <w:rPr>
          <w:rStyle w:val="Emphasis"/>
          <w:highlight w:val="cyan"/>
        </w:rPr>
        <w:t>Sherman and FTC</w:t>
      </w:r>
      <w:r w:rsidRPr="00C92510">
        <w:rPr>
          <w:rStyle w:val="Emphasis"/>
        </w:rPr>
        <w:t xml:space="preserve"> Acts</w:t>
      </w:r>
      <w:r w:rsidRPr="00E93462">
        <w:rPr>
          <w:sz w:val="16"/>
        </w:rPr>
        <w:t xml:space="preserve">. </w:t>
      </w:r>
      <w:r w:rsidRPr="005C2CC9">
        <w:rPr>
          <w:rStyle w:val="StyleUnderline"/>
        </w:rPr>
        <w:t>The approaches presented for</w:t>
      </w:r>
      <w:r w:rsidRPr="00E93462">
        <w:rPr>
          <w:sz w:val="16"/>
        </w:rPr>
        <w:t xml:space="preserve"> </w:t>
      </w:r>
      <w:r w:rsidRPr="005C2CC9">
        <w:rPr>
          <w:rStyle w:val="Emphasis"/>
        </w:rPr>
        <w:t>establishing liability</w:t>
      </w:r>
      <w:r w:rsidRPr="00E93462">
        <w:rPr>
          <w:sz w:val="16"/>
        </w:rPr>
        <w:t xml:space="preserve"> </w:t>
      </w:r>
      <w:r w:rsidRPr="005C2CC9">
        <w:rPr>
          <w:rStyle w:val="StyleUnderline"/>
        </w:rPr>
        <w:t>within the labor, product, or labor union services markets are</w:t>
      </w:r>
      <w:r w:rsidRPr="00E93462">
        <w:rPr>
          <w:sz w:val="16"/>
        </w:rPr>
        <w:t xml:space="preserve"> </w:t>
      </w:r>
      <w:r w:rsidRPr="005C2CC9">
        <w:rPr>
          <w:rStyle w:val="Emphasis"/>
        </w:rPr>
        <w:t>consistent with</w:t>
      </w:r>
      <w:r w:rsidRPr="00E93462">
        <w:rPr>
          <w:sz w:val="16"/>
        </w:rPr>
        <w:t xml:space="preserve"> </w:t>
      </w:r>
      <w:r w:rsidRPr="005C2CC9">
        <w:rPr>
          <w:rStyle w:val="StyleUnderline"/>
        </w:rPr>
        <w:t>the</w:t>
      </w:r>
      <w:r w:rsidRPr="00E93462">
        <w:rPr>
          <w:sz w:val="16"/>
        </w:rPr>
        <w:t xml:space="preserve"> </w:t>
      </w:r>
      <w:r w:rsidRPr="005C2CC9">
        <w:rPr>
          <w:rStyle w:val="Emphasis"/>
        </w:rPr>
        <w:t>conduct requirements</w:t>
      </w:r>
      <w:r w:rsidRPr="00E93462">
        <w:rPr>
          <w:sz w:val="16"/>
        </w:rPr>
        <w:t xml:space="preserve"> </w:t>
      </w:r>
      <w:r w:rsidRPr="005C2CC9">
        <w:rPr>
          <w:rStyle w:val="StyleUnderline"/>
        </w:rPr>
        <w:t>set forth in modern Section 2 jurisprudence and the Sherman Act drafters’ intent to</w:t>
      </w:r>
      <w:r w:rsidRPr="00E93462">
        <w:rPr>
          <w:sz w:val="16"/>
        </w:rPr>
        <w:t xml:space="preserve"> </w:t>
      </w:r>
      <w:r w:rsidRPr="005C2CC9">
        <w:rPr>
          <w:rStyle w:val="Emphasis"/>
        </w:rPr>
        <w:t>preserve labor organizing</w:t>
      </w:r>
      <w:r w:rsidRPr="00E93462">
        <w:rPr>
          <w:sz w:val="16"/>
        </w:rPr>
        <w:t xml:space="preserve"> </w:t>
      </w:r>
      <w:r w:rsidRPr="005C2CC9">
        <w:rPr>
          <w:rStyle w:val="StyleUnderline"/>
        </w:rPr>
        <w:t>as a salutary counterweight to industrial monopolies</w:t>
      </w:r>
      <w:r w:rsidRPr="00E93462">
        <w:rPr>
          <w:sz w:val="16"/>
        </w:rPr>
        <w:t xml:space="preserve">. Related </w:t>
      </w:r>
      <w:r w:rsidRPr="00586428">
        <w:rPr>
          <w:rStyle w:val="StyleUnderline"/>
        </w:rPr>
        <w:t>conduct</w:t>
      </w:r>
      <w:r w:rsidRPr="00E93462">
        <w:rPr>
          <w:sz w:val="16"/>
        </w:rPr>
        <w:t xml:space="preserve"> like worker misclassification, wage theft, restrictive covenants, employer-driven debt, or child labor </w:t>
      </w:r>
      <w:r w:rsidRPr="005C2CC9">
        <w:rPr>
          <w:rStyle w:val="StyleUnderline"/>
        </w:rPr>
        <w:t>could</w:t>
      </w:r>
      <w:r w:rsidRPr="00E93462">
        <w:rPr>
          <w:sz w:val="16"/>
        </w:rPr>
        <w:t xml:space="preserve"> similarly </w:t>
      </w:r>
      <w:r w:rsidRPr="005C2CC9">
        <w:rPr>
          <w:rStyle w:val="Emphasis"/>
        </w:rPr>
        <w:t>be remedied</w:t>
      </w:r>
      <w:r w:rsidRPr="00E93462">
        <w:rPr>
          <w:sz w:val="16"/>
        </w:rPr>
        <w:t xml:space="preserve"> by Section 2 </w:t>
      </w:r>
      <w:r w:rsidRPr="005C2CC9">
        <w:rPr>
          <w:rStyle w:val="StyleUnderline"/>
        </w:rPr>
        <w:t>when said conduct works to</w:t>
      </w:r>
      <w:r w:rsidRPr="00E93462">
        <w:rPr>
          <w:sz w:val="16"/>
        </w:rPr>
        <w:t xml:space="preserve"> </w:t>
      </w:r>
      <w:r w:rsidRPr="005C2CC9">
        <w:rPr>
          <w:rStyle w:val="Emphasis"/>
        </w:rPr>
        <w:t>increase</w:t>
      </w:r>
      <w:r w:rsidRPr="00E93462">
        <w:rPr>
          <w:sz w:val="16"/>
        </w:rPr>
        <w:t xml:space="preserve"> </w:t>
      </w:r>
      <w:r w:rsidRPr="005C2CC9">
        <w:rPr>
          <w:rStyle w:val="StyleUnderline"/>
        </w:rPr>
        <w:t>or maintain a</w:t>
      </w:r>
      <w:r w:rsidRPr="00E93462">
        <w:rPr>
          <w:sz w:val="16"/>
        </w:rPr>
        <w:t xml:space="preserve"> </w:t>
      </w:r>
      <w:r w:rsidRPr="005C2CC9">
        <w:rPr>
          <w:rStyle w:val="Emphasis"/>
        </w:rPr>
        <w:t>dominant firm’s market power</w:t>
      </w:r>
      <w:r w:rsidRPr="00E93462">
        <w:rPr>
          <w:sz w:val="16"/>
        </w:rPr>
        <w:t>.</w:t>
      </w:r>
    </w:p>
    <w:p w14:paraId="2F6D77C9" w14:textId="77777777" w:rsidR="00607F46" w:rsidRPr="00E93462" w:rsidRDefault="00607F46" w:rsidP="00607F46">
      <w:pPr>
        <w:rPr>
          <w:sz w:val="16"/>
        </w:rPr>
      </w:pPr>
      <w:r w:rsidRPr="008A412B">
        <w:rPr>
          <w:sz w:val="16"/>
        </w:rPr>
        <w:t xml:space="preserve">Today, </w:t>
      </w:r>
      <w:r w:rsidRPr="008A412B">
        <w:rPr>
          <w:rStyle w:val="Emphasis"/>
        </w:rPr>
        <w:t>labor law is not structured</w:t>
      </w:r>
      <w:r w:rsidRPr="008A412B">
        <w:rPr>
          <w:sz w:val="16"/>
        </w:rPr>
        <w:t xml:space="preserve"> </w:t>
      </w:r>
      <w:r w:rsidRPr="008A412B">
        <w:rPr>
          <w:rStyle w:val="StyleUnderline"/>
        </w:rPr>
        <w:t>to deter or remedy wage suppression conduct</w:t>
      </w:r>
      <w:r w:rsidRPr="008A412B">
        <w:rPr>
          <w:sz w:val="16"/>
        </w:rPr>
        <w:t xml:space="preserve">. Accordingly, </w:t>
      </w:r>
      <w:r w:rsidRPr="008A412B">
        <w:rPr>
          <w:rStyle w:val="StyleUnderline"/>
        </w:rPr>
        <w:t>where</w:t>
      </w:r>
      <w:r w:rsidRPr="008A412B">
        <w:rPr>
          <w:sz w:val="16"/>
        </w:rPr>
        <w:t xml:space="preserve"> </w:t>
      </w:r>
      <w:r w:rsidRPr="008A412B">
        <w:rPr>
          <w:rStyle w:val="Emphasis"/>
        </w:rPr>
        <w:t>wage suppression</w:t>
      </w:r>
      <w:r w:rsidRPr="008A412B">
        <w:rPr>
          <w:sz w:val="16"/>
        </w:rPr>
        <w:t xml:space="preserve"> </w:t>
      </w:r>
      <w:r w:rsidRPr="008A412B">
        <w:rPr>
          <w:rStyle w:val="StyleUnderline"/>
        </w:rPr>
        <w:t xml:space="preserve">conduct </w:t>
      </w:r>
      <w:r w:rsidRPr="008A412B">
        <w:rPr>
          <w:rStyle w:val="Emphasis"/>
        </w:rPr>
        <w:t>maintains or extends</w:t>
      </w:r>
      <w:r w:rsidRPr="008A412B">
        <w:rPr>
          <w:sz w:val="16"/>
        </w:rPr>
        <w:t xml:space="preserve"> </w:t>
      </w:r>
      <w:r w:rsidRPr="008A412B">
        <w:rPr>
          <w:rStyle w:val="StyleUnderline"/>
        </w:rPr>
        <w:t>a firm’s</w:t>
      </w:r>
      <w:r w:rsidRPr="008A412B">
        <w:rPr>
          <w:sz w:val="16"/>
        </w:rPr>
        <w:t xml:space="preserve"> </w:t>
      </w:r>
      <w:r w:rsidRPr="008A412B">
        <w:rPr>
          <w:rStyle w:val="Emphasis"/>
        </w:rPr>
        <w:t>dominance</w:t>
      </w:r>
      <w:r w:rsidRPr="008A412B">
        <w:rPr>
          <w:sz w:val="16"/>
        </w:rPr>
        <w:t xml:space="preserve">, </w:t>
      </w:r>
      <w:r w:rsidRPr="008A412B">
        <w:rPr>
          <w:rStyle w:val="Emphasis"/>
        </w:rPr>
        <w:t>antitrust</w:t>
      </w:r>
      <w:r w:rsidRPr="008A412B">
        <w:rPr>
          <w:sz w:val="16"/>
        </w:rPr>
        <w:t xml:space="preserve"> </w:t>
      </w:r>
      <w:r w:rsidRPr="008A412B">
        <w:rPr>
          <w:rStyle w:val="StyleUnderline"/>
        </w:rPr>
        <w:t>law</w:t>
      </w:r>
      <w:r w:rsidRPr="008A412B">
        <w:rPr>
          <w:sz w:val="16"/>
        </w:rPr>
        <w:t xml:space="preserve"> </w:t>
      </w:r>
      <w:r w:rsidRPr="008A412B">
        <w:rPr>
          <w:rStyle w:val="Emphasis"/>
        </w:rPr>
        <w:t>can</w:t>
      </w:r>
      <w:r w:rsidRPr="008A412B">
        <w:rPr>
          <w:sz w:val="16"/>
        </w:rPr>
        <w:t xml:space="preserve"> </w:t>
      </w:r>
      <w:r w:rsidRPr="008A412B">
        <w:rPr>
          <w:rStyle w:val="StyleUnderline"/>
        </w:rPr>
        <w:t>be used to</w:t>
      </w:r>
      <w:r w:rsidRPr="008A412B">
        <w:rPr>
          <w:sz w:val="16"/>
        </w:rPr>
        <w:t xml:space="preserve"> </w:t>
      </w:r>
      <w:r w:rsidRPr="008A412B">
        <w:rPr>
          <w:rStyle w:val="Emphasis"/>
        </w:rPr>
        <w:t>restrain that conduct</w:t>
      </w:r>
      <w:r w:rsidRPr="008A412B">
        <w:rPr>
          <w:sz w:val="16"/>
        </w:rPr>
        <w:t xml:space="preserve">. </w:t>
      </w:r>
      <w:r w:rsidRPr="008A412B">
        <w:rPr>
          <w:rStyle w:val="StyleUnderline"/>
        </w:rPr>
        <w:t>When firms refuse to bargain with their unionized workers</w:t>
      </w:r>
      <w:r w:rsidRPr="008A412B">
        <w:rPr>
          <w:sz w:val="16"/>
        </w:rPr>
        <w:t xml:space="preserve"> and thereby raise rivals’ comparative costs, those </w:t>
      </w:r>
      <w:r w:rsidRPr="008A412B">
        <w:rPr>
          <w:rStyle w:val="Emphasis"/>
        </w:rPr>
        <w:t>competitors can bring antitrust suits</w:t>
      </w:r>
      <w:r w:rsidRPr="008A412B">
        <w:rPr>
          <w:sz w:val="16"/>
        </w:rPr>
        <w:t xml:space="preserve"> </w:t>
      </w:r>
      <w:r w:rsidRPr="008A412B">
        <w:rPr>
          <w:rStyle w:val="StyleUnderline"/>
        </w:rPr>
        <w:t>to enjoin the conduct</w:t>
      </w:r>
      <w:r w:rsidRPr="00E93462">
        <w:rPr>
          <w:sz w:val="16"/>
        </w:rPr>
        <w:t xml:space="preserve">. When hospitals engage in hundreds of unfair labor practices, </w:t>
      </w:r>
      <w:r w:rsidRPr="002831CA">
        <w:rPr>
          <w:rStyle w:val="StyleUnderline"/>
        </w:rPr>
        <w:t>healthcare workers can seek a preliminary antitrust injunction</w:t>
      </w:r>
      <w:r w:rsidRPr="00E93462">
        <w:rPr>
          <w:sz w:val="16"/>
        </w:rPr>
        <w:t xml:space="preserve">, the imposition of </w:t>
      </w:r>
      <w:r w:rsidRPr="002831CA">
        <w:rPr>
          <w:rStyle w:val="StyleUnderline"/>
        </w:rPr>
        <w:t>a monitor</w:t>
      </w:r>
      <w:r w:rsidRPr="00E93462">
        <w:rPr>
          <w:sz w:val="16"/>
        </w:rPr>
        <w:t xml:space="preserve">, </w:t>
      </w:r>
      <w:r w:rsidRPr="002831CA">
        <w:rPr>
          <w:rStyle w:val="StyleUnderline"/>
        </w:rPr>
        <w:t>or damages for the supercompetitive control over the labor market that conduct has granted the firm</w:t>
      </w:r>
      <w:r w:rsidRPr="00E93462">
        <w:rPr>
          <w:sz w:val="16"/>
        </w:rPr>
        <w:t xml:space="preserve">. When </w:t>
      </w:r>
      <w:r w:rsidRPr="002831CA">
        <w:rPr>
          <w:rStyle w:val="StyleUnderline"/>
        </w:rPr>
        <w:t xml:space="preserve">meatpackers exclude unions from their worksites by threatening or retaliating against organizing workers, unions can bring </w:t>
      </w:r>
      <w:r w:rsidRPr="008A412B">
        <w:rPr>
          <w:rStyle w:val="StyleUnderline"/>
        </w:rPr>
        <w:t xml:space="preserve">an antitrust </w:t>
      </w:r>
      <w:r w:rsidRPr="00B1549C">
        <w:rPr>
          <w:rStyle w:val="StyleUnderline"/>
          <w:highlight w:val="cyan"/>
        </w:rPr>
        <w:t>suit</w:t>
      </w:r>
      <w:r w:rsidRPr="002831CA">
        <w:rPr>
          <w:rStyle w:val="StyleUnderline"/>
        </w:rPr>
        <w:t xml:space="preserve"> against them </w:t>
      </w:r>
      <w:r w:rsidRPr="00B1549C">
        <w:rPr>
          <w:rStyle w:val="StyleUnderline"/>
          <w:highlight w:val="cyan"/>
        </w:rPr>
        <w:t>for</w:t>
      </w:r>
      <w:r w:rsidRPr="00B1549C">
        <w:rPr>
          <w:sz w:val="16"/>
          <w:highlight w:val="cyan"/>
        </w:rPr>
        <w:t xml:space="preserve"> </w:t>
      </w:r>
      <w:r w:rsidRPr="00B1549C">
        <w:rPr>
          <w:rStyle w:val="Emphasis"/>
          <w:highlight w:val="cyan"/>
        </w:rPr>
        <w:t xml:space="preserve">illegally foreclosing </w:t>
      </w:r>
      <w:r w:rsidRPr="00EA5C3B">
        <w:rPr>
          <w:rStyle w:val="Emphasis"/>
        </w:rPr>
        <w:t xml:space="preserve">the </w:t>
      </w:r>
      <w:r w:rsidRPr="00B1549C">
        <w:rPr>
          <w:rStyle w:val="Emphasis"/>
          <w:highlight w:val="cyan"/>
        </w:rPr>
        <w:t>market</w:t>
      </w:r>
      <w:r w:rsidRPr="00B1549C">
        <w:rPr>
          <w:sz w:val="16"/>
          <w:highlight w:val="cyan"/>
        </w:rPr>
        <w:t xml:space="preserve"> </w:t>
      </w:r>
      <w:r w:rsidRPr="00B1549C">
        <w:rPr>
          <w:rStyle w:val="StyleUnderline"/>
          <w:highlight w:val="cyan"/>
        </w:rPr>
        <w:t xml:space="preserve">for </w:t>
      </w:r>
      <w:r w:rsidRPr="00C92510">
        <w:rPr>
          <w:rStyle w:val="Emphasis"/>
        </w:rPr>
        <w:t xml:space="preserve">labor </w:t>
      </w:r>
      <w:r w:rsidRPr="00B1549C">
        <w:rPr>
          <w:rStyle w:val="Emphasis"/>
          <w:highlight w:val="cyan"/>
        </w:rPr>
        <w:t>union</w:t>
      </w:r>
      <w:r w:rsidRPr="00EA5C3B">
        <w:rPr>
          <w:rStyle w:val="StyleUnderline"/>
        </w:rPr>
        <w:t xml:space="preserve"> service</w:t>
      </w:r>
      <w:r w:rsidRPr="00B1549C">
        <w:rPr>
          <w:rStyle w:val="Emphasis"/>
          <w:highlight w:val="cyan"/>
        </w:rPr>
        <w:t>s</w:t>
      </w:r>
      <w:r w:rsidRPr="00E93462">
        <w:rPr>
          <w:sz w:val="16"/>
        </w:rPr>
        <w:t xml:space="preserve">. </w:t>
      </w:r>
      <w:r w:rsidRPr="00C92510">
        <w:rPr>
          <w:rStyle w:val="Emphasis"/>
        </w:rPr>
        <w:t xml:space="preserve">Government </w:t>
      </w:r>
      <w:r w:rsidRPr="00B1549C">
        <w:rPr>
          <w:rStyle w:val="Emphasis"/>
          <w:highlight w:val="cyan"/>
        </w:rPr>
        <w:t>enforcers</w:t>
      </w:r>
      <w:r w:rsidRPr="00B1549C">
        <w:rPr>
          <w:sz w:val="16"/>
          <w:highlight w:val="cyan"/>
        </w:rPr>
        <w:t xml:space="preserve"> </w:t>
      </w:r>
      <w:r w:rsidRPr="00AB62E0">
        <w:rPr>
          <w:rStyle w:val="StyleUnderline"/>
        </w:rPr>
        <w:t>can</w:t>
      </w:r>
      <w:r w:rsidRPr="00C92510">
        <w:rPr>
          <w:sz w:val="16"/>
        </w:rPr>
        <w:t xml:space="preserve"> </w:t>
      </w:r>
      <w:r w:rsidRPr="00B1549C">
        <w:rPr>
          <w:rStyle w:val="Emphasis"/>
          <w:highlight w:val="cyan"/>
        </w:rPr>
        <w:t xml:space="preserve">supercharge </w:t>
      </w:r>
      <w:r w:rsidRPr="00C92510">
        <w:rPr>
          <w:rStyle w:val="Emphasis"/>
        </w:rPr>
        <w:t>wage suppression</w:t>
      </w:r>
      <w:r w:rsidRPr="00C92510">
        <w:rPr>
          <w:sz w:val="16"/>
        </w:rPr>
        <w:t xml:space="preserve"> </w:t>
      </w:r>
      <w:r w:rsidRPr="00690F34">
        <w:rPr>
          <w:rStyle w:val="StyleUnderline"/>
        </w:rPr>
        <w:t xml:space="preserve">antitrust </w:t>
      </w:r>
      <w:r w:rsidRPr="00AB62E0">
        <w:rPr>
          <w:rStyle w:val="StyleUnderline"/>
        </w:rPr>
        <w:t xml:space="preserve">by </w:t>
      </w:r>
      <w:r w:rsidRPr="00B1549C">
        <w:rPr>
          <w:rStyle w:val="StyleUnderline"/>
          <w:highlight w:val="cyan"/>
        </w:rPr>
        <w:t xml:space="preserve">bringing cases </w:t>
      </w:r>
      <w:r w:rsidRPr="00C92510">
        <w:rPr>
          <w:rStyle w:val="StyleUnderline"/>
        </w:rPr>
        <w:t xml:space="preserve">and </w:t>
      </w:r>
      <w:r w:rsidRPr="00B1549C">
        <w:rPr>
          <w:rStyle w:val="StyleUnderline"/>
          <w:highlight w:val="cyan"/>
        </w:rPr>
        <w:t>setting precedents</w:t>
      </w:r>
      <w:r w:rsidRPr="00E93462">
        <w:rPr>
          <w:sz w:val="16"/>
        </w:rPr>
        <w:t xml:space="preserve"> during a single administration </w:t>
      </w:r>
      <w:r w:rsidRPr="00C92510">
        <w:rPr>
          <w:rStyle w:val="StyleUnderline"/>
        </w:rPr>
        <w:t>that</w:t>
      </w:r>
      <w:r w:rsidRPr="00E93462">
        <w:rPr>
          <w:rStyle w:val="StyleUnderline"/>
        </w:rPr>
        <w:t xml:space="preserve"> can </w:t>
      </w:r>
      <w:r w:rsidRPr="00B1549C">
        <w:rPr>
          <w:rStyle w:val="StyleUnderline"/>
          <w:highlight w:val="cyan"/>
        </w:rPr>
        <w:t xml:space="preserve">enhance </w:t>
      </w:r>
      <w:r w:rsidRPr="0078022C">
        <w:rPr>
          <w:rStyle w:val="StyleUnderline"/>
        </w:rPr>
        <w:t xml:space="preserve">private </w:t>
      </w:r>
      <w:r w:rsidRPr="00C92510">
        <w:rPr>
          <w:rStyle w:val="StyleUnderline"/>
        </w:rPr>
        <w:t xml:space="preserve">parties’ </w:t>
      </w:r>
      <w:r w:rsidRPr="008A412B">
        <w:rPr>
          <w:rStyle w:val="StyleUnderline"/>
        </w:rPr>
        <w:t>capacity to enforce</w:t>
      </w:r>
      <w:r w:rsidRPr="00E93462">
        <w:rPr>
          <w:rStyle w:val="StyleUnderline"/>
        </w:rPr>
        <w:t xml:space="preserve"> their </w:t>
      </w:r>
      <w:r w:rsidRPr="00B1549C">
        <w:rPr>
          <w:rStyle w:val="StyleUnderline"/>
          <w:highlight w:val="cyan"/>
        </w:rPr>
        <w:t>rights</w:t>
      </w:r>
      <w:r w:rsidRPr="00B1549C">
        <w:rPr>
          <w:sz w:val="16"/>
          <w:highlight w:val="cyan"/>
        </w:rPr>
        <w:t xml:space="preserve"> </w:t>
      </w:r>
      <w:r w:rsidRPr="00B1549C">
        <w:rPr>
          <w:rStyle w:val="Emphasis"/>
          <w:highlight w:val="cyan"/>
        </w:rPr>
        <w:t>across</w:t>
      </w:r>
      <w:r w:rsidRPr="00E93462">
        <w:rPr>
          <w:rStyle w:val="Emphasis"/>
        </w:rPr>
        <w:t xml:space="preserve"> changing </w:t>
      </w:r>
      <w:r w:rsidRPr="00AB62E0">
        <w:rPr>
          <w:rStyle w:val="Emphasis"/>
          <w:highlight w:val="cyan"/>
        </w:rPr>
        <w:t>admin</w:t>
      </w:r>
      <w:r w:rsidRPr="00AB62E0">
        <w:rPr>
          <w:rStyle w:val="Emphasis"/>
        </w:rPr>
        <w:t>istrations</w:t>
      </w:r>
      <w:r w:rsidRPr="00AB62E0">
        <w:rPr>
          <w:sz w:val="16"/>
        </w:rPr>
        <w:t xml:space="preserve"> </w:t>
      </w:r>
      <w:r w:rsidRPr="00AB62E0">
        <w:rPr>
          <w:rStyle w:val="StyleUnderline"/>
        </w:rPr>
        <w:t>w</w:t>
      </w:r>
      <w:r w:rsidRPr="00C92510">
        <w:rPr>
          <w:rStyle w:val="StyleUnderline"/>
        </w:rPr>
        <w:t>ith varied approaches</w:t>
      </w:r>
      <w:r w:rsidRPr="00E93462">
        <w:rPr>
          <w:rStyle w:val="StyleUnderline"/>
        </w:rPr>
        <w:t xml:space="preserve"> to labor and antitrust policy</w:t>
      </w:r>
      <w:r w:rsidRPr="00E93462">
        <w:rPr>
          <w:sz w:val="16"/>
        </w:rPr>
        <w:t xml:space="preserve">. The </w:t>
      </w:r>
      <w:r w:rsidRPr="00C92510">
        <w:rPr>
          <w:rStyle w:val="Emphasis"/>
        </w:rPr>
        <w:t xml:space="preserve">antitrust </w:t>
      </w:r>
      <w:r w:rsidRPr="00B1549C">
        <w:rPr>
          <w:rStyle w:val="Emphasis"/>
          <w:highlight w:val="cyan"/>
        </w:rPr>
        <w:t>agencies</w:t>
      </w:r>
      <w:r w:rsidRPr="00E93462">
        <w:rPr>
          <w:sz w:val="16"/>
        </w:rPr>
        <w:t xml:space="preserve"> </w:t>
      </w:r>
      <w:r w:rsidRPr="00B1549C">
        <w:rPr>
          <w:rStyle w:val="StyleUnderline"/>
          <w:highlight w:val="cyan"/>
        </w:rPr>
        <w:t>can</w:t>
      </w:r>
      <w:r w:rsidRPr="00E93462">
        <w:rPr>
          <w:rStyle w:val="StyleUnderline"/>
        </w:rPr>
        <w:t xml:space="preserve"> also </w:t>
      </w:r>
      <w:r w:rsidRPr="00B1549C">
        <w:rPr>
          <w:rStyle w:val="StyleUnderline"/>
          <w:highlight w:val="cyan"/>
        </w:rPr>
        <w:t>publish</w:t>
      </w:r>
      <w:r w:rsidRPr="00690F34">
        <w:rPr>
          <w:rStyle w:val="StyleUnderline"/>
        </w:rPr>
        <w:t xml:space="preserve"> policy </w:t>
      </w:r>
      <w:r w:rsidRPr="00B1549C">
        <w:rPr>
          <w:rStyle w:val="StyleUnderline"/>
          <w:highlight w:val="cyan"/>
        </w:rPr>
        <w:t>guidance</w:t>
      </w:r>
      <w:r w:rsidRPr="00E93462">
        <w:rPr>
          <w:rStyle w:val="StyleUnderline"/>
        </w:rPr>
        <w:t xml:space="preserve"> on illegal labor market conduct under Section 2 which mirrors their standing policy guidance on illegal labor market conduct</w:t>
      </w:r>
      <w:r w:rsidRPr="00E93462">
        <w:rPr>
          <w:sz w:val="16"/>
        </w:rPr>
        <w:t xml:space="preserve"> under Section 1 of the Sherman Act.59</w:t>
      </w:r>
    </w:p>
    <w:p w14:paraId="159937E8" w14:textId="77777777" w:rsidR="00607F46" w:rsidRPr="00AB62E0" w:rsidRDefault="00607F46" w:rsidP="00607F46">
      <w:pPr>
        <w:rPr>
          <w:sz w:val="16"/>
        </w:rPr>
      </w:pPr>
      <w:r w:rsidRPr="00E93462">
        <w:rPr>
          <w:sz w:val="16"/>
        </w:rPr>
        <w:t xml:space="preserve">This Article clarifies how </w:t>
      </w:r>
      <w:r w:rsidRPr="00E93462">
        <w:rPr>
          <w:rStyle w:val="StyleUnderline"/>
        </w:rPr>
        <w:t>single-firm labor market conduct can create antitrust liability</w:t>
      </w:r>
      <w:r w:rsidRPr="00E93462">
        <w:rPr>
          <w:sz w:val="16"/>
        </w:rPr>
        <w:t xml:space="preserve">. This brand of </w:t>
      </w:r>
      <w:r w:rsidRPr="00E93462">
        <w:rPr>
          <w:rStyle w:val="Emphasis"/>
        </w:rPr>
        <w:t xml:space="preserve">wage suppression </w:t>
      </w:r>
      <w:r w:rsidRPr="008A412B">
        <w:rPr>
          <w:rStyle w:val="Emphasis"/>
        </w:rPr>
        <w:t>antitrust</w:t>
      </w:r>
      <w:r w:rsidRPr="008A412B">
        <w:rPr>
          <w:sz w:val="16"/>
        </w:rPr>
        <w:t xml:space="preserve"> </w:t>
      </w:r>
      <w:r w:rsidRPr="008A412B">
        <w:rPr>
          <w:rStyle w:val="StyleUnderline"/>
        </w:rPr>
        <w:t>can</w:t>
      </w:r>
      <w:r w:rsidRPr="008A412B">
        <w:rPr>
          <w:sz w:val="16"/>
        </w:rPr>
        <w:t xml:space="preserve"> </w:t>
      </w:r>
      <w:r w:rsidRPr="00B1549C">
        <w:rPr>
          <w:rStyle w:val="Emphasis"/>
          <w:highlight w:val="cyan"/>
        </w:rPr>
        <w:t>remedy</w:t>
      </w:r>
      <w:r w:rsidRPr="00E93462">
        <w:rPr>
          <w:sz w:val="16"/>
        </w:rPr>
        <w:t xml:space="preserve"> </w:t>
      </w:r>
      <w:r w:rsidRPr="00E93462">
        <w:rPr>
          <w:rStyle w:val="StyleUnderline"/>
        </w:rPr>
        <w:t>a primary driver of the</w:t>
      </w:r>
      <w:r w:rsidRPr="00E93462">
        <w:rPr>
          <w:sz w:val="16"/>
        </w:rPr>
        <w:t xml:space="preserve"> </w:t>
      </w:r>
      <w:r w:rsidRPr="00E93462">
        <w:rPr>
          <w:rStyle w:val="Emphasis"/>
        </w:rPr>
        <w:t>inequality</w:t>
      </w:r>
      <w:r w:rsidRPr="00E93462">
        <w:rPr>
          <w:sz w:val="16"/>
        </w:rPr>
        <w:t xml:space="preserve"> </w:t>
      </w:r>
      <w:r w:rsidRPr="00E93462">
        <w:rPr>
          <w:rStyle w:val="StyleUnderline"/>
        </w:rPr>
        <w:t>and</w:t>
      </w:r>
      <w:r w:rsidRPr="00E93462">
        <w:rPr>
          <w:sz w:val="16"/>
        </w:rPr>
        <w:t xml:space="preserve"> </w:t>
      </w:r>
      <w:r w:rsidRPr="00B1549C">
        <w:rPr>
          <w:rStyle w:val="Emphasis"/>
          <w:highlight w:val="cyan"/>
        </w:rPr>
        <w:t>declined worker power</w:t>
      </w:r>
      <w:r w:rsidRPr="00E93462">
        <w:rPr>
          <w:sz w:val="16"/>
        </w:rPr>
        <w:t xml:space="preserve"> that has defined U.S. economies and politics over the past five decades.</w:t>
      </w:r>
    </w:p>
    <w:p w14:paraId="3202899C" w14:textId="77777777" w:rsidR="00607F46" w:rsidRPr="009460A1" w:rsidRDefault="00607F46" w:rsidP="00607F46">
      <w:pPr>
        <w:pStyle w:val="Heading3"/>
      </w:pPr>
      <w:r w:rsidRPr="009460A1">
        <w:t>Court Clog DA---1NC</w:t>
      </w:r>
    </w:p>
    <w:p w14:paraId="266606B5" w14:textId="77777777" w:rsidR="00607F46" w:rsidRDefault="00607F46" w:rsidP="00607F46">
      <w:pPr>
        <w:pStyle w:val="Heading4"/>
      </w:pPr>
      <w:r w:rsidRPr="00BF7E3E">
        <w:rPr>
          <w:u w:val="single"/>
        </w:rPr>
        <w:t>Clog DA</w:t>
      </w:r>
      <w:r>
        <w:t xml:space="preserve">. </w:t>
      </w:r>
    </w:p>
    <w:p w14:paraId="331C09D9" w14:textId="77777777" w:rsidR="00607F46" w:rsidRPr="009460A1" w:rsidRDefault="00607F46" w:rsidP="00607F46">
      <w:pPr>
        <w:pStyle w:val="Heading4"/>
      </w:pPr>
      <w:r w:rsidRPr="009460A1">
        <w:t xml:space="preserve">Litigation is </w:t>
      </w:r>
      <w:r w:rsidRPr="009460A1">
        <w:rPr>
          <w:u w:val="single"/>
        </w:rPr>
        <w:t>stabilizing</w:t>
      </w:r>
      <w:r w:rsidRPr="00BF7E3E">
        <w:rPr>
          <w:b w:val="0"/>
          <w:bCs/>
        </w:rPr>
        <w:t xml:space="preserve">---most new cases are filed in </w:t>
      </w:r>
      <w:r w:rsidRPr="00BF7E3E">
        <w:rPr>
          <w:b w:val="0"/>
          <w:bCs/>
          <w:u w:val="single"/>
        </w:rPr>
        <w:t>state</w:t>
      </w:r>
      <w:r w:rsidRPr="00BF7E3E">
        <w:rPr>
          <w:b w:val="0"/>
          <w:bCs/>
        </w:rPr>
        <w:t xml:space="preserve"> courts, and backlogs </w:t>
      </w:r>
      <w:r w:rsidRPr="00BF7E3E">
        <w:rPr>
          <w:b w:val="0"/>
          <w:bCs/>
          <w:u w:val="single"/>
        </w:rPr>
        <w:t>get managed</w:t>
      </w:r>
      <w:r w:rsidRPr="00BF7E3E">
        <w:rPr>
          <w:b w:val="0"/>
          <w:bCs/>
        </w:rPr>
        <w:t xml:space="preserve"> now</w:t>
      </w:r>
      <w:r w:rsidRPr="009460A1">
        <w:t xml:space="preserve">. </w:t>
      </w:r>
    </w:p>
    <w:p w14:paraId="55B2973B" w14:textId="77777777" w:rsidR="00607F46" w:rsidRPr="009460A1" w:rsidRDefault="00607F46" w:rsidP="00607F46">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5" w:history="1">
        <w:r w:rsidRPr="009460A1">
          <w:rPr>
            <w:rStyle w:val="Hyperlink"/>
          </w:rPr>
          <w:t>https://www.consumershield.com/articles/how-many-court-cases-are-filed-each-year</w:t>
        </w:r>
      </w:hyperlink>
      <w:r w:rsidRPr="009460A1">
        <w:t>, Ulven)</w:t>
      </w:r>
    </w:p>
    <w:p w14:paraId="3F60A4A0" w14:textId="77777777" w:rsidR="00607F46" w:rsidRPr="009460A1" w:rsidRDefault="00607F46" w:rsidP="00607F46">
      <w:pPr>
        <w:rPr>
          <w:sz w:val="16"/>
        </w:rPr>
      </w:pPr>
      <w:r w:rsidRPr="009460A1">
        <w:rPr>
          <w:sz w:val="16"/>
        </w:rPr>
        <w:t>Significant Changes in 2020 and Beyond</w:t>
      </w:r>
    </w:p>
    <w:p w14:paraId="79986111" w14:textId="77777777" w:rsidR="00607F46" w:rsidRPr="009460A1" w:rsidRDefault="00607F46" w:rsidP="00607F46">
      <w:pPr>
        <w:rPr>
          <w:sz w:val="16"/>
        </w:rPr>
      </w:pPr>
      <w:r w:rsidRPr="009460A1">
        <w:rPr>
          <w:rStyle w:val="StyleUnderline"/>
        </w:rPr>
        <w:t>A</w:t>
      </w:r>
      <w:r w:rsidRPr="009460A1">
        <w:rPr>
          <w:sz w:val="16"/>
        </w:rPr>
        <w:t xml:space="preserve"> </w:t>
      </w:r>
      <w:r w:rsidRPr="00B1549C">
        <w:rPr>
          <w:rStyle w:val="Emphasis"/>
          <w:highlight w:val="cyan"/>
        </w:rPr>
        <w:t>dramatic shift</w:t>
      </w:r>
      <w:r w:rsidRPr="00B1549C">
        <w:rPr>
          <w:sz w:val="16"/>
          <w:highlight w:val="cya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B1549C">
        <w:rPr>
          <w:rStyle w:val="StyleUnderline"/>
          <w:highlight w:val="cya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65D0CC4C" w14:textId="77777777" w:rsidR="00607F46" w:rsidRPr="009460A1" w:rsidRDefault="00607F46" w:rsidP="00607F46">
      <w:pPr>
        <w:rPr>
          <w:sz w:val="16"/>
        </w:rPr>
      </w:pPr>
      <w:r w:rsidRPr="009460A1">
        <w:rPr>
          <w:rStyle w:val="StyleUnderline"/>
        </w:rPr>
        <w:t xml:space="preserve">By </w:t>
      </w:r>
      <w:r w:rsidRPr="00B1549C">
        <w:rPr>
          <w:rStyle w:val="StyleUnderline"/>
          <w:highlight w:val="cyan"/>
        </w:rPr>
        <w:t>2021</w:t>
      </w:r>
      <w:r w:rsidRPr="009460A1">
        <w:rPr>
          <w:sz w:val="16"/>
        </w:rPr>
        <w:t xml:space="preserve">, </w:t>
      </w:r>
      <w:r w:rsidRPr="009460A1">
        <w:rPr>
          <w:rStyle w:val="StyleUnderline"/>
        </w:rPr>
        <w:t xml:space="preserve">there was a </w:t>
      </w:r>
      <w:r w:rsidRPr="00B1549C">
        <w:rPr>
          <w:rStyle w:val="StyleUnderline"/>
          <w:highlight w:val="cya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B1549C">
        <w:rPr>
          <w:rStyle w:val="StyleUnderline"/>
          <w:highlight w:val="cyan"/>
        </w:rPr>
        <w:t>filings did</w:t>
      </w:r>
      <w:r w:rsidRPr="00B1549C">
        <w:rPr>
          <w:sz w:val="16"/>
          <w:highlight w:val="cyan"/>
        </w:rPr>
        <w:t xml:space="preserve"> </w:t>
      </w:r>
      <w:r w:rsidRPr="00B1549C">
        <w:rPr>
          <w:rStyle w:val="Emphasis"/>
          <w:highlight w:val="cya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B1549C">
        <w:rPr>
          <w:rStyle w:val="StyleUnderline"/>
          <w:highlight w:val="cyan"/>
        </w:rPr>
        <w:t xml:space="preserve">numbers </w:t>
      </w:r>
      <w:r w:rsidRPr="009460A1">
        <w:rPr>
          <w:rStyle w:val="StyleUnderline"/>
        </w:rPr>
        <w:t>have</w:t>
      </w:r>
      <w:r w:rsidRPr="009460A1">
        <w:rPr>
          <w:sz w:val="16"/>
        </w:rPr>
        <w:t xml:space="preserve"> </w:t>
      </w:r>
      <w:r w:rsidRPr="00B1549C">
        <w:rPr>
          <w:rStyle w:val="Emphasis"/>
          <w:highlight w:val="cya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B1549C">
        <w:rPr>
          <w:rStyle w:val="StyleUnderline"/>
          <w:highlight w:val="cyan"/>
        </w:rPr>
        <w:t>a</w:t>
      </w:r>
      <w:r w:rsidRPr="00B1549C">
        <w:rPr>
          <w:sz w:val="16"/>
          <w:highlight w:val="cyan"/>
        </w:rPr>
        <w:t xml:space="preserve"> </w:t>
      </w:r>
      <w:r w:rsidRPr="00B1549C">
        <w:rPr>
          <w:rStyle w:val="Emphasis"/>
          <w:highlight w:val="cyan"/>
        </w:rPr>
        <w:t>new</w:t>
      </w:r>
      <w:r w:rsidRPr="009460A1">
        <w:rPr>
          <w:rStyle w:val="Emphasis"/>
        </w:rPr>
        <w:t xml:space="preserve"> </w:t>
      </w:r>
      <w:r w:rsidRPr="00B1549C">
        <w:rPr>
          <w:rStyle w:val="Emphasis"/>
          <w:highlight w:val="cyan"/>
        </w:rPr>
        <w:t>normal</w:t>
      </w:r>
      <w:r w:rsidRPr="009460A1">
        <w:rPr>
          <w:sz w:val="16"/>
        </w:rPr>
        <w:t xml:space="preserve"> </w:t>
      </w:r>
      <w:r w:rsidRPr="00B1549C">
        <w:rPr>
          <w:rStyle w:val="StyleUnderline"/>
          <w:highlight w:val="cyan"/>
        </w:rPr>
        <w:t>or</w:t>
      </w:r>
      <w:r w:rsidRPr="009460A1">
        <w:rPr>
          <w:rStyle w:val="StyleUnderline"/>
        </w:rPr>
        <w:t xml:space="preserve"> if</w:t>
      </w:r>
      <w:r w:rsidRPr="009460A1">
        <w:rPr>
          <w:sz w:val="16"/>
        </w:rPr>
        <w:t xml:space="preserve"> </w:t>
      </w:r>
      <w:r w:rsidRPr="00B1549C">
        <w:rPr>
          <w:rStyle w:val="Emphasis"/>
          <w:highlight w:val="cyan"/>
        </w:rPr>
        <w:t>numbers</w:t>
      </w:r>
      <w:r w:rsidRPr="009460A1">
        <w:rPr>
          <w:rStyle w:val="Emphasis"/>
        </w:rPr>
        <w:t xml:space="preserve"> will</w:t>
      </w:r>
      <w:r w:rsidRPr="009460A1">
        <w:rPr>
          <w:sz w:val="16"/>
        </w:rPr>
        <w:t xml:space="preserve"> </w:t>
      </w:r>
      <w:r w:rsidRPr="009460A1">
        <w:rPr>
          <w:rStyle w:val="StyleUnderline"/>
        </w:rPr>
        <w:t>eventually rise and</w:t>
      </w:r>
      <w:r w:rsidRPr="009460A1">
        <w:rPr>
          <w:sz w:val="16"/>
        </w:rPr>
        <w:t xml:space="preserve"> </w:t>
      </w:r>
      <w:r w:rsidRPr="00B1549C">
        <w:rPr>
          <w:rStyle w:val="Emphasis"/>
          <w:highlight w:val="cyan"/>
        </w:rPr>
        <w:t>stabilize</w:t>
      </w:r>
      <w:r w:rsidRPr="009460A1">
        <w:rPr>
          <w:sz w:val="16"/>
        </w:rPr>
        <w:t xml:space="preserve"> </w:t>
      </w:r>
      <w:r w:rsidRPr="009460A1">
        <w:rPr>
          <w:rStyle w:val="StyleUnderline"/>
        </w:rPr>
        <w:t>at or above the prior plateau</w:t>
      </w:r>
      <w:r w:rsidRPr="009460A1">
        <w:rPr>
          <w:sz w:val="16"/>
        </w:rPr>
        <w:t>.</w:t>
      </w:r>
    </w:p>
    <w:p w14:paraId="163A7B05" w14:textId="77777777" w:rsidR="00607F46" w:rsidRPr="009460A1" w:rsidRDefault="00607F46" w:rsidP="00607F46">
      <w:pPr>
        <w:rPr>
          <w:sz w:val="16"/>
        </w:rPr>
      </w:pPr>
      <w:r w:rsidRPr="009460A1">
        <w:rPr>
          <w:rStyle w:val="StyleUnderline"/>
        </w:rPr>
        <w:t>If cases plateau</w:t>
      </w:r>
      <w:r w:rsidRPr="009460A1">
        <w:rPr>
          <w:sz w:val="16"/>
        </w:rPr>
        <w:t xml:space="preserve"> at the current levels, </w:t>
      </w:r>
      <w:r w:rsidRPr="00B1549C">
        <w:rPr>
          <w:rStyle w:val="StyleUnderline"/>
          <w:highlight w:val="cya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B1549C">
        <w:rPr>
          <w:rStyle w:val="Emphasis"/>
          <w:highlight w:val="cyan"/>
        </w:rPr>
        <w:t>work through</w:t>
      </w:r>
      <w:r w:rsidRPr="009460A1">
        <w:rPr>
          <w:sz w:val="16"/>
        </w:rPr>
        <w:t xml:space="preserve"> </w:t>
      </w:r>
      <w:r w:rsidRPr="009460A1">
        <w:rPr>
          <w:rStyle w:val="StyleUnderline"/>
        </w:rPr>
        <w:t>the case</w:t>
      </w:r>
      <w:r w:rsidRPr="009460A1">
        <w:rPr>
          <w:sz w:val="16"/>
        </w:rPr>
        <w:t xml:space="preserve"> </w:t>
      </w:r>
      <w:r w:rsidRPr="00B1549C">
        <w:rPr>
          <w:rStyle w:val="Emphasis"/>
          <w:highlight w:val="cyan"/>
        </w:rPr>
        <w:t>backlogs</w:t>
      </w:r>
      <w:r w:rsidRPr="00B1549C">
        <w:rPr>
          <w:sz w:val="16"/>
          <w:highlight w:val="cyan"/>
        </w:rPr>
        <w:t xml:space="preserve"> </w:t>
      </w:r>
      <w:r w:rsidRPr="00B1549C">
        <w:rPr>
          <w:rStyle w:val="StyleUnderline"/>
          <w:highlight w:val="cyan"/>
        </w:rPr>
        <w:t>and</w:t>
      </w:r>
      <w:r w:rsidRPr="00B1549C">
        <w:rPr>
          <w:sz w:val="16"/>
          <w:highlight w:val="cyan"/>
        </w:rPr>
        <w:t xml:space="preserve"> </w:t>
      </w:r>
      <w:r w:rsidRPr="009C0ED0">
        <w:rPr>
          <w:rStyle w:val="Emphasis"/>
        </w:rPr>
        <w:t xml:space="preserve">reduce </w:t>
      </w:r>
      <w:r w:rsidRPr="00B1549C">
        <w:rPr>
          <w:rStyle w:val="Emphasis"/>
          <w:highlight w:val="cyan"/>
        </w:rPr>
        <w:t>pendency</w:t>
      </w:r>
      <w:r w:rsidRPr="009460A1">
        <w:rPr>
          <w:sz w:val="16"/>
        </w:rPr>
        <w:t xml:space="preserve"> </w:t>
      </w:r>
      <w:r w:rsidRPr="009460A1">
        <w:rPr>
          <w:rStyle w:val="StyleUnderline"/>
        </w:rPr>
        <w:t>times</w:t>
      </w:r>
      <w:r w:rsidRPr="009460A1">
        <w:rPr>
          <w:sz w:val="16"/>
        </w:rPr>
        <w:t xml:space="preserve">. Remember that </w:t>
      </w:r>
      <w:r w:rsidRPr="00B1549C">
        <w:rPr>
          <w:rStyle w:val="StyleUnderline"/>
          <w:highlight w:val="cyan"/>
        </w:rPr>
        <w:t>most</w:t>
      </w:r>
      <w:r w:rsidRPr="009460A1">
        <w:rPr>
          <w:rStyle w:val="StyleUnderline"/>
        </w:rPr>
        <w:t xml:space="preserve"> lawsuits end with </w:t>
      </w:r>
      <w:r w:rsidRPr="00B1549C">
        <w:rPr>
          <w:rStyle w:val="StyleUnderline"/>
          <w:highlight w:val="cyan"/>
        </w:rPr>
        <w:t>settle</w:t>
      </w:r>
      <w:r w:rsidRPr="009460A1">
        <w:rPr>
          <w:rStyle w:val="StyleUnderline"/>
        </w:rPr>
        <w:t>ments</w:t>
      </w:r>
      <w:r w:rsidRPr="009460A1">
        <w:rPr>
          <w:sz w:val="16"/>
        </w:rPr>
        <w:t xml:space="preserve">, so </w:t>
      </w:r>
      <w:r w:rsidRPr="009460A1">
        <w:rPr>
          <w:rStyle w:val="StyleUnderline"/>
        </w:rPr>
        <w:t>many</w:t>
      </w:r>
      <w:r w:rsidRPr="009460A1">
        <w:rPr>
          <w:sz w:val="16"/>
        </w:rPr>
        <w:t xml:space="preserve"> of the 68.5 million new </w:t>
      </w:r>
      <w:r w:rsidRPr="00B1549C">
        <w:rPr>
          <w:rStyle w:val="Emphasis"/>
          <w:highlight w:val="cyan"/>
        </w:rPr>
        <w:t>cases</w:t>
      </w:r>
      <w:r w:rsidRPr="009460A1">
        <w:rPr>
          <w:sz w:val="16"/>
        </w:rPr>
        <w:t xml:space="preserve"> will </w:t>
      </w:r>
      <w:r w:rsidRPr="00B1549C">
        <w:rPr>
          <w:rStyle w:val="Emphasis"/>
          <w:highlight w:val="cyan"/>
        </w:rPr>
        <w:t>never</w:t>
      </w:r>
      <w:r w:rsidRPr="009460A1">
        <w:rPr>
          <w:rStyle w:val="Emphasis"/>
        </w:rPr>
        <w:t xml:space="preserve"> go to </w:t>
      </w:r>
      <w:r w:rsidRPr="00B1549C">
        <w:rPr>
          <w:rStyle w:val="Emphasis"/>
          <w:highlight w:val="cyan"/>
        </w:rPr>
        <w:t>trial</w:t>
      </w:r>
      <w:r w:rsidRPr="009460A1">
        <w:rPr>
          <w:sz w:val="16"/>
        </w:rPr>
        <w:t>.</w:t>
      </w:r>
    </w:p>
    <w:p w14:paraId="5C8E2883" w14:textId="77777777" w:rsidR="00607F46" w:rsidRPr="009460A1" w:rsidRDefault="00607F46" w:rsidP="00607F46">
      <w:pPr>
        <w:rPr>
          <w:rStyle w:val="StyleUnderline"/>
        </w:rPr>
      </w:pPr>
      <w:r w:rsidRPr="009460A1">
        <w:rPr>
          <w:rStyle w:val="StyleUnderline"/>
        </w:rPr>
        <w:t>State vs. Federal Case Dynamics</w:t>
      </w:r>
    </w:p>
    <w:p w14:paraId="54B4FE2F" w14:textId="77777777" w:rsidR="00607F46" w:rsidRPr="009460A1" w:rsidRDefault="00607F46" w:rsidP="00607F46">
      <w:pPr>
        <w:rPr>
          <w:sz w:val="16"/>
        </w:rPr>
      </w:pPr>
      <w:r w:rsidRPr="009460A1">
        <w:rPr>
          <w:sz w:val="16"/>
        </w:rPr>
        <w:t>[FIGURE OMITTED]</w:t>
      </w:r>
    </w:p>
    <w:p w14:paraId="3E882DB0" w14:textId="77777777" w:rsidR="00607F46" w:rsidRPr="009460A1" w:rsidRDefault="00607F46" w:rsidP="00607F46">
      <w:pPr>
        <w:rPr>
          <w:sz w:val="16"/>
        </w:rPr>
      </w:pPr>
      <w:r w:rsidRPr="00B1549C">
        <w:rPr>
          <w:rStyle w:val="StyleUnderline"/>
          <w:highlight w:val="cyan"/>
        </w:rPr>
        <w:t>Most</w:t>
      </w:r>
      <w:r w:rsidRPr="009460A1">
        <w:rPr>
          <w:sz w:val="16"/>
        </w:rPr>
        <w:t xml:space="preserve"> of the </w:t>
      </w:r>
      <w:r w:rsidRPr="009460A1">
        <w:rPr>
          <w:rStyle w:val="StyleUnderline"/>
        </w:rPr>
        <w:t>cases in the</w:t>
      </w:r>
      <w:r w:rsidRPr="009460A1">
        <w:rPr>
          <w:sz w:val="16"/>
        </w:rPr>
        <w:t xml:space="preserve"> </w:t>
      </w:r>
      <w:r w:rsidRPr="009460A1">
        <w:rPr>
          <w:rStyle w:val="Emphasis"/>
        </w:rPr>
        <w:t>U</w:t>
      </w:r>
      <w:r w:rsidRPr="009460A1">
        <w:rPr>
          <w:rStyle w:val="StyleUnderline"/>
        </w:rPr>
        <w:t>nited</w:t>
      </w:r>
      <w:r w:rsidRPr="009460A1">
        <w:rPr>
          <w:sz w:val="16"/>
        </w:rPr>
        <w:t xml:space="preserve"> </w:t>
      </w:r>
      <w:r w:rsidRPr="009460A1">
        <w:rPr>
          <w:rStyle w:val="Emphasis"/>
        </w:rPr>
        <w:t>S</w:t>
      </w:r>
      <w:r w:rsidRPr="009460A1">
        <w:rPr>
          <w:rStyle w:val="StyleUnderline"/>
        </w:rPr>
        <w:t>tates</w:t>
      </w:r>
      <w:r w:rsidRPr="009460A1">
        <w:rPr>
          <w:sz w:val="16"/>
        </w:rPr>
        <w:t xml:space="preserve"> </w:t>
      </w:r>
      <w:r w:rsidRPr="009460A1">
        <w:rPr>
          <w:rStyle w:val="Emphasis"/>
        </w:rPr>
        <w:t xml:space="preserve">are filed </w:t>
      </w:r>
      <w:r w:rsidRPr="00B1549C">
        <w:rPr>
          <w:rStyle w:val="Emphasis"/>
          <w:highlight w:val="cyan"/>
        </w:rPr>
        <w:t>in state courts</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Pr>
        <w:t xml:space="preserve">over </w:t>
      </w:r>
      <w:r w:rsidRPr="00B1549C">
        <w:rPr>
          <w:rStyle w:val="Emphasis"/>
          <w:highlight w:val="cyan"/>
        </w:rPr>
        <w:t>98%</w:t>
      </w:r>
      <w:r w:rsidRPr="00B1549C">
        <w:rPr>
          <w:sz w:val="16"/>
          <w:highlight w:val="cyan"/>
        </w:rPr>
        <w:t xml:space="preserve"> </w:t>
      </w:r>
      <w:r w:rsidRPr="00B1549C">
        <w:rPr>
          <w:rStyle w:val="StyleUnderline"/>
          <w:highlight w:val="cyan"/>
        </w:rPr>
        <w:t>of the</w:t>
      </w:r>
      <w:r w:rsidRPr="009460A1">
        <w:rPr>
          <w:rStyle w:val="StyleUnderline"/>
        </w:rPr>
        <w:t xml:space="preserve"> total case</w:t>
      </w:r>
      <w:r w:rsidRPr="00B1549C">
        <w:rPr>
          <w:rStyle w:val="StyleUnderline"/>
          <w:highlight w:val="cyan"/>
        </w:rPr>
        <w:t>load</w:t>
      </w:r>
      <w:r w:rsidRPr="009460A1">
        <w:rPr>
          <w:sz w:val="16"/>
        </w:rPr>
        <w:t>. For example, in 2023, state courts handled 67,604,000 cases compared to 921,000 in federal courts.</w:t>
      </w:r>
    </w:p>
    <w:p w14:paraId="094D7FE6" w14:textId="77777777" w:rsidR="00607F46" w:rsidRPr="009460A1" w:rsidRDefault="00607F46" w:rsidP="00607F46">
      <w:pPr>
        <w:rPr>
          <w:sz w:val="16"/>
        </w:rPr>
      </w:pPr>
      <w:r w:rsidRPr="009460A1">
        <w:rPr>
          <w:sz w:val="16"/>
        </w:rPr>
        <w:t xml:space="preserve">This could be </w:t>
      </w:r>
      <w:r w:rsidRPr="009460A1">
        <w:rPr>
          <w:rStyle w:val="StyleUnderline"/>
        </w:rPr>
        <w:t>because</w:t>
      </w:r>
      <w:r w:rsidRPr="009460A1">
        <w:rPr>
          <w:sz w:val="16"/>
        </w:rPr>
        <w:t xml:space="preserve"> </w:t>
      </w:r>
      <w:r w:rsidRPr="00B1549C">
        <w:rPr>
          <w:rStyle w:val="StyleUnderline"/>
          <w:highlight w:val="cyan"/>
        </w:rPr>
        <w:t>federal courts have</w:t>
      </w:r>
      <w:r w:rsidRPr="00B1549C">
        <w:rPr>
          <w:sz w:val="16"/>
          <w:highlight w:val="cyan"/>
        </w:rPr>
        <w:t xml:space="preserve"> </w:t>
      </w:r>
      <w:r w:rsidRPr="00B1549C">
        <w:rPr>
          <w:rStyle w:val="Emphasis"/>
          <w:highlight w:val="cyan"/>
        </w:rPr>
        <w:t>narrow</w:t>
      </w:r>
      <w:r w:rsidRPr="00AB62E0">
        <w:rPr>
          <w:rStyle w:val="Emphasis"/>
        </w:rPr>
        <w:t xml:space="preserve">er </w:t>
      </w:r>
      <w:r w:rsidRPr="00B1549C">
        <w:rPr>
          <w:rStyle w:val="Emphasis"/>
          <w:highlight w:val="cyan"/>
        </w:rPr>
        <w:t>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B1549C">
        <w:rPr>
          <w:rStyle w:val="StyleUnderline"/>
          <w:highlight w:val="cya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B1549C">
        <w:rPr>
          <w:rStyle w:val="StyleUnderline"/>
          <w:highlight w:val="cyan"/>
        </w:rPr>
        <w:t>streamline</w:t>
      </w:r>
      <w:r w:rsidRPr="009460A1">
        <w:rPr>
          <w:sz w:val="16"/>
        </w:rPr>
        <w:t xml:space="preserve"> product </w:t>
      </w:r>
      <w:r w:rsidRPr="009460A1">
        <w:rPr>
          <w:rStyle w:val="StyleUnderline"/>
        </w:rPr>
        <w:t xml:space="preserve">liability lawsuits </w:t>
      </w:r>
      <w:r w:rsidRPr="00B1549C">
        <w:rPr>
          <w:rStyle w:val="StyleUnderline"/>
          <w:highlight w:val="cyan"/>
        </w:rPr>
        <w:t>using</w:t>
      </w:r>
      <w:r w:rsidRPr="009460A1">
        <w:rPr>
          <w:rStyle w:val="StyleUnderline"/>
        </w:rPr>
        <w:t xml:space="preserve"> their </w:t>
      </w:r>
      <w:r w:rsidRPr="00B1549C">
        <w:rPr>
          <w:rStyle w:val="StyleUnderline"/>
          <w:highlight w:val="cya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7D304E8D" w14:textId="77777777" w:rsidR="00607F46" w:rsidRDefault="00607F46" w:rsidP="00607F46">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414279AC" w14:textId="77777777" w:rsidR="00607F46" w:rsidRPr="009460A1" w:rsidRDefault="00607F46" w:rsidP="00607F46">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2E429E77" w14:textId="77777777" w:rsidR="00607F46" w:rsidRPr="009460A1" w:rsidRDefault="00607F46" w:rsidP="00607F46">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6" w:history="1">
        <w:r w:rsidRPr="009460A1">
          <w:rPr>
            <w:rStyle w:val="Hyperlink"/>
          </w:rPr>
          <w:t>https://papers.ssrn.com/sol3/papers.cfm?abstract_id=911292</w:t>
        </w:r>
      </w:hyperlink>
      <w:r w:rsidRPr="009460A1">
        <w:t>, Ulven)</w:t>
      </w:r>
    </w:p>
    <w:p w14:paraId="4CC6130C" w14:textId="77777777" w:rsidR="00607F46" w:rsidRPr="009460A1" w:rsidRDefault="00607F46" w:rsidP="00607F46">
      <w:pPr>
        <w:rPr>
          <w:sz w:val="16"/>
        </w:rPr>
      </w:pPr>
      <w:r w:rsidRPr="009460A1">
        <w:rPr>
          <w:sz w:val="16"/>
        </w:rPr>
        <w:t xml:space="preserve">This portrait of </w:t>
      </w:r>
      <w:r w:rsidRPr="00B1549C">
        <w:rPr>
          <w:rStyle w:val="StyleUnderline"/>
          <w:highlight w:val="cyan"/>
        </w:rPr>
        <w:t>a</w:t>
      </w:r>
      <w:r w:rsidRPr="009460A1">
        <w:rPr>
          <w:sz w:val="16"/>
        </w:rPr>
        <w:t xml:space="preserve"> possible </w:t>
      </w:r>
      <w:r w:rsidRPr="00B1549C">
        <w:rPr>
          <w:rStyle w:val="Emphasis"/>
          <w:highlight w:val="cyan"/>
        </w:rPr>
        <w:t>future</w:t>
      </w:r>
      <w:r w:rsidRPr="00B1549C">
        <w:rPr>
          <w:rStyle w:val="StyleUnderline"/>
          <w:highlight w:val="cyan"/>
        </w:rPr>
        <w:t xml:space="preserve"> for</w:t>
      </w:r>
      <w:r w:rsidRPr="009460A1">
        <w:rPr>
          <w:rStyle w:val="StyleUnderline"/>
        </w:rPr>
        <w:t xml:space="preserve"> American </w:t>
      </w:r>
      <w:r w:rsidRPr="00B1549C">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B1549C">
        <w:rPr>
          <w:rStyle w:val="StyleUnderline"/>
          <w:highlight w:val="cyan"/>
        </w:rPr>
        <w:t>has the virtue of</w:t>
      </w:r>
      <w:r w:rsidRPr="00B1549C">
        <w:rPr>
          <w:sz w:val="16"/>
          <w:highlight w:val="cyan"/>
        </w:rPr>
        <w:t xml:space="preserve"> </w:t>
      </w:r>
      <w:r w:rsidRPr="00B1549C">
        <w:rPr>
          <w:rStyle w:val="StyleUnderline"/>
          <w:highlight w:val="cyan"/>
        </w:rPr>
        <w:t>engaging many</w:t>
      </w:r>
      <w:r w:rsidRPr="009460A1">
        <w:rPr>
          <w:rStyle w:val="StyleUnderline"/>
        </w:rPr>
        <w:t xml:space="preserve"> possible </w:t>
      </w:r>
      <w:r w:rsidRPr="00B1549C">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B1549C">
        <w:rPr>
          <w:rStyle w:val="StyleUnderline"/>
          <w:highlight w:val="cyan"/>
        </w:rPr>
        <w:t>points of leverage</w:t>
      </w:r>
      <w:r w:rsidRPr="009460A1">
        <w:rPr>
          <w:sz w:val="16"/>
        </w:rPr>
        <w:t xml:space="preserve">, </w:t>
      </w:r>
      <w:r w:rsidRPr="00B1549C">
        <w:rPr>
          <w:rStyle w:val="StyleUnderline"/>
          <w:highlight w:val="cyan"/>
        </w:rPr>
        <w:t>legal</w:t>
      </w:r>
      <w:r w:rsidRPr="009460A1">
        <w:rPr>
          <w:sz w:val="16"/>
        </w:rPr>
        <w:t xml:space="preserve"> and nonlegal. </w:t>
      </w:r>
      <w:r w:rsidRPr="009460A1">
        <w:rPr>
          <w:rStyle w:val="StyleUnderline"/>
        </w:rPr>
        <w:t xml:space="preserve">Public </w:t>
      </w:r>
      <w:r w:rsidRPr="00B1549C">
        <w:rPr>
          <w:rStyle w:val="StyleUnderline"/>
          <w:highlight w:val="cyan"/>
        </w:rPr>
        <w:t>norms</w:t>
      </w:r>
      <w:r w:rsidRPr="009460A1">
        <w:rPr>
          <w:rStyle w:val="StyleUnderline"/>
        </w:rPr>
        <w:t xml:space="preserve"> can be </w:t>
      </w:r>
      <w:r w:rsidRPr="00B1549C">
        <w:rPr>
          <w:rStyle w:val="StyleUnderline"/>
          <w:highlight w:val="cyan"/>
        </w:rPr>
        <w:t>located at</w:t>
      </w:r>
      <w:r w:rsidRPr="009460A1">
        <w:rPr>
          <w:sz w:val="16"/>
        </w:rPr>
        <w:t xml:space="preserve"> many </w:t>
      </w:r>
      <w:r w:rsidRPr="009460A1">
        <w:rPr>
          <w:rStyle w:val="StyleUnderline"/>
        </w:rPr>
        <w:t xml:space="preserve">different nodes of the hodgepodge that is </w:t>
      </w:r>
      <w:r w:rsidRPr="00B1549C">
        <w:rPr>
          <w:rStyle w:val="StyleUnderline"/>
          <w:highlight w:val="cyan"/>
        </w:rPr>
        <w:t>employment law</w:t>
      </w:r>
      <w:r w:rsidRPr="00B1549C">
        <w:rPr>
          <w:sz w:val="16"/>
          <w:highlight w:val="cyan"/>
        </w:rPr>
        <w:t xml:space="preserve">, </w:t>
      </w:r>
      <w:r w:rsidRPr="00B1549C">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B1549C">
        <w:rPr>
          <w:rStyle w:val="StyleUnderline"/>
          <w:highlight w:val="cyan"/>
        </w:rPr>
        <w:t>private enforcement</w:t>
      </w:r>
      <w:r w:rsidRPr="009460A1">
        <w:rPr>
          <w:rStyle w:val="StyleUnderline"/>
        </w:rPr>
        <w:t xml:space="preserve"> mechanisms</w:t>
      </w:r>
      <w:r w:rsidRPr="009460A1">
        <w:rPr>
          <w:sz w:val="16"/>
        </w:rPr>
        <w:t xml:space="preserve">. That </w:t>
      </w:r>
      <w:r w:rsidRPr="00B1549C">
        <w:rPr>
          <w:rStyle w:val="StyleUnderline"/>
          <w:highlight w:val="cyan"/>
        </w:rPr>
        <w:t>means</w:t>
      </w:r>
      <w:r w:rsidRPr="009460A1">
        <w:rPr>
          <w:rStyle w:val="StyleUnderline"/>
        </w:rPr>
        <w:t xml:space="preserve"> that</w:t>
      </w:r>
      <w:r w:rsidRPr="009460A1">
        <w:rPr>
          <w:sz w:val="16"/>
        </w:rPr>
        <w:t xml:space="preserve"> </w:t>
      </w:r>
      <w:r w:rsidRPr="00B1549C">
        <w:rPr>
          <w:rStyle w:val="Emphasis"/>
          <w:highlight w:val="cyan"/>
        </w:rPr>
        <w:t>litigation</w:t>
      </w:r>
      <w:r w:rsidRPr="00B1549C">
        <w:rPr>
          <w:sz w:val="16"/>
          <w:highlight w:val="cyan"/>
        </w:rPr>
        <w:t xml:space="preserve"> </w:t>
      </w:r>
      <w:r w:rsidRPr="00B1549C">
        <w:rPr>
          <w:rStyle w:val="StyleUnderline"/>
          <w:highlight w:val="cyan"/>
        </w:rPr>
        <w:t>or the</w:t>
      </w:r>
      <w:r w:rsidRPr="00B1549C">
        <w:rPr>
          <w:sz w:val="16"/>
          <w:highlight w:val="cyan"/>
        </w:rPr>
        <w:t xml:space="preserve"> </w:t>
      </w:r>
      <w:r w:rsidRPr="00B1549C">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B1549C">
        <w:rPr>
          <w:rStyle w:val="StyleUnderline"/>
          <w:highlight w:val="cyan"/>
        </w:rPr>
        <w:t>can be</w:t>
      </w:r>
      <w:r w:rsidRPr="009460A1">
        <w:rPr>
          <w:sz w:val="16"/>
        </w:rPr>
        <w:t xml:space="preserve"> </w:t>
      </w:r>
      <w:r w:rsidRPr="009460A1">
        <w:rPr>
          <w:rStyle w:val="Emphasis"/>
        </w:rPr>
        <w:t xml:space="preserve">among </w:t>
      </w:r>
      <w:r w:rsidRPr="00B1549C">
        <w:rPr>
          <w:rStyle w:val="Emphasis"/>
          <w:highlight w:val="cyan"/>
        </w:rPr>
        <w:t>the inducements</w:t>
      </w:r>
      <w:r w:rsidRPr="00B1549C">
        <w:rPr>
          <w:sz w:val="16"/>
          <w:highlight w:val="cyan"/>
        </w:rPr>
        <w:t xml:space="preserve"> </w:t>
      </w:r>
      <w:r w:rsidRPr="00B1549C">
        <w:rPr>
          <w:rStyle w:val="StyleUnderline"/>
          <w:highlight w:val="cyan"/>
        </w:rPr>
        <w:t>that</w:t>
      </w:r>
      <w:r w:rsidRPr="009460A1">
        <w:rPr>
          <w:rStyle w:val="StyleUnderline"/>
        </w:rPr>
        <w:t xml:space="preserve"> may</w:t>
      </w:r>
      <w:r w:rsidRPr="009460A1">
        <w:rPr>
          <w:sz w:val="16"/>
        </w:rPr>
        <w:t xml:space="preserve"> </w:t>
      </w:r>
      <w:r w:rsidRPr="00B1549C">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B1549C">
        <w:rPr>
          <w:rStyle w:val="Emphasis"/>
          <w:highlight w:val="cyan"/>
        </w:rPr>
        <w:t>firms to</w:t>
      </w:r>
      <w:r w:rsidRPr="009460A1">
        <w:rPr>
          <w:rStyle w:val="Emphasis"/>
        </w:rPr>
        <w:t xml:space="preserve"> the </w:t>
      </w:r>
      <w:r w:rsidRPr="00B1549C">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B1549C">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B1549C">
        <w:rPr>
          <w:rStyle w:val="Emphasis"/>
          <w:highlight w:val="cyan"/>
        </w:rPr>
        <w:t>play important</w:t>
      </w:r>
      <w:r w:rsidRPr="009460A1">
        <w:rPr>
          <w:sz w:val="16"/>
        </w:rPr>
        <w:t xml:space="preserve"> but nontraditional </w:t>
      </w:r>
      <w:r w:rsidRPr="00B1549C">
        <w:rPr>
          <w:rStyle w:val="Emphasis"/>
          <w:highlight w:val="cyan"/>
        </w:rPr>
        <w:t>roles</w:t>
      </w:r>
      <w:r w:rsidRPr="009460A1">
        <w:rPr>
          <w:sz w:val="16"/>
        </w:rPr>
        <w:t>—</w:t>
      </w:r>
      <w:r w:rsidRPr="00B1549C">
        <w:rPr>
          <w:rStyle w:val="StyleUnderline"/>
          <w:highlight w:val="cyan"/>
        </w:rPr>
        <w:t>as</w:t>
      </w:r>
      <w:r w:rsidRPr="009460A1">
        <w:rPr>
          <w:rStyle w:val="StyleUnderline"/>
        </w:rPr>
        <w:t xml:space="preserve"> political advocates</w:t>
      </w:r>
      <w:r w:rsidRPr="009460A1">
        <w:rPr>
          <w:sz w:val="16"/>
        </w:rPr>
        <w:t xml:space="preserve">, </w:t>
      </w:r>
      <w:r w:rsidRPr="00B1549C">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65D588B3" w14:textId="77777777" w:rsidR="00607F46" w:rsidRPr="009460A1" w:rsidRDefault="00607F46" w:rsidP="00607F46">
      <w:pPr>
        <w:pStyle w:val="Heading4"/>
      </w:pPr>
      <w:bookmarkStart w:id="0" w:name="_That_results_in"/>
      <w:bookmarkEnd w:id="0"/>
      <w:r w:rsidRPr="009460A1">
        <w:t xml:space="preserve">That results in </w:t>
      </w:r>
      <w:r w:rsidRPr="009460A1">
        <w:rPr>
          <w:u w:val="single"/>
        </w:rPr>
        <w:t>docket management</w:t>
      </w:r>
      <w:r w:rsidRPr="009460A1">
        <w:t xml:space="preserve">, exiling </w:t>
      </w:r>
      <w:r w:rsidRPr="009460A1">
        <w:rPr>
          <w:u w:val="single"/>
        </w:rPr>
        <w:t>data protection</w:t>
      </w:r>
      <w:r w:rsidRPr="009460A1">
        <w:t xml:space="preserve"> cases. </w:t>
      </w:r>
    </w:p>
    <w:p w14:paraId="4BEA36F5" w14:textId="77777777" w:rsidR="00607F46" w:rsidRPr="009460A1" w:rsidRDefault="00607F46" w:rsidP="00607F46">
      <w:r w:rsidRPr="009460A1">
        <w:rPr>
          <w:rStyle w:val="Style13ptBold"/>
        </w:rPr>
        <w:t>Haley 20</w:t>
      </w:r>
      <w:r w:rsidRPr="009460A1">
        <w:t>, Research Assistant Professor at the University of Virginia School of Law, J.D. from the University of Chicago Law School, B.A. from Pomona College. (Thomas D., 2020, “Data Protection in Disarray,” Washington Law Review, Vol. 95, No. 3, pp. 1193-1252, HeinOnline, Ulven)</w:t>
      </w:r>
    </w:p>
    <w:p w14:paraId="734B3F79" w14:textId="77777777" w:rsidR="00607F46" w:rsidRPr="009460A1" w:rsidRDefault="00607F46" w:rsidP="00607F46">
      <w:pPr>
        <w:rPr>
          <w:sz w:val="16"/>
        </w:rPr>
      </w:pPr>
      <w:r w:rsidRPr="009460A1">
        <w:rPr>
          <w:sz w:val="16"/>
        </w:rPr>
        <w:t xml:space="preserve">c. </w:t>
      </w:r>
      <w:r w:rsidRPr="00B1549C">
        <w:rPr>
          <w:rStyle w:val="Emphasis"/>
          <w:highlight w:val="cyan"/>
        </w:rPr>
        <w:t>Docket Management</w:t>
      </w:r>
    </w:p>
    <w:p w14:paraId="28CF096F" w14:textId="77777777" w:rsidR="00607F46" w:rsidRPr="009460A1" w:rsidRDefault="00607F46" w:rsidP="00607F46">
      <w:pPr>
        <w:rPr>
          <w:sz w:val="16"/>
        </w:rPr>
      </w:pPr>
      <w:r w:rsidRPr="009460A1">
        <w:rPr>
          <w:rStyle w:val="StyleUnderline"/>
        </w:rPr>
        <w:t>The</w:t>
      </w:r>
      <w:r w:rsidRPr="009460A1">
        <w:rPr>
          <w:sz w:val="16"/>
        </w:rPr>
        <w:t xml:space="preserve"> </w:t>
      </w:r>
      <w:r w:rsidRPr="009460A1">
        <w:rPr>
          <w:rStyle w:val="StyleUnderline"/>
        </w:rPr>
        <w:t>Seventh Circuit may have said the quiet part out loud</w:t>
      </w:r>
      <w:r w:rsidRPr="009460A1">
        <w:rPr>
          <w:sz w:val="16"/>
        </w:rPr>
        <w:t xml:space="preserve">: "The </w:t>
      </w:r>
      <w:r w:rsidRPr="00B1549C">
        <w:rPr>
          <w:rStyle w:val="StyleUnderline"/>
          <w:highlight w:val="cyan"/>
        </w:rPr>
        <w:t>standing</w:t>
      </w:r>
      <w:r w:rsidRPr="009460A1">
        <w:rPr>
          <w:rStyle w:val="StyleUnderline"/>
        </w:rPr>
        <w:t xml:space="preserve"> rule</w:t>
      </w:r>
      <w:r w:rsidRPr="009460A1">
        <w:rPr>
          <w:sz w:val="16"/>
        </w:rPr>
        <w:t xml:space="preserve"> </w:t>
      </w:r>
      <w:r w:rsidRPr="00B1549C">
        <w:rPr>
          <w:rStyle w:val="Emphasis"/>
          <w:highlight w:val="cyan"/>
        </w:rPr>
        <w:t>reduces</w:t>
      </w:r>
      <w:r w:rsidRPr="009460A1">
        <w:rPr>
          <w:rStyle w:val="Emphasis"/>
        </w:rPr>
        <w:t xml:space="preserve"> the </w:t>
      </w:r>
      <w:r w:rsidRPr="00B1549C">
        <w:rPr>
          <w:rStyle w:val="Emphasis"/>
          <w:highlight w:val="cyan"/>
        </w:rPr>
        <w:t>workload</w:t>
      </w:r>
      <w:r w:rsidRPr="00B1549C">
        <w:rPr>
          <w:sz w:val="16"/>
          <w:highlight w:val="cyan"/>
        </w:rPr>
        <w:t xml:space="preserve"> </w:t>
      </w:r>
      <w:r w:rsidRPr="00B1549C">
        <w:rPr>
          <w:rStyle w:val="StyleUnderline"/>
          <w:highlight w:val="cyan"/>
        </w:rPr>
        <w:t>of the federal judiciary</w:t>
      </w:r>
      <w:r w:rsidRPr="009460A1">
        <w:rPr>
          <w:sz w:val="16"/>
        </w:rPr>
        <w:t xml:space="preserve"> .... "205 While literally true, </w:t>
      </w:r>
      <w:r w:rsidRPr="009460A1">
        <w:rPr>
          <w:rStyle w:val="StyleUnderline"/>
        </w:rPr>
        <w:t>that is neither an accepted nor acceptable</w:t>
      </w:r>
      <w:r w:rsidRPr="009460A1">
        <w:rPr>
          <w:sz w:val="16"/>
        </w:rPr>
        <w:t xml:space="preserve"> justification for standing doctrine. 206 </w:t>
      </w:r>
      <w:r w:rsidRPr="009460A1">
        <w:rPr>
          <w:rStyle w:val="StyleUnderline"/>
        </w:rPr>
        <w:t>The existence of a "Case" or "Controversy" does not depend on how pleased the court will be to hear it</w:t>
      </w:r>
      <w:r w:rsidRPr="009460A1">
        <w:rPr>
          <w:sz w:val="16"/>
        </w:rPr>
        <w: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29A9A032" w14:textId="77777777" w:rsidR="00607F46" w:rsidRPr="009460A1" w:rsidRDefault="00607F46" w:rsidP="00607F46">
      <w:pPr>
        <w:rPr>
          <w:sz w:val="16"/>
        </w:rPr>
      </w:pPr>
      <w:r w:rsidRPr="009460A1">
        <w:rPr>
          <w:rStyle w:val="StyleUnderline"/>
        </w:rPr>
        <w:t>Yet the</w:t>
      </w:r>
      <w:r w:rsidRPr="009460A1">
        <w:rPr>
          <w:sz w:val="16"/>
        </w:rPr>
        <w:t xml:space="preserve"> </w:t>
      </w:r>
      <w:r w:rsidRPr="00B1549C">
        <w:rPr>
          <w:rStyle w:val="Emphasis"/>
          <w:highlight w:val="cyan"/>
        </w:rPr>
        <w:t>appeal</w:t>
      </w:r>
      <w:r w:rsidRPr="009460A1">
        <w:rPr>
          <w:rStyle w:val="Emphasis"/>
        </w:rPr>
        <w:t xml:space="preserve"> of</w:t>
      </w:r>
      <w:r w:rsidRPr="009460A1">
        <w:rPr>
          <w:sz w:val="16"/>
        </w:rPr>
        <w:t xml:space="preserve"> </w:t>
      </w:r>
      <w:r w:rsidRPr="009460A1">
        <w:rPr>
          <w:rStyle w:val="StyleUnderline"/>
        </w:rPr>
        <w:t>the</w:t>
      </w:r>
      <w:r w:rsidRPr="009460A1">
        <w:rPr>
          <w:sz w:val="16"/>
        </w:rPr>
        <w:t xml:space="preserve"> </w:t>
      </w:r>
      <w:r w:rsidRPr="009460A1">
        <w:rPr>
          <w:rStyle w:val="Emphasis"/>
        </w:rPr>
        <w:t>standing dismissal</w:t>
      </w:r>
      <w:r w:rsidRPr="009460A1">
        <w:rPr>
          <w:sz w:val="16"/>
        </w:rPr>
        <w:t xml:space="preserve"> </w:t>
      </w:r>
      <w:r w:rsidRPr="009460A1">
        <w:rPr>
          <w:rStyle w:val="StyleUnderline"/>
        </w:rPr>
        <w:t>to the federal judge</w:t>
      </w:r>
      <w:r w:rsidRPr="009460A1">
        <w:rPr>
          <w:sz w:val="16"/>
        </w:rPr>
        <w:t xml:space="preserve"> </w:t>
      </w:r>
      <w:r w:rsidRPr="00B1549C">
        <w:rPr>
          <w:rStyle w:val="StyleUnderline"/>
          <w:highlight w:val="cyan"/>
        </w:rPr>
        <w:t>is</w:t>
      </w:r>
      <w:r w:rsidRPr="00B1549C">
        <w:rPr>
          <w:sz w:val="16"/>
          <w:highlight w:val="cyan"/>
        </w:rPr>
        <w:t xml:space="preserve"> </w:t>
      </w:r>
      <w:r w:rsidRPr="00B1549C">
        <w:rPr>
          <w:rStyle w:val="Emphasis"/>
          <w:highlight w:val="cyan"/>
        </w:rPr>
        <w:t>impossible to ignore</w:t>
      </w:r>
      <w:r w:rsidRPr="009460A1">
        <w:rPr>
          <w:sz w:val="16"/>
        </w:rPr>
        <w:t xml:space="preserve">. </w:t>
      </w:r>
      <w:r w:rsidRPr="00B1549C">
        <w:rPr>
          <w:rStyle w:val="StyleUnderline"/>
          <w:highlight w:val="cyan"/>
        </w:rPr>
        <w:t>The</w:t>
      </w:r>
      <w:r w:rsidRPr="009460A1">
        <w:rPr>
          <w:sz w:val="16"/>
        </w:rPr>
        <w:t xml:space="preserve"> </w:t>
      </w:r>
      <w:r w:rsidRPr="009460A1">
        <w:rPr>
          <w:rStyle w:val="StyleUnderline"/>
        </w:rPr>
        <w:t>massive and</w:t>
      </w:r>
      <w:r w:rsidRPr="009460A1">
        <w:rPr>
          <w:sz w:val="16"/>
        </w:rPr>
        <w:t xml:space="preserve"> </w:t>
      </w:r>
      <w:r w:rsidRPr="009460A1">
        <w:rPr>
          <w:rStyle w:val="Emphasis"/>
        </w:rPr>
        <w:t xml:space="preserve">increasing </w:t>
      </w:r>
      <w:r w:rsidRPr="00B1549C">
        <w:rPr>
          <w:rStyle w:val="Emphasis"/>
          <w:highlight w:val="cyan"/>
        </w:rPr>
        <w:t>caseload</w:t>
      </w:r>
      <w:r w:rsidRPr="009460A1">
        <w:rPr>
          <w:sz w:val="16"/>
        </w:rPr>
        <w:t xml:space="preserve"> </w:t>
      </w:r>
      <w:r w:rsidRPr="009460A1">
        <w:rPr>
          <w:rStyle w:val="StyleUnderline"/>
        </w:rPr>
        <w:t xml:space="preserve">in the federal courts </w:t>
      </w:r>
      <w:r w:rsidRPr="00B1549C">
        <w:rPr>
          <w:rStyle w:val="StyleUnderline"/>
          <w:highlight w:val="cyan"/>
        </w:rPr>
        <w:t>is</w:t>
      </w:r>
      <w:r w:rsidRPr="009460A1">
        <w:rPr>
          <w:sz w:val="16"/>
        </w:rPr>
        <w:t xml:space="preserve"> well </w:t>
      </w:r>
      <w:r w:rsidRPr="00B1549C">
        <w:rPr>
          <w:rStyle w:val="Emphasis"/>
          <w:highlight w:val="cyan"/>
        </w:rPr>
        <w:t>known</w:t>
      </w:r>
      <w:r w:rsidRPr="009460A1">
        <w:rPr>
          <w:sz w:val="16"/>
        </w:rPr>
        <w:t xml:space="preserve">. </w:t>
      </w:r>
      <w:r w:rsidRPr="00B1549C">
        <w:rPr>
          <w:rStyle w:val="StyleUnderline"/>
          <w:highlight w:val="cyan"/>
        </w:rPr>
        <w:t>In</w:t>
      </w:r>
      <w:r w:rsidRPr="009460A1">
        <w:rPr>
          <w:sz w:val="16"/>
        </w:rPr>
        <w:t xml:space="preserve"> the </w:t>
      </w:r>
      <w:r w:rsidRPr="00B1549C">
        <w:rPr>
          <w:rStyle w:val="Emphasis"/>
          <w:highlight w:val="cyan"/>
        </w:rPr>
        <w:t>data-protection</w:t>
      </w:r>
      <w:r w:rsidRPr="009460A1">
        <w:rPr>
          <w:sz w:val="16"/>
        </w:rPr>
        <w:t xml:space="preserve"> context, </w:t>
      </w:r>
      <w:r w:rsidRPr="00B1549C">
        <w:rPr>
          <w:rStyle w:val="Emphasis"/>
          <w:highlight w:val="cyan"/>
        </w:rPr>
        <w:t>cases</w:t>
      </w:r>
      <w:r w:rsidRPr="009460A1">
        <w:rPr>
          <w:sz w:val="16"/>
        </w:rPr>
        <w:t xml:space="preserve"> </w:t>
      </w:r>
      <w:r w:rsidRPr="009460A1">
        <w:rPr>
          <w:rStyle w:val="StyleUnderline"/>
        </w:rPr>
        <w:t>typically</w:t>
      </w:r>
      <w:r w:rsidRPr="009460A1">
        <w:rPr>
          <w:sz w:val="16"/>
        </w:rPr>
        <w:t xml:space="preserve"> </w:t>
      </w:r>
      <w:r w:rsidRPr="00B1549C">
        <w:rPr>
          <w:rStyle w:val="StyleUnderline"/>
          <w:highlight w:val="cyan"/>
        </w:rPr>
        <w:t>promise to be</w:t>
      </w:r>
      <w:r w:rsidRPr="00B1549C">
        <w:rPr>
          <w:sz w:val="16"/>
          <w:highlight w:val="cyan"/>
        </w:rPr>
        <w:t xml:space="preserve"> </w:t>
      </w:r>
      <w:r w:rsidRPr="00B1549C">
        <w:rPr>
          <w:rStyle w:val="Emphasis"/>
          <w:highlight w:val="cyan"/>
        </w:rPr>
        <w:t>long and involved</w:t>
      </w:r>
      <w:r w:rsidRPr="009460A1">
        <w:rPr>
          <w:sz w:val="16"/>
        </w:rPr>
        <w:t xml:space="preserve">. </w:t>
      </w:r>
      <w:r w:rsidRPr="009460A1">
        <w:rPr>
          <w:rStyle w:val="StyleUnderline"/>
        </w:rPr>
        <w:t>Most</w:t>
      </w:r>
      <w:r w:rsidRPr="009460A1">
        <w:rPr>
          <w:sz w:val="16"/>
        </w:rPr>
        <w:t xml:space="preserve"> </w:t>
      </w:r>
      <w:r w:rsidRPr="009460A1">
        <w:rPr>
          <w:rStyle w:val="StyleUnderline"/>
        </w:rPr>
        <w:t>arise from large-scale data breaches or inappropriate</w:t>
      </w:r>
      <w:r w:rsidRPr="009460A1">
        <w:rPr>
          <w:sz w:val="16"/>
        </w:rPr>
        <w:t xml:space="preserve">, indiscriminate </w:t>
      </w:r>
      <w:r w:rsidRPr="009460A1">
        <w:rPr>
          <w:rStyle w:val="StyleUnderline"/>
        </w:rPr>
        <w:t>data collection</w:t>
      </w:r>
      <w:r w:rsidRPr="009460A1">
        <w:rPr>
          <w:sz w:val="16"/>
        </w:rPr>
        <w:t xml:space="preserve">. As such, </w:t>
      </w:r>
      <w:r w:rsidRPr="009460A1">
        <w:rPr>
          <w:rStyle w:val="StyleUnderline"/>
        </w:rPr>
        <w:t>they are</w:t>
      </w:r>
      <w:r w:rsidRPr="009460A1">
        <w:rPr>
          <w:sz w:val="16"/>
        </w:rPr>
        <w:t xml:space="preserve"> </w:t>
      </w:r>
      <w:r w:rsidRPr="009460A1">
        <w:rPr>
          <w:rStyle w:val="StyleUnderline"/>
        </w:rPr>
        <w:t xml:space="preserve">usually </w:t>
      </w:r>
      <w:r w:rsidRPr="00B1549C">
        <w:rPr>
          <w:rStyle w:val="StyleUnderline"/>
          <w:highlight w:val="cyan"/>
        </w:rPr>
        <w:t>brought as</w:t>
      </w:r>
      <w:r w:rsidRPr="00B1549C">
        <w:rPr>
          <w:sz w:val="16"/>
          <w:highlight w:val="cyan"/>
        </w:rPr>
        <w:t xml:space="preserve"> </w:t>
      </w:r>
      <w:r w:rsidRPr="00B1549C">
        <w:rPr>
          <w:rStyle w:val="Emphasis"/>
          <w:highlight w:val="cyan"/>
        </w:rPr>
        <w:t>class actions</w:t>
      </w:r>
      <w:r w:rsidRPr="00B1549C">
        <w:rPr>
          <w:sz w:val="16"/>
          <w:highlight w:val="cyan"/>
        </w:rPr>
        <w:t xml:space="preserve"> </w:t>
      </w:r>
      <w:r w:rsidRPr="00B1549C">
        <w:rPr>
          <w:rStyle w:val="StyleUnderline"/>
          <w:highlight w:val="cyan"/>
        </w:rPr>
        <w:t>and</w:t>
      </w:r>
      <w:r w:rsidRPr="00B1549C">
        <w:rPr>
          <w:sz w:val="16"/>
          <w:highlight w:val="cyan"/>
        </w:rPr>
        <w:t xml:space="preserve"> </w:t>
      </w:r>
      <w:r w:rsidRPr="00B1549C">
        <w:rPr>
          <w:rStyle w:val="Emphasis"/>
          <w:highlight w:val="cyan"/>
        </w:rPr>
        <w:t>implicate complex</w:t>
      </w:r>
      <w:r w:rsidRPr="009460A1">
        <w:rPr>
          <w:sz w:val="16"/>
        </w:rPr>
        <w:t xml:space="preserve"> </w:t>
      </w:r>
      <w:r w:rsidRPr="009460A1">
        <w:rPr>
          <w:rStyle w:val="StyleUnderline"/>
        </w:rPr>
        <w:t>technical</w:t>
      </w:r>
      <w:r w:rsidRPr="009460A1">
        <w:rPr>
          <w:sz w:val="16"/>
        </w:rPr>
        <w:t xml:space="preserve"> </w:t>
      </w:r>
      <w:r w:rsidRPr="00B1549C">
        <w:rPr>
          <w:rStyle w:val="Emphasis"/>
          <w:highlight w:val="cyan"/>
        </w:rPr>
        <w:t>issues</w:t>
      </w:r>
      <w:r w:rsidRPr="009460A1">
        <w:rPr>
          <w:sz w:val="16"/>
        </w:rPr>
        <w:t xml:space="preserve">. </w:t>
      </w:r>
      <w:r w:rsidRPr="009460A1">
        <w:rPr>
          <w:rStyle w:val="StyleUnderline"/>
        </w:rPr>
        <w:t>One can certainly understand why</w:t>
      </w:r>
      <w:r w:rsidRPr="009460A1">
        <w:rPr>
          <w:sz w:val="16"/>
        </w:rPr>
        <w:t xml:space="preserve"> </w:t>
      </w:r>
      <w:r w:rsidRPr="00B1549C">
        <w:rPr>
          <w:rStyle w:val="Emphasis"/>
          <w:highlight w:val="cyan"/>
        </w:rPr>
        <w:t>overworked judges</w:t>
      </w:r>
      <w:r w:rsidRPr="009460A1">
        <w:rPr>
          <w:sz w:val="16"/>
        </w:rPr>
        <w:t xml:space="preserve"> </w:t>
      </w:r>
      <w:r w:rsidRPr="009460A1">
        <w:rPr>
          <w:rStyle w:val="StyleUnderline"/>
        </w:rPr>
        <w:t>might be</w:t>
      </w:r>
      <w:r w:rsidRPr="009460A1">
        <w:rPr>
          <w:sz w:val="16"/>
        </w:rPr>
        <w:t xml:space="preserve"> </w:t>
      </w:r>
      <w:r w:rsidRPr="00B1549C">
        <w:rPr>
          <w:rStyle w:val="Emphasis"/>
          <w:highlight w:val="cyan"/>
        </w:rPr>
        <w:t>eager to get</w:t>
      </w:r>
      <w:r w:rsidRPr="009460A1">
        <w:rPr>
          <w:sz w:val="16"/>
        </w:rPr>
        <w:t xml:space="preserve"> </w:t>
      </w:r>
      <w:r w:rsidRPr="009460A1">
        <w:rPr>
          <w:rStyle w:val="StyleUnderline"/>
        </w:rPr>
        <w:t>such</w:t>
      </w:r>
      <w:r w:rsidRPr="009460A1">
        <w:rPr>
          <w:sz w:val="16"/>
        </w:rPr>
        <w:t xml:space="preserve"> </w:t>
      </w:r>
      <w:r w:rsidRPr="00B1549C">
        <w:rPr>
          <w:rStyle w:val="Emphasis"/>
          <w:highlight w:val="cyan"/>
        </w:rPr>
        <w:t>cases off</w:t>
      </w:r>
      <w:r w:rsidRPr="00B1549C">
        <w:rPr>
          <w:sz w:val="16"/>
          <w:highlight w:val="cyan"/>
        </w:rPr>
        <w:t xml:space="preserve"> </w:t>
      </w:r>
      <w:r w:rsidRPr="00B1549C">
        <w:rPr>
          <w:rStyle w:val="StyleUnderline"/>
          <w:highlight w:val="cyan"/>
        </w:rPr>
        <w:t>their</w:t>
      </w:r>
      <w:r w:rsidRPr="00B1549C">
        <w:rPr>
          <w:sz w:val="16"/>
          <w:highlight w:val="cyan"/>
        </w:rPr>
        <w:t xml:space="preserve"> </w:t>
      </w:r>
      <w:r w:rsidRPr="00B1549C">
        <w:rPr>
          <w:rStyle w:val="Emphasis"/>
          <w:highlight w:val="cyan"/>
        </w:rPr>
        <w:t>dockets</w:t>
      </w:r>
      <w:r w:rsidRPr="009460A1">
        <w:rPr>
          <w:sz w:val="16"/>
        </w:rPr>
        <w:t>.</w:t>
      </w:r>
    </w:p>
    <w:p w14:paraId="6B7372D5" w14:textId="77777777" w:rsidR="00607F46" w:rsidRPr="009460A1" w:rsidRDefault="00607F46" w:rsidP="00607F46">
      <w:pPr>
        <w:rPr>
          <w:sz w:val="16"/>
        </w:rPr>
      </w:pPr>
      <w:r w:rsidRPr="009460A1">
        <w:rPr>
          <w:sz w:val="16"/>
        </w:rPr>
        <w:t xml:space="preserve">With that in mind, </w:t>
      </w:r>
      <w:r w:rsidRPr="00B1549C">
        <w:rPr>
          <w:rStyle w:val="StyleUnderline"/>
          <w:highlight w:val="cyan"/>
        </w:rPr>
        <w:t>dismissal for</w:t>
      </w:r>
      <w:r w:rsidRPr="009460A1">
        <w:rPr>
          <w:rStyle w:val="StyleUnderline"/>
        </w:rPr>
        <w:t xml:space="preserve"> lack of </w:t>
      </w:r>
      <w:r w:rsidRPr="00B1549C">
        <w:rPr>
          <w:rStyle w:val="StyleUnderline"/>
          <w:highlight w:val="cyan"/>
        </w:rPr>
        <w:t>standing has</w:t>
      </w:r>
      <w:r w:rsidRPr="009460A1">
        <w:rPr>
          <w:rStyle w:val="StyleUnderline"/>
        </w:rPr>
        <w:t xml:space="preserve"> a </w:t>
      </w:r>
      <w:r w:rsidRPr="00B1549C">
        <w:rPr>
          <w:rStyle w:val="StyleUnderline"/>
          <w:highlight w:val="cyan"/>
        </w:rPr>
        <w:t>special appeal</w:t>
      </w:r>
      <w:r w:rsidRPr="009460A1">
        <w:rPr>
          <w:rStyle w:val="StyleUnderline"/>
        </w:rPr>
        <w:t xml:space="preserve"> over other means of dispensing with a case</w:t>
      </w:r>
      <w:r w:rsidRPr="009460A1">
        <w:rPr>
          <w:sz w:val="16"/>
        </w:rPr>
        <w:t xml:space="preserve">: </w:t>
      </w:r>
      <w:r w:rsidRPr="00B1549C">
        <w:rPr>
          <w:rStyle w:val="StyleUnderline"/>
          <w:highlight w:val="cyan"/>
        </w:rPr>
        <w:t>it is</w:t>
      </w:r>
      <w:r w:rsidRPr="009460A1">
        <w:rPr>
          <w:rStyle w:val="StyleUnderline"/>
        </w:rPr>
        <w:t xml:space="preserve"> a</w:t>
      </w:r>
      <w:r w:rsidRPr="009460A1">
        <w:rPr>
          <w:sz w:val="16"/>
        </w:rPr>
        <w:t xml:space="preserve"> </w:t>
      </w:r>
      <w:r w:rsidRPr="00B1549C">
        <w:rPr>
          <w:rStyle w:val="Emphasis"/>
          <w:highlight w:val="cyan"/>
        </w:rPr>
        <w:t>non-merits</w:t>
      </w:r>
      <w:r w:rsidRPr="009460A1">
        <w:rPr>
          <w:rStyle w:val="Emphasis"/>
        </w:rPr>
        <w:t xml:space="preserve"> dismissal</w:t>
      </w:r>
      <w:r w:rsidRPr="009460A1">
        <w:rPr>
          <w:sz w:val="16"/>
        </w:rPr>
        <w:t>. Even if erroneous or improperly motivated, a dismissal for lack of standing works relatively little injustice, as its effect is only to banish the suit to state court.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470938F5" w14:textId="77777777" w:rsidR="00607F46" w:rsidRPr="009460A1" w:rsidRDefault="00607F46" w:rsidP="00607F46">
      <w:pPr>
        <w:rPr>
          <w:sz w:val="16"/>
        </w:rPr>
      </w:pPr>
      <w:r w:rsidRPr="009460A1">
        <w:rPr>
          <w:sz w:val="16"/>
        </w:rPr>
        <w:t xml:space="preserve">The Northern District of Illinois' BIPA series of cases may proceed from this impulse. </w:t>
      </w:r>
      <w:r w:rsidRPr="009460A1">
        <w:rPr>
          <w:rStyle w:val="StyleUnderline"/>
        </w:rPr>
        <w:t>Most were brought initially in state court, then removed to federal court by defendants who seemed intent on challenging plaintiffs' right to bring suit at all</w:t>
      </w:r>
      <w:r w:rsidRPr="009460A1">
        <w:rPr>
          <w:sz w:val="16"/>
        </w:rPr>
        <w:t xml:space="preserve">. </w:t>
      </w:r>
      <w:r w:rsidRPr="009460A1">
        <w:rPr>
          <w:rStyle w:val="Emphasis"/>
        </w:rPr>
        <w:t>Confronted with</w:t>
      </w:r>
      <w:r w:rsidRPr="009460A1">
        <w:rPr>
          <w:sz w:val="16"/>
        </w:rPr>
        <w:t xml:space="preserve"> </w:t>
      </w:r>
      <w:r w:rsidRPr="009460A1">
        <w:rPr>
          <w:rStyle w:val="StyleUnderline"/>
        </w:rPr>
        <w:t>the prospect of overseeing a lengthy,</w:t>
      </w:r>
      <w:r w:rsidRPr="009460A1">
        <w:rPr>
          <w:sz w:val="16"/>
        </w:rPr>
        <w:t xml:space="preserve"> </w:t>
      </w:r>
      <w:r w:rsidRPr="009460A1">
        <w:rPr>
          <w:rStyle w:val="Emphasis"/>
        </w:rPr>
        <w:t>complicated class-action lawsuit</w:t>
      </w:r>
      <w:r w:rsidRPr="009460A1">
        <w:rPr>
          <w:sz w:val="16"/>
        </w:rPr>
        <w:t xml:space="preserve"> </w:t>
      </w:r>
      <w:r w:rsidRPr="009460A1">
        <w:rPr>
          <w:rStyle w:val="StyleUnderline"/>
        </w:rPr>
        <w:t>brought by plaintiffs who did not want to be in federal court</w:t>
      </w:r>
      <w:r w:rsidRPr="009460A1">
        <w:rPr>
          <w:sz w:val="16"/>
        </w:rPr>
        <w:t xml:space="preserve"> in the first place against defendants who appeared to be engaging in gamesmanship, the </w:t>
      </w:r>
      <w:r w:rsidRPr="009460A1">
        <w:rPr>
          <w:rStyle w:val="Emphasis"/>
        </w:rPr>
        <w:t>judges</w:t>
      </w:r>
      <w:r w:rsidRPr="009460A1">
        <w:rPr>
          <w:sz w:val="16"/>
        </w:rPr>
        <w:t xml:space="preserve"> </w:t>
      </w:r>
      <w:r w:rsidRPr="009460A1">
        <w:rPr>
          <w:rStyle w:val="StyleUnderline"/>
        </w:rPr>
        <w:t>of the Northern District of Illinois may well have</w:t>
      </w:r>
      <w:r w:rsidRPr="009460A1">
        <w:rPr>
          <w:sz w:val="16"/>
        </w:rPr>
        <w:t xml:space="preserve"> </w:t>
      </w:r>
      <w:r w:rsidRPr="009460A1">
        <w:rPr>
          <w:rStyle w:val="Emphasis"/>
        </w:rPr>
        <w:t>viewed dismissal</w:t>
      </w:r>
      <w:r w:rsidRPr="009460A1">
        <w:rPr>
          <w:sz w:val="16"/>
        </w:rPr>
        <w:t xml:space="preserve"> </w:t>
      </w:r>
      <w:r w:rsidRPr="009460A1">
        <w:rPr>
          <w:rStyle w:val="StyleUnderline"/>
        </w:rPr>
        <w:t>for lack of standing</w:t>
      </w:r>
      <w:r w:rsidRPr="009460A1">
        <w:rPr>
          <w:sz w:val="16"/>
        </w:rPr>
        <w:t xml:space="preserve"> </w:t>
      </w:r>
      <w:r w:rsidRPr="009460A1">
        <w:rPr>
          <w:rStyle w:val="Emphasis"/>
        </w:rPr>
        <w:t>as the best</w:t>
      </w:r>
      <w:r w:rsidRPr="009460A1">
        <w:rPr>
          <w:sz w:val="16"/>
        </w:rPr>
        <w:t xml:space="preserve"> of all possible worlds.</w:t>
      </w:r>
    </w:p>
    <w:p w14:paraId="47DAF847" w14:textId="77777777" w:rsidR="00607F46" w:rsidRPr="009460A1" w:rsidRDefault="00607F46" w:rsidP="00607F46">
      <w:pPr>
        <w:rPr>
          <w:sz w:val="16"/>
        </w:rPr>
      </w:pPr>
      <w:r w:rsidRPr="009460A1">
        <w:rPr>
          <w:rStyle w:val="StyleUnderline"/>
        </w:rPr>
        <w:t>The</w:t>
      </w:r>
      <w:r w:rsidRPr="009460A1">
        <w:rPr>
          <w:sz w:val="16"/>
        </w:rPr>
        <w:t xml:space="preserve"> </w:t>
      </w:r>
      <w:r w:rsidRPr="00B1549C">
        <w:rPr>
          <w:rStyle w:val="Emphasis"/>
          <w:highlight w:val="cyan"/>
        </w:rPr>
        <w:t>data</w:t>
      </w:r>
      <w:r w:rsidRPr="009460A1">
        <w:rPr>
          <w:sz w:val="16"/>
        </w:rPr>
        <w:t xml:space="preserve"> </w:t>
      </w:r>
      <w:r w:rsidRPr="009460A1">
        <w:rPr>
          <w:rStyle w:val="StyleUnderline"/>
        </w:rPr>
        <w:t>are potentially</w:t>
      </w:r>
      <w:r w:rsidRPr="009460A1">
        <w:rPr>
          <w:sz w:val="16"/>
        </w:rPr>
        <w:t xml:space="preserve"> </w:t>
      </w:r>
      <w:r w:rsidRPr="00B1549C">
        <w:rPr>
          <w:rStyle w:val="Emphasis"/>
          <w:highlight w:val="cyan"/>
        </w:rPr>
        <w:t>consistent with this</w:t>
      </w:r>
      <w:r w:rsidRPr="009460A1">
        <w:rPr>
          <w:rStyle w:val="Emphasis"/>
        </w:rPr>
        <w:t xml:space="preserve"> explanation</w:t>
      </w:r>
      <w:r w:rsidRPr="009460A1">
        <w:rPr>
          <w:sz w:val="16"/>
        </w:rPr>
        <w:t xml:space="preserve">. In particular, </w:t>
      </w:r>
      <w:r w:rsidRPr="00B1549C">
        <w:rPr>
          <w:rStyle w:val="StyleUnderline"/>
          <w:highlight w:val="cyan"/>
        </w:rPr>
        <w:t>appellate courts have been</w:t>
      </w:r>
      <w:r w:rsidRPr="009460A1">
        <w:rPr>
          <w:rStyle w:val="StyleUnderline"/>
        </w:rPr>
        <w:t xml:space="preserve"> significantly </w:t>
      </w:r>
      <w:r w:rsidRPr="00B1549C">
        <w:rPr>
          <w:rStyle w:val="StyleUnderline"/>
          <w:highlight w:val="cyan"/>
        </w:rPr>
        <w:t>more solicitous of plaintiffs in data-protection</w:t>
      </w:r>
      <w:r w:rsidRPr="009460A1">
        <w:rPr>
          <w:rStyle w:val="StyleUnderline"/>
        </w:rPr>
        <w:t xml:space="preserve"> cases</w:t>
      </w:r>
      <w:r w:rsidRPr="009460A1">
        <w:rPr>
          <w:sz w:val="16"/>
        </w:rPr>
        <w:t xml:space="preserve">, </w:t>
      </w:r>
      <w:r w:rsidRPr="009460A1">
        <w:rPr>
          <w:rStyle w:val="StyleUnderline"/>
        </w:rPr>
        <w:t xml:space="preserve">finding standing in 75% of cases, </w:t>
      </w:r>
      <w:r w:rsidRPr="00B1549C">
        <w:rPr>
          <w:rStyle w:val="StyleUnderline"/>
          <w:highlight w:val="cyan"/>
        </w:rPr>
        <w:t>compared to</w:t>
      </w:r>
      <w:r w:rsidRPr="009460A1">
        <w:rPr>
          <w:rStyle w:val="StyleUnderline"/>
        </w:rPr>
        <w:t xml:space="preserve"> only 51% of </w:t>
      </w:r>
      <w:r w:rsidRPr="00B1549C">
        <w:rPr>
          <w:rStyle w:val="StyleUnderline"/>
          <w:highlight w:val="cyan"/>
        </w:rPr>
        <w:t>district courts</w:t>
      </w:r>
      <w:r w:rsidRPr="009460A1">
        <w:rPr>
          <w:sz w:val="16"/>
        </w:rPr>
        <w:t xml:space="preserve">. In </w:t>
      </w:r>
      <w:r w:rsidRPr="009460A1">
        <w:rPr>
          <w:rStyle w:val="StyleUnderline"/>
        </w:rPr>
        <w:t>data-breach cases</w:t>
      </w:r>
      <w:r w:rsidRPr="009460A1">
        <w:rPr>
          <w:sz w:val="16"/>
        </w:rPr>
        <w:t xml:space="preserve">, which likely present both the most technically complicated inquiries and the most diffuse harms, </w:t>
      </w:r>
      <w:r w:rsidRPr="009460A1">
        <w:rPr>
          <w:rStyle w:val="StyleUnderline"/>
        </w:rPr>
        <w:t>appellate</w:t>
      </w:r>
      <w:r w:rsidRPr="009460A1">
        <w:rPr>
          <w:sz w:val="16"/>
        </w:rPr>
        <w:t xml:space="preserve"> </w:t>
      </w:r>
      <w:r w:rsidRPr="009460A1">
        <w:rPr>
          <w:rStyle w:val="StyleUnderline"/>
        </w:rPr>
        <w:t>courts upheld standing in 79% of cases, compared to a mere 41% of district court cases</w:t>
      </w:r>
      <w:r w:rsidRPr="009460A1">
        <w:rPr>
          <w:sz w:val="16"/>
        </w:rPr>
        <w:t>.</w:t>
      </w:r>
    </w:p>
    <w:p w14:paraId="36739D80" w14:textId="77777777" w:rsidR="00607F46" w:rsidRPr="009460A1" w:rsidRDefault="00607F46" w:rsidP="00607F46">
      <w:pPr>
        <w:pStyle w:val="Heading4"/>
      </w:pPr>
      <w:bookmarkStart w:id="1" w:name="_Data_protection_is"/>
      <w:bookmarkEnd w:id="1"/>
      <w:r w:rsidRPr="009460A1">
        <w:t xml:space="preserve">Data protection is key to </w:t>
      </w:r>
      <w:r w:rsidRPr="009460A1">
        <w:rPr>
          <w:u w:val="single"/>
        </w:rPr>
        <w:t>preventing</w:t>
      </w:r>
      <w:r w:rsidRPr="009460A1">
        <w:t xml:space="preserve"> a laundry-list of AI driven existential risks AND </w:t>
      </w:r>
      <w:r w:rsidRPr="009460A1">
        <w:rPr>
          <w:u w:val="single"/>
        </w:rPr>
        <w:t>ensuring</w:t>
      </w:r>
      <w:r w:rsidRPr="009460A1">
        <w:t xml:space="preserve"> upsides. </w:t>
      </w:r>
    </w:p>
    <w:p w14:paraId="0C6E0BF3" w14:textId="77777777" w:rsidR="00607F46" w:rsidRPr="009460A1" w:rsidRDefault="00607F46" w:rsidP="00607F46">
      <w:r w:rsidRPr="009460A1">
        <w:rPr>
          <w:rStyle w:val="Style13ptBold"/>
        </w:rPr>
        <w:t>Vaseashta 23</w:t>
      </w:r>
      <w:r w:rsidRPr="009460A1">
        <w:t xml:space="preserve">, Researcher/Professor at the Office of Applied Research, International Clean Water Street. (Ashok, 2023, “Existential Risks Associated with Dual-Use Technologies,” Proceedings of the Stanford Existential Risks Conference, pp. 156-180, </w:t>
      </w:r>
      <w:hyperlink r:id="rId7" w:history="1">
        <w:r w:rsidRPr="009460A1">
          <w:rPr>
            <w:rStyle w:val="Hyperlink"/>
          </w:rPr>
          <w:t>https://doi.org/10.25740/zy474yf0050</w:t>
        </w:r>
      </w:hyperlink>
      <w:r w:rsidRPr="009460A1">
        <w:t>, Ulven)</w:t>
      </w:r>
    </w:p>
    <w:p w14:paraId="74CD1196" w14:textId="77777777" w:rsidR="00607F46" w:rsidRPr="009460A1" w:rsidRDefault="00607F46" w:rsidP="00607F46">
      <w:pPr>
        <w:rPr>
          <w:sz w:val="16"/>
        </w:rPr>
      </w:pPr>
      <w:r w:rsidRPr="009460A1">
        <w:rPr>
          <w:sz w:val="16"/>
        </w:rPr>
        <w:t xml:space="preserve">2.4 </w:t>
      </w:r>
      <w:r w:rsidRPr="009460A1">
        <w:rPr>
          <w:rStyle w:val="Emphasis"/>
        </w:rPr>
        <w:t>A</w:t>
      </w:r>
      <w:r w:rsidRPr="009460A1">
        <w:rPr>
          <w:rStyle w:val="StyleUnderline"/>
        </w:rPr>
        <w:t>rtificial</w:t>
      </w:r>
      <w:r w:rsidRPr="009460A1">
        <w:rPr>
          <w:sz w:val="16"/>
        </w:rPr>
        <w:t xml:space="preserve"> </w:t>
      </w:r>
      <w:r w:rsidRPr="009460A1">
        <w:rPr>
          <w:rStyle w:val="Emphasis"/>
        </w:rPr>
        <w:t>I</w:t>
      </w:r>
      <w:r w:rsidRPr="009460A1">
        <w:rPr>
          <w:rStyle w:val="StyleUnderline"/>
        </w:rPr>
        <w:t>ntelligence</w:t>
      </w:r>
      <w:r w:rsidRPr="009460A1">
        <w:rPr>
          <w:sz w:val="16"/>
        </w:rPr>
        <w:t xml:space="preserve">: </w:t>
      </w:r>
      <w:r w:rsidRPr="009460A1">
        <w:rPr>
          <w:rStyle w:val="StyleUnderline"/>
        </w:rPr>
        <w:t>Pros, Cons, and Dual-Use</w:t>
      </w:r>
    </w:p>
    <w:p w14:paraId="7A289D0D" w14:textId="77777777" w:rsidR="00607F46" w:rsidRPr="009460A1" w:rsidRDefault="00607F46" w:rsidP="00607F46">
      <w:pPr>
        <w:rPr>
          <w:sz w:val="16"/>
        </w:rPr>
      </w:pPr>
      <w:r w:rsidRPr="009460A1">
        <w:rPr>
          <w:sz w:val="16"/>
        </w:rPr>
        <w:t xml:space="preserve">The rapid </w:t>
      </w:r>
      <w:r w:rsidRPr="009460A1">
        <w:rPr>
          <w:rStyle w:val="StyleUnderline"/>
        </w:rPr>
        <w:t>progress and developments in</w:t>
      </w:r>
      <w:r w:rsidRPr="009460A1">
        <w:rPr>
          <w:sz w:val="16"/>
        </w:rPr>
        <w:t xml:space="preserve"> </w:t>
      </w:r>
      <w:r w:rsidRPr="00B1549C">
        <w:rPr>
          <w:rStyle w:val="Emphasis"/>
          <w:highlight w:val="cyan"/>
        </w:rPr>
        <w:t>AI</w:t>
      </w:r>
      <w:r w:rsidRPr="009460A1">
        <w:rPr>
          <w:sz w:val="16"/>
        </w:rPr>
        <w:t xml:space="preserve"> </w:t>
      </w:r>
      <w:r w:rsidRPr="009460A1">
        <w:rPr>
          <w:rStyle w:val="StyleUnderline"/>
        </w:rPr>
        <w:t>are</w:t>
      </w:r>
      <w:r w:rsidRPr="009460A1">
        <w:rPr>
          <w:sz w:val="16"/>
        </w:rPr>
        <w:t xml:space="preserve"> </w:t>
      </w:r>
      <w:r w:rsidRPr="002479AB">
        <w:rPr>
          <w:rStyle w:val="Emphasis"/>
        </w:rPr>
        <w:t>prompting grave speculation</w:t>
      </w:r>
      <w:r w:rsidRPr="002479AB">
        <w:rPr>
          <w:sz w:val="16"/>
        </w:rPr>
        <w:t xml:space="preserve"> </w:t>
      </w:r>
      <w:r w:rsidRPr="002479AB">
        <w:rPr>
          <w:rStyle w:val="StyleUnderline"/>
        </w:rPr>
        <w:t>about its</w:t>
      </w:r>
      <w:r w:rsidRPr="009460A1">
        <w:rPr>
          <w:rStyle w:val="StyleUnderline"/>
        </w:rPr>
        <w:t xml:space="preserve"> </w:t>
      </w:r>
      <w:r w:rsidRPr="00B1549C">
        <w:rPr>
          <w:rStyle w:val="StyleUnderline"/>
          <w:highlight w:val="cyan"/>
        </w:rPr>
        <w:t>dual-use applications and</w:t>
      </w:r>
      <w:r w:rsidRPr="009460A1">
        <w:rPr>
          <w:sz w:val="16"/>
        </w:rPr>
        <w:t xml:space="preserve"> </w:t>
      </w:r>
      <w:r w:rsidRPr="002479AB">
        <w:rPr>
          <w:rStyle w:val="Emphasis"/>
        </w:rPr>
        <w:t xml:space="preserve">cascading </w:t>
      </w:r>
      <w:r w:rsidRPr="00B1549C">
        <w:rPr>
          <w:rStyle w:val="Emphasis"/>
          <w:highlight w:val="cyan"/>
        </w:rPr>
        <w:t>security risks</w:t>
      </w:r>
      <w:r w:rsidRPr="009460A1">
        <w:rPr>
          <w:sz w:val="16"/>
        </w:rPr>
        <w:t xml:space="preserve">, despite the fact that AI offers numerous advantages and benefits across multiple domains. Notable </w:t>
      </w:r>
      <w:r w:rsidRPr="00B1549C">
        <w:rPr>
          <w:rStyle w:val="StyleUnderline"/>
          <w:highlight w:val="cyan"/>
        </w:rPr>
        <w:t>advantages</w:t>
      </w:r>
      <w:r w:rsidRPr="009460A1">
        <w:rPr>
          <w:sz w:val="16"/>
        </w:rPr>
        <w:t xml:space="preserve"> of AI include automation thus reducing human effort and increasing efficiency; </w:t>
      </w:r>
      <w:r w:rsidRPr="009460A1">
        <w:rPr>
          <w:rStyle w:val="StyleUnderline"/>
        </w:rPr>
        <w:t>handling</w:t>
      </w:r>
      <w:r w:rsidRPr="009460A1">
        <w:rPr>
          <w:sz w:val="16"/>
        </w:rPr>
        <w:t xml:space="preserve"> complex calculations, </w:t>
      </w:r>
      <w:r w:rsidRPr="009460A1">
        <w:rPr>
          <w:rStyle w:val="StyleUnderline"/>
        </w:rPr>
        <w:t xml:space="preserve">data </w:t>
      </w:r>
      <w:r w:rsidRPr="00B1549C">
        <w:rPr>
          <w:rStyle w:val="StyleUnderline"/>
          <w:highlight w:val="cyan"/>
        </w:rPr>
        <w:t>analysis</w:t>
      </w:r>
      <w:r w:rsidRPr="009460A1">
        <w:rPr>
          <w:sz w:val="16"/>
        </w:rPr>
        <w:t xml:space="preserve">, </w:t>
      </w:r>
      <w:r w:rsidRPr="00B1549C">
        <w:rPr>
          <w:rStyle w:val="StyleUnderline"/>
          <w:highlight w:val="cyan"/>
        </w:rPr>
        <w:t>and</w:t>
      </w:r>
      <w:r w:rsidRPr="009460A1">
        <w:rPr>
          <w:rStyle w:val="StyleUnderline"/>
        </w:rPr>
        <w:t xml:space="preserve"> decision-making </w:t>
      </w:r>
      <w:r w:rsidRPr="00B1549C">
        <w:rPr>
          <w:rStyle w:val="StyleUnderline"/>
          <w:highlight w:val="cyan"/>
        </w:rPr>
        <w:t>processes</w:t>
      </w:r>
      <w:r w:rsidRPr="009460A1">
        <w:rPr>
          <w:rStyle w:val="StyleUnderline"/>
        </w:rPr>
        <w:t xml:space="preserve"> at a much faster pace and </w:t>
      </w:r>
      <w:r w:rsidRPr="00B1549C">
        <w:rPr>
          <w:rStyle w:val="StyleUnderline"/>
          <w:highlight w:val="cyan"/>
        </w:rPr>
        <w:t>with accuracy</w:t>
      </w:r>
      <w:r w:rsidRPr="009460A1">
        <w:rPr>
          <w:rStyle w:val="StyleUnderline"/>
        </w:rPr>
        <w:t xml:space="preserve"> leading to more strategic and creative activities</w:t>
      </w:r>
      <w:r w:rsidRPr="009460A1">
        <w:rPr>
          <w:sz w:val="16"/>
        </w:rPr>
        <w:t xml:space="preserve">; </w:t>
      </w:r>
      <w:r w:rsidRPr="009460A1">
        <w:rPr>
          <w:rStyle w:val="StyleUnderline"/>
        </w:rPr>
        <w:t>processing</w:t>
      </w:r>
      <w:r w:rsidRPr="009460A1">
        <w:rPr>
          <w:sz w:val="16"/>
        </w:rPr>
        <w:t xml:space="preserve"> vast amounts of </w:t>
      </w:r>
      <w:r w:rsidRPr="009460A1">
        <w:rPr>
          <w:rStyle w:val="StyleUnderline"/>
        </w:rPr>
        <w:t>data to provide valuable insights to aid in decision-making by analyzing patterns, trends, correlations in data; and in rendering data-driven decisions</w:t>
      </w:r>
      <w:r w:rsidRPr="009460A1">
        <w:rPr>
          <w:sz w:val="16"/>
        </w:rPr>
        <w:t xml:space="preserve">. AI </w:t>
      </w:r>
      <w:r w:rsidRPr="009460A1">
        <w:rPr>
          <w:rStyle w:val="StyleUnderline"/>
        </w:rPr>
        <w:t>systems are</w:t>
      </w:r>
      <w:r w:rsidRPr="009460A1">
        <w:rPr>
          <w:sz w:val="16"/>
        </w:rPr>
        <w:t xml:space="preserve"> </w:t>
      </w:r>
      <w:r w:rsidRPr="009460A1">
        <w:rPr>
          <w:rStyle w:val="Emphasis"/>
        </w:rPr>
        <w:t xml:space="preserve">especially </w:t>
      </w:r>
      <w:r w:rsidRPr="00B1549C">
        <w:rPr>
          <w:rStyle w:val="Emphasis"/>
          <w:highlight w:val="cyan"/>
        </w:rPr>
        <w:t>beneficial</w:t>
      </w:r>
      <w:r w:rsidRPr="009460A1">
        <w:rPr>
          <w:sz w:val="16"/>
        </w:rPr>
        <w:t xml:space="preserve"> </w:t>
      </w:r>
      <w:r w:rsidRPr="00B1549C">
        <w:rPr>
          <w:rStyle w:val="StyleUnderline"/>
          <w:highlight w:val="cyan"/>
        </w:rPr>
        <w:t>in</w:t>
      </w:r>
      <w:r w:rsidRPr="009460A1">
        <w:rPr>
          <w:rStyle w:val="StyleUnderline"/>
        </w:rPr>
        <w:t xml:space="preserve"> sectors that require constant monitoring or rapid response times, such as</w:t>
      </w:r>
      <w:r w:rsidRPr="009460A1">
        <w:rPr>
          <w:sz w:val="16"/>
        </w:rPr>
        <w:t xml:space="preserve"> </w:t>
      </w:r>
      <w:r w:rsidRPr="00B1549C">
        <w:rPr>
          <w:rStyle w:val="Emphasis"/>
          <w:highlight w:val="cyan"/>
        </w:rPr>
        <w:t>cybersecurity</w:t>
      </w:r>
      <w:r w:rsidRPr="009460A1">
        <w:rPr>
          <w:sz w:val="16"/>
        </w:rPr>
        <w:t xml:space="preserve"> or customer support. AI algorithms can analyze user preferences, behavior, and historical data to provide personalized experiences and recommendations. This is </w:t>
      </w:r>
      <w:r w:rsidRPr="009460A1">
        <w:rPr>
          <w:rStyle w:val="StyleUnderline"/>
        </w:rPr>
        <w:t>particularly helpful in areas such as</w:t>
      </w:r>
      <w:r w:rsidRPr="009460A1">
        <w:rPr>
          <w:sz w:val="16"/>
        </w:rPr>
        <w:t xml:space="preserve"> </w:t>
      </w:r>
      <w:r w:rsidRPr="00B1549C">
        <w:rPr>
          <w:rStyle w:val="Emphasis"/>
          <w:highlight w:val="cyan"/>
        </w:rPr>
        <w:t>fraud detection</w:t>
      </w:r>
      <w:r w:rsidRPr="009460A1">
        <w:rPr>
          <w:sz w:val="16"/>
        </w:rPr>
        <w:t xml:space="preserve">, </w:t>
      </w:r>
      <w:r w:rsidRPr="009460A1">
        <w:rPr>
          <w:rStyle w:val="StyleUnderline"/>
        </w:rPr>
        <w:t xml:space="preserve">predictive maintenance, and </w:t>
      </w:r>
      <w:r w:rsidRPr="00B1549C">
        <w:rPr>
          <w:rStyle w:val="StyleUnderline"/>
          <w:highlight w:val="cyan"/>
        </w:rPr>
        <w:t>market analysis</w:t>
      </w:r>
      <w:r w:rsidRPr="009460A1">
        <w:rPr>
          <w:sz w:val="16"/>
        </w:rPr>
        <w:t xml:space="preserve">. AI-powered </w:t>
      </w:r>
      <w:r w:rsidRPr="009460A1">
        <w:rPr>
          <w:rStyle w:val="StyleUnderline"/>
        </w:rPr>
        <w:t>chatbots and virtual assistants can provide instant and personalized customer support, improving response times and overall customer satisfaction</w:t>
      </w:r>
      <w:r w:rsidRPr="009460A1">
        <w:rPr>
          <w:sz w:val="16"/>
        </w:rPr>
        <w:t>. AI can also be used to develop intuitive user interfaces, making products and services more user-friendly. AI techniques, such as machine learning and deep learning, enable the exploration and analysis of complex datasets that are difficult for humans to process manually, which opens new possibilities for scientific research, healthcare diagnostics, and uncovering hidden insights.</w:t>
      </w:r>
    </w:p>
    <w:p w14:paraId="031DFBC7" w14:textId="77777777" w:rsidR="00607F46" w:rsidRPr="009460A1" w:rsidRDefault="00607F46" w:rsidP="00607F46">
      <w:pPr>
        <w:rPr>
          <w:sz w:val="16"/>
        </w:rPr>
      </w:pPr>
      <w:r w:rsidRPr="009460A1">
        <w:rPr>
          <w:rStyle w:val="StyleUnderline"/>
        </w:rPr>
        <w:t>While AI brings</w:t>
      </w:r>
      <w:r w:rsidRPr="009460A1">
        <w:rPr>
          <w:sz w:val="16"/>
        </w:rPr>
        <w:t xml:space="preserve"> numerous </w:t>
      </w:r>
      <w:r w:rsidRPr="009460A1">
        <w:rPr>
          <w:rStyle w:val="StyleUnderline"/>
        </w:rPr>
        <w:t>advantages</w:t>
      </w:r>
      <w:r w:rsidRPr="009460A1">
        <w:rPr>
          <w:sz w:val="16"/>
        </w:rPr>
        <w:t xml:space="preserve">, </w:t>
      </w:r>
      <w:r w:rsidRPr="00B1549C">
        <w:rPr>
          <w:rStyle w:val="StyleUnderline"/>
          <w:highlight w:val="cyan"/>
        </w:rPr>
        <w:t>there are</w:t>
      </w:r>
      <w:r w:rsidRPr="009460A1">
        <w:rPr>
          <w:sz w:val="16"/>
        </w:rPr>
        <w:t xml:space="preserve"> also several </w:t>
      </w:r>
      <w:r w:rsidRPr="00B1549C">
        <w:rPr>
          <w:rStyle w:val="StyleUnderline"/>
          <w:highlight w:val="cyan"/>
        </w:rPr>
        <w:t>disadvantages</w:t>
      </w:r>
      <w:r w:rsidRPr="009460A1">
        <w:rPr>
          <w:rStyle w:val="StyleUnderline"/>
        </w:rPr>
        <w:t xml:space="preserve"> and</w:t>
      </w:r>
      <w:r w:rsidRPr="009460A1">
        <w:rPr>
          <w:sz w:val="16"/>
        </w:rPr>
        <w:t xml:space="preserve"> </w:t>
      </w:r>
      <w:r w:rsidRPr="009460A1">
        <w:rPr>
          <w:rStyle w:val="Emphasis"/>
        </w:rPr>
        <w:t>challenges associated</w:t>
      </w:r>
      <w:r w:rsidRPr="009460A1">
        <w:rPr>
          <w:sz w:val="16"/>
        </w:rPr>
        <w:t xml:space="preserve"> </w:t>
      </w:r>
      <w:r w:rsidRPr="009460A1">
        <w:rPr>
          <w:rStyle w:val="StyleUnderline"/>
        </w:rPr>
        <w:t>with its implementation</w:t>
      </w:r>
      <w:r w:rsidRPr="009460A1">
        <w:rPr>
          <w:sz w:val="16"/>
        </w:rPr>
        <w:t xml:space="preserve">. One of the primary concerns is its potential to automate jobs, leading to job displacement. AI algorithms operate based on predefined rules and patterns, lacking human reasoning and intuition. This can limit their ability to handle complex or unexpected situations that require contextual understanding, empathy, or ethical decision-making. AI algorithms are trained on large datasets, and if those datasets contain biased or discriminatory information, the AI systems may learn and perpetuate those biases leading to unfair outcomes or discriminatory practices. With the increased integration of AI into various aspects of our lives, </w:t>
      </w:r>
      <w:r w:rsidRPr="009460A1">
        <w:rPr>
          <w:rStyle w:val="StyleUnderline"/>
        </w:rPr>
        <w:t>there is an</w:t>
      </w:r>
      <w:r w:rsidRPr="009460A1">
        <w:rPr>
          <w:sz w:val="16"/>
        </w:rPr>
        <w:t xml:space="preserve"> </w:t>
      </w:r>
      <w:r w:rsidRPr="002479AB">
        <w:rPr>
          <w:rStyle w:val="Emphasis"/>
        </w:rPr>
        <w:t>increased risk of</w:t>
      </w:r>
      <w:r w:rsidRPr="002479AB">
        <w:rPr>
          <w:sz w:val="16"/>
        </w:rPr>
        <w:t xml:space="preserve"> </w:t>
      </w:r>
      <w:r w:rsidRPr="002479AB">
        <w:rPr>
          <w:rStyle w:val="StyleUnderline"/>
        </w:rPr>
        <w:t>security breaches and</w:t>
      </w:r>
      <w:r w:rsidRPr="002479AB">
        <w:rPr>
          <w:sz w:val="16"/>
        </w:rPr>
        <w:t xml:space="preserve"> </w:t>
      </w:r>
      <w:r w:rsidRPr="002479AB">
        <w:rPr>
          <w:rStyle w:val="Emphasis"/>
        </w:rPr>
        <w:t>privacy violations</w:t>
      </w:r>
      <w:r w:rsidRPr="002479AB">
        <w:rPr>
          <w:sz w:val="16"/>
        </w:rPr>
        <w:t xml:space="preserve">. </w:t>
      </w:r>
      <w:r w:rsidRPr="002479AB">
        <w:rPr>
          <w:rStyle w:val="StyleUnderline"/>
        </w:rPr>
        <w:t>AI systems may be vulnerable to attacks, and the collection and analysis of vast amounts of personal data</w:t>
      </w:r>
      <w:r w:rsidRPr="002479AB">
        <w:rPr>
          <w:sz w:val="16"/>
        </w:rPr>
        <w:t xml:space="preserve"> </w:t>
      </w:r>
      <w:r w:rsidRPr="002479AB">
        <w:rPr>
          <w:rStyle w:val="Emphasis"/>
        </w:rPr>
        <w:t>raise concerns about data protection</w:t>
      </w:r>
      <w:r w:rsidRPr="002479AB">
        <w:rPr>
          <w:sz w:val="16"/>
        </w:rPr>
        <w:t xml:space="preserve"> </w:t>
      </w:r>
      <w:r w:rsidRPr="002479AB">
        <w:rPr>
          <w:rStyle w:val="StyleUnderline"/>
        </w:rPr>
        <w:t>and misuse</w:t>
      </w:r>
      <w:r w:rsidRPr="002479AB">
        <w:rPr>
          <w:sz w:val="16"/>
        </w:rPr>
        <w:t xml:space="preserve">. </w:t>
      </w:r>
      <w:r w:rsidRPr="002479AB">
        <w:rPr>
          <w:rStyle w:val="StyleUnderline"/>
        </w:rPr>
        <w:t>Some</w:t>
      </w:r>
      <w:r w:rsidRPr="002479AB">
        <w:rPr>
          <w:sz w:val="16"/>
        </w:rPr>
        <w:t xml:space="preserve"> </w:t>
      </w:r>
      <w:r w:rsidRPr="002479AB">
        <w:rPr>
          <w:rStyle w:val="Emphasis"/>
        </w:rPr>
        <w:t>AI algorithms</w:t>
      </w:r>
      <w:r w:rsidRPr="002479AB">
        <w:rPr>
          <w:sz w:val="16"/>
        </w:rPr>
        <w:t xml:space="preserve">, </w:t>
      </w:r>
      <w:r w:rsidRPr="002479AB">
        <w:rPr>
          <w:rStyle w:val="StyleUnderline"/>
        </w:rPr>
        <w:t>such as deep learning neural networks</w:t>
      </w:r>
      <w:r w:rsidRPr="002479AB">
        <w:rPr>
          <w:sz w:val="16"/>
        </w:rPr>
        <w:t xml:space="preserve">, </w:t>
      </w:r>
      <w:r w:rsidRPr="002479AB">
        <w:rPr>
          <w:rStyle w:val="StyleUnderline"/>
        </w:rPr>
        <w:t>can be complex</w:t>
      </w:r>
      <w:r w:rsidRPr="002479AB">
        <w:rPr>
          <w:sz w:val="16"/>
        </w:rPr>
        <w:t xml:space="preserve"> and difficult to interpret. This </w:t>
      </w:r>
      <w:r w:rsidRPr="002479AB">
        <w:rPr>
          <w:rStyle w:val="StyleUnderline"/>
        </w:rPr>
        <w:t>lack of transparency</w:t>
      </w:r>
      <w:r w:rsidRPr="002479AB">
        <w:rPr>
          <w:sz w:val="16"/>
        </w:rPr>
        <w:t xml:space="preserve"> </w:t>
      </w:r>
      <w:r w:rsidRPr="002479AB">
        <w:rPr>
          <w:rStyle w:val="Emphasis"/>
        </w:rPr>
        <w:t>raises concerns</w:t>
      </w:r>
      <w:r w:rsidRPr="002479AB">
        <w:rPr>
          <w:sz w:val="16"/>
        </w:rPr>
        <w:t xml:space="preserve"> </w:t>
      </w:r>
      <w:r w:rsidRPr="002479AB">
        <w:rPr>
          <w:rStyle w:val="StyleUnderline"/>
        </w:rPr>
        <w:t>about accountability and the ability to understand and explain the decisions made by AI systems</w:t>
      </w:r>
      <w:r w:rsidRPr="002479AB">
        <w:rPr>
          <w:sz w:val="16"/>
        </w:rPr>
        <w:t xml:space="preserve">. </w:t>
      </w:r>
      <w:r w:rsidRPr="002479AB">
        <w:rPr>
          <w:rStyle w:val="StyleUnderline"/>
        </w:rPr>
        <w:t>As</w:t>
      </w:r>
      <w:r w:rsidRPr="002479AB">
        <w:rPr>
          <w:sz w:val="16"/>
        </w:rPr>
        <w:t xml:space="preserve"> our </w:t>
      </w:r>
      <w:r w:rsidRPr="002479AB">
        <w:rPr>
          <w:rStyle w:val="StyleUnderline"/>
        </w:rPr>
        <w:t>reliance</w:t>
      </w:r>
      <w:r w:rsidRPr="009460A1">
        <w:rPr>
          <w:sz w:val="16"/>
        </w:rPr>
        <w:t xml:space="preserve"> on AI systems </w:t>
      </w:r>
      <w:r w:rsidRPr="009460A1">
        <w:rPr>
          <w:rStyle w:val="StyleUnderline"/>
        </w:rPr>
        <w:t>grows</w:t>
      </w:r>
      <w:r w:rsidRPr="009460A1">
        <w:rPr>
          <w:sz w:val="16"/>
        </w:rPr>
        <w:t xml:space="preserve">, </w:t>
      </w:r>
      <w:r w:rsidRPr="009460A1">
        <w:rPr>
          <w:rStyle w:val="StyleUnderline"/>
        </w:rPr>
        <w:t>there is a risk of becoming overly dependent</w:t>
      </w:r>
      <w:r w:rsidRPr="009460A1">
        <w:rPr>
          <w:sz w:val="16"/>
        </w:rPr>
        <w:t xml:space="preserve">, and should these systems malfunction, encounter unexpected situations, or are inaccessible, it can disrupt operations and negatively impact productivity, particularly if backup systems or human alternatives are not readily available. </w:t>
      </w:r>
      <w:r w:rsidRPr="009460A1">
        <w:rPr>
          <w:rStyle w:val="Emphasis"/>
        </w:rPr>
        <w:t xml:space="preserve">AI </w:t>
      </w:r>
      <w:r w:rsidRPr="00B1549C">
        <w:rPr>
          <w:rStyle w:val="Emphasis"/>
          <w:highlight w:val="cyan"/>
        </w:rPr>
        <w:t>raises</w:t>
      </w:r>
      <w:r w:rsidRPr="009460A1">
        <w:rPr>
          <w:rStyle w:val="Emphasis"/>
        </w:rPr>
        <w:t xml:space="preserve"> a range of</w:t>
      </w:r>
      <w:r w:rsidRPr="009460A1">
        <w:rPr>
          <w:sz w:val="16"/>
        </w:rPr>
        <w:t xml:space="preserve"> </w:t>
      </w:r>
      <w:r w:rsidRPr="002479AB">
        <w:rPr>
          <w:rStyle w:val="StyleUnderline"/>
        </w:rPr>
        <w:t>ethical</w:t>
      </w:r>
      <w:r w:rsidRPr="002479AB">
        <w:rPr>
          <w:sz w:val="16"/>
        </w:rPr>
        <w:t xml:space="preserve"> </w:t>
      </w:r>
      <w:r w:rsidRPr="00B1549C">
        <w:rPr>
          <w:rStyle w:val="Emphasis"/>
          <w:highlight w:val="cyan"/>
        </w:rPr>
        <w:t>dilemmas</w:t>
      </w:r>
      <w:r w:rsidRPr="009460A1">
        <w:rPr>
          <w:sz w:val="16"/>
        </w:rPr>
        <w:t xml:space="preserve">, </w:t>
      </w:r>
      <w:r w:rsidRPr="009460A1">
        <w:rPr>
          <w:rStyle w:val="StyleUnderline"/>
        </w:rPr>
        <w:t>including issues around privacy, transparency, bias, and potential</w:t>
      </w:r>
      <w:r w:rsidRPr="009460A1">
        <w:rPr>
          <w:sz w:val="16"/>
        </w:rPr>
        <w:t xml:space="preserve"> </w:t>
      </w:r>
      <w:r w:rsidRPr="002479AB">
        <w:rPr>
          <w:rStyle w:val="Emphasis"/>
        </w:rPr>
        <w:t xml:space="preserve">misuse for </w:t>
      </w:r>
      <w:r w:rsidRPr="00B1549C">
        <w:rPr>
          <w:rStyle w:val="Emphasis"/>
          <w:highlight w:val="cyan"/>
        </w:rPr>
        <w:t>malicious purposes</w:t>
      </w:r>
      <w:r w:rsidRPr="009460A1">
        <w:rPr>
          <w:sz w:val="16"/>
        </w:rPr>
        <w:t xml:space="preserve">. </w:t>
      </w:r>
      <w:r w:rsidRPr="009460A1">
        <w:rPr>
          <w:rStyle w:val="Emphasis"/>
        </w:rPr>
        <w:t>Determining</w:t>
      </w:r>
      <w:r w:rsidRPr="009460A1">
        <w:rPr>
          <w:sz w:val="16"/>
        </w:rPr>
        <w:t xml:space="preserve"> </w:t>
      </w:r>
      <w:r w:rsidRPr="009460A1">
        <w:rPr>
          <w:rStyle w:val="StyleUnderline"/>
        </w:rPr>
        <w:t>the</w:t>
      </w:r>
      <w:r w:rsidRPr="009460A1">
        <w:rPr>
          <w:sz w:val="16"/>
        </w:rPr>
        <w:t xml:space="preserve"> </w:t>
      </w:r>
      <w:r w:rsidRPr="009460A1">
        <w:rPr>
          <w:rStyle w:val="Emphasis"/>
        </w:rPr>
        <w:t xml:space="preserve">ethical </w:t>
      </w:r>
      <w:r w:rsidRPr="002479AB">
        <w:rPr>
          <w:rStyle w:val="Emphasis"/>
        </w:rPr>
        <w:t xml:space="preserve">guidelines and </w:t>
      </w:r>
      <w:r w:rsidRPr="00B1549C">
        <w:rPr>
          <w:rStyle w:val="Emphasis"/>
          <w:highlight w:val="cyan"/>
        </w:rPr>
        <w:t>regulations</w:t>
      </w:r>
      <w:r w:rsidRPr="009460A1">
        <w:rPr>
          <w:sz w:val="16"/>
        </w:rPr>
        <w:t xml:space="preserve"> </w:t>
      </w:r>
      <w:r w:rsidRPr="009460A1">
        <w:rPr>
          <w:rStyle w:val="StyleUnderline"/>
        </w:rPr>
        <w:t>for AI development and deployment</w:t>
      </w:r>
      <w:r w:rsidRPr="009460A1">
        <w:rPr>
          <w:sz w:val="16"/>
        </w:rPr>
        <w:t xml:space="preserve"> </w:t>
      </w:r>
      <w:r w:rsidRPr="009460A1">
        <w:rPr>
          <w:rStyle w:val="Emphasis"/>
        </w:rPr>
        <w:t xml:space="preserve">remains a </w:t>
      </w:r>
      <w:r w:rsidRPr="00B1549C">
        <w:rPr>
          <w:rStyle w:val="Emphasis"/>
          <w:highlight w:val="cyan"/>
        </w:rPr>
        <w:t>significant</w:t>
      </w:r>
      <w:r w:rsidRPr="009460A1">
        <w:rPr>
          <w:rStyle w:val="Emphasis"/>
        </w:rPr>
        <w:t xml:space="preserve"> challenge</w:t>
      </w:r>
      <w:r w:rsidRPr="009460A1">
        <w:rPr>
          <w:sz w:val="16"/>
        </w:rPr>
        <w:t xml:space="preserve">. </w:t>
      </w:r>
      <w:r w:rsidRPr="009460A1">
        <w:rPr>
          <w:rStyle w:val="StyleUnderline"/>
        </w:rPr>
        <w:t>While AI excels at tasks that involve data analysis and pattern recognition, it</w:t>
      </w:r>
      <w:r w:rsidRPr="009460A1">
        <w:rPr>
          <w:sz w:val="16"/>
        </w:rPr>
        <w:t xml:space="preserve"> often </w:t>
      </w:r>
      <w:r w:rsidRPr="009460A1">
        <w:rPr>
          <w:rStyle w:val="StyleUnderline"/>
        </w:rPr>
        <w:t>lacks</w:t>
      </w:r>
      <w:r w:rsidRPr="009460A1">
        <w:rPr>
          <w:sz w:val="16"/>
        </w:rPr>
        <w:t xml:space="preserve"> creativity, intuition, and </w:t>
      </w:r>
      <w:r w:rsidRPr="009460A1">
        <w:rPr>
          <w:rStyle w:val="StyleUnderline"/>
        </w:rPr>
        <w:t>the ability to think abstractly</w:t>
      </w:r>
      <w:r w:rsidRPr="009460A1">
        <w:rPr>
          <w:sz w:val="16"/>
        </w:rPr>
        <w:t xml:space="preserve">. As AI systems become more autonomous, questions arise regarding the ethical and legal responsibility for their actions. </w:t>
      </w:r>
      <w:r w:rsidRPr="00B1549C">
        <w:rPr>
          <w:rStyle w:val="Emphasis"/>
          <w:highlight w:val="cyan"/>
        </w:rPr>
        <w:t>Determining liability</w:t>
      </w:r>
      <w:r w:rsidRPr="009460A1">
        <w:rPr>
          <w:sz w:val="16"/>
        </w:rPr>
        <w:t xml:space="preserve"> </w:t>
      </w:r>
      <w:r w:rsidRPr="009460A1">
        <w:rPr>
          <w:rStyle w:val="StyleUnderline"/>
        </w:rPr>
        <w:t>and</w:t>
      </w:r>
      <w:r w:rsidRPr="009460A1">
        <w:rPr>
          <w:sz w:val="16"/>
        </w:rPr>
        <w:t xml:space="preserve"> </w:t>
      </w:r>
      <w:r w:rsidRPr="009460A1">
        <w:rPr>
          <w:rStyle w:val="Emphasis"/>
        </w:rPr>
        <w:t>accountability</w:t>
      </w:r>
      <w:r w:rsidRPr="009460A1">
        <w:rPr>
          <w:sz w:val="16"/>
        </w:rPr>
        <w:t xml:space="preserve"> </w:t>
      </w:r>
      <w:r w:rsidRPr="009460A1">
        <w:rPr>
          <w:rStyle w:val="StyleUnderline"/>
        </w:rPr>
        <w:t>in cases of AI-related accidents, errors, or harm can be</w:t>
      </w:r>
      <w:r w:rsidRPr="009460A1">
        <w:rPr>
          <w:sz w:val="16"/>
        </w:rPr>
        <w:t xml:space="preserve"> </w:t>
      </w:r>
      <w:r w:rsidRPr="00B1549C">
        <w:rPr>
          <w:rStyle w:val="Emphasis"/>
          <w:highlight w:val="cyan"/>
        </w:rPr>
        <w:t>complex</w:t>
      </w:r>
      <w:r w:rsidRPr="009460A1">
        <w:rPr>
          <w:sz w:val="16"/>
        </w:rPr>
        <w:t xml:space="preserve"> </w:t>
      </w:r>
      <w:r w:rsidRPr="009460A1">
        <w:rPr>
          <w:rStyle w:val="StyleUnderline"/>
        </w:rPr>
        <w:t>and may</w:t>
      </w:r>
      <w:r w:rsidRPr="009460A1">
        <w:rPr>
          <w:sz w:val="16"/>
        </w:rPr>
        <w:t xml:space="preserve"> </w:t>
      </w:r>
      <w:r w:rsidRPr="009460A1">
        <w:rPr>
          <w:rStyle w:val="Emphasis"/>
        </w:rPr>
        <w:t>require</w:t>
      </w:r>
      <w:r w:rsidRPr="009460A1">
        <w:rPr>
          <w:sz w:val="16"/>
        </w:rPr>
        <w:t xml:space="preserve"> </w:t>
      </w:r>
      <w:r w:rsidRPr="009460A1">
        <w:rPr>
          <w:rStyle w:val="StyleUnderline"/>
        </w:rPr>
        <w:t>the establishment of</w:t>
      </w:r>
      <w:r w:rsidRPr="009460A1">
        <w:rPr>
          <w:sz w:val="16"/>
        </w:rPr>
        <w:t xml:space="preserve"> </w:t>
      </w:r>
      <w:r w:rsidRPr="009460A1">
        <w:rPr>
          <w:rStyle w:val="Emphasis"/>
        </w:rPr>
        <w:t>new legal frameworks</w:t>
      </w:r>
      <w:r w:rsidRPr="009460A1">
        <w:rPr>
          <w:sz w:val="16"/>
        </w:rPr>
        <w:t>.</w:t>
      </w:r>
    </w:p>
    <w:p w14:paraId="3050C51B" w14:textId="77777777" w:rsidR="00607F46" w:rsidRPr="009460A1" w:rsidRDefault="00607F46" w:rsidP="00607F46">
      <w:pPr>
        <w:rPr>
          <w:sz w:val="16"/>
        </w:rPr>
      </w:pPr>
      <w:r w:rsidRPr="009460A1">
        <w:rPr>
          <w:sz w:val="16"/>
        </w:rPr>
        <w:t xml:space="preserve">The </w:t>
      </w:r>
      <w:r w:rsidRPr="009460A1">
        <w:rPr>
          <w:rStyle w:val="Emphasis"/>
        </w:rPr>
        <w:t xml:space="preserve">empirical </w:t>
      </w:r>
      <w:r w:rsidRPr="00B1549C">
        <w:rPr>
          <w:rStyle w:val="Emphasis"/>
          <w:highlight w:val="cyan"/>
        </w:rPr>
        <w:t>risks</w:t>
      </w:r>
      <w:r w:rsidRPr="00B1549C">
        <w:rPr>
          <w:sz w:val="16"/>
          <w:highlight w:val="cyan"/>
        </w:rPr>
        <w:t xml:space="preserve"> </w:t>
      </w:r>
      <w:r w:rsidRPr="00B1549C">
        <w:rPr>
          <w:rStyle w:val="StyleUnderline"/>
          <w:highlight w:val="cyan"/>
        </w:rPr>
        <w:t>associated</w:t>
      </w:r>
      <w:r w:rsidRPr="009460A1">
        <w:rPr>
          <w:rStyle w:val="StyleUnderline"/>
        </w:rPr>
        <w:t xml:space="preserve"> with AI</w:t>
      </w:r>
      <w:r w:rsidRPr="009460A1">
        <w:rPr>
          <w:sz w:val="16"/>
        </w:rPr>
        <w:t xml:space="preserve"> </w:t>
      </w:r>
      <w:r w:rsidRPr="009460A1">
        <w:rPr>
          <w:rStyle w:val="Emphasis"/>
        </w:rPr>
        <w:t xml:space="preserve">include adversarial </w:t>
      </w:r>
      <w:r w:rsidRPr="00B1549C">
        <w:rPr>
          <w:rStyle w:val="Emphasis"/>
          <w:highlight w:val="cyan"/>
        </w:rPr>
        <w:t>attacks</w:t>
      </w:r>
      <w:r w:rsidRPr="009460A1">
        <w:rPr>
          <w:sz w:val="16"/>
        </w:rPr>
        <w:t xml:space="preserve"> </w:t>
      </w:r>
      <w:r w:rsidRPr="009460A1">
        <w:rPr>
          <w:rStyle w:val="StyleUnderline"/>
        </w:rPr>
        <w:t>involving deliberately manipulating or</w:t>
      </w:r>
      <w:r w:rsidRPr="009460A1">
        <w:rPr>
          <w:sz w:val="16"/>
        </w:rPr>
        <w:t xml:space="preserve"> </w:t>
      </w:r>
      <w:r w:rsidRPr="00B1549C">
        <w:rPr>
          <w:rStyle w:val="Emphasis"/>
          <w:highlight w:val="cyan"/>
        </w:rPr>
        <w:t>fooling AI</w:t>
      </w:r>
      <w:r w:rsidRPr="009460A1">
        <w:rPr>
          <w:sz w:val="16"/>
        </w:rPr>
        <w:t xml:space="preserve"> </w:t>
      </w:r>
      <w:r w:rsidRPr="009460A1">
        <w:rPr>
          <w:rStyle w:val="StyleUnderline"/>
        </w:rPr>
        <w:t>systems by</w:t>
      </w:r>
      <w:r w:rsidRPr="009460A1">
        <w:rPr>
          <w:sz w:val="16"/>
        </w:rPr>
        <w:t xml:space="preserve"> </w:t>
      </w:r>
      <w:r w:rsidRPr="009460A1">
        <w:rPr>
          <w:rStyle w:val="Emphasis"/>
        </w:rPr>
        <w:t>introducing subtle changes to input data</w:t>
      </w:r>
      <w:r w:rsidRPr="009460A1">
        <w:rPr>
          <w:sz w:val="16"/>
        </w:rPr>
        <w:t xml:space="preserve">. </w:t>
      </w:r>
      <w:r w:rsidRPr="009460A1">
        <w:rPr>
          <w:rStyle w:val="StyleUnderline"/>
        </w:rPr>
        <w:t>Attackers can exploit vulnerabilities in AI algorithms, such as image recognition or natural language processing, to deceive the system and generate incorrect results</w:t>
      </w:r>
      <w:r w:rsidRPr="009460A1">
        <w:rPr>
          <w:sz w:val="16"/>
        </w:rPr>
        <w:t xml:space="preserve">. This </w:t>
      </w:r>
      <w:r w:rsidRPr="009460A1">
        <w:rPr>
          <w:rStyle w:val="StyleUnderline"/>
        </w:rPr>
        <w:t>poses greater risks in</w:t>
      </w:r>
      <w:r w:rsidRPr="009460A1">
        <w:rPr>
          <w:sz w:val="16"/>
        </w:rPr>
        <w:t xml:space="preserve"> </w:t>
      </w:r>
      <w:r w:rsidRPr="00B1549C">
        <w:rPr>
          <w:rStyle w:val="Emphasis"/>
          <w:highlight w:val="cyan"/>
        </w:rPr>
        <w:t>critical domains</w:t>
      </w:r>
      <w:r w:rsidRPr="00B1549C">
        <w:rPr>
          <w:sz w:val="16"/>
          <w:highlight w:val="cyan"/>
        </w:rPr>
        <w:t xml:space="preserve"> </w:t>
      </w:r>
      <w:r w:rsidRPr="002479AB">
        <w:rPr>
          <w:rStyle w:val="StyleUnderline"/>
        </w:rPr>
        <w:t>like</w:t>
      </w:r>
      <w:r w:rsidRPr="009460A1">
        <w:rPr>
          <w:sz w:val="16"/>
        </w:rPr>
        <w:t xml:space="preserve"> </w:t>
      </w:r>
      <w:r w:rsidRPr="00B1549C">
        <w:rPr>
          <w:rStyle w:val="Emphasis"/>
          <w:highlight w:val="cyan"/>
        </w:rPr>
        <w:t>a</w:t>
      </w:r>
      <w:r w:rsidRPr="009460A1">
        <w:rPr>
          <w:rStyle w:val="StyleUnderline"/>
        </w:rPr>
        <w:t>utonomous</w:t>
      </w:r>
      <w:r w:rsidRPr="009460A1">
        <w:rPr>
          <w:sz w:val="16"/>
        </w:rPr>
        <w:t xml:space="preserve"> </w:t>
      </w:r>
      <w:r w:rsidRPr="00B1549C">
        <w:rPr>
          <w:rStyle w:val="Emphasis"/>
          <w:highlight w:val="cyan"/>
        </w:rPr>
        <w:t>v</w:t>
      </w:r>
      <w:r w:rsidRPr="009460A1">
        <w:rPr>
          <w:rStyle w:val="StyleUnderline"/>
        </w:rPr>
        <w:t>ehicle</w:t>
      </w:r>
      <w:r w:rsidRPr="00B1549C">
        <w:rPr>
          <w:rStyle w:val="Emphasis"/>
          <w:highlight w:val="cyan"/>
        </w:rPr>
        <w:t>s</w:t>
      </w:r>
      <w:r w:rsidRPr="009460A1">
        <w:rPr>
          <w:sz w:val="16"/>
        </w:rPr>
        <w:t xml:space="preserve">, </w:t>
      </w:r>
      <w:r w:rsidRPr="00B1549C">
        <w:rPr>
          <w:rStyle w:val="Emphasis"/>
          <w:highlight w:val="cyan"/>
        </w:rPr>
        <w:t>facial recognition</w:t>
      </w:r>
      <w:r w:rsidRPr="009460A1">
        <w:rPr>
          <w:sz w:val="16"/>
        </w:rPr>
        <w:t xml:space="preserve"> </w:t>
      </w:r>
      <w:r w:rsidRPr="009460A1">
        <w:rPr>
          <w:rStyle w:val="StyleUnderline"/>
        </w:rPr>
        <w:t>systems</w:t>
      </w:r>
      <w:r w:rsidRPr="009460A1">
        <w:rPr>
          <w:sz w:val="16"/>
        </w:rPr>
        <w:t xml:space="preserve">, </w:t>
      </w:r>
      <w:r w:rsidRPr="009460A1">
        <w:rPr>
          <w:rStyle w:val="Emphasis"/>
        </w:rPr>
        <w:t xml:space="preserve">and </w:t>
      </w:r>
      <w:r w:rsidRPr="00B1549C">
        <w:rPr>
          <w:rStyle w:val="Emphasis"/>
          <w:highlight w:val="cyan"/>
        </w:rPr>
        <w:t>cybersecurity</w:t>
      </w:r>
      <w:r w:rsidRPr="009460A1">
        <w:rPr>
          <w:sz w:val="16"/>
        </w:rPr>
        <w:t xml:space="preserve">. Yet </w:t>
      </w:r>
      <w:r w:rsidRPr="009460A1">
        <w:rPr>
          <w:rStyle w:val="StyleUnderline"/>
        </w:rPr>
        <w:t>another security risk is</w:t>
      </w:r>
      <w:r w:rsidRPr="009460A1">
        <w:rPr>
          <w:sz w:val="16"/>
        </w:rPr>
        <w:t xml:space="preserve"> </w:t>
      </w:r>
      <w:r w:rsidRPr="00B1549C">
        <w:rPr>
          <w:rStyle w:val="Emphasis"/>
          <w:highlight w:val="cyan"/>
        </w:rPr>
        <w:t>data poisoning</w:t>
      </w:r>
      <w:r w:rsidRPr="009460A1">
        <w:rPr>
          <w:sz w:val="16"/>
        </w:rPr>
        <w:t xml:space="preserve">, i.e., intentionally </w:t>
      </w:r>
      <w:r w:rsidRPr="009460A1">
        <w:rPr>
          <w:rStyle w:val="StyleUnderline"/>
        </w:rPr>
        <w:t>tampering with</w:t>
      </w:r>
      <w:r w:rsidRPr="009460A1">
        <w:rPr>
          <w:sz w:val="16"/>
        </w:rPr>
        <w:t xml:space="preserve"> or manipulating </w:t>
      </w:r>
      <w:r w:rsidRPr="009460A1">
        <w:rPr>
          <w:rStyle w:val="StyleUnderline"/>
        </w:rPr>
        <w:t>training data to inject biased or malicious information to manipulate the learning process and compromise the integrity and reliability of AI models</w:t>
      </w:r>
      <w:r w:rsidRPr="009460A1">
        <w:rPr>
          <w:sz w:val="16"/>
        </w:rPr>
        <w:t xml:space="preserve">. Furthermore, </w:t>
      </w:r>
      <w:r w:rsidRPr="009460A1">
        <w:rPr>
          <w:rStyle w:val="StyleUnderline"/>
        </w:rPr>
        <w:t>AI models and algorithms are valuable assets, and their theft can have severe consequences</w:t>
      </w:r>
      <w:r w:rsidRPr="009460A1">
        <w:rPr>
          <w:sz w:val="16"/>
        </w:rPr>
        <w:t xml:space="preserve">, such as attackers’ ability to reverse engineer, gain unauthorized access, or perpetrate insider threats. Any </w:t>
      </w:r>
      <w:r w:rsidRPr="009460A1">
        <w:rPr>
          <w:rStyle w:val="StyleUnderline"/>
        </w:rPr>
        <w:t>unauthorized access to AI algorithms can be exploited or used to gain a competitive advantage</w:t>
      </w:r>
      <w:r w:rsidRPr="009460A1">
        <w:rPr>
          <w:sz w:val="16"/>
        </w:rPr>
        <w:t xml:space="preserve"> or launch malicious attacks, and </w:t>
      </w:r>
      <w:r w:rsidRPr="009460A1">
        <w:rPr>
          <w:rStyle w:val="Emphasis"/>
        </w:rPr>
        <w:t>lead to privacy concerns</w:t>
      </w:r>
      <w:r w:rsidRPr="009460A1">
        <w:rPr>
          <w:sz w:val="16"/>
        </w:rPr>
        <w:t xml:space="preserve"> </w:t>
      </w:r>
      <w:r w:rsidRPr="009460A1">
        <w:rPr>
          <w:rStyle w:val="StyleUnderline"/>
        </w:rPr>
        <w:t>as sensitive or personal information can be collected, analyzed, and potentially misused</w:t>
      </w:r>
      <w:r w:rsidRPr="009460A1">
        <w:rPr>
          <w:sz w:val="16"/>
        </w:rPr>
        <w:t xml:space="preserve">. The cascading risks include a lack of explainability since it becomes intriguing to understand why an AI system made a particular decision. </w:t>
      </w:r>
      <w:r w:rsidRPr="009460A1">
        <w:rPr>
          <w:rStyle w:val="StyleUnderline"/>
        </w:rPr>
        <w:t>Other risks include backdoor attacks</w:t>
      </w:r>
      <w:r w:rsidRPr="009460A1">
        <w:rPr>
          <w:sz w:val="16"/>
        </w:rPr>
        <w:t xml:space="preserve"> where malicious actors manipulate the training process to introduce hidden vulnerabilities triggered by specific inputs or conditions, </w:t>
      </w:r>
      <w:r w:rsidRPr="009460A1">
        <w:rPr>
          <w:rStyle w:val="StyleUnderline"/>
        </w:rPr>
        <w:t>data inference</w:t>
      </w:r>
      <w:r w:rsidRPr="009460A1">
        <w:rPr>
          <w:sz w:val="16"/>
        </w:rPr>
        <w:t xml:space="preserve"> by subtly modifying the training data or introducing strategically crafted inputs to influence the system's behavior, Distributed Denial of Service (</w:t>
      </w:r>
      <w:r w:rsidRPr="009460A1">
        <w:rPr>
          <w:rStyle w:val="StyleUnderline"/>
        </w:rPr>
        <w:t>DDoS</w:t>
      </w:r>
      <w:r w:rsidRPr="009460A1">
        <w:rPr>
          <w:sz w:val="16"/>
        </w:rPr>
        <w:t xml:space="preserve">) where malicious actors overload the system with excessive requests, causing it to become unavailable or slow down, </w:t>
      </w:r>
      <w:r w:rsidRPr="009460A1">
        <w:rPr>
          <w:rStyle w:val="StyleUnderline"/>
        </w:rPr>
        <w:t>social engineering to manipulate the system to extract sensitive information or deceive users, and creating a sense of undermining trust and confidence in the tech</w:t>
      </w:r>
      <w:r w:rsidRPr="009460A1">
        <w:rPr>
          <w:sz w:val="16"/>
        </w:rPr>
        <w:t>nology.</w:t>
      </w:r>
    </w:p>
    <w:p w14:paraId="25A65F0D" w14:textId="77777777" w:rsidR="00607F46" w:rsidRPr="009460A1" w:rsidRDefault="00607F46" w:rsidP="00607F46">
      <w:pPr>
        <w:rPr>
          <w:sz w:val="16"/>
        </w:rPr>
      </w:pPr>
      <w:r w:rsidRPr="00B1549C">
        <w:rPr>
          <w:rStyle w:val="StyleUnderline"/>
          <w:highlight w:val="cyan"/>
        </w:rPr>
        <w:t>Organizations</w:t>
      </w:r>
      <w:r w:rsidRPr="00B1549C">
        <w:rPr>
          <w:sz w:val="16"/>
          <w:highlight w:val="cyan"/>
        </w:rPr>
        <w:t xml:space="preserve"> </w:t>
      </w:r>
      <w:r w:rsidRPr="00B1549C">
        <w:rPr>
          <w:rStyle w:val="Emphasis"/>
          <w:highlight w:val="cyan"/>
        </w:rPr>
        <w:t>must ensure</w:t>
      </w:r>
      <w:r w:rsidRPr="009460A1">
        <w:rPr>
          <w:sz w:val="16"/>
        </w:rPr>
        <w:t xml:space="preserve"> </w:t>
      </w:r>
      <w:r w:rsidRPr="009460A1">
        <w:rPr>
          <w:rStyle w:val="StyleUnderline"/>
        </w:rPr>
        <w:t>the reliability, integrity, and</w:t>
      </w:r>
      <w:r w:rsidRPr="009460A1">
        <w:rPr>
          <w:sz w:val="16"/>
        </w:rPr>
        <w:t xml:space="preserve"> </w:t>
      </w:r>
      <w:r w:rsidRPr="00B1549C">
        <w:rPr>
          <w:rStyle w:val="Emphasis"/>
          <w:highlight w:val="cyan"/>
        </w:rPr>
        <w:t>security</w:t>
      </w:r>
      <w:r w:rsidRPr="009460A1">
        <w:rPr>
          <w:sz w:val="16"/>
        </w:rPr>
        <w:t xml:space="preserve"> </w:t>
      </w:r>
      <w:r w:rsidRPr="009460A1">
        <w:rPr>
          <w:rStyle w:val="StyleUnderline"/>
        </w:rPr>
        <w:t>of AI systems through robust authentication mechanisms, secure development practices, and regular security</w:t>
      </w:r>
      <w:r w:rsidRPr="009460A1">
        <w:rPr>
          <w:sz w:val="16"/>
        </w:rPr>
        <w:t xml:space="preserve"> </w:t>
      </w:r>
      <w:r w:rsidRPr="009460A1">
        <w:rPr>
          <w:rStyle w:val="Emphasis"/>
        </w:rPr>
        <w:t>audits</w:t>
      </w:r>
      <w:r w:rsidRPr="009460A1">
        <w:rPr>
          <w:sz w:val="16"/>
        </w:rPr>
        <w:t xml:space="preserve">. Addressing these security challenges </w:t>
      </w:r>
      <w:r w:rsidRPr="009460A1">
        <w:rPr>
          <w:rStyle w:val="StyleUnderline"/>
        </w:rPr>
        <w:t>requires a comprehensive approach, including secure AI model development</w:t>
      </w:r>
      <w:r w:rsidRPr="009460A1">
        <w:rPr>
          <w:sz w:val="16"/>
        </w:rPr>
        <w:t xml:space="preserve">, </w:t>
      </w:r>
      <w:r w:rsidRPr="009460A1">
        <w:rPr>
          <w:rStyle w:val="Emphasis"/>
        </w:rPr>
        <w:t>data protection measures</w:t>
      </w:r>
      <w:r w:rsidRPr="009460A1">
        <w:rPr>
          <w:sz w:val="16"/>
        </w:rPr>
        <w:t xml:space="preserve">, </w:t>
      </w:r>
      <w:r w:rsidRPr="009460A1">
        <w:rPr>
          <w:rStyle w:val="StyleUnderline"/>
        </w:rPr>
        <w:t>robust authentication</w:t>
      </w:r>
      <w:r w:rsidRPr="009460A1">
        <w:rPr>
          <w:sz w:val="16"/>
        </w:rPr>
        <w:t xml:space="preserve">, </w:t>
      </w:r>
      <w:r w:rsidRPr="009460A1">
        <w:rPr>
          <w:rStyle w:val="StyleUnderline"/>
        </w:rPr>
        <w:t>and access controls</w:t>
      </w:r>
      <w:r w:rsidRPr="009460A1">
        <w:rPr>
          <w:sz w:val="16"/>
        </w:rPr>
        <w:t xml:space="preserve">, regular security assessments, and ongoing research to mitigate emerging threats. The challenges and complexities of evolving AI threats and security have crossed the barriers of space, ideology, and politics, necessitating a constructive collaborative effort of all stakeholders across nations. With the exponential advancements in information science and technology and associated subjects such as AI, ML, DL, DA, and big data, unfortunately, misuse of IT is now also classified as dual-use, since </w:t>
      </w:r>
      <w:r w:rsidRPr="009460A1">
        <w:rPr>
          <w:rStyle w:val="StyleUnderline"/>
        </w:rPr>
        <w:t>it is evident by exploits of social media by</w:t>
      </w:r>
      <w:r w:rsidRPr="009460A1">
        <w:rPr>
          <w:sz w:val="16"/>
        </w:rPr>
        <w:t xml:space="preserve"> </w:t>
      </w:r>
      <w:r w:rsidRPr="009460A1">
        <w:rPr>
          <w:rStyle w:val="Emphasis"/>
        </w:rPr>
        <w:t>terrorists for recruitment</w:t>
      </w:r>
      <w:r w:rsidRPr="009460A1">
        <w:rPr>
          <w:sz w:val="16"/>
        </w:rPr>
        <w:t xml:space="preserve"> </w:t>
      </w:r>
      <w:r w:rsidRPr="009460A1">
        <w:rPr>
          <w:rStyle w:val="StyleUnderline"/>
        </w:rPr>
        <w:t>and manipulation of the weak and vulnerable for</w:t>
      </w:r>
      <w:r w:rsidRPr="009460A1">
        <w:rPr>
          <w:sz w:val="16"/>
        </w:rPr>
        <w:t xml:space="preserve"> </w:t>
      </w:r>
      <w:r w:rsidRPr="00B1549C">
        <w:rPr>
          <w:rStyle w:val="Emphasis"/>
          <w:highlight w:val="cyan"/>
        </w:rPr>
        <w:t>promoting</w:t>
      </w:r>
      <w:r w:rsidRPr="009460A1">
        <w:rPr>
          <w:sz w:val="16"/>
        </w:rPr>
        <w:t xml:space="preserve"> </w:t>
      </w:r>
      <w:r w:rsidRPr="00B1549C">
        <w:rPr>
          <w:rStyle w:val="StyleUnderline"/>
          <w:highlight w:val="cyan"/>
        </w:rPr>
        <w:t>terrorist</w:t>
      </w:r>
      <w:r w:rsidRPr="00B1549C">
        <w:rPr>
          <w:sz w:val="16"/>
          <w:highlight w:val="cyan"/>
        </w:rPr>
        <w:t xml:space="preserve"> </w:t>
      </w:r>
      <w:r w:rsidRPr="00B1549C">
        <w:rPr>
          <w:rStyle w:val="Emphasis"/>
          <w:highlight w:val="cyan"/>
        </w:rPr>
        <w:t>ideology</w:t>
      </w:r>
      <w:r w:rsidRPr="009460A1">
        <w:rPr>
          <w:sz w:val="16"/>
        </w:rPr>
        <w:t xml:space="preserve">. </w:t>
      </w:r>
      <w:r w:rsidRPr="009460A1">
        <w:rPr>
          <w:rStyle w:val="StyleUnderline"/>
        </w:rPr>
        <w:t>Other risk areas include</w:t>
      </w:r>
      <w:r w:rsidRPr="009460A1">
        <w:rPr>
          <w:sz w:val="16"/>
        </w:rPr>
        <w:t xml:space="preserve"> (potentially AI-generated) </w:t>
      </w:r>
      <w:r w:rsidRPr="009460A1">
        <w:rPr>
          <w:rStyle w:val="StyleUnderline"/>
        </w:rPr>
        <w:t>misinformation and</w:t>
      </w:r>
      <w:r w:rsidRPr="009460A1">
        <w:rPr>
          <w:sz w:val="16"/>
        </w:rPr>
        <w:t xml:space="preserve"> </w:t>
      </w:r>
      <w:r w:rsidRPr="00B1549C">
        <w:rPr>
          <w:rStyle w:val="Emphasis"/>
          <w:highlight w:val="cyan"/>
        </w:rPr>
        <w:t>disinfo</w:t>
      </w:r>
      <w:r w:rsidRPr="002479AB">
        <w:rPr>
          <w:rStyle w:val="Emphasis"/>
        </w:rPr>
        <w:t>rmation</w:t>
      </w:r>
      <w:r w:rsidRPr="009460A1">
        <w:rPr>
          <w:sz w:val="16"/>
        </w:rPr>
        <w:t xml:space="preserve"> – </w:t>
      </w:r>
      <w:r w:rsidRPr="009460A1">
        <w:rPr>
          <w:rStyle w:val="StyleUnderline"/>
        </w:rPr>
        <w:t>feeding the rise of</w:t>
      </w:r>
      <w:r w:rsidRPr="009460A1">
        <w:rPr>
          <w:sz w:val="16"/>
        </w:rPr>
        <w:t xml:space="preserve"> </w:t>
      </w:r>
      <w:r w:rsidRPr="002479AB">
        <w:rPr>
          <w:rStyle w:val="Emphasis"/>
        </w:rPr>
        <w:t>fascism</w:t>
      </w:r>
      <w:r w:rsidRPr="009460A1">
        <w:rPr>
          <w:sz w:val="16"/>
        </w:rPr>
        <w:t xml:space="preserve">, </w:t>
      </w:r>
      <w:r w:rsidRPr="009460A1">
        <w:rPr>
          <w:rStyle w:val="StyleUnderline"/>
        </w:rPr>
        <w:t>racism, and</w:t>
      </w:r>
      <w:r w:rsidRPr="009460A1">
        <w:rPr>
          <w:sz w:val="16"/>
        </w:rPr>
        <w:t xml:space="preserve"> </w:t>
      </w:r>
      <w:r w:rsidRPr="00B1549C">
        <w:rPr>
          <w:rStyle w:val="Emphasis"/>
          <w:highlight w:val="cyan"/>
        </w:rPr>
        <w:t>authoritarianism</w:t>
      </w:r>
      <w:r w:rsidRPr="009460A1">
        <w:rPr>
          <w:sz w:val="16"/>
        </w:rPr>
        <w:t xml:space="preserve"> </w:t>
      </w:r>
      <w:r w:rsidRPr="009460A1">
        <w:rPr>
          <w:rStyle w:val="StyleUnderline"/>
        </w:rPr>
        <w:t>while undermining reality-based governance</w:t>
      </w:r>
      <w:r w:rsidRPr="009460A1">
        <w:rPr>
          <w:sz w:val="16"/>
        </w:rPr>
        <w:t xml:space="preserve">. </w:t>
      </w:r>
      <w:r w:rsidRPr="009460A1">
        <w:rPr>
          <w:rStyle w:val="StyleUnderline"/>
        </w:rPr>
        <w:t>Information science and technology play a major role in cyber defense, since adversaries always look for vulnerabilities in security posture,</w:t>
      </w:r>
      <w:r w:rsidRPr="009460A1">
        <w:rPr>
          <w:sz w:val="16"/>
        </w:rPr>
        <w:t xml:space="preserve"> while cyber-defenders seek the same vulnerabilities from the viewpoint of either “plugging” them or finding a patch to deter penetration. Due to the vast spectrum of threat vectors arising from cyber, it is critical to use advanced technologies, computational tools, foresight, and decision support tools for cyber defense to ensure security and resiliency.</w:t>
      </w:r>
    </w:p>
    <w:p w14:paraId="7A992FB7" w14:textId="77777777" w:rsidR="00607F46" w:rsidRPr="00AB62E0" w:rsidRDefault="00607F46" w:rsidP="00607F46">
      <w:pPr>
        <w:rPr>
          <w:sz w:val="16"/>
        </w:rPr>
      </w:pPr>
      <w:r w:rsidRPr="009460A1">
        <w:rPr>
          <w:rStyle w:val="StyleUnderline"/>
        </w:rPr>
        <w:t>With the growing use of AI</w:t>
      </w:r>
      <w:r w:rsidRPr="009460A1">
        <w:rPr>
          <w:sz w:val="16"/>
        </w:rPr>
        <w:t xml:space="preserve">, </w:t>
      </w:r>
      <w:r w:rsidRPr="009460A1">
        <w:rPr>
          <w:rStyle w:val="Emphasis"/>
        </w:rPr>
        <w:t>there is</w:t>
      </w:r>
      <w:r w:rsidRPr="009460A1">
        <w:rPr>
          <w:sz w:val="16"/>
        </w:rPr>
        <w:t xml:space="preserve"> </w:t>
      </w:r>
      <w:r w:rsidRPr="009460A1">
        <w:rPr>
          <w:rStyle w:val="StyleUnderline"/>
        </w:rPr>
        <w:t>even</w:t>
      </w:r>
      <w:r w:rsidRPr="009460A1">
        <w:rPr>
          <w:sz w:val="16"/>
        </w:rPr>
        <w:t xml:space="preserve"> </w:t>
      </w:r>
      <w:r w:rsidRPr="00B1549C">
        <w:rPr>
          <w:rStyle w:val="Emphasis"/>
          <w:highlight w:val="cyan"/>
        </w:rPr>
        <w:t>a threat to democracy</w:t>
      </w:r>
      <w:r w:rsidRPr="009460A1">
        <w:rPr>
          <w:sz w:val="16"/>
        </w:rPr>
        <w:t xml:space="preserve"> </w:t>
      </w:r>
      <w:r w:rsidRPr="009460A1">
        <w:rPr>
          <w:rStyle w:val="StyleUnderline"/>
        </w:rPr>
        <w:t>by platforms such as ChatGPT</w:t>
      </w:r>
      <w:r w:rsidRPr="009460A1">
        <w:rPr>
          <w:sz w:val="16"/>
        </w:rPr>
        <w:t xml:space="preserve"> (Chat Generative Pretrained Transformer) – an AI-powered Chatbot built on top of OpenAI's GPT-3.5 and GPT-4 families of large language models and has been finetuned using both supervised and reinforcement learning techniques, </w:t>
      </w:r>
      <w:r w:rsidRPr="009460A1">
        <w:rPr>
          <w:rStyle w:val="StyleUnderline"/>
        </w:rPr>
        <w:t>there are already discussions concerning bias in programming</w:t>
      </w:r>
      <w:r w:rsidRPr="009460A1">
        <w:rPr>
          <w:sz w:val="16"/>
        </w:rPr>
        <w:t xml:space="preserve"> (ChatGPT, 2023; Buchholz, 2023; Sheth, 2023; Dastin; 2023). The </w:t>
      </w:r>
      <w:r w:rsidRPr="009460A1">
        <w:rPr>
          <w:rStyle w:val="StyleUnderline"/>
        </w:rPr>
        <w:t>potential implications are</w:t>
      </w:r>
      <w:r w:rsidRPr="009460A1">
        <w:rPr>
          <w:sz w:val="16"/>
        </w:rPr>
        <w:t xml:space="preserve"> </w:t>
      </w:r>
      <w:r w:rsidRPr="00B1549C">
        <w:rPr>
          <w:rStyle w:val="Emphasis"/>
          <w:highlight w:val="cyan"/>
        </w:rPr>
        <w:t>election interference</w:t>
      </w:r>
      <w:r w:rsidRPr="009460A1">
        <w:rPr>
          <w:sz w:val="16"/>
        </w:rPr>
        <w:t xml:space="preserve">, </w:t>
      </w:r>
      <w:r w:rsidRPr="002479AB">
        <w:rPr>
          <w:rStyle w:val="Emphasis"/>
        </w:rPr>
        <w:t>indoctrination</w:t>
      </w:r>
      <w:r w:rsidRPr="009460A1">
        <w:rPr>
          <w:sz w:val="16"/>
        </w:rPr>
        <w:t xml:space="preserve"> </w:t>
      </w:r>
      <w:r w:rsidRPr="002479AB">
        <w:rPr>
          <w:rStyle w:val="StyleUnderline"/>
        </w:rPr>
        <w:t>of the younger generation</w:t>
      </w:r>
      <w:r w:rsidRPr="002479AB">
        <w:rPr>
          <w:sz w:val="16"/>
        </w:rPr>
        <w:t xml:space="preserve">, the spread of </w:t>
      </w:r>
      <w:r w:rsidRPr="002479AB">
        <w:rPr>
          <w:rStyle w:val="Emphasis"/>
        </w:rPr>
        <w:t>misinformation</w:t>
      </w:r>
      <w:r w:rsidRPr="009460A1">
        <w:rPr>
          <w:sz w:val="16"/>
        </w:rPr>
        <w:t xml:space="preserve">, </w:t>
      </w:r>
      <w:r w:rsidRPr="009460A1">
        <w:rPr>
          <w:rStyle w:val="StyleUnderline"/>
        </w:rPr>
        <w:t>and</w:t>
      </w:r>
      <w:r w:rsidRPr="009460A1">
        <w:rPr>
          <w:sz w:val="16"/>
        </w:rPr>
        <w:t xml:space="preserve"> </w:t>
      </w:r>
      <w:r w:rsidRPr="009460A1">
        <w:rPr>
          <w:rStyle w:val="Emphasis"/>
        </w:rPr>
        <w:t>propaganda arms</w:t>
      </w:r>
      <w:r w:rsidRPr="009460A1">
        <w:rPr>
          <w:sz w:val="16"/>
        </w:rPr>
        <w:t xml:space="preserve"> </w:t>
      </w:r>
      <w:r w:rsidRPr="009460A1">
        <w:rPr>
          <w:rStyle w:val="StyleUnderline"/>
        </w:rPr>
        <w:t>for nefarious groups</w:t>
      </w:r>
      <w:r w:rsidRPr="009460A1">
        <w:rPr>
          <w:sz w:val="16"/>
        </w:rPr>
        <w:t xml:space="preserve">. </w:t>
      </w:r>
      <w:r w:rsidRPr="00B1549C">
        <w:rPr>
          <w:rStyle w:val="StyleUnderline"/>
          <w:highlight w:val="cyan"/>
        </w:rPr>
        <w:t>AI techniques</w:t>
      </w:r>
      <w:r w:rsidRPr="009460A1">
        <w:rPr>
          <w:rStyle w:val="StyleUnderline"/>
        </w:rPr>
        <w:t xml:space="preserve"> have already </w:t>
      </w:r>
      <w:r w:rsidRPr="00B1549C">
        <w:rPr>
          <w:rStyle w:val="StyleUnderline"/>
          <w:highlight w:val="cyan"/>
        </w:rPr>
        <w:t>generated</w:t>
      </w:r>
      <w:r w:rsidRPr="009460A1">
        <w:rPr>
          <w:rStyle w:val="StyleUnderline"/>
        </w:rPr>
        <w:t xml:space="preserve"> recipes for thousands of</w:t>
      </w:r>
      <w:r w:rsidRPr="009460A1">
        <w:rPr>
          <w:sz w:val="16"/>
        </w:rPr>
        <w:t xml:space="preserve"> </w:t>
      </w:r>
      <w:r w:rsidRPr="009460A1">
        <w:rPr>
          <w:rStyle w:val="StyleUnderline"/>
        </w:rPr>
        <w:t>toxins similar to</w:t>
      </w:r>
      <w:r w:rsidRPr="009460A1">
        <w:rPr>
          <w:sz w:val="16"/>
        </w:rPr>
        <w:t xml:space="preserve"> </w:t>
      </w:r>
      <w:r w:rsidRPr="00B1549C">
        <w:rPr>
          <w:rStyle w:val="Emphasis"/>
          <w:highlight w:val="cyan"/>
        </w:rPr>
        <w:t>chemical warfare agents</w:t>
      </w:r>
      <w:r w:rsidRPr="009460A1">
        <w:rPr>
          <w:sz w:val="16"/>
        </w:rPr>
        <w:t xml:space="preserve">; </w:t>
      </w:r>
      <w:r w:rsidRPr="009460A1">
        <w:rPr>
          <w:rStyle w:val="StyleUnderline"/>
        </w:rPr>
        <w:t>guerilla armed forces</w:t>
      </w:r>
      <w:r w:rsidRPr="009460A1">
        <w:rPr>
          <w:sz w:val="16"/>
        </w:rPr>
        <w:t xml:space="preserve">, </w:t>
      </w:r>
      <w:r w:rsidRPr="009460A1">
        <w:rPr>
          <w:rStyle w:val="Emphasis"/>
        </w:rPr>
        <w:t>terrorist</w:t>
      </w:r>
      <w:r w:rsidRPr="009460A1">
        <w:rPr>
          <w:sz w:val="16"/>
        </w:rPr>
        <w:t xml:space="preserve"> </w:t>
      </w:r>
      <w:r w:rsidRPr="009460A1">
        <w:rPr>
          <w:rStyle w:val="StyleUnderline"/>
        </w:rPr>
        <w:t>groups</w:t>
      </w:r>
      <w:r w:rsidRPr="009460A1">
        <w:rPr>
          <w:sz w:val="16"/>
        </w:rPr>
        <w:t xml:space="preserve">, </w:t>
      </w:r>
      <w:r w:rsidRPr="009460A1">
        <w:rPr>
          <w:rStyle w:val="StyleUnderline"/>
        </w:rPr>
        <w:t>or even</w:t>
      </w:r>
      <w:r w:rsidRPr="009460A1">
        <w:rPr>
          <w:sz w:val="16"/>
        </w:rPr>
        <w:t xml:space="preserve"> individuals deploy these tools to </w:t>
      </w:r>
      <w:r w:rsidRPr="00B1549C">
        <w:rPr>
          <w:rStyle w:val="Emphasis"/>
          <w:highlight w:val="cyan"/>
        </w:rPr>
        <w:t>construct deadly pathogens</w:t>
      </w:r>
      <w:r w:rsidRPr="009460A1">
        <w:rPr>
          <w:sz w:val="16"/>
        </w:rPr>
        <w:t xml:space="preserve"> </w:t>
      </w:r>
      <w:r w:rsidRPr="009460A1">
        <w:rPr>
          <w:rStyle w:val="StyleUnderline"/>
        </w:rPr>
        <w:t>by modifying genomes</w:t>
      </w:r>
      <w:r w:rsidRPr="009460A1">
        <w:rPr>
          <w:sz w:val="16"/>
        </w:rPr>
        <w:t>.</w:t>
      </w:r>
    </w:p>
    <w:p w14:paraId="61C86FF2" w14:textId="77777777" w:rsidR="00607F46" w:rsidRDefault="00607F46" w:rsidP="00607F46">
      <w:pPr>
        <w:pStyle w:val="Heading3"/>
      </w:pPr>
      <w:r>
        <w:t>States CP---1NC</w:t>
      </w:r>
    </w:p>
    <w:p w14:paraId="617B897A" w14:textId="77777777" w:rsidR="00607F46" w:rsidRDefault="00607F46" w:rsidP="00607F46">
      <w:pPr>
        <w:pStyle w:val="Heading4"/>
        <w:rPr>
          <w:rFonts w:eastAsia="Times New Roman"/>
        </w:rPr>
      </w:pPr>
      <w:r w:rsidRPr="002B6CC7">
        <w:rPr>
          <w:rFonts w:eastAsia="Times New Roman"/>
          <w:u w:val="single"/>
        </w:rPr>
        <w:t>States CP</w:t>
      </w:r>
      <w:r>
        <w:rPr>
          <w:rFonts w:eastAsia="Times New Roman"/>
        </w:rPr>
        <w:t xml:space="preserve">. </w:t>
      </w:r>
    </w:p>
    <w:p w14:paraId="5B56031B" w14:textId="77777777" w:rsidR="00607F46" w:rsidRPr="00682AAE" w:rsidRDefault="00607F46" w:rsidP="00607F46">
      <w:pPr>
        <w:pStyle w:val="Heading4"/>
        <w:rPr>
          <w:rFonts w:eastAsia="Times New Roman"/>
        </w:rPr>
      </w:pPr>
      <w:r w:rsidRPr="00682AAE">
        <w:rPr>
          <w:rFonts w:eastAsia="Times New Roman"/>
        </w:rPr>
        <w:t>The 50 U.S. states should</w:t>
      </w:r>
    </w:p>
    <w:p w14:paraId="0DC21155" w14:textId="77777777" w:rsidR="00607F46" w:rsidRPr="00682AAE" w:rsidRDefault="00607F46" w:rsidP="00607F46">
      <w:pPr>
        <w:pStyle w:val="Heading4"/>
        <w:rPr>
          <w:rFonts w:eastAsia="Times New Roman"/>
        </w:rPr>
      </w:pPr>
      <w:r w:rsidRPr="00682AAE">
        <w:rPr>
          <w:rFonts w:eastAsia="Times New Roman"/>
        </w:rPr>
        <w:t>-</w:t>
      </w:r>
      <w:r>
        <w:rPr>
          <w:rFonts w:eastAsia="Times New Roman"/>
        </w:rPr>
        <w:t>-</w:t>
      </w:r>
      <w:r w:rsidRPr="00562F7F">
        <w:t>implement sectoral bargaining panels upon the request of any worker organization representing either 5,000 workers or 10 percent of workers in a sector, with agreements subject to contract extension across the sector upon ratification</w:t>
      </w:r>
      <w:r>
        <w:t>;</w:t>
      </w:r>
    </w:p>
    <w:p w14:paraId="691F9A48" w14:textId="77777777" w:rsidR="00607F46" w:rsidRPr="00682AAE" w:rsidRDefault="00607F46" w:rsidP="00607F46">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7C6EA308" w14:textId="77777777" w:rsidR="00607F46" w:rsidRPr="00A035AE" w:rsidRDefault="00607F46" w:rsidP="00607F46"/>
    <w:p w14:paraId="3B7152CE" w14:textId="77777777" w:rsidR="00607F46" w:rsidRPr="00336044" w:rsidRDefault="00607F46" w:rsidP="00607F46">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05828E11" w14:textId="77777777" w:rsidR="00607F46" w:rsidRDefault="00607F46" w:rsidP="00607F46">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7C90E4DC" w14:textId="77777777" w:rsidR="00607F46" w:rsidRPr="00433E70" w:rsidRDefault="00607F46" w:rsidP="00607F46">
      <w:pPr>
        <w:rPr>
          <w:sz w:val="16"/>
        </w:rPr>
      </w:pPr>
      <w:r w:rsidRPr="00B1549C">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B1549C">
        <w:rPr>
          <w:rStyle w:val="Emphasis"/>
          <w:highlight w:val="cyan"/>
        </w:rPr>
        <w:t>face</w:t>
      </w:r>
      <w:r w:rsidRPr="00686C9F">
        <w:rPr>
          <w:rStyle w:val="Emphasis"/>
        </w:rPr>
        <w:t xml:space="preserve"> acute </w:t>
      </w:r>
      <w:r w:rsidRPr="00B1549C">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B1549C">
        <w:rPr>
          <w:rStyle w:val="StyleUnderline"/>
          <w:highlight w:val="cyan"/>
        </w:rPr>
        <w:t>efforts to reform</w:t>
      </w:r>
      <w:r w:rsidRPr="00B1549C">
        <w:rPr>
          <w:sz w:val="16"/>
          <w:highlight w:val="cyan"/>
        </w:rPr>
        <w:t xml:space="preserve"> </w:t>
      </w:r>
      <w:r w:rsidRPr="00B1549C">
        <w:rPr>
          <w:rStyle w:val="Emphasis"/>
          <w:highlight w:val="cyan"/>
        </w:rPr>
        <w:t>labor</w:t>
      </w:r>
      <w:r w:rsidRPr="00877A5B">
        <w:rPr>
          <w:sz w:val="16"/>
        </w:rPr>
        <w:t xml:space="preserve"> </w:t>
      </w:r>
      <w:r w:rsidRPr="00877A5B">
        <w:rPr>
          <w:rStyle w:val="StyleUnderline"/>
        </w:rPr>
        <w:t xml:space="preserve">law </w:t>
      </w:r>
      <w:r w:rsidRPr="00B1549C">
        <w:rPr>
          <w:rStyle w:val="StyleUnderline"/>
          <w:highlight w:val="cyan"/>
        </w:rPr>
        <w:t>at the</w:t>
      </w:r>
      <w:r w:rsidRPr="00B1549C">
        <w:rPr>
          <w:sz w:val="16"/>
          <w:highlight w:val="cyan"/>
        </w:rPr>
        <w:t xml:space="preserve"> </w:t>
      </w:r>
      <w:r w:rsidRPr="00B1549C">
        <w:rPr>
          <w:rStyle w:val="Emphasis"/>
          <w:highlight w:val="cyan"/>
        </w:rPr>
        <w:t>fed</w:t>
      </w:r>
      <w:r w:rsidRPr="005D2C15">
        <w:rPr>
          <w:rStyle w:val="Emphasis"/>
        </w:rPr>
        <w:t>eral level have</w:t>
      </w:r>
      <w:r w:rsidRPr="00686C9F">
        <w:rPr>
          <w:rStyle w:val="Emphasis"/>
        </w:rPr>
        <w:t xml:space="preserve"> repeatedly </w:t>
      </w:r>
      <w:r w:rsidRPr="00B1549C">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5DA8BF16" w14:textId="77777777" w:rsidR="00607F46" w:rsidRPr="00433E70" w:rsidRDefault="00607F46" w:rsidP="00607F46">
      <w:pPr>
        <w:rPr>
          <w:sz w:val="16"/>
        </w:rPr>
      </w:pPr>
      <w:r w:rsidRPr="005D2C15">
        <w:rPr>
          <w:rStyle w:val="StyleUnderline"/>
        </w:rPr>
        <w:t>At the</w:t>
      </w:r>
      <w:r w:rsidRPr="005D2C15">
        <w:rPr>
          <w:sz w:val="16"/>
        </w:rPr>
        <w:t xml:space="preserve"> </w:t>
      </w:r>
      <w:r w:rsidRPr="00B1549C">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B1549C">
        <w:rPr>
          <w:rStyle w:val="Emphasis"/>
          <w:highlight w:val="cyan"/>
        </w:rPr>
        <w:t>is</w:t>
      </w:r>
      <w:r w:rsidRPr="00433E70">
        <w:rPr>
          <w:sz w:val="16"/>
        </w:rPr>
        <w:t xml:space="preserve"> </w:t>
      </w:r>
      <w:r w:rsidRPr="00686C9F">
        <w:rPr>
          <w:rStyle w:val="StyleUnderline"/>
        </w:rPr>
        <w:t xml:space="preserve">far </w:t>
      </w:r>
      <w:r w:rsidRPr="00CC709F">
        <w:rPr>
          <w:rStyle w:val="StyleUnderline"/>
        </w:rPr>
        <w:t>less fixed and, in</w:t>
      </w:r>
      <w:r w:rsidRPr="00686C9F">
        <w:rPr>
          <w:rStyle w:val="StyleUnderline"/>
        </w:rPr>
        <w:t xml:space="preserve"> many jurisdictions, far</w:t>
      </w:r>
      <w:r w:rsidRPr="00433E70">
        <w:rPr>
          <w:sz w:val="16"/>
        </w:rPr>
        <w:t xml:space="preserve"> </w:t>
      </w:r>
      <w:r w:rsidRPr="00877A5B">
        <w:rPr>
          <w:rStyle w:val="Emphasis"/>
        </w:rPr>
        <w:t xml:space="preserve">more </w:t>
      </w:r>
      <w:r w:rsidRPr="00B1549C">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B1549C">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B1549C">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B1549C">
        <w:rPr>
          <w:rStyle w:val="StyleUnderline"/>
          <w:highlight w:val="cyan"/>
        </w:rPr>
        <w:t>states</w:t>
      </w:r>
      <w:r w:rsidRPr="00686C9F">
        <w:rPr>
          <w:rStyle w:val="StyleUnderline"/>
        </w:rPr>
        <w:t xml:space="preserve"> have long </w:t>
      </w:r>
      <w:r w:rsidRPr="00B1549C">
        <w:rPr>
          <w:rStyle w:val="StyleUnderline"/>
          <w:highlight w:val="cyan"/>
        </w:rPr>
        <w:t>address</w:t>
      </w:r>
      <w:r w:rsidRPr="00AB62E0">
        <w:rPr>
          <w:rStyle w:val="StyleUnderline"/>
        </w:rPr>
        <w:t>ed</w:t>
      </w:r>
      <w:r w:rsidRPr="00686C9F">
        <w:rPr>
          <w:rStyle w:val="StyleUnderline"/>
        </w:rPr>
        <w:t xml:space="preserve"> labor </w:t>
      </w:r>
      <w:r w:rsidRPr="00877A5B">
        <w:rPr>
          <w:rStyle w:val="StyleUnderline"/>
        </w:rPr>
        <w:t xml:space="preserve">rights </w:t>
      </w:r>
      <w:r w:rsidRPr="00B1549C">
        <w:rPr>
          <w:rStyle w:val="StyleUnderline"/>
          <w:highlight w:val="cyan"/>
        </w:rPr>
        <w:t>through</w:t>
      </w:r>
      <w:r w:rsidRPr="00686C9F">
        <w:rPr>
          <w:rStyle w:val="StyleUnderline"/>
        </w:rPr>
        <w:t xml:space="preserve"> their</w:t>
      </w:r>
      <w:r w:rsidRPr="00433E70">
        <w:rPr>
          <w:sz w:val="16"/>
        </w:rPr>
        <w:t xml:space="preserve"> </w:t>
      </w:r>
      <w:r w:rsidRPr="00B1549C">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B1549C">
        <w:rPr>
          <w:rStyle w:val="StyleUnderline"/>
          <w:highlight w:val="cyan"/>
        </w:rPr>
        <w:t>used</w:t>
      </w:r>
      <w:r w:rsidRPr="00B1549C">
        <w:rPr>
          <w:sz w:val="16"/>
          <w:highlight w:val="cyan"/>
        </w:rPr>
        <w:t xml:space="preserve"> </w:t>
      </w:r>
      <w:r w:rsidRPr="00B1549C">
        <w:rPr>
          <w:rStyle w:val="Emphasis"/>
          <w:highlight w:val="cyan"/>
        </w:rPr>
        <w:t>innovative admin</w:t>
      </w:r>
      <w:r w:rsidRPr="00877A5B">
        <w:rPr>
          <w:rStyle w:val="Emphasis"/>
        </w:rPr>
        <w:t xml:space="preserve">istrative </w:t>
      </w:r>
      <w:r w:rsidRPr="00B1549C">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2DB78FE0" w14:textId="77777777" w:rsidR="00607F46" w:rsidRPr="00433E70" w:rsidRDefault="00607F46" w:rsidP="00607F46">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B1549C">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B1549C">
        <w:rPr>
          <w:rStyle w:val="Emphasis"/>
          <w:highlight w:val="cyan"/>
        </w:rPr>
        <w:t>council</w:t>
      </w:r>
      <w:r w:rsidRPr="00433E70">
        <w:rPr>
          <w:sz w:val="16"/>
        </w:rPr>
        <w:t>—</w:t>
      </w:r>
      <w:r w:rsidRPr="00B1549C">
        <w:rPr>
          <w:rStyle w:val="StyleUnderline"/>
          <w:highlight w:val="cyan"/>
        </w:rPr>
        <w:t>a</w:t>
      </w:r>
      <w:r w:rsidRPr="00686C9F">
        <w:rPr>
          <w:rStyle w:val="StyleUnderline"/>
        </w:rPr>
        <w:t xml:space="preserve"> “worker </w:t>
      </w:r>
      <w:r w:rsidRPr="00B1549C">
        <w:rPr>
          <w:rStyle w:val="StyleUnderline"/>
          <w:highlight w:val="cyan"/>
        </w:rPr>
        <w:t>standards board</w:t>
      </w:r>
      <w:r w:rsidRPr="00877A5B">
        <w:rPr>
          <w:rStyle w:val="StyleUnderline"/>
        </w:rPr>
        <w:t>”</w:t>
      </w:r>
      <w:r w:rsidRPr="00877A5B">
        <w:rPr>
          <w:sz w:val="16"/>
        </w:rPr>
        <w:t>—</w:t>
      </w:r>
      <w:r w:rsidRPr="00AB62E0">
        <w:rPr>
          <w:rStyle w:val="StyleUnderline"/>
        </w:rPr>
        <w:t xml:space="preserve">that </w:t>
      </w:r>
      <w:r w:rsidRPr="00B1549C">
        <w:rPr>
          <w:rStyle w:val="StyleUnderline"/>
          <w:highlight w:val="cyan"/>
        </w:rPr>
        <w:t>gives</w:t>
      </w:r>
      <w:r w:rsidRPr="00686C9F">
        <w:rPr>
          <w:rStyle w:val="StyleUnderline"/>
        </w:rPr>
        <w:t xml:space="preserve"> them the</w:t>
      </w:r>
      <w:r w:rsidRPr="00433E70">
        <w:rPr>
          <w:sz w:val="16"/>
        </w:rPr>
        <w:t xml:space="preserve"> </w:t>
      </w:r>
      <w:r w:rsidRPr="00B1549C">
        <w:rPr>
          <w:rStyle w:val="Emphasis"/>
          <w:highlight w:val="cyan"/>
        </w:rPr>
        <w:t>right to negotiate</w:t>
      </w:r>
      <w:r w:rsidRPr="00B1549C">
        <w:rPr>
          <w:sz w:val="16"/>
          <w:highlight w:val="cyan"/>
        </w:rPr>
        <w:t xml:space="preserve"> </w:t>
      </w:r>
      <w:r w:rsidRPr="00B1549C">
        <w:rPr>
          <w:rStyle w:val="StyleUnderline"/>
          <w:highlight w:val="cyan"/>
        </w:rPr>
        <w:t>industry standards with</w:t>
      </w:r>
      <w:r w:rsidRPr="00686C9F">
        <w:rPr>
          <w:rStyle w:val="StyleUnderline"/>
        </w:rPr>
        <w:t xml:space="preserve"> their </w:t>
      </w:r>
      <w:r w:rsidRPr="00B1549C">
        <w:rPr>
          <w:rStyle w:val="StyleUnderline"/>
          <w:highlight w:val="cyan"/>
        </w:rPr>
        <w:t xml:space="preserve">employers and </w:t>
      </w:r>
      <w:r w:rsidRPr="00AB62E0">
        <w:rPr>
          <w:rStyle w:val="StyleUnderline"/>
        </w:rPr>
        <w:t xml:space="preserve">state </w:t>
      </w:r>
      <w:r w:rsidRPr="00B1549C">
        <w:rPr>
          <w:rStyle w:val="StyleUnderline"/>
          <w:highlight w:val="cyan"/>
        </w:rPr>
        <w:t>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B1549C">
        <w:rPr>
          <w:rStyle w:val="Emphasis"/>
          <w:highlight w:val="cyan"/>
        </w:rPr>
        <w:t>innovating</w:t>
      </w:r>
      <w:r w:rsidRPr="00433E70">
        <w:rPr>
          <w:sz w:val="16"/>
        </w:rPr>
        <w:t xml:space="preserve"> </w:t>
      </w:r>
      <w:r w:rsidRPr="00686C9F">
        <w:rPr>
          <w:rStyle w:val="StyleUnderline"/>
        </w:rPr>
        <w:t xml:space="preserve">how </w:t>
      </w:r>
      <w:r w:rsidRPr="00B1549C">
        <w:rPr>
          <w:rStyle w:val="StyleUnderline"/>
          <w:highlight w:val="cyan"/>
        </w:rPr>
        <w:t>state</w:t>
      </w:r>
      <w:r w:rsidRPr="00877A5B">
        <w:rPr>
          <w:rStyle w:val="StyleUnderline"/>
        </w:rPr>
        <w:t xml:space="preserve"> administration</w:t>
      </w:r>
      <w:r w:rsidRPr="00877A5B">
        <w:rPr>
          <w:sz w:val="16"/>
        </w:rPr>
        <w:t xml:space="preserve"> </w:t>
      </w:r>
      <w:r w:rsidRPr="00B1549C">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761758E4" w14:textId="77777777" w:rsidR="00607F46" w:rsidRPr="00433E70" w:rsidRDefault="00607F46" w:rsidP="00607F46">
      <w:pPr>
        <w:rPr>
          <w:sz w:val="16"/>
        </w:rPr>
      </w:pPr>
      <w:r w:rsidRPr="00433E70">
        <w:rPr>
          <w:sz w:val="16"/>
        </w:rPr>
        <w:t xml:space="preserve">This Essay will explore these and other recent </w:t>
      </w:r>
      <w:r w:rsidRPr="00B1549C">
        <w:rPr>
          <w:rStyle w:val="StyleUnderline"/>
          <w:highlight w:val="cyan"/>
        </w:rPr>
        <w:t>efforts to</w:t>
      </w:r>
      <w:r w:rsidRPr="00B1549C">
        <w:rPr>
          <w:sz w:val="16"/>
          <w:highlight w:val="cyan"/>
        </w:rPr>
        <w:t xml:space="preserve"> </w:t>
      </w:r>
      <w:r w:rsidRPr="00B1549C">
        <w:rPr>
          <w:rStyle w:val="Emphasis"/>
          <w:highlight w:val="cyan"/>
        </w:rPr>
        <w:t xml:space="preserve">transform </w:t>
      </w:r>
      <w:r w:rsidRPr="00877A5B">
        <w:rPr>
          <w:rStyle w:val="Emphasis"/>
        </w:rPr>
        <w:t xml:space="preserve">labor policy </w:t>
      </w:r>
      <w:r w:rsidRPr="00B1549C">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B1549C">
        <w:rPr>
          <w:rStyle w:val="Emphasis"/>
          <w:highlight w:val="cyan"/>
        </w:rPr>
        <w:t>enable</w:t>
      </w:r>
      <w:r w:rsidRPr="00686C9F">
        <w:rPr>
          <w:rStyle w:val="Emphasis"/>
        </w:rPr>
        <w:t xml:space="preserve"> collective</w:t>
      </w:r>
      <w:r w:rsidRPr="00433E70">
        <w:rPr>
          <w:sz w:val="16"/>
        </w:rPr>
        <w:t xml:space="preserve"> </w:t>
      </w:r>
      <w:r w:rsidRPr="00B1549C">
        <w:rPr>
          <w:rStyle w:val="StyleUnderline"/>
          <w:highlight w:val="cyan"/>
        </w:rPr>
        <w:t>worker</w:t>
      </w:r>
      <w:r w:rsidRPr="00B1549C">
        <w:rPr>
          <w:sz w:val="16"/>
          <w:highlight w:val="cyan"/>
        </w:rPr>
        <w:t xml:space="preserve"> </w:t>
      </w:r>
      <w:r w:rsidRPr="00B1549C">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B1549C">
        <w:rPr>
          <w:rStyle w:val="Emphasis"/>
          <w:highlight w:val="cyan"/>
        </w:rPr>
        <w:t>reshape</w:t>
      </w:r>
      <w:r w:rsidRPr="00686C9F">
        <w:rPr>
          <w:rStyle w:val="Emphasis"/>
        </w:rPr>
        <w:t xml:space="preserve"> American </w:t>
      </w:r>
      <w:r w:rsidRPr="00B1549C">
        <w:rPr>
          <w:rStyle w:val="Emphasis"/>
          <w:highlight w:val="cyan"/>
        </w:rPr>
        <w:t>labor law</w:t>
      </w:r>
      <w:r w:rsidRPr="00B1549C">
        <w:rPr>
          <w:sz w:val="16"/>
          <w:highlight w:val="cyan"/>
        </w:rPr>
        <w:t xml:space="preserve"> </w:t>
      </w:r>
      <w:r w:rsidRPr="005D2C15">
        <w:rPr>
          <w:rStyle w:val="StyleUnderline"/>
        </w:rPr>
        <w:t xml:space="preserve">but </w:t>
      </w:r>
      <w:r w:rsidRPr="00B1549C">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B1549C">
        <w:rPr>
          <w:rStyle w:val="Emphasis"/>
          <w:highlight w:val="cyan"/>
        </w:rPr>
        <w:t>model</w:t>
      </w:r>
      <w:r w:rsidRPr="00877A5B">
        <w:rPr>
          <w:rStyle w:val="Emphasis"/>
        </w:rPr>
        <w:t xml:space="preserve"> for</w:t>
      </w:r>
      <w:r w:rsidRPr="00877A5B">
        <w:rPr>
          <w:sz w:val="16"/>
        </w:rPr>
        <w:t xml:space="preserve"> </w:t>
      </w:r>
      <w:r w:rsidRPr="00B1549C">
        <w:rPr>
          <w:rStyle w:val="StyleUnderline"/>
          <w:highlight w:val="cyan"/>
        </w:rPr>
        <w:t>a</w:t>
      </w:r>
      <w:r w:rsidRPr="00877A5B">
        <w:rPr>
          <w:rStyle w:val="StyleUnderline"/>
        </w:rPr>
        <w:t xml:space="preserve"> more </w:t>
      </w:r>
      <w:r w:rsidRPr="00B1549C">
        <w:rPr>
          <w:rStyle w:val="StyleUnderline"/>
          <w:highlight w:val="cyan"/>
        </w:rPr>
        <w:t>democratic approach to admin</w:t>
      </w:r>
      <w:r w:rsidRPr="00877A5B">
        <w:rPr>
          <w:rStyle w:val="StyleUnderline"/>
        </w:rPr>
        <w:t xml:space="preserve">istrative </w:t>
      </w:r>
      <w:r w:rsidRPr="00B1549C">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B1549C">
        <w:rPr>
          <w:rStyle w:val="Emphasis"/>
          <w:highlight w:val="cyan"/>
        </w:rPr>
        <w:t>generally</w:t>
      </w:r>
      <w:r w:rsidRPr="00877A5B">
        <w:rPr>
          <w:sz w:val="16"/>
        </w:rPr>
        <w:t>.</w:t>
      </w:r>
    </w:p>
    <w:p w14:paraId="78BA1ED5" w14:textId="77777777" w:rsidR="00607F46" w:rsidRDefault="00607F46" w:rsidP="00607F46">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B1549C">
        <w:rPr>
          <w:rStyle w:val="Emphasis"/>
          <w:highlight w:val="cyan"/>
        </w:rPr>
        <w:t>tripartite</w:t>
      </w:r>
      <w:r w:rsidRPr="00433E70">
        <w:rPr>
          <w:rStyle w:val="Emphasis"/>
        </w:rPr>
        <w:t xml:space="preserve"> administrative </w:t>
      </w:r>
      <w:r w:rsidRPr="00B1549C">
        <w:rPr>
          <w:rStyle w:val="Emphasis"/>
          <w:highlight w:val="cyan"/>
        </w:rPr>
        <w:t>boards</w:t>
      </w:r>
      <w:r w:rsidRPr="00433E70">
        <w:rPr>
          <w:sz w:val="16"/>
        </w:rPr>
        <w:t xml:space="preserve"> </w:t>
      </w:r>
      <w:r w:rsidRPr="00B1549C">
        <w:rPr>
          <w:rStyle w:val="StyleUnderline"/>
          <w:highlight w:val="cyan"/>
        </w:rPr>
        <w:t>and</w:t>
      </w:r>
      <w:r w:rsidRPr="00433E70">
        <w:rPr>
          <w:sz w:val="16"/>
        </w:rPr>
        <w:t xml:space="preserve"> </w:t>
      </w:r>
      <w:r w:rsidRPr="00877A5B">
        <w:rPr>
          <w:rStyle w:val="Emphasis"/>
        </w:rPr>
        <w:t xml:space="preserve">constitutional </w:t>
      </w:r>
      <w:r w:rsidRPr="00B1549C">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B1549C">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B1549C">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B1549C">
        <w:rPr>
          <w:rStyle w:val="StyleUnderline"/>
          <w:highlight w:val="cyan"/>
        </w:rPr>
        <w:t>offer a model</w:t>
      </w:r>
      <w:r w:rsidRPr="00433E70">
        <w:rPr>
          <w:rStyle w:val="StyleUnderline"/>
        </w:rPr>
        <w:t xml:space="preserve"> for a more social democratic approach </w:t>
      </w:r>
      <w:r w:rsidRPr="00B1549C">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173DC2E6" w14:textId="77777777" w:rsidR="00607F46" w:rsidRPr="00682AAE" w:rsidRDefault="00607F46" w:rsidP="00607F46">
      <w:pPr>
        <w:pStyle w:val="Heading4"/>
        <w:rPr>
          <w:rFonts w:eastAsia="Times New Roman"/>
        </w:rPr>
      </w:pPr>
      <w:r w:rsidRPr="00682AAE">
        <w:rPr>
          <w:rFonts w:eastAsia="Times New Roman"/>
        </w:rPr>
        <w:t>Multistate litigation works. The Roberts Court will throw out preemption.</w:t>
      </w:r>
    </w:p>
    <w:p w14:paraId="376AAC39" w14:textId="77777777" w:rsidR="00607F46" w:rsidRPr="00682AAE" w:rsidRDefault="00607F46" w:rsidP="00607F46">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125DE92A" w14:textId="77777777" w:rsidR="00607F46" w:rsidRPr="00682AAE" w:rsidRDefault="00607F46" w:rsidP="00607F46">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B1549C">
        <w:rPr>
          <w:rFonts w:eastAsia="Aptos"/>
          <w:highlight w:val="cyan"/>
          <w:u w:val="single"/>
        </w:rPr>
        <w:t>Like-minded state attorneys general</w:t>
      </w:r>
      <w:r w:rsidRPr="00682AAE">
        <w:rPr>
          <w:rFonts w:eastAsia="Aptos"/>
          <w:u w:val="single"/>
        </w:rPr>
        <w:t xml:space="preserve"> </w:t>
      </w:r>
      <w:r w:rsidRPr="00B1549C">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B1549C">
        <w:rPr>
          <w:rStyle w:val="Emphasis"/>
          <w:highlight w:val="cyan"/>
        </w:rPr>
        <w:t>increasing conservativism</w:t>
      </w:r>
      <w:r w:rsidRPr="00682AAE">
        <w:rPr>
          <w:rFonts w:eastAsia="Aptos"/>
          <w:u w:val="single"/>
        </w:rPr>
        <w:t xml:space="preserve"> of the Supreme Court</w:t>
      </w:r>
      <w:r w:rsidRPr="00682AAE">
        <w:rPr>
          <w:rFonts w:eastAsia="Aptos"/>
          <w:sz w:val="16"/>
        </w:rPr>
        <w:t>,” Lynn Mather argues, “</w:t>
      </w:r>
      <w:r w:rsidRPr="00B1549C">
        <w:rPr>
          <w:rFonts w:eastAsia="Aptos"/>
          <w:highlight w:val="cyan"/>
          <w:u w:val="single"/>
        </w:rPr>
        <w:t>signaled</w:t>
      </w:r>
      <w:r w:rsidRPr="00682AAE">
        <w:rPr>
          <w:rFonts w:eastAsia="Aptos"/>
          <w:u w:val="single"/>
        </w:rPr>
        <w:t xml:space="preserve"> that </w:t>
      </w:r>
      <w:r w:rsidRPr="00B1549C">
        <w:rPr>
          <w:rFonts w:eastAsia="Aptos"/>
          <w:highlight w:val="cyan"/>
          <w:u w:val="single"/>
        </w:rPr>
        <w:t xml:space="preserve">the </w:t>
      </w:r>
      <w:r w:rsidRPr="00B1549C">
        <w:rPr>
          <w:rStyle w:val="Emphasis"/>
          <w:highlight w:val="cyan"/>
        </w:rPr>
        <w:t>Court</w:t>
      </w:r>
      <w:r w:rsidRPr="00B1549C">
        <w:rPr>
          <w:rFonts w:eastAsia="Aptos"/>
          <w:highlight w:val="cyan"/>
          <w:u w:val="single"/>
        </w:rPr>
        <w:t xml:space="preserve"> was likely to act </w:t>
      </w:r>
      <w:r w:rsidRPr="00B1549C">
        <w:rPr>
          <w:rStyle w:val="Emphasis"/>
          <w:highlight w:val="cyan"/>
        </w:rPr>
        <w:t>favorably</w:t>
      </w:r>
      <w:r w:rsidRPr="00B1549C">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B1549C">
        <w:rPr>
          <w:rStyle w:val="Emphasis"/>
          <w:highlight w:val="cyan"/>
        </w:rPr>
        <w:t>state sovereignty</w:t>
      </w:r>
      <w:r w:rsidRPr="00682AAE">
        <w:rPr>
          <w:rFonts w:eastAsia="Aptos"/>
          <w:sz w:val="16"/>
        </w:rPr>
        <w:t xml:space="preserve">.”125 The </w:t>
      </w:r>
      <w:r w:rsidRPr="00B1549C">
        <w:rPr>
          <w:rFonts w:eastAsia="Aptos"/>
          <w:highlight w:val="cyan"/>
          <w:u w:val="single"/>
        </w:rPr>
        <w:t>continued success</w:t>
      </w:r>
      <w:r w:rsidRPr="00682AAE">
        <w:rPr>
          <w:rFonts w:eastAsia="Aptos"/>
          <w:sz w:val="16"/>
        </w:rPr>
        <w:t xml:space="preserve"> of state attorneys general “</w:t>
      </w:r>
      <w:r w:rsidRPr="00B1549C">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B1549C">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37C6BDA9" w14:textId="77777777" w:rsidR="00607F46" w:rsidRPr="00AB62E0" w:rsidRDefault="00607F46" w:rsidP="00607F46">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B1549C">
        <w:rPr>
          <w:rFonts w:eastAsia="Aptos"/>
          <w:highlight w:val="cyan"/>
          <w:u w:val="single"/>
        </w:rPr>
        <w:t>The Roberts Court</w:t>
      </w:r>
      <w:r w:rsidRPr="00682AAE">
        <w:rPr>
          <w:rFonts w:eastAsia="Aptos"/>
          <w:u w:val="single"/>
        </w:rPr>
        <w:t xml:space="preserve">’s decisions </w:t>
      </w:r>
      <w:r w:rsidRPr="00B1549C">
        <w:rPr>
          <w:rFonts w:eastAsia="Aptos"/>
          <w:highlight w:val="cyan"/>
          <w:u w:val="single"/>
        </w:rPr>
        <w:t>seem</w:t>
      </w:r>
      <w:r w:rsidRPr="00682AAE">
        <w:rPr>
          <w:rFonts w:eastAsia="Aptos"/>
          <w:sz w:val="16"/>
        </w:rPr>
        <w:t xml:space="preserve">, at least on average, </w:t>
      </w:r>
      <w:r w:rsidRPr="00B1549C">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B1549C">
        <w:rPr>
          <w:rFonts w:eastAsia="Aptos"/>
          <w:highlight w:val="cyan"/>
          <w:u w:val="single"/>
        </w:rPr>
        <w:t xml:space="preserve">we are witnessing a </w:t>
      </w:r>
      <w:r w:rsidRPr="00B1549C">
        <w:rPr>
          <w:rStyle w:val="Emphasis"/>
          <w:highlight w:val="cyan"/>
        </w:rPr>
        <w:t>“revitalized” federalism revolution</w:t>
      </w:r>
      <w:r w:rsidRPr="00682AAE">
        <w:rPr>
          <w:rFonts w:eastAsia="Aptos"/>
          <w:sz w:val="16"/>
        </w:rPr>
        <w:t>.134</w:t>
      </w:r>
    </w:p>
    <w:p w14:paraId="5E66C838" w14:textId="77777777" w:rsidR="00607F46" w:rsidRDefault="00607F46" w:rsidP="00607F46">
      <w:pPr>
        <w:pStyle w:val="Heading3"/>
        <w:rPr>
          <w:rFonts w:cs="Times New Roman"/>
        </w:rPr>
      </w:pPr>
      <w:r>
        <w:rPr>
          <w:rFonts w:cs="Times New Roman"/>
        </w:rPr>
        <w:t>Midterms DA---1NC</w:t>
      </w:r>
    </w:p>
    <w:p w14:paraId="281C05A8" w14:textId="77777777" w:rsidR="00607F46" w:rsidRPr="000F48C8" w:rsidRDefault="00607F46" w:rsidP="00607F46">
      <w:pPr>
        <w:pStyle w:val="Heading4"/>
      </w:pPr>
      <w:r w:rsidRPr="000F48C8">
        <w:rPr>
          <w:u w:val="single"/>
        </w:rPr>
        <w:t>Midterms DA</w:t>
      </w:r>
      <w:r>
        <w:t xml:space="preserve">.  </w:t>
      </w:r>
    </w:p>
    <w:p w14:paraId="5611B46E" w14:textId="77777777" w:rsidR="00607F46" w:rsidRPr="00496DF3" w:rsidRDefault="00607F46" w:rsidP="00607F46">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0043B4DC" w14:textId="77777777" w:rsidR="00607F46" w:rsidRPr="00496DF3" w:rsidRDefault="00607F46" w:rsidP="00607F46">
      <w:r w:rsidRPr="00496DF3">
        <w:rPr>
          <w:rStyle w:val="Style13ptBold"/>
        </w:rPr>
        <w:t>Kerbel 9-19</w:t>
      </w:r>
      <w:r w:rsidRPr="00496DF3">
        <w:t xml:space="preserve">-2025, PhD, Former Professor of Political Science @ Villanova (Matt, “Could 2026 Bring a Reformist </w:t>
      </w:r>
      <w:proofErr w:type="gramStart"/>
      <w:r w:rsidRPr="00496DF3">
        <w:t>Wave?,</w:t>
      </w:r>
      <w:proofErr w:type="gramEnd"/>
      <w:r w:rsidRPr="00496DF3">
        <w:t>” https://wolvesandsheep.substack.com/p/could-2026-bring-a-reformist-wave)</w:t>
      </w:r>
    </w:p>
    <w:p w14:paraId="407E07AE" w14:textId="77777777" w:rsidR="00607F46" w:rsidRPr="00496DF3" w:rsidRDefault="00607F46" w:rsidP="00607F46">
      <w:pPr>
        <w:rPr>
          <w:sz w:val="16"/>
        </w:rPr>
      </w:pPr>
      <w:r w:rsidRPr="00496DF3">
        <w:rPr>
          <w:rStyle w:val="StyleUnderline"/>
        </w:rPr>
        <w:t xml:space="preserve">There are signs that </w:t>
      </w:r>
      <w:r w:rsidRPr="00B1549C">
        <w:rPr>
          <w:rStyle w:val="Emphasis"/>
          <w:highlight w:val="cyan"/>
        </w:rPr>
        <w:t>Dem</w:t>
      </w:r>
      <w:r w:rsidRPr="00496DF3">
        <w:rPr>
          <w:rStyle w:val="StyleUnderline"/>
        </w:rPr>
        <w:t>ocrat</w:t>
      </w:r>
      <w:r w:rsidRPr="00B1549C">
        <w:rPr>
          <w:rStyle w:val="Emphasis"/>
          <w:highlight w:val="cyan"/>
        </w:rPr>
        <w:t>s</w:t>
      </w:r>
      <w:r w:rsidRPr="00496DF3">
        <w:rPr>
          <w:rStyle w:val="StyleUnderline"/>
        </w:rPr>
        <w:t xml:space="preserve"> could be </w:t>
      </w:r>
      <w:r w:rsidRPr="00B1549C">
        <w:rPr>
          <w:rStyle w:val="StyleUnderline"/>
          <w:highlight w:val="cyan"/>
        </w:rPr>
        <w:t xml:space="preserve">building </w:t>
      </w:r>
      <w:r w:rsidRPr="00F96609">
        <w:rPr>
          <w:rStyle w:val="StyleUnderline"/>
        </w:rPr>
        <w:t xml:space="preserve">toward a </w:t>
      </w:r>
      <w:r w:rsidRPr="00B1549C">
        <w:rPr>
          <w:rStyle w:val="StyleUnderline"/>
          <w:highlight w:val="cyan"/>
        </w:rPr>
        <w:t>big win</w:t>
      </w:r>
      <w:r w:rsidRPr="00496DF3">
        <w:rPr>
          <w:rStyle w:val="StyleUnderline"/>
        </w:rPr>
        <w:t xml:space="preserve"> in the midterm elections</w:t>
      </w:r>
      <w:r w:rsidRPr="00496DF3">
        <w:rPr>
          <w:sz w:val="16"/>
        </w:rPr>
        <w:t xml:space="preserve">. Although it’s still early, </w:t>
      </w:r>
      <w:r w:rsidRPr="00F96609">
        <w:rPr>
          <w:rStyle w:val="StyleUnderline"/>
        </w:rPr>
        <w:t>several indicators</w:t>
      </w:r>
      <w:r w:rsidRPr="00496DF3">
        <w:rPr>
          <w:rStyle w:val="StyleUnderline"/>
        </w:rPr>
        <w:t xml:space="preserve"> point in their direction</w:t>
      </w:r>
      <w:r w:rsidRPr="00496DF3">
        <w:rPr>
          <w:sz w:val="16"/>
        </w:rPr>
        <w:t xml:space="preserve">. Democrats are crushing </w:t>
      </w:r>
      <w:r w:rsidRPr="00B1549C">
        <w:rPr>
          <w:rStyle w:val="Emphasis"/>
          <w:highlight w:val="cyan"/>
        </w:rPr>
        <w:t>special elections</w:t>
      </w:r>
      <w:r w:rsidRPr="00496DF3">
        <w:rPr>
          <w:sz w:val="16"/>
        </w:rPr>
        <w:t xml:space="preserve">. </w:t>
      </w:r>
      <w:r w:rsidRPr="00B1549C">
        <w:rPr>
          <w:rStyle w:val="StyleUnderline"/>
          <w:highlight w:val="cyan"/>
        </w:rPr>
        <w:t>Top</w:t>
      </w:r>
      <w:r w:rsidRPr="00496DF3">
        <w:rPr>
          <w:rStyle w:val="StyleUnderline"/>
        </w:rPr>
        <w:t xml:space="preserve"> Democratic </w:t>
      </w:r>
      <w:r w:rsidRPr="00B1549C">
        <w:rPr>
          <w:rStyle w:val="StyleUnderline"/>
          <w:highlight w:val="cyan"/>
        </w:rPr>
        <w:t>recruits</w:t>
      </w:r>
      <w:r w:rsidRPr="00496DF3">
        <w:rPr>
          <w:rStyle w:val="StyleUnderline"/>
        </w:rPr>
        <w:t xml:space="preserve"> are lining up to run</w:t>
      </w:r>
      <w:r w:rsidRPr="00496DF3">
        <w:rPr>
          <w:sz w:val="16"/>
        </w:rPr>
        <w:t xml:space="preserve">, while </w:t>
      </w:r>
      <w:r w:rsidRPr="00B1549C">
        <w:rPr>
          <w:rStyle w:val="StyleUnderline"/>
          <w:highlight w:val="cyan"/>
        </w:rPr>
        <w:t>Republicans</w:t>
      </w:r>
      <w:r w:rsidRPr="00496DF3">
        <w:rPr>
          <w:rStyle w:val="StyleUnderline"/>
        </w:rPr>
        <w:t xml:space="preserve"> are </w:t>
      </w:r>
      <w:r w:rsidRPr="00B1549C">
        <w:rPr>
          <w:rStyle w:val="StyleUnderline"/>
          <w:highlight w:val="cyan"/>
        </w:rPr>
        <w:t>run</w:t>
      </w:r>
      <w:r w:rsidRPr="00F96609">
        <w:rPr>
          <w:rStyle w:val="StyleUnderline"/>
        </w:rPr>
        <w:t xml:space="preserve">ning </w:t>
      </w:r>
      <w:r w:rsidRPr="00B1549C">
        <w:rPr>
          <w:rStyle w:val="StyleUnderline"/>
          <w:highlight w:val="cyan"/>
        </w:rPr>
        <w:t>for</w:t>
      </w:r>
      <w:r w:rsidRPr="00F96609">
        <w:rPr>
          <w:rStyle w:val="StyleUnderline"/>
        </w:rPr>
        <w:t xml:space="preserve"> the </w:t>
      </w:r>
      <w:r w:rsidRPr="00B1549C">
        <w:rPr>
          <w:rStyle w:val="StyleUnderline"/>
          <w:highlight w:val="cyan"/>
        </w:rPr>
        <w:t>exits</w:t>
      </w:r>
      <w:r w:rsidRPr="00496DF3">
        <w:rPr>
          <w:sz w:val="16"/>
        </w:rPr>
        <w:t xml:space="preserve">. Republicans who decide to face the voters will have to defend Donald Trump and their own deeply unpopular record. </w:t>
      </w:r>
      <w:r w:rsidRPr="00496DF3">
        <w:rPr>
          <w:rStyle w:val="StyleUnderline"/>
        </w:rPr>
        <w:t xml:space="preserve">The country is in the </w:t>
      </w:r>
      <w:r w:rsidRPr="00B1549C">
        <w:rPr>
          <w:rStyle w:val="StyleUnderline"/>
          <w:highlight w:val="cyan"/>
        </w:rPr>
        <w:t>mood for change</w:t>
      </w:r>
      <w:r w:rsidRPr="00496DF3">
        <w:rPr>
          <w:sz w:val="16"/>
        </w:rPr>
        <w:t>.</w:t>
      </w:r>
    </w:p>
    <w:p w14:paraId="3DF97B0D" w14:textId="77777777" w:rsidR="00607F46" w:rsidRPr="00496DF3" w:rsidRDefault="00607F46" w:rsidP="00607F46">
      <w:pPr>
        <w:rPr>
          <w:sz w:val="16"/>
        </w:rPr>
      </w:pPr>
      <w:r w:rsidRPr="00F96609">
        <w:rPr>
          <w:rStyle w:val="StyleUnderline"/>
        </w:rPr>
        <w:t xml:space="preserve">These </w:t>
      </w:r>
      <w:r w:rsidRPr="00B1549C">
        <w:rPr>
          <w:rStyle w:val="StyleUnderline"/>
          <w:highlight w:val="cyan"/>
        </w:rPr>
        <w:t>factors point to</w:t>
      </w:r>
      <w:r w:rsidRPr="00496DF3">
        <w:rPr>
          <w:rStyle w:val="StyleUnderline"/>
        </w:rPr>
        <w:t xml:space="preserve"> the potential for </w:t>
      </w:r>
      <w:r w:rsidRPr="00B1549C">
        <w:rPr>
          <w:rStyle w:val="Emphasis"/>
          <w:highlight w:val="cyan"/>
        </w:rPr>
        <w:t xml:space="preserve">a </w:t>
      </w:r>
      <w:r w:rsidRPr="00F96609">
        <w:rPr>
          <w:rStyle w:val="Emphasis"/>
        </w:rPr>
        <w:t>blue</w:t>
      </w:r>
      <w:r w:rsidRPr="00496DF3">
        <w:rPr>
          <w:rStyle w:val="StyleUnderline"/>
        </w:rPr>
        <w:t xml:space="preserve"> 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F96609">
        <w:rPr>
          <w:rStyle w:val="Emphasis"/>
        </w:rPr>
        <w:t xml:space="preserve">reformist </w:t>
      </w:r>
      <w:r w:rsidRPr="00B1549C">
        <w:rPr>
          <w:rStyle w:val="Emphasis"/>
          <w:highlight w:val="cyan"/>
        </w:rPr>
        <w:t>wave</w:t>
      </w:r>
      <w:r w:rsidRPr="00496DF3">
        <w:rPr>
          <w:sz w:val="16"/>
        </w:rPr>
        <w:t>?</w:t>
      </w:r>
    </w:p>
    <w:p w14:paraId="26F2659C" w14:textId="77777777" w:rsidR="00607F46" w:rsidRPr="00496DF3" w:rsidRDefault="00607F46" w:rsidP="00607F46">
      <w:pPr>
        <w:rPr>
          <w:sz w:val="16"/>
        </w:rPr>
      </w:pPr>
      <w:r w:rsidRPr="00496DF3">
        <w:rPr>
          <w:sz w:val="16"/>
        </w:rPr>
        <w:t>Not every wave election is a reform election. We’ve seen wave cycles where one party dominates the voting and picks up a lopsided number of House and Senate seats—but that’s it.</w:t>
      </w:r>
    </w:p>
    <w:p w14:paraId="3C30DAE1" w14:textId="77777777" w:rsidR="00607F46" w:rsidRPr="00F96609" w:rsidRDefault="00607F46" w:rsidP="00607F46">
      <w:pPr>
        <w:rPr>
          <w:sz w:val="16"/>
        </w:rPr>
      </w:pPr>
      <w:r w:rsidRPr="00B1549C">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B1549C">
        <w:rPr>
          <w:rStyle w:val="StyleUnderline"/>
          <w:highlight w:val="cyan"/>
        </w:rPr>
        <w:t>bring</w:t>
      </w:r>
      <w:r w:rsidRPr="00496DF3">
        <w:rPr>
          <w:rStyle w:val="StyleUnderline"/>
        </w:rPr>
        <w:t xml:space="preserve"> a different kind of member to Washington with </w:t>
      </w:r>
      <w:r w:rsidRPr="00F96609">
        <w:rPr>
          <w:rStyle w:val="StyleUnderline"/>
        </w:rPr>
        <w:t xml:space="preserve">a </w:t>
      </w:r>
      <w:r w:rsidRPr="00B1549C">
        <w:rPr>
          <w:rStyle w:val="StyleUnderline"/>
          <w:highlight w:val="cyan"/>
        </w:rPr>
        <w:t xml:space="preserve">mandate for </w:t>
      </w:r>
      <w:r w:rsidRPr="00B1549C">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F96609">
        <w:rPr>
          <w:rStyle w:val="StyleUnderline"/>
        </w:rPr>
        <w:t>they are able to act successfully on that mandate by virtue of their large numbers</w:t>
      </w:r>
      <w:r w:rsidRPr="00F96609">
        <w:rPr>
          <w:sz w:val="16"/>
        </w:rPr>
        <w:t>.</w:t>
      </w:r>
    </w:p>
    <w:p w14:paraId="3949AEF9" w14:textId="77777777" w:rsidR="00607F46" w:rsidRPr="00496DF3" w:rsidRDefault="00607F46" w:rsidP="00607F46">
      <w:pPr>
        <w:rPr>
          <w:sz w:val="16"/>
        </w:rPr>
      </w:pPr>
      <w:r w:rsidRPr="00F96609">
        <w:rPr>
          <w:rStyle w:val="StyleUnderline"/>
        </w:rPr>
        <w:t>Reform classes bring about change by challenging institutional norms</w:t>
      </w:r>
      <w:r w:rsidRPr="00F96609">
        <w:rPr>
          <w:sz w:val="16"/>
        </w:rPr>
        <w:t xml:space="preserve">. Untethered to the past, </w:t>
      </w:r>
      <w:r w:rsidRPr="00F96609">
        <w:rPr>
          <w:rStyle w:val="StyleUnderline"/>
        </w:rPr>
        <w:t>reformers</w:t>
      </w:r>
      <w:r w:rsidRPr="00F96609">
        <w:rPr>
          <w:sz w:val="16"/>
        </w:rPr>
        <w:t xml:space="preserve"> ignore the way things were done in Congress before they arrived and </w:t>
      </w:r>
      <w:r w:rsidRPr="00F96609">
        <w:rPr>
          <w:rStyle w:val="StyleUnderline"/>
        </w:rPr>
        <w:t>establish a new order</w:t>
      </w:r>
      <w:r w:rsidRPr="00F96609">
        <w:rPr>
          <w:sz w:val="16"/>
        </w:rPr>
        <w:t xml:space="preserve">. If their numbers are large enough, </w:t>
      </w:r>
      <w:r w:rsidRPr="00F96609">
        <w:rPr>
          <w:rStyle w:val="StyleUnderline"/>
        </w:rPr>
        <w:t>they</w:t>
      </w:r>
      <w:r w:rsidRPr="00496DF3">
        <w:rPr>
          <w:sz w:val="16"/>
        </w:rPr>
        <w:t xml:space="preserve"> can </w:t>
      </w:r>
      <w:r w:rsidRPr="00B1549C">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5ACA5A00" w14:textId="77777777" w:rsidR="00607F46" w:rsidRPr="00496DF3" w:rsidRDefault="00607F46" w:rsidP="00607F46">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F96609">
        <w:rPr>
          <w:rStyle w:val="StyleUnderline"/>
        </w:rPr>
        <w:t>the</w:t>
      </w:r>
      <w:r w:rsidRPr="00496DF3">
        <w:rPr>
          <w:rStyle w:val="StyleUnderline"/>
        </w:rPr>
        <w:t xml:space="preserve"> resulting </w:t>
      </w:r>
      <w:r w:rsidRPr="00F96609">
        <w:rPr>
          <w:rStyle w:val="StyleUnderline"/>
        </w:rPr>
        <w:t>reform class</w:t>
      </w:r>
      <w:r w:rsidRPr="00F96609">
        <w:rPr>
          <w:sz w:val="16"/>
        </w:rPr>
        <w:t xml:space="preserve"> </w:t>
      </w:r>
      <w:r w:rsidRPr="00B1549C">
        <w:rPr>
          <w:rStyle w:val="Emphasis"/>
          <w:highlight w:val="cyan"/>
        </w:rPr>
        <w:t>will</w:t>
      </w:r>
      <w:r w:rsidRPr="00496DF3">
        <w:rPr>
          <w:sz w:val="16"/>
        </w:rPr>
        <w:t xml:space="preserve"> almost certainly push to </w:t>
      </w:r>
      <w:r w:rsidRPr="00B1549C">
        <w:rPr>
          <w:rStyle w:val="Emphasis"/>
          <w:highlight w:val="cyan"/>
        </w:rPr>
        <w:t>make Congress</w:t>
      </w:r>
      <w:r w:rsidRPr="00496DF3">
        <w:rPr>
          <w:sz w:val="16"/>
        </w:rPr>
        <w:t xml:space="preserve"> a more </w:t>
      </w:r>
      <w:r w:rsidRPr="00B1549C">
        <w:rPr>
          <w:rStyle w:val="Emphasis"/>
          <w:highlight w:val="cyan"/>
        </w:rPr>
        <w:t>functional</w:t>
      </w:r>
      <w:r w:rsidRPr="00496DF3">
        <w:rPr>
          <w:sz w:val="16"/>
        </w:rPr>
        <w:t xml:space="preserve"> place.</w:t>
      </w:r>
    </w:p>
    <w:p w14:paraId="1FEBA026" w14:textId="77777777" w:rsidR="00607F46" w:rsidRPr="00496DF3" w:rsidRDefault="00607F46" w:rsidP="00607F46">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B1549C">
        <w:rPr>
          <w:rStyle w:val="Emphasis"/>
          <w:highlight w:val="cyan"/>
        </w:rPr>
        <w:t>help</w:t>
      </w:r>
      <w:r w:rsidRPr="00F96609">
        <w:rPr>
          <w:rStyle w:val="Emphasis"/>
        </w:rPr>
        <w:t>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B1549C">
        <w:rPr>
          <w:rStyle w:val="Emphasis"/>
          <w:highlight w:val="cyan"/>
        </w:rPr>
        <w:t>good government</w:t>
      </w:r>
      <w:r w:rsidRPr="00496DF3">
        <w:rPr>
          <w:sz w:val="16"/>
        </w:rPr>
        <w:t>.</w:t>
      </w:r>
    </w:p>
    <w:p w14:paraId="2D6B85BB" w14:textId="77777777" w:rsidR="00607F46" w:rsidRPr="00496DF3" w:rsidRDefault="00607F46" w:rsidP="00607F46">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10F62C0E" w14:textId="77777777" w:rsidR="00607F46" w:rsidRPr="00496DF3" w:rsidRDefault="00607F46" w:rsidP="00607F46">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4F04D5C0" w14:textId="77777777" w:rsidR="00607F46" w:rsidRPr="0025327B" w:rsidRDefault="00607F46" w:rsidP="00607F46">
      <w:pPr>
        <w:rPr>
          <w:sz w:val="16"/>
        </w:rPr>
      </w:pPr>
      <w:r w:rsidRPr="0025327B">
        <w:rPr>
          <w:sz w:val="16"/>
        </w:rPr>
        <w:t xml:space="preserve">But now, five weeks later, it’s abundantly clear that most </w:t>
      </w:r>
      <w:r w:rsidRPr="00B1549C">
        <w:rPr>
          <w:rStyle w:val="StyleUnderline"/>
          <w:highlight w:val="cyan"/>
        </w:rPr>
        <w:t xml:space="preserve">unions </w:t>
      </w:r>
      <w:r w:rsidRPr="000F288C">
        <w:rPr>
          <w:rStyle w:val="StyleUnderline"/>
        </w:rPr>
        <w:t xml:space="preserve">are </w:t>
      </w:r>
      <w:r w:rsidRPr="00B1549C">
        <w:rPr>
          <w:rStyle w:val="StyleUnderline"/>
          <w:highlight w:val="cyan"/>
        </w:rPr>
        <w:t>angry</w:t>
      </w:r>
      <w:r w:rsidRPr="0025327B">
        <w:rPr>
          <w:rStyle w:val="StyleUnderline"/>
        </w:rPr>
        <w:t xml:space="preserve"> as hell </w:t>
      </w:r>
      <w:r w:rsidRPr="00B1549C">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0F288C">
        <w:rPr>
          <w:rStyle w:val="StyleUnderline"/>
        </w:rPr>
        <w:t>facing a barrage of attacks from the administration</w:t>
      </w:r>
      <w:r w:rsidRPr="000F288C">
        <w:rPr>
          <w:sz w:val="16"/>
        </w:rPr>
        <w:t xml:space="preserve">,” said Liz Shuler, president of the AFL-CIO, the nation’s main union federation, in an interview. “They’re slashing jobs. </w:t>
      </w:r>
      <w:r w:rsidRPr="000F288C">
        <w:rPr>
          <w:rStyle w:val="StyleUnderline"/>
        </w:rPr>
        <w:t>They’re ripping up union contracts</w:t>
      </w:r>
      <w:r w:rsidRPr="000F288C">
        <w:rPr>
          <w:sz w:val="16"/>
        </w:rPr>
        <w:t xml:space="preserve">. They’re cutting services. </w:t>
      </w:r>
      <w:proofErr w:type="gramStart"/>
      <w:r w:rsidRPr="000F288C">
        <w:rPr>
          <w:sz w:val="16"/>
        </w:rPr>
        <w:t>Trump’s</w:t>
      </w:r>
      <w:proofErr w:type="gramEnd"/>
      <w:r w:rsidRPr="000F288C">
        <w:rPr>
          <w:sz w:val="16"/>
        </w:rPr>
        <w:t xml:space="preserve"> delivered on nothing that he promised. We would say his scorecard is a </w:t>
      </w:r>
      <w:proofErr w:type="gramStart"/>
      <w:r w:rsidRPr="000F288C">
        <w:rPr>
          <w:sz w:val="16"/>
        </w:rPr>
        <w:t>fail</w:t>
      </w:r>
      <w:proofErr w:type="gramEnd"/>
      <w:r w:rsidRPr="000F288C">
        <w:rPr>
          <w:sz w:val="16"/>
        </w:rPr>
        <w:t>.”</w:t>
      </w:r>
    </w:p>
    <w:p w14:paraId="0788F73A" w14:textId="77777777" w:rsidR="00607F46" w:rsidRPr="0025327B" w:rsidRDefault="00607F46" w:rsidP="00607F46">
      <w:pPr>
        <w:rPr>
          <w:sz w:val="16"/>
        </w:rPr>
      </w:pPr>
      <w:r w:rsidRPr="00B1549C">
        <w:rPr>
          <w:rStyle w:val="StyleUnderline"/>
          <w:highlight w:val="cyan"/>
        </w:rPr>
        <w:t>Trump’s anti-union</w:t>
      </w:r>
      <w:r w:rsidRPr="0025327B">
        <w:rPr>
          <w:rStyle w:val="StyleUnderline"/>
        </w:rPr>
        <w:t xml:space="preserve"> moves have come</w:t>
      </w:r>
      <w:r w:rsidRPr="0025327B">
        <w:rPr>
          <w:sz w:val="16"/>
        </w:rPr>
        <w:t xml:space="preserve"> </w:t>
      </w:r>
      <w:r w:rsidRPr="00B1549C">
        <w:rPr>
          <w:rStyle w:val="Emphasis"/>
          <w:highlight w:val="cyan"/>
        </w:rPr>
        <w:t>fast</w:t>
      </w:r>
      <w:r w:rsidRPr="0025327B">
        <w:rPr>
          <w:sz w:val="16"/>
        </w:rPr>
        <w:t xml:space="preserve">er </w:t>
      </w:r>
      <w:r w:rsidRPr="00B1549C">
        <w:rPr>
          <w:rStyle w:val="StyleUnderline"/>
          <w:highlight w:val="cyan"/>
        </w:rPr>
        <w:t>and</w:t>
      </w:r>
      <w:r w:rsidRPr="0025327B">
        <w:rPr>
          <w:sz w:val="16"/>
        </w:rPr>
        <w:t xml:space="preserve"> been </w:t>
      </w:r>
      <w:r w:rsidRPr="00B1549C">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1549C">
        <w:rPr>
          <w:rStyle w:val="StyleUnderline"/>
          <w:highlight w:val="cyan"/>
        </w:rPr>
        <w:t>leaving</w:t>
      </w:r>
      <w:r w:rsidRPr="0025327B">
        <w:rPr>
          <w:rStyle w:val="StyleUnderline"/>
        </w:rPr>
        <w:t xml:space="preserve"> the </w:t>
      </w:r>
      <w:r w:rsidRPr="00B1549C">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B1549C">
        <w:rPr>
          <w:rStyle w:val="StyleUnderline"/>
          <w:highlight w:val="cyan"/>
        </w:rPr>
        <w:t>destroy</w:t>
      </w:r>
      <w:r w:rsidRPr="0025327B">
        <w:rPr>
          <w:rStyle w:val="StyleUnderline"/>
        </w:rPr>
        <w:t xml:space="preserve"> </w:t>
      </w:r>
      <w:r w:rsidRPr="00B1549C">
        <w:rPr>
          <w:rStyle w:val="StyleUnderline"/>
          <w:highlight w:val="cyan"/>
        </w:rPr>
        <w:t>c</w:t>
      </w:r>
      <w:r w:rsidRPr="0025327B">
        <w:rPr>
          <w:rStyle w:val="StyleUnderline"/>
        </w:rPr>
        <w:t xml:space="preserve">ollective </w:t>
      </w:r>
      <w:r w:rsidRPr="00B1549C">
        <w:rPr>
          <w:rStyle w:val="StyleUnderline"/>
          <w:highlight w:val="cyan"/>
        </w:rPr>
        <w:t>b</w:t>
      </w:r>
      <w:r w:rsidRPr="0025327B">
        <w:rPr>
          <w:rStyle w:val="StyleUnderline"/>
        </w:rPr>
        <w:t xml:space="preserve">argaining </w:t>
      </w:r>
      <w:r w:rsidRPr="00B1549C">
        <w:rPr>
          <w:rStyle w:val="StyleUnderline"/>
          <w:highlight w:val="cyan"/>
        </w:rPr>
        <w:t>r</w:t>
      </w:r>
      <w:r w:rsidRPr="0025327B">
        <w:rPr>
          <w:rStyle w:val="StyleUnderline"/>
        </w:rPr>
        <w:t>ight</w:t>
      </w:r>
      <w:r w:rsidRPr="00B1549C">
        <w:rPr>
          <w:rStyle w:val="StyleUnderline"/>
          <w:highlight w:val="cyan"/>
        </w:rPr>
        <w:t>s</w:t>
      </w:r>
      <w:r w:rsidRPr="0025327B">
        <w:rPr>
          <w:rStyle w:val="StyleUnderline"/>
        </w:rPr>
        <w:t xml:space="preserve"> </w:t>
      </w:r>
      <w:r w:rsidRPr="00B1549C">
        <w:rPr>
          <w:rStyle w:val="StyleUnderline"/>
          <w:highlight w:val="cyan"/>
        </w:rPr>
        <w:t>for</w:t>
      </w:r>
      <w:r w:rsidRPr="0025327B">
        <w:rPr>
          <w:sz w:val="16"/>
        </w:rPr>
        <w:t xml:space="preserve"> 1 million </w:t>
      </w:r>
      <w:r w:rsidRPr="00B1549C">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2C8122B2" w14:textId="77777777" w:rsidR="00607F46" w:rsidRPr="0025327B" w:rsidRDefault="00607F46" w:rsidP="00607F46">
      <w:pPr>
        <w:rPr>
          <w:sz w:val="16"/>
        </w:rPr>
      </w:pPr>
      <w:r w:rsidRPr="0025327B">
        <w:rPr>
          <w:rStyle w:val="StyleUnderline"/>
        </w:rPr>
        <w:t xml:space="preserve">America’s </w:t>
      </w:r>
      <w:r w:rsidRPr="00B1549C">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711CCA19" w14:textId="77777777" w:rsidR="00607F46" w:rsidRPr="0025327B" w:rsidRDefault="00607F46" w:rsidP="00607F46">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0F288C">
        <w:rPr>
          <w:rStyle w:val="StyleUnderline"/>
        </w:rPr>
        <w:t xml:space="preserve">have </w:t>
      </w:r>
      <w:r w:rsidRPr="0054581E">
        <w:rPr>
          <w:rStyle w:val="Emphasis"/>
        </w:rPr>
        <w:t xml:space="preserve">joined </w:t>
      </w:r>
      <w:r w:rsidRPr="000F288C">
        <w:rPr>
          <w:rStyle w:val="Emphasis"/>
        </w:rPr>
        <w:t xml:space="preserve">the </w:t>
      </w:r>
      <w:r w:rsidRPr="00B1549C">
        <w:rPr>
          <w:rStyle w:val="Emphasis"/>
          <w:highlight w:val="cyan"/>
        </w:rPr>
        <w:t>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B1549C">
        <w:rPr>
          <w:rStyle w:val="StyleUnderline"/>
          <w:highlight w:val="cyan"/>
        </w:rPr>
        <w:t>held</w:t>
      </w:r>
      <w:r w:rsidRPr="0025327B">
        <w:rPr>
          <w:rStyle w:val="StyleUnderline"/>
        </w:rPr>
        <w:t xml:space="preserve"> town hall </w:t>
      </w:r>
      <w:r w:rsidRPr="00B1549C">
        <w:rPr>
          <w:rStyle w:val="StyleUnderline"/>
          <w:highlight w:val="cyan"/>
        </w:rPr>
        <w:t>meetings in purple districts</w:t>
      </w:r>
      <w:r w:rsidRPr="0025327B">
        <w:rPr>
          <w:rStyle w:val="StyleUnderline"/>
        </w:rPr>
        <w:t xml:space="preserve"> where </w:t>
      </w:r>
      <w:r w:rsidRPr="0054581E">
        <w:rPr>
          <w:rStyle w:val="Emphasis"/>
        </w:rPr>
        <w:t>Republican</w:t>
      </w:r>
      <w:r w:rsidRPr="0054581E">
        <w:rPr>
          <w:rStyle w:val="StyleUnderline"/>
        </w:rPr>
        <w:t xml:space="preserve"> member</w:t>
      </w:r>
      <w:r w:rsidRPr="0054581E">
        <w:rPr>
          <w:rStyle w:val="Emphasis"/>
        </w:rPr>
        <w:t>s</w:t>
      </w:r>
      <w:r w:rsidRPr="0054581E">
        <w:rPr>
          <w:rStyle w:val="StyleUnderline"/>
        </w:rPr>
        <w:t xml:space="preserve"> of Congress</w:t>
      </w:r>
      <w:r w:rsidRPr="0025327B">
        <w:rPr>
          <w:rStyle w:val="StyleUnderline"/>
        </w:rPr>
        <w:t xml:space="preserve"> refused to do so because they </w:t>
      </w:r>
      <w:r w:rsidRPr="00B1549C">
        <w:rPr>
          <w:rStyle w:val="Emphasis"/>
          <w:highlight w:val="cyan"/>
        </w:rPr>
        <w:t>fear</w:t>
      </w:r>
      <w:r w:rsidRPr="0025327B">
        <w:rPr>
          <w:rStyle w:val="StyleUnderline"/>
        </w:rPr>
        <w:t xml:space="preserve">ed </w:t>
      </w:r>
      <w:r w:rsidRPr="000F288C">
        <w:rPr>
          <w:rStyle w:val="StyleUnderline"/>
        </w:rPr>
        <w:t xml:space="preserve">the public’s </w:t>
      </w:r>
      <w:r w:rsidRPr="00B1549C">
        <w:rPr>
          <w:rStyle w:val="StyleUnderline"/>
          <w:highlight w:val="cyan"/>
        </w:rPr>
        <w:t>wrath</w:t>
      </w:r>
      <w:r w:rsidRPr="0025327B">
        <w:rPr>
          <w:sz w:val="16"/>
        </w:rPr>
        <w:t>.</w:t>
      </w:r>
    </w:p>
    <w:p w14:paraId="78820D33" w14:textId="77777777" w:rsidR="00607F46" w:rsidRPr="0025327B" w:rsidRDefault="00607F46" w:rsidP="00607F46">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54581E">
        <w:rPr>
          <w:rStyle w:val="Emphasis"/>
        </w:rPr>
        <w:t>union</w:t>
      </w:r>
      <w:r w:rsidRPr="0054581E">
        <w:rPr>
          <w:rStyle w:val="StyleUnderline"/>
        </w:rPr>
        <w:t xml:space="preserve"> member</w:t>
      </w:r>
      <w:r w:rsidRPr="0054581E">
        <w:rPr>
          <w:rStyle w:val="Emphasis"/>
        </w:rPr>
        <w:t>s</w:t>
      </w:r>
      <w:r w:rsidRPr="0054581E">
        <w:rPr>
          <w:sz w:val="16"/>
        </w:rPr>
        <w:t xml:space="preserve"> say the country is moving in the wrong direction, with many </w:t>
      </w:r>
      <w:r w:rsidRPr="0054581E">
        <w:rPr>
          <w:rStyle w:val="Emphasis"/>
        </w:rPr>
        <w:t>complain</w:t>
      </w:r>
      <w:r w:rsidRPr="0054581E">
        <w:rPr>
          <w:sz w:val="16"/>
        </w:rPr>
        <w:t xml:space="preserve">ing </w:t>
      </w:r>
      <w:r w:rsidRPr="0054581E">
        <w:rPr>
          <w:rStyle w:val="StyleUnderline"/>
        </w:rPr>
        <w:t>that</w:t>
      </w:r>
      <w:r w:rsidRPr="0025327B">
        <w:rPr>
          <w:rStyle w:val="StyleUnderline"/>
        </w:rPr>
        <w:t xml:space="preserve"> </w:t>
      </w:r>
      <w:r w:rsidRPr="000F288C">
        <w:rPr>
          <w:rStyle w:val="StyleUnderline"/>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B1549C">
        <w:rPr>
          <w:rStyle w:val="StyleUnderline"/>
          <w:highlight w:val="cyan"/>
        </w:rPr>
        <w:t>the most unified</w:t>
      </w:r>
      <w:r w:rsidRPr="0025327B">
        <w:rPr>
          <w:rStyle w:val="StyleUnderline"/>
        </w:rPr>
        <w:t xml:space="preserve"> labor movement we’ve seen </w:t>
      </w:r>
      <w:r w:rsidRPr="00B1549C">
        <w:rPr>
          <w:rStyle w:val="StyleUnderline"/>
          <w:highlight w:val="cyan"/>
        </w:rPr>
        <w:t>in a long time</w:t>
      </w:r>
      <w:r w:rsidRPr="0025327B">
        <w:rPr>
          <w:sz w:val="16"/>
        </w:rPr>
        <w:t>,” Shuler said. “</w:t>
      </w:r>
      <w:r w:rsidRPr="0025327B">
        <w:rPr>
          <w:rStyle w:val="Emphasis"/>
          <w:sz w:val="40"/>
          <w:szCs w:val="40"/>
        </w:rPr>
        <w:t xml:space="preserve">The </w:t>
      </w:r>
      <w:r w:rsidRPr="00B1549C">
        <w:rPr>
          <w:rStyle w:val="Emphasis"/>
          <w:sz w:val="40"/>
          <w:szCs w:val="40"/>
          <w:highlight w:val="cyan"/>
        </w:rPr>
        <w:t>best organizer is a bad boss</w:t>
      </w:r>
      <w:r w:rsidRPr="0025327B">
        <w:rPr>
          <w:sz w:val="16"/>
        </w:rPr>
        <w:t>.”</w:t>
      </w:r>
    </w:p>
    <w:p w14:paraId="304161ED" w14:textId="77777777" w:rsidR="00607F46" w:rsidRPr="0054581E" w:rsidRDefault="00607F46" w:rsidP="00607F46">
      <w:pPr>
        <w:rPr>
          <w:sz w:val="16"/>
        </w:rPr>
      </w:pPr>
      <w:r w:rsidRPr="0025327B">
        <w:rPr>
          <w:rStyle w:val="StyleUnderline"/>
        </w:rPr>
        <w:t xml:space="preserve">Unions </w:t>
      </w:r>
      <w:r w:rsidRPr="0054581E">
        <w:rPr>
          <w:rStyle w:val="StyleUnderline"/>
        </w:rPr>
        <w:t>weren’t unified during the 2024 campaign</w:t>
      </w:r>
      <w:r w:rsidRPr="0054581E">
        <w:rPr>
          <w:sz w:val="16"/>
        </w:rPr>
        <w:t xml:space="preserve">—indeed voters in union households backed Harris over Trump by just 8 percentage points—53 percent to 45 percent, according to exit polls. While most unions endorsed Harris, two </w:t>
      </w:r>
      <w:r w:rsidRPr="0054581E">
        <w:rPr>
          <w:rStyle w:val="StyleUnderline"/>
        </w:rPr>
        <w:t>powerful unions</w:t>
      </w:r>
      <w:r w:rsidRPr="0054581E">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7569970" w14:textId="77777777" w:rsidR="00607F46" w:rsidRPr="0025327B" w:rsidRDefault="00607F46" w:rsidP="00607F46">
      <w:pPr>
        <w:rPr>
          <w:sz w:val="16"/>
        </w:rPr>
      </w:pPr>
      <w:r w:rsidRPr="0054581E">
        <w:rPr>
          <w:sz w:val="16"/>
        </w:rPr>
        <w:t>Construction workers have long been</w:t>
      </w:r>
      <w:r w:rsidRPr="0025327B">
        <w:rPr>
          <w:sz w:val="16"/>
        </w:rPr>
        <w:t xml:space="preserve">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30493D72" w14:textId="77777777" w:rsidR="00607F46" w:rsidRPr="0025327B" w:rsidRDefault="00607F46" w:rsidP="00607F46">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4C71D81" w14:textId="77777777" w:rsidR="00607F46" w:rsidRPr="0025327B" w:rsidRDefault="00607F46" w:rsidP="00607F46">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5C37E3B" w14:textId="77777777" w:rsidR="00607F46" w:rsidRPr="0025327B" w:rsidRDefault="00607F46" w:rsidP="00607F46">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7CE8942" w14:textId="77777777" w:rsidR="00607F46" w:rsidRPr="0025327B" w:rsidRDefault="00607F46" w:rsidP="00607F46">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9746B10" w14:textId="77777777" w:rsidR="00607F46" w:rsidRPr="0025327B" w:rsidRDefault="00607F46" w:rsidP="00607F46">
      <w:pPr>
        <w:rPr>
          <w:sz w:val="16"/>
        </w:rPr>
      </w:pPr>
      <w:r w:rsidRPr="00B1549C">
        <w:rPr>
          <w:rStyle w:val="StyleUnderline"/>
          <w:highlight w:val="cyan"/>
        </w:rPr>
        <w:t>Although</w:t>
      </w:r>
      <w:r w:rsidRPr="0025327B">
        <w:rPr>
          <w:rStyle w:val="StyleUnderline"/>
        </w:rPr>
        <w:t xml:space="preserve"> the </w:t>
      </w:r>
      <w:r w:rsidRPr="00B1549C">
        <w:rPr>
          <w:rStyle w:val="StyleUnderline"/>
          <w:highlight w:val="cyan"/>
        </w:rPr>
        <w:t>2026</w:t>
      </w:r>
      <w:r w:rsidRPr="0025327B">
        <w:rPr>
          <w:rStyle w:val="StyleUnderline"/>
        </w:rPr>
        <w:t xml:space="preserve"> elections are</w:t>
      </w:r>
      <w:r w:rsidRPr="0025327B">
        <w:rPr>
          <w:sz w:val="16"/>
        </w:rPr>
        <w:t xml:space="preserve"> 18 </w:t>
      </w:r>
      <w:r w:rsidRPr="00B1549C">
        <w:rPr>
          <w:rStyle w:val="StyleUnderline"/>
          <w:highlight w:val="cyan"/>
        </w:rPr>
        <w:t>months away</w:t>
      </w:r>
      <w:r w:rsidRPr="000F288C">
        <w:rPr>
          <w:rStyle w:val="StyleUnderline"/>
        </w:rPr>
        <w:t xml:space="preserve">, the </w:t>
      </w:r>
      <w:r w:rsidRPr="0054581E">
        <w:rPr>
          <w:rStyle w:val="StyleUnderline"/>
        </w:rPr>
        <w:t xml:space="preserve">union </w:t>
      </w:r>
      <w:r w:rsidRPr="00B1549C">
        <w:rPr>
          <w:rStyle w:val="StyleUnderline"/>
          <w:highlight w:val="cyan"/>
        </w:rPr>
        <w:t xml:space="preserve">movement </w:t>
      </w:r>
      <w:r w:rsidRPr="0054581E">
        <w:rPr>
          <w:rStyle w:val="StyleUnderline"/>
        </w:rPr>
        <w:t>is</w:t>
      </w:r>
      <w:r w:rsidRPr="0025327B">
        <w:rPr>
          <w:sz w:val="16"/>
        </w:rPr>
        <w:t xml:space="preserve"> already </w:t>
      </w:r>
      <w:r w:rsidRPr="00B1549C">
        <w:rPr>
          <w:rStyle w:val="Emphasis"/>
          <w:highlight w:val="cyan"/>
        </w:rPr>
        <w:t>planting seeds</w:t>
      </w:r>
      <w:r w:rsidRPr="0025327B">
        <w:rPr>
          <w:rStyle w:val="StyleUnderline"/>
        </w:rPr>
        <w:t xml:space="preserve"> </w:t>
      </w:r>
      <w:r w:rsidRPr="00B1549C">
        <w:rPr>
          <w:rStyle w:val="StyleUnderline"/>
          <w:highlight w:val="cyan"/>
        </w:rPr>
        <w:t>to</w:t>
      </w:r>
      <w:r w:rsidRPr="0025327B">
        <w:rPr>
          <w:rStyle w:val="StyleUnderline"/>
        </w:rPr>
        <w:t xml:space="preserve"> help </w:t>
      </w:r>
      <w:r w:rsidRPr="00B1549C">
        <w:rPr>
          <w:rStyle w:val="StyleUnderline"/>
          <w:highlight w:val="cyan"/>
        </w:rPr>
        <w:t>ensure</w:t>
      </w:r>
      <w:r w:rsidRPr="0025327B">
        <w:rPr>
          <w:rStyle w:val="StyleUnderline"/>
        </w:rPr>
        <w:t xml:space="preserve"> the </w:t>
      </w:r>
      <w:r w:rsidRPr="00B1549C">
        <w:rPr>
          <w:rStyle w:val="Emphasis"/>
          <w:highlight w:val="cyan"/>
        </w:rPr>
        <w:t>Dem</w:t>
      </w:r>
      <w:r w:rsidRPr="0025327B">
        <w:rPr>
          <w:rStyle w:val="StyleUnderline"/>
        </w:rPr>
        <w:t>ocrat</w:t>
      </w:r>
      <w:r w:rsidRPr="00B1549C">
        <w:rPr>
          <w:rStyle w:val="Emphasis"/>
          <w:highlight w:val="cyan"/>
        </w:rPr>
        <w:t>s</w:t>
      </w:r>
      <w:r w:rsidRPr="0025327B">
        <w:rPr>
          <w:rStyle w:val="StyleUnderline"/>
        </w:rPr>
        <w:t xml:space="preserve"> </w:t>
      </w:r>
      <w:r w:rsidRPr="00B1549C">
        <w:rPr>
          <w:rStyle w:val="StyleUnderline"/>
          <w:highlight w:val="cyan"/>
        </w:rPr>
        <w:t>win</w:t>
      </w:r>
      <w:r w:rsidRPr="0025327B">
        <w:rPr>
          <w:rStyle w:val="StyleUnderline"/>
        </w:rPr>
        <w:t xml:space="preserve"> back control</w:t>
      </w:r>
      <w:r w:rsidRPr="0025327B">
        <w:rPr>
          <w:sz w:val="16"/>
        </w:rPr>
        <w:t xml:space="preserve"> of the House of </w:t>
      </w:r>
      <w:r w:rsidRPr="000F288C">
        <w:rPr>
          <w:sz w:val="16"/>
        </w:rPr>
        <w:t xml:space="preserve">Representatives. Labor leaders hope that </w:t>
      </w:r>
      <w:r w:rsidRPr="000F288C">
        <w:rPr>
          <w:rStyle w:val="Emphasis"/>
        </w:rPr>
        <w:t>union</w:t>
      </w:r>
      <w:r w:rsidRPr="000F288C">
        <w:rPr>
          <w:rStyle w:val="StyleUnderline"/>
        </w:rPr>
        <w:t xml:space="preserve"> member</w:t>
      </w:r>
      <w:r w:rsidRPr="000F288C">
        <w:rPr>
          <w:rStyle w:val="Emphasis"/>
        </w:rPr>
        <w:t>s</w:t>
      </w:r>
      <w:r w:rsidRPr="000F288C">
        <w:rPr>
          <w:sz w:val="16"/>
        </w:rPr>
        <w:t xml:space="preserve"> who have marched in protests this spring </w:t>
      </w:r>
      <w:r w:rsidRPr="000F288C">
        <w:rPr>
          <w:rStyle w:val="StyleUnderline"/>
        </w:rPr>
        <w:t>will</w:t>
      </w:r>
      <w:r w:rsidRPr="000F288C">
        <w:rPr>
          <w:sz w:val="16"/>
        </w:rPr>
        <w:t xml:space="preserve"> be willing to </w:t>
      </w:r>
      <w:r w:rsidRPr="00B1549C">
        <w:rPr>
          <w:rStyle w:val="StyleUnderline"/>
          <w:highlight w:val="cyan"/>
        </w:rPr>
        <w:t xml:space="preserve">talk to </w:t>
      </w:r>
      <w:r w:rsidRPr="0054581E">
        <w:rPr>
          <w:rStyle w:val="StyleUnderline"/>
        </w:rPr>
        <w:t xml:space="preserve">fellow </w:t>
      </w:r>
      <w:r w:rsidRPr="00B1549C">
        <w:rPr>
          <w:rStyle w:val="StyleUnderline"/>
          <w:highlight w:val="cyan"/>
        </w:rPr>
        <w:t xml:space="preserve">workers </w:t>
      </w:r>
      <w:r w:rsidRPr="000F288C">
        <w:rPr>
          <w:rStyle w:val="StyleUnderline"/>
        </w:rPr>
        <w:t xml:space="preserve">and </w:t>
      </w:r>
      <w:r w:rsidRPr="00B1549C">
        <w:rPr>
          <w:rStyle w:val="StyleUnderline"/>
          <w:highlight w:val="cyan"/>
        </w:rPr>
        <w:t>knock on doors</w:t>
      </w:r>
      <w:r w:rsidRPr="0025327B">
        <w:rPr>
          <w:rStyle w:val="StyleUnderline"/>
        </w:rPr>
        <w:t xml:space="preserve"> next year</w:t>
      </w:r>
      <w:r w:rsidRPr="0025327B">
        <w:rPr>
          <w:sz w:val="16"/>
        </w:rPr>
        <w:t xml:space="preserve"> </w:t>
      </w:r>
      <w:r w:rsidRPr="00B1549C">
        <w:rPr>
          <w:rStyle w:val="StyleUnderline"/>
          <w:highlight w:val="cyan"/>
        </w:rPr>
        <w:t xml:space="preserve">when </w:t>
      </w:r>
      <w:r w:rsidRPr="0054581E">
        <w:rPr>
          <w:rStyle w:val="StyleUnderline"/>
        </w:rPr>
        <w:t>the</w:t>
      </w:r>
      <w:r w:rsidRPr="0025327B">
        <w:rPr>
          <w:rStyle w:val="StyleUnderline"/>
        </w:rPr>
        <w:t xml:space="preserve"> 2026 </w:t>
      </w:r>
      <w:r w:rsidRPr="00B1549C">
        <w:rPr>
          <w:rStyle w:val="StyleUnderline"/>
          <w:highlight w:val="cyan"/>
        </w:rPr>
        <w:t>campaign heats up</w:t>
      </w:r>
      <w:r w:rsidRPr="0025327B">
        <w:rPr>
          <w:sz w:val="16"/>
        </w:rPr>
        <w:t>. “</w:t>
      </w:r>
      <w:r w:rsidRPr="000F288C">
        <w:rPr>
          <w:rStyle w:val="StyleUnderline"/>
        </w:rPr>
        <w:t>This is</w:t>
      </w:r>
      <w:r w:rsidRPr="0025327B">
        <w:rPr>
          <w:rStyle w:val="StyleUnderline"/>
        </w:rPr>
        <w:t xml:space="preserve"> about </w:t>
      </w:r>
      <w:r w:rsidRPr="00B1549C">
        <w:rPr>
          <w:rStyle w:val="StyleUnderline"/>
          <w:highlight w:val="cyan"/>
        </w:rPr>
        <w:t>ladders of engagement</w:t>
      </w:r>
      <w:r w:rsidRPr="0025327B">
        <w:rPr>
          <w:sz w:val="16"/>
        </w:rPr>
        <w:t xml:space="preserve">,” Shuler said. “Most of the </w:t>
      </w:r>
      <w:r w:rsidRPr="00B1549C">
        <w:rPr>
          <w:rStyle w:val="StyleUnderline"/>
          <w:highlight w:val="cyan"/>
        </w:rPr>
        <w:t>actions</w:t>
      </w:r>
      <w:r w:rsidRPr="0025327B">
        <w:rPr>
          <w:rStyle w:val="StyleUnderline"/>
        </w:rPr>
        <w:t xml:space="preserve"> on the ground </w:t>
      </w:r>
      <w:r w:rsidRPr="00B1549C">
        <w:rPr>
          <w:rStyle w:val="StyleUnderline"/>
          <w:highlight w:val="cyan"/>
        </w:rPr>
        <w:t xml:space="preserve">are </w:t>
      </w:r>
      <w:r w:rsidRPr="00B1549C">
        <w:rPr>
          <w:rStyle w:val="Emphasis"/>
          <w:highlight w:val="cyan"/>
        </w:rPr>
        <w:t xml:space="preserve">pathways </w:t>
      </w:r>
      <w:r w:rsidRPr="00CD6D65">
        <w:rPr>
          <w:rStyle w:val="Emphasis"/>
        </w:rPr>
        <w:t xml:space="preserve">and drumbeats </w:t>
      </w:r>
      <w:r w:rsidRPr="00B1549C">
        <w:rPr>
          <w:rStyle w:val="Emphasis"/>
          <w:highlight w:val="cyan"/>
        </w:rPr>
        <w:t xml:space="preserve">that will </w:t>
      </w:r>
      <w:r w:rsidRPr="000F288C">
        <w:rPr>
          <w:rStyle w:val="Emphasis"/>
        </w:rPr>
        <w:t xml:space="preserve">keep </w:t>
      </w:r>
      <w:r w:rsidRPr="00B1549C">
        <w:rPr>
          <w:rStyle w:val="Emphasis"/>
          <w:highlight w:val="cyan"/>
        </w:rPr>
        <w:t>escalat</w:t>
      </w:r>
      <w:r w:rsidRPr="000F288C">
        <w:rPr>
          <w:rStyle w:val="Emphasis"/>
        </w:rPr>
        <w:t>ing</w:t>
      </w:r>
      <w:r w:rsidRPr="0025327B">
        <w:rPr>
          <w:sz w:val="16"/>
        </w:rPr>
        <w:t xml:space="preserve">. </w:t>
      </w:r>
      <w:r w:rsidRPr="00B1549C">
        <w:rPr>
          <w:rStyle w:val="Emphasis"/>
          <w:highlight w:val="cyan"/>
        </w:rPr>
        <w:t>People</w:t>
      </w:r>
      <w:r w:rsidRPr="0025327B">
        <w:rPr>
          <w:sz w:val="16"/>
        </w:rPr>
        <w:t xml:space="preserve"> are frustrated, and they </w:t>
      </w:r>
      <w:r w:rsidRPr="00B1549C">
        <w:rPr>
          <w:rStyle w:val="Emphasis"/>
          <w:sz w:val="30"/>
          <w:szCs w:val="30"/>
          <w:highlight w:val="cyan"/>
        </w:rPr>
        <w:t xml:space="preserve">want </w:t>
      </w:r>
      <w:r w:rsidRPr="00CD6D65">
        <w:rPr>
          <w:rStyle w:val="Emphasis"/>
          <w:sz w:val="30"/>
          <w:szCs w:val="30"/>
        </w:rPr>
        <w:t xml:space="preserve">to channel that into </w:t>
      </w:r>
      <w:r w:rsidRPr="00B1549C">
        <w:rPr>
          <w:rStyle w:val="Emphasis"/>
          <w:sz w:val="30"/>
          <w:szCs w:val="30"/>
          <w:highlight w:val="cyan"/>
        </w:rPr>
        <w:t>action</w:t>
      </w:r>
      <w:r w:rsidRPr="00CD6D65">
        <w:rPr>
          <w:sz w:val="16"/>
        </w:rPr>
        <w:t>.”</w:t>
      </w:r>
    </w:p>
    <w:p w14:paraId="323C2698" w14:textId="77777777" w:rsidR="00607F46" w:rsidRPr="0025327B" w:rsidRDefault="00607F46" w:rsidP="00607F46">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8A170A2" w14:textId="77777777" w:rsidR="00607F46" w:rsidRPr="0025327B" w:rsidRDefault="00607F46" w:rsidP="00607F46">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746AC167" w14:textId="77777777" w:rsidR="00607F46" w:rsidRPr="0025327B" w:rsidRDefault="00607F46" w:rsidP="00607F46">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B1549C">
        <w:rPr>
          <w:rStyle w:val="StyleUnderline"/>
          <w:highlight w:val="cyan"/>
        </w:rPr>
        <w:t>Trump is</w:t>
      </w:r>
      <w:r w:rsidRPr="0025327B">
        <w:rPr>
          <w:sz w:val="16"/>
        </w:rPr>
        <w:t xml:space="preserve"> forever </w:t>
      </w:r>
      <w:r w:rsidRPr="00B1549C">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B1549C">
        <w:rPr>
          <w:rStyle w:val="StyleUnderline"/>
          <w:highlight w:val="cyan"/>
        </w:rPr>
        <w:t xml:space="preserve">populist magic to </w:t>
      </w:r>
      <w:r w:rsidRPr="00B1549C">
        <w:rPr>
          <w:rStyle w:val="Emphasis"/>
          <w:sz w:val="40"/>
          <w:szCs w:val="40"/>
          <w:highlight w:val="cyan"/>
        </w:rPr>
        <w:t>woo blue-collar workers</w:t>
      </w:r>
      <w:r w:rsidRPr="0025327B">
        <w:rPr>
          <w:sz w:val="16"/>
        </w:rPr>
        <w:t>.</w:t>
      </w:r>
    </w:p>
    <w:p w14:paraId="3E8A825B" w14:textId="77777777" w:rsidR="00607F46" w:rsidRPr="0054581E" w:rsidRDefault="00607F46" w:rsidP="00607F46">
      <w:pPr>
        <w:rPr>
          <w:sz w:val="16"/>
        </w:rPr>
      </w:pPr>
      <w:r w:rsidRPr="0025327B">
        <w:rPr>
          <w:sz w:val="16"/>
        </w:rPr>
        <w:t>But Michael Podhorzer, a former AFL-CIO political director, sees a silver lining. “</w:t>
      </w:r>
      <w:r w:rsidRPr="0025327B">
        <w:rPr>
          <w:rStyle w:val="StyleUnderline"/>
        </w:rPr>
        <w:t xml:space="preserve">I </w:t>
      </w:r>
      <w:r w:rsidRPr="000F288C">
        <w:rPr>
          <w:rStyle w:val="StyleUnderline"/>
        </w:rPr>
        <w:t>don’t see anything out there right now that will divide unions</w:t>
      </w:r>
      <w:r w:rsidRPr="000F288C">
        <w:rPr>
          <w:sz w:val="16"/>
        </w:rPr>
        <w:t>,” he said. “It’s an eternal truth about politics that when you’re running against the</w:t>
      </w:r>
      <w:r w:rsidRPr="0025327B">
        <w:rPr>
          <w:sz w:val="16"/>
        </w:rPr>
        <w:t xml:space="preserve"> party in power, it really takes a lot to divide you. The </w:t>
      </w:r>
      <w:r w:rsidRPr="0025327B">
        <w:rPr>
          <w:rStyle w:val="StyleUnderline"/>
        </w:rPr>
        <w:t xml:space="preserve">major elements of the labor </w:t>
      </w:r>
      <w:r w:rsidRPr="0054581E">
        <w:rPr>
          <w:rStyle w:val="StyleUnderline"/>
        </w:rPr>
        <w:t>coalition have come</w:t>
      </w:r>
      <w:r w:rsidRPr="0054581E">
        <w:rPr>
          <w:sz w:val="16"/>
        </w:rPr>
        <w:t xml:space="preserve"> </w:t>
      </w:r>
      <w:r w:rsidRPr="0054581E">
        <w:rPr>
          <w:rStyle w:val="StyleUnderline"/>
        </w:rPr>
        <w:t>together</w:t>
      </w:r>
      <w:r w:rsidRPr="0054581E">
        <w:rPr>
          <w:sz w:val="16"/>
        </w:rPr>
        <w:t xml:space="preserve">, and </w:t>
      </w:r>
      <w:r w:rsidRPr="0054581E">
        <w:rPr>
          <w:rStyle w:val="Emphasis"/>
        </w:rPr>
        <w:t>Trump has certainly reinforced that</w:t>
      </w:r>
      <w:r w:rsidRPr="0054581E">
        <w:rPr>
          <w:sz w:val="16"/>
        </w:rPr>
        <w:t>.”</w:t>
      </w:r>
    </w:p>
    <w:p w14:paraId="62B7B34D" w14:textId="77777777" w:rsidR="00607F46" w:rsidRDefault="00607F46" w:rsidP="00607F46">
      <w:pPr>
        <w:rPr>
          <w:sz w:val="16"/>
        </w:rPr>
      </w:pPr>
      <w:r w:rsidRPr="0054581E">
        <w:rPr>
          <w:sz w:val="16"/>
        </w:rPr>
        <w:t xml:space="preserve">In other words, </w:t>
      </w:r>
      <w:r w:rsidRPr="0054581E">
        <w:rPr>
          <w:rStyle w:val="StyleUnderline"/>
        </w:rPr>
        <w:t xml:space="preserve">a </w:t>
      </w:r>
      <w:r w:rsidRPr="0054581E">
        <w:rPr>
          <w:rStyle w:val="Emphasis"/>
        </w:rPr>
        <w:t>unit</w:t>
      </w:r>
      <w:r w:rsidRPr="0025327B">
        <w:rPr>
          <w:rStyle w:val="Emphasis"/>
        </w:rPr>
        <w:t xml:space="preserve">ed </w:t>
      </w:r>
      <w:r w:rsidRPr="00B1549C">
        <w:rPr>
          <w:rStyle w:val="Emphasis"/>
          <w:highlight w:val="cyan"/>
        </w:rPr>
        <w:t>labor</w:t>
      </w:r>
      <w:r w:rsidRPr="0025327B">
        <w:rPr>
          <w:rStyle w:val="Emphasis"/>
        </w:rPr>
        <w:t xml:space="preserve"> movement</w:t>
      </w:r>
      <w:r w:rsidRPr="0025327B">
        <w:rPr>
          <w:rStyle w:val="StyleUnderline"/>
        </w:rPr>
        <w:t xml:space="preserve"> </w:t>
      </w:r>
      <w:r w:rsidRPr="00B1549C">
        <w:rPr>
          <w:rStyle w:val="StyleUnderline"/>
          <w:highlight w:val="cyan"/>
        </w:rPr>
        <w:t xml:space="preserve">will play a </w:t>
      </w:r>
      <w:r w:rsidRPr="00B1549C">
        <w:rPr>
          <w:rStyle w:val="Emphasis"/>
          <w:highlight w:val="cyan"/>
        </w:rPr>
        <w:t>big role</w:t>
      </w:r>
      <w:r w:rsidRPr="00B1549C">
        <w:rPr>
          <w:rStyle w:val="StyleUnderline"/>
          <w:highlight w:val="cyan"/>
        </w:rPr>
        <w:t xml:space="preserve"> in helping</w:t>
      </w:r>
      <w:r w:rsidRPr="0025327B">
        <w:rPr>
          <w:rStyle w:val="StyleUnderline"/>
        </w:rPr>
        <w:t xml:space="preserve"> the </w:t>
      </w:r>
      <w:r w:rsidRPr="00B1549C">
        <w:rPr>
          <w:rStyle w:val="Emphasis"/>
          <w:highlight w:val="cyan"/>
        </w:rPr>
        <w:t>Dem</w:t>
      </w:r>
      <w:r w:rsidRPr="00CD6D65">
        <w:rPr>
          <w:rStyle w:val="StyleUnderline"/>
        </w:rPr>
        <w:t>ocrat</w:t>
      </w:r>
      <w:r w:rsidRPr="00B1549C">
        <w:rPr>
          <w:rStyle w:val="Emphasis"/>
          <w:highlight w:val="cyan"/>
        </w:rPr>
        <w:t>s</w:t>
      </w:r>
      <w:r w:rsidRPr="0025327B">
        <w:rPr>
          <w:rStyle w:val="StyleUnderline"/>
        </w:rPr>
        <w:t xml:space="preserve"> </w:t>
      </w:r>
      <w:r w:rsidRPr="00B1549C">
        <w:rPr>
          <w:rStyle w:val="StyleUnderline"/>
          <w:highlight w:val="cyan"/>
        </w:rPr>
        <w:t>take</w:t>
      </w:r>
      <w:r w:rsidRPr="0025327B">
        <w:rPr>
          <w:rStyle w:val="StyleUnderline"/>
        </w:rPr>
        <w:t xml:space="preserve"> back </w:t>
      </w:r>
      <w:r w:rsidRPr="00B1549C">
        <w:rPr>
          <w:rStyle w:val="StyleUnderline"/>
          <w:highlight w:val="cyan"/>
        </w:rPr>
        <w:t>the House in</w:t>
      </w:r>
      <w:r w:rsidRPr="0025327B">
        <w:rPr>
          <w:rStyle w:val="StyleUnderline"/>
        </w:rPr>
        <w:t xml:space="preserve"> 20</w:t>
      </w:r>
      <w:r w:rsidRPr="00B1549C">
        <w:rPr>
          <w:rStyle w:val="Emphasis"/>
          <w:highlight w:val="cyan"/>
        </w:rPr>
        <w:t>26</w:t>
      </w:r>
      <w:r w:rsidRPr="0025327B">
        <w:rPr>
          <w:sz w:val="16"/>
        </w:rPr>
        <w:t>.</w:t>
      </w:r>
    </w:p>
    <w:p w14:paraId="3C666D6F" w14:textId="77777777" w:rsidR="00607F46" w:rsidRDefault="00607F46" w:rsidP="00607F46">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40811AB5" w14:textId="77777777" w:rsidR="00607F46" w:rsidRPr="00DE66C6" w:rsidRDefault="00607F46" w:rsidP="00607F46">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33EA745C" w14:textId="77777777" w:rsidR="00607F46" w:rsidRPr="00DE66C6" w:rsidRDefault="00607F46" w:rsidP="00607F46">
      <w:pPr>
        <w:rPr>
          <w:sz w:val="16"/>
        </w:rPr>
      </w:pPr>
      <w:r w:rsidRPr="00DE66C6">
        <w:rPr>
          <w:sz w:val="16"/>
        </w:rPr>
        <w:t xml:space="preserve">As we approach the 2026 midterm elections and the start of the 119th Congress, Americans must confront a sobering reality: </w:t>
      </w:r>
      <w:r w:rsidRPr="00B1549C">
        <w:rPr>
          <w:rStyle w:val="StyleUnderline"/>
          <w:highlight w:val="cyan"/>
        </w:rPr>
        <w:t>if Dem</w:t>
      </w:r>
      <w:r w:rsidRPr="00DE66C6">
        <w:rPr>
          <w:rStyle w:val="StyleUnderline"/>
        </w:rPr>
        <w:t>ocrat</w:t>
      </w:r>
      <w:r w:rsidRPr="00B1549C">
        <w:rPr>
          <w:rStyle w:val="StyleUnderline"/>
          <w:highlight w:val="cyan"/>
        </w:rPr>
        <w:t>s</w:t>
      </w:r>
      <w:r w:rsidRPr="00DE66C6">
        <w:rPr>
          <w:rStyle w:val="StyleUnderline"/>
        </w:rPr>
        <w:t xml:space="preserve"> </w:t>
      </w:r>
      <w:r w:rsidRPr="00B1549C">
        <w:rPr>
          <w:rStyle w:val="StyleUnderline"/>
          <w:highlight w:val="cyan"/>
        </w:rPr>
        <w:t xml:space="preserve">fail to regain </w:t>
      </w:r>
      <w:r w:rsidRPr="00E36663">
        <w:rPr>
          <w:rStyle w:val="StyleUnderline"/>
        </w:rPr>
        <w:t xml:space="preserve">control of </w:t>
      </w:r>
      <w:r w:rsidRPr="00B1549C">
        <w:rPr>
          <w:rStyle w:val="StyleUnderline"/>
          <w:highlight w:val="cyan"/>
        </w:rPr>
        <w:t>the House</w:t>
      </w:r>
      <w:r w:rsidRPr="00DE66C6">
        <w:rPr>
          <w:sz w:val="16"/>
        </w:rPr>
        <w:t xml:space="preserve"> of Representatives, </w:t>
      </w:r>
      <w:r w:rsidRPr="00DE66C6">
        <w:rPr>
          <w:rStyle w:val="StyleUnderline"/>
        </w:rPr>
        <w:t xml:space="preserve">our </w:t>
      </w:r>
      <w:r w:rsidRPr="00B1549C">
        <w:rPr>
          <w:rStyle w:val="StyleUnderline"/>
          <w:highlight w:val="cyan"/>
        </w:rPr>
        <w:t>democracy</w:t>
      </w:r>
      <w:r w:rsidRPr="00DE66C6">
        <w:rPr>
          <w:rStyle w:val="StyleUnderline"/>
        </w:rPr>
        <w:t xml:space="preserve"> may </w:t>
      </w:r>
      <w:r w:rsidRPr="00B1549C">
        <w:rPr>
          <w:rStyle w:val="StyleUnderline"/>
          <w:highlight w:val="cyan"/>
        </w:rPr>
        <w:t>face</w:t>
      </w:r>
      <w:r w:rsidRPr="00DE66C6">
        <w:rPr>
          <w:rStyle w:val="StyleUnderline"/>
        </w:rPr>
        <w:t xml:space="preserve"> further </w:t>
      </w:r>
      <w:r w:rsidRPr="00B1549C">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447EC8C2" w14:textId="77777777" w:rsidR="00607F46" w:rsidRPr="00DE66C6" w:rsidRDefault="00607F46" w:rsidP="00607F46">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B1549C">
        <w:rPr>
          <w:rStyle w:val="Emphasis"/>
          <w:highlight w:val="cyan"/>
        </w:rPr>
        <w:t>from reproductive rights</w:t>
      </w:r>
      <w:r w:rsidRPr="00DE66C6">
        <w:rPr>
          <w:sz w:val="16"/>
        </w:rPr>
        <w:t xml:space="preserve"> and </w:t>
      </w:r>
      <w:r w:rsidRPr="00B1549C">
        <w:rPr>
          <w:rStyle w:val="Emphasis"/>
          <w:highlight w:val="cyan"/>
        </w:rPr>
        <w:t>voting</w:t>
      </w:r>
      <w:r w:rsidRPr="00DE66C6">
        <w:rPr>
          <w:sz w:val="16"/>
        </w:rPr>
        <w:t xml:space="preserve"> access to </w:t>
      </w:r>
      <w:r w:rsidRPr="00B1549C">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4EE8A46D" w14:textId="77777777" w:rsidR="00607F46" w:rsidRPr="00DE66C6" w:rsidRDefault="00607F46" w:rsidP="00607F46">
      <w:pPr>
        <w:rPr>
          <w:sz w:val="16"/>
        </w:rPr>
      </w:pPr>
      <w:r w:rsidRPr="00DE66C6">
        <w:rPr>
          <w:rStyle w:val="StyleUnderline"/>
        </w:rPr>
        <w:t>If this continues into the 119th Congress, the consequences will be dire</w:t>
      </w:r>
      <w:r w:rsidRPr="00DE66C6">
        <w:rPr>
          <w:sz w:val="16"/>
        </w:rPr>
        <w:t>.</w:t>
      </w:r>
    </w:p>
    <w:p w14:paraId="4DF8BD4B" w14:textId="77777777" w:rsidR="00607F46" w:rsidRPr="00DE66C6" w:rsidRDefault="00607F46" w:rsidP="00607F46">
      <w:pPr>
        <w:rPr>
          <w:sz w:val="16"/>
        </w:rPr>
      </w:pPr>
      <w:r w:rsidRPr="00DE66C6">
        <w:rPr>
          <w:sz w:val="16"/>
        </w:rPr>
        <w:t xml:space="preserve">First, </w:t>
      </w:r>
      <w:r w:rsidRPr="00DE66C6">
        <w:rPr>
          <w:rStyle w:val="StyleUnderline"/>
        </w:rPr>
        <w:t xml:space="preserve">a </w:t>
      </w:r>
      <w:r w:rsidRPr="00B1549C">
        <w:rPr>
          <w:rStyle w:val="StyleUnderline"/>
          <w:highlight w:val="cyan"/>
        </w:rPr>
        <w:t>Republican-</w:t>
      </w:r>
      <w:r w:rsidRPr="00E36663">
        <w:rPr>
          <w:rStyle w:val="StyleUnderline"/>
        </w:rPr>
        <w:t xml:space="preserve">controlled </w:t>
      </w:r>
      <w:r w:rsidRPr="00B1549C">
        <w:rPr>
          <w:rStyle w:val="StyleUnderline"/>
          <w:highlight w:val="cyan"/>
        </w:rPr>
        <w:t>House</w:t>
      </w:r>
      <w:r w:rsidRPr="00DE66C6">
        <w:rPr>
          <w:rStyle w:val="StyleUnderline"/>
        </w:rPr>
        <w:t xml:space="preserve"> in 2026 </w:t>
      </w:r>
      <w:r w:rsidRPr="00B1549C">
        <w:rPr>
          <w:rStyle w:val="StyleUnderline"/>
          <w:highlight w:val="cyan"/>
        </w:rPr>
        <w:t>would</w:t>
      </w:r>
      <w:r w:rsidRPr="00DE66C6">
        <w:rPr>
          <w:rStyle w:val="StyleUnderline"/>
        </w:rPr>
        <w:t xml:space="preserve"> likely intensify efforts to </w:t>
      </w:r>
      <w:r w:rsidRPr="00B1549C">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B1549C">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B1549C">
        <w:rPr>
          <w:rStyle w:val="StyleUnderline"/>
          <w:highlight w:val="cyan"/>
        </w:rPr>
        <w:t>weaponize</w:t>
      </w:r>
      <w:r w:rsidRPr="00DE66C6">
        <w:rPr>
          <w:sz w:val="16"/>
        </w:rPr>
        <w:t xml:space="preserve"> congressional </w:t>
      </w:r>
      <w:r w:rsidRPr="00B1549C">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B1549C">
        <w:rPr>
          <w:rStyle w:val="StyleUnderline"/>
          <w:highlight w:val="cyan"/>
        </w:rPr>
        <w:t>defund</w:t>
      </w:r>
      <w:r w:rsidRPr="00DE66C6">
        <w:rPr>
          <w:sz w:val="16"/>
        </w:rPr>
        <w:t xml:space="preserve"> the Federal Bureau of Investigation (</w:t>
      </w:r>
      <w:r w:rsidRPr="00B1549C">
        <w:rPr>
          <w:rStyle w:val="Emphasis"/>
          <w:highlight w:val="cyan"/>
        </w:rPr>
        <w:t>FBI</w:t>
      </w:r>
      <w:r w:rsidRPr="00DE66C6">
        <w:rPr>
          <w:sz w:val="16"/>
        </w:rPr>
        <w:t>) and Department of Justice (</w:t>
      </w:r>
      <w:r w:rsidRPr="00B1549C">
        <w:rPr>
          <w:rStyle w:val="Emphasis"/>
          <w:highlight w:val="cyan"/>
        </w:rPr>
        <w:t>DOJ</w:t>
      </w:r>
      <w:r w:rsidRPr="00DE66C6">
        <w:rPr>
          <w:sz w:val="16"/>
        </w:rPr>
        <w:t xml:space="preserve">), and </w:t>
      </w:r>
      <w:r w:rsidRPr="00CD6D65">
        <w:rPr>
          <w:rStyle w:val="Emphasis"/>
        </w:rPr>
        <w:t xml:space="preserve">coordinated </w:t>
      </w:r>
      <w:r w:rsidRPr="00B1549C">
        <w:rPr>
          <w:rStyle w:val="Emphasis"/>
          <w:highlight w:val="cyan"/>
        </w:rPr>
        <w:t>attack</w:t>
      </w:r>
      <w:r w:rsidRPr="00CD6D65">
        <w:rPr>
          <w:rStyle w:val="Emphasis"/>
        </w:rPr>
        <w:t xml:space="preserve">s on public </w:t>
      </w:r>
      <w:r w:rsidRPr="00B1549C">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5A82BBF6" w14:textId="77777777" w:rsidR="00607F46" w:rsidRPr="00E36663" w:rsidRDefault="00607F46" w:rsidP="00607F46">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B1549C">
        <w:rPr>
          <w:rStyle w:val="Emphasis"/>
          <w:highlight w:val="cyan"/>
        </w:rPr>
        <w:t>warming planet</w:t>
      </w:r>
      <w:r w:rsidRPr="00DE66C6">
        <w:rPr>
          <w:sz w:val="16"/>
        </w:rPr>
        <w:t xml:space="preserve">, deepening </w:t>
      </w:r>
      <w:r w:rsidRPr="00B1549C">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B1549C">
        <w:rPr>
          <w:rStyle w:val="Emphasis"/>
          <w:highlight w:val="cyan"/>
        </w:rPr>
        <w:t>infrastructure</w:t>
      </w:r>
      <w:r w:rsidRPr="00DE66C6">
        <w:rPr>
          <w:sz w:val="16"/>
        </w:rPr>
        <w:t xml:space="preserve">, and a </w:t>
      </w:r>
      <w:r w:rsidRPr="00CD6D65">
        <w:rPr>
          <w:rStyle w:val="Emphasis"/>
        </w:rPr>
        <w:t xml:space="preserve">fragile </w:t>
      </w:r>
      <w:r w:rsidRPr="00B1549C">
        <w:rPr>
          <w:rStyle w:val="Emphasis"/>
          <w:highlight w:val="cyan"/>
        </w:rPr>
        <w:t>healthcare</w:t>
      </w:r>
      <w:r w:rsidRPr="00DE66C6">
        <w:rPr>
          <w:sz w:val="16"/>
        </w:rPr>
        <w:t xml:space="preserve"> system. But </w:t>
      </w:r>
      <w:r w:rsidRPr="00DE66C6">
        <w:rPr>
          <w:rStyle w:val="StyleUnderline"/>
        </w:rPr>
        <w:t xml:space="preserve">if Democrats do not regain control of the House, we </w:t>
      </w:r>
      <w:r w:rsidRPr="00E36663">
        <w:rPr>
          <w:rStyle w:val="StyleUnderline"/>
        </w:rPr>
        <w:t>can expect more manufactured shutdowns, debt ceiling brinkmanship, and resistance to common-sense solutions</w:t>
      </w:r>
      <w:r w:rsidRPr="00E36663">
        <w:rPr>
          <w:sz w:val="16"/>
        </w:rPr>
        <w:t>.</w:t>
      </w:r>
    </w:p>
    <w:p w14:paraId="6471C4C6" w14:textId="77777777" w:rsidR="00607F46" w:rsidRPr="00DE66C6" w:rsidRDefault="00607F46" w:rsidP="00607F46">
      <w:pPr>
        <w:rPr>
          <w:sz w:val="16"/>
        </w:rPr>
      </w:pPr>
      <w:r w:rsidRPr="00E36663">
        <w:rPr>
          <w:sz w:val="16"/>
        </w:rPr>
        <w:t>Third—and perhaps most ominously—</w:t>
      </w:r>
      <w:r w:rsidRPr="00E36663">
        <w:rPr>
          <w:rStyle w:val="StyleUnderline"/>
        </w:rPr>
        <w:t>a Republican House will</w:t>
      </w:r>
      <w:r w:rsidRPr="00DE66C6">
        <w:rPr>
          <w:sz w:val="16"/>
        </w:rPr>
        <w:t xml:space="preserve"> continue its </w:t>
      </w:r>
      <w:r w:rsidRPr="00B1549C">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B1549C">
        <w:rPr>
          <w:rStyle w:val="StyleUnderline"/>
          <w:highlight w:val="cyan"/>
        </w:rPr>
        <w:t>Dem</w:t>
      </w:r>
      <w:r w:rsidRPr="00DE66C6">
        <w:rPr>
          <w:rStyle w:val="StyleUnderline"/>
        </w:rPr>
        <w:t xml:space="preserve">ocratic </w:t>
      </w:r>
      <w:r w:rsidRPr="00B1549C">
        <w:rPr>
          <w:rStyle w:val="StyleUnderline"/>
          <w:highlight w:val="cyan"/>
        </w:rPr>
        <w:t>House</w:t>
      </w:r>
      <w:r w:rsidRPr="00DE66C6">
        <w:rPr>
          <w:rStyle w:val="StyleUnderline"/>
        </w:rPr>
        <w:t xml:space="preserve"> is the </w:t>
      </w:r>
      <w:r w:rsidRPr="00B1549C">
        <w:rPr>
          <w:rStyle w:val="StyleUnderline"/>
          <w:highlight w:val="cyan"/>
        </w:rPr>
        <w:t>firewall</w:t>
      </w:r>
      <w:r w:rsidRPr="00DE66C6">
        <w:rPr>
          <w:rStyle w:val="StyleUnderline"/>
        </w:rPr>
        <w:t xml:space="preserve"> we </w:t>
      </w:r>
      <w:r w:rsidRPr="00E36663">
        <w:rPr>
          <w:rStyle w:val="StyleUnderline"/>
        </w:rPr>
        <w:t xml:space="preserve">need </w:t>
      </w:r>
      <w:r w:rsidRPr="00B1549C">
        <w:rPr>
          <w:rStyle w:val="StyleUnderline"/>
          <w:highlight w:val="cyan"/>
        </w:rPr>
        <w:t xml:space="preserve">to </w:t>
      </w:r>
      <w:r w:rsidRPr="00B1549C">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B1549C">
        <w:rPr>
          <w:rStyle w:val="StyleUnderline"/>
          <w:highlight w:val="cyan"/>
        </w:rPr>
        <w:t>and</w:t>
      </w:r>
      <w:r w:rsidRPr="00DE66C6">
        <w:rPr>
          <w:rStyle w:val="StyleUnderline"/>
        </w:rPr>
        <w:t xml:space="preserve"> </w:t>
      </w:r>
      <w:r w:rsidRPr="00B1549C">
        <w:rPr>
          <w:rStyle w:val="StyleUnderline"/>
          <w:highlight w:val="cyan"/>
        </w:rPr>
        <w:t>ensure</w:t>
      </w:r>
      <w:r w:rsidRPr="00DE66C6">
        <w:rPr>
          <w:rStyle w:val="StyleUnderline"/>
        </w:rPr>
        <w:t xml:space="preserve"> a </w:t>
      </w:r>
      <w:r w:rsidRPr="00E36663">
        <w:rPr>
          <w:rStyle w:val="Emphasis"/>
        </w:rPr>
        <w:t xml:space="preserve">peaceful </w:t>
      </w:r>
      <w:r w:rsidRPr="00B1549C">
        <w:rPr>
          <w:rStyle w:val="Emphasis"/>
          <w:highlight w:val="cyan"/>
        </w:rPr>
        <w:t>power transfer in</w:t>
      </w:r>
      <w:r w:rsidRPr="00E36663">
        <w:rPr>
          <w:rStyle w:val="Emphasis"/>
        </w:rPr>
        <w:t xml:space="preserve"> 20</w:t>
      </w:r>
      <w:r w:rsidRPr="00B1549C">
        <w:rPr>
          <w:rStyle w:val="Emphasis"/>
          <w:highlight w:val="cyan"/>
        </w:rPr>
        <w:t>28</w:t>
      </w:r>
      <w:r w:rsidRPr="00DE66C6">
        <w:rPr>
          <w:sz w:val="16"/>
        </w:rPr>
        <w:t>.</w:t>
      </w:r>
    </w:p>
    <w:p w14:paraId="7B96DC28" w14:textId="77777777" w:rsidR="00607F46" w:rsidRPr="00DE66C6" w:rsidRDefault="00607F46" w:rsidP="00607F46">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6588F0E0" w14:textId="77777777" w:rsidR="00607F46" w:rsidRPr="00DE66C6" w:rsidRDefault="00607F46" w:rsidP="00607F46">
      <w:pPr>
        <w:rPr>
          <w:sz w:val="16"/>
        </w:rPr>
      </w:pPr>
      <w:r w:rsidRPr="00B1549C">
        <w:rPr>
          <w:rStyle w:val="StyleUnderline"/>
          <w:highlight w:val="cyan"/>
        </w:rPr>
        <w:t>If Dem</w:t>
      </w:r>
      <w:r w:rsidRPr="00E36663">
        <w:rPr>
          <w:rStyle w:val="StyleUnderline"/>
        </w:rPr>
        <w:t>ocrat</w:t>
      </w:r>
      <w:r w:rsidRPr="00B1549C">
        <w:rPr>
          <w:rStyle w:val="StyleUnderline"/>
          <w:highlight w:val="cyan"/>
        </w:rPr>
        <w:t>s fail</w:t>
      </w:r>
      <w:r w:rsidRPr="00E36663">
        <w:rPr>
          <w:rStyle w:val="StyleUnderline"/>
        </w:rPr>
        <w:t xml:space="preserve"> to reclaim the House in</w:t>
      </w:r>
      <w:r w:rsidRPr="00DE66C6">
        <w:rPr>
          <w:rStyle w:val="StyleUnderline"/>
        </w:rPr>
        <w:t xml:space="preserve"> 2026, the consequences could be profound</w:t>
      </w:r>
      <w:r w:rsidRPr="00DE66C6">
        <w:rPr>
          <w:sz w:val="16"/>
        </w:rPr>
        <w:t xml:space="preserve">. Vital reforms will stall, and </w:t>
      </w:r>
      <w:r w:rsidRPr="00B1549C">
        <w:rPr>
          <w:rStyle w:val="StyleUnderline"/>
          <w:highlight w:val="cyan"/>
        </w:rPr>
        <w:t>the</w:t>
      </w:r>
      <w:r w:rsidRPr="00DE66C6">
        <w:rPr>
          <w:rStyle w:val="StyleUnderline"/>
        </w:rPr>
        <w:t xml:space="preserve"> </w:t>
      </w:r>
      <w:r w:rsidRPr="00B1549C">
        <w:rPr>
          <w:rStyle w:val="StyleUnderline"/>
          <w:highlight w:val="cyan"/>
        </w:rPr>
        <w:t xml:space="preserve">legislative </w:t>
      </w:r>
      <w:r w:rsidRPr="00E36663">
        <w:rPr>
          <w:rStyle w:val="StyleUnderline"/>
        </w:rPr>
        <w:t xml:space="preserve">branch </w:t>
      </w:r>
      <w:r w:rsidRPr="00B1549C">
        <w:rPr>
          <w:rStyle w:val="StyleUnderline"/>
          <w:highlight w:val="cyan"/>
        </w:rPr>
        <w:t>may</w:t>
      </w:r>
      <w:r w:rsidRPr="00DE66C6">
        <w:rPr>
          <w:rStyle w:val="StyleUnderline"/>
        </w:rPr>
        <w:t xml:space="preserve"> continue to </w:t>
      </w:r>
      <w:r w:rsidRPr="00B1549C">
        <w:rPr>
          <w:rStyle w:val="StyleUnderline"/>
          <w:highlight w:val="cyan"/>
        </w:rPr>
        <w:t>descend into dysfunction</w:t>
      </w:r>
      <w:r w:rsidRPr="00DE66C6">
        <w:rPr>
          <w:sz w:val="16"/>
        </w:rPr>
        <w:t xml:space="preserve">. </w:t>
      </w:r>
      <w:r w:rsidRPr="00E36663">
        <w:rPr>
          <w:rStyle w:val="StyleUnderline"/>
        </w:rPr>
        <w:t>Those who thrive on chaos</w:t>
      </w:r>
      <w:r w:rsidRPr="00E36663">
        <w:rPr>
          <w:sz w:val="16"/>
        </w:rPr>
        <w:t xml:space="preserve"> and exploit it for political gain </w:t>
      </w:r>
      <w:r w:rsidRPr="00E36663">
        <w:rPr>
          <w:rStyle w:val="StyleUnderline"/>
        </w:rPr>
        <w:t>will</w:t>
      </w:r>
      <w:r w:rsidRPr="00E36663">
        <w:rPr>
          <w:sz w:val="16"/>
        </w:rPr>
        <w:t xml:space="preserve"> furthe</w:t>
      </w:r>
      <w:r w:rsidRPr="00DE66C6">
        <w:rPr>
          <w:sz w:val="16"/>
        </w:rPr>
        <w:t xml:space="preserve">r </w:t>
      </w:r>
      <w:r w:rsidRPr="00B1549C">
        <w:rPr>
          <w:rStyle w:val="StyleUnderline"/>
          <w:highlight w:val="cyan"/>
        </w:rPr>
        <w:t xml:space="preserve">erode </w:t>
      </w:r>
      <w:r w:rsidRPr="00E36663">
        <w:rPr>
          <w:rStyle w:val="StyleUnderline"/>
        </w:rPr>
        <w:t xml:space="preserve">the </w:t>
      </w:r>
      <w:r w:rsidRPr="00B1549C">
        <w:rPr>
          <w:rStyle w:val="StyleUnderline"/>
          <w:highlight w:val="cyan"/>
        </w:rPr>
        <w:t>credibility and effectiveness of</w:t>
      </w:r>
      <w:r w:rsidRPr="00DE66C6">
        <w:rPr>
          <w:rStyle w:val="StyleUnderline"/>
        </w:rPr>
        <w:t xml:space="preserve"> our </w:t>
      </w:r>
      <w:r w:rsidRPr="00B1549C">
        <w:rPr>
          <w:rStyle w:val="StyleUnderline"/>
          <w:highlight w:val="cyan"/>
        </w:rPr>
        <w:t>government</w:t>
      </w:r>
      <w:r w:rsidRPr="00DE66C6">
        <w:rPr>
          <w:sz w:val="16"/>
        </w:rPr>
        <w:t>.</w:t>
      </w:r>
    </w:p>
    <w:p w14:paraId="518DB570" w14:textId="77777777" w:rsidR="00607F46" w:rsidRPr="00027E71" w:rsidRDefault="00607F46" w:rsidP="00607F46">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B1549C">
        <w:rPr>
          <w:rStyle w:val="Emphasis"/>
          <w:highlight w:val="cyan"/>
        </w:rPr>
        <w:t>26</w:t>
      </w:r>
      <w:r w:rsidRPr="00027E71">
        <w:rPr>
          <w:rStyle w:val="StyleUnderline"/>
        </w:rPr>
        <w:t xml:space="preserve"> midterms </w:t>
      </w:r>
      <w:r w:rsidRPr="00E36663">
        <w:rPr>
          <w:rStyle w:val="StyleUnderline"/>
        </w:rPr>
        <w:t xml:space="preserve">may </w:t>
      </w:r>
      <w:r w:rsidRPr="00B1549C">
        <w:rPr>
          <w:rStyle w:val="StyleUnderline"/>
          <w:highlight w:val="cyan"/>
        </w:rPr>
        <w:t xml:space="preserve">determine </w:t>
      </w:r>
      <w:r w:rsidRPr="00E36663">
        <w:rPr>
          <w:rStyle w:val="StyleUnderline"/>
        </w:rPr>
        <w:t xml:space="preserve">whether we choose </w:t>
      </w:r>
      <w:r w:rsidRPr="00E36663">
        <w:rPr>
          <w:rStyle w:val="Emphasis"/>
        </w:rPr>
        <w:t>governance or grievance</w:t>
      </w:r>
      <w:r w:rsidRPr="00E36663">
        <w:rPr>
          <w:rStyle w:val="StyleUnderline"/>
        </w:rPr>
        <w:t>,</w:t>
      </w:r>
      <w:r w:rsidRPr="00027E71">
        <w:rPr>
          <w:rStyle w:val="StyleUnderline"/>
        </w:rPr>
        <w:t xml:space="preserve"> </w:t>
      </w:r>
      <w:r w:rsidRPr="00B1549C">
        <w:rPr>
          <w:rStyle w:val="Emphasis"/>
          <w:highlight w:val="cyan"/>
        </w:rPr>
        <w:t>democracy or demagoguery</w:t>
      </w:r>
      <w:r w:rsidRPr="00027E71">
        <w:rPr>
          <w:rStyle w:val="StyleUnderline"/>
        </w:rPr>
        <w:t>.</w:t>
      </w:r>
    </w:p>
    <w:p w14:paraId="44767163" w14:textId="77777777" w:rsidR="00607F46" w:rsidRDefault="00607F46" w:rsidP="00607F46">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0EE8CBCB" w14:textId="77777777" w:rsidR="00607F46" w:rsidRDefault="00607F46" w:rsidP="00607F46">
      <w:pPr>
        <w:pStyle w:val="Heading4"/>
      </w:pPr>
      <w:r>
        <w:t>Kleptocratic institutional governance leads to extinction</w:t>
      </w:r>
    </w:p>
    <w:p w14:paraId="13DEE2A5" w14:textId="77777777" w:rsidR="00607F46" w:rsidRPr="00636BE1" w:rsidRDefault="00607F46" w:rsidP="00607F46">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68A99ABF" w14:textId="77777777" w:rsidR="00607F46" w:rsidRPr="00B43C46" w:rsidRDefault="00607F46" w:rsidP="00607F46">
      <w:pPr>
        <w:rPr>
          <w:sz w:val="16"/>
        </w:rPr>
      </w:pPr>
      <w:r w:rsidRPr="00B43C46">
        <w:rPr>
          <w:sz w:val="16"/>
        </w:rPr>
        <w:t>1 Introduction</w:t>
      </w:r>
    </w:p>
    <w:p w14:paraId="4DA2842D" w14:textId="77777777" w:rsidR="00607F46" w:rsidRPr="002F14D2" w:rsidRDefault="00607F46" w:rsidP="00607F46">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6EB596AD" w14:textId="77777777" w:rsidR="00607F46" w:rsidRPr="00B43C46" w:rsidRDefault="00607F46" w:rsidP="00607F46">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7624D01" w14:textId="77777777" w:rsidR="00607F46" w:rsidRPr="00B43C46" w:rsidRDefault="00607F46" w:rsidP="00607F46">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2130F768" w14:textId="77777777" w:rsidR="00607F46" w:rsidRPr="00B43C46" w:rsidRDefault="00607F46" w:rsidP="00607F46">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E9014AA" w14:textId="77777777" w:rsidR="00607F46" w:rsidRPr="00B43C46" w:rsidRDefault="00607F46" w:rsidP="00607F46">
      <w:pPr>
        <w:rPr>
          <w:sz w:val="16"/>
        </w:rPr>
      </w:pPr>
      <w:r w:rsidRPr="00B43C46">
        <w:rPr>
          <w:sz w:val="16"/>
        </w:rPr>
        <w:t xml:space="preserve">Third, longtermists argue that we can predictably affect the value of the long-term future. Most obviously, </w:t>
      </w:r>
      <w:r w:rsidRPr="00F60676">
        <w:rPr>
          <w:rStyle w:val="StyleUnderline"/>
        </w:rPr>
        <w:t xml:space="preserve">we </w:t>
      </w:r>
      <w:r w:rsidRPr="00B1549C">
        <w:rPr>
          <w:rStyle w:val="StyleUnderline"/>
          <w:highlight w:val="cyan"/>
        </w:rPr>
        <w:t xml:space="preserve">can </w:t>
      </w:r>
      <w:r w:rsidRPr="00B1549C">
        <w:rPr>
          <w:rStyle w:val="Emphasis"/>
          <w:highlight w:val="cyan"/>
        </w:rPr>
        <w:t>mitigate</w:t>
      </w:r>
      <w:r w:rsidRPr="00B43C46">
        <w:rPr>
          <w:sz w:val="16"/>
        </w:rPr>
        <w:t xml:space="preserve"> “</w:t>
      </w:r>
      <w:r w:rsidRPr="00B1549C">
        <w:rPr>
          <w:rStyle w:val="Emphasis"/>
          <w:highlight w:val="cyan"/>
        </w:rPr>
        <w:t>ex</w:t>
      </w:r>
      <w:r w:rsidRPr="00FA1C79">
        <w:rPr>
          <w:rStyle w:val="Emphasis"/>
        </w:rPr>
        <w:t xml:space="preserve">istential </w:t>
      </w:r>
      <w:r w:rsidRPr="00B1549C">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B1549C">
        <w:rPr>
          <w:rStyle w:val="Emphasis"/>
          <w:highlight w:val="cyan"/>
        </w:rPr>
        <w:t>nuc</w:t>
      </w:r>
      <w:r w:rsidRPr="00FA1C79">
        <w:rPr>
          <w:rStyle w:val="Emphasis"/>
        </w:rPr>
        <w:t xml:space="preserve">lear </w:t>
      </w:r>
      <w:r w:rsidRPr="00B1549C">
        <w:rPr>
          <w:rStyle w:val="Emphasis"/>
          <w:highlight w:val="cyan"/>
        </w:rPr>
        <w:t>war</w:t>
      </w:r>
      <w:r w:rsidRPr="00B1549C">
        <w:rPr>
          <w:rStyle w:val="StyleUnderline"/>
          <w:highlight w:val="cyan"/>
        </w:rPr>
        <w:t xml:space="preserve">, </w:t>
      </w:r>
      <w:r w:rsidRPr="00B1549C">
        <w:rPr>
          <w:rStyle w:val="Emphasis"/>
          <w:highlight w:val="cyan"/>
        </w:rPr>
        <w:t>pandemics</w:t>
      </w:r>
      <w:r w:rsidRPr="00B1549C">
        <w:rPr>
          <w:rStyle w:val="StyleUnderline"/>
          <w:highlight w:val="cyan"/>
        </w:rPr>
        <w:t>,</w:t>
      </w:r>
      <w:r w:rsidRPr="00923E70">
        <w:rPr>
          <w:rStyle w:val="StyleUnderline"/>
        </w:rPr>
        <w:t xml:space="preserve"> </w:t>
      </w:r>
      <w:r w:rsidRPr="00B1549C">
        <w:rPr>
          <w:rStyle w:val="Emphasis"/>
          <w:highlight w:val="cyan"/>
        </w:rPr>
        <w:t>climate</w:t>
      </w:r>
      <w:r w:rsidRPr="00B43C46">
        <w:rPr>
          <w:sz w:val="16"/>
        </w:rPr>
        <w:t xml:space="preserve"> change, </w:t>
      </w:r>
      <w:r w:rsidRPr="002F14D2">
        <w:rPr>
          <w:rStyle w:val="StyleUnderline"/>
        </w:rPr>
        <w:t xml:space="preserve">or </w:t>
      </w:r>
      <w:r w:rsidRPr="00B1549C">
        <w:rPr>
          <w:rStyle w:val="Emphasis"/>
          <w:highlight w:val="cyan"/>
        </w:rPr>
        <w:t>a</w:t>
      </w:r>
      <w:r w:rsidRPr="00B43C46">
        <w:rPr>
          <w:sz w:val="16"/>
        </w:rPr>
        <w:t xml:space="preserve">rtificial </w:t>
      </w:r>
      <w:r w:rsidRPr="00B1549C">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2875AD54" w14:textId="77777777" w:rsidR="00607F46" w:rsidRPr="00E9586E" w:rsidRDefault="00607F46" w:rsidP="00607F46">
      <w:pPr>
        <w:rPr>
          <w:sz w:val="12"/>
          <w:szCs w:val="18"/>
        </w:rPr>
      </w:pPr>
      <w:r w:rsidRPr="00E9586E">
        <w:rPr>
          <w:sz w:val="12"/>
          <w:szCs w:val="18"/>
        </w:rPr>
        <w:t>This leads to the following thesis:</w:t>
      </w:r>
    </w:p>
    <w:p w14:paraId="458734D3" w14:textId="77777777" w:rsidR="00607F46" w:rsidRPr="00E9586E" w:rsidRDefault="00607F46" w:rsidP="00607F46">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6F025D2A" w14:textId="77777777" w:rsidR="00607F46" w:rsidRPr="00E9586E" w:rsidRDefault="00607F46" w:rsidP="00607F46">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48BCFE48" w14:textId="77777777" w:rsidR="00607F46" w:rsidRPr="00E9586E" w:rsidRDefault="00607F46" w:rsidP="00607F46">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573EAE6" w14:textId="77777777" w:rsidR="00607F46" w:rsidRPr="00E9586E" w:rsidRDefault="00607F46" w:rsidP="00607F46">
      <w:pPr>
        <w:rPr>
          <w:sz w:val="12"/>
          <w:szCs w:val="18"/>
        </w:rPr>
      </w:pPr>
      <w:r w:rsidRPr="00E9586E">
        <w:rPr>
          <w:sz w:val="12"/>
          <w:szCs w:val="18"/>
        </w:rPr>
        <w:t xml:space="preserve">In this chapter, we outline some central questions in longtermist political philosophy. Our aim is to set out longtermist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B072BC2" w14:textId="77777777" w:rsidR="00607F46" w:rsidRPr="00E9586E" w:rsidRDefault="00607F46" w:rsidP="00607F46">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D267FC6" w14:textId="77777777" w:rsidR="00607F46" w:rsidRPr="00E9586E" w:rsidRDefault="00607F46" w:rsidP="00607F46">
      <w:pPr>
        <w:rPr>
          <w:sz w:val="12"/>
          <w:szCs w:val="18"/>
        </w:rPr>
      </w:pPr>
      <w:r w:rsidRPr="00E9586E">
        <w:rPr>
          <w:sz w:val="12"/>
          <w:szCs w:val="18"/>
        </w:rPr>
        <w:t>2 The Case for Institutional Longtermism</w:t>
      </w:r>
    </w:p>
    <w:p w14:paraId="4900C803" w14:textId="77777777" w:rsidR="00607F46" w:rsidRPr="00E9586E" w:rsidRDefault="00607F46" w:rsidP="00607F46">
      <w:pPr>
        <w:rPr>
          <w:sz w:val="12"/>
          <w:szCs w:val="18"/>
        </w:rPr>
      </w:pPr>
      <w:r w:rsidRPr="00E9586E">
        <w:rPr>
          <w:sz w:val="12"/>
          <w:szCs w:val="18"/>
        </w:rPr>
        <w:t>We begin by distinguishing individual from institutional longtermism:</w:t>
      </w:r>
    </w:p>
    <w:p w14:paraId="3E06094F" w14:textId="77777777" w:rsidR="00607F46" w:rsidRPr="00E9586E" w:rsidRDefault="00607F46" w:rsidP="00607F46">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089FFCF6" w14:textId="77777777" w:rsidR="00607F46" w:rsidRPr="00E9586E" w:rsidRDefault="00607F46" w:rsidP="00607F46">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CB813FF" w14:textId="77777777" w:rsidR="00607F46" w:rsidRPr="00E9586E" w:rsidRDefault="00607F46" w:rsidP="00607F46">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CE42B67" w14:textId="77777777" w:rsidR="00607F46" w:rsidRPr="00E9586E" w:rsidRDefault="00607F46" w:rsidP="00607F46">
      <w:pPr>
        <w:rPr>
          <w:sz w:val="12"/>
          <w:szCs w:val="18"/>
        </w:rPr>
      </w:pPr>
      <w:r w:rsidRPr="00E9586E">
        <w:rPr>
          <w:sz w:val="12"/>
          <w:szCs w:val="18"/>
        </w:rPr>
        <w:t xml:space="preserve">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861DB5F" w14:textId="77777777" w:rsidR="00607F46" w:rsidRPr="00E9586E" w:rsidRDefault="00607F46" w:rsidP="00607F46">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D2993E4" w14:textId="77777777" w:rsidR="00607F46" w:rsidRPr="00B43C46" w:rsidRDefault="00607F46" w:rsidP="00607F46">
      <w:pPr>
        <w:rPr>
          <w:rStyle w:val="StyleUnderline"/>
        </w:rPr>
      </w:pPr>
      <w:r w:rsidRPr="00B43C46">
        <w:rPr>
          <w:sz w:val="16"/>
        </w:rPr>
        <w:t xml:space="preserve">2.1 </w:t>
      </w:r>
      <w:r w:rsidRPr="00B1549C">
        <w:rPr>
          <w:rStyle w:val="StyleUnderline"/>
          <w:highlight w:val="cyan"/>
        </w:rPr>
        <w:t xml:space="preserve">Institutions </w:t>
      </w:r>
      <w:r w:rsidRPr="00F60676">
        <w:rPr>
          <w:rStyle w:val="StyleUnderline"/>
          <w:highlight w:val="cyan"/>
        </w:rPr>
        <w:t>Affect</w:t>
      </w:r>
      <w:r w:rsidRPr="00F60676">
        <w:rPr>
          <w:rStyle w:val="StyleUnderline"/>
        </w:rPr>
        <w:t xml:space="preserve"> the </w:t>
      </w:r>
      <w:r w:rsidRPr="00B1549C">
        <w:rPr>
          <w:rStyle w:val="StyleUnderline"/>
          <w:highlight w:val="cyan"/>
        </w:rPr>
        <w:t>Long Run</w:t>
      </w:r>
    </w:p>
    <w:p w14:paraId="3F1B7D80" w14:textId="77777777" w:rsidR="00607F46" w:rsidRPr="00B43C46" w:rsidRDefault="00607F46" w:rsidP="00607F46">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B1549C">
        <w:rPr>
          <w:rStyle w:val="StyleUnderline"/>
          <w:highlight w:val="cyan"/>
        </w:rPr>
        <w:t>The</w:t>
      </w:r>
      <w:r w:rsidRPr="00B43C46">
        <w:rPr>
          <w:sz w:val="16"/>
        </w:rPr>
        <w:t xml:space="preserve"> 2022 </w:t>
      </w:r>
      <w:r w:rsidRPr="00B1549C">
        <w:rPr>
          <w:rStyle w:val="Emphasis"/>
          <w:highlight w:val="cyan"/>
        </w:rPr>
        <w:t>U</w:t>
      </w:r>
      <w:r w:rsidRPr="00B43C46">
        <w:rPr>
          <w:sz w:val="16"/>
        </w:rPr>
        <w:t xml:space="preserve">nited </w:t>
      </w:r>
      <w:r w:rsidRPr="00B1549C">
        <w:rPr>
          <w:rStyle w:val="Emphasis"/>
          <w:highlight w:val="cyan"/>
        </w:rPr>
        <w:t>S</w:t>
      </w:r>
      <w:r w:rsidRPr="00B43C46">
        <w:rPr>
          <w:sz w:val="16"/>
        </w:rPr>
        <w:t xml:space="preserve">tates </w:t>
      </w:r>
      <w:r w:rsidRPr="00B1549C">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1CAA7217" w14:textId="77777777" w:rsidR="00607F46" w:rsidRPr="00B43C46" w:rsidRDefault="00607F46" w:rsidP="00607F46">
      <w:pPr>
        <w:rPr>
          <w:sz w:val="16"/>
        </w:rPr>
      </w:pPr>
      <w:r w:rsidRPr="00B43C46">
        <w:rPr>
          <w:sz w:val="16"/>
        </w:rPr>
        <w:t xml:space="preserve">Second, </w:t>
      </w:r>
      <w:r w:rsidRPr="00FA1C79">
        <w:rPr>
          <w:rStyle w:val="StyleUnderline"/>
        </w:rPr>
        <w:t xml:space="preserve">institutions’ </w:t>
      </w:r>
      <w:r w:rsidRPr="00B1549C">
        <w:rPr>
          <w:rStyle w:val="StyleUnderline"/>
          <w:highlight w:val="cyan"/>
        </w:rPr>
        <w:t xml:space="preserve">impacts </w:t>
      </w:r>
      <w:r w:rsidRPr="00FA1C79">
        <w:rPr>
          <w:rStyle w:val="StyleUnderline"/>
        </w:rPr>
        <w:t xml:space="preserve">are </w:t>
      </w:r>
      <w:r w:rsidRPr="00B1549C">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B1549C">
        <w:rPr>
          <w:rStyle w:val="Emphasis"/>
          <w:highlight w:val="cyan"/>
        </w:rPr>
        <w:t>all-purpose goods</w:t>
      </w:r>
      <w:r w:rsidRPr="00B43C46">
        <w:rPr>
          <w:sz w:val="16"/>
        </w:rPr>
        <w:t xml:space="preserve"> that are </w:t>
      </w:r>
      <w:r w:rsidRPr="00FA1C79">
        <w:rPr>
          <w:rStyle w:val="StyleUnderline"/>
        </w:rPr>
        <w:t xml:space="preserve">valuable when </w:t>
      </w:r>
      <w:r w:rsidRPr="00B1549C">
        <w:rPr>
          <w:rStyle w:val="StyleUnderline"/>
          <w:highlight w:val="cyan"/>
        </w:rPr>
        <w:t>dealing with</w:t>
      </w:r>
      <w:r w:rsidRPr="00FA1C79">
        <w:rPr>
          <w:rStyle w:val="StyleUnderline"/>
        </w:rPr>
        <w:t xml:space="preserve"> most </w:t>
      </w:r>
      <w:r w:rsidRPr="00B1549C">
        <w:rPr>
          <w:rStyle w:val="StyleUnderline"/>
          <w:highlight w:val="cyan"/>
        </w:rPr>
        <w:t xml:space="preserve">large-scale </w:t>
      </w:r>
      <w:r w:rsidRPr="00B1549C">
        <w:rPr>
          <w:rStyle w:val="Emphasis"/>
          <w:highlight w:val="cyan"/>
        </w:rPr>
        <w:t>societal challenges</w:t>
      </w:r>
      <w:r w:rsidRPr="00B43C46">
        <w:rPr>
          <w:sz w:val="16"/>
        </w:rPr>
        <w:t xml:space="preserve"> – such as </w:t>
      </w:r>
      <w:r w:rsidRPr="00F60676">
        <w:rPr>
          <w:rStyle w:val="Emphasis"/>
        </w:rPr>
        <w:t>pandemics</w:t>
      </w:r>
      <w:r w:rsidRPr="00F60676">
        <w:rPr>
          <w:sz w:val="16"/>
        </w:rPr>
        <w:t xml:space="preserve">, international </w:t>
      </w:r>
      <w:r w:rsidRPr="00F60676">
        <w:rPr>
          <w:rStyle w:val="Emphasis"/>
        </w:rPr>
        <w:t>crises</w:t>
      </w:r>
      <w:r w:rsidRPr="00F60676">
        <w:rPr>
          <w:sz w:val="16"/>
        </w:rPr>
        <w:t xml:space="preserve">, or </w:t>
      </w:r>
      <w:r w:rsidRPr="00F60676">
        <w:rPr>
          <w:rStyle w:val="Emphasis"/>
        </w:rPr>
        <w:t>climate</w:t>
      </w:r>
      <w:r w:rsidRPr="00F60676">
        <w:rPr>
          <w:sz w:val="16"/>
        </w:rPr>
        <w:t xml:space="preserve"> change. </w:t>
      </w:r>
      <w:r w:rsidRPr="00F60676">
        <w:rPr>
          <w:rStyle w:val="StyleUnderline"/>
        </w:rPr>
        <w:t>What makes</w:t>
      </w:r>
      <w:r w:rsidRPr="00FA1C79">
        <w:rPr>
          <w:rStyle w:val="StyleUnderline"/>
        </w:rPr>
        <w:t xml:space="preserve"> institutions ‘good’ </w:t>
      </w:r>
      <w:r w:rsidRPr="00B1549C">
        <w:rPr>
          <w:rStyle w:val="StyleUnderline"/>
          <w:highlight w:val="cyan"/>
        </w:rPr>
        <w:t>depends on</w:t>
      </w:r>
      <w:r w:rsidRPr="007E574D">
        <w:rPr>
          <w:rStyle w:val="StyleUnderline"/>
        </w:rPr>
        <w:t xml:space="preserve"> various factors, including collective </w:t>
      </w:r>
      <w:r w:rsidRPr="00B1549C">
        <w:rPr>
          <w:rStyle w:val="Emphasis"/>
          <w:highlight w:val="cyan"/>
        </w:rPr>
        <w:t>epistemic qualities</w:t>
      </w:r>
      <w:r w:rsidRPr="00FA1C79">
        <w:rPr>
          <w:rStyle w:val="StyleUnderline"/>
        </w:rPr>
        <w:t xml:space="preserve"> and</w:t>
      </w:r>
      <w:r w:rsidRPr="007E574D">
        <w:rPr>
          <w:rStyle w:val="StyleUnderline"/>
        </w:rPr>
        <w:t xml:space="preserve"> decision-making </w:t>
      </w:r>
      <w:r w:rsidRPr="00B1549C">
        <w:rPr>
          <w:rStyle w:val="StyleUnderline"/>
          <w:highlight w:val="cyan"/>
        </w:rPr>
        <w:t>procedures</w:t>
      </w:r>
      <w:r w:rsidRPr="007E574D">
        <w:rPr>
          <w:sz w:val="16"/>
        </w:rPr>
        <w:t>,</w:t>
      </w:r>
      <w:r w:rsidRPr="00B43C46">
        <w:rPr>
          <w:sz w:val="16"/>
        </w:rPr>
        <w:t xml:space="preserve"> suitable conditions for collective action and public good provision, </w:t>
      </w:r>
      <w:r w:rsidRPr="00B1549C">
        <w:rPr>
          <w:rStyle w:val="Emphasis"/>
          <w:highlight w:val="cyan"/>
        </w:rPr>
        <w:t>low corruption</w:t>
      </w:r>
      <w:r w:rsidRPr="00B43C46">
        <w:rPr>
          <w:sz w:val="16"/>
        </w:rPr>
        <w:t xml:space="preserve">, and so on. Conversely, bad institutions can be ‘all-purpose bads’. For example, </w:t>
      </w:r>
      <w:r w:rsidRPr="00FA1C79">
        <w:rPr>
          <w:rStyle w:val="StyleUnderline"/>
        </w:rPr>
        <w:t xml:space="preserve">a </w:t>
      </w:r>
      <w:r w:rsidRPr="00B1549C">
        <w:rPr>
          <w:rStyle w:val="Emphasis"/>
          <w:highlight w:val="cyan"/>
        </w:rPr>
        <w:t>kleptocratic system</w:t>
      </w:r>
      <w:r w:rsidRPr="00FA1C79">
        <w:rPr>
          <w:rStyle w:val="StyleUnderline"/>
        </w:rPr>
        <w:t xml:space="preserve"> that </w:t>
      </w:r>
      <w:r w:rsidRPr="00B1549C">
        <w:rPr>
          <w:rStyle w:val="StyleUnderline"/>
          <w:highlight w:val="cyan"/>
        </w:rPr>
        <w:t>extracts resources to benefit a</w:t>
      </w:r>
      <w:r w:rsidRPr="00B43C46">
        <w:rPr>
          <w:sz w:val="16"/>
        </w:rPr>
        <w:t xml:space="preserve"> </w:t>
      </w:r>
      <w:r w:rsidRPr="00B1549C">
        <w:rPr>
          <w:rStyle w:val="Emphasis"/>
          <w:highlight w:val="cyan"/>
        </w:rPr>
        <w:t>small</w:t>
      </w:r>
      <w:r w:rsidRPr="00B43C46">
        <w:rPr>
          <w:sz w:val="16"/>
        </w:rPr>
        <w:t xml:space="preserve"> corrupt </w:t>
      </w:r>
      <w:r w:rsidRPr="00B1549C">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B1549C">
        <w:rPr>
          <w:rStyle w:val="Emphasis"/>
          <w:highlight w:val="cyan"/>
        </w:rPr>
        <w:t>deal poorly with major risks</w:t>
      </w:r>
      <w:r w:rsidRPr="00B43C46">
        <w:rPr>
          <w:sz w:val="16"/>
        </w:rPr>
        <w:t xml:space="preserve"> that come its way.</w:t>
      </w:r>
    </w:p>
    <w:p w14:paraId="51E7A6FC" w14:textId="77777777" w:rsidR="00607F46" w:rsidRPr="00B43C46" w:rsidRDefault="00607F46" w:rsidP="00607F46">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3EFDE817" w14:textId="77777777" w:rsidR="00607F46" w:rsidRPr="00B43C46" w:rsidRDefault="00607F46" w:rsidP="00607F46">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2DBD8C54" w14:textId="77777777" w:rsidR="00607F46" w:rsidRPr="00AE2C0F" w:rsidRDefault="00607F46" w:rsidP="00607F46">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BBD416A" w14:textId="77777777" w:rsidR="00607F46" w:rsidRPr="002C16EC" w:rsidRDefault="00607F46" w:rsidP="00607F46">
      <w:pPr>
        <w:keepNext/>
        <w:keepLines/>
        <w:pageBreakBefore/>
        <w:spacing w:before="40"/>
        <w:jc w:val="center"/>
        <w:outlineLvl w:val="2"/>
        <w:rPr>
          <w:rFonts w:eastAsia="Times New Roman"/>
          <w:b/>
          <w:sz w:val="32"/>
          <w:szCs w:val="24"/>
          <w:u w:val="single"/>
        </w:rPr>
      </w:pPr>
      <w:r>
        <w:rPr>
          <w:rFonts w:eastAsia="Times New Roman"/>
          <w:b/>
          <w:sz w:val="32"/>
          <w:szCs w:val="24"/>
          <w:u w:val="single"/>
        </w:rPr>
        <w:t>Freerider CP</w:t>
      </w:r>
      <w:r w:rsidRPr="002C16EC">
        <w:rPr>
          <w:rFonts w:eastAsia="Times New Roman"/>
          <w:b/>
          <w:sz w:val="32"/>
          <w:szCs w:val="24"/>
          <w:u w:val="single"/>
        </w:rPr>
        <w:t>---1NC</w:t>
      </w:r>
    </w:p>
    <w:p w14:paraId="0683639E" w14:textId="77777777" w:rsidR="00607F46" w:rsidRDefault="00607F46" w:rsidP="00607F46">
      <w:pPr>
        <w:pStyle w:val="Heading4"/>
        <w:rPr>
          <w:rFonts w:eastAsia="Times New Roman"/>
        </w:rPr>
      </w:pPr>
      <w:r>
        <w:rPr>
          <w:rFonts w:eastAsia="Times New Roman"/>
        </w:rPr>
        <w:t xml:space="preserve">Freerider CP. </w:t>
      </w:r>
    </w:p>
    <w:p w14:paraId="79914B48" w14:textId="77777777" w:rsidR="00607F46" w:rsidRPr="002C16EC" w:rsidRDefault="00607F46" w:rsidP="00607F46">
      <w:pPr>
        <w:pStyle w:val="Heading4"/>
        <w:rPr>
          <w:rFonts w:eastAsia="Times New Roman"/>
        </w:rPr>
      </w:pPr>
      <w:r w:rsidRPr="002C16EC">
        <w:rPr>
          <w:rFonts w:eastAsia="Times New Roman"/>
        </w:rPr>
        <w:t xml:space="preserve">The United States should enact </w:t>
      </w:r>
      <w:r>
        <w:rPr>
          <w:rFonts w:eastAsia="Times New Roman"/>
        </w:rPr>
        <w:t xml:space="preserve">sectoral </w:t>
      </w:r>
      <w:r w:rsidRPr="002C16EC">
        <w:rPr>
          <w:rFonts w:eastAsia="Times New Roman"/>
        </w:rPr>
        <w:t>worker-choice models</w:t>
      </w:r>
      <w:r>
        <w:rPr>
          <w:rFonts w:eastAsia="Times New Roman"/>
        </w:rPr>
        <w:t>.</w:t>
      </w:r>
    </w:p>
    <w:p w14:paraId="560213C6" w14:textId="77777777" w:rsidR="00607F46" w:rsidRPr="002C16EC" w:rsidRDefault="00607F46" w:rsidP="00607F46">
      <w:pPr>
        <w:rPr>
          <w:rFonts w:eastAsia="Aptos"/>
        </w:rPr>
      </w:pPr>
    </w:p>
    <w:p w14:paraId="28BD6E45" w14:textId="77777777" w:rsidR="00607F46" w:rsidRPr="002C16EC" w:rsidRDefault="00607F46" w:rsidP="00607F46">
      <w:pPr>
        <w:pStyle w:val="Heading4"/>
        <w:rPr>
          <w:rFonts w:eastAsia="Times New Roman"/>
        </w:rPr>
      </w:pPr>
      <w:r w:rsidRPr="002C16EC">
        <w:rPr>
          <w:rFonts w:eastAsia="Times New Roman"/>
        </w:rPr>
        <w:t xml:space="preserve">Solves </w:t>
      </w:r>
      <w:r>
        <w:rPr>
          <w:rFonts w:eastAsia="Times New Roman"/>
        </w:rPr>
        <w:t xml:space="preserve">the case </w:t>
      </w:r>
      <w:r w:rsidRPr="002C16EC">
        <w:rPr>
          <w:rFonts w:eastAsia="Times New Roman"/>
        </w:rPr>
        <w:t>while avoiding union free-riding.</w:t>
      </w:r>
    </w:p>
    <w:p w14:paraId="063C10A8" w14:textId="77777777" w:rsidR="00607F46" w:rsidRPr="002C16EC" w:rsidRDefault="00607F46" w:rsidP="00607F46">
      <w:pPr>
        <w:rPr>
          <w:rFonts w:eastAsia="Aptos"/>
        </w:rPr>
      </w:pPr>
      <w:r w:rsidRPr="002C16EC">
        <w:rPr>
          <w:rFonts w:eastAsia="Aptos"/>
          <w:b/>
          <w:bCs/>
          <w:sz w:val="26"/>
          <w:szCs w:val="26"/>
        </w:rPr>
        <w:t>Greszler 25</w:t>
      </w:r>
      <w:r w:rsidRPr="002C16EC">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4957AA5D" w14:textId="77777777" w:rsidR="00607F46" w:rsidRPr="002C16EC" w:rsidRDefault="00607F46" w:rsidP="00607F46">
      <w:pPr>
        <w:rPr>
          <w:rFonts w:eastAsia="Aptos"/>
          <w:u w:val="single"/>
        </w:rPr>
      </w:pPr>
      <w:r w:rsidRPr="002C16EC">
        <w:rPr>
          <w:rFonts w:eastAsia="Aptos"/>
          <w:u w:val="single"/>
        </w:rPr>
        <w:t xml:space="preserve">The </w:t>
      </w:r>
      <w:r w:rsidRPr="00E70C4D">
        <w:rPr>
          <w:rStyle w:val="Emphasis"/>
          <w:highlight w:val="cyan"/>
        </w:rPr>
        <w:t>union exclusivity model</w:t>
      </w:r>
      <w:r w:rsidRPr="002C16EC">
        <w:rPr>
          <w:rFonts w:eastAsia="Aptos"/>
          <w:highlight w:val="cyan"/>
          <w:u w:val="single"/>
        </w:rPr>
        <w:t xml:space="preserve"> </w:t>
      </w:r>
      <w:r w:rsidRPr="002C16EC">
        <w:rPr>
          <w:rFonts w:eastAsia="Aptos"/>
          <w:u w:val="single"/>
        </w:rPr>
        <w:t>is flawed for workers and unions</w:t>
      </w:r>
      <w:r w:rsidRPr="002C16EC">
        <w:rPr>
          <w:rFonts w:eastAsia="Aptos"/>
          <w:sz w:val="16"/>
        </w:rPr>
        <w:t xml:space="preserve"> alike. </w:t>
      </w:r>
      <w:r w:rsidRPr="002C16EC">
        <w:rPr>
          <w:rFonts w:eastAsia="Aptos"/>
          <w:u w:val="single"/>
        </w:rPr>
        <w:t>It forces workers in unionized workplaces to give up their rights to negotiate directly with their employers and forces them to accept the union’s representation.</w:t>
      </w:r>
      <w:r w:rsidRPr="002C16EC">
        <w:rPr>
          <w:rFonts w:eastAsia="Aptos"/>
          <w:sz w:val="16"/>
        </w:rPr>
        <w:t xml:space="preserve"> </w:t>
      </w:r>
      <w:r w:rsidRPr="002C16EC">
        <w:rPr>
          <w:rFonts w:eastAsia="Aptos"/>
          <w:u w:val="single"/>
        </w:rPr>
        <w:t xml:space="preserve">This is especially problematic because </w:t>
      </w:r>
      <w:r w:rsidRPr="00E70C4D">
        <w:rPr>
          <w:rStyle w:val="Emphasis"/>
        </w:rPr>
        <w:t>95 percent of union members never voted</w:t>
      </w:r>
      <w:r w:rsidRPr="002C16EC">
        <w:rPr>
          <w:rFonts w:eastAsia="Aptos"/>
          <w:u w:val="single"/>
        </w:rPr>
        <w:t xml:space="preserve"> for the union that represents them</w:t>
      </w:r>
      <w:r w:rsidRPr="002C16EC">
        <w:rPr>
          <w:rFonts w:eastAsia="Aptos"/>
          <w:sz w:val="16"/>
        </w:rPr>
        <w:t xml:space="preserve">.58 Meanwhile, </w:t>
      </w:r>
      <w:r w:rsidRPr="002C16EC">
        <w:rPr>
          <w:rFonts w:eastAsia="Aptos"/>
          <w:u w:val="single"/>
        </w:rPr>
        <w:t xml:space="preserve">exclusive representation </w:t>
      </w:r>
      <w:r w:rsidRPr="002C16EC">
        <w:rPr>
          <w:rFonts w:eastAsia="Aptos"/>
          <w:highlight w:val="cyan"/>
          <w:u w:val="single"/>
        </w:rPr>
        <w:t xml:space="preserve">poses a </w:t>
      </w:r>
      <w:r w:rsidRPr="00E70C4D">
        <w:rPr>
          <w:rStyle w:val="Emphasis"/>
          <w:highlight w:val="cyan"/>
        </w:rPr>
        <w:t>free-rider problem</w:t>
      </w:r>
      <w:r w:rsidRPr="002C16EC">
        <w:rPr>
          <w:rFonts w:eastAsia="Aptos"/>
          <w:sz w:val="16"/>
        </w:rPr>
        <w:t xml:space="preserve"> </w:t>
      </w:r>
      <w:r w:rsidRPr="002C16EC">
        <w:rPr>
          <w:rFonts w:eastAsia="Aptos"/>
          <w:u w:val="single"/>
        </w:rPr>
        <w:t xml:space="preserve">for </w:t>
      </w:r>
      <w:r w:rsidRPr="002C16EC">
        <w:rPr>
          <w:rFonts w:eastAsia="Aptos"/>
          <w:highlight w:val="cyan"/>
          <w:u w:val="single"/>
        </w:rPr>
        <w:t>unions</w:t>
      </w:r>
      <w:r w:rsidRPr="002C16EC">
        <w:rPr>
          <w:rFonts w:eastAsia="Aptos"/>
          <w:u w:val="single"/>
        </w:rPr>
        <w:t xml:space="preserve"> that </w:t>
      </w:r>
      <w:r w:rsidRPr="002C16EC">
        <w:rPr>
          <w:rFonts w:eastAsia="Aptos"/>
          <w:highlight w:val="cyan"/>
          <w:u w:val="single"/>
        </w:rPr>
        <w:t>have to represent all workers even if they choose not to join</w:t>
      </w:r>
      <w:r w:rsidRPr="002C16EC">
        <w:rPr>
          <w:rFonts w:eastAsia="Aptos"/>
          <w:u w:val="single"/>
        </w:rPr>
        <w:t xml:space="preserve"> and pay the union</w:t>
      </w:r>
      <w:r w:rsidRPr="002C16EC">
        <w:rPr>
          <w:rFonts w:eastAsia="Aptos"/>
          <w:sz w:val="16"/>
        </w:rPr>
        <w:t xml:space="preserve">.59 </w:t>
      </w:r>
      <w:r w:rsidRPr="002C16EC">
        <w:rPr>
          <w:rFonts w:eastAsia="Aptos"/>
          <w:u w:val="single"/>
        </w:rPr>
        <w:t>States</w:t>
      </w:r>
      <w:r w:rsidRPr="002C16EC">
        <w:rPr>
          <w:rFonts w:eastAsia="Aptos"/>
          <w:sz w:val="16"/>
        </w:rPr>
        <w:t xml:space="preserve">, on behalf of their public employees, </w:t>
      </w:r>
      <w:r w:rsidRPr="002C16EC">
        <w:rPr>
          <w:rFonts w:eastAsia="Aptos"/>
          <w:u w:val="single"/>
        </w:rPr>
        <w:t>and</w:t>
      </w:r>
      <w:r w:rsidRPr="002C16EC">
        <w:rPr>
          <w:rFonts w:eastAsia="Aptos"/>
          <w:sz w:val="16"/>
        </w:rPr>
        <w:t xml:space="preserve"> </w:t>
      </w:r>
      <w:r w:rsidRPr="00E70C4D">
        <w:rPr>
          <w:rStyle w:val="Emphasis"/>
          <w:highlight w:val="cyan"/>
        </w:rPr>
        <w:t>Congress</w:t>
      </w:r>
      <w:r w:rsidRPr="002C16EC">
        <w:rPr>
          <w:rFonts w:eastAsia="Aptos"/>
          <w:sz w:val="16"/>
        </w:rPr>
        <w:t xml:space="preserve">, on behalf of private-sector workers, </w:t>
      </w:r>
      <w:r w:rsidRPr="002C16EC">
        <w:rPr>
          <w:rFonts w:eastAsia="Aptos"/>
          <w:highlight w:val="cyan"/>
          <w:u w:val="single"/>
        </w:rPr>
        <w:t>could free unions</w:t>
      </w:r>
      <w:r w:rsidRPr="002C16EC">
        <w:rPr>
          <w:rFonts w:eastAsia="Aptos"/>
          <w:u w:val="single"/>
        </w:rPr>
        <w:t xml:space="preserve"> from the so-called free rider problem </w:t>
      </w:r>
      <w:r w:rsidRPr="002C16EC">
        <w:rPr>
          <w:rFonts w:eastAsia="Aptos"/>
          <w:highlight w:val="cyan"/>
          <w:u w:val="single"/>
        </w:rPr>
        <w:t xml:space="preserve">by enacting </w:t>
      </w:r>
      <w:r w:rsidRPr="00E70C4D">
        <w:rPr>
          <w:rStyle w:val="Emphasis"/>
          <w:highlight w:val="cyan"/>
        </w:rPr>
        <w:t>worker-choice models</w:t>
      </w:r>
      <w:r w:rsidRPr="002C16EC">
        <w:rPr>
          <w:rFonts w:eastAsia="Aptos"/>
          <w:highlight w:val="cyan"/>
          <w:u w:val="single"/>
        </w:rPr>
        <w:t xml:space="preserve"> where </w:t>
      </w:r>
      <w:r w:rsidRPr="00E70C4D">
        <w:rPr>
          <w:rStyle w:val="Emphasis"/>
          <w:highlight w:val="cyan"/>
        </w:rPr>
        <w:t>unions</w:t>
      </w:r>
      <w:r w:rsidRPr="002C16EC">
        <w:rPr>
          <w:rFonts w:eastAsia="Aptos"/>
          <w:highlight w:val="cyan"/>
          <w:u w:val="single"/>
        </w:rPr>
        <w:t xml:space="preserve"> </w:t>
      </w:r>
      <w:r w:rsidRPr="002C16EC">
        <w:rPr>
          <w:rFonts w:eastAsia="Aptos"/>
          <w:u w:val="single"/>
        </w:rPr>
        <w:t xml:space="preserve">still </w:t>
      </w:r>
      <w:r w:rsidRPr="00E70C4D">
        <w:rPr>
          <w:rStyle w:val="Emphasis"/>
          <w:highlight w:val="cyan"/>
        </w:rPr>
        <w:t>bargain</w:t>
      </w:r>
      <w:r w:rsidRPr="002C16EC">
        <w:rPr>
          <w:rFonts w:eastAsia="Aptos"/>
          <w:u w:val="single"/>
        </w:rPr>
        <w:t xml:space="preserve"> collectively, but </w:t>
      </w:r>
      <w:r w:rsidRPr="00E70C4D">
        <w:rPr>
          <w:rStyle w:val="Emphasis"/>
          <w:highlight w:val="cyan"/>
        </w:rPr>
        <w:t>only on behalf of</w:t>
      </w:r>
      <w:r w:rsidRPr="002C16EC">
        <w:rPr>
          <w:rFonts w:eastAsia="Aptos"/>
          <w:highlight w:val="cyan"/>
          <w:u w:val="single"/>
        </w:rPr>
        <w:t xml:space="preserve"> the </w:t>
      </w:r>
      <w:r w:rsidRPr="00E70C4D">
        <w:rPr>
          <w:rStyle w:val="Emphasis"/>
          <w:highlight w:val="cyan"/>
        </w:rPr>
        <w:t>members</w:t>
      </w:r>
      <w:r w:rsidRPr="002C16EC">
        <w:rPr>
          <w:rFonts w:eastAsia="Aptos"/>
          <w:highlight w:val="cyan"/>
          <w:u w:val="single"/>
        </w:rPr>
        <w:t xml:space="preserve"> they represent</w:t>
      </w:r>
      <w:r w:rsidRPr="002C16EC">
        <w:rPr>
          <w:rFonts w:eastAsia="Aptos"/>
          <w:sz w:val="16"/>
        </w:rPr>
        <w:t xml:space="preserve">.60 </w:t>
      </w:r>
      <w:r w:rsidRPr="002C16EC">
        <w:rPr>
          <w:rFonts w:eastAsia="Aptos"/>
          <w:highlight w:val="cyan"/>
          <w:u w:val="single"/>
        </w:rPr>
        <w:t xml:space="preserve">Workers who want </w:t>
      </w:r>
      <w:r w:rsidRPr="002C16EC">
        <w:rPr>
          <w:rFonts w:eastAsia="Aptos"/>
          <w:u w:val="single"/>
        </w:rPr>
        <w:t xml:space="preserve">the </w:t>
      </w:r>
      <w:r w:rsidRPr="002C16EC">
        <w:rPr>
          <w:rFonts w:eastAsia="Aptos"/>
          <w:highlight w:val="cyan"/>
          <w:u w:val="single"/>
        </w:rPr>
        <w:t>benefits</w:t>
      </w:r>
      <w:r w:rsidRPr="002C16EC">
        <w:rPr>
          <w:rFonts w:eastAsia="Aptos"/>
          <w:u w:val="single"/>
        </w:rPr>
        <w:t xml:space="preserve"> of the union would </w:t>
      </w:r>
      <w:r w:rsidRPr="002C16EC">
        <w:rPr>
          <w:rFonts w:eastAsia="Aptos"/>
          <w:highlight w:val="cyan"/>
          <w:u w:val="single"/>
        </w:rPr>
        <w:t>have to pay union dues</w:t>
      </w:r>
      <w:r w:rsidRPr="002C16EC">
        <w:rPr>
          <w:rFonts w:eastAsia="Aptos"/>
          <w:u w:val="single"/>
        </w:rPr>
        <w:t xml:space="preserve">, and </w:t>
      </w:r>
      <w:r w:rsidRPr="002C16EC">
        <w:rPr>
          <w:rFonts w:eastAsia="Aptos"/>
          <w:highlight w:val="cyan"/>
          <w:u w:val="single"/>
        </w:rPr>
        <w:t>those who do not</w:t>
      </w:r>
      <w:r w:rsidRPr="002C16EC">
        <w:rPr>
          <w:rFonts w:eastAsia="Aptos"/>
          <w:u w:val="single"/>
        </w:rPr>
        <w:t xml:space="preserve"> could </w:t>
      </w:r>
      <w:r w:rsidRPr="002C16EC">
        <w:rPr>
          <w:rFonts w:eastAsia="Aptos"/>
          <w:highlight w:val="cyan"/>
          <w:u w:val="single"/>
        </w:rPr>
        <w:t>choose their own representation</w:t>
      </w:r>
      <w:r w:rsidRPr="002C16EC">
        <w:rPr>
          <w:rFonts w:eastAsia="Aptos"/>
          <w:sz w:val="16"/>
        </w:rPr>
        <w:t xml:space="preserve">. </w:t>
      </w:r>
      <w:r w:rsidRPr="002C16EC">
        <w:rPr>
          <w:rFonts w:eastAsia="Aptos"/>
          <w:u w:val="single"/>
        </w:rPr>
        <w:t xml:space="preserve">Unions could even allow workers to pick and choose the services they want to contract with the union to receive. </w:t>
      </w:r>
    </w:p>
    <w:p w14:paraId="432F8781" w14:textId="77777777" w:rsidR="00607F46" w:rsidRPr="002C16EC" w:rsidRDefault="00607F46" w:rsidP="00607F46">
      <w:pPr>
        <w:pStyle w:val="Heading4"/>
        <w:rPr>
          <w:rFonts w:eastAsia="Times New Roman"/>
        </w:rPr>
      </w:pPr>
      <w:r w:rsidRPr="002C16EC">
        <w:rPr>
          <w:rFonts w:eastAsia="Times New Roman"/>
        </w:rPr>
        <w:t>Free riders crush bargaining strength---turns solvency.</w:t>
      </w:r>
    </w:p>
    <w:p w14:paraId="116E31EA" w14:textId="77777777" w:rsidR="00607F46" w:rsidRPr="002C16EC" w:rsidRDefault="00607F46" w:rsidP="00607F46">
      <w:pPr>
        <w:rPr>
          <w:rFonts w:eastAsia="Aptos"/>
        </w:rPr>
      </w:pPr>
      <w:r w:rsidRPr="002C16EC">
        <w:rPr>
          <w:rFonts w:eastAsia="Aptos"/>
          <w:b/>
          <w:bCs/>
          <w:sz w:val="26"/>
          <w:szCs w:val="26"/>
        </w:rPr>
        <w:t>CSEA 18</w:t>
      </w:r>
      <w:r w:rsidRPr="002C16EC">
        <w:rPr>
          <w:rFonts w:eastAsia="Aptos"/>
        </w:rPr>
        <w:t>, Civil Service Employees Association.</w:t>
      </w:r>
      <w:r>
        <w:rPr>
          <w:rFonts w:eastAsia="Aptos"/>
        </w:rPr>
        <w:t xml:space="preserve"> </w:t>
      </w:r>
      <w:r w:rsidRPr="002C16EC">
        <w:rPr>
          <w:rFonts w:eastAsia="Aptos"/>
        </w:rPr>
        <w:t>(</w:t>
      </w:r>
      <w:r>
        <w:rPr>
          <w:rFonts w:eastAsia="Aptos"/>
        </w:rPr>
        <w:t>March 23</w:t>
      </w:r>
      <w:r w:rsidRPr="002C16EC">
        <w:rPr>
          <w:rFonts w:eastAsia="Aptos"/>
        </w:rPr>
        <w:t>, “Free riders weaken unions,” CSEA Workforce, https://cseany.org/workforce/?p=3931)</w:t>
      </w:r>
    </w:p>
    <w:p w14:paraId="4B7D8D83" w14:textId="77777777" w:rsidR="00607F46" w:rsidRPr="002C16EC" w:rsidRDefault="00607F46" w:rsidP="00607F46">
      <w:pPr>
        <w:rPr>
          <w:rFonts w:eastAsia="Aptos"/>
          <w:sz w:val="16"/>
        </w:rPr>
      </w:pPr>
      <w:r w:rsidRPr="002C16EC">
        <w:rPr>
          <w:rFonts w:eastAsia="Aptos"/>
          <w:sz w:val="16"/>
        </w:rPr>
        <w:t>In recent months, we have discussed what the outcome of the U.S. Supreme Court case Janus v. AFSCME Council 31 could mean to us.</w:t>
      </w:r>
    </w:p>
    <w:p w14:paraId="2AAABA93" w14:textId="77777777" w:rsidR="00607F46" w:rsidRPr="002C16EC" w:rsidRDefault="00607F46" w:rsidP="00607F46">
      <w:pPr>
        <w:rPr>
          <w:rFonts w:eastAsia="Aptos"/>
          <w:sz w:val="16"/>
        </w:rPr>
      </w:pPr>
      <w:r w:rsidRPr="002C16EC">
        <w:rPr>
          <w:rFonts w:eastAsia="Aptos"/>
          <w:sz w:val="16"/>
        </w:rPr>
        <w:t>The court heard oral arguments on Feb. 26. Justices are considering whether to overturn 40 years of legal precedent and create a class of “free riders,” people who benefit from our contract negotiations while paying nothing.</w:t>
      </w:r>
    </w:p>
    <w:p w14:paraId="72C46706" w14:textId="77777777" w:rsidR="00607F46" w:rsidRPr="002C16EC" w:rsidRDefault="00607F46" w:rsidP="00607F46">
      <w:pPr>
        <w:rPr>
          <w:rFonts w:eastAsia="Aptos"/>
          <w:sz w:val="16"/>
        </w:rPr>
      </w:pPr>
      <w:r w:rsidRPr="002C16EC">
        <w:rPr>
          <w:rFonts w:eastAsia="Aptos"/>
          <w:sz w:val="16"/>
        </w:rPr>
        <w:t>Under the law, unions must represent all workers, whether they are members or non-members, so our union will have to continue to represent workers, even those who don’t contribute.</w:t>
      </w:r>
    </w:p>
    <w:p w14:paraId="73B15846" w14:textId="77777777" w:rsidR="00607F46" w:rsidRPr="002C16EC" w:rsidRDefault="00607F46" w:rsidP="00607F46">
      <w:pPr>
        <w:rPr>
          <w:rFonts w:eastAsia="Aptos"/>
          <w:u w:val="single"/>
        </w:rPr>
      </w:pPr>
      <w:r w:rsidRPr="002C16EC">
        <w:rPr>
          <w:rFonts w:eastAsia="Aptos"/>
          <w:sz w:val="16"/>
        </w:rPr>
        <w:t xml:space="preserve">You may be asking, ‘what does this have to do with me?’ The answer is that </w:t>
      </w:r>
      <w:r w:rsidRPr="00E70C4D">
        <w:rPr>
          <w:rStyle w:val="Emphasis"/>
          <w:highlight w:val="cyan"/>
        </w:rPr>
        <w:t>free riders weaken unions</w:t>
      </w:r>
      <w:r w:rsidRPr="002C16EC">
        <w:rPr>
          <w:rFonts w:eastAsia="Aptos"/>
          <w:u w:val="single"/>
        </w:rPr>
        <w:t xml:space="preserve"> </w:t>
      </w:r>
      <w:r w:rsidRPr="002C16EC">
        <w:rPr>
          <w:rFonts w:eastAsia="Aptos"/>
          <w:highlight w:val="cyan"/>
          <w:u w:val="single"/>
        </w:rPr>
        <w:t>and put</w:t>
      </w:r>
      <w:r w:rsidRPr="002C16EC">
        <w:rPr>
          <w:rFonts w:eastAsia="Aptos"/>
          <w:u w:val="single"/>
        </w:rPr>
        <w:t xml:space="preserve"> our </w:t>
      </w:r>
      <w:r w:rsidRPr="00E70C4D">
        <w:rPr>
          <w:rStyle w:val="Emphasis"/>
          <w:highlight w:val="cyan"/>
        </w:rPr>
        <w:t>contracts</w:t>
      </w:r>
      <w:r w:rsidRPr="002C16EC">
        <w:rPr>
          <w:rFonts w:eastAsia="Aptos"/>
          <w:highlight w:val="cyan"/>
          <w:u w:val="single"/>
        </w:rPr>
        <w:t xml:space="preserve"> at </w:t>
      </w:r>
      <w:r w:rsidRPr="00E70C4D">
        <w:rPr>
          <w:rStyle w:val="Emphasis"/>
          <w:highlight w:val="cyan"/>
        </w:rPr>
        <w:t>risk</w:t>
      </w:r>
      <w:r w:rsidRPr="002C16EC">
        <w:rPr>
          <w:rFonts w:eastAsia="Aptos"/>
          <w:u w:val="single"/>
        </w:rPr>
        <w:t>.</w:t>
      </w:r>
    </w:p>
    <w:p w14:paraId="75946273" w14:textId="77777777" w:rsidR="00607F46" w:rsidRPr="002C16EC" w:rsidRDefault="00607F46" w:rsidP="00607F46">
      <w:pPr>
        <w:rPr>
          <w:rFonts w:eastAsia="Aptos"/>
          <w:sz w:val="16"/>
        </w:rPr>
      </w:pPr>
      <w:r w:rsidRPr="002C16EC">
        <w:rPr>
          <w:rFonts w:eastAsia="Aptos"/>
          <w:sz w:val="16"/>
        </w:rPr>
        <w:t>Anti-union groups are going to tell you that the Janus decision will give you the “freedom” to choose whether to stay in our union, and you will no longer be “forced” to be a union member.</w:t>
      </w:r>
    </w:p>
    <w:p w14:paraId="5891BAB4" w14:textId="77777777" w:rsidR="00607F46" w:rsidRPr="002C16EC" w:rsidRDefault="00607F46" w:rsidP="00607F46">
      <w:pPr>
        <w:rPr>
          <w:rFonts w:eastAsia="Aptos"/>
          <w:sz w:val="16"/>
        </w:rPr>
      </w:pPr>
      <w:r w:rsidRPr="002C16EC">
        <w:rPr>
          <w:rFonts w:eastAsia="Aptos"/>
          <w:sz w:val="16"/>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69B47F01" w14:textId="77777777" w:rsidR="00607F46" w:rsidRPr="002C16EC" w:rsidRDefault="00607F46" w:rsidP="00607F46">
      <w:pPr>
        <w:rPr>
          <w:rFonts w:eastAsia="Aptos"/>
          <w:u w:val="single"/>
        </w:rPr>
      </w:pPr>
      <w:r w:rsidRPr="002C16EC">
        <w:rPr>
          <w:rFonts w:eastAsia="Aptos"/>
          <w:sz w:val="16"/>
        </w:rPr>
        <w:t>This spring, the Supreme Court is likely going to decide that fair share fees are unconstitutional.</w:t>
      </w:r>
      <w:r w:rsidRPr="002C16EC">
        <w:rPr>
          <w:rFonts w:eastAsia="Aptos"/>
          <w:sz w:val="16"/>
        </w:rPr>
        <w:br/>
        <w:t xml:space="preserve">This puts our contracts in jeopardy because </w:t>
      </w:r>
      <w:r w:rsidRPr="002C16EC">
        <w:rPr>
          <w:rFonts w:eastAsia="Aptos"/>
          <w:highlight w:val="cyan"/>
          <w:u w:val="single"/>
        </w:rPr>
        <w:t>if enough workers stop paying dues</w:t>
      </w:r>
      <w:r w:rsidRPr="002C16EC">
        <w:rPr>
          <w:rFonts w:eastAsia="Aptos"/>
          <w:u w:val="single"/>
        </w:rPr>
        <w:t xml:space="preserve">, our union could be </w:t>
      </w:r>
      <w:r w:rsidRPr="00E70C4D">
        <w:rPr>
          <w:rStyle w:val="Emphasis"/>
        </w:rPr>
        <w:t>decertified</w:t>
      </w:r>
      <w:r w:rsidRPr="002C16EC">
        <w:rPr>
          <w:rFonts w:eastAsia="Aptos"/>
          <w:u w:val="single"/>
        </w:rPr>
        <w:t xml:space="preserve"> at your </w:t>
      </w:r>
      <w:r w:rsidRPr="00E70C4D">
        <w:rPr>
          <w:rStyle w:val="Emphasis"/>
        </w:rPr>
        <w:t>workplace</w:t>
      </w:r>
      <w:r w:rsidRPr="002C16EC">
        <w:rPr>
          <w:rFonts w:eastAsia="Aptos"/>
          <w:u w:val="single"/>
        </w:rPr>
        <w:t>.</w:t>
      </w:r>
    </w:p>
    <w:p w14:paraId="4C792D9E" w14:textId="77777777" w:rsidR="00607F46" w:rsidRPr="002C16EC" w:rsidRDefault="00607F46" w:rsidP="00607F46">
      <w:pPr>
        <w:rPr>
          <w:rFonts w:eastAsia="Aptos"/>
          <w:u w:val="single"/>
        </w:rPr>
      </w:pPr>
      <w:r w:rsidRPr="002C16EC">
        <w:rPr>
          <w:rFonts w:eastAsia="Aptos"/>
          <w:sz w:val="16"/>
        </w:rPr>
        <w:t xml:space="preserve">If that happens, your contract would go away. </w:t>
      </w:r>
      <w:r w:rsidRPr="002C16EC">
        <w:rPr>
          <w:rFonts w:eastAsia="Aptos"/>
          <w:u w:val="single"/>
        </w:rPr>
        <w:t xml:space="preserve">If </w:t>
      </w:r>
      <w:r w:rsidRPr="002C16EC">
        <w:rPr>
          <w:rFonts w:eastAsia="Aptos"/>
          <w:highlight w:val="cyan"/>
          <w:u w:val="single"/>
        </w:rPr>
        <w:t xml:space="preserve">you </w:t>
      </w:r>
      <w:r w:rsidRPr="00E70C4D">
        <w:rPr>
          <w:rStyle w:val="Emphasis"/>
          <w:highlight w:val="cyan"/>
        </w:rPr>
        <w:t>lose</w:t>
      </w:r>
      <w:r w:rsidRPr="002C16EC">
        <w:rPr>
          <w:rFonts w:eastAsia="Aptos"/>
          <w:highlight w:val="cyan"/>
          <w:u w:val="single"/>
        </w:rPr>
        <w:t xml:space="preserve"> your </w:t>
      </w:r>
      <w:r w:rsidRPr="00E70C4D">
        <w:rPr>
          <w:rStyle w:val="Emphasis"/>
          <w:highlight w:val="cyan"/>
        </w:rPr>
        <w:t>union contract</w:t>
      </w:r>
      <w:r w:rsidRPr="002C16EC">
        <w:rPr>
          <w:rFonts w:eastAsia="Aptos"/>
          <w:u w:val="single"/>
        </w:rPr>
        <w:t xml:space="preserve">, you </w:t>
      </w:r>
      <w:r w:rsidRPr="002C16EC">
        <w:rPr>
          <w:rFonts w:eastAsia="Aptos"/>
          <w:highlight w:val="cyan"/>
          <w:u w:val="single"/>
        </w:rPr>
        <w:t xml:space="preserve">risk losing </w:t>
      </w:r>
      <w:r w:rsidRPr="00E70C4D">
        <w:rPr>
          <w:rStyle w:val="Emphasis"/>
          <w:highlight w:val="cyan"/>
        </w:rPr>
        <w:t>fair wages</w:t>
      </w:r>
      <w:r w:rsidRPr="002C16EC">
        <w:rPr>
          <w:rFonts w:eastAsia="Aptos"/>
          <w:u w:val="single"/>
        </w:rPr>
        <w:t xml:space="preserve">, </w:t>
      </w:r>
      <w:r w:rsidRPr="00E70C4D">
        <w:rPr>
          <w:rStyle w:val="Emphasis"/>
          <w:highlight w:val="cyan"/>
        </w:rPr>
        <w:t>health insurance</w:t>
      </w:r>
      <w:r w:rsidRPr="002C16EC">
        <w:rPr>
          <w:rFonts w:eastAsia="Aptos"/>
          <w:u w:val="single"/>
        </w:rPr>
        <w:t xml:space="preserve">, paid </w:t>
      </w:r>
      <w:r w:rsidRPr="00E70C4D">
        <w:rPr>
          <w:rStyle w:val="Emphasis"/>
        </w:rPr>
        <w:t>time off</w:t>
      </w:r>
      <w:r w:rsidRPr="002C16EC">
        <w:rPr>
          <w:rFonts w:eastAsia="Aptos"/>
          <w:u w:val="single"/>
        </w:rPr>
        <w:t xml:space="preserve">, seniority rights, </w:t>
      </w:r>
      <w:r w:rsidRPr="00E70C4D">
        <w:rPr>
          <w:rStyle w:val="Emphasis"/>
          <w:highlight w:val="cyan"/>
        </w:rPr>
        <w:t>retirement security</w:t>
      </w:r>
      <w:r w:rsidRPr="002C16EC">
        <w:rPr>
          <w:rFonts w:eastAsia="Aptos"/>
          <w:highlight w:val="cyan"/>
          <w:u w:val="single"/>
        </w:rPr>
        <w:t xml:space="preserve"> and </w:t>
      </w:r>
      <w:r w:rsidRPr="00E70C4D">
        <w:rPr>
          <w:rStyle w:val="Emphasis"/>
          <w:highlight w:val="cyan"/>
        </w:rPr>
        <w:t>every</w:t>
      </w:r>
      <w:r w:rsidRPr="002C16EC">
        <w:rPr>
          <w:rFonts w:eastAsia="Aptos"/>
          <w:highlight w:val="cyan"/>
          <w:u w:val="single"/>
        </w:rPr>
        <w:t xml:space="preserve"> other </w:t>
      </w:r>
      <w:r w:rsidRPr="00E70C4D">
        <w:rPr>
          <w:rStyle w:val="Emphasis"/>
          <w:highlight w:val="cyan"/>
        </w:rPr>
        <w:t>protection</w:t>
      </w:r>
      <w:r w:rsidRPr="002C16EC">
        <w:rPr>
          <w:rFonts w:eastAsia="Aptos"/>
          <w:u w:val="single"/>
        </w:rPr>
        <w:t xml:space="preserve"> and right you’re currently guaranteed.</w:t>
      </w:r>
    </w:p>
    <w:p w14:paraId="5FD7E196" w14:textId="77777777" w:rsidR="00607F46" w:rsidRPr="002C16EC" w:rsidRDefault="00607F46" w:rsidP="00607F46">
      <w:pPr>
        <w:rPr>
          <w:rFonts w:eastAsia="Aptos"/>
          <w:sz w:val="16"/>
        </w:rPr>
      </w:pPr>
      <w:r w:rsidRPr="002C16EC">
        <w:rPr>
          <w:rFonts w:eastAsia="Aptos"/>
          <w:sz w:val="16"/>
        </w:rPr>
        <w:t>Your employer would control all aspects of your employment, including promotions. Your advancement would depend solely on the whims of management.</w:t>
      </w:r>
    </w:p>
    <w:p w14:paraId="77F61380" w14:textId="77777777" w:rsidR="00607F46" w:rsidRPr="00AB62E0" w:rsidRDefault="00607F46" w:rsidP="00607F46">
      <w:pPr>
        <w:rPr>
          <w:rFonts w:eastAsia="Aptos"/>
          <w:sz w:val="16"/>
        </w:rPr>
      </w:pPr>
      <w:r w:rsidRPr="002C16EC">
        <w:rPr>
          <w:rFonts w:eastAsia="Aptos"/>
          <w:sz w:val="16"/>
        </w:rPr>
        <w:t>If you face a potential safety and health hazard while doing your job, it would be much more difficult to get your employer to correct the problem since unions are the major reason safety and health conditions have vastly improved at workplaces.</w:t>
      </w:r>
    </w:p>
    <w:p w14:paraId="365717CD" w14:textId="77777777" w:rsidR="00607F46" w:rsidRDefault="00607F46" w:rsidP="00607F46">
      <w:pPr>
        <w:pStyle w:val="Heading2"/>
      </w:pPr>
      <w:r>
        <w:t>A1 – Sectoral Bargaining</w:t>
      </w:r>
    </w:p>
    <w:p w14:paraId="4638E884" w14:textId="77777777" w:rsidR="00607F46" w:rsidRDefault="00607F46" w:rsidP="00607F46">
      <w:pPr>
        <w:pStyle w:val="Heading3"/>
        <w:rPr>
          <w:rFonts w:eastAsia="Times New Roman"/>
          <w:lang w:val="es-MX"/>
        </w:rPr>
      </w:pPr>
      <w:r>
        <w:rPr>
          <w:rFonts w:eastAsia="Times New Roman"/>
          <w:iCs/>
        </w:rPr>
        <w:t>P</w:t>
      </w:r>
      <w:r w:rsidRPr="00593374">
        <w:rPr>
          <w:rFonts w:eastAsia="Times New Roman"/>
          <w:iCs/>
        </w:rPr>
        <w:t xml:space="preserve">roductivity </w:t>
      </w:r>
      <w:r>
        <w:rPr>
          <w:rFonts w:eastAsia="Times New Roman"/>
          <w:lang w:val="es-MX"/>
        </w:rPr>
        <w:t>Turn---1NC</w:t>
      </w:r>
    </w:p>
    <w:p w14:paraId="103CF004" w14:textId="77777777" w:rsidR="00607F46" w:rsidRPr="00BF7E3E" w:rsidRDefault="00607F46" w:rsidP="00607F46">
      <w:pPr>
        <w:pStyle w:val="Heading4"/>
        <w:rPr>
          <w:rFonts w:eastAsia="Times New Roman"/>
        </w:rPr>
      </w:pPr>
      <w:r>
        <w:rPr>
          <w:rFonts w:eastAsia="Times New Roman"/>
        </w:rPr>
        <w:t>1. Turn:</w:t>
      </w:r>
    </w:p>
    <w:p w14:paraId="0CD077B0" w14:textId="77777777" w:rsidR="00607F46" w:rsidRPr="00593374" w:rsidRDefault="00607F46" w:rsidP="00607F46">
      <w:pPr>
        <w:pStyle w:val="Heading4"/>
        <w:rPr>
          <w:rFonts w:eastAsia="Times New Roman"/>
        </w:rPr>
      </w:pPr>
      <w:r>
        <w:rPr>
          <w:rFonts w:eastAsia="Times New Roman"/>
        </w:rPr>
        <w:t xml:space="preserve">Productivity is </w:t>
      </w:r>
      <w:r w:rsidRPr="0029676B">
        <w:rPr>
          <w:rFonts w:eastAsia="Times New Roman"/>
          <w:u w:val="single"/>
        </w:rPr>
        <w:t>booming</w:t>
      </w:r>
      <w:r>
        <w:rPr>
          <w:rFonts w:eastAsia="Times New Roman"/>
        </w:rPr>
        <w:t>.</w:t>
      </w:r>
    </w:p>
    <w:p w14:paraId="348C5130" w14:textId="77777777" w:rsidR="00607F46" w:rsidRPr="00593374" w:rsidRDefault="00607F46" w:rsidP="00607F46">
      <w:pPr>
        <w:rPr>
          <w:rFonts w:eastAsia="Calibri"/>
        </w:rPr>
      </w:pPr>
      <w:r w:rsidRPr="00593374">
        <w:rPr>
          <w:rFonts w:eastAsia="Calibri"/>
          <w:b/>
          <w:bCs/>
          <w:sz w:val="26"/>
        </w:rPr>
        <w:t>Mutikani 9-4</w:t>
      </w:r>
      <w:r w:rsidRPr="00593374">
        <w:rPr>
          <w:rFonts w:eastAsia="Calibri"/>
        </w:rPr>
        <w:t xml:space="preserve">, correspondent covering macroeconomics at Thomson Reuters. (Lucia Mutikani, September 4, 2025, “US second-quarter worker productivity revised sharply higher,” Thomson Reuters, </w:t>
      </w:r>
      <w:hyperlink r:id="rId8" w:history="1">
        <w:r w:rsidRPr="00593374">
          <w:rPr>
            <w:rFonts w:eastAsia="Calibri"/>
            <w:color w:val="0563C1"/>
            <w:u w:val="single"/>
          </w:rPr>
          <w:t>https://www.reuters.com/business/us-second-quarter-worker-productivity-revised-sharply-higher-2025-09-04/</w:t>
        </w:r>
      </w:hyperlink>
      <w:r w:rsidRPr="00593374">
        <w:rPr>
          <w:rFonts w:eastAsia="Calibri"/>
        </w:rPr>
        <w:t>, Ulven)</w:t>
      </w:r>
    </w:p>
    <w:p w14:paraId="06136566" w14:textId="77777777" w:rsidR="00607F46" w:rsidRPr="00593374" w:rsidRDefault="00607F46" w:rsidP="00607F46">
      <w:pPr>
        <w:rPr>
          <w:rFonts w:eastAsia="Calibri"/>
          <w:sz w:val="16"/>
        </w:rPr>
      </w:pPr>
      <w:r w:rsidRPr="00593374">
        <w:rPr>
          <w:rFonts w:eastAsia="Calibri"/>
          <w:sz w:val="16"/>
        </w:rPr>
        <w:t xml:space="preserve">WASHINGTON, Sept 4 (Reuters) - </w:t>
      </w:r>
      <w:r w:rsidRPr="00B1549C">
        <w:rPr>
          <w:rFonts w:eastAsia="Calibri"/>
          <w:highlight w:val="cyan"/>
          <w:u w:val="single"/>
        </w:rPr>
        <w:t>U.S.</w:t>
      </w:r>
      <w:r w:rsidRPr="00B1549C">
        <w:rPr>
          <w:rFonts w:eastAsia="Calibri"/>
          <w:sz w:val="16"/>
          <w:highlight w:val="cyan"/>
        </w:rPr>
        <w:t xml:space="preserve"> </w:t>
      </w:r>
      <w:r w:rsidRPr="00B1549C">
        <w:rPr>
          <w:rStyle w:val="Emphasis"/>
          <w:highlight w:val="cyan"/>
        </w:rPr>
        <w:t>worker productivity grew</w:t>
      </w:r>
      <w:r w:rsidRPr="00B1549C">
        <w:rPr>
          <w:rFonts w:eastAsia="Calibri"/>
          <w:sz w:val="16"/>
          <w:highlight w:val="cyan"/>
        </w:rPr>
        <w:t xml:space="preserve"> </w:t>
      </w:r>
      <w:r w:rsidRPr="00B1549C">
        <w:rPr>
          <w:rFonts w:eastAsia="Calibri"/>
          <w:highlight w:val="cyan"/>
          <w:u w:val="single"/>
        </w:rPr>
        <w:t>faster than</w:t>
      </w:r>
      <w:r w:rsidRPr="009E3509">
        <w:rPr>
          <w:rFonts w:eastAsia="Calibri"/>
          <w:u w:val="single"/>
        </w:rPr>
        <w:t xml:space="preserve"> initially </w:t>
      </w:r>
      <w:r w:rsidRPr="00B1549C">
        <w:rPr>
          <w:rFonts w:eastAsia="Calibri"/>
          <w:highlight w:val="cyan"/>
          <w:u w:val="single"/>
        </w:rPr>
        <w:t>thought</w:t>
      </w:r>
      <w:r w:rsidRPr="00593374">
        <w:rPr>
          <w:rFonts w:eastAsia="Calibri"/>
          <w:u w:val="single"/>
        </w:rPr>
        <w:t xml:space="preserve"> in the second quarter</w:t>
      </w:r>
      <w:r w:rsidRPr="00593374">
        <w:rPr>
          <w:rFonts w:eastAsia="Calibri"/>
          <w:sz w:val="16"/>
        </w:rPr>
        <w:t xml:space="preserve">, </w:t>
      </w:r>
      <w:r w:rsidRPr="00B1549C">
        <w:rPr>
          <w:rStyle w:val="Emphasis"/>
          <w:highlight w:val="cyan"/>
        </w:rPr>
        <w:t>curbing</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9E3509">
        <w:rPr>
          <w:rStyle w:val="Emphasis"/>
        </w:rPr>
        <w:t xml:space="preserve">rise in </w:t>
      </w:r>
      <w:r w:rsidRPr="00B1549C">
        <w:rPr>
          <w:rStyle w:val="Emphasis"/>
          <w:highlight w:val="cyan"/>
        </w:rPr>
        <w:t>labor costs</w:t>
      </w:r>
      <w:r w:rsidRPr="00593374">
        <w:rPr>
          <w:rFonts w:eastAsia="Calibri"/>
          <w:sz w:val="16"/>
        </w:rPr>
        <w:t>.</w:t>
      </w:r>
    </w:p>
    <w:p w14:paraId="3125AE0E" w14:textId="77777777" w:rsidR="00607F46" w:rsidRPr="00593374" w:rsidRDefault="00607F46" w:rsidP="00607F46">
      <w:pPr>
        <w:rPr>
          <w:rFonts w:eastAsia="Calibri"/>
          <w:sz w:val="16"/>
        </w:rPr>
      </w:pPr>
      <w:r w:rsidRPr="00593374">
        <w:rPr>
          <w:rFonts w:eastAsia="Calibri"/>
          <w:sz w:val="16"/>
        </w:rPr>
        <w:t xml:space="preserve">Nonfarm </w:t>
      </w:r>
      <w:r w:rsidRPr="00593374">
        <w:rPr>
          <w:rFonts w:eastAsia="Calibri"/>
          <w:u w:val="single"/>
        </w:rPr>
        <w:t>productivity</w:t>
      </w:r>
      <w:r w:rsidRPr="00593374">
        <w:rPr>
          <w:rFonts w:eastAsia="Calibri"/>
          <w:sz w:val="16"/>
        </w:rPr>
        <w:t xml:space="preserve">, </w:t>
      </w:r>
      <w:r w:rsidRPr="00593374">
        <w:rPr>
          <w:rFonts w:eastAsia="Calibri"/>
          <w:u w:val="single"/>
        </w:rPr>
        <w:t>which measures</w:t>
      </w:r>
      <w:r w:rsidRPr="00593374">
        <w:rPr>
          <w:rFonts w:eastAsia="Calibri"/>
          <w:sz w:val="16"/>
        </w:rPr>
        <w:t xml:space="preserve"> </w:t>
      </w:r>
      <w:r w:rsidRPr="0029676B">
        <w:rPr>
          <w:rStyle w:val="Emphasis"/>
        </w:rPr>
        <w:t>hourly output per worker</w:t>
      </w:r>
      <w:r w:rsidRPr="00593374">
        <w:rPr>
          <w:rFonts w:eastAsia="Calibri"/>
          <w:sz w:val="16"/>
        </w:rPr>
        <w:t xml:space="preserve">, </w:t>
      </w:r>
      <w:r w:rsidRPr="00B1549C">
        <w:rPr>
          <w:rFonts w:eastAsia="Calibri"/>
          <w:highlight w:val="cyan"/>
          <w:u w:val="single"/>
        </w:rPr>
        <w:t>increased at a</w:t>
      </w:r>
      <w:r w:rsidRPr="00593374">
        <w:rPr>
          <w:rFonts w:eastAsia="Calibri"/>
          <w:sz w:val="16"/>
        </w:rPr>
        <w:t xml:space="preserve"> </w:t>
      </w:r>
      <w:r w:rsidRPr="00B1549C">
        <w:rPr>
          <w:rStyle w:val="Emphasis"/>
          <w:highlight w:val="cyan"/>
        </w:rPr>
        <w:t>3.3%</w:t>
      </w:r>
      <w:r w:rsidRPr="009E3509">
        <w:rPr>
          <w:rStyle w:val="Emphasis"/>
        </w:rPr>
        <w:t xml:space="preserve"> annualized </w:t>
      </w:r>
      <w:r w:rsidRPr="00B1549C">
        <w:rPr>
          <w:rStyle w:val="Emphasis"/>
          <w:highlight w:val="cyan"/>
        </w:rPr>
        <w:t>rate</w:t>
      </w:r>
      <w:r w:rsidRPr="00593374">
        <w:rPr>
          <w:rFonts w:eastAsia="Calibri"/>
          <w:sz w:val="16"/>
        </w:rPr>
        <w:t xml:space="preserve"> </w:t>
      </w:r>
      <w:r w:rsidRPr="00593374">
        <w:rPr>
          <w:rFonts w:eastAsia="Calibri"/>
          <w:u w:val="single"/>
        </w:rPr>
        <w:t>last quarter</w:t>
      </w:r>
      <w:r w:rsidRPr="00593374">
        <w:rPr>
          <w:rFonts w:eastAsia="Calibri"/>
          <w:sz w:val="16"/>
        </w:rPr>
        <w:t xml:space="preserve">, </w:t>
      </w:r>
      <w:r w:rsidRPr="00B1549C">
        <w:rPr>
          <w:rFonts w:eastAsia="Calibri"/>
          <w:highlight w:val="cyan"/>
          <w:u w:val="single"/>
        </w:rPr>
        <w:t>the</w:t>
      </w:r>
      <w:r w:rsidRPr="00593374">
        <w:rPr>
          <w:rFonts w:eastAsia="Calibri"/>
          <w:sz w:val="16"/>
        </w:rPr>
        <w:t xml:space="preserve"> Labor Department's </w:t>
      </w:r>
      <w:r w:rsidRPr="00B1549C">
        <w:rPr>
          <w:rFonts w:eastAsia="Calibri"/>
          <w:highlight w:val="cyan"/>
          <w:u w:val="single"/>
        </w:rPr>
        <w:t>B</w:t>
      </w:r>
      <w:r w:rsidRPr="00593374">
        <w:rPr>
          <w:rFonts w:eastAsia="Calibri"/>
          <w:u w:val="single"/>
        </w:rPr>
        <w:t xml:space="preserve">ureau of </w:t>
      </w:r>
      <w:r w:rsidRPr="00B1549C">
        <w:rPr>
          <w:rFonts w:eastAsia="Calibri"/>
          <w:highlight w:val="cyan"/>
          <w:u w:val="single"/>
        </w:rPr>
        <w:t>L</w:t>
      </w:r>
      <w:r w:rsidRPr="00593374">
        <w:rPr>
          <w:rFonts w:eastAsia="Calibri"/>
          <w:u w:val="single"/>
        </w:rPr>
        <w:t xml:space="preserve">abor </w:t>
      </w:r>
      <w:r w:rsidRPr="00B1549C">
        <w:rPr>
          <w:rFonts w:eastAsia="Calibri"/>
          <w:highlight w:val="cyan"/>
          <w:u w:val="single"/>
        </w:rPr>
        <w:t>S</w:t>
      </w:r>
      <w:r w:rsidRPr="00593374">
        <w:rPr>
          <w:rFonts w:eastAsia="Calibri"/>
          <w:u w:val="single"/>
        </w:rPr>
        <w:t xml:space="preserve">tatistics </w:t>
      </w:r>
      <w:r w:rsidRPr="00B1549C">
        <w:rPr>
          <w:rFonts w:eastAsia="Calibri"/>
          <w:highlight w:val="cyan"/>
          <w:u w:val="single"/>
        </w:rPr>
        <w:t>said</w:t>
      </w:r>
      <w:r w:rsidRPr="00593374">
        <w:rPr>
          <w:rFonts w:eastAsia="Calibri"/>
          <w:sz w:val="16"/>
        </w:rPr>
        <w:t xml:space="preserve"> on Thursday.</w:t>
      </w:r>
    </w:p>
    <w:p w14:paraId="0D932B2D" w14:textId="77777777" w:rsidR="00607F46" w:rsidRPr="00593374" w:rsidRDefault="00607F46" w:rsidP="00607F46">
      <w:pPr>
        <w:rPr>
          <w:rFonts w:eastAsia="Calibri"/>
          <w:sz w:val="16"/>
        </w:rPr>
      </w:pPr>
      <w:r w:rsidRPr="00593374">
        <w:rPr>
          <w:rFonts w:eastAsia="Calibri"/>
          <w:sz w:val="16"/>
        </w:rPr>
        <w:t xml:space="preserve">That </w:t>
      </w:r>
      <w:r w:rsidRPr="00593374">
        <w:rPr>
          <w:rFonts w:eastAsia="Calibri"/>
          <w:u w:val="single"/>
        </w:rPr>
        <w:t>figure was</w:t>
      </w:r>
      <w:r w:rsidRPr="00593374">
        <w:rPr>
          <w:rFonts w:eastAsia="Calibri"/>
          <w:sz w:val="16"/>
        </w:rPr>
        <w:t xml:space="preserve"> </w:t>
      </w:r>
      <w:r w:rsidRPr="00B1549C">
        <w:rPr>
          <w:rStyle w:val="Emphasis"/>
          <w:highlight w:val="cyan"/>
        </w:rPr>
        <w:t>revised up</w:t>
      </w:r>
      <w:r w:rsidRPr="00B1549C">
        <w:rPr>
          <w:rFonts w:eastAsia="Calibri"/>
          <w:sz w:val="16"/>
          <w:highlight w:val="cyan"/>
        </w:rPr>
        <w:t xml:space="preserve"> </w:t>
      </w:r>
      <w:r w:rsidRPr="00B1549C">
        <w:rPr>
          <w:rFonts w:eastAsia="Calibri"/>
          <w:highlight w:val="cyan"/>
          <w:u w:val="single"/>
        </w:rPr>
        <w:t>from</w:t>
      </w:r>
      <w:r w:rsidRPr="00593374">
        <w:rPr>
          <w:rFonts w:eastAsia="Calibri"/>
          <w:u w:val="single"/>
        </w:rPr>
        <w:t xml:space="preserve"> the </w:t>
      </w:r>
      <w:r w:rsidRPr="00B1549C">
        <w:rPr>
          <w:rFonts w:eastAsia="Calibri"/>
          <w:highlight w:val="cyan"/>
          <w:u w:val="single"/>
        </w:rPr>
        <w:t>previously reported</w:t>
      </w:r>
      <w:r w:rsidRPr="00593374">
        <w:rPr>
          <w:rFonts w:eastAsia="Calibri"/>
          <w:u w:val="single"/>
        </w:rPr>
        <w:t xml:space="preserve"> 2.4% </w:t>
      </w:r>
      <w:r w:rsidRPr="00B1549C">
        <w:rPr>
          <w:rFonts w:eastAsia="Calibri"/>
          <w:highlight w:val="cyan"/>
          <w:u w:val="single"/>
        </w:rPr>
        <w:t>pace</w:t>
      </w:r>
      <w:r w:rsidRPr="00593374">
        <w:rPr>
          <w:rFonts w:eastAsia="Calibri"/>
          <w:u w:val="single"/>
        </w:rPr>
        <w:t xml:space="preserve"> of increase</w:t>
      </w:r>
      <w:r w:rsidRPr="00593374">
        <w:rPr>
          <w:rFonts w:eastAsia="Calibri"/>
          <w:sz w:val="16"/>
        </w:rPr>
        <w:t xml:space="preserve">. </w:t>
      </w:r>
      <w:r w:rsidRPr="00593374">
        <w:rPr>
          <w:rFonts w:eastAsia="Calibri"/>
          <w:u w:val="single"/>
        </w:rPr>
        <w:t>Economists</w:t>
      </w:r>
      <w:r w:rsidRPr="00593374">
        <w:rPr>
          <w:rFonts w:eastAsia="Calibri"/>
          <w:sz w:val="16"/>
        </w:rPr>
        <w:t xml:space="preserve"> polled by Reuters </w:t>
      </w:r>
      <w:r w:rsidRPr="00593374">
        <w:rPr>
          <w:rFonts w:eastAsia="Calibri"/>
          <w:u w:val="single"/>
        </w:rPr>
        <w:t>had forecast productivity growth would be upgraded to a 2.7% rate</w:t>
      </w:r>
      <w:r w:rsidRPr="00593374">
        <w:rPr>
          <w:rFonts w:eastAsia="Calibri"/>
          <w:sz w:val="16"/>
        </w:rPr>
        <w:t>.</w:t>
      </w:r>
    </w:p>
    <w:p w14:paraId="61EC19E3" w14:textId="77777777" w:rsidR="00607F46" w:rsidRPr="00593374" w:rsidRDefault="00607F46" w:rsidP="00607F46">
      <w:pPr>
        <w:rPr>
          <w:rFonts w:eastAsia="Calibri"/>
          <w:sz w:val="16"/>
        </w:rPr>
      </w:pPr>
      <w:r w:rsidRPr="00593374">
        <w:rPr>
          <w:rFonts w:eastAsia="Calibri"/>
          <w:sz w:val="16"/>
        </w:rPr>
        <w:t xml:space="preserve">Productivity decreased at a 1.8% rate in the first quarter. It grew at a 1.5% rate from a year ago, revised up from the 1.3% pace estimated last month. Productivity </w:t>
      </w:r>
      <w:r w:rsidRPr="00593374">
        <w:rPr>
          <w:rFonts w:eastAsia="Calibri"/>
          <w:u w:val="single"/>
        </w:rPr>
        <w:t>could get a</w:t>
      </w:r>
      <w:r w:rsidRPr="00593374">
        <w:rPr>
          <w:rFonts w:eastAsia="Calibri"/>
          <w:sz w:val="16"/>
        </w:rPr>
        <w:t xml:space="preserve"> </w:t>
      </w:r>
      <w:r w:rsidRPr="00B1549C">
        <w:rPr>
          <w:rStyle w:val="Emphasis"/>
          <w:highlight w:val="cyan"/>
        </w:rPr>
        <w:t>boost from</w:t>
      </w:r>
      <w:r w:rsidRPr="00593374">
        <w:rPr>
          <w:rFonts w:eastAsia="Calibri"/>
          <w:sz w:val="16"/>
        </w:rPr>
        <w:t xml:space="preserve"> </w:t>
      </w:r>
      <w:r w:rsidRPr="00593374">
        <w:rPr>
          <w:rFonts w:eastAsia="Calibri"/>
          <w:u w:val="single"/>
        </w:rPr>
        <w:t xml:space="preserve">a </w:t>
      </w:r>
      <w:r w:rsidRPr="00B1549C">
        <w:rPr>
          <w:rFonts w:eastAsia="Calibri"/>
          <w:highlight w:val="cyan"/>
          <w:u w:val="single"/>
        </w:rPr>
        <w:t>boom in</w:t>
      </w:r>
      <w:r w:rsidRPr="00593374">
        <w:rPr>
          <w:rFonts w:eastAsia="Calibri"/>
          <w:sz w:val="16"/>
        </w:rPr>
        <w:t xml:space="preserve"> </w:t>
      </w:r>
      <w:r w:rsidRPr="00B1549C">
        <w:rPr>
          <w:rStyle w:val="Emphasis"/>
          <w:highlight w:val="cyan"/>
        </w:rPr>
        <w:t>a</w:t>
      </w:r>
      <w:r w:rsidRPr="00593374">
        <w:rPr>
          <w:rFonts w:eastAsia="Calibri"/>
          <w:u w:val="single"/>
        </w:rPr>
        <w:t>rtificial</w:t>
      </w:r>
      <w:r w:rsidRPr="00593374">
        <w:rPr>
          <w:rFonts w:eastAsia="Calibri"/>
          <w:sz w:val="16"/>
        </w:rPr>
        <w:t xml:space="preserve"> </w:t>
      </w:r>
      <w:r w:rsidRPr="00B1549C">
        <w:rPr>
          <w:rStyle w:val="Emphasis"/>
          <w:highlight w:val="cyan"/>
        </w:rPr>
        <w:t>i</w:t>
      </w:r>
      <w:r w:rsidRPr="00593374">
        <w:rPr>
          <w:rFonts w:eastAsia="Calibri"/>
          <w:u w:val="single"/>
        </w:rPr>
        <w:t>ntelligence</w:t>
      </w:r>
      <w:r w:rsidRPr="00593374">
        <w:rPr>
          <w:rFonts w:eastAsia="Calibri"/>
          <w:sz w:val="16"/>
        </w:rPr>
        <w:t xml:space="preserve"> </w:t>
      </w:r>
      <w:r w:rsidRPr="00B1549C">
        <w:rPr>
          <w:rStyle w:val="Emphasis"/>
          <w:highlight w:val="cyan"/>
        </w:rPr>
        <w:t>investment</w:t>
      </w:r>
      <w:r w:rsidRPr="00593374">
        <w:rPr>
          <w:rFonts w:eastAsia="Calibri"/>
          <w:sz w:val="16"/>
        </w:rPr>
        <w:t>.</w:t>
      </w:r>
    </w:p>
    <w:p w14:paraId="39AA10AD" w14:textId="77777777" w:rsidR="00607F46" w:rsidRDefault="00607F46" w:rsidP="00607F46">
      <w:pPr>
        <w:rPr>
          <w:rFonts w:eastAsia="Calibri"/>
          <w:sz w:val="16"/>
        </w:rPr>
      </w:pPr>
      <w:r w:rsidRPr="00B1549C">
        <w:rPr>
          <w:rStyle w:val="Emphasis"/>
          <w:highlight w:val="cyan"/>
        </w:rPr>
        <w:t>Unit labor costs</w:t>
      </w:r>
      <w:r w:rsidRPr="00593374">
        <w:rPr>
          <w:rFonts w:eastAsia="Calibri"/>
          <w:sz w:val="16"/>
        </w:rPr>
        <w:t xml:space="preserve"> - </w:t>
      </w:r>
      <w:r w:rsidRPr="00593374">
        <w:rPr>
          <w:rFonts w:eastAsia="Calibri"/>
          <w:u w:val="single"/>
        </w:rPr>
        <w:t>the price of labor per single unit of output</w:t>
      </w:r>
      <w:r w:rsidRPr="00593374">
        <w:rPr>
          <w:rFonts w:eastAsia="Calibri"/>
          <w:sz w:val="16"/>
        </w:rPr>
        <w:t xml:space="preserve"> - </w:t>
      </w:r>
      <w:r w:rsidRPr="00B1549C">
        <w:rPr>
          <w:rStyle w:val="Emphasis"/>
          <w:highlight w:val="cyan"/>
        </w:rPr>
        <w:t>increased</w:t>
      </w:r>
      <w:r w:rsidRPr="00593374">
        <w:rPr>
          <w:rFonts w:eastAsia="Calibri"/>
          <w:sz w:val="16"/>
        </w:rPr>
        <w:t xml:space="preserve"> </w:t>
      </w:r>
      <w:r w:rsidRPr="00B1549C">
        <w:rPr>
          <w:rFonts w:eastAsia="Calibri"/>
          <w:highlight w:val="cyan"/>
          <w:u w:val="single"/>
        </w:rPr>
        <w:t>at a 1.0% rate</w:t>
      </w:r>
      <w:r w:rsidRPr="00593374">
        <w:rPr>
          <w:rFonts w:eastAsia="Calibri"/>
          <w:u w:val="single"/>
        </w:rPr>
        <w:t xml:space="preserve"> last quarter</w:t>
      </w:r>
      <w:r w:rsidRPr="00593374">
        <w:rPr>
          <w:rFonts w:eastAsia="Calibri"/>
          <w:sz w:val="16"/>
        </w:rPr>
        <w:t xml:space="preserve">. </w:t>
      </w:r>
      <w:r w:rsidRPr="00593374">
        <w:rPr>
          <w:rFonts w:eastAsia="Calibri"/>
          <w:u w:val="single"/>
        </w:rPr>
        <w:t>They were</w:t>
      </w:r>
      <w:r w:rsidRPr="00593374">
        <w:rPr>
          <w:rFonts w:eastAsia="Calibri"/>
          <w:sz w:val="16"/>
        </w:rPr>
        <w:t xml:space="preserve"> </w:t>
      </w:r>
      <w:r w:rsidRPr="00B1549C">
        <w:rPr>
          <w:rStyle w:val="Emphasis"/>
          <w:highlight w:val="cyan"/>
        </w:rPr>
        <w:t>revised down from</w:t>
      </w:r>
      <w:r w:rsidRPr="00593374">
        <w:rPr>
          <w:rFonts w:eastAsia="Calibri"/>
          <w:sz w:val="16"/>
        </w:rPr>
        <w:t xml:space="preserve"> </w:t>
      </w:r>
      <w:r w:rsidRPr="00593374">
        <w:rPr>
          <w:rFonts w:eastAsia="Calibri"/>
          <w:u w:val="single"/>
        </w:rPr>
        <w:t>the</w:t>
      </w:r>
      <w:r w:rsidRPr="00593374">
        <w:rPr>
          <w:rFonts w:eastAsia="Calibri"/>
          <w:sz w:val="16"/>
        </w:rPr>
        <w:t xml:space="preserve"> </w:t>
      </w:r>
      <w:r w:rsidRPr="00B1549C">
        <w:rPr>
          <w:rStyle w:val="Emphasis"/>
          <w:highlight w:val="cyan"/>
        </w:rPr>
        <w:t>previously reported</w:t>
      </w:r>
      <w:r w:rsidRPr="00B1549C">
        <w:rPr>
          <w:rFonts w:eastAsia="Calibri"/>
          <w:sz w:val="16"/>
          <w:highlight w:val="cyan"/>
        </w:rPr>
        <w:t xml:space="preserve"> </w:t>
      </w:r>
      <w:r w:rsidRPr="00B1549C">
        <w:rPr>
          <w:rFonts w:eastAsia="Calibri"/>
          <w:highlight w:val="cyan"/>
          <w:u w:val="single"/>
        </w:rPr>
        <w:t>1.6%</w:t>
      </w:r>
      <w:r w:rsidRPr="00593374">
        <w:rPr>
          <w:rFonts w:eastAsia="Calibri"/>
          <w:u w:val="single"/>
        </w:rPr>
        <w:t xml:space="preserve"> growth </w:t>
      </w:r>
      <w:r w:rsidRPr="00B1549C">
        <w:rPr>
          <w:rStyle w:val="Emphasis"/>
          <w:highlight w:val="cyan"/>
        </w:rPr>
        <w:t>pace</w:t>
      </w:r>
      <w:r w:rsidRPr="00593374">
        <w:rPr>
          <w:rFonts w:eastAsia="Calibri"/>
          <w:sz w:val="16"/>
        </w:rPr>
        <w:t xml:space="preserve">. </w:t>
      </w:r>
      <w:r w:rsidRPr="00593374">
        <w:rPr>
          <w:rFonts w:eastAsia="Calibri"/>
          <w:u w:val="single"/>
        </w:rPr>
        <w:t>Labor costs increased at a 2.5% rate from a year ago, down from the previously reported 2.6% pace</w:t>
      </w:r>
      <w:r w:rsidRPr="00593374">
        <w:rPr>
          <w:rFonts w:eastAsia="Calibri"/>
          <w:sz w:val="16"/>
        </w:rPr>
        <w:t>.</w:t>
      </w:r>
    </w:p>
    <w:p w14:paraId="4C4E9650" w14:textId="77777777" w:rsidR="00607F46" w:rsidRPr="00373494" w:rsidRDefault="00607F46" w:rsidP="00607F46">
      <w:pPr>
        <w:pStyle w:val="Heading4"/>
        <w:rPr>
          <w:rFonts w:eastAsia="Times New Roman"/>
        </w:rPr>
      </w:pPr>
      <w:r w:rsidRPr="00373494">
        <w:rPr>
          <w:rFonts w:eastAsia="Times New Roman"/>
        </w:rPr>
        <w:t>Sectoral-bargaining slashes productivity and slows growth.</w:t>
      </w:r>
    </w:p>
    <w:p w14:paraId="7DE95041" w14:textId="77777777" w:rsidR="00607F46" w:rsidRPr="00F20C79" w:rsidRDefault="00607F46" w:rsidP="00607F46">
      <w:pPr>
        <w:rPr>
          <w:rFonts w:eastAsia="Aptos"/>
        </w:rPr>
      </w:pPr>
      <w:r w:rsidRPr="00373494">
        <w:rPr>
          <w:rFonts w:eastAsia="Aptos"/>
          <w:b/>
          <w:bCs/>
          <w:sz w:val="26"/>
          <w:szCs w:val="26"/>
        </w:rPr>
        <w:t>Stout 22</w:t>
      </w:r>
      <w:r w:rsidRPr="00F20C79">
        <w:rPr>
          <w:rFonts w:eastAsia="Aptos"/>
        </w:rPr>
        <w:t>, *director of innovation policy at the International Center for Law &amp; Economics (ICLE). He has also been a fellow at the Internet Law &amp; Policy Foundry, as well as the Eagleton Institute of Politics, graduated magna cum laude from the Rutgers University School of law; ** visiting professor in the Department of International Studies at the University of Buckingham, 3 masters’ degrees and a Graduate Diploma in Law. (*Kristian, **Julian Morris, 9-29-2022, “Lessons for the US from Germany’s Sectoral-Bargaining Experience,” International Center for Law &amp; Economics, https://laweconcenter.org/resources/lessons-for-the-us-from-germanys-sectoral-bargaining-experience/)</w:t>
      </w:r>
    </w:p>
    <w:p w14:paraId="7AB8BB9B" w14:textId="77777777" w:rsidR="00607F46" w:rsidRPr="00F20C79" w:rsidRDefault="00607F46" w:rsidP="00607F46">
      <w:pPr>
        <w:rPr>
          <w:rFonts w:eastAsia="Aptos"/>
          <w:sz w:val="16"/>
        </w:rPr>
      </w:pPr>
      <w:r w:rsidRPr="00F20C79">
        <w:rPr>
          <w:rFonts w:eastAsia="Aptos"/>
          <w:sz w:val="16"/>
        </w:rPr>
        <w:t xml:space="preserve">While </w:t>
      </w:r>
      <w:r w:rsidRPr="00E70C4D">
        <w:rPr>
          <w:rStyle w:val="Emphasis"/>
        </w:rPr>
        <w:t>sectoral bargaining</w:t>
      </w:r>
      <w:r w:rsidRPr="00F20C79">
        <w:rPr>
          <w:rFonts w:eastAsia="Aptos"/>
          <w:sz w:val="16"/>
        </w:rPr>
        <w:t xml:space="preserve"> and other features of Germany’s system of employee representation may have certain advantages and related economic benefits, it also has disadvantages and associated economic costs. The </w:t>
      </w:r>
      <w:r w:rsidRPr="00E70C4D">
        <w:rPr>
          <w:rStyle w:val="Emphasis"/>
        </w:rPr>
        <w:t>main disadvantages</w:t>
      </w:r>
      <w:r w:rsidRPr="00F20C79">
        <w:rPr>
          <w:rFonts w:eastAsia="Aptos"/>
          <w:sz w:val="16"/>
        </w:rPr>
        <w:t>, as noted in the companion piece, are:</w:t>
      </w:r>
    </w:p>
    <w:p w14:paraId="1C021C07" w14:textId="77777777" w:rsidR="00607F46" w:rsidRPr="00F20C79" w:rsidRDefault="00607F46" w:rsidP="00607F46">
      <w:pPr>
        <w:rPr>
          <w:rFonts w:eastAsia="Aptos"/>
          <w:sz w:val="16"/>
        </w:rPr>
      </w:pPr>
      <w:r w:rsidRPr="00F20C79">
        <w:rPr>
          <w:rFonts w:eastAsia="Aptos"/>
          <w:u w:val="single"/>
        </w:rPr>
        <w:t xml:space="preserve">One-size-fits-all </w:t>
      </w:r>
      <w:r w:rsidRPr="00F20C79">
        <w:rPr>
          <w:rFonts w:eastAsia="Aptos"/>
          <w:highlight w:val="cyan"/>
          <w:u w:val="single"/>
        </w:rPr>
        <w:t>sectoral-bargaining</w:t>
      </w:r>
      <w:r w:rsidRPr="00F20C79">
        <w:rPr>
          <w:rFonts w:eastAsia="Aptos"/>
          <w:u w:val="single"/>
        </w:rPr>
        <w:t xml:space="preserve"> agreements</w:t>
      </w:r>
      <w:r w:rsidRPr="00F20C79">
        <w:rPr>
          <w:rFonts w:eastAsia="Aptos"/>
          <w:sz w:val="16"/>
        </w:rPr>
        <w:t xml:space="preserve"> effectively </w:t>
      </w:r>
      <w:r w:rsidRPr="00F20C79">
        <w:rPr>
          <w:rFonts w:eastAsia="Aptos"/>
          <w:highlight w:val="cyan"/>
          <w:u w:val="single"/>
        </w:rPr>
        <w:t>force</w:t>
      </w:r>
      <w:r w:rsidRPr="00F20C79">
        <w:rPr>
          <w:rFonts w:eastAsia="Aptos"/>
          <w:u w:val="single"/>
        </w:rPr>
        <w:t xml:space="preserve"> many </w:t>
      </w:r>
      <w:r w:rsidRPr="00E70C4D">
        <w:rPr>
          <w:rStyle w:val="Emphasis"/>
          <w:highlight w:val="cyan"/>
        </w:rPr>
        <w:t>firms</w:t>
      </w:r>
      <w:r w:rsidRPr="00F20C79">
        <w:rPr>
          <w:rFonts w:eastAsia="Aptos"/>
          <w:u w:val="single"/>
        </w:rPr>
        <w:t xml:space="preserve"> in a sector </w:t>
      </w:r>
      <w:r w:rsidRPr="00F20C79">
        <w:rPr>
          <w:rFonts w:eastAsia="Aptos"/>
          <w:highlight w:val="cyan"/>
          <w:u w:val="single"/>
        </w:rPr>
        <w:t xml:space="preserve">to </w:t>
      </w:r>
      <w:r w:rsidRPr="00E70C4D">
        <w:rPr>
          <w:rStyle w:val="Emphasis"/>
          <w:highlight w:val="cyan"/>
        </w:rPr>
        <w:t>pay above-market rates</w:t>
      </w:r>
      <w:r w:rsidRPr="00F20C79">
        <w:rPr>
          <w:rFonts w:eastAsia="Aptos"/>
          <w:sz w:val="16"/>
        </w:rPr>
        <w:t xml:space="preserve">, </w:t>
      </w:r>
      <w:r w:rsidRPr="00F20C79">
        <w:rPr>
          <w:rFonts w:eastAsia="Aptos"/>
          <w:highlight w:val="cyan"/>
          <w:u w:val="single"/>
        </w:rPr>
        <w:t xml:space="preserve">making them </w:t>
      </w:r>
      <w:r w:rsidRPr="00E70C4D">
        <w:rPr>
          <w:rStyle w:val="Emphasis"/>
          <w:highlight w:val="cyan"/>
        </w:rPr>
        <w:t>uncompetitive</w:t>
      </w:r>
      <w:r w:rsidRPr="00F20C79">
        <w:rPr>
          <w:rFonts w:eastAsia="Aptos"/>
          <w:sz w:val="16"/>
        </w:rPr>
        <w:t xml:space="preserve">. </w:t>
      </w:r>
      <w:r w:rsidRPr="00F20C79">
        <w:rPr>
          <w:rFonts w:eastAsia="Aptos"/>
          <w:u w:val="single"/>
        </w:rPr>
        <w:t xml:space="preserve">This is </w:t>
      </w:r>
      <w:r w:rsidRPr="00E70C4D">
        <w:rPr>
          <w:rStyle w:val="Emphasis"/>
        </w:rPr>
        <w:t>particularly problematic</w:t>
      </w:r>
      <w:r w:rsidRPr="00F20C79">
        <w:rPr>
          <w:rFonts w:eastAsia="Aptos"/>
          <w:u w:val="single"/>
        </w:rPr>
        <w:t xml:space="preserve"> </w:t>
      </w:r>
      <w:r w:rsidRPr="00F20C79">
        <w:rPr>
          <w:rFonts w:eastAsia="Aptos"/>
          <w:highlight w:val="cyan"/>
          <w:u w:val="single"/>
        </w:rPr>
        <w:t xml:space="preserve">for firms that compete </w:t>
      </w:r>
      <w:r w:rsidRPr="00E70C4D">
        <w:rPr>
          <w:rStyle w:val="Emphasis"/>
          <w:highlight w:val="cyan"/>
        </w:rPr>
        <w:t>internationally</w:t>
      </w:r>
      <w:r w:rsidRPr="00F20C79">
        <w:rPr>
          <w:rFonts w:eastAsia="Aptos"/>
          <w:sz w:val="16"/>
        </w:rPr>
        <w:t xml:space="preserve">. But it also harms firms located in parts of Germany that might otherwise enjoy lower wage costs due to their location. For example, </w:t>
      </w:r>
      <w:r w:rsidRPr="00F20C79">
        <w:rPr>
          <w:rFonts w:eastAsia="Aptos"/>
          <w:u w:val="single"/>
        </w:rPr>
        <w:t xml:space="preserve">firms in relatively </w:t>
      </w:r>
      <w:r w:rsidRPr="00E70C4D">
        <w:rPr>
          <w:rStyle w:val="Emphasis"/>
          <w:highlight w:val="cyan"/>
        </w:rPr>
        <w:t>rural areas</w:t>
      </w:r>
      <w:r w:rsidRPr="00F20C79">
        <w:rPr>
          <w:rFonts w:eastAsia="Aptos"/>
          <w:sz w:val="16"/>
        </w:rPr>
        <w:t>—where the cost of housing is lower and there is less competition for skilled workers—</w:t>
      </w:r>
      <w:r w:rsidRPr="00F20C79">
        <w:rPr>
          <w:rFonts w:eastAsia="Aptos"/>
          <w:u w:val="single"/>
        </w:rPr>
        <w:t xml:space="preserve">might otherwise enjoy a competitive advantage from their ability to pay lower wages, but </w:t>
      </w:r>
      <w:r w:rsidRPr="00F20C79">
        <w:rPr>
          <w:rFonts w:eastAsia="Aptos"/>
          <w:highlight w:val="cyan"/>
          <w:u w:val="single"/>
        </w:rPr>
        <w:t xml:space="preserve">suffer a </w:t>
      </w:r>
      <w:r w:rsidRPr="00E70C4D">
        <w:rPr>
          <w:rStyle w:val="Emphasis"/>
          <w:highlight w:val="cyan"/>
        </w:rPr>
        <w:t>competitive disadvantage</w:t>
      </w:r>
      <w:r w:rsidRPr="00F20C79">
        <w:rPr>
          <w:rFonts w:eastAsia="Aptos"/>
          <w:u w:val="single"/>
        </w:rPr>
        <w:t xml:space="preserve"> if they enter a sectoral-bargaining agreement.</w:t>
      </w:r>
      <w:r w:rsidRPr="00F20C79">
        <w:rPr>
          <w:rFonts w:eastAsia="Aptos"/>
          <w:sz w:val="16"/>
        </w:rPr>
        <w:t xml:space="preserve"> Correspondingly, if other firms pay less for labor than they would in the absence of a sectoral-bargaining agreement, the advantage (effectively, a subsidy) </w:t>
      </w:r>
      <w:r w:rsidRPr="00F20C79">
        <w:rPr>
          <w:rFonts w:eastAsia="Aptos"/>
          <w:u w:val="single"/>
        </w:rPr>
        <w:t xml:space="preserve">the agreement confers to those firms is likely to promote allocative </w:t>
      </w:r>
      <w:r w:rsidRPr="00E70C4D">
        <w:rPr>
          <w:rStyle w:val="Emphasis"/>
        </w:rPr>
        <w:t>inefficiencies</w:t>
      </w:r>
      <w:r w:rsidRPr="00F20C79">
        <w:rPr>
          <w:rFonts w:eastAsia="Aptos"/>
          <w:u w:val="single"/>
        </w:rPr>
        <w:t xml:space="preserve"> and</w:t>
      </w:r>
      <w:r w:rsidRPr="00F20C79">
        <w:rPr>
          <w:rFonts w:eastAsia="Aptos"/>
          <w:sz w:val="16"/>
        </w:rPr>
        <w:t xml:space="preserve">, indeed, </w:t>
      </w:r>
      <w:r w:rsidRPr="00F20C79">
        <w:rPr>
          <w:rFonts w:eastAsia="Aptos"/>
          <w:u w:val="single"/>
        </w:rPr>
        <w:t>costs to labor</w:t>
      </w:r>
      <w:r w:rsidRPr="00F20C79">
        <w:rPr>
          <w:rFonts w:eastAsia="Aptos"/>
          <w:sz w:val="16"/>
        </w:rPr>
        <w:t>.</w:t>
      </w:r>
    </w:p>
    <w:p w14:paraId="17F9EF9E" w14:textId="77777777" w:rsidR="00607F46" w:rsidRPr="00F20C79" w:rsidRDefault="00607F46" w:rsidP="00607F46">
      <w:pPr>
        <w:rPr>
          <w:rFonts w:eastAsia="Aptos"/>
          <w:sz w:val="16"/>
        </w:rPr>
      </w:pPr>
      <w:r w:rsidRPr="00F20C79">
        <w:rPr>
          <w:rFonts w:eastAsia="Aptos"/>
          <w:sz w:val="16"/>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6A6A4747" w14:textId="77777777" w:rsidR="00607F46" w:rsidRPr="00F20C79" w:rsidRDefault="00607F46" w:rsidP="00607F46">
      <w:pPr>
        <w:rPr>
          <w:rFonts w:eastAsia="Aptos"/>
          <w:sz w:val="16"/>
        </w:rPr>
      </w:pPr>
      <w:r w:rsidRPr="00F20C79">
        <w:rPr>
          <w:rFonts w:eastAsia="Aptos"/>
          <w:sz w:val="16"/>
        </w:rPr>
        <w:t xml:space="preserve">Employers are bound by sectoral-bargaining agreements until the agreement comes to an end—even if they leave the industry group that negotiated the agreement. </w:t>
      </w:r>
      <w:r w:rsidRPr="00F20C79">
        <w:rPr>
          <w:rFonts w:eastAsia="Aptos"/>
          <w:u w:val="single"/>
        </w:rPr>
        <w:t>Some sectoral-bargaining agreements are open-ended, meaning that firms cannot leave once they join</w:t>
      </w:r>
      <w:r w:rsidRPr="00F20C79">
        <w:rPr>
          <w:rFonts w:eastAsia="Aptos"/>
          <w:sz w:val="16"/>
        </w:rPr>
        <w:t xml:space="preserve">. </w:t>
      </w:r>
      <w:r w:rsidRPr="00F20C79">
        <w:rPr>
          <w:rFonts w:eastAsia="Aptos"/>
          <w:u w:val="single"/>
        </w:rPr>
        <w:t>Even when an agreement ends, its terms remain in force until a new agreement is reached.</w:t>
      </w:r>
      <w:r w:rsidRPr="00F20C79">
        <w:rPr>
          <w:rFonts w:eastAsia="Aptos"/>
          <w:sz w:val="16"/>
        </w:rPr>
        <w:t xml:space="preserve"> </w:t>
      </w:r>
      <w:r w:rsidRPr="00F20C79">
        <w:rPr>
          <w:rFonts w:eastAsia="Aptos"/>
          <w:u w:val="single"/>
        </w:rPr>
        <w:t>This creates a kind of purgatory for employers, who have no real power to determine the terms and conditions of employment and are thus subject to considerable uncertainty regarding whether it is feasible to make new hires</w:t>
      </w:r>
      <w:r w:rsidRPr="00F20C79">
        <w:rPr>
          <w:rFonts w:eastAsia="Aptos"/>
          <w:sz w:val="16"/>
        </w:rPr>
        <w:t xml:space="preserve"> until a new agreement is reached.</w:t>
      </w:r>
    </w:p>
    <w:p w14:paraId="0A3D688E" w14:textId="77777777" w:rsidR="00607F46" w:rsidRPr="00F20C79" w:rsidRDefault="00607F46" w:rsidP="00607F46">
      <w:pPr>
        <w:rPr>
          <w:rFonts w:eastAsia="Aptos"/>
          <w:sz w:val="16"/>
        </w:rPr>
      </w:pPr>
      <w:r w:rsidRPr="00F20C79">
        <w:rPr>
          <w:rFonts w:eastAsia="Aptos"/>
          <w:sz w:val="16"/>
        </w:rPr>
        <w:t xml:space="preserve">The </w:t>
      </w:r>
      <w:r w:rsidRPr="00F20C79">
        <w:rPr>
          <w:rFonts w:eastAsia="Aptos"/>
          <w:u w:val="single"/>
        </w:rPr>
        <w:t xml:space="preserve">rules of </w:t>
      </w:r>
      <w:r w:rsidRPr="00E70C4D">
        <w:rPr>
          <w:rStyle w:val="Emphasis"/>
        </w:rPr>
        <w:t xml:space="preserve">sectoral-bargaining </w:t>
      </w:r>
      <w:r w:rsidRPr="00E70C4D">
        <w:rPr>
          <w:rStyle w:val="Emphasis"/>
          <w:highlight w:val="cyan"/>
        </w:rPr>
        <w:t>agreements</w:t>
      </w:r>
      <w:r w:rsidRPr="00F20C79">
        <w:rPr>
          <w:rFonts w:eastAsia="Aptos"/>
          <w:highlight w:val="cyan"/>
          <w:u w:val="single"/>
        </w:rPr>
        <w:t xml:space="preserve"> tend to be</w:t>
      </w:r>
      <w:r w:rsidRPr="00F20C79">
        <w:rPr>
          <w:rFonts w:eastAsia="Aptos"/>
          <w:u w:val="single"/>
        </w:rPr>
        <w:t xml:space="preserve"> very </w:t>
      </w:r>
      <w:r w:rsidRPr="00F20C79">
        <w:rPr>
          <w:rFonts w:eastAsia="Aptos"/>
          <w:highlight w:val="cyan"/>
          <w:u w:val="single"/>
        </w:rPr>
        <w:t>complex</w:t>
      </w:r>
      <w:r w:rsidRPr="00F20C79">
        <w:rPr>
          <w:rFonts w:eastAsia="Aptos"/>
          <w:u w:val="single"/>
        </w:rPr>
        <w:t xml:space="preserve"> </w:t>
      </w:r>
      <w:r w:rsidRPr="00F20C79">
        <w:rPr>
          <w:rFonts w:eastAsia="Aptos"/>
          <w:highlight w:val="cyan"/>
          <w:u w:val="single"/>
        </w:rPr>
        <w:t>and</w:t>
      </w:r>
      <w:r w:rsidRPr="00F20C79">
        <w:rPr>
          <w:rFonts w:eastAsia="Aptos"/>
          <w:u w:val="single"/>
        </w:rPr>
        <w:t xml:space="preserve"> must be accepted as a bundle</w:t>
      </w:r>
      <w:r w:rsidRPr="00F20C79">
        <w:rPr>
          <w:rFonts w:eastAsia="Aptos"/>
          <w:sz w:val="16"/>
        </w:rPr>
        <w:t xml:space="preserve">. As a result, </w:t>
      </w:r>
      <w:r w:rsidRPr="00F20C79">
        <w:rPr>
          <w:rFonts w:eastAsia="Aptos"/>
          <w:u w:val="single"/>
        </w:rPr>
        <w:t xml:space="preserve">they are relatively more </w:t>
      </w:r>
      <w:r w:rsidRPr="00F20C79">
        <w:rPr>
          <w:rFonts w:eastAsia="Aptos"/>
          <w:highlight w:val="cyan"/>
          <w:u w:val="single"/>
        </w:rPr>
        <w:t>costly to</w:t>
      </w:r>
      <w:r w:rsidRPr="00F20C79">
        <w:rPr>
          <w:rFonts w:eastAsia="Aptos"/>
          <w:u w:val="single"/>
        </w:rPr>
        <w:t xml:space="preserve"> implement for </w:t>
      </w:r>
      <w:r w:rsidRPr="00F20C79">
        <w:rPr>
          <w:rFonts w:eastAsia="Aptos"/>
          <w:highlight w:val="cyan"/>
          <w:u w:val="single"/>
        </w:rPr>
        <w:t>small</w:t>
      </w:r>
      <w:r w:rsidRPr="00F20C79">
        <w:rPr>
          <w:rFonts w:eastAsia="Aptos"/>
          <w:u w:val="single"/>
        </w:rPr>
        <w:t xml:space="preserve">er </w:t>
      </w:r>
      <w:r w:rsidRPr="00F20C79">
        <w:rPr>
          <w:rFonts w:eastAsia="Aptos"/>
          <w:highlight w:val="cyan"/>
          <w:u w:val="single"/>
        </w:rPr>
        <w:t>companies</w:t>
      </w:r>
      <w:r w:rsidRPr="00F20C79">
        <w:rPr>
          <w:rFonts w:eastAsia="Aptos"/>
          <w:u w:val="single"/>
        </w:rPr>
        <w:t xml:space="preserve"> with fewer employees and smaller human-resources departments</w:t>
      </w:r>
      <w:r w:rsidRPr="00F20C79">
        <w:rPr>
          <w:rFonts w:eastAsia="Aptos"/>
          <w:sz w:val="16"/>
        </w:rPr>
        <w:t>.</w:t>
      </w:r>
    </w:p>
    <w:p w14:paraId="70E0C96E" w14:textId="77777777" w:rsidR="00607F46" w:rsidRPr="00F20C79" w:rsidRDefault="00607F46" w:rsidP="00607F46">
      <w:pPr>
        <w:rPr>
          <w:rFonts w:eastAsia="Aptos"/>
          <w:sz w:val="16"/>
        </w:rPr>
      </w:pPr>
      <w:r w:rsidRPr="00F20C79">
        <w:rPr>
          <w:rFonts w:eastAsia="Aptos"/>
          <w:sz w:val="16"/>
        </w:rPr>
        <w:t xml:space="preserve">As with most collective-bargaining agreements, </w:t>
      </w:r>
      <w:r w:rsidRPr="00F20C79">
        <w:rPr>
          <w:rFonts w:eastAsia="Aptos"/>
          <w:u w:val="single"/>
        </w:rPr>
        <w:t>employees’ wages are indexed to job descriptions and qualifications, rather than to productivity.</w:t>
      </w:r>
      <w:r w:rsidRPr="00F20C79">
        <w:rPr>
          <w:rFonts w:eastAsia="Aptos"/>
          <w:sz w:val="16"/>
        </w:rPr>
        <w:t xml:space="preserve"> This is more problematic with sectoral agreements because there is typically a wider dispersion of productivity, due to wider differences in firm characteristics and jobs, than is the case for individual firm- or plant-level agreements.</w:t>
      </w:r>
    </w:p>
    <w:p w14:paraId="7A9C637D" w14:textId="77777777" w:rsidR="00607F46" w:rsidRPr="00F20C79" w:rsidRDefault="00607F46" w:rsidP="00607F46">
      <w:pPr>
        <w:rPr>
          <w:rFonts w:eastAsia="Aptos"/>
          <w:sz w:val="16"/>
        </w:rPr>
      </w:pPr>
      <w:r w:rsidRPr="00F20C79">
        <w:rPr>
          <w:rFonts w:eastAsia="Aptos"/>
          <w:sz w:val="16"/>
        </w:rPr>
        <w:t xml:space="preserve">These </w:t>
      </w:r>
      <w:r w:rsidRPr="00F20C79">
        <w:rPr>
          <w:rFonts w:eastAsia="Aptos"/>
          <w:u w:val="single"/>
        </w:rPr>
        <w:t>disadvantages of sectoral bargaining have contributed to Germany experiencing several economic costs relative to the</w:t>
      </w:r>
      <w:r w:rsidRPr="00F20C79">
        <w:rPr>
          <w:rFonts w:eastAsia="Aptos"/>
          <w:sz w:val="16"/>
        </w:rPr>
        <w:t xml:space="preserve"> </w:t>
      </w:r>
      <w:r w:rsidRPr="00E70C4D">
        <w:rPr>
          <w:rStyle w:val="Emphasis"/>
        </w:rPr>
        <w:t>U</w:t>
      </w:r>
      <w:r w:rsidRPr="00F20C79">
        <w:rPr>
          <w:rFonts w:eastAsia="Aptos"/>
          <w:sz w:val="16"/>
        </w:rPr>
        <w:t xml:space="preserve">nited </w:t>
      </w:r>
      <w:r w:rsidRPr="00E70C4D">
        <w:rPr>
          <w:rStyle w:val="Emphasis"/>
        </w:rPr>
        <w:t>S</w:t>
      </w:r>
      <w:r w:rsidRPr="00F20C79">
        <w:rPr>
          <w:rFonts w:eastAsia="Aptos"/>
          <w:sz w:val="16"/>
        </w:rPr>
        <w:t>tates. Most notably:</w:t>
      </w:r>
    </w:p>
    <w:p w14:paraId="5CA1AD37" w14:textId="77777777" w:rsidR="00607F46" w:rsidRPr="00F20C79" w:rsidRDefault="00607F46" w:rsidP="00607F46">
      <w:pPr>
        <w:rPr>
          <w:rFonts w:eastAsia="Aptos"/>
          <w:sz w:val="16"/>
        </w:rPr>
      </w:pPr>
      <w:r w:rsidRPr="00F20C79">
        <w:rPr>
          <w:rFonts w:eastAsia="Aptos"/>
          <w:sz w:val="16"/>
        </w:rPr>
        <w:t xml:space="preserve">German </w:t>
      </w:r>
      <w:r w:rsidRPr="00F20C79">
        <w:rPr>
          <w:rFonts w:eastAsia="Aptos"/>
          <w:highlight w:val="cyan"/>
          <w:u w:val="single"/>
        </w:rPr>
        <w:t xml:space="preserve">workers are </w:t>
      </w:r>
      <w:r w:rsidRPr="00E70C4D">
        <w:rPr>
          <w:rStyle w:val="Emphasis"/>
          <w:highlight w:val="cyan"/>
        </w:rPr>
        <w:t>less productive</w:t>
      </w:r>
      <w:r w:rsidRPr="00F20C79">
        <w:rPr>
          <w:rFonts w:eastAsia="Aptos"/>
          <w:u w:val="single"/>
        </w:rPr>
        <w:t xml:space="preserve"> per hour worked</w:t>
      </w:r>
      <w:r w:rsidRPr="00F20C79">
        <w:rPr>
          <w:rFonts w:eastAsia="Aptos"/>
          <w:sz w:val="16"/>
        </w:rPr>
        <w:t xml:space="preserve"> than American workers.33</w:t>
      </w:r>
    </w:p>
    <w:p w14:paraId="417F0C18" w14:textId="77777777" w:rsidR="00607F46" w:rsidRPr="00F20C79" w:rsidRDefault="00607F46" w:rsidP="00607F46">
      <w:pPr>
        <w:rPr>
          <w:rFonts w:eastAsia="Aptos"/>
          <w:sz w:val="16"/>
        </w:rPr>
      </w:pPr>
      <w:r w:rsidRPr="00F20C79">
        <w:rPr>
          <w:rFonts w:eastAsia="Aptos"/>
          <w:sz w:val="16"/>
        </w:rPr>
        <w:t xml:space="preserve">Since German </w:t>
      </w:r>
      <w:r w:rsidRPr="00F20C79">
        <w:rPr>
          <w:rFonts w:eastAsia="Aptos"/>
          <w:u w:val="single"/>
        </w:rPr>
        <w:t>workers</w:t>
      </w:r>
      <w:r w:rsidRPr="00F20C79">
        <w:rPr>
          <w:rFonts w:eastAsia="Aptos"/>
          <w:sz w:val="16"/>
        </w:rPr>
        <w:t xml:space="preserve"> also </w:t>
      </w:r>
      <w:r w:rsidRPr="00F20C79">
        <w:rPr>
          <w:rFonts w:eastAsia="Aptos"/>
          <w:highlight w:val="cyan"/>
          <w:u w:val="single"/>
        </w:rPr>
        <w:t xml:space="preserve">work </w:t>
      </w:r>
      <w:r w:rsidRPr="00E70C4D">
        <w:rPr>
          <w:rStyle w:val="Emphasis"/>
          <w:highlight w:val="cyan"/>
        </w:rPr>
        <w:t>fewer hours</w:t>
      </w:r>
      <w:r w:rsidRPr="00F20C79">
        <w:rPr>
          <w:rFonts w:eastAsia="Aptos"/>
          <w:u w:val="single"/>
        </w:rPr>
        <w:t>, this translates into lower overall output per worker.</w:t>
      </w:r>
    </w:p>
    <w:p w14:paraId="41FFCAE3" w14:textId="77777777" w:rsidR="00607F46" w:rsidRPr="00F20C79" w:rsidRDefault="00607F46" w:rsidP="00607F46">
      <w:pPr>
        <w:rPr>
          <w:rFonts w:eastAsia="Aptos"/>
          <w:sz w:val="16"/>
        </w:rPr>
      </w:pPr>
      <w:r w:rsidRPr="00F20C79">
        <w:rPr>
          <w:rFonts w:eastAsia="Aptos"/>
          <w:sz w:val="16"/>
        </w:rPr>
        <w:t xml:space="preserve">As a result, </w:t>
      </w:r>
      <w:r w:rsidRPr="00F20C79">
        <w:rPr>
          <w:rFonts w:eastAsia="Aptos"/>
          <w:u w:val="single"/>
        </w:rPr>
        <w:t xml:space="preserve">German workers </w:t>
      </w:r>
      <w:r w:rsidRPr="00E70C4D">
        <w:rPr>
          <w:rStyle w:val="Emphasis"/>
          <w:highlight w:val="cyan"/>
        </w:rPr>
        <w:t>earn less in total</w:t>
      </w:r>
      <w:r w:rsidRPr="00F20C79">
        <w:rPr>
          <w:rFonts w:eastAsia="Aptos"/>
          <w:u w:val="single"/>
        </w:rPr>
        <w:t xml:space="preserve"> than American workers.</w:t>
      </w:r>
    </w:p>
    <w:p w14:paraId="0D173BF6" w14:textId="77777777" w:rsidR="00607F46" w:rsidRDefault="00607F46" w:rsidP="00607F46">
      <w:pPr>
        <w:rPr>
          <w:rFonts w:eastAsia="Aptos"/>
          <w:sz w:val="16"/>
        </w:rPr>
      </w:pPr>
      <w:r w:rsidRPr="00F20C79">
        <w:rPr>
          <w:rFonts w:eastAsia="Aptos"/>
          <w:sz w:val="16"/>
        </w:rPr>
        <w:t xml:space="preserve">It also means that </w:t>
      </w:r>
      <w:r w:rsidRPr="00F20C79">
        <w:rPr>
          <w:rFonts w:eastAsia="Aptos"/>
          <w:highlight w:val="cyan"/>
          <w:u w:val="single"/>
        </w:rPr>
        <w:t xml:space="preserve">Germany’s </w:t>
      </w:r>
      <w:r w:rsidRPr="00E70C4D">
        <w:rPr>
          <w:rStyle w:val="Emphasis"/>
          <w:highlight w:val="cyan"/>
        </w:rPr>
        <w:t>economy grows</w:t>
      </w:r>
      <w:r w:rsidRPr="00F20C79">
        <w:rPr>
          <w:rFonts w:eastAsia="Aptos"/>
          <w:highlight w:val="cyan"/>
          <w:u w:val="single"/>
        </w:rPr>
        <w:t xml:space="preserve"> more </w:t>
      </w:r>
      <w:r w:rsidRPr="00E70C4D">
        <w:rPr>
          <w:rStyle w:val="Emphasis"/>
          <w:highlight w:val="cyan"/>
        </w:rPr>
        <w:t>slowly</w:t>
      </w:r>
      <w:r w:rsidRPr="00F20C79">
        <w:rPr>
          <w:rFonts w:eastAsia="Aptos"/>
          <w:u w:val="single"/>
        </w:rPr>
        <w:t xml:space="preserve"> than does the U.S. economy</w:t>
      </w:r>
      <w:r w:rsidRPr="00F20C79">
        <w:rPr>
          <w:rFonts w:eastAsia="Aptos"/>
          <w:sz w:val="16"/>
        </w:rPr>
        <w:t xml:space="preserve">. In the long term, this means Germans are becoming increasingly materially less well off than Americans. As can be seen from Figure 2, </w:t>
      </w:r>
      <w:r w:rsidRPr="00F20C79">
        <w:rPr>
          <w:rFonts w:eastAsia="Aptos"/>
          <w:u w:val="single"/>
        </w:rPr>
        <w:t xml:space="preserve">the </w:t>
      </w:r>
      <w:r w:rsidRPr="00E70C4D">
        <w:rPr>
          <w:rStyle w:val="Emphasis"/>
        </w:rPr>
        <w:t>gap</w:t>
      </w:r>
      <w:r w:rsidRPr="00F20C79">
        <w:rPr>
          <w:rFonts w:eastAsia="Aptos"/>
          <w:u w:val="single"/>
        </w:rPr>
        <w:t xml:space="preserve"> in </w:t>
      </w:r>
      <w:r w:rsidRPr="00E70C4D">
        <w:rPr>
          <w:rStyle w:val="Emphasis"/>
        </w:rPr>
        <w:t>output</w:t>
      </w:r>
      <w:r w:rsidRPr="00F20C79">
        <w:rPr>
          <w:rFonts w:eastAsia="Aptos"/>
          <w:u w:val="single"/>
        </w:rPr>
        <w:t xml:space="preserve"> per capita has increased from under $2,000</w:t>
      </w:r>
      <w:r w:rsidRPr="00F20C79">
        <w:rPr>
          <w:rFonts w:eastAsia="Aptos"/>
          <w:sz w:val="16"/>
        </w:rPr>
        <w:t xml:space="preserve"> in 1991 </w:t>
      </w:r>
      <w:r w:rsidRPr="00F20C79">
        <w:rPr>
          <w:rFonts w:eastAsia="Aptos"/>
          <w:u w:val="single"/>
        </w:rPr>
        <w:t>to</w:t>
      </w:r>
      <w:r w:rsidRPr="00F20C79">
        <w:rPr>
          <w:rFonts w:eastAsia="Aptos"/>
          <w:sz w:val="16"/>
        </w:rPr>
        <w:t xml:space="preserve"> more than </w:t>
      </w:r>
      <w:r w:rsidRPr="00F20C79">
        <w:rPr>
          <w:rFonts w:eastAsia="Aptos"/>
          <w:u w:val="single"/>
        </w:rPr>
        <w:t>$10,000</w:t>
      </w:r>
      <w:r w:rsidRPr="00F20C79">
        <w:rPr>
          <w:rFonts w:eastAsia="Aptos"/>
          <w:sz w:val="16"/>
        </w:rPr>
        <w:t xml:space="preserve"> in 2021 on a purchasing power parity (PPP) basis.</w:t>
      </w:r>
    </w:p>
    <w:p w14:paraId="4F640982" w14:textId="77777777" w:rsidR="00607F46" w:rsidRDefault="00607F46" w:rsidP="00607F46">
      <w:pPr>
        <w:rPr>
          <w:rFonts w:eastAsia="Calibri"/>
          <w:sz w:val="16"/>
        </w:rPr>
      </w:pPr>
    </w:p>
    <w:p w14:paraId="4BCDA275" w14:textId="77777777" w:rsidR="00607F46" w:rsidRDefault="00607F46" w:rsidP="00607F46">
      <w:pPr>
        <w:pStyle w:val="Heading3"/>
        <w:rPr>
          <w:rFonts w:eastAsia="Calibri"/>
        </w:rPr>
      </w:pPr>
      <w:r>
        <w:rPr>
          <w:rFonts w:eastAsia="Calibri"/>
        </w:rPr>
        <w:t>AT: Inequality---1NC</w:t>
      </w:r>
    </w:p>
    <w:p w14:paraId="2B7E64FA" w14:textId="77777777" w:rsidR="00607F46" w:rsidRPr="00167AA6" w:rsidRDefault="00607F46" w:rsidP="00607F46">
      <w:pPr>
        <w:pStyle w:val="Heading4"/>
      </w:pPr>
      <w:r>
        <w:t xml:space="preserve">3. </w:t>
      </w:r>
      <w:r w:rsidRPr="00167AA6">
        <w:t xml:space="preserve">No </w:t>
      </w:r>
      <w:r w:rsidRPr="00167AA6">
        <w:rPr>
          <w:u w:val="single"/>
        </w:rPr>
        <w:t>societal collapse</w:t>
      </w:r>
      <w:r w:rsidRPr="00167AA6">
        <w:t xml:space="preserve"> impact.</w:t>
      </w:r>
    </w:p>
    <w:p w14:paraId="2AF49CA5" w14:textId="77777777" w:rsidR="00607F46" w:rsidRPr="00001F64" w:rsidRDefault="00607F46" w:rsidP="00607F46">
      <w:r w:rsidRPr="00167AA6">
        <w:rPr>
          <w:rStyle w:val="Style13ptBold"/>
        </w:rPr>
        <w:t>Jehn 25</w:t>
      </w:r>
      <w:r w:rsidRPr="00167AA6">
        <w:t>. PhD, Senior Researcher, Environmental Science,</w:t>
      </w:r>
      <w:r w:rsidRPr="00001F64">
        <w:t xml:space="preserve"> European Leadership Network.</w:t>
      </w:r>
      <w:r>
        <w:t xml:space="preserve"> (Florian, 8-6-</w:t>
      </w:r>
      <w:proofErr w:type="gramStart"/>
      <w:r>
        <w:t xml:space="preserve">2025,  </w:t>
      </w:r>
      <w:r w:rsidRPr="00001F64">
        <w:t xml:space="preserve"> </w:t>
      </w:r>
      <w:proofErr w:type="gramEnd"/>
      <w:r w:rsidRPr="00001F64">
        <w:t xml:space="preserve">"The People's History of Collapse." Effective Altruism Forum. </w:t>
      </w:r>
      <w:hyperlink r:id="rId9" w:history="1">
        <w:r w:rsidRPr="00631220">
          <w:rPr>
            <w:rStyle w:val="Hyperlink"/>
          </w:rPr>
          <w:t>https://forum.effectivealtruism.org/posts/2fsu5c7k5MvbE8Dm6/the-people-s-history-of-collapse</w:t>
        </w:r>
      </w:hyperlink>
      <w:r>
        <w:t>)</w:t>
      </w:r>
    </w:p>
    <w:p w14:paraId="052A26E8" w14:textId="77777777" w:rsidR="00607F46" w:rsidRPr="00001F64" w:rsidRDefault="00607F46" w:rsidP="00607F46">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dominance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3D235844" w14:textId="77777777" w:rsidR="00607F46" w:rsidRPr="00001F64" w:rsidRDefault="00607F46" w:rsidP="00607F46">
      <w:pPr>
        <w:rPr>
          <w:sz w:val="16"/>
        </w:rPr>
      </w:pPr>
      <w:r w:rsidRPr="00001F64">
        <w:rPr>
          <w:sz w:val="16"/>
        </w:rPr>
        <w:t>Modern day collapse</w:t>
      </w:r>
    </w:p>
    <w:p w14:paraId="0FFDF535" w14:textId="77777777" w:rsidR="00607F46" w:rsidRPr="00AB62E0" w:rsidRDefault="00607F46" w:rsidP="00607F46">
      <w:pPr>
        <w:rPr>
          <w:u w:val="singl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504AD6">
        <w:t>society</w:t>
      </w:r>
      <w:proofErr w:type="gramEnd"/>
      <w:r w:rsidRPr="00504AD6">
        <w:t xml:space="preserve">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1CB4B731" w14:textId="77777777" w:rsidR="00607F46" w:rsidRPr="002C16EC" w:rsidRDefault="00607F46" w:rsidP="00607F46">
      <w:pPr>
        <w:pStyle w:val="Heading3"/>
        <w:rPr>
          <w:rFonts w:eastAsia="Times New Roman"/>
        </w:rPr>
      </w:pPr>
      <w:r>
        <w:rPr>
          <w:rFonts w:eastAsia="Times New Roman"/>
        </w:rPr>
        <w:t>Wages Turn---1NC</w:t>
      </w:r>
    </w:p>
    <w:p w14:paraId="5BE48A79" w14:textId="77777777" w:rsidR="00607F46" w:rsidRPr="002C16EC" w:rsidRDefault="00607F46" w:rsidP="00607F46">
      <w:pPr>
        <w:pStyle w:val="Heading4"/>
        <w:rPr>
          <w:rFonts w:eastAsia="Times New Roman"/>
        </w:rPr>
      </w:pPr>
      <w:r>
        <w:rPr>
          <w:rFonts w:eastAsia="Times New Roman"/>
        </w:rPr>
        <w:t>4. The plan</w:t>
      </w:r>
      <w:r w:rsidRPr="002C16EC">
        <w:rPr>
          <w:rFonts w:eastAsia="Times New Roman"/>
        </w:rPr>
        <w:t xml:space="preserve"> </w:t>
      </w:r>
      <w:r w:rsidRPr="008E5E41">
        <w:rPr>
          <w:rFonts w:eastAsia="Times New Roman"/>
          <w:u w:val="single"/>
        </w:rPr>
        <w:t>caps</w:t>
      </w:r>
      <w:r w:rsidRPr="002C16EC">
        <w:rPr>
          <w:rFonts w:eastAsia="Times New Roman"/>
        </w:rPr>
        <w:t xml:space="preserve"> wage growth.</w:t>
      </w:r>
    </w:p>
    <w:p w14:paraId="69A11C38" w14:textId="77777777" w:rsidR="00607F46" w:rsidRPr="002C16EC" w:rsidRDefault="00607F46" w:rsidP="00607F46">
      <w:pPr>
        <w:rPr>
          <w:rFonts w:eastAsia="Aptos"/>
        </w:rPr>
      </w:pPr>
      <w:r w:rsidRPr="002C16EC">
        <w:rPr>
          <w:rFonts w:eastAsia="Aptos"/>
          <w:b/>
          <w:bCs/>
          <w:sz w:val="26"/>
          <w:szCs w:val="26"/>
        </w:rPr>
        <w:t>Vernuccio 21</w:t>
      </w:r>
      <w:r w:rsidRPr="002C16EC">
        <w:rPr>
          <w:rFonts w:eastAsia="Aptos"/>
        </w:rPr>
        <w:t xml:space="preserve">,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w:t>
      </w:r>
      <w:proofErr w:type="gramStart"/>
      <w:r w:rsidRPr="002C16EC">
        <w:rPr>
          <w:rFonts w:eastAsia="Aptos"/>
        </w:rPr>
        <w:t>For</w:t>
      </w:r>
      <w:proofErr w:type="gramEnd"/>
      <w:r w:rsidRPr="002C16EC">
        <w:rPr>
          <w:rFonts w:eastAsia="Aptos"/>
        </w:rPr>
        <w:t xml:space="preserve"> Entire Industries, Institute for the American Worker, https://i4aw.org/reports/sectoral-bargaining-one-size-fits-all-collective-bargaining-for-entire-industries/)</w:t>
      </w:r>
    </w:p>
    <w:p w14:paraId="64C48F7F" w14:textId="77777777" w:rsidR="00607F46" w:rsidRPr="002C16EC" w:rsidRDefault="00607F46" w:rsidP="00607F46">
      <w:pPr>
        <w:rPr>
          <w:rFonts w:eastAsia="Aptos"/>
          <w:sz w:val="16"/>
        </w:rPr>
      </w:pPr>
      <w:r w:rsidRPr="002C16EC">
        <w:rPr>
          <w:rFonts w:eastAsia="Aptos"/>
          <w:sz w:val="16"/>
        </w:rPr>
        <w:t xml:space="preserve">Here are some other problems with </w:t>
      </w:r>
      <w:r w:rsidRPr="00E70C4D">
        <w:rPr>
          <w:rStyle w:val="Emphasis"/>
        </w:rPr>
        <w:t>sectoral bargaining</w:t>
      </w:r>
      <w:r w:rsidRPr="002C16EC">
        <w:rPr>
          <w:rFonts w:eastAsia="Aptos"/>
          <w:sz w:val="16"/>
        </w:rPr>
        <w:t xml:space="preserve"> </w:t>
      </w:r>
      <w:r w:rsidRPr="002C16EC">
        <w:rPr>
          <w:rFonts w:eastAsia="Aptos"/>
          <w:u w:val="single"/>
        </w:rPr>
        <w:t>for</w:t>
      </w:r>
      <w:r w:rsidRPr="002C16EC">
        <w:rPr>
          <w:rFonts w:eastAsia="Aptos"/>
          <w:sz w:val="16"/>
        </w:rPr>
        <w:t xml:space="preserve"> </w:t>
      </w:r>
      <w:r w:rsidRPr="00E70C4D">
        <w:rPr>
          <w:rStyle w:val="Emphasis"/>
        </w:rPr>
        <w:t>Americans</w:t>
      </w:r>
      <w:r w:rsidRPr="002C16EC">
        <w:rPr>
          <w:rFonts w:eastAsia="Aptos"/>
          <w:sz w:val="16"/>
        </w:rPr>
        <w:t>:</w:t>
      </w:r>
    </w:p>
    <w:p w14:paraId="63C1DE57" w14:textId="77777777" w:rsidR="00607F46" w:rsidRPr="00AB62E0" w:rsidRDefault="00607F46" w:rsidP="00607F46">
      <w:pPr>
        <w:rPr>
          <w:rFonts w:eastAsia="Aptos"/>
          <w:sz w:val="16"/>
        </w:rPr>
      </w:pPr>
      <w:r w:rsidRPr="002C16EC">
        <w:rPr>
          <w:rFonts w:eastAsia="Aptos"/>
          <w:highlight w:val="cyan"/>
          <w:u w:val="single"/>
        </w:rPr>
        <w:t xml:space="preserve">Sectoral bargaining </w:t>
      </w:r>
      <w:r w:rsidRPr="00E70C4D">
        <w:rPr>
          <w:rStyle w:val="Emphasis"/>
          <w:highlight w:val="cyan"/>
        </w:rPr>
        <w:t>harms</w:t>
      </w:r>
      <w:r w:rsidRPr="002C16EC">
        <w:rPr>
          <w:rFonts w:eastAsia="Aptos"/>
          <w:u w:val="single"/>
        </w:rPr>
        <w:t xml:space="preserve"> employees’ ability to get higher </w:t>
      </w:r>
      <w:r w:rsidRPr="00E70C4D">
        <w:rPr>
          <w:rStyle w:val="Emphasis"/>
          <w:highlight w:val="cyan"/>
        </w:rPr>
        <w:t>wages</w:t>
      </w:r>
      <w:r w:rsidRPr="002C16EC">
        <w:rPr>
          <w:rFonts w:eastAsia="Aptos"/>
          <w:sz w:val="16"/>
        </w:rPr>
        <w:t xml:space="preserve">. One of the key selling points in the House Education and Labor Committee’s “Future of Work” report is that it strips wage competition out of the industry. That means </w:t>
      </w:r>
      <w:r w:rsidRPr="002C16EC">
        <w:rPr>
          <w:rFonts w:eastAsia="Aptos"/>
          <w:highlight w:val="cyan"/>
          <w:u w:val="single"/>
        </w:rPr>
        <w:t>employees cannot get a raise by going from one employer to the other</w:t>
      </w:r>
      <w:r w:rsidRPr="002C16EC">
        <w:rPr>
          <w:rFonts w:eastAsia="Aptos"/>
          <w:sz w:val="16"/>
        </w:rPr>
        <w:t xml:space="preserve">. </w:t>
      </w:r>
      <w:r w:rsidRPr="002C16EC">
        <w:rPr>
          <w:rFonts w:eastAsia="Aptos"/>
          <w:highlight w:val="cyan"/>
          <w:u w:val="single"/>
        </w:rPr>
        <w:t>It</w:t>
      </w:r>
      <w:r w:rsidRPr="002C16EC">
        <w:rPr>
          <w:rFonts w:eastAsia="Aptos"/>
          <w:sz w:val="16"/>
        </w:rPr>
        <w:t xml:space="preserve"> also </w:t>
      </w:r>
      <w:r w:rsidRPr="002C16EC">
        <w:rPr>
          <w:rFonts w:eastAsia="Aptos"/>
          <w:highlight w:val="cyan"/>
          <w:u w:val="single"/>
        </w:rPr>
        <w:t>stops employers</w:t>
      </w:r>
      <w:r w:rsidRPr="002C16EC">
        <w:rPr>
          <w:rFonts w:eastAsia="Aptos"/>
          <w:u w:val="single"/>
        </w:rPr>
        <w:t xml:space="preserve"> </w:t>
      </w:r>
      <w:r w:rsidRPr="002C16EC">
        <w:rPr>
          <w:rFonts w:eastAsia="Aptos"/>
          <w:highlight w:val="cyan"/>
          <w:u w:val="single"/>
        </w:rPr>
        <w:t>from trying to attract</w:t>
      </w:r>
      <w:r w:rsidRPr="002C16EC">
        <w:rPr>
          <w:rFonts w:eastAsia="Aptos"/>
          <w:u w:val="single"/>
        </w:rPr>
        <w:t xml:space="preserve"> top </w:t>
      </w:r>
      <w:r w:rsidRPr="002C16EC">
        <w:rPr>
          <w:rFonts w:eastAsia="Aptos"/>
          <w:highlight w:val="cyan"/>
          <w:u w:val="single"/>
        </w:rPr>
        <w:t>talent by outbidding</w:t>
      </w:r>
      <w:r w:rsidRPr="002C16EC">
        <w:rPr>
          <w:rFonts w:eastAsia="Aptos"/>
          <w:u w:val="single"/>
        </w:rPr>
        <w:t xml:space="preserve"> their competition</w:t>
      </w:r>
      <w:r w:rsidRPr="002C16EC">
        <w:rPr>
          <w:rFonts w:eastAsia="Aptos"/>
          <w:sz w:val="16"/>
        </w:rPr>
        <w:t xml:space="preserve">. </w:t>
      </w:r>
      <w:r w:rsidRPr="002C16EC">
        <w:rPr>
          <w:rFonts w:eastAsia="Aptos"/>
          <w:highlight w:val="cyan"/>
          <w:u w:val="single"/>
        </w:rPr>
        <w:t xml:space="preserve">This would be a </w:t>
      </w:r>
      <w:r w:rsidRPr="00E70C4D">
        <w:rPr>
          <w:rStyle w:val="Emphasis"/>
          <w:highlight w:val="cyan"/>
        </w:rPr>
        <w:t>huge problem</w:t>
      </w:r>
      <w:r w:rsidRPr="002C16EC">
        <w:rPr>
          <w:rFonts w:eastAsia="Aptos"/>
          <w:u w:val="single"/>
        </w:rPr>
        <w:t xml:space="preserve"> as American </w:t>
      </w:r>
      <w:r w:rsidRPr="002C16EC">
        <w:rPr>
          <w:rFonts w:eastAsia="Aptos"/>
          <w:highlight w:val="cyan"/>
          <w:u w:val="single"/>
        </w:rPr>
        <w:t>employees</w:t>
      </w:r>
      <w:r w:rsidRPr="002C16EC">
        <w:rPr>
          <w:rFonts w:eastAsia="Aptos"/>
          <w:u w:val="single"/>
        </w:rPr>
        <w:t xml:space="preserve"> typically </w:t>
      </w:r>
      <w:r w:rsidRPr="002C16EC">
        <w:rPr>
          <w:rFonts w:eastAsia="Aptos"/>
          <w:highlight w:val="cyan"/>
          <w:u w:val="single"/>
        </w:rPr>
        <w:t xml:space="preserve">see larger </w:t>
      </w:r>
      <w:r w:rsidRPr="00E70C4D">
        <w:rPr>
          <w:rStyle w:val="Emphasis"/>
          <w:highlight w:val="cyan"/>
        </w:rPr>
        <w:t>raises</w:t>
      </w:r>
      <w:r w:rsidRPr="002C16EC">
        <w:rPr>
          <w:rFonts w:eastAsia="Aptos"/>
          <w:highlight w:val="cyan"/>
          <w:u w:val="single"/>
        </w:rPr>
        <w:t xml:space="preserve"> by </w:t>
      </w:r>
      <w:r w:rsidRPr="00E70C4D">
        <w:rPr>
          <w:rStyle w:val="Emphasis"/>
          <w:highlight w:val="cyan"/>
        </w:rPr>
        <w:t>switching jobs</w:t>
      </w:r>
      <w:r w:rsidRPr="002C16EC">
        <w:rPr>
          <w:rFonts w:eastAsia="Aptos"/>
          <w:u w:val="single"/>
        </w:rPr>
        <w:t xml:space="preserve"> rather than simply waiting for a salary increase</w:t>
      </w:r>
      <w:r w:rsidRPr="002C16EC">
        <w:rPr>
          <w:rFonts w:eastAsia="Aptos"/>
          <w:sz w:val="16"/>
        </w:rPr>
        <w:t xml:space="preserve"> at their current workplace.</w:t>
      </w:r>
    </w:p>
    <w:p w14:paraId="1F7B9C54" w14:textId="77777777" w:rsidR="00607F46" w:rsidRPr="00740203" w:rsidRDefault="00607F46" w:rsidP="00607F46">
      <w:pPr>
        <w:pStyle w:val="Heading3"/>
        <w:rPr>
          <w:rFonts w:eastAsia="Times New Roman"/>
        </w:rPr>
      </w:pPr>
      <w:r>
        <w:rPr>
          <w:rFonts w:eastAsia="Times New Roman"/>
        </w:rPr>
        <w:t xml:space="preserve">Leverage </w:t>
      </w:r>
      <w:r w:rsidRPr="00740203">
        <w:rPr>
          <w:rFonts w:eastAsia="Times New Roman"/>
        </w:rPr>
        <w:t>Turn---1NC</w:t>
      </w:r>
    </w:p>
    <w:p w14:paraId="64290B7E" w14:textId="77777777" w:rsidR="00607F46" w:rsidRPr="00740203" w:rsidRDefault="00607F46" w:rsidP="00607F46">
      <w:pPr>
        <w:pStyle w:val="Heading4"/>
        <w:rPr>
          <w:rFonts w:eastAsia="Times New Roman"/>
        </w:rPr>
      </w:pPr>
      <w:r>
        <w:rPr>
          <w:rFonts w:eastAsia="Times New Roman"/>
        </w:rPr>
        <w:t xml:space="preserve">5. </w:t>
      </w:r>
      <w:r w:rsidRPr="00740203">
        <w:rPr>
          <w:rFonts w:eastAsia="Times New Roman"/>
        </w:rPr>
        <w:t>Immediate sectoral bargaining shreds labor standards.</w:t>
      </w:r>
    </w:p>
    <w:p w14:paraId="15AADDD5" w14:textId="77777777" w:rsidR="00607F46" w:rsidRPr="00740203" w:rsidRDefault="00607F46" w:rsidP="00607F46">
      <w:pPr>
        <w:rPr>
          <w:rFonts w:eastAsia="Calibri"/>
        </w:rPr>
      </w:pPr>
      <w:r w:rsidRPr="00740203">
        <w:rPr>
          <w:rFonts w:eastAsia="Calibri"/>
          <w:b/>
          <w:bCs/>
          <w:sz w:val="26"/>
        </w:rPr>
        <w:t>Dubal 21</w:t>
      </w:r>
      <w:r w:rsidRPr="00740203">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570CEDEC" w14:textId="77777777" w:rsidR="00607F46" w:rsidRPr="00740203" w:rsidRDefault="00607F46" w:rsidP="00607F46">
      <w:pPr>
        <w:rPr>
          <w:rFonts w:eastAsia="Calibri"/>
          <w:sz w:val="16"/>
        </w:rPr>
      </w:pPr>
      <w:r w:rsidRPr="00740203">
        <w:rPr>
          <w:rFonts w:eastAsia="Calibri"/>
          <w:u w:val="single"/>
        </w:rPr>
        <w:t>An assortment of scholars, think tanks, nonprofit organizations, worker centers, and some unions have recently proposed</w:t>
      </w:r>
      <w:r w:rsidRPr="00740203">
        <w:rPr>
          <w:rFonts w:eastAsia="Calibri"/>
          <w:sz w:val="16"/>
        </w:rPr>
        <w:t xml:space="preserve"> </w:t>
      </w:r>
      <w:r w:rsidRPr="00E70C4D">
        <w:rPr>
          <w:rStyle w:val="Emphasis"/>
        </w:rPr>
        <w:t>sectoral bargaining</w:t>
      </w:r>
      <w:r w:rsidRPr="00740203">
        <w:rPr>
          <w:rFonts w:eastAsia="Calibri"/>
          <w:sz w:val="16"/>
        </w:rPr>
        <w:t xml:space="preserve"> </w:t>
      </w:r>
      <w:r w:rsidRPr="00740203">
        <w:rPr>
          <w:rFonts w:eastAsia="Calibri"/>
          <w:u w:val="single"/>
        </w:rPr>
        <w:t>as a means of</w:t>
      </w:r>
      <w:r w:rsidRPr="00740203">
        <w:rPr>
          <w:rFonts w:eastAsia="Calibri"/>
          <w:sz w:val="16"/>
        </w:rPr>
        <w:t xml:space="preserve"> </w:t>
      </w:r>
      <w:r w:rsidRPr="00E70C4D">
        <w:rPr>
          <w:rStyle w:val="Emphasis"/>
        </w:rPr>
        <w:t>counteracting</w:t>
      </w:r>
      <w:r w:rsidRPr="00740203">
        <w:rPr>
          <w:rFonts w:eastAsia="Calibri"/>
          <w:sz w:val="16"/>
        </w:rPr>
        <w:t xml:space="preserve"> decades-long </w:t>
      </w:r>
      <w:r w:rsidRPr="00740203">
        <w:rPr>
          <w:rFonts w:eastAsia="Calibri"/>
          <w:u w:val="single"/>
        </w:rPr>
        <w:t>de-unionization and</w:t>
      </w:r>
      <w:r w:rsidRPr="00740203">
        <w:rPr>
          <w:rFonts w:eastAsia="Calibri"/>
          <w:sz w:val="16"/>
        </w:rPr>
        <w:t xml:space="preserve"> the </w:t>
      </w:r>
      <w:r w:rsidRPr="00740203">
        <w:rPr>
          <w:rFonts w:eastAsia="Calibri"/>
          <w:u w:val="single"/>
        </w:rPr>
        <w:t>disempowerment</w:t>
      </w:r>
      <w:r w:rsidRPr="00740203">
        <w:rPr>
          <w:rFonts w:eastAsia="Calibri"/>
          <w:sz w:val="16"/>
        </w:rPr>
        <w:t xml:space="preserve"> of American workers. </w:t>
      </w:r>
      <w:r w:rsidRPr="00740203">
        <w:rPr>
          <w:rFonts w:eastAsia="Calibri"/>
          <w:u w:val="single"/>
        </w:rPr>
        <w:t>Prominent examples</w:t>
      </w:r>
      <w:r w:rsidRPr="00740203">
        <w:rPr>
          <w:rFonts w:eastAsia="Calibri"/>
          <w:sz w:val="16"/>
        </w:rPr>
        <w:t xml:space="preserve"> of such proposals </w:t>
      </w:r>
      <w:r w:rsidRPr="00740203">
        <w:rPr>
          <w:rFonts w:eastAsia="Calibri"/>
          <w:u w:val="single"/>
        </w:rPr>
        <w:t>are the Clean Slate Report and</w:t>
      </w:r>
      <w:r w:rsidRPr="00740203">
        <w:rPr>
          <w:rFonts w:eastAsia="Calibri"/>
          <w:sz w:val="16"/>
        </w:rPr>
        <w:t xml:space="preserve"> a series of </w:t>
      </w:r>
      <w:r w:rsidRPr="00740203">
        <w:rPr>
          <w:rFonts w:eastAsia="Calibri"/>
          <w:u w:val="single"/>
        </w:rPr>
        <w:t>proposals originated by American Compass</w:t>
      </w:r>
      <w:r w:rsidRPr="00740203">
        <w:rPr>
          <w:rFonts w:eastAsia="Calibri"/>
          <w:sz w:val="16"/>
        </w:rPr>
        <w:t>.</w:t>
      </w:r>
    </w:p>
    <w:p w14:paraId="261063C2" w14:textId="77777777" w:rsidR="00607F46" w:rsidRPr="00740203" w:rsidRDefault="00607F46" w:rsidP="00607F46">
      <w:pPr>
        <w:rPr>
          <w:rFonts w:eastAsia="Calibri"/>
          <w:sz w:val="16"/>
        </w:rPr>
      </w:pPr>
      <w:r w:rsidRPr="00740203">
        <w:rPr>
          <w:rFonts w:eastAsia="Calibri"/>
          <w:u w:val="single"/>
        </w:rPr>
        <w:t>The essential idea of sectoral bargaining is that workers</w:t>
      </w:r>
      <w:r w:rsidRPr="00740203">
        <w:rPr>
          <w:rFonts w:eastAsia="Calibri"/>
          <w:sz w:val="16"/>
        </w:rPr>
        <w:t xml:space="preserve"> in a sector </w:t>
      </w:r>
      <w:r w:rsidRPr="00740203">
        <w:rPr>
          <w:rFonts w:eastAsia="Calibri"/>
          <w:u w:val="single"/>
        </w:rPr>
        <w:t>have</w:t>
      </w:r>
      <w:r w:rsidRPr="00740203">
        <w:rPr>
          <w:rFonts w:eastAsia="Calibri"/>
          <w:sz w:val="16"/>
        </w:rPr>
        <w:t xml:space="preserve"> their </w:t>
      </w:r>
      <w:r w:rsidRPr="00740203">
        <w:rPr>
          <w:rFonts w:eastAsia="Calibri"/>
          <w:u w:val="single"/>
        </w:rPr>
        <w:t>terms and conditions of work set through</w:t>
      </w:r>
      <w:r w:rsidRPr="00740203">
        <w:rPr>
          <w:rFonts w:eastAsia="Calibri"/>
          <w:sz w:val="16"/>
        </w:rPr>
        <w:t xml:space="preserve"> a </w:t>
      </w:r>
      <w:r w:rsidRPr="00740203">
        <w:rPr>
          <w:rFonts w:eastAsia="Calibri"/>
          <w:u w:val="single"/>
        </w:rPr>
        <w:t>collective bargaining</w:t>
      </w:r>
      <w:r w:rsidRPr="00740203">
        <w:rPr>
          <w:rFonts w:eastAsia="Calibri"/>
          <w:sz w:val="16"/>
        </w:rPr>
        <w:t xml:space="preserve"> process, </w:t>
      </w:r>
      <w:r w:rsidRPr="00740203">
        <w:rPr>
          <w:rFonts w:eastAsia="Calibri"/>
          <w:u w:val="single"/>
        </w:rPr>
        <w:t>regardless of which employer or job site they happen to work at</w:t>
      </w:r>
      <w:r w:rsidRPr="00740203">
        <w:rPr>
          <w:rFonts w:eastAsia="Calibri"/>
          <w:sz w:val="16"/>
        </w:rPr>
        <w:t xml:space="preserve">, partially </w:t>
      </w:r>
      <w:r w:rsidRPr="00E70C4D">
        <w:rPr>
          <w:rStyle w:val="Emphasis"/>
        </w:rPr>
        <w:t>erasing the distinction</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union and non-union employers</w:t>
      </w:r>
      <w:r w:rsidRPr="00740203">
        <w:rPr>
          <w:rFonts w:eastAsia="Calibri"/>
          <w:sz w:val="16"/>
        </w:rPr>
        <w:t xml:space="preserve">. In turn, a union could represent workers in a sector with less than a showing of majority support in a designated bargaining unit. </w:t>
      </w:r>
      <w:r w:rsidRPr="00740203">
        <w:rPr>
          <w:rFonts w:eastAsia="Calibri"/>
          <w:u w:val="single"/>
        </w:rPr>
        <w:t>The</w:t>
      </w:r>
      <w:r w:rsidRPr="00740203">
        <w:rPr>
          <w:rFonts w:eastAsia="Calibri"/>
          <w:sz w:val="16"/>
        </w:rPr>
        <w:t xml:space="preserve"> </w:t>
      </w:r>
      <w:r w:rsidRPr="00E70C4D">
        <w:rPr>
          <w:rStyle w:val="Emphasis"/>
        </w:rPr>
        <w:t>sound</w:t>
      </w:r>
      <w:r w:rsidRPr="00740203">
        <w:rPr>
          <w:rFonts w:eastAsia="Calibri"/>
          <w:sz w:val="16"/>
        </w:rPr>
        <w:t xml:space="preserve"> </w:t>
      </w:r>
      <w:r w:rsidRPr="00740203">
        <w:rPr>
          <w:rFonts w:eastAsia="Calibri"/>
          <w:u w:val="single"/>
        </w:rPr>
        <w:t>idea behind sectoral bargaining is that it prevents a</w:t>
      </w:r>
      <w:r w:rsidRPr="00740203">
        <w:rPr>
          <w:rFonts w:eastAsia="Calibri"/>
          <w:sz w:val="16"/>
        </w:rPr>
        <w:t xml:space="preserve"> </w:t>
      </w:r>
      <w:r w:rsidRPr="00E70C4D">
        <w:rPr>
          <w:rStyle w:val="Emphasis"/>
        </w:rPr>
        <w:t>race to the bottom</w:t>
      </w:r>
      <w:r w:rsidRPr="00740203">
        <w:rPr>
          <w:rFonts w:eastAsia="Calibri"/>
          <w:sz w:val="16"/>
        </w:rPr>
        <w:t xml:space="preserve"> </w:t>
      </w:r>
      <w:r w:rsidRPr="00740203">
        <w:rPr>
          <w:rFonts w:eastAsia="Calibri"/>
          <w:u w:val="single"/>
        </w:rPr>
        <w:t>on</w:t>
      </w:r>
      <w:r w:rsidRPr="00740203">
        <w:rPr>
          <w:rFonts w:eastAsia="Calibri"/>
          <w:sz w:val="16"/>
        </w:rPr>
        <w:t xml:space="preserve"> </w:t>
      </w:r>
      <w:r w:rsidRPr="00E70C4D">
        <w:rPr>
          <w:rStyle w:val="Emphasis"/>
        </w:rPr>
        <w:t>wages</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working conditions</w:t>
      </w:r>
      <w:r w:rsidRPr="00740203">
        <w:rPr>
          <w:rFonts w:eastAsia="Calibri"/>
          <w:sz w:val="16"/>
        </w:rPr>
        <w:t xml:space="preserve"> </w:t>
      </w:r>
      <w:r w:rsidRPr="00740203">
        <w:rPr>
          <w:rFonts w:eastAsia="Calibri"/>
          <w:u w:val="single"/>
        </w:rPr>
        <w:t>between</w:t>
      </w:r>
      <w:r w:rsidRPr="00740203">
        <w:rPr>
          <w:rFonts w:eastAsia="Calibri"/>
          <w:sz w:val="16"/>
        </w:rPr>
        <w:t xml:space="preserve"> </w:t>
      </w:r>
      <w:r w:rsidRPr="00E70C4D">
        <w:rPr>
          <w:rStyle w:val="Emphasis"/>
        </w:rPr>
        <w:t>atomized employers</w:t>
      </w:r>
      <w:r w:rsidRPr="00740203">
        <w:rPr>
          <w:rFonts w:eastAsia="Calibri"/>
          <w:sz w:val="16"/>
        </w:rPr>
        <w:t>.</w:t>
      </w:r>
    </w:p>
    <w:p w14:paraId="5DCFC7F7" w14:textId="77777777" w:rsidR="00607F46" w:rsidRPr="00740203" w:rsidRDefault="00607F46" w:rsidP="00607F46">
      <w:pPr>
        <w:rPr>
          <w:rFonts w:eastAsia="Calibri"/>
          <w:sz w:val="16"/>
        </w:rPr>
      </w:pPr>
      <w:r w:rsidRPr="00740203">
        <w:rPr>
          <w:rFonts w:eastAsia="Calibri"/>
          <w:u w:val="single"/>
        </w:rPr>
        <w:t>While sectoral bargaining has</w:t>
      </w:r>
      <w:r w:rsidRPr="00740203">
        <w:rPr>
          <w:rFonts w:eastAsia="Calibri"/>
          <w:sz w:val="16"/>
        </w:rPr>
        <w:t xml:space="preserve"> </w:t>
      </w:r>
      <w:r w:rsidRPr="00E70C4D">
        <w:rPr>
          <w:rStyle w:val="Emphasis"/>
        </w:rPr>
        <w:t>historically</w:t>
      </w:r>
      <w:r w:rsidRPr="00740203">
        <w:rPr>
          <w:rFonts w:eastAsia="Calibri"/>
          <w:sz w:val="16"/>
        </w:rPr>
        <w:t xml:space="preserve"> </w:t>
      </w:r>
      <w:r w:rsidRPr="00740203">
        <w:rPr>
          <w:rFonts w:eastAsia="Calibri"/>
          <w:u w:val="single"/>
        </w:rPr>
        <w:t>enjoyed success</w:t>
      </w:r>
      <w:r w:rsidRPr="00740203">
        <w:rPr>
          <w:rFonts w:eastAsia="Calibri"/>
          <w:sz w:val="16"/>
        </w:rPr>
        <w:t xml:space="preserve"> in a number of countries, and even in some sectors in the United States as a means of raising the floor for labor standards,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AB62E0">
        <w:rPr>
          <w:rFonts w:eastAsia="Calibri"/>
          <w:u w:val="single"/>
        </w:rPr>
        <w:t>has</w:t>
      </w:r>
      <w:r w:rsidRPr="00740203">
        <w:rPr>
          <w:rFonts w:eastAsia="Calibri"/>
          <w:u w:val="single"/>
        </w:rPr>
        <w:t xml:space="preserve"> usually </w:t>
      </w:r>
      <w:r w:rsidRPr="00740203">
        <w:rPr>
          <w:rFonts w:eastAsia="Calibri"/>
          <w:highlight w:val="cyan"/>
          <w:u w:val="single"/>
        </w:rPr>
        <w:t xml:space="preserve">been predicated </w:t>
      </w:r>
      <w:r w:rsidRPr="00AB62E0">
        <w:rPr>
          <w:rFonts w:eastAsia="Calibri"/>
          <w:u w:val="single"/>
        </w:rPr>
        <w:t>up</w:t>
      </w:r>
      <w:r w:rsidRPr="00740203">
        <w:rPr>
          <w:rFonts w:eastAsia="Calibri"/>
          <w:highlight w:val="cyan"/>
          <w:u w:val="single"/>
        </w:rPr>
        <w:t xml:space="preserve">on </w:t>
      </w:r>
      <w:r w:rsidRPr="00AB62E0">
        <w:rPr>
          <w:rFonts w:eastAsia="Calibri"/>
          <w:u w:val="single"/>
        </w:rPr>
        <w:t xml:space="preserve">an </w:t>
      </w:r>
      <w:r w:rsidRPr="00740203">
        <w:rPr>
          <w:rFonts w:eastAsia="Calibri"/>
          <w:highlight w:val="cyan"/>
          <w:u w:val="single"/>
        </w:rPr>
        <w:t xml:space="preserve">underlying </w:t>
      </w:r>
      <w:r w:rsidRPr="00E70C4D">
        <w:rPr>
          <w:rStyle w:val="Emphasis"/>
          <w:highlight w:val="cyan"/>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worker empowerment</w:t>
      </w:r>
      <w:r w:rsidRPr="00740203">
        <w:rPr>
          <w:rFonts w:eastAsia="Calibri"/>
          <w:u w:val="single"/>
        </w:rPr>
        <w:t>. That power has been</w:t>
      </w:r>
      <w:r w:rsidRPr="00740203">
        <w:rPr>
          <w:rFonts w:eastAsia="Calibri"/>
          <w:sz w:val="16"/>
        </w:rPr>
        <w:t xml:space="preserve"> </w:t>
      </w:r>
      <w:r w:rsidRPr="00E70C4D">
        <w:rPr>
          <w:rStyle w:val="Emphasis"/>
        </w:rPr>
        <w:t>based</w:t>
      </w:r>
      <w:r w:rsidRPr="00740203">
        <w:rPr>
          <w:rFonts w:eastAsia="Calibri"/>
          <w:sz w:val="16"/>
        </w:rPr>
        <w:t xml:space="preserve"> </w:t>
      </w:r>
      <w:r w:rsidRPr="00740203">
        <w:rPr>
          <w:rFonts w:eastAsia="Calibri"/>
          <w:u w:val="single"/>
        </w:rPr>
        <w:t>on some</w:t>
      </w:r>
      <w:r w:rsidRPr="00740203">
        <w:rPr>
          <w:rFonts w:eastAsia="Calibri"/>
          <w:sz w:val="16"/>
        </w:rPr>
        <w:t xml:space="preserve"> </w:t>
      </w:r>
      <w:r w:rsidRPr="00E70C4D">
        <w:rPr>
          <w:rStyle w:val="Emphasis"/>
        </w:rPr>
        <w:t>mix</w:t>
      </w:r>
      <w:r w:rsidRPr="00740203">
        <w:rPr>
          <w:rFonts w:eastAsia="Calibri"/>
          <w:sz w:val="16"/>
        </w:rPr>
        <w:t xml:space="preserve"> </w:t>
      </w:r>
      <w:r w:rsidRPr="00740203">
        <w:rPr>
          <w:rFonts w:eastAsia="Calibri"/>
          <w:u w:val="single"/>
        </w:rPr>
        <w:t>of workers’</w:t>
      </w:r>
      <w:r w:rsidRPr="00740203">
        <w:rPr>
          <w:rFonts w:eastAsia="Calibri"/>
          <w:sz w:val="16"/>
        </w:rPr>
        <w:t xml:space="preserve"> </w:t>
      </w:r>
      <w:r w:rsidRPr="00E70C4D">
        <w:rPr>
          <w:rStyle w:val="Emphasis"/>
        </w:rPr>
        <w:t>own organizing and strength</w:t>
      </w:r>
      <w:r w:rsidRPr="00740203">
        <w:rPr>
          <w:rFonts w:eastAsia="Calibri"/>
          <w:u w:val="single"/>
        </w:rPr>
        <w:t>, strategic placement in</w:t>
      </w:r>
      <w:r w:rsidRPr="00740203">
        <w:rPr>
          <w:rFonts w:eastAsia="Calibri"/>
          <w:sz w:val="16"/>
        </w:rPr>
        <w:t xml:space="preserve"> </w:t>
      </w:r>
      <w:r w:rsidRPr="00E70C4D">
        <w:rPr>
          <w:rStyle w:val="Emphasis"/>
        </w:rPr>
        <w:t>production</w:t>
      </w:r>
      <w:r w:rsidRPr="00740203">
        <w:rPr>
          <w:rFonts w:eastAsia="Calibri"/>
          <w:sz w:val="16"/>
        </w:rPr>
        <w:t xml:space="preserve"> or distribution </w:t>
      </w:r>
      <w:r w:rsidRPr="00740203">
        <w:rPr>
          <w:rFonts w:eastAsia="Calibri"/>
          <w:u w:val="single"/>
        </w:rPr>
        <w:t>chains, and robust underlying</w:t>
      </w:r>
      <w:r w:rsidRPr="00740203">
        <w:rPr>
          <w:rFonts w:eastAsia="Calibri"/>
          <w:sz w:val="16"/>
        </w:rPr>
        <w:t xml:space="preserve"> </w:t>
      </w:r>
      <w:r w:rsidRPr="00E70C4D">
        <w:rPr>
          <w:rStyle w:val="Emphasis"/>
        </w:rPr>
        <w:t>legal protections</w:t>
      </w:r>
      <w:r w:rsidRPr="00740203">
        <w:rPr>
          <w:rFonts w:eastAsia="Calibri"/>
          <w:sz w:val="16"/>
        </w:rPr>
        <w:t>. While the legal standard in the US in most sectors is enterprise bargaining, in practice, sectors with high union penetration are de facto sectorally bargained, to workers’ benefit.</w:t>
      </w:r>
    </w:p>
    <w:p w14:paraId="07373B4E" w14:textId="77777777" w:rsidR="00607F46" w:rsidRPr="00740203" w:rsidRDefault="00607F46" w:rsidP="00607F46">
      <w:pPr>
        <w:rPr>
          <w:rFonts w:eastAsia="Calibri"/>
          <w:sz w:val="16"/>
        </w:rPr>
      </w:pPr>
      <w:r w:rsidRPr="00740203">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6CEADA61" w14:textId="77777777" w:rsidR="00607F46" w:rsidRPr="00740203" w:rsidRDefault="00607F46" w:rsidP="00607F46">
      <w:pPr>
        <w:rPr>
          <w:rFonts w:eastAsia="Calibri"/>
          <w:sz w:val="16"/>
        </w:rPr>
      </w:pPr>
      <w:r w:rsidRPr="00740203">
        <w:rPr>
          <w:rFonts w:eastAsia="Calibri"/>
          <w:sz w:val="16"/>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740203">
        <w:rPr>
          <w:rFonts w:eastAsia="Calibri"/>
          <w:sz w:val="16"/>
        </w:rPr>
        <w:t>lead</w:t>
      </w:r>
      <w:proofErr w:type="gramEnd"/>
      <w:r w:rsidRPr="00740203">
        <w:rPr>
          <w:rFonts w:eastAsia="Calibri"/>
          <w:sz w:val="16"/>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08C89A2D" w14:textId="77777777" w:rsidR="00607F46" w:rsidRPr="00740203" w:rsidRDefault="00607F46" w:rsidP="00607F46">
      <w:pPr>
        <w:rPr>
          <w:rFonts w:eastAsia="Calibri"/>
          <w:sz w:val="16"/>
        </w:rPr>
      </w:pPr>
      <w:r w:rsidRPr="00740203">
        <w:rPr>
          <w:rFonts w:eastAsia="Calibri"/>
          <w:u w:val="single"/>
        </w:rPr>
        <w:t>However, divorced from a</w:t>
      </w:r>
      <w:r w:rsidRPr="00740203">
        <w:rPr>
          <w:rFonts w:eastAsia="Calibri"/>
          <w:sz w:val="16"/>
        </w:rPr>
        <w:t xml:space="preserve"> </w:t>
      </w:r>
      <w:r w:rsidRPr="00E70C4D">
        <w:rPr>
          <w:rStyle w:val="Emphasis"/>
        </w:rPr>
        <w:t>diagnosis</w:t>
      </w:r>
      <w:r w:rsidRPr="00740203">
        <w:rPr>
          <w:rFonts w:eastAsia="Calibri"/>
          <w:sz w:val="16"/>
        </w:rPr>
        <w:t xml:space="preserve"> </w:t>
      </w:r>
      <w:r w:rsidRPr="00740203">
        <w:rPr>
          <w:rFonts w:eastAsia="Calibri"/>
          <w:u w:val="single"/>
        </w:rPr>
        <w:t>of the</w:t>
      </w:r>
      <w:r w:rsidRPr="00740203">
        <w:rPr>
          <w:rFonts w:eastAsia="Calibri"/>
          <w:sz w:val="16"/>
        </w:rPr>
        <w:t xml:space="preserve"> </w:t>
      </w:r>
      <w:r w:rsidRPr="00E70C4D">
        <w:rPr>
          <w:rStyle w:val="Emphasis"/>
        </w:rPr>
        <w:t>underlying problem</w:t>
      </w:r>
      <w:r w:rsidRPr="00740203">
        <w:rPr>
          <w:rFonts w:eastAsia="Calibri"/>
          <w:sz w:val="16"/>
        </w:rPr>
        <w:t xml:space="preserve">, some </w:t>
      </w:r>
      <w:r w:rsidRPr="00740203">
        <w:rPr>
          <w:rFonts w:eastAsia="Calibri"/>
          <w:u w:val="single"/>
        </w:rPr>
        <w:t>sectoral bargaining</w:t>
      </w:r>
      <w:r w:rsidRPr="00740203">
        <w:rPr>
          <w:rFonts w:eastAsia="Calibri"/>
          <w:sz w:val="16"/>
        </w:rPr>
        <w:t xml:space="preserve"> reform </w:t>
      </w:r>
      <w:r w:rsidRPr="00740203">
        <w:rPr>
          <w:rFonts w:eastAsia="Calibri"/>
          <w:u w:val="single"/>
        </w:rPr>
        <w:t>proposals</w:t>
      </w:r>
      <w:r w:rsidRPr="00740203">
        <w:rPr>
          <w:rFonts w:eastAsia="Calibri"/>
          <w:sz w:val="16"/>
        </w:rPr>
        <w:t xml:space="preserve"> may </w:t>
      </w:r>
      <w:r w:rsidRPr="00740203">
        <w:rPr>
          <w:rFonts w:eastAsia="Calibri"/>
          <w:u w:val="single"/>
        </w:rPr>
        <w:t>serve</w:t>
      </w:r>
      <w:r w:rsidRPr="00740203">
        <w:rPr>
          <w:rFonts w:eastAsia="Calibri"/>
          <w:sz w:val="16"/>
        </w:rPr>
        <w:t xml:space="preserve"> </w:t>
      </w:r>
      <w:r w:rsidRPr="00E70C4D">
        <w:rPr>
          <w:rStyle w:val="Emphasis"/>
        </w:rPr>
        <w:t>precisely to reinforce it</w:t>
      </w:r>
      <w:r w:rsidRPr="00740203">
        <w:rPr>
          <w:rFonts w:eastAsia="Calibri"/>
          <w:sz w:val="16"/>
        </w:rPr>
        <w:t>.</w:t>
      </w:r>
    </w:p>
    <w:p w14:paraId="12CF6939" w14:textId="77777777" w:rsidR="00607F46" w:rsidRPr="00740203" w:rsidRDefault="00607F46" w:rsidP="00607F46">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E70C4D">
        <w:rPr>
          <w:rStyle w:val="Emphasis"/>
        </w:rPr>
        <w:t>themselves</w:t>
      </w:r>
      <w:r w:rsidRPr="00740203">
        <w:rPr>
          <w:rFonts w:eastAsia="Calibri"/>
          <w:u w:val="single"/>
        </w:rPr>
        <w:t xml:space="preserve">, could </w:t>
      </w:r>
      <w:r w:rsidRPr="00740203">
        <w:rPr>
          <w:rFonts w:eastAsia="Calibri"/>
          <w:highlight w:val="cyan"/>
          <w:u w:val="single"/>
        </w:rPr>
        <w:t xml:space="preserve">create </w:t>
      </w:r>
      <w:r w:rsidRPr="00AB62E0">
        <w:rPr>
          <w:rFonts w:eastAsia="Calibri"/>
          <w:u w:val="single"/>
        </w:rPr>
        <w:t xml:space="preserve">a mechanism by which </w:t>
      </w:r>
      <w:r w:rsidRPr="00740203">
        <w:rPr>
          <w:rFonts w:eastAsia="Calibri"/>
          <w:highlight w:val="cyan"/>
          <w:u w:val="single"/>
        </w:rPr>
        <w:t xml:space="preserve">employers </w:t>
      </w:r>
      <w:r w:rsidRPr="00AB62E0">
        <w:rPr>
          <w:rFonts w:eastAsia="Calibri"/>
          <w:u w:val="single"/>
        </w:rPr>
        <w:t>can</w:t>
      </w:r>
      <w:r w:rsidRPr="00740203">
        <w:rPr>
          <w:rFonts w:eastAsia="Calibri"/>
          <w:highlight w:val="cyan"/>
          <w:u w:val="single"/>
        </w:rPr>
        <w:t xml:space="preserve"> </w:t>
      </w:r>
      <w:r w:rsidRPr="00E70C4D">
        <w:rPr>
          <w:rStyle w:val="Emphasis"/>
          <w:highlight w:val="cyan"/>
        </w:rPr>
        <w:t>further erode</w:t>
      </w:r>
      <w:r w:rsidRPr="00740203">
        <w:rPr>
          <w:rFonts w:eastAsia="Calibri"/>
          <w:sz w:val="16"/>
          <w:highlight w:val="cyan"/>
        </w:rPr>
        <w:t xml:space="preserve"> </w:t>
      </w:r>
      <w:r w:rsidRPr="00AB62E0">
        <w:rPr>
          <w:rFonts w:eastAsia="Calibri"/>
          <w:u w:val="single"/>
        </w:rPr>
        <w:t>or</w:t>
      </w:r>
      <w:r w:rsidRPr="00AB62E0">
        <w:rPr>
          <w:rFonts w:eastAsia="Calibri"/>
          <w:sz w:val="16"/>
        </w:rPr>
        <w:t xml:space="preserve"> </w:t>
      </w:r>
      <w:r w:rsidRPr="00AB62E0">
        <w:rPr>
          <w:rStyle w:val="Emphasis"/>
        </w:rPr>
        <w:t>undermine universal</w:t>
      </w:r>
      <w:r w:rsidRPr="00E70C4D">
        <w:rPr>
          <w:rStyle w:val="Emphasis"/>
        </w:rPr>
        <w:t xml:space="preserve"> or near-universal labor </w:t>
      </w:r>
      <w:r w:rsidRPr="00E70C4D">
        <w:rPr>
          <w:rStyle w:val="Emphasis"/>
          <w:highlight w:val="cyan"/>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E70C4D">
        <w:rPr>
          <w:rStyle w:val="Emphasis"/>
          <w:highlight w:val="cyan"/>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E70C4D">
        <w:rPr>
          <w:rStyle w:val="Emphasis"/>
          <w:highlight w:val="cyan"/>
        </w:rPr>
        <w:t>existing c</w:t>
      </w:r>
      <w:r w:rsidRPr="00E70C4D">
        <w:rPr>
          <w:rStyle w:val="Emphasis"/>
        </w:rPr>
        <w:t xml:space="preserve">ollective </w:t>
      </w:r>
      <w:r w:rsidRPr="00E70C4D">
        <w:rPr>
          <w:rStyle w:val="Emphasis"/>
          <w:highlight w:val="cyan"/>
        </w:rPr>
        <w:t>b</w:t>
      </w:r>
      <w:r w:rsidRPr="00E70C4D">
        <w:rPr>
          <w:rStyle w:val="Emphasis"/>
        </w:rPr>
        <w:t xml:space="preserve">argaining </w:t>
      </w:r>
      <w:r w:rsidRPr="00E70C4D">
        <w:rPr>
          <w:rStyle w:val="Emphasis"/>
          <w:highlight w:val="cyan"/>
        </w:rPr>
        <w:t>a</w:t>
      </w:r>
      <w:r w:rsidRPr="00E70C4D">
        <w:rPr>
          <w:rStyle w:val="Emphasis"/>
        </w:rPr>
        <w:t>greement</w:t>
      </w:r>
      <w:r w:rsidRPr="00E70C4D">
        <w:rPr>
          <w:rStyle w:val="Emphasis"/>
          <w:highlight w:val="cyan"/>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E70C4D">
        <w:rPr>
          <w:rStyle w:val="Emphasis"/>
        </w:rPr>
        <w:t>forthright about their aim in that regard</w:t>
      </w:r>
      <w:r w:rsidRPr="00740203">
        <w:rPr>
          <w:rFonts w:eastAsia="Calibri"/>
          <w:u w:val="single"/>
        </w:rPr>
        <w:t>: the</w:t>
      </w:r>
      <w:r w:rsidRPr="00740203">
        <w:rPr>
          <w:rFonts w:eastAsia="Calibri"/>
          <w:sz w:val="16"/>
        </w:rPr>
        <w:t xml:space="preserve"> </w:t>
      </w:r>
      <w:r w:rsidRPr="00E70C4D">
        <w:rPr>
          <w:rStyle w:val="Emphasis"/>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E70C4D">
        <w:rPr>
          <w:rStyle w:val="Emphasis"/>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E70C4D">
        <w:rPr>
          <w:rStyle w:val="Emphasis"/>
          <w:highlight w:val="cyan"/>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highlight w:val="cyan"/>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E70C4D">
        <w:rPr>
          <w:rStyle w:val="Emphasis"/>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3A045E03" w14:textId="77777777" w:rsidR="00607F46" w:rsidRPr="00740203" w:rsidRDefault="00607F46" w:rsidP="00607F46">
      <w:pPr>
        <w:rPr>
          <w:rFonts w:eastAsia="Calibri"/>
          <w:sz w:val="16"/>
        </w:rPr>
      </w:pPr>
      <w:r w:rsidRPr="00740203">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54977CAB" w14:textId="77777777" w:rsidR="00607F46" w:rsidRPr="00740203" w:rsidRDefault="00607F46" w:rsidP="00607F46">
      <w:pPr>
        <w:rPr>
          <w:rFonts w:eastAsia="Calibri"/>
          <w:sz w:val="16"/>
        </w:rPr>
      </w:pPr>
      <w:r w:rsidRPr="00740203">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2969552" w14:textId="77777777" w:rsidR="00607F46" w:rsidRPr="00740203" w:rsidRDefault="00607F46" w:rsidP="00607F46">
      <w:pPr>
        <w:rPr>
          <w:rFonts w:eastAsia="Calibri"/>
          <w:sz w:val="16"/>
        </w:rPr>
      </w:pPr>
      <w:r w:rsidRPr="00740203">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75EB4586" w14:textId="77777777" w:rsidR="00607F46" w:rsidRPr="00740203" w:rsidRDefault="00607F46" w:rsidP="00607F46">
      <w:pPr>
        <w:rPr>
          <w:rFonts w:eastAsia="Calibri"/>
          <w:sz w:val="16"/>
        </w:rPr>
      </w:pPr>
      <w:r w:rsidRPr="00740203">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5DD7249B" w14:textId="77777777" w:rsidR="00607F46" w:rsidRPr="00740203" w:rsidRDefault="00607F46" w:rsidP="00607F46">
      <w:pPr>
        <w:rPr>
          <w:rFonts w:eastAsia="Calibri"/>
          <w:sz w:val="16"/>
        </w:rPr>
      </w:pPr>
      <w:r w:rsidRPr="00740203">
        <w:rPr>
          <w:rFonts w:eastAsia="Calibri"/>
          <w:sz w:val="16"/>
        </w:rPr>
        <w:t>………</w:t>
      </w:r>
    </w:p>
    <w:p w14:paraId="21A44320" w14:textId="77777777" w:rsidR="00607F46" w:rsidRPr="00740203" w:rsidRDefault="00607F46" w:rsidP="00607F46">
      <w:pPr>
        <w:rPr>
          <w:rFonts w:eastAsia="Calibri"/>
          <w:sz w:val="16"/>
        </w:rPr>
      </w:pPr>
      <w:r w:rsidRPr="00740203">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5AFDCEC" w14:textId="77777777" w:rsidR="00607F46" w:rsidRPr="00740203" w:rsidRDefault="00607F46" w:rsidP="00607F46">
      <w:pPr>
        <w:rPr>
          <w:rFonts w:eastAsia="Calibri"/>
          <w:sz w:val="16"/>
        </w:rPr>
      </w:pPr>
      <w:r w:rsidRPr="00740203">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6BB0959" w14:textId="77777777" w:rsidR="00607F46" w:rsidRPr="00740203" w:rsidRDefault="00607F46" w:rsidP="00607F46">
      <w:pPr>
        <w:rPr>
          <w:rFonts w:eastAsia="Calibri"/>
          <w:sz w:val="16"/>
        </w:rPr>
      </w:pPr>
      <w:r w:rsidRPr="00740203">
        <w:rPr>
          <w:rFonts w:eastAsia="Calibri"/>
          <w:sz w:val="16"/>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740203">
        <w:rPr>
          <w:rFonts w:eastAsia="Calibri"/>
          <w:sz w:val="16"/>
        </w:rPr>
        <w:t>then</w:t>
      </w:r>
      <w:proofErr w:type="gramEnd"/>
      <w:r w:rsidRPr="00740203">
        <w:rPr>
          <w:rFonts w:eastAsia="Calibri"/>
          <w:sz w:val="16"/>
        </w:rPr>
        <w:t xml:space="preserve"> isn’t nearly sufficient to purchase comprehensive health insurance on the individual market.</w:t>
      </w:r>
    </w:p>
    <w:p w14:paraId="40627D57" w14:textId="77777777" w:rsidR="00607F46" w:rsidRPr="00740203" w:rsidRDefault="00607F46" w:rsidP="00607F46">
      <w:pPr>
        <w:rPr>
          <w:rFonts w:eastAsia="Calibri"/>
          <w:sz w:val="16"/>
        </w:rPr>
      </w:pPr>
      <w:r w:rsidRPr="00740203">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1D6F3C90" w14:textId="77777777" w:rsidR="00607F46" w:rsidRPr="00740203" w:rsidRDefault="00607F46" w:rsidP="00607F46">
      <w:pPr>
        <w:rPr>
          <w:rFonts w:eastAsia="Calibri"/>
          <w:sz w:val="16"/>
        </w:rPr>
      </w:pPr>
      <w:r w:rsidRPr="00740203">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4F731E81" w14:textId="77777777" w:rsidR="00607F46" w:rsidRPr="00740203" w:rsidRDefault="00607F46" w:rsidP="00607F46">
      <w:pPr>
        <w:rPr>
          <w:rFonts w:eastAsia="Calibri"/>
          <w:sz w:val="16"/>
        </w:rPr>
      </w:pPr>
      <w:r w:rsidRPr="00740203">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0E660B90" w14:textId="77777777" w:rsidR="00607F46" w:rsidRPr="00740203" w:rsidRDefault="00607F46" w:rsidP="00607F46">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E70C4D">
        <w:rPr>
          <w:rStyle w:val="Emphasis"/>
        </w:rPr>
        <w:t>on</w:t>
      </w:r>
      <w:r w:rsidRPr="00740203">
        <w:rPr>
          <w:rFonts w:eastAsia="Calibri"/>
          <w:sz w:val="16"/>
        </w:rPr>
        <w:t xml:space="preserve"> a bedrock of </w:t>
      </w:r>
      <w:r w:rsidRPr="00E70C4D">
        <w:rPr>
          <w:rStyle w:val="Emphasis"/>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Emphasis"/>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E70C4D">
        <w:rPr>
          <w:rStyle w:val="Emphasis"/>
          <w:highlight w:val="cyan"/>
        </w:rPr>
        <w:t>prerequisite</w:t>
      </w:r>
      <w:r w:rsidRPr="00740203">
        <w:rPr>
          <w:rFonts w:eastAsia="Calibri"/>
          <w:sz w:val="16"/>
          <w:highlight w:val="cyan"/>
        </w:rPr>
        <w:t xml:space="preserve">, </w:t>
      </w:r>
      <w:r w:rsidRPr="00E70C4D">
        <w:rPr>
          <w:rStyle w:val="Emphasis"/>
          <w:highlight w:val="cyan"/>
        </w:rPr>
        <w:t>organized</w:t>
      </w:r>
      <w:r w:rsidRPr="00740203">
        <w:rPr>
          <w:rFonts w:eastAsia="Calibri"/>
          <w:sz w:val="16"/>
        </w:rPr>
        <w:t xml:space="preserve"> and democratic </w:t>
      </w:r>
      <w:r w:rsidRPr="00E70C4D">
        <w:rPr>
          <w:rStyle w:val="Emphasis"/>
        </w:rPr>
        <w:t xml:space="preserve">worker </w:t>
      </w:r>
      <w:r w:rsidRPr="00E70C4D">
        <w:rPr>
          <w:rStyle w:val="Emphasis"/>
          <w:highlight w:val="cyan"/>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E70C4D">
        <w:rPr>
          <w:rStyle w:val="Emphasis"/>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E70C4D">
        <w:rPr>
          <w:rStyle w:val="Emphasis"/>
          <w:highlight w:val="cyan"/>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E70C4D">
        <w:rPr>
          <w:rStyle w:val="Emphasis"/>
          <w:highlight w:val="cyan"/>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E70C4D">
        <w:rPr>
          <w:rStyle w:val="Emphasis"/>
          <w:highlight w:val="cyan"/>
        </w:rPr>
        <w:t xml:space="preserve">century-old </w:t>
      </w:r>
      <w:r w:rsidRPr="00E70C4D">
        <w:rPr>
          <w:rStyle w:val="Emphasis"/>
        </w:rPr>
        <w:t xml:space="preserve">robust, </w:t>
      </w:r>
      <w:r w:rsidRPr="00E70C4D">
        <w:rPr>
          <w:rStyle w:val="Emphasis"/>
          <w:highlight w:val="cyan"/>
        </w:rPr>
        <w:t>large</w:t>
      </w:r>
      <w:r w:rsidRPr="00E70C4D">
        <w:rPr>
          <w:rStyle w:val="Emphasis"/>
        </w:rPr>
        <w:t xml:space="preserve">, democratic labor </w:t>
      </w:r>
      <w:r w:rsidRPr="00E70C4D">
        <w:rPr>
          <w:rStyle w:val="Emphasis"/>
          <w:highlight w:val="cyan"/>
        </w:rPr>
        <w:t>unions</w:t>
      </w:r>
      <w:r w:rsidRPr="00740203">
        <w:rPr>
          <w:rFonts w:eastAsia="Calibri"/>
          <w:u w:val="single"/>
        </w:rPr>
        <w:t xml:space="preserve">. The creation of </w:t>
      </w:r>
      <w:r w:rsidRPr="00E70C4D">
        <w:rPr>
          <w:rStyle w:val="Emphasis"/>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E70C4D">
        <w:rPr>
          <w:rStyle w:val="Emphasis"/>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E70C4D">
        <w:rPr>
          <w:rStyle w:val="Emphasis"/>
        </w:rPr>
        <w:t>decades of intense organizing and collective struggle</w:t>
      </w:r>
      <w:r w:rsidRPr="00740203">
        <w:rPr>
          <w:rFonts w:eastAsia="Calibri"/>
          <w:u w:val="single"/>
        </w:rPr>
        <w:t>, and was meant to</w:t>
      </w:r>
      <w:r w:rsidRPr="00740203">
        <w:rPr>
          <w:rFonts w:eastAsia="Calibri"/>
          <w:sz w:val="16"/>
        </w:rPr>
        <w:t xml:space="preserve"> </w:t>
      </w:r>
      <w:r w:rsidRPr="00E70C4D">
        <w:rPr>
          <w:rStyle w:val="Emphasis"/>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E70C4D">
        <w:rPr>
          <w:rStyle w:val="Emphasis"/>
        </w:rPr>
        <w:t>always understand</w:t>
      </w:r>
      <w:r w:rsidRPr="00740203">
        <w:rPr>
          <w:rFonts w:eastAsia="Calibri"/>
          <w:sz w:val="16"/>
        </w:rPr>
        <w:t xml:space="preserve"> </w:t>
      </w:r>
      <w:r w:rsidRPr="00740203">
        <w:rPr>
          <w:rFonts w:eastAsia="Calibri"/>
          <w:u w:val="single"/>
        </w:rPr>
        <w:t xml:space="preserve">that </w:t>
      </w:r>
      <w:r w:rsidRPr="00E70C4D">
        <w:rPr>
          <w:rStyle w:val="Emphasis"/>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E70C4D">
        <w:rPr>
          <w:rStyle w:val="Emphasis"/>
          <w:highlight w:val="cyan"/>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Emphasis"/>
          <w:highlight w:val="cyan"/>
        </w:rPr>
        <w:t>mass worker action</w:t>
      </w:r>
      <w:r w:rsidRPr="00740203">
        <w:rPr>
          <w:rFonts w:eastAsia="Calibri"/>
          <w:sz w:val="16"/>
        </w:rPr>
        <w:t xml:space="preserve">, up to and including mass strikes. </w:t>
      </w:r>
      <w:r w:rsidRPr="00E70C4D">
        <w:rPr>
          <w:rStyle w:val="Emphasis"/>
          <w:highlight w:val="cyan"/>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E70C4D">
        <w:rPr>
          <w:rStyle w:val="Emphasis"/>
          <w:highlight w:val="cyan"/>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Emphasis"/>
          <w:highlight w:val="cyan"/>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E70C4D">
        <w:rPr>
          <w:rStyle w:val="Emphasis"/>
          <w:highlight w:val="cyan"/>
        </w:rPr>
        <w:t>terms dictated by employers</w:t>
      </w:r>
      <w:r w:rsidRPr="00740203">
        <w:rPr>
          <w:rFonts w:eastAsia="Calibri"/>
          <w:sz w:val="16"/>
        </w:rPr>
        <w:t>.</w:t>
      </w:r>
    </w:p>
    <w:p w14:paraId="7BD65ED6" w14:textId="77777777" w:rsidR="00607F46" w:rsidRPr="00740203" w:rsidRDefault="00607F46" w:rsidP="00607F46">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E70C4D">
        <w:rPr>
          <w:rStyle w:val="Emphasis"/>
          <w:highlight w:val="cyan"/>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E70C4D">
        <w:rPr>
          <w:rStyle w:val="Emphasis"/>
          <w:highlight w:val="cyan"/>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E70C4D">
        <w:rPr>
          <w:rStyle w:val="Emphasis"/>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E70C4D">
        <w:rPr>
          <w:rStyle w:val="Emphasis"/>
          <w:highlight w:val="cyan"/>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E70C4D">
        <w:rPr>
          <w:rStyle w:val="Emphasis"/>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E70C4D">
        <w:rPr>
          <w:rStyle w:val="Emphasis"/>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E70C4D">
        <w:rPr>
          <w:rStyle w:val="Emphasis"/>
        </w:rPr>
        <w:t>worker organization</w:t>
      </w:r>
      <w:r w:rsidRPr="00740203">
        <w:rPr>
          <w:rFonts w:eastAsia="Calibri"/>
          <w:sz w:val="16"/>
        </w:rPr>
        <w:t xml:space="preserve"> </w:t>
      </w:r>
      <w:r w:rsidRPr="00E70C4D">
        <w:rPr>
          <w:rStyle w:val="Emphasis"/>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E70C4D">
        <w:rPr>
          <w:rStyle w:val="Emphasis"/>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E70C4D">
        <w:rPr>
          <w:rStyle w:val="Emphasis"/>
        </w:rPr>
        <w:t>actually want</w:t>
      </w:r>
      <w:r w:rsidRPr="00740203">
        <w:rPr>
          <w:rFonts w:eastAsia="Calibri"/>
          <w:u w:val="single"/>
        </w:rPr>
        <w:t>, and more likely that the organization has the</w:t>
      </w:r>
      <w:r w:rsidRPr="00740203">
        <w:rPr>
          <w:rFonts w:eastAsia="Calibri"/>
          <w:sz w:val="16"/>
        </w:rPr>
        <w:t xml:space="preserve"> </w:t>
      </w:r>
      <w:r w:rsidRPr="00E70C4D">
        <w:rPr>
          <w:rStyle w:val="Emphasis"/>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E70C4D">
        <w:rPr>
          <w:rStyle w:val="Emphasis"/>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Emphasis"/>
        </w:rPr>
        <w:t>accede to</w:t>
      </w:r>
      <w:r w:rsidRPr="00740203">
        <w:rPr>
          <w:rFonts w:eastAsia="Calibri"/>
          <w:sz w:val="16"/>
        </w:rPr>
        <w:t xml:space="preserve"> those </w:t>
      </w:r>
      <w:r w:rsidRPr="00E70C4D">
        <w:rPr>
          <w:rStyle w:val="Emphasis"/>
        </w:rPr>
        <w:t>demands</w:t>
      </w:r>
      <w:r w:rsidRPr="00740203">
        <w:rPr>
          <w:rFonts w:eastAsia="Calibri"/>
          <w:u w:val="single"/>
        </w:rPr>
        <w:t>. The alternative, in which workers have</w:t>
      </w:r>
      <w:r w:rsidRPr="00740203">
        <w:rPr>
          <w:rFonts w:eastAsia="Calibri"/>
          <w:sz w:val="16"/>
        </w:rPr>
        <w:t xml:space="preserve"> </w:t>
      </w:r>
      <w:r w:rsidRPr="00E70C4D">
        <w:rPr>
          <w:rStyle w:val="Emphasis"/>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E70C4D">
        <w:rPr>
          <w:rStyle w:val="Emphasis"/>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E70C4D">
        <w:rPr>
          <w:rStyle w:val="Emphasis"/>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E70C4D">
        <w:rPr>
          <w:rStyle w:val="Emphasis"/>
        </w:rPr>
        <w:t>instrument for its control over a captive workforce</w:t>
      </w:r>
      <w:r w:rsidRPr="00740203">
        <w:rPr>
          <w:rFonts w:eastAsia="Calibri"/>
          <w:sz w:val="16"/>
        </w:rPr>
        <w:t>.</w:t>
      </w:r>
    </w:p>
    <w:p w14:paraId="6A013B8A" w14:textId="77777777" w:rsidR="00607F46" w:rsidRPr="00CC0A7A" w:rsidRDefault="00607F46" w:rsidP="00607F46"/>
    <w:p w14:paraId="4C560A74" w14:textId="77777777" w:rsidR="00607F46" w:rsidRDefault="00607F46" w:rsidP="00607F46">
      <w:pPr>
        <w:pStyle w:val="Heading2"/>
      </w:pPr>
      <w:r>
        <w:t>A2 – Democracy</w:t>
      </w:r>
    </w:p>
    <w:p w14:paraId="1BDBDE82" w14:textId="77777777" w:rsidR="00607F46" w:rsidRDefault="00607F46" w:rsidP="00607F46">
      <w:pPr>
        <w:pStyle w:val="Heading3"/>
      </w:pPr>
      <w:r>
        <w:t>AT: Democracy X-Risks---1NC</w:t>
      </w:r>
    </w:p>
    <w:p w14:paraId="5CF3D6F3" w14:textId="77777777" w:rsidR="00607F46" w:rsidRPr="00616E46" w:rsidRDefault="00607F46" w:rsidP="00607F46">
      <w:pPr>
        <w:pStyle w:val="Heading4"/>
        <w:rPr>
          <w:rFonts w:cs="Times New Roman"/>
        </w:rPr>
      </w:pPr>
      <w:r>
        <w:rPr>
          <w:rFonts w:cs="Times New Roman"/>
        </w:rPr>
        <w:t xml:space="preserve">1. </w:t>
      </w: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118A0B30" w14:textId="77777777" w:rsidR="00607F46" w:rsidRPr="00616E46" w:rsidRDefault="00607F46" w:rsidP="00607F46">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xml:space="preserve">, Accessible at: </w:t>
      </w:r>
      <w:hyperlink r:id="rId10" w:history="1">
        <w:r w:rsidRPr="00616E46">
          <w:t>https://arxiv.org/pdf/1809.04141.pdf</w:t>
        </w:r>
      </w:hyperlink>
      <w:r w:rsidRPr="00616E46">
        <w:t>)</w:t>
      </w:r>
    </w:p>
    <w:p w14:paraId="77DBDAEB" w14:textId="77777777" w:rsidR="00607F46" w:rsidRPr="00616E46" w:rsidRDefault="00607F46" w:rsidP="00607F46">
      <w:pPr>
        <w:rPr>
          <w:sz w:val="16"/>
        </w:rPr>
      </w:pPr>
      <w:r w:rsidRPr="00616E46">
        <w:rPr>
          <w:sz w:val="16"/>
        </w:rPr>
        <w:t>Conclusion</w:t>
      </w:r>
    </w:p>
    <w:p w14:paraId="486A6933" w14:textId="77777777" w:rsidR="00607F46" w:rsidRPr="00616E46" w:rsidRDefault="00607F46" w:rsidP="00607F46">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r w:rsidRPr="00616E46">
        <w:rPr>
          <w:u w:val="single"/>
        </w:rPr>
        <w:t xml:space="preserve">the </w:t>
      </w:r>
      <w:r w:rsidRPr="00616E46">
        <w:rPr>
          <w:highlight w:val="cyan"/>
          <w:u w:val="single"/>
        </w:rPr>
        <w:t>dem</w:t>
      </w:r>
      <w:r w:rsidRPr="00616E46">
        <w:rPr>
          <w:u w:val="single"/>
        </w:rPr>
        <w:t xml:space="preserve">ocratic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r w:rsidRPr="00616E46">
        <w:rPr>
          <w:rStyle w:val="Emphasis"/>
        </w:rPr>
        <w:t>embededness</w:t>
      </w:r>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we found the democratic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democratic dyads</w:t>
      </w:r>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dyads.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the democratic peace is not a mechanism for understanding the democratic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While regime type may influence the interests of states, we find that it does not directly influence the probability that any two states fight one another.</w:t>
      </w:r>
    </w:p>
    <w:p w14:paraId="35529EDF" w14:textId="77777777" w:rsidR="00607F46" w:rsidRPr="00616E46" w:rsidRDefault="00607F46" w:rsidP="00607F46">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39031045" w14:textId="77777777" w:rsidR="00607F46" w:rsidRPr="00C64E1D" w:rsidRDefault="00607F46" w:rsidP="00607F46"/>
    <w:p w14:paraId="4594064D" w14:textId="77777777" w:rsidR="00607F46" w:rsidRDefault="00607F46" w:rsidP="00607F46">
      <w:pPr>
        <w:pStyle w:val="Heading3"/>
      </w:pPr>
      <w:r>
        <w:t>AT: Climate Change---1NC</w:t>
      </w:r>
    </w:p>
    <w:p w14:paraId="5AC28CA4" w14:textId="77777777" w:rsidR="00607F46" w:rsidRPr="00616E46" w:rsidRDefault="00607F46" w:rsidP="00607F46">
      <w:pPr>
        <w:pStyle w:val="Heading4"/>
        <w:rPr>
          <w:rFonts w:cs="Times New Roman"/>
        </w:rPr>
      </w:pPr>
      <w:r>
        <w:rPr>
          <w:rFonts w:cs="Times New Roman"/>
        </w:rPr>
        <w:t xml:space="preserve">4. </w:t>
      </w:r>
      <w:r w:rsidRPr="00616E46">
        <w:rPr>
          <w:rFonts w:cs="Times New Roman"/>
        </w:rPr>
        <w:t xml:space="preserve">Warming impact is empirically denied by the </w:t>
      </w:r>
      <w:r w:rsidRPr="00616E46">
        <w:rPr>
          <w:rFonts w:cs="Times New Roman"/>
          <w:u w:val="single"/>
        </w:rPr>
        <w:t>geological record</w:t>
      </w:r>
      <w:r w:rsidRPr="00616E46">
        <w:rPr>
          <w:rFonts w:cs="Times New Roman"/>
        </w:rPr>
        <w:t xml:space="preserve">. </w:t>
      </w:r>
    </w:p>
    <w:p w14:paraId="749A5328" w14:textId="77777777" w:rsidR="00607F46" w:rsidRPr="00616E46" w:rsidRDefault="00607F46" w:rsidP="00607F46">
      <w:r w:rsidRPr="00616E46">
        <w:rPr>
          <w:rStyle w:val="Style13ptBold"/>
        </w:rPr>
        <w:t>Thorstad 23</w:t>
      </w:r>
      <w:r w:rsidRPr="00616E46">
        <w:t>, PhD, Assistant Professor of Philosophy at Vanderbilt University. (David, 1-28-2023, "Exaggerating the risks (Part 4: Halstead continued)," Reflective Altruism, https://reflectivealtruism.com/2023/01/28/exaggerating-the-risks-part-4-halstead-continued/)</w:t>
      </w:r>
    </w:p>
    <w:p w14:paraId="5F750EBB" w14:textId="77777777" w:rsidR="00607F46" w:rsidRPr="00616E46" w:rsidRDefault="00607F46" w:rsidP="00607F46">
      <w:pPr>
        <w:rPr>
          <w:rStyle w:val="StyleUnderline"/>
        </w:rPr>
      </w:pPr>
      <w:r w:rsidRPr="00616E46">
        <w:rPr>
          <w:sz w:val="16"/>
        </w:rPr>
        <w:t xml:space="preserve">But I will bite. I think Halstead is quite convincing in arguing that the paleoclimate </w:t>
      </w:r>
      <w:r w:rsidRPr="00616E46">
        <w:rPr>
          <w:rStyle w:val="Emphasis"/>
          <w:highlight w:val="cyan"/>
        </w:rPr>
        <w:t>data</w:t>
      </w:r>
      <w:r w:rsidRPr="00616E46">
        <w:rPr>
          <w:rStyle w:val="StyleUnderline"/>
          <w:highlight w:val="cyan"/>
        </w:rPr>
        <w:t xml:space="preserve"> does not give</w:t>
      </w:r>
      <w:r w:rsidRPr="00616E46">
        <w:rPr>
          <w:sz w:val="16"/>
          <w:szCs w:val="16"/>
        </w:rPr>
        <w:t xml:space="preserve"> us </w:t>
      </w:r>
      <w:r w:rsidRPr="00616E46">
        <w:rPr>
          <w:sz w:val="16"/>
        </w:rPr>
        <w:t xml:space="preserve">good </w:t>
      </w:r>
      <w:r w:rsidRPr="00616E46">
        <w:rPr>
          <w:rStyle w:val="StyleUnderline"/>
          <w:highlight w:val="cyan"/>
        </w:rPr>
        <w:t>reason to expect climate change to bring about</w:t>
      </w:r>
      <w:r w:rsidRPr="00616E46">
        <w:rPr>
          <w:sz w:val="16"/>
        </w:rPr>
        <w:t xml:space="preserve"> irreversible </w:t>
      </w:r>
      <w:r w:rsidRPr="00616E46">
        <w:rPr>
          <w:rStyle w:val="Emphasis"/>
        </w:rPr>
        <w:t xml:space="preserve">existential </w:t>
      </w:r>
      <w:r w:rsidRPr="00616E46">
        <w:rPr>
          <w:rStyle w:val="Emphasis"/>
          <w:highlight w:val="cyan"/>
        </w:rPr>
        <w:t>catastrophe</w:t>
      </w:r>
      <w:r w:rsidRPr="00616E46">
        <w:rPr>
          <w:sz w:val="16"/>
        </w:rPr>
        <w:t xml:space="preserve"> any time soon, </w:t>
      </w:r>
      <w:r w:rsidRPr="00616E46">
        <w:rPr>
          <w:rStyle w:val="StyleUnderline"/>
          <w:highlight w:val="cyan"/>
        </w:rPr>
        <w:t>and</w:t>
      </w:r>
      <w:r w:rsidRPr="00616E46">
        <w:rPr>
          <w:sz w:val="16"/>
        </w:rPr>
        <w:t xml:space="preserve"> probably </w:t>
      </w:r>
      <w:r w:rsidRPr="00616E46">
        <w:rPr>
          <w:rStyle w:val="StyleUnderline"/>
          <w:highlight w:val="cyan"/>
        </w:rPr>
        <w:t>gives</w:t>
      </w:r>
      <w:r w:rsidRPr="00616E46">
        <w:rPr>
          <w:rStyle w:val="StyleUnderline"/>
        </w:rPr>
        <w:t xml:space="preserve"> us </w:t>
      </w:r>
      <w:r w:rsidRPr="00616E46">
        <w:rPr>
          <w:rStyle w:val="Emphasis"/>
          <w:highlight w:val="cyan"/>
        </w:rPr>
        <w:t>good reason</w:t>
      </w:r>
      <w:r w:rsidRPr="00616E46">
        <w:rPr>
          <w:rStyle w:val="StyleUnderline"/>
          <w:highlight w:val="cyan"/>
        </w:rPr>
        <w:t xml:space="preserve"> to expect</w:t>
      </w:r>
      <w:r w:rsidRPr="00616E46">
        <w:rPr>
          <w:rStyle w:val="StyleUnderline"/>
        </w:rPr>
        <w:t xml:space="preserve"> that </w:t>
      </w:r>
      <w:r w:rsidRPr="00616E46">
        <w:rPr>
          <w:rStyle w:val="StyleUnderline"/>
          <w:highlight w:val="cyan"/>
        </w:rPr>
        <w:t xml:space="preserve">it </w:t>
      </w:r>
      <w:r w:rsidRPr="00616E46">
        <w:rPr>
          <w:rStyle w:val="Emphasis"/>
          <w:highlight w:val="cyan"/>
        </w:rPr>
        <w:t>won’t</w:t>
      </w:r>
      <w:r w:rsidRPr="00616E46">
        <w:rPr>
          <w:rStyle w:val="StyleUnderline"/>
          <w:highlight w:val="cyan"/>
        </w:rPr>
        <w:t>.</w:t>
      </w:r>
    </w:p>
    <w:p w14:paraId="28C2F6AC" w14:textId="77777777" w:rsidR="00607F46" w:rsidRPr="00616E46" w:rsidRDefault="00607F46" w:rsidP="00607F46">
      <w:pPr>
        <w:rPr>
          <w:sz w:val="16"/>
        </w:rPr>
      </w:pPr>
      <w:r w:rsidRPr="00616E46">
        <w:rPr>
          <w:sz w:val="16"/>
        </w:rPr>
        <w:t xml:space="preserve">The first thing to note is that </w:t>
      </w:r>
      <w:r w:rsidRPr="00616E46">
        <w:rPr>
          <w:rStyle w:val="StyleUnderline"/>
        </w:rPr>
        <w:t xml:space="preserve">the earth has been </w:t>
      </w:r>
      <w:r w:rsidRPr="00616E46">
        <w:rPr>
          <w:rStyle w:val="Emphasis"/>
        </w:rPr>
        <w:t>much hotter</w:t>
      </w:r>
      <w:r w:rsidRPr="00616E46">
        <w:rPr>
          <w:sz w:val="16"/>
        </w:rPr>
        <w:t xml:space="preserve"> in the past </w:t>
      </w:r>
      <w:r w:rsidRPr="00616E46">
        <w:rPr>
          <w:rStyle w:val="StyleUnderline"/>
        </w:rPr>
        <w:t xml:space="preserve">than even the </w:t>
      </w:r>
      <w:proofErr w:type="gramStart"/>
      <w:r w:rsidRPr="00616E46">
        <w:rPr>
          <w:rStyle w:val="StyleUnderline"/>
        </w:rPr>
        <w:t xml:space="preserve">most </w:t>
      </w:r>
      <w:r w:rsidRPr="00616E46">
        <w:rPr>
          <w:rStyle w:val="Emphasis"/>
        </w:rPr>
        <w:t>dire</w:t>
      </w:r>
      <w:proofErr w:type="gramEnd"/>
      <w:r w:rsidRPr="00616E46">
        <w:rPr>
          <w:rStyle w:val="StyleUnderline"/>
        </w:rPr>
        <w:t xml:space="preserve"> warming projections</w:t>
      </w:r>
      <w:r w:rsidRPr="00616E46">
        <w:rPr>
          <w:sz w:val="16"/>
        </w:rPr>
        <w:t xml:space="preserve"> predict it will soon become. </w:t>
      </w:r>
      <w:r w:rsidRPr="00616E46">
        <w:rPr>
          <w:rStyle w:val="StyleUnderline"/>
          <w:highlight w:val="cyan"/>
        </w:rPr>
        <w:t>During the</w:t>
      </w:r>
      <w:r w:rsidRPr="00616E46">
        <w:rPr>
          <w:sz w:val="16"/>
          <w:szCs w:val="16"/>
        </w:rPr>
        <w:t xml:space="preserve"> Paleocene-Eocene thermal maximum </w:t>
      </w:r>
      <w:r w:rsidRPr="00616E46">
        <w:rPr>
          <w:sz w:val="16"/>
        </w:rPr>
        <w:t>(</w:t>
      </w:r>
      <w:r w:rsidRPr="00616E46">
        <w:rPr>
          <w:rStyle w:val="Emphasis"/>
          <w:highlight w:val="cyan"/>
        </w:rPr>
        <w:t>PETM</w:t>
      </w:r>
      <w:r w:rsidRPr="00616E46">
        <w:rPr>
          <w:sz w:val="16"/>
        </w:rPr>
        <w:t xml:space="preserve">) 55 million years ago, </w:t>
      </w:r>
      <w:r w:rsidRPr="00616E46">
        <w:rPr>
          <w:rStyle w:val="StyleUnderline"/>
          <w:highlight w:val="cyan"/>
        </w:rPr>
        <w:t>the earth was</w:t>
      </w:r>
      <w:r w:rsidRPr="00616E46">
        <w:rPr>
          <w:sz w:val="16"/>
        </w:rPr>
        <w:t xml:space="preserve"> an astounding 14-</w:t>
      </w:r>
      <w:r w:rsidRPr="00616E46">
        <w:rPr>
          <w:rStyle w:val="Emphasis"/>
          <w:highlight w:val="cyan"/>
        </w:rPr>
        <w:t>17°</w:t>
      </w:r>
      <w:r w:rsidRPr="00616E46">
        <w:rPr>
          <w:sz w:val="16"/>
        </w:rPr>
        <w:t xml:space="preserve">C </w:t>
      </w:r>
      <w:r w:rsidRPr="00616E46">
        <w:rPr>
          <w:rStyle w:val="Emphasis"/>
          <w:highlight w:val="cyan"/>
        </w:rPr>
        <w:t>above</w:t>
      </w:r>
      <w:r w:rsidRPr="00616E46">
        <w:rPr>
          <w:rStyle w:val="StyleUnderline"/>
        </w:rPr>
        <w:t xml:space="preserve"> the pre-industrial average, but </w:t>
      </w:r>
      <w:r w:rsidRPr="00616E46">
        <w:rPr>
          <w:rStyle w:val="Emphasis"/>
        </w:rPr>
        <w:t>species extinctions</w:t>
      </w:r>
      <w:r w:rsidRPr="00616E46">
        <w:rPr>
          <w:rStyle w:val="StyleUnderline"/>
        </w:rPr>
        <w:t xml:space="preserve"> were </w:t>
      </w:r>
      <w:r w:rsidRPr="00616E46">
        <w:rPr>
          <w:rStyle w:val="Emphasis"/>
        </w:rPr>
        <w:t>limited</w:t>
      </w:r>
      <w:r w:rsidRPr="00616E46">
        <w:rPr>
          <w:sz w:val="16"/>
        </w:rPr>
        <w:t>. Here is Halstead:</w:t>
      </w:r>
    </w:p>
    <w:p w14:paraId="5A7DFD0C" w14:textId="77777777" w:rsidR="00607F46" w:rsidRPr="00616E46" w:rsidRDefault="00607F46" w:rsidP="00607F46">
      <w:pPr>
        <w:rPr>
          <w:sz w:val="16"/>
        </w:rPr>
      </w:pPr>
      <w:r w:rsidRPr="00616E46">
        <w:rPr>
          <w:sz w:val="16"/>
        </w:rPr>
        <w:t xml:space="preserve">Overall, in the PETM, temperatures were upwards of 17°C higher than pre-industrial levels and </w:t>
      </w:r>
      <w:r w:rsidRPr="00616E46">
        <w:rPr>
          <w:rStyle w:val="StyleUnderline"/>
        </w:rPr>
        <w:t xml:space="preserve">the </w:t>
      </w:r>
      <w:r w:rsidRPr="00616E46">
        <w:rPr>
          <w:rStyle w:val="Emphasis"/>
        </w:rPr>
        <w:t>only species</w:t>
      </w:r>
      <w:r w:rsidRPr="00616E46">
        <w:rPr>
          <w:rStyle w:val="StyleUnderline"/>
        </w:rPr>
        <w:t xml:space="preserve"> that went extinct</w:t>
      </w:r>
      <w:r w:rsidRPr="00616E46">
        <w:rPr>
          <w:sz w:val="16"/>
        </w:rPr>
        <w:t xml:space="preserve"> that we know of </w:t>
      </w:r>
      <w:r w:rsidRPr="00616E46">
        <w:rPr>
          <w:rStyle w:val="StyleUnderline"/>
        </w:rPr>
        <w:t>was</w:t>
      </w:r>
      <w:r w:rsidRPr="00616E46">
        <w:rPr>
          <w:sz w:val="16"/>
          <w:szCs w:val="16"/>
        </w:rPr>
        <w:t xml:space="preserve"> a </w:t>
      </w:r>
      <w:r w:rsidRPr="00616E46">
        <w:rPr>
          <w:rStyle w:val="Emphasis"/>
        </w:rPr>
        <w:t>single-celled</w:t>
      </w:r>
      <w:r w:rsidRPr="00616E46">
        <w:rPr>
          <w:sz w:val="16"/>
          <w:szCs w:val="16"/>
        </w:rPr>
        <w:t xml:space="preserve"> marine organism</w:t>
      </w:r>
      <w:r w:rsidRPr="00616E46">
        <w:rPr>
          <w:sz w:val="16"/>
        </w:rPr>
        <w:t xml:space="preserve">, and </w:t>
      </w:r>
      <w:r w:rsidRPr="00616E46">
        <w:rPr>
          <w:rStyle w:val="StyleUnderline"/>
        </w:rPr>
        <w:t xml:space="preserve">on land it was a time of </w:t>
      </w:r>
      <w:r w:rsidRPr="00616E46">
        <w:rPr>
          <w:rStyle w:val="Emphasis"/>
        </w:rPr>
        <w:t>ecological flourishing</w:t>
      </w:r>
      <w:r w:rsidRPr="00616E46">
        <w:rPr>
          <w:sz w:val="16"/>
        </w:rPr>
        <w:t>, persistence and diversity.</w:t>
      </w:r>
    </w:p>
    <w:p w14:paraId="2E61AA06" w14:textId="77777777" w:rsidR="00607F46" w:rsidRPr="00616E46" w:rsidRDefault="00607F46" w:rsidP="00607F46">
      <w:pPr>
        <w:rPr>
          <w:sz w:val="16"/>
        </w:rPr>
      </w:pPr>
      <w:r w:rsidRPr="00616E46">
        <w:rPr>
          <w:sz w:val="16"/>
        </w:rPr>
        <w:t xml:space="preserve">But if the scorching temperatures of the PETM did not lead to existential catastrophe, </w:t>
      </w:r>
      <w:r w:rsidRPr="00616E46">
        <w:rPr>
          <w:rStyle w:val="StyleUnderline"/>
        </w:rPr>
        <w:t xml:space="preserve">why believe that lower levels of warming will now </w:t>
      </w:r>
      <w:r w:rsidRPr="00616E46">
        <w:rPr>
          <w:rStyle w:val="Emphasis"/>
        </w:rPr>
        <w:t>destroy humanity</w:t>
      </w:r>
      <w:r w:rsidRPr="00616E46">
        <w:rPr>
          <w:sz w:val="16"/>
        </w:rPr>
        <w:t>? We saw in Part 2 that even Ord seems concerned by this thought:</w:t>
      </w:r>
    </w:p>
    <w:p w14:paraId="73C47AE6" w14:textId="77777777" w:rsidR="00607F46" w:rsidRPr="00616E46" w:rsidRDefault="00607F46" w:rsidP="00607F46">
      <w:pPr>
        <w:rPr>
          <w:sz w:val="16"/>
        </w:rPr>
      </w:pPr>
      <w:r w:rsidRPr="00616E46">
        <w:rPr>
          <w:sz w:val="16"/>
        </w:rPr>
        <w:t xml:space="preserve">The best argument against … unknown mechanisms [for extinction] is probably that </w:t>
      </w:r>
      <w:r w:rsidRPr="00616E46">
        <w:rPr>
          <w:rStyle w:val="StyleUnderline"/>
          <w:highlight w:val="cyan"/>
        </w:rPr>
        <w:t>the PETM</w:t>
      </w:r>
      <w:r w:rsidRPr="00616E46">
        <w:rPr>
          <w:sz w:val="16"/>
        </w:rPr>
        <w:t xml:space="preserve"> [Paleocene–Eocene Thermal Maximum] </w:t>
      </w:r>
      <w:r w:rsidRPr="00616E46">
        <w:rPr>
          <w:rStyle w:val="StyleUnderline"/>
          <w:highlight w:val="cyan"/>
        </w:rPr>
        <w:t xml:space="preserve">did </w:t>
      </w:r>
      <w:r w:rsidRPr="00616E46">
        <w:rPr>
          <w:rStyle w:val="Emphasis"/>
          <w:highlight w:val="cyan"/>
        </w:rPr>
        <w:t>not</w:t>
      </w:r>
      <w:r w:rsidRPr="00616E46">
        <w:rPr>
          <w:rStyle w:val="StyleUnderline"/>
          <w:highlight w:val="cyan"/>
        </w:rPr>
        <w:t xml:space="preserve"> lead to a mass extinction, despite temp</w:t>
      </w:r>
      <w:r w:rsidRPr="00616E46">
        <w:rPr>
          <w:sz w:val="16"/>
          <w:szCs w:val="16"/>
        </w:rPr>
        <w:t>erature</w:t>
      </w:r>
      <w:r w:rsidRPr="00616E46">
        <w:rPr>
          <w:rStyle w:val="StyleUnderline"/>
          <w:highlight w:val="cyan"/>
        </w:rPr>
        <w:t xml:space="preserve">s </w:t>
      </w:r>
      <w:r w:rsidRPr="00616E46">
        <w:rPr>
          <w:rStyle w:val="Emphasis"/>
          <w:highlight w:val="cyan"/>
        </w:rPr>
        <w:t>rapidly rising</w:t>
      </w:r>
      <w:r w:rsidRPr="00616E46">
        <w:rPr>
          <w:sz w:val="16"/>
        </w:rPr>
        <w:t xml:space="preserve"> about 5 degrees Celsius, </w:t>
      </w:r>
      <w:r w:rsidRPr="00616E46">
        <w:rPr>
          <w:rStyle w:val="StyleUnderline"/>
        </w:rPr>
        <w:t>to reach</w:t>
      </w:r>
      <w:r w:rsidRPr="00616E46">
        <w:rPr>
          <w:sz w:val="16"/>
        </w:rPr>
        <w:t xml:space="preserve"> a level of </w:t>
      </w:r>
      <w:r w:rsidRPr="00616E46">
        <w:rPr>
          <w:rStyle w:val="Emphasis"/>
        </w:rPr>
        <w:t>14 degrees</w:t>
      </w:r>
      <w:r w:rsidRPr="00616E46">
        <w:rPr>
          <w:sz w:val="16"/>
        </w:rPr>
        <w:t xml:space="preserve"> Celsius above pre-industrial temperatures.</w:t>
      </w:r>
    </w:p>
    <w:p w14:paraId="53ABB7C6" w14:textId="77777777" w:rsidR="00607F46" w:rsidRPr="00616E46" w:rsidRDefault="00607F46" w:rsidP="00607F46">
      <w:pPr>
        <w:rPr>
          <w:sz w:val="16"/>
        </w:rPr>
      </w:pPr>
      <w:r w:rsidRPr="00616E46">
        <w:rPr>
          <w:sz w:val="16"/>
        </w:rPr>
        <w:t>Toby Ord, The precipice</w:t>
      </w:r>
    </w:p>
    <w:p w14:paraId="7DB60842" w14:textId="77777777" w:rsidR="00607F46" w:rsidRPr="00616E46" w:rsidRDefault="00607F46" w:rsidP="00607F46">
      <w:pPr>
        <w:rPr>
          <w:sz w:val="16"/>
        </w:rPr>
      </w:pPr>
      <w:r w:rsidRPr="00616E46">
        <w:rPr>
          <w:sz w:val="16"/>
        </w:rPr>
        <w:t>However, Ord suggests that even though the PETM was hotter than the 21st century will be, warming during the PETM was slower than the rapid warming we are now experiencing:</w:t>
      </w:r>
    </w:p>
    <w:p w14:paraId="4B67CA4E" w14:textId="77777777" w:rsidR="00607F46" w:rsidRPr="00616E46" w:rsidRDefault="00607F46" w:rsidP="00607F46">
      <w:pPr>
        <w:rPr>
          <w:sz w:val="16"/>
        </w:rPr>
      </w:pPr>
      <w:r w:rsidRPr="00616E4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7C8F5C4" w14:textId="77777777" w:rsidR="00607F46" w:rsidRPr="00616E46" w:rsidRDefault="00607F46" w:rsidP="00607F46">
      <w:pPr>
        <w:rPr>
          <w:sz w:val="16"/>
        </w:rPr>
      </w:pPr>
      <w:r w:rsidRPr="00616E46">
        <w:rPr>
          <w:sz w:val="16"/>
        </w:rPr>
        <w:t>Toby Ord, The precipice</w:t>
      </w:r>
    </w:p>
    <w:p w14:paraId="23893B78" w14:textId="77777777" w:rsidR="00607F46" w:rsidRPr="00616E46" w:rsidRDefault="00607F46" w:rsidP="00607F46">
      <w:pPr>
        <w:rPr>
          <w:sz w:val="16"/>
        </w:rPr>
      </w:pPr>
      <w:r w:rsidRPr="00616E46">
        <w:rPr>
          <w:sz w:val="16"/>
        </w:rPr>
        <w:t>Fair enough. But Halstead has something to say about that too.</w:t>
      </w:r>
    </w:p>
    <w:p w14:paraId="62BB2735" w14:textId="77777777" w:rsidR="00607F46" w:rsidRPr="00616E46" w:rsidRDefault="00607F46" w:rsidP="00607F46">
      <w:pPr>
        <w:rPr>
          <w:sz w:val="16"/>
        </w:rPr>
      </w:pPr>
      <w:r w:rsidRPr="00616E46">
        <w:rPr>
          <w:sz w:val="16"/>
        </w:rPr>
        <w:t xml:space="preserve">Citing Willis and MacDonald (2011), Halstead reminds us that </w:t>
      </w:r>
      <w:r w:rsidRPr="00616E46">
        <w:rPr>
          <w:rStyle w:val="StyleUnderline"/>
          <w:highlight w:val="cyan"/>
        </w:rPr>
        <w:t xml:space="preserve">we have seen </w:t>
      </w:r>
      <w:r w:rsidRPr="00616E46">
        <w:rPr>
          <w:rStyle w:val="Emphasis"/>
          <w:highlight w:val="cyan"/>
        </w:rPr>
        <w:t>rapid warming</w:t>
      </w:r>
      <w:r w:rsidRPr="00616E46">
        <w:rPr>
          <w:rStyle w:val="StyleUnderline"/>
          <w:highlight w:val="cyan"/>
        </w:rPr>
        <w:t xml:space="preserve"> before</w:t>
      </w:r>
      <w:r w:rsidRPr="00616E46">
        <w:rPr>
          <w:sz w:val="16"/>
        </w:rPr>
        <w:t>:</w:t>
      </w:r>
    </w:p>
    <w:p w14:paraId="40DC1A6F" w14:textId="77777777" w:rsidR="00607F46" w:rsidRPr="00616E46" w:rsidRDefault="00607F46" w:rsidP="00607F46">
      <w:pPr>
        <w:rPr>
          <w:sz w:val="16"/>
        </w:rPr>
      </w:pPr>
      <w:r w:rsidRPr="00616E46">
        <w:rPr>
          <w:sz w:val="16"/>
        </w:rPr>
        <w:t xml:space="preserve">a. </w:t>
      </w:r>
      <w:r w:rsidRPr="00616E46">
        <w:rPr>
          <w:rStyle w:val="StyleUnderline"/>
        </w:rPr>
        <w:t xml:space="preserve">In </w:t>
      </w:r>
      <w:r w:rsidRPr="00616E46">
        <w:rPr>
          <w:rStyle w:val="Emphasis"/>
        </w:rPr>
        <w:t>Greenland</w:t>
      </w:r>
      <w:r w:rsidRPr="00616E46">
        <w:rPr>
          <w:sz w:val="16"/>
        </w:rPr>
        <w:t xml:space="preserve">, </w:t>
      </w:r>
      <w:r w:rsidRPr="00616E46">
        <w:rPr>
          <w:rStyle w:val="StyleUnderline"/>
        </w:rPr>
        <w:t>temperatures</w:t>
      </w:r>
      <w:r w:rsidRPr="00616E46">
        <w:rPr>
          <w:sz w:val="16"/>
        </w:rPr>
        <w:t xml:space="preserve"> may </w:t>
      </w:r>
      <w:r w:rsidRPr="00616E46">
        <w:rPr>
          <w:rStyle w:val="StyleUnderline"/>
        </w:rPr>
        <w:t>have risen</w:t>
      </w:r>
      <w:r w:rsidRPr="00616E46">
        <w:rPr>
          <w:sz w:val="16"/>
        </w:rPr>
        <w:t xml:space="preserve"> by </w:t>
      </w:r>
      <w:r w:rsidRPr="00616E46">
        <w:rPr>
          <w:rStyle w:val="Emphasis"/>
        </w:rPr>
        <w:t>10°</w:t>
      </w:r>
      <w:r w:rsidRPr="00616E46">
        <w:rPr>
          <w:sz w:val="16"/>
        </w:rPr>
        <w:t>C, though this may be an error in climate proxies.</w:t>
      </w:r>
    </w:p>
    <w:p w14:paraId="56EEE9AB" w14:textId="77777777" w:rsidR="00607F46" w:rsidRPr="00616E46" w:rsidRDefault="00607F46" w:rsidP="00607F46">
      <w:pPr>
        <w:rPr>
          <w:sz w:val="16"/>
        </w:rPr>
      </w:pPr>
      <w:r w:rsidRPr="00616E46">
        <w:rPr>
          <w:sz w:val="16"/>
        </w:rPr>
        <w:t xml:space="preserve">b. </w:t>
      </w:r>
      <w:r w:rsidRPr="00616E46">
        <w:rPr>
          <w:rStyle w:val="StyleUnderline"/>
        </w:rPr>
        <w:t xml:space="preserve">In </w:t>
      </w:r>
      <w:r w:rsidRPr="00616E46">
        <w:rPr>
          <w:rStyle w:val="StyleUnderline"/>
          <w:highlight w:val="cyan"/>
        </w:rPr>
        <w:t xml:space="preserve">the </w:t>
      </w:r>
      <w:r w:rsidRPr="00616E46">
        <w:rPr>
          <w:rStyle w:val="Emphasis"/>
          <w:highlight w:val="cyan"/>
        </w:rPr>
        <w:t>Swiss Alps</w:t>
      </w:r>
      <w:r w:rsidRPr="00616E46">
        <w:rPr>
          <w:sz w:val="16"/>
        </w:rPr>
        <w:t xml:space="preserve"> and other parts of Europe, a </w:t>
      </w:r>
      <w:r w:rsidRPr="00616E46">
        <w:rPr>
          <w:rStyle w:val="StyleUnderline"/>
        </w:rPr>
        <w:t>warming of</w:t>
      </w:r>
      <w:r w:rsidRPr="00616E46">
        <w:rPr>
          <w:sz w:val="16"/>
        </w:rPr>
        <w:t xml:space="preserve"> 2 to </w:t>
      </w:r>
      <w:r w:rsidRPr="00616E46">
        <w:rPr>
          <w:rStyle w:val="Emphasis"/>
        </w:rPr>
        <w:t>5°</w:t>
      </w:r>
      <w:r w:rsidRPr="00616E46">
        <w:rPr>
          <w:sz w:val="16"/>
        </w:rPr>
        <w:t xml:space="preserve">C </w:t>
      </w:r>
      <w:r w:rsidRPr="00616E46">
        <w:rPr>
          <w:rStyle w:val="StyleUnderline"/>
        </w:rPr>
        <w:t>appears to have occurred in 200 years or less</w:t>
      </w:r>
      <w:r w:rsidRPr="00616E46">
        <w:rPr>
          <w:sz w:val="16"/>
        </w:rPr>
        <w:t>.</w:t>
      </w:r>
    </w:p>
    <w:p w14:paraId="26871AB1" w14:textId="77777777" w:rsidR="00607F46" w:rsidRPr="00616E46" w:rsidRDefault="00607F46" w:rsidP="00607F46">
      <w:pPr>
        <w:rPr>
          <w:sz w:val="16"/>
        </w:rPr>
      </w:pPr>
      <w:r w:rsidRPr="00616E46">
        <w:rPr>
          <w:sz w:val="16"/>
        </w:rPr>
        <w:t xml:space="preserve">c. </w:t>
      </w:r>
      <w:r w:rsidRPr="00616E46">
        <w:rPr>
          <w:rStyle w:val="StyleUnderline"/>
        </w:rPr>
        <w:t xml:space="preserve">In the </w:t>
      </w:r>
      <w:r w:rsidRPr="00616E46">
        <w:rPr>
          <w:rStyle w:val="Emphasis"/>
          <w:highlight w:val="cyan"/>
        </w:rPr>
        <w:t>Sierra Nevada</w:t>
      </w:r>
      <w:r w:rsidRPr="00616E46">
        <w:rPr>
          <w:sz w:val="16"/>
        </w:rPr>
        <w:t xml:space="preserve"> of California, </w:t>
      </w:r>
      <w:r w:rsidRPr="00616E46">
        <w:rPr>
          <w:rStyle w:val="StyleUnderline"/>
        </w:rPr>
        <w:t>rates of warming in the late glacial may have been</w:t>
      </w:r>
      <w:r w:rsidRPr="00616E46">
        <w:rPr>
          <w:sz w:val="16"/>
        </w:rPr>
        <w:t xml:space="preserve"> 4 to </w:t>
      </w:r>
      <w:r w:rsidRPr="00616E46">
        <w:rPr>
          <w:rStyle w:val="Emphasis"/>
        </w:rPr>
        <w:t>5°</w:t>
      </w:r>
      <w:r w:rsidRPr="00616E46">
        <w:rPr>
          <w:sz w:val="16"/>
        </w:rPr>
        <w:t xml:space="preserve">C every 500 years </w:t>
      </w:r>
      <w:r w:rsidRPr="00616E46">
        <w:rPr>
          <w:rStyle w:val="StyleUnderline"/>
        </w:rPr>
        <w:t>around 15,000 years ago.</w:t>
      </w:r>
    </w:p>
    <w:p w14:paraId="2817BC6A" w14:textId="77777777" w:rsidR="00607F46" w:rsidRPr="00616E46" w:rsidRDefault="00607F46" w:rsidP="00607F46">
      <w:pPr>
        <w:rPr>
          <w:sz w:val="16"/>
        </w:rPr>
      </w:pPr>
      <w:r w:rsidRPr="00616E46">
        <w:rPr>
          <w:sz w:val="16"/>
        </w:rPr>
        <w:t xml:space="preserve">d. At the higher latitudes of the Northern Hemisphere, </w:t>
      </w:r>
      <w:r w:rsidRPr="00616E46">
        <w:rPr>
          <w:rStyle w:val="StyleUnderline"/>
        </w:rPr>
        <w:t xml:space="preserve">there were increases of 5°C and more over a </w:t>
      </w:r>
      <w:r w:rsidRPr="00616E46">
        <w:rPr>
          <w:rStyle w:val="Emphasis"/>
        </w:rPr>
        <w:t>few decades</w:t>
      </w:r>
      <w:r w:rsidRPr="00616E46">
        <w:rPr>
          <w:sz w:val="16"/>
        </w:rPr>
        <w:t xml:space="preserve"> (11,700 years ago).</w:t>
      </w:r>
    </w:p>
    <w:p w14:paraId="31A3E641" w14:textId="77777777" w:rsidR="00607F46" w:rsidRPr="00616E46" w:rsidRDefault="00607F46" w:rsidP="00607F46">
      <w:pPr>
        <w:rPr>
          <w:sz w:val="16"/>
        </w:rPr>
      </w:pPr>
      <w:r w:rsidRPr="00616E46">
        <w:rPr>
          <w:sz w:val="16"/>
        </w:rPr>
        <w:t xml:space="preserve">e. </w:t>
      </w:r>
      <w:r w:rsidRPr="00616E46">
        <w:rPr>
          <w:rStyle w:val="StyleUnderline"/>
        </w:rPr>
        <w:t xml:space="preserve">Data from </w:t>
      </w:r>
      <w:r w:rsidRPr="00616E46">
        <w:rPr>
          <w:rStyle w:val="Emphasis"/>
          <w:highlight w:val="cyan"/>
        </w:rPr>
        <w:t>Greenland</w:t>
      </w:r>
      <w:r w:rsidRPr="00616E46">
        <w:rPr>
          <w:rStyle w:val="StyleUnderline"/>
          <w:highlight w:val="cyan"/>
        </w:rPr>
        <w:t xml:space="preserve"> ice cores</w:t>
      </w:r>
      <w:r w:rsidRPr="00616E46">
        <w:rPr>
          <w:rStyle w:val="StyleUnderline"/>
        </w:rPr>
        <w:t xml:space="preserve"> </w:t>
      </w:r>
      <w:r w:rsidRPr="00616E46">
        <w:rPr>
          <w:rStyle w:val="StyleUnderline"/>
          <w:highlight w:val="cyan"/>
        </w:rPr>
        <w:t>suggest</w:t>
      </w:r>
      <w:r w:rsidRPr="00616E46">
        <w:rPr>
          <w:sz w:val="16"/>
        </w:rPr>
        <w:t xml:space="preserve"> that a &gt;</w:t>
      </w:r>
      <w:r w:rsidRPr="00616E46">
        <w:rPr>
          <w:rStyle w:val="Emphasis"/>
          <w:highlight w:val="cyan"/>
        </w:rPr>
        <w:t>10°</w:t>
      </w:r>
      <w:r w:rsidRPr="00616E46">
        <w:rPr>
          <w:rStyle w:val="StyleUnderline"/>
        </w:rPr>
        <w:t xml:space="preserve">C </w:t>
      </w:r>
      <w:r w:rsidRPr="00616E46">
        <w:rPr>
          <w:rStyle w:val="StyleUnderline"/>
          <w:highlight w:val="cyan"/>
        </w:rPr>
        <w:t>warming</w:t>
      </w:r>
      <w:r w:rsidRPr="00616E46">
        <w:rPr>
          <w:rStyle w:val="StyleUnderline"/>
        </w:rPr>
        <w:t xml:space="preserve"> may have </w:t>
      </w:r>
      <w:r w:rsidRPr="00616E46">
        <w:rPr>
          <w:rStyle w:val="StyleUnderline"/>
          <w:highlight w:val="cyan"/>
        </w:rPr>
        <w:t>occurred over</w:t>
      </w:r>
      <w:r w:rsidRPr="00616E46">
        <w:rPr>
          <w:sz w:val="16"/>
        </w:rPr>
        <w:t xml:space="preserve"> 20 to </w:t>
      </w:r>
      <w:r w:rsidRPr="00616E46">
        <w:rPr>
          <w:rStyle w:val="Emphasis"/>
          <w:highlight w:val="cyan"/>
        </w:rPr>
        <w:t>6 years</w:t>
      </w:r>
      <w:r w:rsidRPr="00616E46">
        <w:rPr>
          <w:sz w:val="16"/>
        </w:rPr>
        <w:t xml:space="preserve"> (13,000 to 11,000 years ago).</w:t>
      </w:r>
    </w:p>
    <w:p w14:paraId="77C52AD8" w14:textId="77777777" w:rsidR="00607F46" w:rsidRPr="00616E46" w:rsidRDefault="00607F46" w:rsidP="00607F46">
      <w:pPr>
        <w:rPr>
          <w:sz w:val="16"/>
        </w:rPr>
      </w:pPr>
      <w:r w:rsidRPr="00616E46">
        <w:rPr>
          <w:sz w:val="16"/>
        </w:rPr>
        <w:t>f. In California, warming at the close of the Younger Dryas (13,000 years ago) may have been on the order of 3°C in less than 100 to 200 years.</w:t>
      </w:r>
    </w:p>
    <w:p w14:paraId="62099B80" w14:textId="77777777" w:rsidR="00607F46" w:rsidRPr="00616E46" w:rsidRDefault="00607F46" w:rsidP="00607F46">
      <w:pPr>
        <w:rPr>
          <w:sz w:val="16"/>
        </w:rPr>
      </w:pPr>
      <w:r w:rsidRPr="00616E46">
        <w:rPr>
          <w:sz w:val="16"/>
        </w:rPr>
        <w:t>g. For the entire Southwest US, a general warming of 4°C may have occurred in less than a century (13,000 to 11,000 years ago).</w:t>
      </w:r>
    </w:p>
    <w:p w14:paraId="259F613B" w14:textId="77777777" w:rsidR="00607F46" w:rsidRPr="00616E46" w:rsidRDefault="00607F46" w:rsidP="00607F46">
      <w:pPr>
        <w:rPr>
          <w:sz w:val="16"/>
        </w:rPr>
      </w:pPr>
      <w:r w:rsidRPr="00616E46">
        <w:rPr>
          <w:sz w:val="16"/>
        </w:rPr>
        <w:t>Halstead, Climate change and longtermism</w:t>
      </w:r>
    </w:p>
    <w:p w14:paraId="6E61E534" w14:textId="77777777" w:rsidR="00607F46" w:rsidRPr="00616E46" w:rsidRDefault="00607F46" w:rsidP="00607F46">
      <w:pPr>
        <w:rPr>
          <w:sz w:val="16"/>
        </w:rPr>
      </w:pPr>
      <w:r w:rsidRPr="00616E46">
        <w:rPr>
          <w:sz w:val="16"/>
        </w:rPr>
        <w:t xml:space="preserve">Just as </w:t>
      </w:r>
      <w:r w:rsidRPr="00616E46">
        <w:rPr>
          <w:rStyle w:val="StyleUnderline"/>
          <w:highlight w:val="cyan"/>
        </w:rPr>
        <w:t xml:space="preserve">history gives us </w:t>
      </w:r>
      <w:r w:rsidRPr="00616E46">
        <w:rPr>
          <w:rStyle w:val="Emphasis"/>
          <w:highlight w:val="cyan"/>
        </w:rPr>
        <w:t>abundant ev</w:t>
      </w:r>
      <w:r w:rsidRPr="00616E46">
        <w:rPr>
          <w:sz w:val="16"/>
        </w:rPr>
        <w:t xml:space="preserve">idence </w:t>
      </w:r>
      <w:r w:rsidRPr="00616E46">
        <w:rPr>
          <w:rStyle w:val="StyleUnderline"/>
          <w:highlight w:val="cyan"/>
        </w:rPr>
        <w:t>of</w:t>
      </w:r>
      <w:r w:rsidRPr="00616E46">
        <w:rPr>
          <w:rStyle w:val="StyleUnderline"/>
        </w:rPr>
        <w:t xml:space="preserve"> large mammals </w:t>
      </w:r>
      <w:r w:rsidRPr="00616E46">
        <w:rPr>
          <w:rStyle w:val="Emphasis"/>
          <w:highlight w:val="cyan"/>
        </w:rPr>
        <w:t>surviving</w:t>
      </w:r>
      <w:r w:rsidRPr="00616E46">
        <w:rPr>
          <w:rStyle w:val="StyleUnderline"/>
          <w:highlight w:val="cyan"/>
        </w:rPr>
        <w:t xml:space="preserve"> temperatures </w:t>
      </w:r>
      <w:r w:rsidRPr="00616E46">
        <w:rPr>
          <w:rStyle w:val="Emphasis"/>
          <w:highlight w:val="cyan"/>
        </w:rPr>
        <w:t>hotter</w:t>
      </w:r>
      <w:r w:rsidRPr="00616E46">
        <w:rPr>
          <w:sz w:val="16"/>
          <w:highlight w:val="cyan"/>
        </w:rPr>
        <w:t xml:space="preserve"> </w:t>
      </w:r>
      <w:r w:rsidRPr="00616E46">
        <w:rPr>
          <w:rStyle w:val="StyleUnderline"/>
          <w:highlight w:val="cyan"/>
        </w:rPr>
        <w:t>than</w:t>
      </w:r>
      <w:r w:rsidRPr="00616E46">
        <w:rPr>
          <w:rStyle w:val="StyleUnderline"/>
        </w:rPr>
        <w:t xml:space="preserve"> the earth is projected to be</w:t>
      </w:r>
      <w:r w:rsidRPr="00616E46">
        <w:rPr>
          <w:sz w:val="16"/>
        </w:rPr>
        <w:t xml:space="preserve"> by 2100, </w:t>
      </w:r>
      <w:r w:rsidRPr="00616E46">
        <w:rPr>
          <w:rStyle w:val="StyleUnderline"/>
        </w:rPr>
        <w:t xml:space="preserve">history also gives us evidence of survival at rates of warming comparable to the </w:t>
      </w:r>
      <w:r w:rsidRPr="00616E46">
        <w:rPr>
          <w:rStyle w:val="Emphasis"/>
          <w:highlight w:val="cyan"/>
        </w:rPr>
        <w:t>worst-case scenarios</w:t>
      </w:r>
      <w:r w:rsidRPr="00616E46">
        <w:rPr>
          <w:rStyle w:val="StyleUnderline"/>
        </w:rPr>
        <w:t xml:space="preserve"> in the IPCC report</w:t>
      </w:r>
      <w:r w:rsidRPr="00616E46">
        <w:rPr>
          <w:sz w:val="16"/>
        </w:rPr>
        <w:t>.</w:t>
      </w:r>
    </w:p>
    <w:p w14:paraId="3CA2F4C0" w14:textId="77777777" w:rsidR="00607F46" w:rsidRPr="00616E46" w:rsidRDefault="00607F46" w:rsidP="00607F46">
      <w:pPr>
        <w:rPr>
          <w:rStyle w:val="StyleUnderline"/>
        </w:rPr>
      </w:pPr>
      <w:r w:rsidRPr="00616E46">
        <w:rPr>
          <w:rStyle w:val="StyleUnderline"/>
        </w:rPr>
        <w:t xml:space="preserve">Even the worst-looking scenarios give </w:t>
      </w:r>
      <w:r w:rsidRPr="00616E46">
        <w:rPr>
          <w:rStyle w:val="Emphasis"/>
        </w:rPr>
        <w:t>cause for comfort</w:t>
      </w:r>
      <w:r w:rsidRPr="00616E46">
        <w:rPr>
          <w:sz w:val="16"/>
        </w:rPr>
        <w:t xml:space="preserve">. For example, </w:t>
      </w:r>
      <w:r w:rsidRPr="00616E46">
        <w:rPr>
          <w:rStyle w:val="StyleUnderline"/>
          <w:highlight w:val="cyan"/>
        </w:rPr>
        <w:t>in</w:t>
      </w:r>
      <w:r w:rsidRPr="00616E46">
        <w:rPr>
          <w:rStyle w:val="StyleUnderline"/>
        </w:rPr>
        <w:t xml:space="preserve"> the beginning of </w:t>
      </w:r>
      <w:r w:rsidRPr="00616E46">
        <w:rPr>
          <w:rStyle w:val="StyleUnderline"/>
          <w:highlight w:val="cyan"/>
        </w:rPr>
        <w:t xml:space="preserve">the </w:t>
      </w:r>
      <w:r w:rsidRPr="00616E46">
        <w:rPr>
          <w:rStyle w:val="Emphasis"/>
          <w:highlight w:val="cyan"/>
        </w:rPr>
        <w:t>Holocene</w:t>
      </w:r>
      <w:r w:rsidRPr="00616E46">
        <w:rPr>
          <w:sz w:val="16"/>
        </w:rPr>
        <w:t xml:space="preserve"> (~10,000 BCE), climate change did seem to play a role in the extinction of megafauna (large animals). But there is little evidence of plant extinctions, and many </w:t>
      </w:r>
      <w:proofErr w:type="gramStart"/>
      <w:r w:rsidRPr="00616E46">
        <w:rPr>
          <w:sz w:val="16"/>
        </w:rPr>
        <w:t>megafauna</w:t>
      </w:r>
      <w:proofErr w:type="gramEnd"/>
      <w:r w:rsidRPr="00616E46">
        <w:rPr>
          <w:sz w:val="16"/>
        </w:rPr>
        <w:t xml:space="preserve"> survived. In particular, Halstead notes, </w:t>
      </w:r>
      <w:r w:rsidRPr="00616E46">
        <w:rPr>
          <w:rStyle w:val="StyleUnderline"/>
          <w:highlight w:val="cyan"/>
        </w:rPr>
        <w:t>humans</w:t>
      </w:r>
      <w:r w:rsidRPr="00616E46">
        <w:rPr>
          <w:rStyle w:val="StyleUnderline"/>
        </w:rPr>
        <w:t xml:space="preserve"> </w:t>
      </w:r>
      <w:r w:rsidRPr="00616E46">
        <w:rPr>
          <w:rStyle w:val="Emphasis"/>
        </w:rPr>
        <w:t>lived</w:t>
      </w:r>
      <w:r w:rsidRPr="00616E46">
        <w:rPr>
          <w:rStyle w:val="StyleUnderline"/>
        </w:rPr>
        <w:t>, and</w:t>
      </w:r>
      <w:r w:rsidRPr="00616E46">
        <w:rPr>
          <w:sz w:val="16"/>
        </w:rPr>
        <w:t xml:space="preserve"> by all appearances </w:t>
      </w:r>
      <w:r w:rsidRPr="00616E46">
        <w:rPr>
          <w:rStyle w:val="Emphasis"/>
          <w:highlight w:val="cyan"/>
        </w:rPr>
        <w:t>thrived</w:t>
      </w:r>
      <w:r w:rsidRPr="00616E46">
        <w:rPr>
          <w:sz w:val="16"/>
        </w:rPr>
        <w:t xml:space="preserve"> </w:t>
      </w:r>
      <w:r w:rsidRPr="00616E46">
        <w:rPr>
          <w:rStyle w:val="StyleUnderline"/>
        </w:rPr>
        <w:t>during this time</w:t>
      </w:r>
      <w:r w:rsidRPr="00616E46">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616E46">
        <w:rPr>
          <w:rStyle w:val="Emphasis"/>
          <w:highlight w:val="cyan"/>
        </w:rPr>
        <w:t>today’s</w:t>
      </w:r>
      <w:r w:rsidRPr="00616E46">
        <w:rPr>
          <w:rStyle w:val="StyleUnderline"/>
          <w:highlight w:val="cyan"/>
        </w:rPr>
        <w:t xml:space="preserve"> humans, with</w:t>
      </w:r>
      <w:r w:rsidRPr="00616E46">
        <w:rPr>
          <w:rStyle w:val="StyleUnderline"/>
        </w:rPr>
        <w:t xml:space="preserve"> greater numbers, </w:t>
      </w:r>
      <w:r w:rsidRPr="00616E46">
        <w:rPr>
          <w:rStyle w:val="Emphasis"/>
          <w:highlight w:val="cyan"/>
        </w:rPr>
        <w:t>tech</w:t>
      </w:r>
      <w:r w:rsidRPr="00616E46">
        <w:rPr>
          <w:sz w:val="16"/>
        </w:rPr>
        <w:t xml:space="preserve">nology, </w:t>
      </w:r>
      <w:r w:rsidRPr="00616E46">
        <w:rPr>
          <w:rStyle w:val="StyleUnderline"/>
          <w:highlight w:val="cyan"/>
        </w:rPr>
        <w:t xml:space="preserve">and </w:t>
      </w:r>
      <w:r w:rsidRPr="00616E46">
        <w:rPr>
          <w:rStyle w:val="Emphasis"/>
          <w:highlight w:val="cyan"/>
        </w:rPr>
        <w:t>forewarning</w:t>
      </w:r>
      <w:r w:rsidRPr="00616E46">
        <w:rPr>
          <w:sz w:val="16"/>
        </w:rPr>
        <w:t xml:space="preserve"> than our ancestors, </w:t>
      </w:r>
      <w:r w:rsidRPr="00616E46">
        <w:rPr>
          <w:rStyle w:val="StyleUnderline"/>
          <w:highlight w:val="cyan"/>
        </w:rPr>
        <w:t xml:space="preserve">can </w:t>
      </w:r>
      <w:r w:rsidRPr="00616E46">
        <w:rPr>
          <w:rStyle w:val="Emphasis"/>
          <w:highlight w:val="cyan"/>
        </w:rPr>
        <w:t>survive</w:t>
      </w:r>
      <w:r w:rsidRPr="00616E46">
        <w:rPr>
          <w:rStyle w:val="StyleUnderline"/>
        </w:rPr>
        <w:t xml:space="preserve"> ongoing </w:t>
      </w:r>
      <w:r w:rsidRPr="00616E46">
        <w:rPr>
          <w:rStyle w:val="Emphasis"/>
        </w:rPr>
        <w:t>climate catastrophe</w:t>
      </w:r>
      <w:r w:rsidRPr="00616E46">
        <w:rPr>
          <w:rStyle w:val="StyleUnderline"/>
        </w:rPr>
        <w:t>.</w:t>
      </w:r>
    </w:p>
    <w:p w14:paraId="52944323" w14:textId="77777777" w:rsidR="00607F46" w:rsidRDefault="00607F46" w:rsidP="00607F46">
      <w:pPr>
        <w:rPr>
          <w:sz w:val="16"/>
        </w:rPr>
      </w:pPr>
      <w:r w:rsidRPr="00616E46">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1CE08A4E" w14:textId="77777777" w:rsidR="00607F46" w:rsidRPr="00C05765" w:rsidRDefault="00607F46" w:rsidP="00607F46">
      <w:pPr>
        <w:keepNext/>
        <w:keepLines/>
        <w:pageBreakBefore/>
        <w:spacing w:before="40"/>
        <w:jc w:val="center"/>
        <w:outlineLvl w:val="2"/>
        <w:rPr>
          <w:rFonts w:eastAsia="Times New Roman"/>
          <w:b/>
          <w:sz w:val="32"/>
          <w:szCs w:val="24"/>
          <w:u w:val="single"/>
        </w:rPr>
      </w:pPr>
      <w:r w:rsidRPr="00C05765">
        <w:rPr>
          <w:rFonts w:eastAsia="Times New Roman"/>
          <w:b/>
          <w:sz w:val="32"/>
          <w:szCs w:val="24"/>
          <w:u w:val="single"/>
        </w:rPr>
        <w:t>Corruption---1NC</w:t>
      </w:r>
    </w:p>
    <w:p w14:paraId="6D269E16" w14:textId="77777777" w:rsidR="00607F46" w:rsidRPr="00C05765" w:rsidRDefault="00607F46" w:rsidP="00607F46">
      <w:pPr>
        <w:keepNext/>
        <w:keepLines/>
        <w:spacing w:before="40"/>
        <w:outlineLvl w:val="3"/>
        <w:rPr>
          <w:rFonts w:eastAsia="Times New Roman"/>
          <w:b/>
          <w:iCs/>
          <w:sz w:val="26"/>
        </w:rPr>
      </w:pPr>
      <w:r w:rsidRPr="00C05765">
        <w:rPr>
          <w:rFonts w:eastAsia="Times New Roman"/>
          <w:b/>
          <w:iCs/>
          <w:sz w:val="26"/>
        </w:rPr>
        <w:t>Corruption turns solvency.</w:t>
      </w:r>
    </w:p>
    <w:p w14:paraId="7D8BA454" w14:textId="77777777" w:rsidR="00607F46" w:rsidRPr="00C05765" w:rsidRDefault="00607F46" w:rsidP="00607F46">
      <w:pPr>
        <w:rPr>
          <w:rFonts w:eastAsia="Calibri"/>
        </w:rPr>
      </w:pPr>
      <w:r w:rsidRPr="00C05765">
        <w:rPr>
          <w:rFonts w:eastAsia="Calibri"/>
          <w:b/>
          <w:bCs/>
          <w:sz w:val="26"/>
        </w:rPr>
        <w:t>Dermon 24</w:t>
      </w:r>
      <w:r w:rsidRPr="00C05765">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712C31E9" w14:textId="77777777" w:rsidR="00607F46" w:rsidRDefault="00607F46" w:rsidP="00607F46">
      <w:pPr>
        <w:rPr>
          <w:rFonts w:eastAsia="Calibri"/>
          <w:sz w:val="16"/>
        </w:rPr>
      </w:pPr>
      <w:r w:rsidRPr="00C05765">
        <w:rPr>
          <w:rFonts w:eastAsia="Calibri"/>
          <w:sz w:val="16"/>
        </w:rPr>
        <w:t xml:space="preserve">Beyond misuse of membership dues in pursuit of a biased ideological agenda, </w:t>
      </w:r>
      <w:r w:rsidRPr="00C05765">
        <w:rPr>
          <w:rFonts w:eastAsia="Calibri"/>
          <w:highlight w:val="cyan"/>
          <w:u w:val="single"/>
        </w:rPr>
        <w:t>workers must</w:t>
      </w:r>
      <w:r w:rsidRPr="00C05765">
        <w:rPr>
          <w:rFonts w:eastAsia="Calibri"/>
          <w:u w:val="single"/>
        </w:rPr>
        <w:t xml:space="preserve"> also </w:t>
      </w:r>
      <w:r w:rsidRPr="00C05765">
        <w:rPr>
          <w:rFonts w:eastAsia="Calibri"/>
          <w:highlight w:val="cyan"/>
          <w:u w:val="single"/>
        </w:rPr>
        <w:t xml:space="preserve">consider </w:t>
      </w:r>
      <w:r w:rsidRPr="00E70C4D">
        <w:rPr>
          <w:rStyle w:val="Emphasis"/>
          <w:highlight w:val="cyan"/>
        </w:rPr>
        <w:t>widespread union corruption</w:t>
      </w:r>
      <w:r w:rsidRPr="00C05765">
        <w:rPr>
          <w:rFonts w:eastAsia="Calibri"/>
          <w:sz w:val="16"/>
        </w:rPr>
        <w:t xml:space="preserve">. </w:t>
      </w:r>
      <w:r w:rsidRPr="00C05765">
        <w:rPr>
          <w:rFonts w:eastAsia="Calibri"/>
          <w:u w:val="single"/>
        </w:rPr>
        <w:t>In March 2024</w:t>
      </w:r>
      <w:r w:rsidRPr="00C05765">
        <w:rPr>
          <w:rFonts w:eastAsia="Calibri"/>
          <w:sz w:val="16"/>
        </w:rPr>
        <w:t xml:space="preserve">, the U.S. </w:t>
      </w:r>
      <w:r w:rsidRPr="00C05765">
        <w:rPr>
          <w:rFonts w:eastAsia="Calibri"/>
          <w:u w:val="single"/>
        </w:rPr>
        <w:t>House of Representatives’</w:t>
      </w:r>
      <w:r w:rsidRPr="00C05765">
        <w:rPr>
          <w:rFonts w:eastAsia="Calibri"/>
          <w:sz w:val="16"/>
        </w:rPr>
        <w:t xml:space="preserve"> Committee on Education and the Workforce </w:t>
      </w:r>
      <w:r w:rsidRPr="00C05765">
        <w:rPr>
          <w:rFonts w:eastAsia="Calibri"/>
          <w:u w:val="single"/>
        </w:rPr>
        <w:t>launched an investigation into twelve private sector unions concerning “</w:t>
      </w:r>
      <w:r w:rsidRPr="00E70C4D">
        <w:rPr>
          <w:rStyle w:val="Emphasis"/>
        </w:rPr>
        <w:t>fraud</w:t>
      </w:r>
      <w:r w:rsidRPr="00C05765">
        <w:rPr>
          <w:rFonts w:eastAsia="Calibri"/>
          <w:u w:val="single"/>
        </w:rPr>
        <w:t xml:space="preserve">, </w:t>
      </w:r>
      <w:r w:rsidRPr="00E70C4D">
        <w:rPr>
          <w:rStyle w:val="Emphasis"/>
        </w:rPr>
        <w:t>embezzlement</w:t>
      </w:r>
      <w:r w:rsidRPr="00C05765">
        <w:rPr>
          <w:rFonts w:eastAsia="Calibri"/>
          <w:u w:val="single"/>
        </w:rPr>
        <w:t xml:space="preserve">, and </w:t>
      </w:r>
      <w:r w:rsidRPr="00E70C4D">
        <w:rPr>
          <w:rStyle w:val="Emphasis"/>
        </w:rPr>
        <w:t>corruption</w:t>
      </w:r>
      <w:r w:rsidRPr="00C05765">
        <w:rPr>
          <w:rFonts w:eastAsia="Calibri"/>
          <w:u w:val="single"/>
        </w:rPr>
        <w:t xml:space="preserve"> perpetrated by union officials</w:t>
      </w:r>
      <w:r w:rsidRPr="00C05765">
        <w:rPr>
          <w:rFonts w:eastAsia="Calibri"/>
          <w:sz w:val="16"/>
        </w:rPr>
        <w:t xml:space="preserve">.” </w:t>
      </w:r>
      <w:r w:rsidRPr="00C05765">
        <w:rPr>
          <w:rFonts w:eastAsia="Calibri"/>
          <w:highlight w:val="cyan"/>
          <w:u w:val="single"/>
        </w:rPr>
        <w:t>With</w:t>
      </w:r>
      <w:r w:rsidRPr="00C05765">
        <w:rPr>
          <w:rFonts w:eastAsia="Calibri"/>
          <w:u w:val="single"/>
        </w:rPr>
        <w:t xml:space="preserve"> </w:t>
      </w:r>
      <w:r w:rsidRPr="00E70C4D">
        <w:rPr>
          <w:rStyle w:val="Emphasis"/>
        </w:rPr>
        <w:t>725 federal indictments</w:t>
      </w:r>
      <w:r w:rsidRPr="00C05765">
        <w:rPr>
          <w:rFonts w:eastAsia="Calibri"/>
          <w:u w:val="single"/>
        </w:rPr>
        <w:t xml:space="preserve"> and </w:t>
      </w:r>
      <w:r w:rsidRPr="00E70C4D">
        <w:rPr>
          <w:rStyle w:val="Emphasis"/>
          <w:highlight w:val="cyan"/>
        </w:rPr>
        <w:t>693 convictions</w:t>
      </w:r>
      <w:r w:rsidRPr="00C05765">
        <w:rPr>
          <w:rFonts w:eastAsia="Calibri"/>
          <w:u w:val="single"/>
        </w:rPr>
        <w:t xml:space="preserve"> of union officials </w:t>
      </w:r>
      <w:r w:rsidRPr="00C05765">
        <w:rPr>
          <w:rFonts w:eastAsia="Calibri"/>
          <w:highlight w:val="cyan"/>
          <w:u w:val="single"/>
        </w:rPr>
        <w:t>over the past decade</w:t>
      </w:r>
      <w:r w:rsidRPr="00C05765">
        <w:rPr>
          <w:rFonts w:eastAsia="Calibri"/>
          <w:sz w:val="16"/>
        </w:rPr>
        <w:t xml:space="preserve"> by the Office of Labor Management Standards, </w:t>
      </w:r>
      <w:r w:rsidRPr="00C05765">
        <w:rPr>
          <w:rFonts w:eastAsia="Calibri"/>
          <w:u w:val="single"/>
        </w:rPr>
        <w:t xml:space="preserve">the Committee’s oversight </w:t>
      </w:r>
      <w:r w:rsidRPr="00C05765">
        <w:rPr>
          <w:rFonts w:eastAsia="Calibri"/>
          <w:highlight w:val="cyan"/>
          <w:u w:val="single"/>
        </w:rPr>
        <w:t>efforts on just one dozen unions “involve</w:t>
      </w:r>
      <w:r w:rsidRPr="00C05765">
        <w:rPr>
          <w:rFonts w:eastAsia="Calibri"/>
          <w:u w:val="single"/>
        </w:rPr>
        <w:t xml:space="preserve"> more than </w:t>
      </w:r>
      <w:r w:rsidRPr="00E70C4D">
        <w:rPr>
          <w:rStyle w:val="Emphasis"/>
          <w:highlight w:val="cyan"/>
        </w:rPr>
        <w:t>$3.2 million</w:t>
      </w:r>
      <w:r w:rsidRPr="00C05765">
        <w:rPr>
          <w:rFonts w:eastAsia="Calibri"/>
          <w:highlight w:val="cyan"/>
          <w:u w:val="single"/>
        </w:rPr>
        <w:t xml:space="preserve"> in </w:t>
      </w:r>
      <w:r w:rsidRPr="00E70C4D">
        <w:rPr>
          <w:rStyle w:val="Emphasis"/>
          <w:highlight w:val="cyan"/>
        </w:rPr>
        <w:t>embezzlement</w:t>
      </w:r>
      <w:r w:rsidRPr="00C05765">
        <w:rPr>
          <w:rFonts w:eastAsia="Calibri"/>
          <w:highlight w:val="cyan"/>
          <w:u w:val="single"/>
        </w:rPr>
        <w:t xml:space="preserve"> and $220,000 in </w:t>
      </w:r>
      <w:r w:rsidRPr="00E70C4D">
        <w:rPr>
          <w:rStyle w:val="Emphasis"/>
          <w:highlight w:val="cyan"/>
        </w:rPr>
        <w:t>bribery</w:t>
      </w:r>
      <w:r w:rsidRPr="00C05765">
        <w:rPr>
          <w:rFonts w:eastAsia="Calibri"/>
          <w:u w:val="single"/>
        </w:rPr>
        <w:t>.</w:t>
      </w:r>
      <w:r w:rsidRPr="00C05765">
        <w:rPr>
          <w:rFonts w:eastAsia="Calibri"/>
          <w:sz w:val="16"/>
        </w:rPr>
        <w:t>”43</w:t>
      </w:r>
    </w:p>
    <w:p w14:paraId="47839A2D" w14:textId="77777777" w:rsidR="00607F46" w:rsidRPr="00373494" w:rsidRDefault="00607F46" w:rsidP="00607F46">
      <w:pPr>
        <w:pStyle w:val="Heading3"/>
      </w:pPr>
      <w:r>
        <w:t>No NLRB---1NC</w:t>
      </w:r>
    </w:p>
    <w:p w14:paraId="1EBE84CB" w14:textId="77777777" w:rsidR="00607F46" w:rsidRPr="00F40DEF" w:rsidRDefault="00607F46" w:rsidP="00607F46">
      <w:pPr>
        <w:pStyle w:val="Heading4"/>
      </w:pPr>
      <w:r w:rsidRPr="00F40DEF">
        <w:t xml:space="preserve">Trump gutted the NLRB. That makes </w:t>
      </w:r>
      <w:r>
        <w:t>agreements</w:t>
      </w:r>
      <w:r w:rsidRPr="00F40DEF">
        <w:t xml:space="preserve"> unenforceable.</w:t>
      </w:r>
    </w:p>
    <w:p w14:paraId="0DF92E6D" w14:textId="77777777" w:rsidR="00607F46" w:rsidRPr="00910DCF" w:rsidRDefault="00607F46" w:rsidP="00607F46">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2B76B46F" w14:textId="77777777" w:rsidR="00607F46" w:rsidRPr="00910DCF" w:rsidRDefault="00607F46" w:rsidP="00607F46">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E70C4D">
        <w:rPr>
          <w:rStyle w:val="Emphasis"/>
          <w:highlight w:val="cyan"/>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E70C4D">
        <w:rPr>
          <w:rStyle w:val="Emphasis"/>
          <w:highlight w:val="cyan"/>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E70C4D">
        <w:rPr>
          <w:rStyle w:val="Emphasis"/>
          <w:highlight w:val="cyan"/>
        </w:rPr>
        <w:t>Abruzzo</w:t>
      </w:r>
      <w:r w:rsidRPr="00910DCF">
        <w:rPr>
          <w:rFonts w:eastAsia="Aptos"/>
          <w:sz w:val="16"/>
        </w:rPr>
        <w:t xml:space="preserve">. </w:t>
      </w:r>
    </w:p>
    <w:p w14:paraId="03F4DFF1" w14:textId="77777777" w:rsidR="00607F46" w:rsidRPr="00910DCF" w:rsidRDefault="00607F46" w:rsidP="00607F46">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643FDD51" w14:textId="77777777" w:rsidR="00607F46" w:rsidRPr="00910DCF" w:rsidRDefault="00607F46" w:rsidP="00607F46">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E70C4D">
        <w:rPr>
          <w:rStyle w:val="Emphasis"/>
        </w:rPr>
        <w:t>board</w:t>
      </w:r>
      <w:r w:rsidRPr="00910DCF">
        <w:rPr>
          <w:rFonts w:eastAsia="Aptos"/>
          <w:u w:val="single"/>
        </w:rPr>
        <w:t xml:space="preserve"> with </w:t>
      </w:r>
      <w:r w:rsidRPr="00E70C4D">
        <w:rPr>
          <w:rStyle w:val="Emphasis"/>
        </w:rPr>
        <w:t>only two members</w:t>
      </w:r>
      <w:r w:rsidRPr="00910DCF">
        <w:rPr>
          <w:rFonts w:eastAsia="Aptos"/>
          <w:u w:val="single"/>
        </w:rPr>
        <w:t xml:space="preserve">, </w:t>
      </w:r>
      <w:r w:rsidRPr="00E70C4D">
        <w:rPr>
          <w:rStyle w:val="Emphasis"/>
        </w:rPr>
        <w:t>lacking</w:t>
      </w:r>
      <w:r w:rsidRPr="00910DCF">
        <w:rPr>
          <w:rFonts w:eastAsia="Aptos"/>
          <w:u w:val="single"/>
        </w:rPr>
        <w:t xml:space="preserve"> a </w:t>
      </w:r>
      <w:r w:rsidRPr="00E70C4D">
        <w:rPr>
          <w:rStyle w:val="Emphasis"/>
        </w:rPr>
        <w:t>quorum</w:t>
      </w:r>
      <w:r w:rsidRPr="00910DCF">
        <w:rPr>
          <w:rFonts w:eastAsia="Aptos"/>
          <w:u w:val="single"/>
        </w:rPr>
        <w:t xml:space="preserve"> to make decisions and </w:t>
      </w:r>
      <w:r w:rsidRPr="00E70C4D">
        <w:rPr>
          <w:rStyle w:val="Emphasis"/>
        </w:rPr>
        <w:t>exercise its authority</w:t>
      </w:r>
      <w:r w:rsidRPr="00910DCF">
        <w:rPr>
          <w:rFonts w:eastAsia="Aptos"/>
          <w:sz w:val="16"/>
        </w:rPr>
        <w:t>.</w:t>
      </w:r>
    </w:p>
    <w:p w14:paraId="011A522F" w14:textId="77777777" w:rsidR="00607F46" w:rsidRPr="00910DCF" w:rsidRDefault="00607F46" w:rsidP="00607F46">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69CF7BCF" w14:textId="77777777" w:rsidR="00607F46" w:rsidRPr="00910DCF" w:rsidRDefault="00607F46" w:rsidP="00607F46">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57CDB0E1" w14:textId="77777777" w:rsidR="00607F46" w:rsidRPr="00910DCF" w:rsidRDefault="00607F46" w:rsidP="00607F46">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090796A3" w14:textId="77777777" w:rsidR="00607F46" w:rsidRPr="00910DCF" w:rsidRDefault="00607F46" w:rsidP="00607F46">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032A981A" w14:textId="77777777" w:rsidR="00607F46" w:rsidRPr="00910DCF" w:rsidRDefault="00607F46" w:rsidP="00607F46">
      <w:pPr>
        <w:rPr>
          <w:rFonts w:eastAsia="Aptos"/>
          <w:sz w:val="16"/>
        </w:rPr>
      </w:pPr>
      <w:r w:rsidRPr="00910DCF">
        <w:rPr>
          <w:rFonts w:eastAsia="Aptos"/>
          <w:sz w:val="16"/>
        </w:rPr>
        <w:t xml:space="preserve">Why does </w:t>
      </w:r>
      <w:r w:rsidRPr="00910DCF">
        <w:rPr>
          <w:rFonts w:eastAsia="Aptos"/>
          <w:u w:val="single"/>
        </w:rPr>
        <w:t xml:space="preserve">the </w:t>
      </w:r>
      <w:r w:rsidRPr="00E70C4D">
        <w:rPr>
          <w:rStyle w:val="Emphasis"/>
        </w:rPr>
        <w:t>NLRB</w:t>
      </w:r>
      <w:r w:rsidRPr="00910DCF">
        <w:rPr>
          <w:rFonts w:eastAsia="Aptos"/>
          <w:sz w:val="16"/>
        </w:rPr>
        <w:t xml:space="preserve"> matter?</w:t>
      </w:r>
    </w:p>
    <w:p w14:paraId="1419C95B" w14:textId="77777777" w:rsidR="00607F46" w:rsidRPr="00910DCF" w:rsidRDefault="00607F46" w:rsidP="00607F46">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E70C4D">
        <w:rPr>
          <w:rStyle w:val="Emphasis"/>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3C4E6C79" w14:textId="77777777" w:rsidR="00607F46" w:rsidRPr="00910DCF" w:rsidRDefault="00607F46" w:rsidP="00607F46">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27A42238" w14:textId="77777777" w:rsidR="00607F46" w:rsidRPr="00910DCF" w:rsidRDefault="00607F46" w:rsidP="00607F46">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5EC18407" w14:textId="77777777" w:rsidR="00607F46" w:rsidRPr="00910DCF" w:rsidRDefault="00607F46" w:rsidP="00607F46">
      <w:pPr>
        <w:rPr>
          <w:rFonts w:eastAsia="Aptos"/>
          <w:sz w:val="16"/>
        </w:rPr>
      </w:pPr>
      <w:r w:rsidRPr="00910DCF">
        <w:rPr>
          <w:rFonts w:eastAsia="Aptos"/>
          <w:sz w:val="16"/>
        </w:rPr>
        <w:t>What rights does the NLRB uphold?</w:t>
      </w:r>
    </w:p>
    <w:p w14:paraId="40F2D789" w14:textId="77777777" w:rsidR="00607F46" w:rsidRPr="00910DCF" w:rsidRDefault="00607F46" w:rsidP="00607F46">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3F437830" w14:textId="77777777" w:rsidR="00607F46" w:rsidRPr="00910DCF" w:rsidRDefault="00607F46" w:rsidP="00607F46">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1A66A5FA" w14:textId="77777777" w:rsidR="00607F46" w:rsidRPr="00910DCF" w:rsidRDefault="00607F46" w:rsidP="00607F46">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6EFA27CE" w14:textId="77777777" w:rsidR="00607F46" w:rsidRPr="00910DCF" w:rsidRDefault="00607F46" w:rsidP="00607F46">
      <w:pPr>
        <w:rPr>
          <w:rFonts w:eastAsia="Aptos"/>
          <w:sz w:val="16"/>
        </w:rPr>
      </w:pPr>
      <w:r w:rsidRPr="00910DCF">
        <w:rPr>
          <w:rFonts w:eastAsia="Aptos"/>
          <w:sz w:val="16"/>
        </w:rPr>
        <w:t>How does the NLRB operate?</w:t>
      </w:r>
    </w:p>
    <w:p w14:paraId="0DD60EB0" w14:textId="77777777" w:rsidR="00607F46" w:rsidRPr="00910DCF" w:rsidRDefault="00607F46" w:rsidP="00607F46">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67FE2B5C" w14:textId="77777777" w:rsidR="00607F46" w:rsidRPr="00910DCF" w:rsidRDefault="00607F46" w:rsidP="00607F46">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1CD255D2" w14:textId="77777777" w:rsidR="00607F46" w:rsidRPr="00910DCF" w:rsidRDefault="00607F46" w:rsidP="00607F46">
      <w:pPr>
        <w:rPr>
          <w:rFonts w:eastAsia="Aptos"/>
          <w:sz w:val="16"/>
        </w:rPr>
      </w:pPr>
      <w:r w:rsidRPr="00910DCF">
        <w:rPr>
          <w:rFonts w:eastAsia="Aptos"/>
          <w:sz w:val="16"/>
        </w:rPr>
        <w:t>Who serves on the NLRB?</w:t>
      </w:r>
    </w:p>
    <w:p w14:paraId="4C331442" w14:textId="77777777" w:rsidR="00607F46" w:rsidRPr="00910DCF" w:rsidRDefault="00607F46" w:rsidP="00607F46">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5E9CFFF1" w14:textId="77777777" w:rsidR="00607F46" w:rsidRPr="00910DCF" w:rsidRDefault="00607F46" w:rsidP="00607F46">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4813A3D5" w14:textId="77777777" w:rsidR="00607F46" w:rsidRPr="00910DCF" w:rsidRDefault="00607F46" w:rsidP="00607F46">
      <w:pPr>
        <w:rPr>
          <w:rFonts w:eastAsia="Aptos"/>
          <w:sz w:val="16"/>
        </w:rPr>
      </w:pPr>
      <w:r w:rsidRPr="00910DCF">
        <w:rPr>
          <w:rFonts w:eastAsia="Aptos"/>
          <w:sz w:val="16"/>
        </w:rPr>
        <w:t>Has a member of the NLRB been fired before?</w:t>
      </w:r>
    </w:p>
    <w:p w14:paraId="3480EFB5" w14:textId="77777777" w:rsidR="00607F46" w:rsidRPr="00910DCF" w:rsidRDefault="00607F46" w:rsidP="00607F46">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5178B79D" w14:textId="77777777" w:rsidR="00607F46" w:rsidRPr="00910DCF" w:rsidRDefault="00607F46" w:rsidP="00607F46">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1F28D91B" w14:textId="77777777" w:rsidR="00607F46" w:rsidRPr="00910DCF" w:rsidRDefault="00607F46" w:rsidP="00607F46">
      <w:pPr>
        <w:rPr>
          <w:rFonts w:eastAsia="Aptos"/>
          <w:sz w:val="16"/>
        </w:rPr>
      </w:pPr>
      <w:r w:rsidRPr="00910DCF">
        <w:rPr>
          <w:rFonts w:eastAsia="Aptos"/>
          <w:sz w:val="16"/>
        </w:rPr>
        <w:t>When was the last time the board lacked a quorum?</w:t>
      </w:r>
    </w:p>
    <w:p w14:paraId="7D1D96D4" w14:textId="77777777" w:rsidR="00607F46" w:rsidRPr="00910DCF" w:rsidRDefault="00607F46" w:rsidP="00607F46">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733041CB" w14:textId="77777777" w:rsidR="00607F46" w:rsidRPr="00910DCF" w:rsidRDefault="00607F46" w:rsidP="00607F46">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1D58EF7A" w14:textId="77777777" w:rsidR="00607F46" w:rsidRPr="00910DCF" w:rsidRDefault="00607F46" w:rsidP="00607F46">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77E7CFFE" w14:textId="77777777" w:rsidR="00607F46" w:rsidRPr="00910DCF" w:rsidRDefault="00607F46" w:rsidP="00607F46">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132337B7" w14:textId="77777777" w:rsidR="00607F46" w:rsidRPr="00910DCF" w:rsidRDefault="00607F46" w:rsidP="00607F46">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491D2572" w14:textId="77777777" w:rsidR="00607F46" w:rsidRPr="00910DCF" w:rsidRDefault="00607F46" w:rsidP="00607F46">
      <w:pPr>
        <w:rPr>
          <w:rFonts w:eastAsia="Aptos"/>
          <w:sz w:val="16"/>
        </w:rPr>
      </w:pPr>
      <w:r w:rsidRPr="00910DCF">
        <w:rPr>
          <w:rFonts w:eastAsia="Aptos"/>
          <w:sz w:val="16"/>
        </w:rPr>
        <w:t xml:space="preserve">What are the consequences? </w:t>
      </w:r>
    </w:p>
    <w:p w14:paraId="7E326891" w14:textId="77777777" w:rsidR="00607F46" w:rsidRPr="00910DCF" w:rsidRDefault="00607F46" w:rsidP="00607F46">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E70C4D">
        <w:rPr>
          <w:rStyle w:val="Emphasis"/>
          <w:highlight w:val="cyan"/>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E70C4D">
        <w:rPr>
          <w:rStyle w:val="Emphasis"/>
        </w:rPr>
        <w:t>delay</w:t>
      </w:r>
      <w:r w:rsidRPr="00910DCF">
        <w:rPr>
          <w:rFonts w:eastAsia="Aptos"/>
          <w:u w:val="single"/>
        </w:rPr>
        <w:t xml:space="preserve"> or </w:t>
      </w:r>
      <w:r w:rsidRPr="00AF22C3">
        <w:rPr>
          <w:rFonts w:eastAsia="Aptos"/>
          <w:highlight w:val="cyan"/>
          <w:u w:val="single"/>
        </w:rPr>
        <w:t xml:space="preserve">deny a union </w:t>
      </w:r>
      <w:r w:rsidRPr="00E70C4D">
        <w:rPr>
          <w:rStyle w:val="Emphasis"/>
          <w:highlight w:val="cyan"/>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6EE280ED" w14:textId="77777777" w:rsidR="00607F46" w:rsidRPr="00910DCF" w:rsidRDefault="00607F46" w:rsidP="00607F46">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E70C4D">
        <w:rPr>
          <w:rStyle w:val="Emphasis"/>
        </w:rPr>
        <w:t>lack</w:t>
      </w:r>
      <w:r w:rsidRPr="00910DCF">
        <w:rPr>
          <w:rFonts w:eastAsia="Aptos"/>
          <w:u w:val="single"/>
        </w:rPr>
        <w:t xml:space="preserve"> of a </w:t>
      </w:r>
      <w:r w:rsidRPr="00E70C4D">
        <w:rPr>
          <w:rStyle w:val="Emphasis"/>
        </w:rPr>
        <w:t>quorum</w:t>
      </w:r>
      <w:r w:rsidRPr="00910DCF">
        <w:rPr>
          <w:rFonts w:eastAsia="Aptos"/>
          <w:sz w:val="16"/>
        </w:rPr>
        <w:t xml:space="preserve"> at the NLRB </w:t>
      </w:r>
      <w:r w:rsidRPr="00E70C4D">
        <w:rPr>
          <w:rStyle w:val="Emphasis"/>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E70C4D">
        <w:rPr>
          <w:rStyle w:val="Emphasis"/>
          <w:highlight w:val="cyan"/>
        </w:rPr>
        <w:t>request</w:t>
      </w:r>
      <w:r w:rsidRPr="00E70C4D">
        <w:rPr>
          <w:rStyle w:val="Emphasis"/>
        </w:rPr>
        <w:t>ing</w:t>
      </w:r>
      <w:r w:rsidRPr="00910DCF">
        <w:rPr>
          <w:rFonts w:eastAsia="Aptos"/>
          <w:u w:val="single"/>
        </w:rPr>
        <w:t xml:space="preserve"> </w:t>
      </w:r>
      <w:r w:rsidRPr="00AF22C3">
        <w:rPr>
          <w:rFonts w:eastAsia="Aptos"/>
          <w:highlight w:val="cyan"/>
          <w:u w:val="single"/>
        </w:rPr>
        <w:t xml:space="preserve">a </w:t>
      </w:r>
      <w:r w:rsidRPr="00E70C4D">
        <w:rPr>
          <w:rStyle w:val="Emphasis"/>
          <w:highlight w:val="cyan"/>
        </w:rPr>
        <w:t>review</w:t>
      </w:r>
      <w:r w:rsidRPr="00AF22C3">
        <w:rPr>
          <w:rFonts w:eastAsia="Aptos"/>
          <w:highlight w:val="cyan"/>
          <w:u w:val="single"/>
        </w:rPr>
        <w:t xml:space="preserve"> by the </w:t>
      </w:r>
      <w:r w:rsidRPr="00E70C4D">
        <w:rPr>
          <w:rStyle w:val="Emphasis"/>
          <w:highlight w:val="cyan"/>
        </w:rPr>
        <w:t>full board</w:t>
      </w:r>
      <w:r w:rsidRPr="00910DCF">
        <w:rPr>
          <w:rFonts w:eastAsia="Aptos"/>
          <w:u w:val="single"/>
        </w:rPr>
        <w:t xml:space="preserve">, knowing </w:t>
      </w:r>
      <w:r w:rsidRPr="00AF22C3">
        <w:rPr>
          <w:rFonts w:eastAsia="Aptos"/>
          <w:highlight w:val="cyan"/>
          <w:u w:val="single"/>
        </w:rPr>
        <w:t xml:space="preserve">such a </w:t>
      </w:r>
      <w:r w:rsidRPr="00E70C4D">
        <w:rPr>
          <w:rStyle w:val="Emphasis"/>
          <w:highlight w:val="cyan"/>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027906DA" w14:textId="77777777" w:rsidR="00607F46" w:rsidRPr="00910DCF" w:rsidRDefault="00607F46" w:rsidP="00607F46">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78088B52" w14:textId="77777777" w:rsidR="00607F46" w:rsidRPr="00061AC1" w:rsidRDefault="00607F46" w:rsidP="00607F46"/>
    <w:p w14:paraId="7AD5B67C" w14:textId="77777777" w:rsidR="00607F46" w:rsidRPr="00AB62E0" w:rsidRDefault="00607F46" w:rsidP="00607F46">
      <w:pPr>
        <w:rPr>
          <w:sz w:val="16"/>
        </w:rPr>
      </w:pPr>
    </w:p>
    <w:p w14:paraId="73C6A0F7" w14:textId="77777777" w:rsidR="00607F46" w:rsidRDefault="00607F46" w:rsidP="00607F46">
      <w:pPr>
        <w:pStyle w:val="Heading2"/>
      </w:pPr>
      <w:r>
        <w:t>A3 – Job Security</w:t>
      </w:r>
    </w:p>
    <w:p w14:paraId="261A0F8E" w14:textId="77777777" w:rsidR="00607F46" w:rsidRDefault="00607F46" w:rsidP="00607F46">
      <w:pPr>
        <w:pStyle w:val="Heading3"/>
      </w:pPr>
      <w:r>
        <w:t>Populism Defense---1NC</w:t>
      </w:r>
    </w:p>
    <w:p w14:paraId="50D37CBF" w14:textId="77777777" w:rsidR="00607F46" w:rsidRDefault="00607F46" w:rsidP="00607F46">
      <w:pPr>
        <w:pStyle w:val="Heading4"/>
      </w:pPr>
      <w:r>
        <w:t xml:space="preserve">1. No populism impact. </w:t>
      </w:r>
    </w:p>
    <w:p w14:paraId="5C659423" w14:textId="77777777" w:rsidR="00607F46" w:rsidRPr="00AE3F4B" w:rsidRDefault="00607F46" w:rsidP="00607F46">
      <w:r w:rsidRPr="00AE3F4B">
        <w:rPr>
          <w:rStyle w:val="Style13ptBold"/>
        </w:rPr>
        <w:t>Destradi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11" w:history="1">
        <w:r w:rsidRPr="00622BB4">
          <w:rPr>
            <w:rStyle w:val="Hyperlink"/>
          </w:rPr>
          <w:t>https://doi.org/10.1093/ia/iiae172</w:t>
        </w:r>
      </w:hyperlink>
      <w:r>
        <w:t>, Ulven)</w:t>
      </w:r>
    </w:p>
    <w:p w14:paraId="3FF0DA02" w14:textId="77777777" w:rsidR="00607F46" w:rsidRPr="00F316F0" w:rsidRDefault="00607F46" w:rsidP="00607F46">
      <w:pPr>
        <w:rPr>
          <w:rStyle w:val="StyleUnderline"/>
        </w:rPr>
      </w:pPr>
      <w:r w:rsidRPr="00F316F0">
        <w:rPr>
          <w:rStyle w:val="StyleUnderline"/>
        </w:rPr>
        <w:t>Conclusion</w:t>
      </w:r>
    </w:p>
    <w:p w14:paraId="15E849A8" w14:textId="77777777" w:rsidR="00607F46" w:rsidRPr="00F316F0" w:rsidRDefault="00607F46" w:rsidP="00607F46">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0B5E7E16" w14:textId="77777777" w:rsidR="00607F46" w:rsidRPr="00F316F0" w:rsidRDefault="00607F46" w:rsidP="00607F46">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4317D37B" w14:textId="77777777" w:rsidR="00607F46" w:rsidRPr="00AB62E0" w:rsidRDefault="00607F46" w:rsidP="00607F46">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0418E616" w14:textId="77777777" w:rsidR="00607F46" w:rsidRDefault="00607F46" w:rsidP="00607F46">
      <w:pPr>
        <w:pStyle w:val="Heading3"/>
      </w:pPr>
      <w:r>
        <w:t>AT: Automation Displaces---1NC</w:t>
      </w:r>
    </w:p>
    <w:p w14:paraId="02906CDE" w14:textId="77777777" w:rsidR="00607F46" w:rsidRPr="001E5DEC" w:rsidRDefault="00607F46" w:rsidP="00607F46">
      <w:pPr>
        <w:pStyle w:val="Heading4"/>
      </w:pPr>
      <w:r w:rsidRPr="001E5DEC">
        <w:t xml:space="preserve">AGI is the </w:t>
      </w:r>
      <w:r w:rsidRPr="001E5DEC">
        <w:rPr>
          <w:u w:val="single"/>
        </w:rPr>
        <w:t>literal end</w:t>
      </w:r>
      <w:r w:rsidRPr="001E5DEC">
        <w:t xml:space="preserve"> of humans, but there’s </w:t>
      </w:r>
      <w:r w:rsidRPr="001E5DEC">
        <w:rPr>
          <w:u w:val="single"/>
        </w:rPr>
        <w:t>still time</w:t>
      </w:r>
      <w:r w:rsidRPr="001E5DEC">
        <w:t xml:space="preserve"> to stall development.</w:t>
      </w:r>
    </w:p>
    <w:p w14:paraId="79AD1FAA" w14:textId="77777777" w:rsidR="00607F46" w:rsidRPr="001E5DEC" w:rsidRDefault="00607F46" w:rsidP="00607F46">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01A4C49C" w14:textId="77777777" w:rsidR="00607F46" w:rsidRPr="001E5DEC" w:rsidRDefault="00607F46" w:rsidP="00607F46">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91744DA" w14:textId="77777777" w:rsidR="00607F46" w:rsidRPr="001E5DEC" w:rsidRDefault="00607F46" w:rsidP="00607F46">
      <w:pPr>
        <w:rPr>
          <w:sz w:val="16"/>
        </w:rPr>
      </w:pPr>
      <w:r w:rsidRPr="001E5DEC">
        <w:rPr>
          <w:sz w:val="16"/>
        </w:rPr>
        <w:t xml:space="preserve">We saw that </w:t>
      </w:r>
      <w:r w:rsidRPr="00EB433F">
        <w:rPr>
          <w:rStyle w:val="Emphasis"/>
        </w:rPr>
        <w:t>AI</w:t>
      </w:r>
      <w:r w:rsidRPr="001E5DEC">
        <w:rPr>
          <w:sz w:val="16"/>
        </w:rPr>
        <w:t xml:space="preserve"> </w:t>
      </w:r>
      <w:r w:rsidRPr="001E5DEC">
        <w:rPr>
          <w:u w:val="single"/>
        </w:rPr>
        <w:t>capabilities were growing very fast</w:t>
      </w:r>
      <w:r w:rsidRPr="001E5DEC">
        <w:rPr>
          <w:sz w:val="16"/>
        </w:rPr>
        <w:t>.</w:t>
      </w:r>
    </w:p>
    <w:p w14:paraId="7CB9312A" w14:textId="77777777" w:rsidR="00607F46" w:rsidRPr="001E5DEC" w:rsidRDefault="00607F46" w:rsidP="00607F46">
      <w:pPr>
        <w:rPr>
          <w:sz w:val="16"/>
        </w:rPr>
      </w:pPr>
      <w:r w:rsidRPr="001E5DEC">
        <w:rPr>
          <w:sz w:val="16"/>
        </w:rPr>
        <w:t>We saw that the research field in which we were involved—the one aimed at understanding AIs and having them maybe not go wrong—was progressing much, much slower.</w:t>
      </w:r>
    </w:p>
    <w:p w14:paraId="67A01905" w14:textId="77777777" w:rsidR="00607F46" w:rsidRPr="001E5DEC" w:rsidRDefault="00607F46" w:rsidP="00607F46">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EB433F">
        <w:rPr>
          <w:rStyle w:val="Emphasis"/>
          <w:highlight w:val="cyan"/>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EB433F">
        <w:rPr>
          <w:rStyle w:val="Emphasis"/>
          <w:highlight w:val="cyan"/>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03ECC7AF" w14:textId="77777777" w:rsidR="00607F46" w:rsidRPr="00EB433F" w:rsidRDefault="00607F46" w:rsidP="00607F46">
      <w:pPr>
        <w:rPr>
          <w:rStyle w:val="Emphasis"/>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EB433F">
        <w:rPr>
          <w:rStyle w:val="Emphasis"/>
          <w:highlight w:val="cyan"/>
        </w:rPr>
        <w:t>Not</w:t>
      </w:r>
      <w:r w:rsidRPr="001E5DEC">
        <w:rPr>
          <w:highlight w:val="cyan"/>
          <w:u w:val="single"/>
        </w:rPr>
        <w:t xml:space="preserve"> under </w:t>
      </w:r>
      <w:r w:rsidRPr="00EB433F">
        <w:rPr>
          <w:rStyle w:val="Emphasis"/>
          <w:highlight w:val="cyan"/>
        </w:rPr>
        <w:t>conditions like these</w:t>
      </w:r>
      <w:r w:rsidRPr="001E5DEC">
        <w:rPr>
          <w:highlight w:val="cyan"/>
          <w:u w:val="single"/>
        </w:rPr>
        <w:t xml:space="preserve">. </w:t>
      </w:r>
      <w:r w:rsidRPr="00EB433F">
        <w:rPr>
          <w:rStyle w:val="Emphasis"/>
          <w:highlight w:val="cyan"/>
        </w:rPr>
        <w:t>Not in time.</w:t>
      </w:r>
    </w:p>
    <w:p w14:paraId="2DB54982" w14:textId="77777777" w:rsidR="00607F46" w:rsidRPr="001E5DEC" w:rsidRDefault="00607F46" w:rsidP="00607F46">
      <w:pPr>
        <w:rPr>
          <w:sz w:val="16"/>
        </w:rPr>
      </w:pPr>
      <w:r w:rsidRPr="001E5DEC">
        <w:rPr>
          <w:sz w:val="16"/>
        </w:rPr>
        <w:t>We wrote off our previous efforts as failures, wound down most of MIRI’s research, and shifted the institute’s focus to conveying one single point, the warning at the core of this book:</w:t>
      </w:r>
    </w:p>
    <w:p w14:paraId="1ED1DE44" w14:textId="77777777" w:rsidR="00607F46" w:rsidRPr="001E5DEC" w:rsidRDefault="00607F46" w:rsidP="00607F46">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EB433F">
        <w:rPr>
          <w:rStyle w:val="Emphasis"/>
          <w:highlight w:val="cyan"/>
        </w:rPr>
        <w:t>a</w:t>
      </w:r>
      <w:r w:rsidRPr="001E5DEC">
        <w:rPr>
          <w:u w:val="single"/>
        </w:rPr>
        <w:t xml:space="preserve">rtificial </w:t>
      </w:r>
      <w:r w:rsidRPr="00EB433F">
        <w:rPr>
          <w:rStyle w:val="Emphasis"/>
          <w:highlight w:val="cyan"/>
        </w:rPr>
        <w:t>s</w:t>
      </w:r>
      <w:r w:rsidRPr="001E5DEC">
        <w:rPr>
          <w:u w:val="single"/>
        </w:rPr>
        <w:t>uper</w:t>
      </w:r>
      <w:r w:rsidRPr="00EB433F">
        <w:rPr>
          <w:rStyle w:val="Emphasis"/>
          <w:highlight w:val="cyan"/>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7448889A" w14:textId="77777777" w:rsidR="00607F46" w:rsidRPr="001E5DEC" w:rsidRDefault="00607F46" w:rsidP="00607F46">
      <w:pPr>
        <w:rPr>
          <w:u w:val="single"/>
        </w:rPr>
      </w:pPr>
      <w:r w:rsidRPr="001E5DEC">
        <w:rPr>
          <w:u w:val="single"/>
        </w:rPr>
        <w:t xml:space="preserve">We do </w:t>
      </w:r>
      <w:r w:rsidRPr="00EB433F">
        <w:rPr>
          <w:rStyle w:val="Emphasis"/>
        </w:rPr>
        <w:t>not</w:t>
      </w:r>
      <w:r w:rsidRPr="001E5DEC">
        <w:rPr>
          <w:u w:val="single"/>
        </w:rPr>
        <w:t xml:space="preserve"> mean that as </w:t>
      </w:r>
      <w:r w:rsidRPr="00EB433F">
        <w:rPr>
          <w:rStyle w:val="Emphasis"/>
        </w:rPr>
        <w:t>hyperbole</w:t>
      </w:r>
      <w:r w:rsidRPr="001E5DEC">
        <w:rPr>
          <w:sz w:val="16"/>
        </w:rPr>
        <w:t xml:space="preserve">. </w:t>
      </w:r>
      <w:r w:rsidRPr="001E5DEC">
        <w:rPr>
          <w:highlight w:val="cyan"/>
          <w:u w:val="single"/>
        </w:rPr>
        <w:t>We are</w:t>
      </w:r>
      <w:r w:rsidRPr="001E5DEC">
        <w:rPr>
          <w:sz w:val="16"/>
          <w:highlight w:val="cyan"/>
        </w:rPr>
        <w:t xml:space="preserve"> </w:t>
      </w:r>
      <w:r w:rsidRPr="00EB433F">
        <w:rPr>
          <w:rStyle w:val="Emphasis"/>
          <w:highlight w:val="cyan"/>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1DAD7B1A" w14:textId="77777777" w:rsidR="00607F46" w:rsidRPr="001E5DEC" w:rsidRDefault="00607F46" w:rsidP="00607F46">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EB433F">
        <w:rPr>
          <w:rStyle w:val="Emphasis"/>
          <w:highlight w:val="cyan"/>
        </w:rPr>
        <w:t>creation</w:t>
      </w:r>
      <w:r w:rsidRPr="001E5DEC">
        <w:rPr>
          <w:highlight w:val="cyan"/>
          <w:u w:val="single"/>
        </w:rPr>
        <w:t xml:space="preserve"> can </w:t>
      </w:r>
      <w:r w:rsidRPr="00EB433F">
        <w:rPr>
          <w:rStyle w:val="Emphasis"/>
          <w:highlight w:val="cyan"/>
        </w:rPr>
        <w:t>still</w:t>
      </w:r>
      <w:r w:rsidRPr="001E5DEC">
        <w:rPr>
          <w:highlight w:val="cyan"/>
          <w:u w:val="single"/>
        </w:rPr>
        <w:t xml:space="preserve"> be </w:t>
      </w:r>
      <w:r w:rsidRPr="00EB433F">
        <w:rPr>
          <w:rStyle w:val="Emphasis"/>
          <w:highlight w:val="cyan"/>
        </w:rPr>
        <w:t>prevented</w:t>
      </w:r>
      <w:r w:rsidRPr="001E5DEC">
        <w:rPr>
          <w:u w:val="single"/>
        </w:rPr>
        <w:t>.</w:t>
      </w:r>
    </w:p>
    <w:p w14:paraId="2358515D" w14:textId="77777777" w:rsidR="00607F46" w:rsidRPr="001E5DEC" w:rsidRDefault="00607F46" w:rsidP="00607F46">
      <w:pPr>
        <w:rPr>
          <w:sz w:val="16"/>
        </w:rPr>
      </w:pPr>
      <w:r w:rsidRPr="001E5DEC">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0E362A1D" w14:textId="77777777" w:rsidR="00607F46" w:rsidRPr="001E5DEC" w:rsidRDefault="00607F46" w:rsidP="00607F46">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4EFA5F65" w14:textId="77777777" w:rsidR="00607F46" w:rsidRPr="001E5DEC" w:rsidRDefault="00607F46" w:rsidP="00607F46">
      <w:pPr>
        <w:rPr>
          <w:sz w:val="16"/>
        </w:rPr>
      </w:pPr>
      <w:r w:rsidRPr="001E5DEC">
        <w:rPr>
          <w:sz w:val="16"/>
        </w:rPr>
        <w:t>Some aspects of the future are predictable, with the right knowledge and effort; others are impossibly hard calls. Competent futurism is built around knowing the difference.</w:t>
      </w:r>
    </w:p>
    <w:p w14:paraId="762A7CC1" w14:textId="77777777" w:rsidR="00607F46" w:rsidRPr="001E5DEC" w:rsidRDefault="00607F46" w:rsidP="00607F46">
      <w:pPr>
        <w:pStyle w:val="Heading4"/>
        <w:rPr>
          <w:rFonts w:eastAsia="Times New Roman"/>
        </w:rPr>
      </w:pPr>
      <w:r w:rsidRPr="001E5DEC">
        <w:rPr>
          <w:rFonts w:eastAsia="Times New Roman"/>
        </w:rPr>
        <w:t>AI worsens populism</w:t>
      </w:r>
      <w:r>
        <w:rPr>
          <w:rFonts w:eastAsia="Times New Roman"/>
        </w:rPr>
        <w:t xml:space="preserve"> for non-displacement reasons</w:t>
      </w:r>
      <w:r w:rsidRPr="001E5DEC">
        <w:rPr>
          <w:rFonts w:eastAsia="Times New Roman"/>
        </w:rPr>
        <w:t>.</w:t>
      </w:r>
    </w:p>
    <w:p w14:paraId="5700FADD" w14:textId="77777777" w:rsidR="00607F46" w:rsidRPr="001E5DEC" w:rsidRDefault="00607F46" w:rsidP="00607F46">
      <w:pPr>
        <w:rPr>
          <w:rFonts w:eastAsia="Calibri"/>
        </w:rPr>
      </w:pPr>
      <w:r w:rsidRPr="001E5DEC">
        <w:rPr>
          <w:rFonts w:eastAsia="Calibri"/>
          <w:b/>
          <w:bCs/>
          <w:sz w:val="26"/>
        </w:rPr>
        <w:t>Bengio 23</w:t>
      </w:r>
      <w:r w:rsidRPr="001E5DEC">
        <w:rPr>
          <w:rFonts w:eastAsia="Calibri"/>
        </w:rPr>
        <w:t>, PhD, Full Professor @ Université de Montréal, Founder and Scientific Director of Mila – Quebec AI Institute, winner of the 2018 Turing Award</w:t>
      </w:r>
      <w:r w:rsidRPr="001E5DEC">
        <w:rPr>
          <w:rFonts w:eastAsia="Calibri"/>
          <w:b/>
          <w:bCs/>
        </w:rPr>
        <w:t>, has the largest number of citations AND h-index of any computer scientist</w:t>
      </w:r>
      <w:r w:rsidRPr="001E5DEC">
        <w:rPr>
          <w:rFonts w:eastAsia="Calibri"/>
        </w:rPr>
        <w:t xml:space="preserve"> (Yoshua, 6-24-2023, "FAQ on Catastrophic AI Risks," Yoshua Bengio, https://yoshuabengio.org/2023/06/24/faq-on-catastrophic-ai-risks/)</w:t>
      </w:r>
    </w:p>
    <w:p w14:paraId="5BA4C8C6" w14:textId="77777777" w:rsidR="00607F46" w:rsidRPr="001E5DEC" w:rsidRDefault="00607F46" w:rsidP="00607F46">
      <w:pPr>
        <w:rPr>
          <w:rFonts w:eastAsia="Calibri"/>
          <w:sz w:val="16"/>
        </w:rPr>
      </w:pPr>
      <w:r w:rsidRPr="001E5DEC">
        <w:rPr>
          <w:rFonts w:eastAsia="Calibri"/>
          <w:sz w:val="16"/>
        </w:rPr>
        <w:t xml:space="preserve">A3c: Finally, </w:t>
      </w:r>
      <w:r w:rsidRPr="001E5DEC">
        <w:rPr>
          <w:rFonts w:eastAsia="Calibri"/>
          <w:highlight w:val="cyan"/>
          <w:u w:val="single"/>
        </w:rPr>
        <w:t>even if</w:t>
      </w:r>
      <w:r w:rsidRPr="001E5DEC">
        <w:rPr>
          <w:rFonts w:eastAsia="Calibri"/>
          <w:u w:val="single"/>
        </w:rPr>
        <w:t xml:space="preserve"> an </w:t>
      </w:r>
      <w:r w:rsidRPr="001E5DEC">
        <w:rPr>
          <w:rFonts w:eastAsia="Calibri"/>
          <w:highlight w:val="cyan"/>
          <w:u w:val="single"/>
        </w:rPr>
        <w:t>AI is not stronger</w:t>
      </w:r>
      <w:r w:rsidRPr="001E5DEC">
        <w:rPr>
          <w:rFonts w:eastAsia="Calibri"/>
          <w:u w:val="single"/>
        </w:rPr>
        <w:t xml:space="preserve"> than humans </w:t>
      </w:r>
      <w:r w:rsidRPr="001E5DEC">
        <w:rPr>
          <w:rFonts w:eastAsia="Calibri"/>
          <w:highlight w:val="cyan"/>
          <w:u w:val="single"/>
        </w:rPr>
        <w:t xml:space="preserve">on </w:t>
      </w:r>
      <w:r w:rsidRPr="00EB433F">
        <w:rPr>
          <w:rStyle w:val="Emphasis"/>
          <w:highlight w:val="cyan"/>
        </w:rPr>
        <w:t>all</w:t>
      </w:r>
      <w:r w:rsidRPr="001E5DEC">
        <w:rPr>
          <w:rFonts w:eastAsia="Calibri"/>
          <w:u w:val="single"/>
        </w:rPr>
        <w:t xml:space="preserve"> cognitive </w:t>
      </w:r>
      <w:r w:rsidRPr="00EB433F">
        <w:rPr>
          <w:rStyle w:val="Emphasis"/>
          <w:highlight w:val="cyan"/>
        </w:rPr>
        <w:t>abilities</w:t>
      </w:r>
      <w:r w:rsidRPr="001E5DEC">
        <w:rPr>
          <w:rFonts w:eastAsia="Calibri"/>
          <w:highlight w:val="cyan"/>
          <w:u w:val="single"/>
        </w:rPr>
        <w:t xml:space="preserve">, it could </w:t>
      </w:r>
      <w:r w:rsidRPr="00EB433F">
        <w:rPr>
          <w:rStyle w:val="Emphasis"/>
          <w:highlight w:val="cyan"/>
        </w:rPr>
        <w:t>still be dangerous</w:t>
      </w:r>
      <w:r w:rsidRPr="001E5DEC">
        <w:rPr>
          <w:rFonts w:eastAsia="Calibri"/>
          <w:sz w:val="16"/>
        </w:rPr>
        <w:t xml:space="preserve"> </w:t>
      </w:r>
      <w:r w:rsidRPr="001E5DEC">
        <w:rPr>
          <w:rFonts w:eastAsia="Calibri"/>
          <w:u w:val="single"/>
        </w:rPr>
        <w:t>if the aspects it masters</w:t>
      </w:r>
      <w:r w:rsidRPr="001E5DEC">
        <w:rPr>
          <w:rFonts w:eastAsia="Calibri"/>
          <w:sz w:val="16"/>
        </w:rPr>
        <w:t xml:space="preserve"> (</w:t>
      </w:r>
      <w:r w:rsidRPr="001E5DEC">
        <w:rPr>
          <w:rFonts w:eastAsia="Calibri"/>
          <w:u w:val="single"/>
        </w:rPr>
        <w:t xml:space="preserve">e.g. language </w:t>
      </w:r>
      <w:r w:rsidRPr="001E5DEC">
        <w:rPr>
          <w:rFonts w:eastAsia="Calibri"/>
          <w:sz w:val="16"/>
        </w:rPr>
        <w:t xml:space="preserve">but not robotics) </w:t>
      </w:r>
      <w:r w:rsidRPr="001E5DEC">
        <w:rPr>
          <w:rFonts w:eastAsia="Calibri"/>
          <w:u w:val="single"/>
        </w:rPr>
        <w:t xml:space="preserve">are sufficient to </w:t>
      </w:r>
      <w:r w:rsidRPr="00EB433F">
        <w:rPr>
          <w:rStyle w:val="Emphasis"/>
        </w:rPr>
        <w:t>wreak havoc</w:t>
      </w:r>
      <w:r w:rsidRPr="001E5DEC">
        <w:rPr>
          <w:rFonts w:eastAsia="Calibri"/>
          <w:sz w:val="16"/>
        </w:rPr>
        <w:t xml:space="preserve">, </w:t>
      </w:r>
      <w:r w:rsidRPr="001E5DEC">
        <w:rPr>
          <w:rFonts w:eastAsia="Calibri"/>
          <w:highlight w:val="cyan"/>
          <w:u w:val="single"/>
        </w:rPr>
        <w:t xml:space="preserve">for example, using </w:t>
      </w:r>
      <w:r w:rsidRPr="00EB433F">
        <w:rPr>
          <w:rStyle w:val="Emphasis"/>
          <w:highlight w:val="cyan"/>
        </w:rPr>
        <w:t>dialogue</w:t>
      </w:r>
      <w:r w:rsidRPr="001E5DEC">
        <w:rPr>
          <w:rFonts w:eastAsia="Calibri"/>
          <w:highlight w:val="cyan"/>
          <w:u w:val="single"/>
        </w:rPr>
        <w:t xml:space="preserve"> with humans to</w:t>
      </w:r>
      <w:r w:rsidRPr="001E5DEC">
        <w:rPr>
          <w:rFonts w:eastAsia="Calibri"/>
          <w:u w:val="single"/>
        </w:rPr>
        <w:t xml:space="preserve"> create a manipulative emotional connection and</w:t>
      </w:r>
      <w:r w:rsidRPr="001E5DEC">
        <w:rPr>
          <w:rFonts w:eastAsia="Calibri"/>
          <w:sz w:val="16"/>
        </w:rPr>
        <w:t xml:space="preserve"> pay or </w:t>
      </w:r>
      <w:r w:rsidRPr="00EB433F">
        <w:rPr>
          <w:rStyle w:val="Emphasis"/>
          <w:highlight w:val="cyan"/>
        </w:rPr>
        <w:t>influence them</w:t>
      </w:r>
      <w:r w:rsidRPr="001E5DEC">
        <w:rPr>
          <w:rFonts w:eastAsia="Calibri"/>
          <w:highlight w:val="cyan"/>
          <w:u w:val="single"/>
        </w:rPr>
        <w:t xml:space="preserve"> to act in the world</w:t>
      </w:r>
      <w:r w:rsidRPr="001E5DEC">
        <w:rPr>
          <w:rFonts w:eastAsia="Calibri"/>
          <w:u w:val="single"/>
        </w:rPr>
        <w:t xml:space="preserve"> in ways </w:t>
      </w:r>
      <w:r w:rsidRPr="001E5DEC">
        <w:rPr>
          <w:rFonts w:eastAsia="Calibri"/>
          <w:highlight w:val="cyan"/>
          <w:u w:val="single"/>
        </w:rPr>
        <w:t>that could be</w:t>
      </w:r>
      <w:r w:rsidRPr="001E5DEC">
        <w:rPr>
          <w:rFonts w:eastAsia="Calibri"/>
          <w:u w:val="single"/>
        </w:rPr>
        <w:t xml:space="preserve"> very </w:t>
      </w:r>
      <w:r w:rsidRPr="001E5DEC">
        <w:rPr>
          <w:rFonts w:eastAsia="Calibri"/>
          <w:highlight w:val="cyan"/>
          <w:u w:val="single"/>
        </w:rPr>
        <w:t xml:space="preserve">harmful, starting with </w:t>
      </w:r>
      <w:r w:rsidRPr="00EB433F">
        <w:rPr>
          <w:rStyle w:val="Emphasis"/>
          <w:highlight w:val="cyan"/>
        </w:rPr>
        <w:t>destabilizing democracy</w:t>
      </w:r>
      <w:r w:rsidRPr="001E5DEC">
        <w:rPr>
          <w:rFonts w:eastAsia="Calibri"/>
          <w:sz w:val="16"/>
        </w:rPr>
        <w:t xml:space="preserve"> even more than current social media. </w:t>
      </w:r>
      <w:r w:rsidRPr="001E5DEC">
        <w:rPr>
          <w:rFonts w:eastAsia="Calibri"/>
          <w:u w:val="single"/>
        </w:rPr>
        <w:t xml:space="preserve">We know that at least a subset of </w:t>
      </w:r>
      <w:r w:rsidRPr="001E5DEC">
        <w:rPr>
          <w:rFonts w:eastAsia="Calibri"/>
          <w:highlight w:val="cyan"/>
          <w:u w:val="single"/>
        </w:rPr>
        <w:t xml:space="preserve">humans </w:t>
      </w:r>
      <w:proofErr w:type="gramStart"/>
      <w:r w:rsidRPr="001E5DEC">
        <w:rPr>
          <w:rFonts w:eastAsia="Calibri"/>
          <w:highlight w:val="cyan"/>
          <w:u w:val="single"/>
        </w:rPr>
        <w:t>are</w:t>
      </w:r>
      <w:proofErr w:type="gramEnd"/>
      <w:r w:rsidRPr="001E5DEC">
        <w:rPr>
          <w:rFonts w:eastAsia="Calibri"/>
          <w:highlight w:val="cyan"/>
          <w:u w:val="single"/>
        </w:rPr>
        <w:t xml:space="preserve"> </w:t>
      </w:r>
      <w:r w:rsidRPr="00EB433F">
        <w:rPr>
          <w:rStyle w:val="Emphasis"/>
          <w:highlight w:val="cyan"/>
        </w:rPr>
        <w:t>very suggestible</w:t>
      </w:r>
      <w:r w:rsidRPr="001E5DEC">
        <w:rPr>
          <w:rFonts w:eastAsia="Calibri"/>
          <w:highlight w:val="cyan"/>
          <w:u w:val="single"/>
        </w:rPr>
        <w:t xml:space="preserve"> and can believe</w:t>
      </w:r>
      <w:r w:rsidRPr="001E5DEC">
        <w:rPr>
          <w:rFonts w:eastAsia="Calibri"/>
          <w:sz w:val="16"/>
        </w:rPr>
        <w:t xml:space="preserve">, for example, </w:t>
      </w:r>
      <w:r w:rsidRPr="00EB433F">
        <w:rPr>
          <w:rStyle w:val="Emphasis"/>
          <w:highlight w:val="cyan"/>
        </w:rPr>
        <w:t>conspiracy theories</w:t>
      </w:r>
      <w:r w:rsidRPr="001E5DEC">
        <w:rPr>
          <w:rFonts w:eastAsia="Calibri"/>
          <w:sz w:val="16"/>
        </w:rPr>
        <w:t xml:space="preserve"> </w:t>
      </w:r>
      <w:r w:rsidRPr="001E5DEC">
        <w:rPr>
          <w:rFonts w:eastAsia="Calibri"/>
          <w:u w:val="single"/>
        </w:rPr>
        <w:t xml:space="preserve">with a conviction that is </w:t>
      </w:r>
      <w:r w:rsidRPr="00EB433F">
        <w:rPr>
          <w:rStyle w:val="Emphasis"/>
        </w:rPr>
        <w:t>greatly out of proportion</w:t>
      </w:r>
      <w:r w:rsidRPr="001E5DEC">
        <w:rPr>
          <w:rFonts w:eastAsia="Calibri"/>
          <w:u w:val="single"/>
        </w:rPr>
        <w:t xml:space="preserve"> to their evidence</w:t>
      </w:r>
      <w:r w:rsidRPr="001E5DEC">
        <w:rPr>
          <w:rFonts w:eastAsia="Calibri"/>
          <w:sz w:val="16"/>
        </w:rPr>
        <w:t>. In addition, organized crime is likely to execute well-paid tasks without even knowing that they are being paid by an AI.</w:t>
      </w:r>
    </w:p>
    <w:p w14:paraId="5BB741A0" w14:textId="77777777" w:rsidR="00607F46" w:rsidRPr="001E5DEC" w:rsidRDefault="00607F46" w:rsidP="00607F46">
      <w:pPr>
        <w:pStyle w:val="Heading4"/>
        <w:rPr>
          <w:rFonts w:eastAsia="Times New Roman"/>
          <w:u w:val="single"/>
        </w:rPr>
      </w:pPr>
      <w:r w:rsidRPr="001E5DEC">
        <w:rPr>
          <w:rFonts w:eastAsia="Times New Roman"/>
        </w:rPr>
        <w:t xml:space="preserve">Slowing development here is </w:t>
      </w:r>
      <w:r w:rsidRPr="001E5DEC">
        <w:rPr>
          <w:rFonts w:eastAsia="Times New Roman"/>
          <w:u w:val="single"/>
        </w:rPr>
        <w:t>good for safety</w:t>
      </w:r>
      <w:r w:rsidRPr="001E5DEC">
        <w:rPr>
          <w:rFonts w:eastAsia="Times New Roman"/>
        </w:rPr>
        <w:t xml:space="preserve">---China’s a </w:t>
      </w:r>
      <w:r w:rsidRPr="001E5DEC">
        <w:rPr>
          <w:rFonts w:eastAsia="Times New Roman"/>
          <w:u w:val="single"/>
        </w:rPr>
        <w:t>more careful</w:t>
      </w:r>
      <w:r w:rsidRPr="001E5DEC">
        <w:rPr>
          <w:rFonts w:eastAsia="Times New Roman"/>
        </w:rPr>
        <w:t xml:space="preserve"> innovator and slower innovation </w:t>
      </w:r>
      <w:proofErr w:type="gramStart"/>
      <w:r w:rsidRPr="001E5DEC">
        <w:rPr>
          <w:rFonts w:eastAsia="Times New Roman"/>
        </w:rPr>
        <w:t>reduces</w:t>
      </w:r>
      <w:proofErr w:type="gramEnd"/>
      <w:r w:rsidRPr="001E5DEC">
        <w:rPr>
          <w:rFonts w:eastAsia="Times New Roman"/>
        </w:rPr>
        <w:t xml:space="preserve"> arms race dynamics</w:t>
      </w:r>
    </w:p>
    <w:p w14:paraId="205D6DF8" w14:textId="77777777" w:rsidR="00607F46" w:rsidRPr="001E5DEC" w:rsidRDefault="00607F46" w:rsidP="00607F46">
      <w:pPr>
        <w:rPr>
          <w:rFonts w:eastAsia="Calibri"/>
        </w:rPr>
      </w:pPr>
      <w:r w:rsidRPr="001E5DEC">
        <w:rPr>
          <w:rFonts w:eastAsia="Calibri"/>
          <w:b/>
          <w:bCs/>
          <w:sz w:val="26"/>
        </w:rPr>
        <w:t>Samuel 23</w:t>
      </w:r>
      <w:r w:rsidRPr="001E5DEC">
        <w:rPr>
          <w:rFonts w:eastAsia="Calibri"/>
        </w:rPr>
        <w:t xml:space="preserve">, senior reporter for Vox’s Future Perfect. Citing </w:t>
      </w:r>
      <w:r w:rsidRPr="001E5DEC">
        <w:rPr>
          <w:rFonts w:eastAsia="Calibri"/>
          <w:b/>
          <w:bCs/>
        </w:rPr>
        <w:t>Ajeya Cotra</w:t>
      </w:r>
      <w:r w:rsidRPr="001E5DEC">
        <w:rPr>
          <w:rFonts w:eastAsia="Calibri"/>
        </w:rPr>
        <w:t xml:space="preserve">, an AI-focused analyst at the research and grant-making foundation Open Philanthropy, and </w:t>
      </w:r>
      <w:r w:rsidRPr="001E5DEC">
        <w:rPr>
          <w:rFonts w:eastAsia="Calibri"/>
          <w:b/>
          <w:bCs/>
        </w:rPr>
        <w:t>Jeffrey Ding</w:t>
      </w:r>
      <w:r w:rsidRPr="001E5DEC">
        <w:rPr>
          <w:rFonts w:eastAsia="Calibri"/>
        </w:rPr>
        <w:t>, PhD, assistant professor of political science at George Washington University. (Sigal, 3-20-2023, "The case for slowing down AI," Vox, https://www.vox.com/the-highlight/23621198/artificial-intelligence-chatgpt-openai-existential-risk-china-ai-safety-technology)</w:t>
      </w:r>
    </w:p>
    <w:p w14:paraId="3B508A93" w14:textId="77777777" w:rsidR="00607F46" w:rsidRPr="001E5DEC" w:rsidRDefault="00607F46" w:rsidP="00607F46">
      <w:pPr>
        <w:rPr>
          <w:rFonts w:eastAsia="Calibri"/>
          <w:u w:val="single"/>
        </w:rPr>
      </w:pPr>
      <w:r w:rsidRPr="001E5DEC">
        <w:rPr>
          <w:rFonts w:eastAsia="Calibri"/>
          <w:u w:val="single"/>
        </w:rPr>
        <w:t xml:space="preserve">If you’re worried about how present-day AI systems can reinforce bias against women, people of color, and others, that’s still reason enough to worry about the fast pace of AI development, and to think </w:t>
      </w:r>
      <w:r w:rsidRPr="001E5DEC">
        <w:rPr>
          <w:rFonts w:eastAsia="Calibri"/>
          <w:highlight w:val="cyan"/>
          <w:u w:val="single"/>
        </w:rPr>
        <w:t xml:space="preserve">we should </w:t>
      </w:r>
      <w:r w:rsidRPr="00EB433F">
        <w:rPr>
          <w:rStyle w:val="Emphasis"/>
          <w:highlight w:val="cyan"/>
        </w:rPr>
        <w:t>slow</w:t>
      </w:r>
      <w:r w:rsidRPr="001E5DEC">
        <w:rPr>
          <w:rFonts w:eastAsia="Calibri"/>
          <w:u w:val="single"/>
        </w:rPr>
        <w:t xml:space="preserve"> it </w:t>
      </w:r>
      <w:r w:rsidRPr="00EB433F">
        <w:rPr>
          <w:rStyle w:val="Emphasis"/>
          <w:highlight w:val="cyan"/>
        </w:rPr>
        <w:t>down</w:t>
      </w:r>
      <w:r w:rsidRPr="001E5DEC">
        <w:rPr>
          <w:rFonts w:eastAsia="Calibri"/>
          <w:highlight w:val="cyan"/>
          <w:u w:val="single"/>
        </w:rPr>
        <w:t xml:space="preserve"> until we’ve got </w:t>
      </w:r>
      <w:r w:rsidRPr="00EB433F">
        <w:rPr>
          <w:rStyle w:val="Emphasis"/>
          <w:highlight w:val="cyan"/>
        </w:rPr>
        <w:t>more</w:t>
      </w:r>
      <w:r w:rsidRPr="00EB433F">
        <w:rPr>
          <w:rStyle w:val="Emphasis"/>
        </w:rPr>
        <w:t xml:space="preserve"> technical </w:t>
      </w:r>
      <w:r w:rsidRPr="00EB433F">
        <w:rPr>
          <w:rStyle w:val="Emphasis"/>
          <w:highlight w:val="cyan"/>
        </w:rPr>
        <w:t>know-how</w:t>
      </w:r>
      <w:r w:rsidRPr="001E5DEC">
        <w:rPr>
          <w:rFonts w:eastAsia="Calibri"/>
          <w:highlight w:val="cyan"/>
          <w:u w:val="single"/>
        </w:rPr>
        <w:t xml:space="preserve"> and</w:t>
      </w:r>
      <w:r w:rsidRPr="001E5DEC">
        <w:rPr>
          <w:rFonts w:eastAsia="Calibri"/>
          <w:u w:val="single"/>
        </w:rPr>
        <w:t xml:space="preserve"> </w:t>
      </w:r>
      <w:r w:rsidRPr="00EB433F">
        <w:rPr>
          <w:rStyle w:val="Emphasis"/>
        </w:rPr>
        <w:t xml:space="preserve">more </w:t>
      </w:r>
      <w:r w:rsidRPr="00EB433F">
        <w:rPr>
          <w:rStyle w:val="Emphasis"/>
          <w:highlight w:val="cyan"/>
        </w:rPr>
        <w:t>reg</w:t>
      </w:r>
      <w:r w:rsidRPr="001E5DEC">
        <w:rPr>
          <w:rFonts w:eastAsia="Calibri"/>
          <w:sz w:val="16"/>
          <w:szCs w:val="16"/>
        </w:rPr>
        <w:t>ulation</w:t>
      </w:r>
      <w:r w:rsidRPr="00EB433F">
        <w:rPr>
          <w:rStyle w:val="Emphasis"/>
          <w:highlight w:val="cyan"/>
        </w:rPr>
        <w:t>s</w:t>
      </w:r>
      <w:r w:rsidRPr="001E5DEC">
        <w:rPr>
          <w:rFonts w:eastAsia="Calibri"/>
          <w:highlight w:val="cyan"/>
          <w:u w:val="single"/>
        </w:rPr>
        <w:t xml:space="preserve"> to ensure these systems</w:t>
      </w:r>
      <w:r w:rsidRPr="001E5DEC">
        <w:rPr>
          <w:rFonts w:eastAsia="Calibri"/>
          <w:u w:val="single"/>
        </w:rPr>
        <w:t xml:space="preserve"> </w:t>
      </w:r>
      <w:r w:rsidRPr="00EB433F">
        <w:rPr>
          <w:rStyle w:val="Emphasis"/>
          <w:highlight w:val="cyan"/>
        </w:rPr>
        <w:t>don’t harm people</w:t>
      </w:r>
      <w:r w:rsidRPr="001E5DEC">
        <w:rPr>
          <w:rFonts w:eastAsia="Calibri"/>
          <w:u w:val="single"/>
        </w:rPr>
        <w:t>.</w:t>
      </w:r>
    </w:p>
    <w:p w14:paraId="1BE10E2F" w14:textId="77777777" w:rsidR="00607F46" w:rsidRPr="001E5DEC" w:rsidRDefault="00607F46" w:rsidP="00607F46">
      <w:pPr>
        <w:rPr>
          <w:rFonts w:eastAsia="Calibri"/>
          <w:sz w:val="16"/>
        </w:rPr>
      </w:pPr>
      <w:r w:rsidRPr="001E5DEC">
        <w:rPr>
          <w:rFonts w:eastAsia="Calibri"/>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1E5DEC">
        <w:rPr>
          <w:rFonts w:eastAsia="Calibri"/>
          <w:u w:val="single"/>
        </w:rPr>
        <w:t xml:space="preserve">If I could have it my way, I’d definitely be moving </w:t>
      </w:r>
      <w:r w:rsidRPr="00EB433F">
        <w:rPr>
          <w:rStyle w:val="Emphasis"/>
        </w:rPr>
        <w:t>much</w:t>
      </w:r>
      <w:r w:rsidRPr="001E5DEC">
        <w:rPr>
          <w:rFonts w:eastAsia="Calibri"/>
          <w:sz w:val="16"/>
        </w:rPr>
        <w:t xml:space="preserve">, much </w:t>
      </w:r>
      <w:r w:rsidRPr="00EB433F">
        <w:rPr>
          <w:rStyle w:val="Emphasis"/>
        </w:rPr>
        <w:t>slower</w:t>
      </w:r>
      <w:r w:rsidRPr="001E5DEC">
        <w:rPr>
          <w:rFonts w:eastAsia="Calibri"/>
          <w:sz w:val="16"/>
        </w:rPr>
        <w:t>.”</w:t>
      </w:r>
    </w:p>
    <w:p w14:paraId="23E9E051" w14:textId="77777777" w:rsidR="00607F46" w:rsidRPr="001E5DEC" w:rsidRDefault="00607F46" w:rsidP="00607F46">
      <w:pPr>
        <w:rPr>
          <w:rFonts w:eastAsia="Calibri"/>
          <w:u w:val="single"/>
        </w:rPr>
      </w:pPr>
      <w:r w:rsidRPr="001E5DEC">
        <w:rPr>
          <w:rFonts w:eastAsia="Calibri"/>
          <w:sz w:val="16"/>
        </w:rPr>
        <w:t xml:space="preserve">In her ideal world, we’d halt work on making AI more powerful for the next five to 10 years. </w:t>
      </w:r>
      <w:r w:rsidRPr="001E5DEC">
        <w:rPr>
          <w:rFonts w:eastAsia="Calibri"/>
          <w:highlight w:val="cyan"/>
          <w:u w:val="single"/>
        </w:rPr>
        <w:t xml:space="preserve">In the </w:t>
      </w:r>
      <w:r w:rsidRPr="00EB433F">
        <w:rPr>
          <w:rStyle w:val="Emphasis"/>
          <w:highlight w:val="cyan"/>
        </w:rPr>
        <w:t>meantime</w:t>
      </w:r>
      <w:r w:rsidRPr="001E5DEC">
        <w:rPr>
          <w:rFonts w:eastAsia="Calibri"/>
          <w:u w:val="single"/>
        </w:rPr>
        <w:t xml:space="preserve">, society could get used to the very powerful systems we already have, and </w:t>
      </w:r>
      <w:r w:rsidRPr="001E5DEC">
        <w:rPr>
          <w:rFonts w:eastAsia="Calibri"/>
          <w:highlight w:val="cyan"/>
          <w:u w:val="single"/>
        </w:rPr>
        <w:t xml:space="preserve">experts could do </w:t>
      </w:r>
      <w:r w:rsidRPr="00EB433F">
        <w:rPr>
          <w:rStyle w:val="Emphasis"/>
          <w:highlight w:val="cyan"/>
        </w:rPr>
        <w:t>as much safety research</w:t>
      </w:r>
      <w:r w:rsidRPr="00EB433F">
        <w:rPr>
          <w:rStyle w:val="Emphasis"/>
        </w:rPr>
        <w:t xml:space="preserve"> on them </w:t>
      </w:r>
      <w:r w:rsidRPr="00EB433F">
        <w:rPr>
          <w:rStyle w:val="Emphasis"/>
          <w:highlight w:val="cyan"/>
        </w:rPr>
        <w:t>as possible</w:t>
      </w:r>
      <w:r w:rsidRPr="001E5DEC">
        <w:rPr>
          <w:rFonts w:eastAsia="Calibri"/>
          <w:sz w:val="16"/>
        </w:rPr>
        <w:t xml:space="preserve"> </w:t>
      </w:r>
      <w:r w:rsidRPr="001E5DEC">
        <w:rPr>
          <w:rFonts w:eastAsia="Calibri"/>
          <w:u w:val="single"/>
        </w:rPr>
        <w:t>until they hit diminishing returns</w:t>
      </w:r>
      <w:r w:rsidRPr="001E5DEC">
        <w:rPr>
          <w:rFonts w:eastAsia="Calibri"/>
          <w:sz w:val="16"/>
        </w:rPr>
        <w:t>. Then they could make AI systems slightly more powerful, wait another five to 10 years, and do that process all over again.</w:t>
      </w:r>
    </w:p>
    <w:p w14:paraId="5E4F4297" w14:textId="77777777" w:rsidR="00607F46" w:rsidRPr="001E5DEC" w:rsidRDefault="00607F46" w:rsidP="00607F46">
      <w:pPr>
        <w:rPr>
          <w:rFonts w:eastAsia="Calibri"/>
          <w:sz w:val="8"/>
          <w:szCs w:val="8"/>
        </w:rPr>
      </w:pPr>
      <w:r w:rsidRPr="001E5DEC">
        <w:rPr>
          <w:rFonts w:eastAsia="Calibri"/>
          <w:sz w:val="8"/>
          <w:szCs w:val="8"/>
        </w:rPr>
        <w:t>“I’d just slowly ease the world into this transition,” Cotra said. “I’m very scared because I think it’s not going to happen like that.”</w:t>
      </w:r>
    </w:p>
    <w:p w14:paraId="21BA796B" w14:textId="77777777" w:rsidR="00607F46" w:rsidRPr="001E5DEC" w:rsidRDefault="00607F46" w:rsidP="00607F46">
      <w:pPr>
        <w:rPr>
          <w:rFonts w:eastAsia="Calibri"/>
          <w:sz w:val="8"/>
          <w:szCs w:val="8"/>
        </w:rPr>
      </w:pPr>
      <w:r w:rsidRPr="001E5DEC">
        <w:rPr>
          <w:rFonts w:eastAsia="Calibri"/>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09D0BA31" w14:textId="77777777" w:rsidR="00607F46" w:rsidRPr="001E5DEC" w:rsidRDefault="00607F46" w:rsidP="00607F46">
      <w:pPr>
        <w:rPr>
          <w:rFonts w:eastAsia="Calibri"/>
          <w:sz w:val="8"/>
          <w:szCs w:val="8"/>
        </w:rPr>
      </w:pPr>
      <w:r w:rsidRPr="001E5DEC">
        <w:rPr>
          <w:rFonts w:eastAsia="Calibri"/>
          <w:sz w:val="8"/>
          <w:szCs w:val="8"/>
        </w:rPr>
        <w:t>Objection 1: “Technological progress is inevitable, and trying to slow it down is futile”</w:t>
      </w:r>
    </w:p>
    <w:p w14:paraId="2783A5BF" w14:textId="77777777" w:rsidR="00607F46" w:rsidRPr="001E5DEC" w:rsidRDefault="00607F46" w:rsidP="00607F46">
      <w:pPr>
        <w:rPr>
          <w:rFonts w:eastAsia="Calibri"/>
          <w:sz w:val="8"/>
          <w:szCs w:val="8"/>
        </w:rPr>
      </w:pPr>
      <w:r w:rsidRPr="001E5DEC">
        <w:rPr>
          <w:rFonts w:eastAsia="Calibri"/>
          <w:sz w:val="8"/>
          <w:szCs w:val="8"/>
        </w:rPr>
        <w:t>This is a myth the tech industry often tells itself and the rest of us.</w:t>
      </w:r>
    </w:p>
    <w:p w14:paraId="007A4FDB" w14:textId="77777777" w:rsidR="00607F46" w:rsidRPr="001E5DEC" w:rsidRDefault="00607F46" w:rsidP="00607F46">
      <w:pPr>
        <w:rPr>
          <w:rFonts w:eastAsia="Calibri"/>
          <w:sz w:val="8"/>
          <w:szCs w:val="8"/>
        </w:rPr>
      </w:pPr>
      <w:r w:rsidRPr="001E5DEC">
        <w:rPr>
          <w:rFonts w:eastAsia="Calibri"/>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6F563243" w14:textId="77777777" w:rsidR="00607F46" w:rsidRPr="001E5DEC" w:rsidRDefault="00607F46" w:rsidP="00607F46">
      <w:pPr>
        <w:rPr>
          <w:rFonts w:eastAsia="Calibri"/>
          <w:sz w:val="8"/>
          <w:szCs w:val="8"/>
        </w:rPr>
      </w:pPr>
      <w:r w:rsidRPr="001E5DEC">
        <w:rPr>
          <w:rFonts w:eastAsia="Calibri"/>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58D32CE6" w14:textId="77777777" w:rsidR="00607F46" w:rsidRPr="001E5DEC" w:rsidRDefault="00607F46" w:rsidP="00607F46">
      <w:pPr>
        <w:rPr>
          <w:rFonts w:eastAsia="Calibri"/>
          <w:sz w:val="8"/>
          <w:szCs w:val="8"/>
        </w:rPr>
      </w:pPr>
      <w:r w:rsidRPr="001E5DEC">
        <w:rPr>
          <w:rFonts w:eastAsia="Calibri"/>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386E62F9" w14:textId="77777777" w:rsidR="00607F46" w:rsidRPr="001E5DEC" w:rsidRDefault="00607F46" w:rsidP="00607F46">
      <w:pPr>
        <w:rPr>
          <w:rFonts w:eastAsia="Calibri"/>
          <w:sz w:val="8"/>
          <w:szCs w:val="8"/>
        </w:rPr>
      </w:pPr>
      <w:r w:rsidRPr="001E5DEC">
        <w:rPr>
          <w:rFonts w:eastAsia="Calibri"/>
          <w:sz w:val="8"/>
          <w:szCs w:val="8"/>
        </w:rPr>
        <w:t>Although there’s no law of nature pushing us to create certain technologies ... there are such strong incentives pushing us to create a given technology that it can feel as inevitable as, say, gravity</w:t>
      </w:r>
    </w:p>
    <w:p w14:paraId="7DD7C81D" w14:textId="77777777" w:rsidR="00607F46" w:rsidRPr="001E5DEC" w:rsidRDefault="00607F46" w:rsidP="00607F46">
      <w:pPr>
        <w:rPr>
          <w:rFonts w:eastAsia="Calibri"/>
          <w:sz w:val="8"/>
          <w:szCs w:val="8"/>
        </w:rPr>
      </w:pPr>
      <w:r w:rsidRPr="001E5DEC">
        <w:rPr>
          <w:rFonts w:eastAsia="Calibri"/>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5A2502AF" w14:textId="77777777" w:rsidR="00607F46" w:rsidRPr="001E5DEC" w:rsidRDefault="00607F46" w:rsidP="00607F46">
      <w:pPr>
        <w:rPr>
          <w:rFonts w:eastAsia="Calibri"/>
          <w:sz w:val="8"/>
          <w:szCs w:val="8"/>
        </w:rPr>
      </w:pPr>
      <w:r w:rsidRPr="001E5DEC">
        <w:rPr>
          <w:rFonts w:eastAsia="Calibri"/>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58E4E10B" w14:textId="77777777" w:rsidR="00607F46" w:rsidRPr="001E5DEC" w:rsidRDefault="00607F46" w:rsidP="00607F46">
      <w:pPr>
        <w:rPr>
          <w:rFonts w:eastAsia="Calibri"/>
          <w:sz w:val="8"/>
          <w:szCs w:val="8"/>
        </w:rPr>
      </w:pPr>
      <w:r w:rsidRPr="001E5DEC">
        <w:rPr>
          <w:rFonts w:eastAsia="Calibri"/>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5F9A4B4B" w14:textId="77777777" w:rsidR="00607F46" w:rsidRPr="001E5DEC" w:rsidRDefault="00607F46" w:rsidP="00607F46">
      <w:pPr>
        <w:rPr>
          <w:rFonts w:eastAsia="Calibri"/>
          <w:sz w:val="8"/>
          <w:szCs w:val="8"/>
        </w:rPr>
      </w:pPr>
      <w:r w:rsidRPr="001E5DEC">
        <w:rPr>
          <w:rFonts w:eastAsia="Calibri"/>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3D477674" w14:textId="77777777" w:rsidR="00607F46" w:rsidRPr="001E5DEC" w:rsidRDefault="00607F46" w:rsidP="00607F46">
      <w:pPr>
        <w:rPr>
          <w:rFonts w:eastAsia="Calibri"/>
          <w:sz w:val="8"/>
          <w:szCs w:val="8"/>
        </w:rPr>
      </w:pPr>
      <w:r w:rsidRPr="001E5DEC">
        <w:rPr>
          <w:rFonts w:eastAsia="Calibri"/>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799823CB" w14:textId="77777777" w:rsidR="00607F46" w:rsidRPr="001E5DEC" w:rsidRDefault="00607F46" w:rsidP="00607F46">
      <w:pPr>
        <w:rPr>
          <w:rFonts w:eastAsia="Calibri"/>
          <w:sz w:val="8"/>
          <w:szCs w:val="8"/>
        </w:rPr>
      </w:pPr>
      <w:r w:rsidRPr="001E5DEC">
        <w:rPr>
          <w:rFonts w:eastAsia="Calibri"/>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5CA212EA" w14:textId="77777777" w:rsidR="00607F46" w:rsidRPr="001E5DEC" w:rsidRDefault="00607F46" w:rsidP="00607F46">
      <w:pPr>
        <w:rPr>
          <w:rFonts w:eastAsia="Calibri"/>
          <w:sz w:val="8"/>
          <w:szCs w:val="8"/>
        </w:rPr>
      </w:pPr>
      <w:proofErr w:type="gramStart"/>
      <w:r w:rsidRPr="001E5DEC">
        <w:rPr>
          <w:rFonts w:eastAsia="Calibri"/>
          <w:sz w:val="8"/>
          <w:szCs w:val="8"/>
        </w:rPr>
        <w:t>So</w:t>
      </w:r>
      <w:proofErr w:type="gramEnd"/>
      <w:r w:rsidRPr="001E5DEC">
        <w:rPr>
          <w:rFonts w:eastAsia="Calibri"/>
          <w:sz w:val="8"/>
          <w:szCs w:val="8"/>
        </w:rPr>
        <w:t xml:space="preserve">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50BC71B3" w14:textId="77777777" w:rsidR="00607F46" w:rsidRPr="001E5DEC" w:rsidRDefault="00607F46" w:rsidP="00607F46">
      <w:pPr>
        <w:rPr>
          <w:rFonts w:eastAsia="Calibri"/>
          <w:sz w:val="8"/>
          <w:szCs w:val="8"/>
        </w:rPr>
      </w:pPr>
      <w:r w:rsidRPr="001E5DEC">
        <w:rPr>
          <w:rFonts w:eastAsia="Calibri"/>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6862BFEF" w14:textId="77777777" w:rsidR="00607F46" w:rsidRPr="001E5DEC" w:rsidRDefault="00607F46" w:rsidP="00607F46">
      <w:pPr>
        <w:rPr>
          <w:rFonts w:eastAsia="Calibri"/>
          <w:sz w:val="8"/>
          <w:szCs w:val="8"/>
        </w:rPr>
      </w:pPr>
      <w:r w:rsidRPr="001E5DEC">
        <w:rPr>
          <w:rFonts w:eastAsia="Calibri"/>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2F6A20D9" w14:textId="77777777" w:rsidR="00607F46" w:rsidRPr="001E5DEC" w:rsidRDefault="00607F46" w:rsidP="00607F46">
      <w:pPr>
        <w:rPr>
          <w:rFonts w:eastAsia="Calibri"/>
          <w:sz w:val="8"/>
          <w:szCs w:val="8"/>
        </w:rPr>
      </w:pPr>
      <w:r w:rsidRPr="001E5DEC">
        <w:rPr>
          <w:rFonts w:eastAsia="Calibri"/>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157AE353" w14:textId="77777777" w:rsidR="00607F46" w:rsidRPr="001E5DEC" w:rsidRDefault="00607F46" w:rsidP="00607F46">
      <w:pPr>
        <w:rPr>
          <w:rFonts w:eastAsia="Calibri"/>
          <w:sz w:val="8"/>
          <w:szCs w:val="8"/>
        </w:rPr>
      </w:pPr>
      <w:r w:rsidRPr="001E5DEC">
        <w:rPr>
          <w:rFonts w:eastAsia="Calibri"/>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266FAD5D" w14:textId="77777777" w:rsidR="00607F46" w:rsidRPr="001E5DEC" w:rsidRDefault="00607F46" w:rsidP="00607F46">
      <w:pPr>
        <w:rPr>
          <w:rFonts w:eastAsia="Calibri"/>
          <w:sz w:val="8"/>
          <w:szCs w:val="8"/>
        </w:rPr>
      </w:pPr>
      <w:r w:rsidRPr="001E5DEC">
        <w:rPr>
          <w:rFonts w:eastAsia="Calibri"/>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255A83D5" w14:textId="77777777" w:rsidR="00607F46" w:rsidRPr="001E5DEC" w:rsidRDefault="00607F46" w:rsidP="00607F46">
      <w:pPr>
        <w:rPr>
          <w:rFonts w:eastAsia="Calibri"/>
          <w:sz w:val="16"/>
        </w:rPr>
      </w:pPr>
      <w:r w:rsidRPr="001E5DEC">
        <w:rPr>
          <w:rFonts w:eastAsia="Calibri"/>
          <w:sz w:val="16"/>
        </w:rPr>
        <w:t>And that brings us to the second objection ...</w:t>
      </w:r>
    </w:p>
    <w:p w14:paraId="1C803AF4" w14:textId="77777777" w:rsidR="00607F46" w:rsidRPr="001E5DEC" w:rsidRDefault="00607F46" w:rsidP="00607F46">
      <w:pPr>
        <w:rPr>
          <w:rFonts w:eastAsia="Calibri"/>
          <w:sz w:val="16"/>
        </w:rPr>
      </w:pPr>
      <w:r w:rsidRPr="00EB433F">
        <w:rPr>
          <w:rStyle w:val="Emphasis"/>
          <w:highlight w:val="cyan"/>
        </w:rPr>
        <w:t>Objection</w:t>
      </w:r>
      <w:r w:rsidRPr="00EB433F">
        <w:rPr>
          <w:rStyle w:val="Emphasis"/>
        </w:rPr>
        <w:t xml:space="preserve"> 2</w:t>
      </w:r>
      <w:r w:rsidRPr="001E5DEC">
        <w:rPr>
          <w:rFonts w:eastAsia="Calibri"/>
          <w:sz w:val="16"/>
        </w:rPr>
        <w:t xml:space="preserve">: “We don’t want to lose an AI arms race with </w:t>
      </w:r>
      <w:r w:rsidRPr="00EB433F">
        <w:rPr>
          <w:rStyle w:val="Emphasis"/>
          <w:highlight w:val="cyan"/>
        </w:rPr>
        <w:t>China</w:t>
      </w:r>
      <w:r w:rsidRPr="001E5DEC">
        <w:rPr>
          <w:rFonts w:eastAsia="Calibri"/>
          <w:sz w:val="16"/>
        </w:rPr>
        <w:t>”</w:t>
      </w:r>
    </w:p>
    <w:p w14:paraId="7E625B6F" w14:textId="77777777" w:rsidR="00607F46" w:rsidRPr="001E5DEC" w:rsidRDefault="00607F46" w:rsidP="00607F46">
      <w:pPr>
        <w:rPr>
          <w:rFonts w:eastAsia="Calibri"/>
          <w:sz w:val="16"/>
        </w:rPr>
      </w:pPr>
      <w:r w:rsidRPr="001E5DEC">
        <w:rPr>
          <w:rFonts w:eastAsia="Calibri"/>
          <w:sz w:val="16"/>
        </w:rPr>
        <w:t>You might believe that slowing down a new technology is possible but still think it’s not desirable. Maybe you think the US would be foolish to slow down AI progress because that could mean losing an arms race with China.</w:t>
      </w:r>
    </w:p>
    <w:p w14:paraId="1E5AA564" w14:textId="77777777" w:rsidR="00607F46" w:rsidRPr="001E5DEC" w:rsidRDefault="00607F46" w:rsidP="00607F46">
      <w:pPr>
        <w:rPr>
          <w:rFonts w:eastAsia="Calibri"/>
          <w:sz w:val="16"/>
        </w:rPr>
      </w:pPr>
      <w:r w:rsidRPr="001E5DEC">
        <w:rPr>
          <w:rFonts w:eastAsia="Calibri"/>
          <w:u w:val="single"/>
        </w:rPr>
        <w:t xml:space="preserve">This </w:t>
      </w:r>
      <w:r w:rsidRPr="00EB433F">
        <w:rPr>
          <w:rStyle w:val="Emphasis"/>
        </w:rPr>
        <w:t>arms race narrative</w:t>
      </w:r>
      <w:r w:rsidRPr="001E5DEC">
        <w:rPr>
          <w:rFonts w:eastAsia="Calibri"/>
          <w:u w:val="single"/>
        </w:rPr>
        <w:t xml:space="preserve"> has become incredibly popular</w:t>
      </w:r>
      <w:r w:rsidRPr="001E5DEC">
        <w:rPr>
          <w:rFonts w:eastAsia="Calibri"/>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1687AEBE" w14:textId="77777777" w:rsidR="00607F46" w:rsidRPr="001E5DEC" w:rsidRDefault="00607F46" w:rsidP="00607F46">
      <w:pPr>
        <w:rPr>
          <w:rFonts w:eastAsia="Calibri"/>
          <w:sz w:val="16"/>
        </w:rPr>
      </w:pPr>
      <w:r w:rsidRPr="001E5DEC">
        <w:rPr>
          <w:rFonts w:eastAsia="Calibri"/>
          <w:sz w:val="16"/>
        </w:rPr>
        <w:t>“The problem with the idea of a race is that it implies that all that matters is who’s a nose ahead when they cross the finish line”</w:t>
      </w:r>
    </w:p>
    <w:p w14:paraId="6E477873" w14:textId="77777777" w:rsidR="00607F46" w:rsidRPr="001E5DEC" w:rsidRDefault="00607F46" w:rsidP="00607F46">
      <w:pPr>
        <w:rPr>
          <w:rFonts w:eastAsia="Calibri"/>
          <w:sz w:val="16"/>
        </w:rPr>
      </w:pPr>
      <w:r w:rsidRPr="001E5DEC">
        <w:rPr>
          <w:rFonts w:eastAsia="Calibri"/>
          <w:u w:val="single"/>
        </w:rPr>
        <w:t xml:space="preserve">But this narrative is too </w:t>
      </w:r>
      <w:r w:rsidRPr="00EB433F">
        <w:rPr>
          <w:rStyle w:val="Emphasis"/>
        </w:rPr>
        <w:t>simplistic</w:t>
      </w:r>
      <w:r w:rsidRPr="001E5DEC">
        <w:rPr>
          <w:rFonts w:eastAsia="Calibri"/>
          <w:sz w:val="16"/>
        </w:rPr>
        <w:t>. For one thing, remember that AI is not just one thing with one purpose, like the atomic bomb. It’s a much more general-purpose technology, like electricity.</w:t>
      </w:r>
    </w:p>
    <w:p w14:paraId="46E4D447" w14:textId="77777777" w:rsidR="00607F46" w:rsidRPr="001E5DEC" w:rsidRDefault="00607F46" w:rsidP="00607F46">
      <w:pPr>
        <w:rPr>
          <w:rFonts w:eastAsia="Calibri"/>
          <w:sz w:val="16"/>
        </w:rPr>
      </w:pPr>
      <w:r w:rsidRPr="001E5DEC">
        <w:rPr>
          <w:rFonts w:eastAsia="Calibri"/>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53B0956A" w14:textId="77777777" w:rsidR="00607F46" w:rsidRPr="001E5DEC" w:rsidRDefault="00607F46" w:rsidP="00607F46">
      <w:pPr>
        <w:rPr>
          <w:rFonts w:eastAsia="Calibri"/>
          <w:sz w:val="16"/>
        </w:rPr>
      </w:pPr>
      <w:r w:rsidRPr="001E5DEC">
        <w:rPr>
          <w:rFonts w:eastAsia="Calibri"/>
          <w:sz w:val="16"/>
        </w:rPr>
        <w:t>As Toner has argued elsewhere, “</w:t>
      </w:r>
      <w:r w:rsidRPr="001E5DEC">
        <w:rPr>
          <w:rFonts w:eastAsia="Calibri"/>
          <w:u w:val="single"/>
        </w:rPr>
        <w:t>It’s a little strange to say, ‘Oh, who’s going to get AI first? Who’s going to get electricity first</w:t>
      </w:r>
      <w:r w:rsidRPr="001E5DEC">
        <w:rPr>
          <w:rFonts w:eastAsia="Calibri"/>
          <w:sz w:val="16"/>
        </w:rPr>
        <w:t>?’ It seems more like ‘Who’s going to use it in what ways, and who’s going to be able to deploy it and actually have it be in widespread use?’”</w:t>
      </w:r>
    </w:p>
    <w:p w14:paraId="3860D362" w14:textId="77777777" w:rsidR="00607F46" w:rsidRPr="001E5DEC" w:rsidRDefault="00607F46" w:rsidP="00607F46">
      <w:pPr>
        <w:rPr>
          <w:rFonts w:eastAsia="Calibri"/>
          <w:sz w:val="16"/>
        </w:rPr>
      </w:pPr>
      <w:r w:rsidRPr="001E5DEC">
        <w:rPr>
          <w:rFonts w:eastAsia="Calibri"/>
          <w:sz w:val="16"/>
        </w:rPr>
        <w:t xml:space="preserve">The upshot: </w:t>
      </w:r>
      <w:r w:rsidRPr="001E5DEC">
        <w:rPr>
          <w:rFonts w:eastAsia="Calibri"/>
          <w:u w:val="single"/>
        </w:rPr>
        <w:t>What matters here isn’t just speed, but norms</w:t>
      </w:r>
      <w:r w:rsidRPr="001E5DEC">
        <w:rPr>
          <w:rFonts w:eastAsia="Calibri"/>
          <w:sz w:val="16"/>
        </w:rPr>
        <w:t>. We should be concerned about which norms different countries are adopting when it comes to developing, deploying, and regulating AI.</w:t>
      </w:r>
    </w:p>
    <w:p w14:paraId="759A2234" w14:textId="77777777" w:rsidR="00607F46" w:rsidRPr="001E5DEC" w:rsidRDefault="00607F46" w:rsidP="00607F46">
      <w:pPr>
        <w:rPr>
          <w:rFonts w:eastAsia="Calibri"/>
          <w:sz w:val="16"/>
        </w:rPr>
      </w:pPr>
      <w:r w:rsidRPr="001E5DEC">
        <w:rPr>
          <w:rFonts w:eastAsia="Calibri"/>
          <w:sz w:val="16"/>
        </w:rPr>
        <w:t xml:space="preserve">Jeffrey Ding, an assistant professor of political science at George Washington University, told me that </w:t>
      </w:r>
      <w:r w:rsidRPr="001E5DEC">
        <w:rPr>
          <w:rFonts w:eastAsia="Calibri"/>
          <w:highlight w:val="cyan"/>
          <w:u w:val="single"/>
        </w:rPr>
        <w:t xml:space="preserve">China </w:t>
      </w:r>
      <w:r w:rsidRPr="00AB62E0">
        <w:rPr>
          <w:rFonts w:eastAsia="Calibri"/>
          <w:u w:val="single"/>
        </w:rPr>
        <w:t xml:space="preserve">has </w:t>
      </w:r>
      <w:r w:rsidRPr="001E5DEC">
        <w:rPr>
          <w:rFonts w:eastAsia="Calibri"/>
          <w:highlight w:val="cyan"/>
          <w:u w:val="single"/>
        </w:rPr>
        <w:t xml:space="preserve">shown interest in </w:t>
      </w:r>
      <w:r w:rsidRPr="00EB433F">
        <w:rPr>
          <w:rStyle w:val="Emphasis"/>
          <w:highlight w:val="cyan"/>
        </w:rPr>
        <w:t>regulating AI</w:t>
      </w:r>
      <w:r w:rsidRPr="001E5DEC">
        <w:rPr>
          <w:rFonts w:eastAsia="Calibri"/>
          <w:u w:val="single"/>
        </w:rPr>
        <w:t xml:space="preserve"> in some ways, </w:t>
      </w:r>
      <w:r w:rsidRPr="00AB62E0">
        <w:rPr>
          <w:rFonts w:eastAsia="Calibri"/>
          <w:u w:val="single"/>
        </w:rPr>
        <w:t>though</w:t>
      </w:r>
      <w:r w:rsidRPr="001E5DEC">
        <w:rPr>
          <w:rFonts w:eastAsia="Calibri"/>
          <w:u w:val="single"/>
        </w:rPr>
        <w:t xml:space="preserve"> </w:t>
      </w:r>
      <w:r w:rsidRPr="001E5DEC">
        <w:rPr>
          <w:rFonts w:eastAsia="Calibri"/>
          <w:highlight w:val="cyan"/>
          <w:u w:val="single"/>
        </w:rPr>
        <w:t>Americans don’t</w:t>
      </w:r>
      <w:r w:rsidRPr="001E5DEC">
        <w:rPr>
          <w:rFonts w:eastAsia="Calibri"/>
          <w:u w:val="single"/>
        </w:rPr>
        <w:t xml:space="preserve"> seem to </w:t>
      </w:r>
      <w:r w:rsidRPr="00EB433F">
        <w:rPr>
          <w:rStyle w:val="Emphasis"/>
          <w:highlight w:val="cyan"/>
        </w:rPr>
        <w:t xml:space="preserve">pay </w:t>
      </w:r>
      <w:r w:rsidRPr="00AB62E0">
        <w:rPr>
          <w:rStyle w:val="Emphasis"/>
        </w:rPr>
        <w:t xml:space="preserve">much </w:t>
      </w:r>
      <w:r w:rsidRPr="00EB433F">
        <w:rPr>
          <w:rStyle w:val="Emphasis"/>
          <w:highlight w:val="cyan"/>
        </w:rPr>
        <w:t>attention</w:t>
      </w:r>
      <w:r w:rsidRPr="001E5DEC">
        <w:rPr>
          <w:rFonts w:eastAsia="Calibri"/>
          <w:u w:val="single"/>
        </w:rPr>
        <w:t xml:space="preserve"> to that</w:t>
      </w:r>
      <w:r w:rsidRPr="001E5DEC">
        <w:rPr>
          <w:rFonts w:eastAsia="Calibri"/>
          <w:sz w:val="16"/>
        </w:rPr>
        <w:t>. “</w:t>
      </w:r>
      <w:r w:rsidRPr="00AB62E0">
        <w:rPr>
          <w:rFonts w:eastAsia="Calibri"/>
          <w:u w:val="single"/>
        </w:rPr>
        <w:t xml:space="preserve">The </w:t>
      </w:r>
      <w:r w:rsidRPr="00EB433F">
        <w:rPr>
          <w:rStyle w:val="Emphasis"/>
          <w:highlight w:val="cyan"/>
        </w:rPr>
        <w:t>boogeyman</w:t>
      </w:r>
      <w:r w:rsidRPr="001E5DEC">
        <w:rPr>
          <w:rFonts w:eastAsia="Calibri"/>
          <w:highlight w:val="cyan"/>
          <w:u w:val="single"/>
        </w:rPr>
        <w:t xml:space="preserve"> of </w:t>
      </w:r>
      <w:r w:rsidRPr="00AB62E0">
        <w:rPr>
          <w:rFonts w:eastAsia="Calibri"/>
          <w:u w:val="single"/>
        </w:rPr>
        <w:t xml:space="preserve">a </w:t>
      </w:r>
      <w:r w:rsidRPr="001E5DEC">
        <w:rPr>
          <w:rFonts w:eastAsia="Calibri"/>
          <w:highlight w:val="cyan"/>
          <w:u w:val="single"/>
        </w:rPr>
        <w:t xml:space="preserve">China that </w:t>
      </w:r>
      <w:r w:rsidRPr="00AB62E0">
        <w:rPr>
          <w:rFonts w:eastAsia="Calibri"/>
          <w:u w:val="single"/>
        </w:rPr>
        <w:t xml:space="preserve">will </w:t>
      </w:r>
      <w:r w:rsidRPr="001E5DEC">
        <w:rPr>
          <w:rFonts w:eastAsia="Calibri"/>
          <w:highlight w:val="cyan"/>
          <w:u w:val="single"/>
        </w:rPr>
        <w:t>push ahead without</w:t>
      </w:r>
      <w:r w:rsidRPr="001E5DEC">
        <w:rPr>
          <w:rFonts w:eastAsia="Calibri"/>
          <w:u w:val="single"/>
        </w:rPr>
        <w:t xml:space="preserve"> any </w:t>
      </w:r>
      <w:r w:rsidRPr="001E5DEC">
        <w:rPr>
          <w:rFonts w:eastAsia="Calibri"/>
          <w:highlight w:val="cyan"/>
          <w:u w:val="single"/>
        </w:rPr>
        <w:t>reg</w:t>
      </w:r>
      <w:r w:rsidRPr="001E5DEC">
        <w:rPr>
          <w:rFonts w:eastAsia="Calibri"/>
          <w:sz w:val="16"/>
        </w:rPr>
        <w:t>ulation</w:t>
      </w:r>
      <w:r w:rsidRPr="001E5DEC">
        <w:rPr>
          <w:rFonts w:eastAsia="Calibri"/>
          <w:highlight w:val="cyan"/>
          <w:u w:val="single"/>
        </w:rPr>
        <w:t>s</w:t>
      </w:r>
      <w:r w:rsidRPr="001E5DEC">
        <w:rPr>
          <w:rFonts w:eastAsia="Calibri"/>
          <w:u w:val="single"/>
        </w:rPr>
        <w:t xml:space="preserve"> </w:t>
      </w:r>
      <w:r w:rsidRPr="00AB62E0">
        <w:rPr>
          <w:rFonts w:eastAsia="Calibri"/>
          <w:u w:val="single"/>
        </w:rPr>
        <w:t xml:space="preserve">might </w:t>
      </w:r>
      <w:r w:rsidRPr="001E5DEC">
        <w:rPr>
          <w:rFonts w:eastAsia="Calibri"/>
          <w:highlight w:val="cyan"/>
          <w:u w:val="single"/>
        </w:rPr>
        <w:t>be</w:t>
      </w:r>
      <w:r w:rsidRPr="001E5DEC">
        <w:rPr>
          <w:rFonts w:eastAsia="Calibri"/>
          <w:sz w:val="16"/>
          <w:szCs w:val="16"/>
        </w:rPr>
        <w:t xml:space="preserve"> </w:t>
      </w:r>
      <w:r w:rsidRPr="001E5DEC">
        <w:rPr>
          <w:rFonts w:eastAsia="Calibri"/>
          <w:sz w:val="16"/>
        </w:rPr>
        <w:t xml:space="preserve">a </w:t>
      </w:r>
      <w:r w:rsidRPr="00EB433F">
        <w:rPr>
          <w:rStyle w:val="Emphasis"/>
          <w:highlight w:val="cyan"/>
        </w:rPr>
        <w:t>flawed</w:t>
      </w:r>
      <w:r w:rsidRPr="001E5DEC">
        <w:rPr>
          <w:rFonts w:eastAsia="Calibri"/>
          <w:sz w:val="16"/>
        </w:rPr>
        <w:t xml:space="preserve"> conception,” he said.</w:t>
      </w:r>
    </w:p>
    <w:p w14:paraId="351F094C" w14:textId="77777777" w:rsidR="00607F46" w:rsidRPr="001E5DEC" w:rsidRDefault="00607F46" w:rsidP="00607F46">
      <w:pPr>
        <w:rPr>
          <w:rFonts w:eastAsia="Calibri"/>
          <w:u w:val="single"/>
        </w:rPr>
      </w:pPr>
      <w:r w:rsidRPr="001E5DEC">
        <w:rPr>
          <w:rFonts w:eastAsia="Calibri"/>
          <w:sz w:val="16"/>
        </w:rPr>
        <w:t>In fact, he added, “</w:t>
      </w:r>
      <w:r w:rsidRPr="001E5DEC">
        <w:rPr>
          <w:rFonts w:eastAsia="Calibri"/>
          <w:u w:val="single"/>
        </w:rPr>
        <w:t xml:space="preserve">China could take an </w:t>
      </w:r>
      <w:r w:rsidRPr="00EB433F">
        <w:rPr>
          <w:rStyle w:val="Emphasis"/>
        </w:rPr>
        <w:t>even slower approach</w:t>
      </w:r>
      <w:r w:rsidRPr="001E5DEC">
        <w:rPr>
          <w:rFonts w:eastAsia="Calibri"/>
          <w:u w:val="single"/>
        </w:rPr>
        <w:t xml:space="preserve"> [than the </w:t>
      </w:r>
      <w:r w:rsidRPr="00EB433F">
        <w:rPr>
          <w:rStyle w:val="Emphasis"/>
        </w:rPr>
        <w:t>US</w:t>
      </w:r>
      <w:r w:rsidRPr="001E5DEC">
        <w:rPr>
          <w:rFonts w:eastAsia="Calibri"/>
          <w:u w:val="single"/>
        </w:rPr>
        <w:t>] to developing AI</w:t>
      </w:r>
      <w:r w:rsidRPr="001E5DEC">
        <w:rPr>
          <w:rFonts w:eastAsia="Calibri"/>
          <w:sz w:val="16"/>
        </w:rPr>
        <w:t xml:space="preserve">, just </w:t>
      </w:r>
      <w:r w:rsidRPr="001E5DEC">
        <w:rPr>
          <w:rFonts w:eastAsia="Calibri"/>
          <w:highlight w:val="cyan"/>
          <w:u w:val="single"/>
        </w:rPr>
        <w:t>because the government is</w:t>
      </w:r>
      <w:r w:rsidRPr="001E5DEC">
        <w:rPr>
          <w:rFonts w:eastAsia="Calibri"/>
          <w:u w:val="single"/>
        </w:rPr>
        <w:t xml:space="preserve"> so </w:t>
      </w:r>
      <w:r w:rsidRPr="00EB433F">
        <w:rPr>
          <w:rStyle w:val="Emphasis"/>
          <w:highlight w:val="cyan"/>
        </w:rPr>
        <w:t>concerned</w:t>
      </w:r>
      <w:r w:rsidRPr="001E5DEC">
        <w:rPr>
          <w:rFonts w:eastAsia="Calibri"/>
          <w:highlight w:val="cyan"/>
          <w:u w:val="single"/>
        </w:rPr>
        <w:t xml:space="preserve"> about having </w:t>
      </w:r>
      <w:r w:rsidRPr="00EB433F">
        <w:rPr>
          <w:rStyle w:val="Emphasis"/>
          <w:highlight w:val="cyan"/>
        </w:rPr>
        <w:t xml:space="preserve">secure </w:t>
      </w:r>
      <w:r w:rsidRPr="00AB62E0">
        <w:rPr>
          <w:rStyle w:val="Emphasis"/>
        </w:rPr>
        <w:t xml:space="preserve">and controllable </w:t>
      </w:r>
      <w:r w:rsidRPr="00EB433F">
        <w:rPr>
          <w:rStyle w:val="Emphasis"/>
          <w:highlight w:val="cyan"/>
        </w:rPr>
        <w:t>tech</w:t>
      </w:r>
      <w:r w:rsidRPr="001E5DEC">
        <w:rPr>
          <w:rFonts w:eastAsia="Calibri"/>
          <w:sz w:val="16"/>
        </w:rPr>
        <w:t xml:space="preserve">nology.” </w:t>
      </w:r>
      <w:r w:rsidRPr="001E5DEC">
        <w:rPr>
          <w:rFonts w:eastAsia="Calibri"/>
          <w:highlight w:val="cyan"/>
          <w:u w:val="single"/>
        </w:rPr>
        <w:t xml:space="preserve">An </w:t>
      </w:r>
      <w:r w:rsidRPr="00EB433F">
        <w:rPr>
          <w:rStyle w:val="Emphasis"/>
          <w:highlight w:val="cyan"/>
        </w:rPr>
        <w:t>unpredictably mouthy</w:t>
      </w:r>
      <w:r w:rsidRPr="001E5DEC">
        <w:rPr>
          <w:rFonts w:eastAsia="Calibri"/>
          <w:highlight w:val="cyan"/>
          <w:u w:val="single"/>
        </w:rPr>
        <w:t xml:space="preserve"> tech</w:t>
      </w:r>
      <w:r w:rsidRPr="001E5DEC">
        <w:rPr>
          <w:rFonts w:eastAsia="Calibri"/>
          <w:u w:val="single"/>
        </w:rPr>
        <w:t>nology like ChatGPT</w:t>
      </w:r>
      <w:r w:rsidRPr="001E5DEC">
        <w:rPr>
          <w:rFonts w:eastAsia="Calibri"/>
          <w:sz w:val="16"/>
        </w:rPr>
        <w:t xml:space="preserve">, for example, </w:t>
      </w:r>
      <w:r w:rsidRPr="00AB62E0">
        <w:rPr>
          <w:rFonts w:eastAsia="Calibri"/>
          <w:u w:val="single"/>
        </w:rPr>
        <w:t xml:space="preserve">could </w:t>
      </w:r>
      <w:r w:rsidRPr="001E5DEC">
        <w:rPr>
          <w:rFonts w:eastAsia="Calibri"/>
          <w:highlight w:val="cyan"/>
          <w:u w:val="single"/>
        </w:rPr>
        <w:t xml:space="preserve">be </w:t>
      </w:r>
      <w:r w:rsidRPr="00EB433F">
        <w:rPr>
          <w:rStyle w:val="Emphasis"/>
          <w:highlight w:val="cyan"/>
        </w:rPr>
        <w:t>nightmarish</w:t>
      </w:r>
      <w:r w:rsidRPr="001E5DEC">
        <w:rPr>
          <w:rFonts w:eastAsia="Calibri"/>
          <w:highlight w:val="cyan"/>
          <w:u w:val="single"/>
        </w:rPr>
        <w:t xml:space="preserve"> to </w:t>
      </w:r>
      <w:r w:rsidRPr="00AB62E0">
        <w:rPr>
          <w:rFonts w:eastAsia="Calibri"/>
          <w:u w:val="single"/>
        </w:rPr>
        <w:t xml:space="preserve">the </w:t>
      </w:r>
      <w:r w:rsidRPr="00EB433F">
        <w:rPr>
          <w:rStyle w:val="Emphasis"/>
          <w:highlight w:val="cyan"/>
        </w:rPr>
        <w:t>C</w:t>
      </w:r>
      <w:r w:rsidRPr="001E5DEC">
        <w:rPr>
          <w:rFonts w:eastAsia="Calibri"/>
          <w:sz w:val="16"/>
        </w:rPr>
        <w:t xml:space="preserve">hinese </w:t>
      </w:r>
      <w:r w:rsidRPr="00EB433F">
        <w:rPr>
          <w:rStyle w:val="Emphasis"/>
          <w:highlight w:val="cyan"/>
        </w:rPr>
        <w:t>C</w:t>
      </w:r>
      <w:r w:rsidRPr="001E5DEC">
        <w:rPr>
          <w:rFonts w:eastAsia="Calibri"/>
          <w:sz w:val="16"/>
        </w:rPr>
        <w:t xml:space="preserve">ommunist </w:t>
      </w:r>
      <w:r w:rsidRPr="00EB433F">
        <w:rPr>
          <w:rStyle w:val="Emphasis"/>
          <w:highlight w:val="cyan"/>
        </w:rPr>
        <w:t>P</w:t>
      </w:r>
      <w:r w:rsidRPr="001E5DEC">
        <w:rPr>
          <w:rFonts w:eastAsia="Calibri"/>
          <w:sz w:val="16"/>
        </w:rPr>
        <w:t xml:space="preserve">arty, </w:t>
      </w:r>
      <w:r w:rsidRPr="001E5DEC">
        <w:rPr>
          <w:rFonts w:eastAsia="Calibri"/>
          <w:u w:val="single"/>
        </w:rPr>
        <w:t>which likes to keep a tight lid on</w:t>
      </w:r>
      <w:r w:rsidRPr="001E5DEC">
        <w:rPr>
          <w:rFonts w:eastAsia="Calibri"/>
          <w:sz w:val="16"/>
        </w:rPr>
        <w:t xml:space="preserve"> discussions about </w:t>
      </w:r>
      <w:r w:rsidRPr="001E5DEC">
        <w:rPr>
          <w:rFonts w:eastAsia="Calibri"/>
          <w:u w:val="single"/>
        </w:rPr>
        <w:t>politically sensitive topics.</w:t>
      </w:r>
    </w:p>
    <w:p w14:paraId="02B46B60" w14:textId="77777777" w:rsidR="00607F46" w:rsidRPr="001E5DEC" w:rsidRDefault="00607F46" w:rsidP="00607F46">
      <w:pPr>
        <w:rPr>
          <w:rFonts w:eastAsia="Calibri"/>
          <w:sz w:val="16"/>
        </w:rPr>
      </w:pPr>
      <w:r w:rsidRPr="001E5DEC">
        <w:rPr>
          <w:rFonts w:eastAsia="Calibri"/>
          <w:sz w:val="16"/>
        </w:rPr>
        <w:t xml:space="preserve">However, given how intertwined China’s military and tech sectors are, many people still perceive there to be a classic arms race afoot. At the same meeting between Microsoft executives and </w:t>
      </w:r>
      <w:proofErr w:type="gramStart"/>
      <w:r w:rsidRPr="001E5DEC">
        <w:rPr>
          <w:rFonts w:eastAsia="Calibri"/>
          <w:sz w:val="16"/>
        </w:rPr>
        <w:t>reporters</w:t>
      </w:r>
      <w:proofErr w:type="gramEnd"/>
      <w:r w:rsidRPr="001E5DEC">
        <w:rPr>
          <w:rFonts w:eastAsia="Calibri"/>
          <w:sz w:val="16"/>
        </w:rPr>
        <w:t xml:space="preserve"> days after the launch of the new Bing, I asked whether the US should slow down AI progress. I was told we can’t afford to because we’re in a two-horse race between the US and China.</w:t>
      </w:r>
    </w:p>
    <w:p w14:paraId="5E87EF48" w14:textId="77777777" w:rsidR="00607F46" w:rsidRPr="001E5DEC" w:rsidRDefault="00607F46" w:rsidP="00607F46">
      <w:pPr>
        <w:rPr>
          <w:rFonts w:eastAsia="Calibri"/>
          <w:sz w:val="16"/>
        </w:rPr>
      </w:pPr>
      <w:r w:rsidRPr="001E5DEC">
        <w:rPr>
          <w:rFonts w:eastAsia="Calibri"/>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1FF379D9" w14:textId="77777777" w:rsidR="00607F46" w:rsidRPr="001E5DEC" w:rsidRDefault="00607F46" w:rsidP="00607F46">
      <w:pPr>
        <w:rPr>
          <w:rFonts w:eastAsia="Calibri"/>
          <w:sz w:val="16"/>
        </w:rPr>
      </w:pPr>
      <w:r w:rsidRPr="001E5DEC">
        <w:rPr>
          <w:rFonts w:eastAsia="Calibri"/>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5A963865" w14:textId="77777777" w:rsidR="00607F46" w:rsidRPr="001E5DEC" w:rsidRDefault="00607F46" w:rsidP="00607F46">
      <w:pPr>
        <w:rPr>
          <w:rFonts w:eastAsia="Calibri"/>
          <w:sz w:val="16"/>
        </w:rPr>
      </w:pPr>
      <w:r w:rsidRPr="001E5DEC">
        <w:rPr>
          <w:rFonts w:eastAsia="Calibri"/>
          <w:sz w:val="16"/>
        </w:rPr>
        <w:t xml:space="preserve">But even if you think your country has better values and cares more about safety, and </w:t>
      </w:r>
      <w:r w:rsidRPr="001E5DEC">
        <w:rPr>
          <w:rFonts w:eastAsia="Calibri"/>
          <w:u w:val="single"/>
        </w:rPr>
        <w:t xml:space="preserve">even if you believe there’s a classic arms race afoot and China is racing full speed ahead, it </w:t>
      </w:r>
      <w:r w:rsidRPr="00EB433F">
        <w:rPr>
          <w:rStyle w:val="Emphasis"/>
        </w:rPr>
        <w:t>still may not be in your interest</w:t>
      </w:r>
      <w:r w:rsidRPr="001E5DEC">
        <w:rPr>
          <w:rFonts w:eastAsia="Calibri"/>
          <w:u w:val="single"/>
        </w:rPr>
        <w:t xml:space="preserve"> to go faster at the expense of safety</w:t>
      </w:r>
      <w:r w:rsidRPr="001E5DEC">
        <w:rPr>
          <w:rFonts w:eastAsia="Calibri"/>
          <w:sz w:val="16"/>
        </w:rPr>
        <w:t>.</w:t>
      </w:r>
    </w:p>
    <w:p w14:paraId="4FFE6E3B" w14:textId="77777777" w:rsidR="00607F46" w:rsidRPr="001E5DEC" w:rsidRDefault="00607F46" w:rsidP="00607F46">
      <w:pPr>
        <w:rPr>
          <w:rFonts w:eastAsia="Calibri"/>
          <w:u w:val="single"/>
        </w:rPr>
      </w:pPr>
      <w:r w:rsidRPr="001E5DEC">
        <w:rPr>
          <w:rFonts w:eastAsia="Calibri"/>
          <w:sz w:val="16"/>
        </w:rPr>
        <w:t xml:space="preserve">Consider that </w:t>
      </w:r>
      <w:r w:rsidRPr="001E5DEC">
        <w:rPr>
          <w:rFonts w:eastAsia="Calibri"/>
          <w:highlight w:val="cyan"/>
          <w:u w:val="single"/>
        </w:rPr>
        <w:t xml:space="preserve">if you take the time to </w:t>
      </w:r>
      <w:r w:rsidRPr="00EB433F">
        <w:rPr>
          <w:rStyle w:val="Emphasis"/>
          <w:highlight w:val="cyan"/>
        </w:rPr>
        <w:t>iron out</w:t>
      </w:r>
      <w:r w:rsidRPr="001E5DEC">
        <w:rPr>
          <w:rFonts w:eastAsia="Calibri"/>
          <w:u w:val="single"/>
        </w:rPr>
        <w:t xml:space="preserve"> some </w:t>
      </w:r>
      <w:r w:rsidRPr="00EB433F">
        <w:rPr>
          <w:rStyle w:val="Emphasis"/>
          <w:highlight w:val="cyan"/>
        </w:rPr>
        <w:t>safety</w:t>
      </w:r>
      <w:r w:rsidRPr="00EB433F">
        <w:rPr>
          <w:rStyle w:val="Emphasis"/>
        </w:rPr>
        <w:t xml:space="preserve"> issues</w:t>
      </w:r>
      <w:r w:rsidRPr="001E5DEC">
        <w:rPr>
          <w:rFonts w:eastAsia="Calibri"/>
          <w:sz w:val="16"/>
        </w:rPr>
        <w:t xml:space="preserve">, </w:t>
      </w:r>
      <w:r w:rsidRPr="001E5DEC">
        <w:rPr>
          <w:rFonts w:eastAsia="Calibri"/>
          <w:highlight w:val="cyan"/>
          <w:u w:val="single"/>
        </w:rPr>
        <w:t>the other party may take</w:t>
      </w:r>
      <w:r w:rsidRPr="001E5DEC">
        <w:rPr>
          <w:rFonts w:eastAsia="Calibri"/>
          <w:u w:val="single"/>
        </w:rPr>
        <w:t xml:space="preserve"> those </w:t>
      </w:r>
      <w:r w:rsidRPr="001E5DEC">
        <w:rPr>
          <w:rFonts w:eastAsia="Calibri"/>
          <w:highlight w:val="cyan"/>
          <w:u w:val="single"/>
        </w:rPr>
        <w:t>improvements on board</w:t>
      </w:r>
      <w:r w:rsidRPr="001E5DEC">
        <w:rPr>
          <w:rFonts w:eastAsia="Calibri"/>
          <w:u w:val="single"/>
        </w:rPr>
        <w:t>, which would benefit everyone.</w:t>
      </w:r>
    </w:p>
    <w:p w14:paraId="6ED7AAB7" w14:textId="77777777" w:rsidR="00607F46" w:rsidRPr="001E5DEC" w:rsidRDefault="00607F46" w:rsidP="00607F46">
      <w:pPr>
        <w:rPr>
          <w:rFonts w:eastAsia="Calibri"/>
          <w:sz w:val="16"/>
        </w:rPr>
      </w:pPr>
      <w:r w:rsidRPr="001E5DEC">
        <w:rPr>
          <w:rFonts w:eastAsia="Calibri"/>
          <w:sz w:val="16"/>
        </w:rPr>
        <w:t>“</w:t>
      </w:r>
      <w:r w:rsidRPr="001E5DEC">
        <w:rPr>
          <w:rFonts w:eastAsia="Calibri"/>
          <w:u w:val="single"/>
        </w:rPr>
        <w:t xml:space="preserve">By aggressively pursuing safety, you can get the other side halfway to </w:t>
      </w:r>
      <w:r w:rsidRPr="00EB433F">
        <w:rPr>
          <w:rStyle w:val="Emphasis"/>
        </w:rPr>
        <w:t>full safety</w:t>
      </w:r>
      <w:r w:rsidRPr="001E5DEC">
        <w:rPr>
          <w:rFonts w:eastAsia="Calibri"/>
          <w:u w:val="single"/>
        </w:rPr>
        <w:t>, which is worth a lot more than the lost chance of winning</w:t>
      </w:r>
      <w:r w:rsidRPr="001E5DEC">
        <w:rPr>
          <w:rFonts w:eastAsia="Calibri"/>
          <w:sz w:val="16"/>
        </w:rPr>
        <w:t>,” Grace writes. “</w:t>
      </w:r>
      <w:r w:rsidRPr="001E5DEC">
        <w:rPr>
          <w:rFonts w:eastAsia="Calibri"/>
          <w:u w:val="single"/>
        </w:rPr>
        <w:t xml:space="preserve">Especially since if you ‘win,’ you do so without much safety, and your victory </w:t>
      </w:r>
      <w:r w:rsidRPr="00EB433F">
        <w:rPr>
          <w:rStyle w:val="Emphasis"/>
        </w:rPr>
        <w:t>without safety</w:t>
      </w:r>
      <w:r w:rsidRPr="001E5DEC">
        <w:rPr>
          <w:rFonts w:eastAsia="Calibri"/>
          <w:u w:val="single"/>
        </w:rPr>
        <w:t xml:space="preserve"> is worse than your </w:t>
      </w:r>
      <w:r w:rsidRPr="00EB433F">
        <w:rPr>
          <w:rStyle w:val="Emphasis"/>
        </w:rPr>
        <w:t>opponent’s victory</w:t>
      </w:r>
      <w:r w:rsidRPr="001E5DEC">
        <w:rPr>
          <w:rFonts w:eastAsia="Calibri"/>
          <w:u w:val="single"/>
        </w:rPr>
        <w:t xml:space="preserve"> with safety</w:t>
      </w:r>
      <w:r w:rsidRPr="001E5DEC">
        <w:rPr>
          <w:rFonts w:eastAsia="Calibri"/>
          <w:sz w:val="16"/>
        </w:rPr>
        <w:t>.”</w:t>
      </w:r>
    </w:p>
    <w:p w14:paraId="62BD3427" w14:textId="77777777" w:rsidR="00607F46" w:rsidRPr="001E5DEC" w:rsidRDefault="00607F46" w:rsidP="00607F46">
      <w:pPr>
        <w:rPr>
          <w:rFonts w:eastAsia="Calibri"/>
          <w:sz w:val="16"/>
        </w:rPr>
      </w:pPr>
      <w:r w:rsidRPr="001E5DEC">
        <w:rPr>
          <w:rFonts w:eastAsia="Calibri"/>
          <w:sz w:val="16"/>
        </w:rPr>
        <w:t>Besides, if you are in a classic arms race and the harms from AI are so large that you’re considering slowing down, then the same reasoning should be relevant for the other party, too.</w:t>
      </w:r>
    </w:p>
    <w:p w14:paraId="0F8697CF" w14:textId="77777777" w:rsidR="00607F46" w:rsidRPr="001E5DEC" w:rsidRDefault="00607F46" w:rsidP="00607F46">
      <w:pPr>
        <w:rPr>
          <w:rFonts w:eastAsia="Calibri"/>
          <w:sz w:val="16"/>
        </w:rPr>
      </w:pPr>
      <w:r w:rsidRPr="001E5DEC">
        <w:rPr>
          <w:rFonts w:eastAsia="Calibri"/>
          <w:sz w:val="16"/>
        </w:rPr>
        <w:t>“</w:t>
      </w:r>
      <w:r w:rsidRPr="001E5DEC">
        <w:rPr>
          <w:rFonts w:eastAsia="Calibri"/>
          <w:u w:val="single"/>
        </w:rPr>
        <w:t>If the world were in the basic arms race situation sometimes imagined</w:t>
      </w:r>
      <w:r w:rsidRPr="001E5DEC">
        <w:rPr>
          <w:rFonts w:eastAsia="Calibri"/>
          <w:sz w:val="16"/>
        </w:rPr>
        <w:t xml:space="preserve">, and the United States would be willing to make laws to mitigate AI risk but could not because China would barge ahead, then that means </w:t>
      </w:r>
      <w:r w:rsidRPr="001E5DEC">
        <w:rPr>
          <w:rFonts w:eastAsia="Calibri"/>
          <w:highlight w:val="cyan"/>
          <w:u w:val="single"/>
        </w:rPr>
        <w:t xml:space="preserve">China is in a </w:t>
      </w:r>
      <w:r w:rsidRPr="00EB433F">
        <w:rPr>
          <w:rStyle w:val="Emphasis"/>
          <w:highlight w:val="cyan"/>
        </w:rPr>
        <w:t>great place</w:t>
      </w:r>
      <w:r w:rsidRPr="001E5DEC">
        <w:rPr>
          <w:rFonts w:eastAsia="Calibri"/>
          <w:highlight w:val="cyan"/>
          <w:u w:val="single"/>
        </w:rPr>
        <w:t xml:space="preserve"> to </w:t>
      </w:r>
      <w:r w:rsidRPr="00EB433F">
        <w:rPr>
          <w:rStyle w:val="Emphasis"/>
          <w:highlight w:val="cyan"/>
        </w:rPr>
        <w:t>mitigate AI</w:t>
      </w:r>
      <w:r w:rsidRPr="00EB433F">
        <w:rPr>
          <w:rStyle w:val="Emphasis"/>
        </w:rPr>
        <w:t xml:space="preserve"> risk</w:t>
      </w:r>
      <w:r w:rsidRPr="001E5DEC">
        <w:rPr>
          <w:rFonts w:eastAsia="Calibri"/>
          <w:sz w:val="16"/>
        </w:rPr>
        <w:t>,” Grace writes. “</w:t>
      </w:r>
      <w:r w:rsidRPr="00EB433F">
        <w:rPr>
          <w:rStyle w:val="Emphasis"/>
          <w:highlight w:val="cyan"/>
        </w:rPr>
        <w:t>Unlike the US</w:t>
      </w:r>
      <w:r w:rsidRPr="001E5DEC">
        <w:rPr>
          <w:rFonts w:eastAsia="Calibri"/>
          <w:sz w:val="16"/>
        </w:rPr>
        <w:t xml:space="preserve">, </w:t>
      </w:r>
      <w:r w:rsidRPr="001E5DEC">
        <w:rPr>
          <w:rFonts w:eastAsia="Calibri"/>
          <w:u w:val="single"/>
        </w:rPr>
        <w:t xml:space="preserve">China could propose </w:t>
      </w:r>
      <w:r w:rsidRPr="00EB433F">
        <w:rPr>
          <w:rStyle w:val="Emphasis"/>
        </w:rPr>
        <w:t>mutual slowing down</w:t>
      </w:r>
      <w:r w:rsidRPr="001E5DEC">
        <w:rPr>
          <w:rFonts w:eastAsia="Calibri"/>
          <w:u w:val="single"/>
        </w:rPr>
        <w:t>, and the US would go along</w:t>
      </w:r>
      <w:r w:rsidRPr="001E5DEC">
        <w:rPr>
          <w:rFonts w:eastAsia="Calibri"/>
          <w:sz w:val="16"/>
        </w:rPr>
        <w:t>. Maybe it’s not impossible to communicate this to relevant people in China.”</w:t>
      </w:r>
    </w:p>
    <w:p w14:paraId="397A994C" w14:textId="77777777" w:rsidR="00607F46" w:rsidRPr="001E5DEC" w:rsidRDefault="00607F46" w:rsidP="00607F46">
      <w:pPr>
        <w:rPr>
          <w:rFonts w:eastAsia="Calibri"/>
          <w:sz w:val="16"/>
        </w:rPr>
      </w:pPr>
      <w:r w:rsidRPr="001E5DEC">
        <w:rPr>
          <w:rFonts w:eastAsia="Calibri"/>
          <w:sz w:val="16"/>
        </w:rPr>
        <w:t xml:space="preserve">Grace’s argument is not that </w:t>
      </w:r>
      <w:r w:rsidRPr="001E5DEC">
        <w:rPr>
          <w:rFonts w:eastAsia="Calibri"/>
          <w:u w:val="single"/>
        </w:rPr>
        <w:t>international coordination is</w:t>
      </w:r>
      <w:r w:rsidRPr="001E5DEC">
        <w:rPr>
          <w:rFonts w:eastAsia="Calibri"/>
          <w:sz w:val="16"/>
        </w:rPr>
        <w:t xml:space="preserve"> easy, but simply that it’s </w:t>
      </w:r>
      <w:r w:rsidRPr="001E5DEC">
        <w:rPr>
          <w:rFonts w:eastAsia="Calibri"/>
          <w:u w:val="single"/>
        </w:rPr>
        <w:t>possible</w:t>
      </w:r>
      <w:r w:rsidRPr="001E5DEC">
        <w:rPr>
          <w:rFonts w:eastAsia="Calibri"/>
          <w:sz w:val="16"/>
        </w:rPr>
        <w:t xml:space="preserve">; </w:t>
      </w:r>
      <w:r w:rsidRPr="001E5DEC">
        <w:rPr>
          <w:rFonts w:eastAsia="Calibri"/>
          <w:u w:val="single"/>
        </w:rPr>
        <w:t>on balance, we’ve managed it far better with nuclear nonprolif</w:t>
      </w:r>
      <w:r w:rsidRPr="001E5DEC">
        <w:rPr>
          <w:rFonts w:eastAsia="Calibri"/>
          <w:sz w:val="16"/>
        </w:rPr>
        <w:t xml:space="preserve">eration </w:t>
      </w:r>
      <w:r w:rsidRPr="001E5DEC">
        <w:rPr>
          <w:rFonts w:eastAsia="Calibri"/>
          <w:u w:val="single"/>
        </w:rPr>
        <w:t>than many feared</w:t>
      </w:r>
      <w:r w:rsidRPr="001E5DEC">
        <w:rPr>
          <w:rFonts w:eastAsia="Calibri"/>
          <w:sz w:val="16"/>
        </w:rPr>
        <w:t xml:space="preserve"> in the early days of the atomic age. </w:t>
      </w:r>
      <w:proofErr w:type="gramStart"/>
      <w:r w:rsidRPr="001E5DEC">
        <w:rPr>
          <w:rFonts w:eastAsia="Calibri"/>
          <w:sz w:val="16"/>
        </w:rPr>
        <w:t>So</w:t>
      </w:r>
      <w:proofErr w:type="gramEnd"/>
      <w:r w:rsidRPr="001E5DEC">
        <w:rPr>
          <w:rFonts w:eastAsia="Calibri"/>
          <w:sz w:val="16"/>
        </w:rPr>
        <w:t xml:space="preserve">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2F57BBD2" w14:textId="77777777" w:rsidR="00607F46" w:rsidRPr="00AB62E0" w:rsidRDefault="00607F46" w:rsidP="00607F46">
      <w:pPr>
        <w:rPr>
          <w:rFonts w:eastAsia="Calibri"/>
          <w:sz w:val="16"/>
        </w:rPr>
      </w:pPr>
      <w:r w:rsidRPr="001E5DEC">
        <w:rPr>
          <w:rFonts w:eastAsia="Calibri"/>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53CD3E81" w14:textId="77777777" w:rsidR="00607F46" w:rsidRPr="001E5DEC" w:rsidRDefault="00607F46" w:rsidP="00607F46">
      <w:pPr>
        <w:pStyle w:val="Heading4"/>
        <w:rPr>
          <w:rFonts w:eastAsia="Times New Roman"/>
          <w:u w:val="single"/>
        </w:rPr>
      </w:pPr>
      <w:r w:rsidRPr="001E5DEC">
        <w:rPr>
          <w:rFonts w:eastAsia="Times New Roman"/>
        </w:rPr>
        <w:t xml:space="preserve">AI leadership is China’s </w:t>
      </w:r>
      <w:r w:rsidRPr="001E5DEC">
        <w:rPr>
          <w:rFonts w:eastAsia="Times New Roman"/>
          <w:u w:val="single"/>
        </w:rPr>
        <w:t>only shot</w:t>
      </w:r>
      <w:r w:rsidRPr="001E5DEC">
        <w:rPr>
          <w:rFonts w:eastAsia="Times New Roman"/>
        </w:rPr>
        <w:t xml:space="preserve"> at avoiding </w:t>
      </w:r>
      <w:r w:rsidRPr="001E5DEC">
        <w:rPr>
          <w:rFonts w:eastAsia="Times New Roman"/>
          <w:u w:val="single"/>
        </w:rPr>
        <w:t>economic stagnation</w:t>
      </w:r>
    </w:p>
    <w:p w14:paraId="03E3C531" w14:textId="77777777" w:rsidR="00607F46" w:rsidRPr="001E5DEC" w:rsidRDefault="00607F46" w:rsidP="00607F46">
      <w:pPr>
        <w:rPr>
          <w:rFonts w:eastAsia="Calibri"/>
        </w:rPr>
      </w:pPr>
      <w:r w:rsidRPr="001E5DEC">
        <w:rPr>
          <w:rFonts w:eastAsia="Calibri"/>
          <w:b/>
          <w:bCs/>
          <w:sz w:val="26"/>
        </w:rPr>
        <w:t>Dreyer 2-18</w:t>
      </w:r>
      <w:r w:rsidRPr="001E5DEC">
        <w:rPr>
          <w:rFonts w:eastAsia="Calibri"/>
        </w:rPr>
        <w:t>-2025, editor for business, economics, politics and law at Palgrave, a subsidiary of Springer Nature. (Jacob, "China made waves with Deepseek, but its real ambition is AI-driven industrial innovation," Nature 638, https://www.nature.com/articles/d41586-025-00460-1)</w:t>
      </w:r>
    </w:p>
    <w:p w14:paraId="5410929C" w14:textId="77777777" w:rsidR="00607F46" w:rsidRPr="001E5DEC" w:rsidRDefault="00607F46" w:rsidP="00607F46">
      <w:pPr>
        <w:rPr>
          <w:rFonts w:eastAsia="Calibri"/>
          <w:sz w:val="16"/>
        </w:rPr>
      </w:pPr>
      <w:r w:rsidRPr="001E5DEC">
        <w:rPr>
          <w:rFonts w:eastAsia="Calibri"/>
          <w:sz w:val="16"/>
        </w:rPr>
        <w:t>Technology split</w:t>
      </w:r>
    </w:p>
    <w:p w14:paraId="1AD55227" w14:textId="77777777" w:rsidR="00607F46" w:rsidRPr="001E5DEC" w:rsidRDefault="00607F46" w:rsidP="00607F46">
      <w:pPr>
        <w:rPr>
          <w:rFonts w:eastAsia="Calibri"/>
          <w:u w:val="single"/>
        </w:rPr>
      </w:pPr>
      <w:r w:rsidRPr="001E5DEC">
        <w:rPr>
          <w:rFonts w:eastAsia="Calibri"/>
          <w:sz w:val="16"/>
        </w:rPr>
        <w:t xml:space="preserve">At the root of the difference is China’s comparative advantage in the world economy — manufacturing — along with the government being the largest client for new technologies. </w:t>
      </w:r>
      <w:r w:rsidRPr="001E5DEC">
        <w:rPr>
          <w:rFonts w:eastAsia="Calibri"/>
          <w:highlight w:val="cyan"/>
          <w:u w:val="single"/>
        </w:rPr>
        <w:t>The Chinese government aims to develop</w:t>
      </w:r>
      <w:r w:rsidRPr="001E5DEC">
        <w:rPr>
          <w:rFonts w:eastAsia="Calibri"/>
          <w:u w:val="single"/>
        </w:rPr>
        <w:t xml:space="preserve"> low-cost, </w:t>
      </w:r>
      <w:r w:rsidRPr="001E5DEC">
        <w:rPr>
          <w:rFonts w:eastAsia="Calibri"/>
          <w:highlight w:val="cyan"/>
          <w:u w:val="single"/>
        </w:rPr>
        <w:t>scalable AI</w:t>
      </w:r>
      <w:r w:rsidRPr="001E5DEC">
        <w:rPr>
          <w:rFonts w:eastAsia="Calibri"/>
          <w:u w:val="single"/>
        </w:rPr>
        <w:t xml:space="preserve"> applications </w:t>
      </w:r>
      <w:r w:rsidRPr="001E5DEC">
        <w:rPr>
          <w:rFonts w:eastAsia="Calibri"/>
          <w:highlight w:val="cyan"/>
          <w:u w:val="single"/>
        </w:rPr>
        <w:t xml:space="preserve">that can </w:t>
      </w:r>
      <w:r w:rsidRPr="00EB433F">
        <w:rPr>
          <w:rStyle w:val="Emphasis"/>
          <w:highlight w:val="cyan"/>
        </w:rPr>
        <w:t>modernize</w:t>
      </w:r>
      <w:r w:rsidRPr="001E5DEC">
        <w:rPr>
          <w:rFonts w:eastAsia="Calibri"/>
          <w:highlight w:val="cyan"/>
          <w:u w:val="single"/>
        </w:rPr>
        <w:t xml:space="preserve"> the</w:t>
      </w:r>
      <w:r w:rsidRPr="001E5DEC">
        <w:rPr>
          <w:rFonts w:eastAsia="Calibri"/>
          <w:u w:val="single"/>
        </w:rPr>
        <w:t xml:space="preserve"> rapidly developing </w:t>
      </w:r>
      <w:r w:rsidRPr="001E5DEC">
        <w:rPr>
          <w:rFonts w:eastAsia="Calibri"/>
          <w:highlight w:val="cyan"/>
          <w:u w:val="single"/>
        </w:rPr>
        <w:t>country</w:t>
      </w:r>
      <w:r w:rsidRPr="001E5DEC">
        <w:rPr>
          <w:rFonts w:eastAsia="Calibri"/>
          <w:u w:val="single"/>
        </w:rPr>
        <w:t>.</w:t>
      </w:r>
    </w:p>
    <w:p w14:paraId="04BD4FBA" w14:textId="77777777" w:rsidR="00607F46" w:rsidRPr="001E5DEC" w:rsidRDefault="00607F46" w:rsidP="00607F46">
      <w:pPr>
        <w:rPr>
          <w:rFonts w:eastAsia="Calibri"/>
          <w:u w:val="single"/>
        </w:rPr>
      </w:pPr>
      <w:r w:rsidRPr="001E5DEC">
        <w:rPr>
          <w:rFonts w:eastAsia="Calibri"/>
          <w:sz w:val="16"/>
        </w:rPr>
        <w:t xml:space="preserve">At a press conference last September, for example, Foreign Ministry spokesperson Lin Jian laid out the view of the Chinese Communist Party (CCP) that tech innovation is a core component of “national development”. </w:t>
      </w:r>
      <w:r w:rsidRPr="001E5DEC">
        <w:rPr>
          <w:rFonts w:eastAsia="Calibri"/>
          <w:u w:val="single"/>
        </w:rPr>
        <w:t xml:space="preserve">To stay in the good books of Beijing, </w:t>
      </w:r>
      <w:r w:rsidRPr="001E5DEC">
        <w:rPr>
          <w:rFonts w:eastAsia="Calibri"/>
          <w:highlight w:val="cyan"/>
          <w:u w:val="single"/>
        </w:rPr>
        <w:t>AI</w:t>
      </w:r>
      <w:r w:rsidRPr="001E5DEC">
        <w:rPr>
          <w:rFonts w:eastAsia="Calibri"/>
          <w:u w:val="single"/>
        </w:rPr>
        <w:t xml:space="preserve"> research </w:t>
      </w:r>
      <w:r w:rsidRPr="00EB433F">
        <w:rPr>
          <w:rStyle w:val="Emphasis"/>
          <w:highlight w:val="cyan"/>
        </w:rPr>
        <w:t>lab</w:t>
      </w:r>
      <w:r w:rsidRPr="001E5DEC">
        <w:rPr>
          <w:rFonts w:eastAsia="Calibri"/>
          <w:u w:val="single"/>
        </w:rPr>
        <w:t>oratorie</w:t>
      </w:r>
      <w:r w:rsidRPr="00EB433F">
        <w:rPr>
          <w:rStyle w:val="Emphasis"/>
          <w:highlight w:val="cyan"/>
        </w:rPr>
        <w:t>s</w:t>
      </w:r>
      <w:r w:rsidRPr="001E5DEC">
        <w:rPr>
          <w:rFonts w:eastAsia="Calibri"/>
          <w:u w:val="single"/>
        </w:rPr>
        <w:t xml:space="preserve"> have </w:t>
      </w:r>
      <w:r w:rsidRPr="001E5DEC">
        <w:rPr>
          <w:rFonts w:eastAsia="Calibri"/>
          <w:highlight w:val="cyan"/>
          <w:u w:val="single"/>
        </w:rPr>
        <w:t>responded by building</w:t>
      </w:r>
      <w:r w:rsidRPr="001E5DEC">
        <w:rPr>
          <w:rFonts w:eastAsia="Calibri"/>
          <w:u w:val="single"/>
        </w:rPr>
        <w:t xml:space="preserve"> practical </w:t>
      </w:r>
      <w:r w:rsidRPr="001E5DEC">
        <w:rPr>
          <w:rFonts w:eastAsia="Calibri"/>
          <w:highlight w:val="cyan"/>
          <w:u w:val="single"/>
        </w:rPr>
        <w:t>applications</w:t>
      </w:r>
      <w:r w:rsidRPr="001E5DEC">
        <w:rPr>
          <w:rFonts w:eastAsia="Calibri"/>
          <w:u w:val="single"/>
        </w:rPr>
        <w:t xml:space="preserve"> — </w:t>
      </w:r>
      <w:r w:rsidRPr="001E5DEC">
        <w:rPr>
          <w:rFonts w:eastAsia="Calibri"/>
          <w:highlight w:val="cyan"/>
          <w:u w:val="single"/>
        </w:rPr>
        <w:t>to make trains run on time, monitor fish</w:t>
      </w:r>
      <w:r w:rsidRPr="001E5DEC">
        <w:rPr>
          <w:rFonts w:eastAsia="Calibri"/>
          <w:u w:val="single"/>
        </w:rPr>
        <w:t xml:space="preserve"> stocks </w:t>
      </w:r>
      <w:r w:rsidRPr="001E5DEC">
        <w:rPr>
          <w:rFonts w:eastAsia="Calibri"/>
          <w:highlight w:val="cyan"/>
          <w:u w:val="single"/>
        </w:rPr>
        <w:t>and provide</w:t>
      </w:r>
      <w:r w:rsidRPr="001E5DEC">
        <w:rPr>
          <w:rFonts w:eastAsia="Calibri"/>
          <w:u w:val="single"/>
        </w:rPr>
        <w:t xml:space="preserve"> automated </w:t>
      </w:r>
      <w:r w:rsidRPr="001E5DEC">
        <w:rPr>
          <w:rFonts w:eastAsia="Calibri"/>
          <w:highlight w:val="cyan"/>
          <w:u w:val="single"/>
        </w:rPr>
        <w:t>telehealth</w:t>
      </w:r>
      <w:r w:rsidRPr="001E5DEC">
        <w:rPr>
          <w:rFonts w:eastAsia="Calibri"/>
          <w:u w:val="single"/>
        </w:rPr>
        <w:t xml:space="preserve"> services.</w:t>
      </w:r>
    </w:p>
    <w:p w14:paraId="6DA856D4" w14:textId="77777777" w:rsidR="00607F46" w:rsidRPr="001E5DEC" w:rsidRDefault="00607F46" w:rsidP="00607F46">
      <w:pPr>
        <w:rPr>
          <w:rFonts w:eastAsia="Calibri"/>
          <w:sz w:val="16"/>
        </w:rPr>
      </w:pPr>
      <w:r w:rsidRPr="001E5DEC">
        <w:rPr>
          <w:rFonts w:eastAsia="Calibri"/>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6E17EF0F" w14:textId="77777777" w:rsidR="00607F46" w:rsidRPr="001E5DEC" w:rsidRDefault="00607F46" w:rsidP="00607F46">
      <w:pPr>
        <w:rPr>
          <w:rFonts w:eastAsia="Calibri"/>
          <w:sz w:val="16"/>
        </w:rPr>
      </w:pPr>
      <w:r w:rsidRPr="001E5DEC">
        <w:rPr>
          <w:rFonts w:eastAsia="Calibri"/>
          <w:sz w:val="16"/>
        </w:rPr>
        <w:t xml:space="preserve">Nvidia is a US company that manufactures chips needed to build AI </w:t>
      </w:r>
      <w:proofErr w:type="gramStart"/>
      <w:r w:rsidRPr="001E5DEC">
        <w:rPr>
          <w:rFonts w:eastAsia="Calibri"/>
          <w:sz w:val="16"/>
        </w:rPr>
        <w:t>systems.Credit</w:t>
      </w:r>
      <w:proofErr w:type="gramEnd"/>
      <w:r w:rsidRPr="001E5DEC">
        <w:rPr>
          <w:rFonts w:eastAsia="Calibri"/>
          <w:sz w:val="16"/>
        </w:rPr>
        <w:t>: Costfoto/NurPhoto via Getty</w:t>
      </w:r>
    </w:p>
    <w:p w14:paraId="273B0FF5" w14:textId="77777777" w:rsidR="00607F46" w:rsidRPr="001E5DEC" w:rsidRDefault="00607F46" w:rsidP="00607F46">
      <w:pPr>
        <w:rPr>
          <w:rFonts w:eastAsia="Calibri"/>
          <w:sz w:val="16"/>
        </w:rPr>
      </w:pPr>
      <w:r w:rsidRPr="001E5DEC">
        <w:rPr>
          <w:rFonts w:eastAsia="Calibri"/>
          <w:u w:val="single"/>
        </w:rPr>
        <w:t>AI also has an interesting role in China’s energy transition, from large-scale trials of integrated smart homes to the roll-out of a major investment</w:t>
      </w:r>
      <w:r w:rsidRPr="001E5DEC">
        <w:rPr>
          <w:rFonts w:eastAsia="Calibri"/>
          <w:sz w:val="16"/>
        </w:rPr>
        <w:t xml:space="preserve"> (equivalent to US$800 billion) </w:t>
      </w:r>
      <w:r w:rsidRPr="001E5DEC">
        <w:rPr>
          <w:rFonts w:eastAsia="Calibri"/>
          <w:u w:val="single"/>
        </w:rPr>
        <w:t>for a national smart grid</w:t>
      </w:r>
      <w:r w:rsidRPr="001E5DEC">
        <w:rPr>
          <w:rFonts w:eastAsia="Calibri"/>
          <w:sz w:val="16"/>
        </w:rPr>
        <w:t>.</w:t>
      </w:r>
    </w:p>
    <w:p w14:paraId="1FDFE713" w14:textId="77777777" w:rsidR="00607F46" w:rsidRPr="001E5DEC" w:rsidRDefault="00607F46" w:rsidP="00607F46">
      <w:pPr>
        <w:rPr>
          <w:rFonts w:eastAsia="Calibri"/>
          <w:sz w:val="16"/>
        </w:rPr>
      </w:pPr>
      <w:r w:rsidRPr="001E5DEC">
        <w:rPr>
          <w:rFonts w:eastAsia="Calibri"/>
          <w:sz w:val="16"/>
        </w:rPr>
        <w:t xml:space="preserve">Thus, Beijing’s goal is not necessarily to attain global leadership in AI chatbots, but to use the underlying technology to develop affordable, commercially viable business solutions. </w:t>
      </w:r>
      <w:r w:rsidRPr="001E5DEC">
        <w:rPr>
          <w:rFonts w:eastAsia="Calibri"/>
          <w:highlight w:val="cyan"/>
          <w:u w:val="single"/>
        </w:rPr>
        <w:t xml:space="preserve">Its applications can then be </w:t>
      </w:r>
      <w:r w:rsidRPr="00EB433F">
        <w:rPr>
          <w:rStyle w:val="Emphasis"/>
          <w:highlight w:val="cyan"/>
        </w:rPr>
        <w:t>exported</w:t>
      </w:r>
      <w:r w:rsidRPr="001E5DEC">
        <w:rPr>
          <w:rFonts w:eastAsia="Calibri"/>
          <w:u w:val="single"/>
        </w:rPr>
        <w:t>, especially to lower-income countries</w:t>
      </w:r>
      <w:r w:rsidRPr="001E5DEC">
        <w:rPr>
          <w:rFonts w:eastAsia="Calibri"/>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6BB078CD" w14:textId="77777777" w:rsidR="00607F46" w:rsidRPr="001E5DEC" w:rsidRDefault="00607F46" w:rsidP="00607F46">
      <w:pPr>
        <w:rPr>
          <w:rFonts w:eastAsia="Calibri"/>
          <w:sz w:val="16"/>
        </w:rPr>
      </w:pPr>
      <w:r w:rsidRPr="001E5DEC">
        <w:rPr>
          <w:rFonts w:eastAsia="Calibri"/>
          <w:sz w:val="16"/>
        </w:rPr>
        <w:t>Out of necessity</w:t>
      </w:r>
    </w:p>
    <w:p w14:paraId="6C173373" w14:textId="77777777" w:rsidR="00607F46" w:rsidRPr="001E5DEC" w:rsidRDefault="00607F46" w:rsidP="00607F46">
      <w:pPr>
        <w:rPr>
          <w:rFonts w:eastAsia="Calibri"/>
          <w:sz w:val="16"/>
        </w:rPr>
      </w:pPr>
      <w:r w:rsidRPr="001E5DEC">
        <w:rPr>
          <w:rFonts w:eastAsia="Calibri"/>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511DC108" w14:textId="77777777" w:rsidR="00607F46" w:rsidRPr="001E5DEC" w:rsidRDefault="00607F46" w:rsidP="00607F46">
      <w:pPr>
        <w:rPr>
          <w:rFonts w:eastAsia="Calibri"/>
          <w:sz w:val="16"/>
        </w:rPr>
      </w:pPr>
      <w:r w:rsidRPr="001E5DEC">
        <w:rPr>
          <w:rFonts w:eastAsia="Calibri"/>
          <w:highlight w:val="cyan"/>
          <w:u w:val="single"/>
        </w:rPr>
        <w:t>To maintain its</w:t>
      </w:r>
      <w:r w:rsidRPr="001E5DEC">
        <w:rPr>
          <w:rFonts w:eastAsia="Calibri"/>
          <w:u w:val="single"/>
        </w:rPr>
        <w:t xml:space="preserve"> global </w:t>
      </w:r>
      <w:r w:rsidRPr="001E5DEC">
        <w:rPr>
          <w:rFonts w:eastAsia="Calibri"/>
          <w:highlight w:val="cyan"/>
          <w:u w:val="single"/>
        </w:rPr>
        <w:t>lead in AI</w:t>
      </w:r>
      <w:r w:rsidRPr="001E5DEC">
        <w:rPr>
          <w:rFonts w:eastAsia="Calibri"/>
          <w:u w:val="single"/>
        </w:rPr>
        <w:t xml:space="preserve"> technology, </w:t>
      </w:r>
      <w:r w:rsidRPr="001E5DEC">
        <w:rPr>
          <w:rFonts w:eastAsia="Calibri"/>
          <w:highlight w:val="cyan"/>
          <w:u w:val="single"/>
        </w:rPr>
        <w:t>the U</w:t>
      </w:r>
      <w:r w:rsidRPr="001E5DEC">
        <w:rPr>
          <w:rFonts w:eastAsia="Calibri"/>
          <w:sz w:val="16"/>
        </w:rPr>
        <w:t xml:space="preserve">nited </w:t>
      </w:r>
      <w:r w:rsidRPr="001E5DEC">
        <w:rPr>
          <w:rFonts w:eastAsia="Calibri"/>
          <w:highlight w:val="cyan"/>
          <w:u w:val="single"/>
        </w:rPr>
        <w:t>S</w:t>
      </w:r>
      <w:r w:rsidRPr="001E5DEC">
        <w:rPr>
          <w:rFonts w:eastAsia="Calibri"/>
          <w:sz w:val="16"/>
        </w:rPr>
        <w:t xml:space="preserve">tates </w:t>
      </w:r>
      <w:r w:rsidRPr="001E5DEC">
        <w:rPr>
          <w:rFonts w:eastAsia="Calibri"/>
          <w:highlight w:val="cyan"/>
          <w:u w:val="single"/>
        </w:rPr>
        <w:t>has</w:t>
      </w:r>
      <w:r w:rsidRPr="001E5DEC">
        <w:rPr>
          <w:rFonts w:eastAsia="Calibri"/>
          <w:u w:val="single"/>
        </w:rPr>
        <w:t xml:space="preserve"> periodically </w:t>
      </w:r>
      <w:r w:rsidRPr="001E5DEC">
        <w:rPr>
          <w:rFonts w:eastAsia="Calibri"/>
          <w:highlight w:val="cyan"/>
          <w:u w:val="single"/>
        </w:rPr>
        <w:t>imposed</w:t>
      </w:r>
      <w:r w:rsidRPr="001E5DEC">
        <w:rPr>
          <w:rFonts w:eastAsia="Calibri"/>
          <w:u w:val="single"/>
        </w:rPr>
        <w:t xml:space="preserve"> </w:t>
      </w:r>
      <w:r w:rsidRPr="00EB433F">
        <w:rPr>
          <w:rStyle w:val="Emphasis"/>
          <w:highlight w:val="cyan"/>
        </w:rPr>
        <w:t>export sanctions</w:t>
      </w:r>
      <w:r w:rsidRPr="001E5DEC">
        <w:rPr>
          <w:rFonts w:eastAsia="Calibri"/>
          <w:u w:val="single"/>
        </w:rPr>
        <w:t xml:space="preserve"> on key components</w:t>
      </w:r>
      <w:r w:rsidRPr="001E5DEC">
        <w:rPr>
          <w:rFonts w:eastAsia="Calibri"/>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7D832C4A" w14:textId="77777777" w:rsidR="00607F46" w:rsidRPr="001E5DEC" w:rsidRDefault="00607F46" w:rsidP="00607F46">
      <w:pPr>
        <w:rPr>
          <w:rFonts w:eastAsia="Calibri"/>
          <w:u w:val="single"/>
        </w:rPr>
      </w:pPr>
      <w:r w:rsidRPr="001E5DEC">
        <w:rPr>
          <w:rFonts w:eastAsia="Calibri"/>
          <w:sz w:val="16"/>
        </w:rPr>
        <w:t xml:space="preserve">Meanwhile, </w:t>
      </w:r>
      <w:r w:rsidRPr="001E5DEC">
        <w:rPr>
          <w:rFonts w:eastAsia="Calibri"/>
          <w:highlight w:val="cyan"/>
          <w:u w:val="single"/>
        </w:rPr>
        <w:t>the CCP sees moving up the</w:t>
      </w:r>
      <w:r w:rsidRPr="001E5DEC">
        <w:rPr>
          <w:rFonts w:eastAsia="Calibri"/>
          <w:u w:val="single"/>
        </w:rPr>
        <w:t xml:space="preserve"> manufacturing </w:t>
      </w:r>
      <w:r w:rsidRPr="001E5DEC">
        <w:rPr>
          <w:rFonts w:eastAsia="Calibri"/>
          <w:highlight w:val="cyan"/>
          <w:u w:val="single"/>
        </w:rPr>
        <w:t>supply chain</w:t>
      </w:r>
      <w:r w:rsidRPr="001E5DEC">
        <w:rPr>
          <w:rFonts w:eastAsia="Calibri"/>
          <w:u w:val="single"/>
        </w:rPr>
        <w:t xml:space="preserve">, particularly into categories such as airplanes and semiconductors, </w:t>
      </w:r>
      <w:r w:rsidRPr="001E5DEC">
        <w:rPr>
          <w:rFonts w:eastAsia="Calibri"/>
          <w:highlight w:val="cyan"/>
          <w:u w:val="single"/>
        </w:rPr>
        <w:t xml:space="preserve">as </w:t>
      </w:r>
      <w:r w:rsidRPr="00EB433F">
        <w:rPr>
          <w:rStyle w:val="Emphasis"/>
          <w:highlight w:val="cyan"/>
        </w:rPr>
        <w:t>crucial for sustained</w:t>
      </w:r>
      <w:r w:rsidRPr="001E5DEC">
        <w:rPr>
          <w:rFonts w:eastAsia="Calibri"/>
          <w:sz w:val="16"/>
        </w:rPr>
        <w:t xml:space="preserve"> economic </w:t>
      </w:r>
      <w:r w:rsidRPr="00EB433F">
        <w:rPr>
          <w:rStyle w:val="Emphasis"/>
          <w:highlight w:val="cyan"/>
        </w:rPr>
        <w:t>growth</w:t>
      </w:r>
      <w:r w:rsidRPr="001E5DEC">
        <w:rPr>
          <w:rFonts w:eastAsia="Calibri"/>
          <w:sz w:val="16"/>
        </w:rPr>
        <w:t xml:space="preserve">. In that sense, </w:t>
      </w:r>
      <w:r w:rsidRPr="001E5DEC">
        <w:rPr>
          <w:rFonts w:eastAsia="Calibri"/>
          <w:u w:val="single"/>
        </w:rPr>
        <w:t xml:space="preserve">the rivalry adds urgency and intensity to China’s efforts. </w:t>
      </w:r>
      <w:r w:rsidRPr="001E5DEC">
        <w:rPr>
          <w:rFonts w:eastAsia="Calibri"/>
          <w:b/>
          <w:iCs/>
          <w:sz w:val="32"/>
          <w:highlight w:val="cyan"/>
          <w:u w:val="single"/>
          <w:bdr w:val="single" w:sz="8" w:space="0" w:color="auto"/>
        </w:rPr>
        <w:t>If the U</w:t>
      </w:r>
      <w:r w:rsidRPr="001E5DEC">
        <w:rPr>
          <w:rFonts w:eastAsia="Calibri"/>
          <w:sz w:val="16"/>
        </w:rPr>
        <w:t xml:space="preserve">nited </w:t>
      </w:r>
      <w:r w:rsidRPr="001E5DEC">
        <w:rPr>
          <w:rFonts w:eastAsia="Calibri"/>
          <w:b/>
          <w:iCs/>
          <w:sz w:val="32"/>
          <w:highlight w:val="cyan"/>
          <w:u w:val="single"/>
          <w:bdr w:val="single" w:sz="8" w:space="0" w:color="auto"/>
        </w:rPr>
        <w:t>S</w:t>
      </w:r>
      <w:r w:rsidRPr="001E5DEC">
        <w:rPr>
          <w:rFonts w:eastAsia="Calibri"/>
          <w:sz w:val="16"/>
        </w:rPr>
        <w:t xml:space="preserve">tates </w:t>
      </w:r>
      <w:r w:rsidRPr="001E5DEC">
        <w:rPr>
          <w:rFonts w:eastAsia="Calibri"/>
          <w:b/>
          <w:iCs/>
          <w:sz w:val="32"/>
          <w:highlight w:val="cyan"/>
          <w:u w:val="single"/>
          <w:bdr w:val="single" w:sz="8" w:space="0" w:color="auto"/>
        </w:rPr>
        <w:t>owns the tech</w:t>
      </w:r>
      <w:r w:rsidRPr="001E5DEC">
        <w:rPr>
          <w:rFonts w:eastAsia="Calibri"/>
          <w:sz w:val="16"/>
        </w:rPr>
        <w:t xml:space="preserve">nology </w:t>
      </w:r>
      <w:r w:rsidRPr="001E5DEC">
        <w:rPr>
          <w:rFonts w:eastAsia="Calibri"/>
          <w:b/>
          <w:iCs/>
          <w:sz w:val="32"/>
          <w:highlight w:val="cyan"/>
          <w:u w:val="single"/>
          <w:bdr w:val="single" w:sz="8" w:space="0" w:color="auto"/>
        </w:rPr>
        <w:t>of the future</w:t>
      </w:r>
      <w:r w:rsidRPr="001E5DEC">
        <w:rPr>
          <w:rFonts w:eastAsia="Calibri"/>
          <w:sz w:val="32"/>
          <w:szCs w:val="32"/>
          <w:u w:val="single"/>
        </w:rPr>
        <w:t xml:space="preserve"> </w:t>
      </w:r>
      <w:r w:rsidRPr="001E5DEC">
        <w:rPr>
          <w:rFonts w:eastAsia="Calibri"/>
          <w:u w:val="single"/>
        </w:rPr>
        <w:t>and is willing to use export controls</w:t>
      </w:r>
      <w:r w:rsidRPr="001E5DEC">
        <w:rPr>
          <w:rFonts w:eastAsia="Calibri"/>
          <w:sz w:val="16"/>
        </w:rPr>
        <w:t xml:space="preserve">, then </w:t>
      </w:r>
      <w:r w:rsidRPr="001E5DEC">
        <w:rPr>
          <w:rFonts w:eastAsia="Calibri"/>
          <w:b/>
          <w:iCs/>
          <w:sz w:val="32"/>
          <w:highlight w:val="cyan"/>
          <w:u w:val="single"/>
          <w:bdr w:val="single" w:sz="8" w:space="0" w:color="auto"/>
        </w:rPr>
        <w:t>China runs the risk of economic stagnation</w:t>
      </w:r>
      <w:r w:rsidRPr="001E5DEC">
        <w:rPr>
          <w:rFonts w:eastAsia="Calibri"/>
          <w:szCs w:val="32"/>
        </w:rPr>
        <w:t xml:space="preserve"> </w:t>
      </w:r>
      <w:r w:rsidRPr="001E5DEC">
        <w:rPr>
          <w:rFonts w:eastAsia="Calibri"/>
          <w:sz w:val="16"/>
        </w:rPr>
        <w:t xml:space="preserve">— </w:t>
      </w:r>
      <w:r w:rsidRPr="001E5DEC">
        <w:rPr>
          <w:rFonts w:eastAsia="Calibri"/>
          <w:b/>
          <w:iCs/>
          <w:sz w:val="32"/>
          <w:highlight w:val="cyan"/>
          <w:u w:val="single"/>
          <w:bdr w:val="single" w:sz="8" w:space="0" w:color="auto"/>
        </w:rPr>
        <w:t>and the political turbulence that might accompany it</w:t>
      </w:r>
      <w:r w:rsidRPr="001E5DEC">
        <w:rPr>
          <w:rFonts w:eastAsia="Calibri"/>
          <w:u w:val="single"/>
        </w:rPr>
        <w:t>. The battle for supremacy over AI is part of this larger geopolitical matrix.</w:t>
      </w:r>
    </w:p>
    <w:p w14:paraId="2C4711AA" w14:textId="77777777" w:rsidR="00607F46" w:rsidRPr="001E5DEC" w:rsidRDefault="00607F46" w:rsidP="00607F46">
      <w:pPr>
        <w:rPr>
          <w:rFonts w:eastAsia="Calibri"/>
          <w:sz w:val="16"/>
        </w:rPr>
      </w:pPr>
      <w:r w:rsidRPr="001E5DEC">
        <w:rPr>
          <w:rFonts w:eastAsia="Calibri"/>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3D7D671F" w14:textId="77777777" w:rsidR="00607F46" w:rsidRPr="001E5DEC" w:rsidRDefault="00607F46" w:rsidP="00607F46">
      <w:pPr>
        <w:rPr>
          <w:rFonts w:eastAsia="Calibri"/>
          <w:sz w:val="16"/>
        </w:rPr>
      </w:pPr>
      <w:r w:rsidRPr="001E5DEC">
        <w:rPr>
          <w:rFonts w:eastAsia="Calibri"/>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0EE9EB3A" w14:textId="77777777" w:rsidR="00607F46" w:rsidRPr="001E5DEC" w:rsidRDefault="00607F46" w:rsidP="00607F46">
      <w:pPr>
        <w:rPr>
          <w:rFonts w:eastAsia="Calibri"/>
          <w:sz w:val="16"/>
        </w:rPr>
      </w:pPr>
      <w:r w:rsidRPr="001E5DEC">
        <w:rPr>
          <w:rFonts w:eastAsia="Calibri"/>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3EF1D72D" w14:textId="77777777" w:rsidR="00607F46" w:rsidRPr="001E5DEC" w:rsidRDefault="00607F46" w:rsidP="00607F46">
      <w:pPr>
        <w:rPr>
          <w:rFonts w:eastAsia="Calibri"/>
          <w:sz w:val="16"/>
        </w:rPr>
      </w:pPr>
      <w:r w:rsidRPr="001E5DEC">
        <w:rPr>
          <w:rFonts w:eastAsia="Calibri"/>
          <w:sz w:val="16"/>
        </w:rPr>
        <w:t>The IRPs have emerged as ideal platforms to train a cadre of engineers, filling a talent gap that existed even a decade ago. The Deepseek success story is, in part, a reflection of this years-long investment.</w:t>
      </w:r>
    </w:p>
    <w:p w14:paraId="5ED8C1A5" w14:textId="77777777" w:rsidR="00607F46" w:rsidRPr="001E5DEC" w:rsidRDefault="00607F46" w:rsidP="00607F46">
      <w:pPr>
        <w:rPr>
          <w:rFonts w:eastAsia="Calibri"/>
          <w:sz w:val="16"/>
        </w:rPr>
      </w:pPr>
      <w:r w:rsidRPr="001E5DEC">
        <w:rPr>
          <w:rFonts w:eastAsia="Calibri"/>
          <w:sz w:val="16"/>
        </w:rPr>
        <w:t>The road ahead</w:t>
      </w:r>
    </w:p>
    <w:p w14:paraId="3C89D126" w14:textId="77777777" w:rsidR="00607F46" w:rsidRPr="001E5DEC" w:rsidRDefault="00607F46" w:rsidP="00607F46">
      <w:pPr>
        <w:rPr>
          <w:rFonts w:eastAsia="Calibri"/>
          <w:u w:val="single"/>
        </w:rPr>
      </w:pPr>
      <w:r w:rsidRPr="001E5DEC">
        <w:rPr>
          <w:rFonts w:eastAsia="Calibri"/>
          <w:sz w:val="16"/>
        </w:rPr>
        <w:t xml:space="preserve">What direction might China’s AI ecosystem take? Although the US might continue to have a chokehold over foundational chips for some time, </w:t>
      </w:r>
      <w:r w:rsidRPr="001E5DEC">
        <w:rPr>
          <w:rFonts w:eastAsia="Calibri"/>
          <w:highlight w:val="cyan"/>
          <w:u w:val="single"/>
        </w:rPr>
        <w:t>China is</w:t>
      </w:r>
      <w:r w:rsidRPr="001E5DEC">
        <w:rPr>
          <w:rFonts w:eastAsia="Calibri"/>
          <w:sz w:val="16"/>
        </w:rPr>
        <w:t xml:space="preserve"> arguably </w:t>
      </w:r>
      <w:r w:rsidRPr="00EB433F">
        <w:rPr>
          <w:rStyle w:val="Emphasis"/>
          <w:highlight w:val="cyan"/>
        </w:rPr>
        <w:t>better prepared</w:t>
      </w:r>
      <w:r w:rsidRPr="001E5DEC">
        <w:rPr>
          <w:rFonts w:eastAsia="Calibri"/>
          <w:highlight w:val="cyan"/>
          <w:u w:val="single"/>
        </w:rPr>
        <w:t xml:space="preserve"> on other fronts: for instance, the</w:t>
      </w:r>
      <w:r w:rsidRPr="001E5DEC">
        <w:rPr>
          <w:rFonts w:eastAsia="Calibri"/>
          <w:u w:val="single"/>
        </w:rPr>
        <w:t xml:space="preserve"> rising </w:t>
      </w:r>
      <w:r w:rsidRPr="001E5DEC">
        <w:rPr>
          <w:rFonts w:eastAsia="Calibri"/>
          <w:highlight w:val="cyan"/>
          <w:u w:val="single"/>
        </w:rPr>
        <w:t xml:space="preserve">need for </w:t>
      </w:r>
      <w:r w:rsidRPr="00EB433F">
        <w:rPr>
          <w:rStyle w:val="Emphasis"/>
          <w:highlight w:val="cyan"/>
        </w:rPr>
        <w:t>power-hungry data centres</w:t>
      </w:r>
      <w:r w:rsidRPr="001E5DEC">
        <w:rPr>
          <w:rFonts w:eastAsia="Calibri"/>
          <w:sz w:val="16"/>
        </w:rPr>
        <w:t xml:space="preserve">. The National Integrated Computing Power Network, part of an infrastructure megaproject launched in 2021, plans to build expansive data centres </w:t>
      </w:r>
      <w:r w:rsidRPr="001E5DEC">
        <w:rPr>
          <w:rFonts w:eastAsia="Calibri"/>
          <w:highlight w:val="cyan"/>
          <w:u w:val="single"/>
        </w:rPr>
        <w:t>in</w:t>
      </w:r>
      <w:r w:rsidRPr="001E5DEC">
        <w:rPr>
          <w:rFonts w:eastAsia="Calibri"/>
          <w:sz w:val="16"/>
        </w:rPr>
        <w:t xml:space="preserve"> western </w:t>
      </w:r>
      <w:r w:rsidRPr="001E5DEC">
        <w:rPr>
          <w:rFonts w:eastAsia="Calibri"/>
          <w:highlight w:val="cyan"/>
          <w:u w:val="single"/>
        </w:rPr>
        <w:t>China</w:t>
      </w:r>
      <w:r w:rsidRPr="001E5DEC">
        <w:rPr>
          <w:rFonts w:eastAsia="Calibri"/>
          <w:sz w:val="16"/>
        </w:rPr>
        <w:t xml:space="preserve">, where </w:t>
      </w:r>
      <w:r w:rsidRPr="001E5DEC">
        <w:rPr>
          <w:rFonts w:eastAsia="Calibri"/>
          <w:highlight w:val="cyan"/>
          <w:u w:val="single"/>
        </w:rPr>
        <w:t>land and electricity are cheaper</w:t>
      </w:r>
      <w:r w:rsidRPr="001E5DEC">
        <w:rPr>
          <w:rFonts w:eastAsia="Calibri"/>
          <w:u w:val="single"/>
        </w:rPr>
        <w:t>.</w:t>
      </w:r>
    </w:p>
    <w:p w14:paraId="0E298276" w14:textId="77777777" w:rsidR="00607F46" w:rsidRPr="001E5DEC" w:rsidRDefault="00607F46" w:rsidP="00607F46">
      <w:pPr>
        <w:rPr>
          <w:rFonts w:eastAsia="Calibri"/>
          <w:sz w:val="16"/>
        </w:rPr>
      </w:pPr>
      <w:r w:rsidRPr="001E5DEC">
        <w:rPr>
          <w:rFonts w:eastAsia="Calibri"/>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17792B7E" w14:textId="4B4F2AD1" w:rsidR="00607F46" w:rsidRDefault="00607F46" w:rsidP="00607F46">
      <w:pPr>
        <w:pStyle w:val="Heading1"/>
      </w:pPr>
      <w:r>
        <w:t>2NC</w:t>
      </w:r>
    </w:p>
    <w:p w14:paraId="1E864868" w14:textId="77777777" w:rsidR="00607F46" w:rsidRDefault="00607F46" w:rsidP="00607F46">
      <w:pPr>
        <w:pStyle w:val="Heading2"/>
        <w:rPr>
          <w:rFonts w:eastAsia="Times New Roman"/>
        </w:rPr>
      </w:pPr>
      <w:r>
        <w:rPr>
          <w:rFonts w:eastAsia="Times New Roman"/>
        </w:rPr>
        <w:t>Free Rider CP</w:t>
      </w:r>
    </w:p>
    <w:p w14:paraId="20948A23" w14:textId="77777777" w:rsidR="00607F46" w:rsidRPr="002C16EC" w:rsidRDefault="00607F46" w:rsidP="00607F46">
      <w:pPr>
        <w:keepNext/>
        <w:keepLines/>
        <w:pageBreakBefore/>
        <w:spacing w:before="40"/>
        <w:jc w:val="center"/>
        <w:outlineLvl w:val="2"/>
        <w:rPr>
          <w:rFonts w:eastAsia="Times New Roman"/>
          <w:b/>
          <w:sz w:val="32"/>
          <w:szCs w:val="24"/>
          <w:u w:val="single"/>
        </w:rPr>
      </w:pPr>
      <w:r w:rsidRPr="002C16EC">
        <w:rPr>
          <w:rFonts w:eastAsia="Times New Roman"/>
          <w:b/>
          <w:sz w:val="32"/>
          <w:szCs w:val="24"/>
          <w:u w:val="single"/>
        </w:rPr>
        <w:t>O/V---2NC</w:t>
      </w:r>
    </w:p>
    <w:p w14:paraId="4F8E8765" w14:textId="77777777" w:rsidR="00607F46" w:rsidRDefault="00607F46" w:rsidP="00607F46">
      <w:pPr>
        <w:pStyle w:val="Heading3"/>
      </w:pPr>
      <w:r>
        <w:t>AT: Do Both---2NC</w:t>
      </w:r>
    </w:p>
    <w:p w14:paraId="19B675F0" w14:textId="77777777" w:rsidR="00607F46" w:rsidRDefault="00607F46" w:rsidP="00607F46">
      <w:pPr>
        <w:pStyle w:val="Heading3"/>
        <w:rPr>
          <w:rFonts w:eastAsia="Times New Roman"/>
        </w:rPr>
      </w:pPr>
      <w:r w:rsidRPr="009242BA">
        <w:rPr>
          <w:rFonts w:eastAsia="Times New Roman"/>
        </w:rPr>
        <w:t>AT: SB Solves---2NC</w:t>
      </w:r>
    </w:p>
    <w:p w14:paraId="3750BFE5" w14:textId="77777777" w:rsidR="00607F46" w:rsidRDefault="00607F46" w:rsidP="00607F46">
      <w:pPr>
        <w:pStyle w:val="Heading2"/>
        <w:rPr>
          <w:rFonts w:eastAsia="Times New Roman"/>
        </w:rPr>
      </w:pPr>
      <w:r>
        <w:rPr>
          <w:rFonts w:eastAsia="Times New Roman"/>
        </w:rPr>
        <w:t>States CP</w:t>
      </w:r>
    </w:p>
    <w:p w14:paraId="2FDE7FDF" w14:textId="77777777" w:rsidR="00607F46" w:rsidRPr="00682AAE" w:rsidRDefault="00607F46" w:rsidP="00607F46">
      <w:pPr>
        <w:pStyle w:val="Heading3"/>
        <w:rPr>
          <w:rFonts w:eastAsia="Times New Roman"/>
        </w:rPr>
      </w:pPr>
      <w:r>
        <w:rPr>
          <w:rFonts w:eastAsia="Times New Roman"/>
        </w:rPr>
        <w:t>Overview</w:t>
      </w:r>
      <w:r w:rsidRPr="00682AAE">
        <w:rPr>
          <w:rFonts w:eastAsia="Times New Roman"/>
        </w:rPr>
        <w:t>---2NC</w:t>
      </w:r>
    </w:p>
    <w:p w14:paraId="3CA6CCF7" w14:textId="77777777" w:rsidR="00607F46" w:rsidRDefault="00607F46" w:rsidP="00607F46">
      <w:pPr>
        <w:pStyle w:val="Heading4"/>
      </w:pPr>
      <w:r>
        <w:t xml:space="preserve">Solvency is </w:t>
      </w:r>
      <w:r w:rsidRPr="00FA7CA4">
        <w:rPr>
          <w:u w:val="single"/>
        </w:rPr>
        <w:t>offense</w:t>
      </w:r>
      <w:r>
        <w:t xml:space="preserve">. Federal labor regulations get circumvented---bottom-up reform is </w:t>
      </w:r>
      <w:r w:rsidRPr="00FA7CA4">
        <w:rPr>
          <w:u w:val="single"/>
        </w:rPr>
        <w:t>key</w:t>
      </w:r>
      <w:r>
        <w:t xml:space="preserve">. </w:t>
      </w:r>
    </w:p>
    <w:p w14:paraId="6611F3B9" w14:textId="77777777" w:rsidR="00607F46" w:rsidRDefault="00607F46" w:rsidP="00607F46">
      <w:r w:rsidRPr="00336044">
        <w:rPr>
          <w:rStyle w:val="Style13ptBold"/>
        </w:rPr>
        <w:t>Andrias 24</w:t>
      </w:r>
      <w:r>
        <w:t xml:space="preserve">, </w:t>
      </w:r>
      <w:r w:rsidRPr="00336044">
        <w:t>Patricia D. and R. Paul Yetter Professor of Law, Columbia Law School</w:t>
      </w:r>
      <w:r>
        <w:t>, J.D., Yale Law School</w:t>
      </w:r>
      <w:r w:rsidRPr="00336044">
        <w:t xml:space="preserve">. </w:t>
      </w:r>
      <w:r>
        <w:t>(Kate, November 21, 2024, “Constitutional and Administrative Innovation Through State Labor Law,” Wisconsin Law Review, Vol. 2024, Issue 5, pp. 1467-1511, Ulven)</w:t>
      </w:r>
    </w:p>
    <w:p w14:paraId="59BFF1CC" w14:textId="77777777" w:rsidR="00607F46" w:rsidRPr="00443B30" w:rsidRDefault="00607F46" w:rsidP="00607F46">
      <w:pPr>
        <w:rPr>
          <w:sz w:val="16"/>
        </w:rPr>
      </w:pPr>
      <w:r w:rsidRPr="00443B30">
        <w:rPr>
          <w:sz w:val="16"/>
        </w:rPr>
        <w:t xml:space="preserve">A. </w:t>
      </w:r>
      <w:r w:rsidRPr="00A92319">
        <w:rPr>
          <w:rStyle w:val="StyleUnderline"/>
        </w:rPr>
        <w:t>The</w:t>
      </w:r>
      <w:r w:rsidRPr="00443B30">
        <w:rPr>
          <w:sz w:val="16"/>
        </w:rPr>
        <w:t xml:space="preserve"> </w:t>
      </w:r>
      <w:r w:rsidRPr="002A05B0">
        <w:rPr>
          <w:rStyle w:val="Emphasis"/>
        </w:rPr>
        <w:t xml:space="preserve">Political Economy of </w:t>
      </w:r>
      <w:r w:rsidRPr="00EA3FB4">
        <w:rPr>
          <w:rStyle w:val="Emphasis"/>
          <w:highlight w:val="cyan"/>
        </w:rPr>
        <w:t>Federal Labor Law</w:t>
      </w:r>
    </w:p>
    <w:p w14:paraId="33AC0709" w14:textId="77777777" w:rsidR="00607F46" w:rsidRPr="00443B30" w:rsidRDefault="00607F46" w:rsidP="00607F46">
      <w:pPr>
        <w:rPr>
          <w:sz w:val="16"/>
        </w:rPr>
      </w:pPr>
      <w:r w:rsidRPr="00443B30">
        <w:rPr>
          <w:sz w:val="16"/>
        </w:rPr>
        <w:t xml:space="preserve">Yet even with all of this </w:t>
      </w:r>
      <w:r w:rsidRPr="00A92319">
        <w:rPr>
          <w:rStyle w:val="StyleUnderline"/>
        </w:rPr>
        <w:t>labor activity</w:t>
      </w:r>
      <w:r w:rsidRPr="00443B30">
        <w:rPr>
          <w:sz w:val="16"/>
        </w:rPr>
        <w:t xml:space="preserve">, </w:t>
      </w:r>
      <w:r w:rsidRPr="00EA3FB4">
        <w:rPr>
          <w:rStyle w:val="StyleUnderline"/>
          <w:highlight w:val="cyan"/>
        </w:rPr>
        <w:t>only</w:t>
      </w:r>
      <w:r w:rsidRPr="00443B30">
        <w:rPr>
          <w:sz w:val="16"/>
        </w:rPr>
        <w:t xml:space="preserve"> about </w:t>
      </w:r>
      <w:r w:rsidRPr="00EA3FB4">
        <w:rPr>
          <w:rStyle w:val="StyleUnderline"/>
          <w:highlight w:val="cyan"/>
        </w:rPr>
        <w:t xml:space="preserve">six percent of </w:t>
      </w:r>
      <w:r w:rsidRPr="002A05B0">
        <w:rPr>
          <w:rStyle w:val="StyleUnderline"/>
        </w:rPr>
        <w:t xml:space="preserve">private sector </w:t>
      </w:r>
      <w:r w:rsidRPr="00EA3FB4">
        <w:rPr>
          <w:rStyle w:val="StyleUnderline"/>
          <w:highlight w:val="cyan"/>
        </w:rPr>
        <w:t>employees</w:t>
      </w:r>
      <w:r w:rsidRPr="002A05B0">
        <w:rPr>
          <w:rStyle w:val="StyleUnderline"/>
        </w:rPr>
        <w:t xml:space="preserve"> are </w:t>
      </w:r>
      <w:r w:rsidRPr="00EA3FB4">
        <w:rPr>
          <w:rStyle w:val="StyleUnderline"/>
          <w:highlight w:val="cyan"/>
        </w:rPr>
        <w:t>unionized</w:t>
      </w:r>
      <w:r w:rsidRPr="00443B30">
        <w:rPr>
          <w:sz w:val="16"/>
        </w:rPr>
        <w:t xml:space="preserve">.14 One </w:t>
      </w:r>
      <w:r w:rsidRPr="00A92319">
        <w:rPr>
          <w:rStyle w:val="StyleUnderline"/>
        </w:rPr>
        <w:t>key reason for the gap between preference and reality is the</w:t>
      </w:r>
      <w:r w:rsidRPr="00443B30">
        <w:rPr>
          <w:sz w:val="16"/>
        </w:rPr>
        <w:t xml:space="preserve"> </w:t>
      </w:r>
      <w:r w:rsidRPr="00EA3FB4">
        <w:rPr>
          <w:rStyle w:val="Emphasis"/>
          <w:highlight w:val="cyan"/>
        </w:rPr>
        <w:t>structure</w:t>
      </w:r>
      <w:r w:rsidRPr="00443B30">
        <w:rPr>
          <w:sz w:val="16"/>
        </w:rPr>
        <w:t xml:space="preserve"> </w:t>
      </w:r>
      <w:r w:rsidRPr="00A92319">
        <w:rPr>
          <w:rStyle w:val="StyleUnderline"/>
        </w:rPr>
        <w:t>of federal labor law</w:t>
      </w:r>
      <w:r w:rsidRPr="00443B30">
        <w:rPr>
          <w:sz w:val="16"/>
        </w:rPr>
        <w:t>. The National Labor Relations Act (</w:t>
      </w:r>
      <w:r w:rsidRPr="00A92319">
        <w:rPr>
          <w:rStyle w:val="StyleUnderline"/>
        </w:rPr>
        <w:t>NLRA</w:t>
      </w:r>
      <w:r w:rsidRPr="00443B30">
        <w:rPr>
          <w:sz w:val="16"/>
        </w:rPr>
        <w:t xml:space="preserve">) </w:t>
      </w:r>
      <w:r w:rsidRPr="00A92319">
        <w:rPr>
          <w:rStyle w:val="StyleUnderline"/>
        </w:rPr>
        <w:t>promises to protect workers’ rights</w:t>
      </w:r>
      <w:r w:rsidRPr="00443B30">
        <w:rPr>
          <w:sz w:val="16"/>
        </w:rPr>
        <w:t xml:space="preserve"> to organize, bargain, and strike,15 </w:t>
      </w:r>
      <w:r w:rsidRPr="00A92319">
        <w:rPr>
          <w:rStyle w:val="StyleUnderline"/>
        </w:rPr>
        <w:t>but</w:t>
      </w:r>
      <w:r w:rsidRPr="00443B30">
        <w:rPr>
          <w:sz w:val="16"/>
        </w:rPr>
        <w:t xml:space="preserve"> it </w:t>
      </w:r>
      <w:r w:rsidRPr="00EA3FB4">
        <w:rPr>
          <w:rStyle w:val="Emphasis"/>
          <w:highlight w:val="cyan"/>
        </w:rPr>
        <w:t>fails</w:t>
      </w:r>
      <w:r w:rsidRPr="00443B30">
        <w:rPr>
          <w:sz w:val="16"/>
        </w:rPr>
        <w:t xml:space="preserve"> </w:t>
      </w:r>
      <w:r w:rsidRPr="00A92319">
        <w:rPr>
          <w:rStyle w:val="StyleUnderline"/>
        </w:rPr>
        <w:t>to do so</w:t>
      </w:r>
      <w:r w:rsidRPr="00443B30">
        <w:rPr>
          <w:sz w:val="16"/>
        </w:rPr>
        <w:t xml:space="preserve"> </w:t>
      </w:r>
      <w:r w:rsidRPr="00A92319">
        <w:rPr>
          <w:rStyle w:val="Emphasis"/>
        </w:rPr>
        <w:t>in practice</w:t>
      </w:r>
      <w:r w:rsidRPr="00443B30">
        <w:rPr>
          <w:sz w:val="16"/>
        </w:rPr>
        <w:t>. 16</w:t>
      </w:r>
    </w:p>
    <w:p w14:paraId="6996BBA2" w14:textId="77777777" w:rsidR="00607F46" w:rsidRPr="00443B30" w:rsidRDefault="00607F46" w:rsidP="00607F46">
      <w:pPr>
        <w:rPr>
          <w:sz w:val="16"/>
        </w:rPr>
      </w:pPr>
      <w:r w:rsidRPr="00A92319">
        <w:rPr>
          <w:rStyle w:val="StyleUnderline"/>
        </w:rPr>
        <w:t>Several</w:t>
      </w:r>
      <w:r w:rsidRPr="00443B30">
        <w:rPr>
          <w:sz w:val="16"/>
        </w:rPr>
        <w:t xml:space="preserve"> </w:t>
      </w:r>
      <w:r w:rsidRPr="00EA3FB4">
        <w:rPr>
          <w:rStyle w:val="Emphasis"/>
          <w:highlight w:val="cyan"/>
        </w:rPr>
        <w:t>weaknesses pervade</w:t>
      </w:r>
      <w:r w:rsidRPr="00443B30">
        <w:rPr>
          <w:sz w:val="16"/>
        </w:rPr>
        <w:t xml:space="preserve"> </w:t>
      </w:r>
      <w:r w:rsidRPr="00A92319">
        <w:rPr>
          <w:rStyle w:val="StyleUnderline"/>
        </w:rPr>
        <w:t>federal labor law</w:t>
      </w:r>
      <w:r w:rsidRPr="00443B30">
        <w:rPr>
          <w:sz w:val="16"/>
        </w:rPr>
        <w:t xml:space="preserve">. 17 First, </w:t>
      </w:r>
      <w:r w:rsidRPr="00EA3FB4">
        <w:rPr>
          <w:rStyle w:val="Emphasis"/>
          <w:highlight w:val="cyan"/>
        </w:rPr>
        <w:t>minimal penalties</w:t>
      </w:r>
      <w:r w:rsidRPr="00B56529">
        <w:rPr>
          <w:sz w:val="16"/>
        </w:rPr>
        <w:t xml:space="preserve"> </w:t>
      </w:r>
      <w:r w:rsidRPr="00B56529">
        <w:rPr>
          <w:rStyle w:val="StyleUnderline"/>
        </w:rPr>
        <w:t>and</w:t>
      </w:r>
      <w:r w:rsidRPr="00B56529">
        <w:rPr>
          <w:sz w:val="16"/>
        </w:rPr>
        <w:t xml:space="preserve"> </w:t>
      </w:r>
      <w:r w:rsidRPr="00EA3FB4">
        <w:rPr>
          <w:rStyle w:val="StyleUnderline"/>
          <w:highlight w:val="cyan"/>
        </w:rPr>
        <w:t>limited</w:t>
      </w:r>
      <w:r w:rsidRPr="00EA3FB4">
        <w:rPr>
          <w:sz w:val="16"/>
          <w:highlight w:val="cyan"/>
        </w:rPr>
        <w:t xml:space="preserve"> </w:t>
      </w:r>
      <w:r w:rsidRPr="00EA3FB4">
        <w:rPr>
          <w:rStyle w:val="Emphasis"/>
          <w:highlight w:val="cyan"/>
        </w:rPr>
        <w:t>enforcement</w:t>
      </w:r>
      <w:r w:rsidRPr="00EA3FB4">
        <w:rPr>
          <w:sz w:val="16"/>
          <w:highlight w:val="cyan"/>
        </w:rPr>
        <w:t xml:space="preserve"> </w:t>
      </w:r>
      <w:r w:rsidRPr="00EA3FB4">
        <w:rPr>
          <w:rStyle w:val="StyleUnderline"/>
          <w:highlight w:val="cyan"/>
        </w:rPr>
        <w:t>mechanisms</w:t>
      </w:r>
      <w:r w:rsidRPr="00443B30">
        <w:rPr>
          <w:sz w:val="16"/>
        </w:rPr>
        <w:t xml:space="preserve">, </w:t>
      </w:r>
      <w:r w:rsidRPr="00A92319">
        <w:rPr>
          <w:rStyle w:val="StyleUnderline"/>
        </w:rPr>
        <w:t>along with</w:t>
      </w:r>
      <w:r w:rsidRPr="00443B30">
        <w:rPr>
          <w:sz w:val="16"/>
        </w:rPr>
        <w:t xml:space="preserve"> </w:t>
      </w:r>
      <w:r w:rsidRPr="00A92319">
        <w:rPr>
          <w:rStyle w:val="Emphasis"/>
        </w:rPr>
        <w:t xml:space="preserve">strong </w:t>
      </w:r>
      <w:r w:rsidRPr="00EA3FB4">
        <w:rPr>
          <w:rStyle w:val="Emphasis"/>
          <w:highlight w:val="cyan"/>
        </w:rPr>
        <w:t>protections for employer</w:t>
      </w:r>
      <w:r w:rsidRPr="00EA3FB4">
        <w:rPr>
          <w:sz w:val="16"/>
          <w:highlight w:val="cyan"/>
        </w:rPr>
        <w:t xml:space="preserve"> </w:t>
      </w:r>
      <w:r w:rsidRPr="00EA3FB4">
        <w:rPr>
          <w:rStyle w:val="StyleUnderline"/>
          <w:highlight w:val="cyan"/>
        </w:rPr>
        <w:t>property and</w:t>
      </w:r>
      <w:r w:rsidRPr="00A92319">
        <w:rPr>
          <w:rStyle w:val="StyleUnderline"/>
        </w:rPr>
        <w:t xml:space="preserve"> managerial</w:t>
      </w:r>
      <w:r w:rsidRPr="00443B30">
        <w:rPr>
          <w:sz w:val="16"/>
        </w:rPr>
        <w:t xml:space="preserve"> </w:t>
      </w:r>
      <w:r w:rsidRPr="00EA3FB4">
        <w:rPr>
          <w:rStyle w:val="Emphasis"/>
          <w:highlight w:val="cyan"/>
        </w:rPr>
        <w:t>rights</w:t>
      </w:r>
      <w:r w:rsidRPr="00443B30">
        <w:rPr>
          <w:sz w:val="16"/>
        </w:rPr>
        <w:t xml:space="preserve">, </w:t>
      </w:r>
      <w:r w:rsidRPr="00EA3FB4">
        <w:rPr>
          <w:rStyle w:val="StyleUnderline"/>
          <w:highlight w:val="cyan"/>
        </w:rPr>
        <w:t>make it</w:t>
      </w:r>
      <w:r w:rsidRPr="00EA3FB4">
        <w:rPr>
          <w:sz w:val="16"/>
          <w:highlight w:val="cyan"/>
        </w:rPr>
        <w:t xml:space="preserve"> </w:t>
      </w:r>
      <w:r w:rsidRPr="00CB0706">
        <w:rPr>
          <w:rStyle w:val="Emphasis"/>
        </w:rPr>
        <w:t xml:space="preserve">exceedingly </w:t>
      </w:r>
      <w:r w:rsidRPr="00EA3FB4">
        <w:rPr>
          <w:rStyle w:val="Emphasis"/>
          <w:highlight w:val="cyan"/>
        </w:rPr>
        <w:t>difficult for workers</w:t>
      </w:r>
      <w:r w:rsidRPr="00EA3FB4">
        <w:rPr>
          <w:sz w:val="16"/>
          <w:highlight w:val="cyan"/>
        </w:rPr>
        <w:t xml:space="preserve"> </w:t>
      </w:r>
      <w:r w:rsidRPr="00EA3FB4">
        <w:rPr>
          <w:rStyle w:val="StyleUnderline"/>
          <w:highlight w:val="cyan"/>
        </w:rPr>
        <w:t>to organize</w:t>
      </w:r>
      <w:r w:rsidRPr="00A92319">
        <w:rPr>
          <w:rStyle w:val="StyleUnderline"/>
        </w:rPr>
        <w:t xml:space="preserve"> new unions and reach first contracts with their employers</w:t>
      </w:r>
      <w:r w:rsidRPr="00443B30">
        <w:rPr>
          <w:sz w:val="16"/>
        </w:rPr>
        <w:t xml:space="preserve">.18 One study found that </w:t>
      </w:r>
      <w:r w:rsidRPr="00A92319">
        <w:rPr>
          <w:rStyle w:val="StyleUnderline"/>
        </w:rPr>
        <w:t>U.S. employers are charged with violating the law in over forty percent of union campaigns</w:t>
      </w:r>
      <w:r w:rsidRPr="00443B30">
        <w:rPr>
          <w:sz w:val="16"/>
        </w:rPr>
        <w:t xml:space="preserve">, 19 and nearly </w:t>
      </w:r>
      <w:r w:rsidRPr="00A92319">
        <w:rPr>
          <w:rStyle w:val="StyleUnderline"/>
        </w:rPr>
        <w:t>two-thirds “of all organized units had no collective bargaining agreement 1 year after certification.”</w:t>
      </w:r>
      <w:r w:rsidRPr="00443B30">
        <w:rPr>
          <w:sz w:val="16"/>
        </w:rPr>
        <w:t>20</w:t>
      </w:r>
    </w:p>
    <w:p w14:paraId="56A92E1C" w14:textId="77777777" w:rsidR="00607F46" w:rsidRPr="00443B30" w:rsidRDefault="00607F46" w:rsidP="00607F46">
      <w:pPr>
        <w:rPr>
          <w:sz w:val="16"/>
        </w:rPr>
      </w:pPr>
      <w:r w:rsidRPr="00443B30">
        <w:rPr>
          <w:sz w:val="16"/>
        </w:rPr>
        <w:t xml:space="preserve">Second, </w:t>
      </w:r>
      <w:r w:rsidRPr="00A92319">
        <w:rPr>
          <w:rStyle w:val="StyleUnderline"/>
        </w:rPr>
        <w:t>the</w:t>
      </w:r>
      <w:r w:rsidRPr="00443B30">
        <w:rPr>
          <w:sz w:val="16"/>
        </w:rPr>
        <w:t xml:space="preserve"> </w:t>
      </w:r>
      <w:r w:rsidRPr="00A92319">
        <w:rPr>
          <w:rStyle w:val="StyleUnderline"/>
        </w:rPr>
        <w:t>primary mechanism workers have for achieving gains is collective action, but</w:t>
      </w:r>
      <w:r w:rsidRPr="00443B30">
        <w:rPr>
          <w:sz w:val="16"/>
        </w:rPr>
        <w:t xml:space="preserve"> </w:t>
      </w:r>
      <w:r w:rsidRPr="00EA3FB4">
        <w:rPr>
          <w:rStyle w:val="Emphasis"/>
          <w:highlight w:val="cyan"/>
        </w:rPr>
        <w:t>protections for</w:t>
      </w:r>
      <w:r w:rsidRPr="00CB0706">
        <w:rPr>
          <w:rStyle w:val="Emphasis"/>
        </w:rPr>
        <w:t xml:space="preserve"> the right to </w:t>
      </w:r>
      <w:r w:rsidRPr="00EA3FB4">
        <w:rPr>
          <w:rStyle w:val="Emphasis"/>
          <w:highlight w:val="cyan"/>
        </w:rPr>
        <w:t>strike</w:t>
      </w:r>
      <w:r w:rsidRPr="00CB0706">
        <w:rPr>
          <w:sz w:val="16"/>
        </w:rPr>
        <w:t xml:space="preserve"> </w:t>
      </w:r>
      <w:r w:rsidRPr="00CB0706">
        <w:rPr>
          <w:rStyle w:val="StyleUnderline"/>
        </w:rPr>
        <w:t xml:space="preserve">have been </w:t>
      </w:r>
      <w:r w:rsidRPr="00EA3FB4">
        <w:rPr>
          <w:rStyle w:val="StyleUnderline"/>
          <w:highlight w:val="cyan"/>
        </w:rPr>
        <w:t>significantly</w:t>
      </w:r>
      <w:r w:rsidRPr="00EA3FB4">
        <w:rPr>
          <w:sz w:val="16"/>
          <w:highlight w:val="cyan"/>
        </w:rPr>
        <w:t xml:space="preserve"> </w:t>
      </w:r>
      <w:r w:rsidRPr="00EA3FB4">
        <w:rPr>
          <w:rStyle w:val="Emphasis"/>
          <w:highlight w:val="cyan"/>
        </w:rPr>
        <w:t>whittled down</w:t>
      </w:r>
      <w:r w:rsidRPr="00443B30">
        <w:rPr>
          <w:sz w:val="16"/>
        </w:rPr>
        <w:t xml:space="preserve"> </w:t>
      </w:r>
      <w:r w:rsidRPr="00A92319">
        <w:rPr>
          <w:rStyle w:val="StyleUnderline"/>
        </w:rPr>
        <w:t>by both courts and Congress since the 1930s</w:t>
      </w:r>
      <w:r w:rsidRPr="00443B30">
        <w:rPr>
          <w:sz w:val="16"/>
        </w:rPr>
        <w:t xml:space="preserve">.21 To take just one example, </w:t>
      </w:r>
      <w:r w:rsidRPr="00A92319">
        <w:rPr>
          <w:rStyle w:val="StyleUnderline"/>
        </w:rPr>
        <w:t>the law purports to protect the right to strike but permits employers to permanently replace workers who strike for economic reasons</w:t>
      </w:r>
      <w:r w:rsidRPr="00443B30">
        <w:rPr>
          <w:sz w:val="16"/>
        </w:rPr>
        <w:t>.22</w:t>
      </w:r>
    </w:p>
    <w:p w14:paraId="335AD678" w14:textId="77777777" w:rsidR="00607F46" w:rsidRPr="00443B30" w:rsidRDefault="00607F46" w:rsidP="00607F46">
      <w:pPr>
        <w:rPr>
          <w:sz w:val="16"/>
        </w:rPr>
      </w:pPr>
      <w:r w:rsidRPr="00443B30">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3EE27B75" w14:textId="77777777" w:rsidR="00607F46" w:rsidRPr="00443B30" w:rsidRDefault="00607F46" w:rsidP="00607F46">
      <w:pPr>
        <w:rPr>
          <w:sz w:val="16"/>
        </w:rPr>
      </w:pPr>
      <w:r w:rsidRPr="00443B30">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11A70462" w14:textId="77777777" w:rsidR="00607F46" w:rsidRPr="00443B30" w:rsidRDefault="00607F46" w:rsidP="00607F46">
      <w:pPr>
        <w:rPr>
          <w:sz w:val="16"/>
        </w:rPr>
      </w:pPr>
      <w:r w:rsidRPr="00443B30">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4F5FE503" w14:textId="77777777" w:rsidR="00607F46" w:rsidRPr="00443B30" w:rsidRDefault="00607F46" w:rsidP="00607F46">
      <w:pPr>
        <w:rPr>
          <w:sz w:val="16"/>
        </w:rPr>
      </w:pPr>
      <w:r w:rsidRPr="00443B30">
        <w:rPr>
          <w:rStyle w:val="StyleUnderline"/>
        </w:rPr>
        <w:t>Yet</w:t>
      </w:r>
      <w:r w:rsidRPr="00443B30">
        <w:rPr>
          <w:sz w:val="16"/>
        </w:rPr>
        <w:t xml:space="preserve"> </w:t>
      </w:r>
      <w:r w:rsidRPr="00443B30">
        <w:rPr>
          <w:rStyle w:val="Emphasis"/>
        </w:rPr>
        <w:t>despite</w:t>
      </w:r>
      <w:r w:rsidRPr="00443B30">
        <w:rPr>
          <w:sz w:val="16"/>
        </w:rPr>
        <w:t xml:space="preserve"> </w:t>
      </w:r>
      <w:r w:rsidRPr="00443B30">
        <w:rPr>
          <w:rStyle w:val="StyleUnderline"/>
        </w:rPr>
        <w:t>widespread scholarly</w:t>
      </w:r>
      <w:r w:rsidRPr="00443B30">
        <w:rPr>
          <w:sz w:val="16"/>
        </w:rPr>
        <w:t xml:space="preserve"> </w:t>
      </w:r>
      <w:r w:rsidRPr="00443B30">
        <w:rPr>
          <w:rStyle w:val="StyleUnderline"/>
        </w:rPr>
        <w:t>consensus about the</w:t>
      </w:r>
      <w:r w:rsidRPr="00443B30">
        <w:rPr>
          <w:sz w:val="16"/>
        </w:rPr>
        <w:t xml:space="preserve"> </w:t>
      </w:r>
      <w:r w:rsidRPr="00443B30">
        <w:rPr>
          <w:rStyle w:val="Emphasis"/>
        </w:rPr>
        <w:t>shortcomings</w:t>
      </w:r>
      <w:r w:rsidRPr="00443B30">
        <w:rPr>
          <w:sz w:val="16"/>
        </w:rPr>
        <w:t xml:space="preserve"> </w:t>
      </w:r>
      <w:r w:rsidRPr="00443B30">
        <w:rPr>
          <w:rStyle w:val="StyleUnderline"/>
        </w:rPr>
        <w:t>of U.S. labor law</w:t>
      </w:r>
      <w:r w:rsidRPr="00443B30">
        <w:rPr>
          <w:sz w:val="16"/>
        </w:rPr>
        <w:t>—</w:t>
      </w:r>
      <w:r w:rsidRPr="00443B30">
        <w:rPr>
          <w:rStyle w:val="StyleUnderline"/>
        </w:rPr>
        <w:t>and</w:t>
      </w:r>
      <w:r w:rsidRPr="00443B30">
        <w:rPr>
          <w:sz w:val="16"/>
        </w:rPr>
        <w:t xml:space="preserve"> substantial overwhelming </w:t>
      </w:r>
      <w:r w:rsidRPr="00443B30">
        <w:rPr>
          <w:rStyle w:val="StyleUnderline"/>
        </w:rPr>
        <w:t>popular support for unions</w:t>
      </w:r>
      <w:r w:rsidRPr="00443B30">
        <w:rPr>
          <w:sz w:val="16"/>
        </w:rPr>
        <w:t>—</w:t>
      </w:r>
      <w:r w:rsidRPr="00EA3FB4">
        <w:rPr>
          <w:rStyle w:val="Emphasis"/>
          <w:highlight w:val="cyan"/>
        </w:rPr>
        <w:t>efforts to reform</w:t>
      </w:r>
      <w:r w:rsidRPr="00443B30">
        <w:rPr>
          <w:sz w:val="16"/>
        </w:rPr>
        <w:t xml:space="preserve"> </w:t>
      </w:r>
      <w:r w:rsidRPr="00443B30">
        <w:rPr>
          <w:rStyle w:val="StyleUnderline"/>
        </w:rPr>
        <w:t>labor law at the federal level have</w:t>
      </w:r>
      <w:r w:rsidRPr="00443B30">
        <w:rPr>
          <w:sz w:val="16"/>
        </w:rPr>
        <w:t xml:space="preserve"> </w:t>
      </w:r>
      <w:r w:rsidRPr="00443B30">
        <w:rPr>
          <w:rStyle w:val="Emphasis"/>
        </w:rPr>
        <w:t xml:space="preserve">repeatedly </w:t>
      </w:r>
      <w:r w:rsidRPr="00EA3FB4">
        <w:rPr>
          <w:rStyle w:val="Emphasis"/>
          <w:highlight w:val="cyan"/>
        </w:rPr>
        <w:t>failed</w:t>
      </w:r>
      <w:r w:rsidRPr="00443B30">
        <w:rPr>
          <w:sz w:val="16"/>
        </w:rPr>
        <w:t xml:space="preserve">.32 Political scientists like Jacob Hacker and Daniel Galvin have demonstrated that the </w:t>
      </w:r>
      <w:r w:rsidRPr="00443B30">
        <w:rPr>
          <w:rStyle w:val="Emphasis"/>
        </w:rPr>
        <w:t>failure to amend</w:t>
      </w:r>
      <w:r w:rsidRPr="00443B30">
        <w:rPr>
          <w:sz w:val="16"/>
        </w:rPr>
        <w:t xml:space="preserve"> </w:t>
      </w:r>
      <w:r w:rsidRPr="00443B30">
        <w:rPr>
          <w:rStyle w:val="StyleUnderline"/>
        </w:rPr>
        <w:t xml:space="preserve">the NLRA has </w:t>
      </w:r>
      <w:r w:rsidRPr="00EA3FB4">
        <w:rPr>
          <w:rStyle w:val="StyleUnderline"/>
          <w:highlight w:val="cyan"/>
        </w:rPr>
        <w:t>resulted in</w:t>
      </w:r>
      <w:r w:rsidRPr="00443B30">
        <w:rPr>
          <w:sz w:val="16"/>
        </w:rPr>
        <w:t xml:space="preserve"> substantial </w:t>
      </w:r>
      <w:r w:rsidRPr="00443B30">
        <w:rPr>
          <w:rStyle w:val="Emphasis"/>
        </w:rPr>
        <w:t>“</w:t>
      </w:r>
      <w:r w:rsidRPr="00EA3FB4">
        <w:rPr>
          <w:rStyle w:val="Emphasis"/>
          <w:highlight w:val="cyan"/>
        </w:rPr>
        <w:t>policy drift.”</w:t>
      </w:r>
      <w:r w:rsidRPr="00443B30">
        <w:rPr>
          <w:sz w:val="16"/>
        </w:rPr>
        <w:t xml:space="preserve">33 That is, </w:t>
      </w:r>
      <w:r w:rsidRPr="00443B30">
        <w:rPr>
          <w:rStyle w:val="StyleUnderline"/>
        </w:rPr>
        <w:t>labor policy has</w:t>
      </w:r>
      <w:r w:rsidRPr="00443B30">
        <w:rPr>
          <w:sz w:val="16"/>
        </w:rPr>
        <w:t xml:space="preserve"> not remained static but rather has </w:t>
      </w:r>
      <w:r w:rsidRPr="00443B30">
        <w:rPr>
          <w:rStyle w:val="Emphasis"/>
        </w:rPr>
        <w:t>become weaker</w:t>
      </w:r>
      <w:r w:rsidRPr="00443B30">
        <w:rPr>
          <w:sz w:val="16"/>
        </w:rPr>
        <w:t xml:space="preserve"> </w:t>
      </w:r>
      <w:r w:rsidRPr="00443B30">
        <w:rPr>
          <w:rStyle w:val="StyleUnderline"/>
        </w:rPr>
        <w:t>over time because of the failure to reform the law in light of changing economic conditions and structures</w:t>
      </w:r>
      <w:r w:rsidRPr="00443B30">
        <w:rPr>
          <w:sz w:val="16"/>
        </w:rPr>
        <w:t>. 34</w:t>
      </w:r>
    </w:p>
    <w:p w14:paraId="2CE193E2" w14:textId="77777777" w:rsidR="00607F46" w:rsidRPr="00443B30" w:rsidRDefault="00607F46" w:rsidP="00607F46">
      <w:pPr>
        <w:rPr>
          <w:sz w:val="16"/>
        </w:rPr>
      </w:pPr>
      <w:r w:rsidRPr="00443B30">
        <w:rPr>
          <w:rStyle w:val="StyleUnderline"/>
        </w:rPr>
        <w:t xml:space="preserve">Distinctive features of the American political economy help explain these </w:t>
      </w:r>
      <w:r w:rsidRPr="00EA3FB4">
        <w:rPr>
          <w:rStyle w:val="Emphasis"/>
          <w:highlight w:val="cyan"/>
        </w:rPr>
        <w:t>problems of ossification</w:t>
      </w:r>
      <w:r w:rsidRPr="00443B30">
        <w:rPr>
          <w:rStyle w:val="Emphasis"/>
        </w:rPr>
        <w:t xml:space="preserve"> and drift</w:t>
      </w:r>
      <w:r w:rsidRPr="00443B30">
        <w:rPr>
          <w:sz w:val="16"/>
        </w:rPr>
        <w:t xml:space="preserve">. For one, the </w:t>
      </w:r>
      <w:r w:rsidRPr="00443B30">
        <w:rPr>
          <w:rStyle w:val="StyleUnderline"/>
        </w:rPr>
        <w:t>American political system is nonmajoritarian</w:t>
      </w:r>
      <w:r w:rsidRPr="00443B30">
        <w:rPr>
          <w:sz w:val="16"/>
        </w:rPr>
        <w:t xml:space="preserve">.35 The </w:t>
      </w:r>
      <w:r w:rsidRPr="00443B30">
        <w:rPr>
          <w:rStyle w:val="StyleUnderline"/>
        </w:rPr>
        <w:t>federal</w:t>
      </w:r>
      <w:r w:rsidRPr="00443B30">
        <w:rPr>
          <w:sz w:val="16"/>
        </w:rPr>
        <w:t xml:space="preserve"> </w:t>
      </w:r>
      <w:r w:rsidRPr="00443B30">
        <w:rPr>
          <w:rStyle w:val="Emphasis"/>
        </w:rPr>
        <w:t>separation-of-powers</w:t>
      </w:r>
      <w:r w:rsidRPr="00443B30">
        <w:rPr>
          <w:sz w:val="16"/>
        </w:rPr>
        <w:t xml:space="preserve"> system, </w:t>
      </w:r>
      <w:r w:rsidRPr="00443B30">
        <w:rPr>
          <w:rStyle w:val="StyleUnderline"/>
        </w:rPr>
        <w:t>featuring an outsized number of veto points, means that even when political majorities support reform, it is not necessarily enacted</w:t>
      </w:r>
      <w:r w:rsidRPr="00443B30">
        <w:rPr>
          <w:sz w:val="16"/>
        </w:rPr>
        <w:t>.36 Other features of the constitutional system, including the countermajoritarian nature of the Senate and the Electoral College, further undermine the ability of popular majorities to achieve policy change.37</w:t>
      </w:r>
    </w:p>
    <w:p w14:paraId="64F31F3D" w14:textId="77777777" w:rsidR="00607F46" w:rsidRPr="00443B30" w:rsidRDefault="00607F46" w:rsidP="00607F46">
      <w:pPr>
        <w:rPr>
          <w:sz w:val="16"/>
        </w:rPr>
      </w:pPr>
      <w:r w:rsidRPr="00443B30">
        <w:rPr>
          <w:sz w:val="16"/>
        </w:rPr>
        <w:t xml:space="preserve">Relatedly, </w:t>
      </w:r>
      <w:r w:rsidRPr="00443B30">
        <w:rPr>
          <w:rStyle w:val="StyleUnderline"/>
        </w:rPr>
        <w:t>the</w:t>
      </w:r>
      <w:r w:rsidRPr="00443B30">
        <w:rPr>
          <w:sz w:val="16"/>
        </w:rPr>
        <w:t xml:space="preserve"> </w:t>
      </w:r>
      <w:r w:rsidRPr="00443B30">
        <w:rPr>
          <w:rStyle w:val="Emphasis"/>
        </w:rPr>
        <w:t>U</w:t>
      </w:r>
      <w:r w:rsidRPr="00443B30">
        <w:rPr>
          <w:rStyle w:val="StyleUnderline"/>
        </w:rPr>
        <w:t>nited</w:t>
      </w:r>
      <w:r w:rsidRPr="00443B30">
        <w:rPr>
          <w:sz w:val="16"/>
        </w:rPr>
        <w:t xml:space="preserve"> </w:t>
      </w:r>
      <w:r w:rsidRPr="00443B30">
        <w:rPr>
          <w:rStyle w:val="Emphasis"/>
        </w:rPr>
        <w:t>S</w:t>
      </w:r>
      <w:r w:rsidRPr="00443B30">
        <w:rPr>
          <w:rStyle w:val="StyleUnderline"/>
        </w:rPr>
        <w:t>tates</w:t>
      </w:r>
      <w:r w:rsidRPr="00443B30">
        <w:rPr>
          <w:sz w:val="16"/>
        </w:rPr>
        <w:t xml:space="preserve"> </w:t>
      </w:r>
      <w:r w:rsidRPr="00443B30">
        <w:rPr>
          <w:rStyle w:val="StyleUnderline"/>
        </w:rPr>
        <w:t>has an exceptionally</w:t>
      </w:r>
      <w:r w:rsidRPr="00443B30">
        <w:rPr>
          <w:sz w:val="16"/>
        </w:rPr>
        <w:t xml:space="preserve"> </w:t>
      </w:r>
      <w:r w:rsidRPr="00EA3FB4">
        <w:rPr>
          <w:rStyle w:val="Emphasis"/>
          <w:highlight w:val="cyan"/>
        </w:rPr>
        <w:t>powerful judiciary</w:t>
      </w:r>
      <w:r w:rsidRPr="00443B30">
        <w:rPr>
          <w:sz w:val="16"/>
        </w:rPr>
        <w:t xml:space="preserve"> </w:t>
      </w:r>
      <w:r w:rsidRPr="00443B30">
        <w:rPr>
          <w:rStyle w:val="StyleUnderline"/>
        </w:rPr>
        <w:t>with greater policymaking authority and constitutional supremacy than</w:t>
      </w:r>
      <w:r w:rsidRPr="00443B30">
        <w:rPr>
          <w:sz w:val="16"/>
        </w:rPr>
        <w:t xml:space="preserve"> those in </w:t>
      </w:r>
      <w:r w:rsidRPr="00443B30">
        <w:rPr>
          <w:rStyle w:val="StyleUnderline"/>
        </w:rPr>
        <w:t>other countries</w:t>
      </w:r>
      <w:r w:rsidRPr="00443B30">
        <w:rPr>
          <w:sz w:val="16"/>
        </w:rPr>
        <w:t xml:space="preserve">. 38 Perhaps not surprisingly, given its elite makeup, the Supreme Court has </w:t>
      </w:r>
      <w:r w:rsidRPr="00EA3FB4">
        <w:rPr>
          <w:rStyle w:val="Emphasis"/>
          <w:highlight w:val="cyan"/>
        </w:rPr>
        <w:t>interpreted</w:t>
      </w:r>
      <w:r w:rsidRPr="00443B30">
        <w:rPr>
          <w:rStyle w:val="Emphasis"/>
        </w:rPr>
        <w:t xml:space="preserve"> the NLRA</w:t>
      </w:r>
      <w:r w:rsidRPr="00443B30">
        <w:rPr>
          <w:sz w:val="16"/>
        </w:rPr>
        <w:t xml:space="preserve"> </w:t>
      </w:r>
      <w:r w:rsidRPr="00EA3FB4">
        <w:rPr>
          <w:rStyle w:val="StyleUnderline"/>
          <w:highlight w:val="cyan"/>
        </w:rPr>
        <w:t>in ways that are</w:t>
      </w:r>
      <w:r w:rsidRPr="00EA3FB4">
        <w:rPr>
          <w:sz w:val="16"/>
          <w:highlight w:val="cyan"/>
        </w:rPr>
        <w:t xml:space="preserve"> </w:t>
      </w:r>
      <w:r w:rsidRPr="00EA3FB4">
        <w:rPr>
          <w:rStyle w:val="Emphasis"/>
          <w:highlight w:val="cyan"/>
        </w:rPr>
        <w:t>pro-business</w:t>
      </w:r>
      <w:r w:rsidRPr="00443B30">
        <w:rPr>
          <w:sz w:val="16"/>
        </w:rPr>
        <w:t xml:space="preserve"> </w:t>
      </w:r>
      <w:r w:rsidRPr="00443B30">
        <w:rPr>
          <w:rStyle w:val="StyleUnderline"/>
        </w:rPr>
        <w:t>and solicitous of common law property and managerial rights,</w:t>
      </w:r>
      <w:r w:rsidRPr="00443B30">
        <w:rPr>
          <w:sz w:val="16"/>
        </w:rPr>
        <w:t xml:space="preserve"> often </w:t>
      </w:r>
      <w:r w:rsidRPr="00443B30">
        <w:rPr>
          <w:rStyle w:val="StyleUnderline"/>
        </w:rPr>
        <w:t>framing its rulings as constitutional and</w:t>
      </w:r>
      <w:r w:rsidRPr="00443B30">
        <w:rPr>
          <w:sz w:val="16"/>
        </w:rPr>
        <w:t xml:space="preserve"> </w:t>
      </w:r>
      <w:r w:rsidRPr="00EA3FB4">
        <w:rPr>
          <w:rStyle w:val="Emphasis"/>
          <w:highlight w:val="cyan"/>
        </w:rPr>
        <w:t>beyond</w:t>
      </w:r>
      <w:r w:rsidRPr="00EA3FB4">
        <w:rPr>
          <w:sz w:val="16"/>
          <w:highlight w:val="cyan"/>
        </w:rPr>
        <w:t xml:space="preserve"> </w:t>
      </w:r>
      <w:r w:rsidRPr="00EA3FB4">
        <w:rPr>
          <w:rStyle w:val="StyleUnderline"/>
          <w:highlight w:val="cyan"/>
        </w:rPr>
        <w:t>the reach of</w:t>
      </w:r>
      <w:r w:rsidRPr="00EA3FB4">
        <w:rPr>
          <w:sz w:val="16"/>
          <w:highlight w:val="cyan"/>
        </w:rPr>
        <w:t xml:space="preserve"> </w:t>
      </w:r>
      <w:r w:rsidRPr="00EA3FB4">
        <w:rPr>
          <w:rStyle w:val="Emphasis"/>
          <w:highlight w:val="cyan"/>
        </w:rPr>
        <w:t>political reform</w:t>
      </w:r>
      <w:r w:rsidRPr="00443B30">
        <w:rPr>
          <w:sz w:val="16"/>
        </w:rPr>
        <w:t>.39</w:t>
      </w:r>
    </w:p>
    <w:p w14:paraId="5E0254B4" w14:textId="77777777" w:rsidR="00607F46" w:rsidRPr="00443B30" w:rsidRDefault="00607F46" w:rsidP="00607F46">
      <w:pPr>
        <w:rPr>
          <w:sz w:val="16"/>
        </w:rPr>
      </w:pPr>
      <w:r w:rsidRPr="00443B30">
        <w:rPr>
          <w:sz w:val="16"/>
        </w:rPr>
        <w:t xml:space="preserve">In addition, the </w:t>
      </w:r>
      <w:r w:rsidRPr="00443B30">
        <w:rPr>
          <w:rStyle w:val="Emphasis"/>
        </w:rPr>
        <w:t>institutional terrain</w:t>
      </w:r>
      <w:r w:rsidRPr="00443B30">
        <w:rPr>
          <w:sz w:val="16"/>
        </w:rPr>
        <w:t xml:space="preserve"> </w:t>
      </w:r>
      <w:r w:rsidRPr="00443B30">
        <w:rPr>
          <w:rStyle w:val="StyleUnderline"/>
        </w:rPr>
        <w:t>produced by the highly fragmented structure of American government advantages political actors with the capacity and financial resources to work across multiple venues</w:t>
      </w:r>
      <w:r w:rsidRPr="00443B30">
        <w:rPr>
          <w:sz w:val="16"/>
        </w:rPr>
        <w:t xml:space="preserve">. 40 Moreover, </w:t>
      </w:r>
      <w:r w:rsidRPr="00443B30">
        <w:rPr>
          <w:rStyle w:val="StyleUnderline"/>
        </w:rPr>
        <w:t>as interpreted by the courts</w:t>
      </w:r>
      <w:r w:rsidRPr="00443B30">
        <w:rPr>
          <w:sz w:val="16"/>
        </w:rPr>
        <w:t xml:space="preserve">, the </w:t>
      </w:r>
      <w:r w:rsidRPr="00EA3FB4">
        <w:rPr>
          <w:rStyle w:val="Emphasis"/>
          <w:highlight w:val="cyan"/>
        </w:rPr>
        <w:t>Constitution protects</w:t>
      </w:r>
      <w:r w:rsidRPr="00443B30">
        <w:rPr>
          <w:sz w:val="16"/>
        </w:rPr>
        <w:t xml:space="preserve"> </w:t>
      </w:r>
      <w:r w:rsidRPr="00443B30">
        <w:rPr>
          <w:rStyle w:val="StyleUnderline"/>
        </w:rPr>
        <w:t>the rights of large</w:t>
      </w:r>
      <w:r w:rsidRPr="00443B30">
        <w:rPr>
          <w:sz w:val="16"/>
        </w:rPr>
        <w:t xml:space="preserve"> </w:t>
      </w:r>
      <w:r w:rsidRPr="00EA3FB4">
        <w:rPr>
          <w:rStyle w:val="Emphasis"/>
          <w:highlight w:val="cyan"/>
        </w:rPr>
        <w:t>corporations and</w:t>
      </w:r>
      <w:r w:rsidRPr="00EA3FB4">
        <w:rPr>
          <w:sz w:val="16"/>
          <w:highlight w:val="cyan"/>
        </w:rPr>
        <w:t xml:space="preserve"> </w:t>
      </w:r>
      <w:r w:rsidRPr="00EA3FB4">
        <w:rPr>
          <w:rStyle w:val="StyleUnderline"/>
          <w:highlight w:val="cyan"/>
        </w:rPr>
        <w:t>wealthy</w:t>
      </w:r>
      <w:r w:rsidRPr="00EA3FB4">
        <w:rPr>
          <w:sz w:val="16"/>
          <w:highlight w:val="cyan"/>
        </w:rPr>
        <w:t xml:space="preserve"> </w:t>
      </w:r>
      <w:r w:rsidRPr="00EA3FB4">
        <w:rPr>
          <w:rStyle w:val="Emphasis"/>
          <w:highlight w:val="cyan"/>
        </w:rPr>
        <w:t>elites</w:t>
      </w:r>
      <w:r w:rsidRPr="00443B30">
        <w:rPr>
          <w:sz w:val="16"/>
        </w:rPr>
        <w:t xml:space="preserve"> </w:t>
      </w:r>
      <w:r w:rsidRPr="00443B30">
        <w:rPr>
          <w:rStyle w:val="StyleUnderline"/>
        </w:rPr>
        <w:t xml:space="preserve">to spend staggering amounts of money </w:t>
      </w:r>
      <w:r w:rsidRPr="00EA3FB4">
        <w:rPr>
          <w:rStyle w:val="StyleUnderline"/>
          <w:highlight w:val="cyan"/>
        </w:rPr>
        <w:t>on</w:t>
      </w:r>
      <w:r w:rsidRPr="00443B30">
        <w:rPr>
          <w:rStyle w:val="StyleUnderline"/>
        </w:rPr>
        <w:t xml:space="preserve"> campaigns and </w:t>
      </w:r>
      <w:r w:rsidRPr="00EA3FB4">
        <w:rPr>
          <w:rStyle w:val="StyleUnderline"/>
          <w:highlight w:val="cyan"/>
        </w:rPr>
        <w:t>lobbying</w:t>
      </w:r>
      <w:r w:rsidRPr="00443B30">
        <w:rPr>
          <w:rStyle w:val="StyleUnderline"/>
        </w:rPr>
        <w:t xml:space="preserve"> across</w:t>
      </w:r>
      <w:r w:rsidRPr="00443B30">
        <w:rPr>
          <w:sz w:val="16"/>
        </w:rPr>
        <w:t xml:space="preserve"> multiple </w:t>
      </w:r>
      <w:r w:rsidRPr="00443B30">
        <w:rPr>
          <w:rStyle w:val="StyleUnderline"/>
        </w:rPr>
        <w:t>levels of government</w:t>
      </w:r>
      <w:r w:rsidRPr="00443B30">
        <w:rPr>
          <w:sz w:val="16"/>
        </w:rPr>
        <w:t>.41</w:t>
      </w:r>
    </w:p>
    <w:p w14:paraId="1A786CA9" w14:textId="77777777" w:rsidR="00607F46" w:rsidRPr="00443B30" w:rsidRDefault="00607F46" w:rsidP="00607F46">
      <w:pPr>
        <w:rPr>
          <w:sz w:val="16"/>
        </w:rPr>
      </w:pPr>
      <w:r w:rsidRPr="00443B30">
        <w:rPr>
          <w:sz w:val="16"/>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18ED5F1F" w14:textId="77777777" w:rsidR="00607F46" w:rsidRPr="005F5F03" w:rsidRDefault="00607F46" w:rsidP="00607F46">
      <w:pPr>
        <w:rPr>
          <w:sz w:val="16"/>
        </w:rPr>
      </w:pPr>
      <w:r w:rsidRPr="00443B30">
        <w:rPr>
          <w:sz w:val="16"/>
        </w:rPr>
        <w:t xml:space="preserve">The </w:t>
      </w:r>
      <w:r w:rsidRPr="00443B30">
        <w:rPr>
          <w:rStyle w:val="StyleUnderline"/>
        </w:rPr>
        <w:t>above features of the American political economy</w:t>
      </w:r>
      <w:r w:rsidRPr="00443B30">
        <w:rPr>
          <w:sz w:val="16"/>
        </w:rPr>
        <w:t>— countermajoritarianism, including an unusually powerful judiciary; the costly nature of political action; and racial divisions—</w:t>
      </w:r>
      <w:r w:rsidRPr="00443B30">
        <w:rPr>
          <w:rStyle w:val="StyleUnderline"/>
        </w:rPr>
        <w:t>have</w:t>
      </w:r>
      <w:r w:rsidRPr="00443B30">
        <w:rPr>
          <w:sz w:val="16"/>
        </w:rPr>
        <w:t xml:space="preserve"> </w:t>
      </w:r>
      <w:r w:rsidRPr="00EA3FB4">
        <w:rPr>
          <w:rStyle w:val="Emphasis"/>
          <w:highlight w:val="cyan"/>
        </w:rPr>
        <w:t>made</w:t>
      </w:r>
      <w:r w:rsidRPr="00443B30">
        <w:rPr>
          <w:rStyle w:val="Emphasis"/>
        </w:rPr>
        <w:t xml:space="preserve"> achieving </w:t>
      </w:r>
      <w:r w:rsidRPr="00EA3FB4">
        <w:rPr>
          <w:rStyle w:val="Emphasis"/>
          <w:highlight w:val="cyan"/>
        </w:rPr>
        <w:t>labor reform</w:t>
      </w:r>
      <w:r w:rsidRPr="00443B30">
        <w:rPr>
          <w:sz w:val="16"/>
        </w:rPr>
        <w:t xml:space="preserve"> </w:t>
      </w:r>
      <w:r w:rsidRPr="00443B30">
        <w:rPr>
          <w:rStyle w:val="StyleUnderline"/>
        </w:rPr>
        <w:t>at the federal level</w:t>
      </w:r>
      <w:r w:rsidRPr="00443B30">
        <w:rPr>
          <w:sz w:val="16"/>
        </w:rPr>
        <w:t xml:space="preserve"> </w:t>
      </w:r>
      <w:r w:rsidRPr="00443B30">
        <w:rPr>
          <w:rStyle w:val="Emphasis"/>
        </w:rPr>
        <w:t xml:space="preserve">nearly </w:t>
      </w:r>
      <w:r w:rsidRPr="00EA3FB4">
        <w:rPr>
          <w:rStyle w:val="Emphasis"/>
          <w:highlight w:val="cyan"/>
        </w:rPr>
        <w:t>impossible</w:t>
      </w:r>
      <w:r w:rsidRPr="00443B30">
        <w:rPr>
          <w:sz w:val="16"/>
        </w:rPr>
        <w:t xml:space="preserve">. But </w:t>
      </w:r>
      <w:r w:rsidRPr="00443B30">
        <w:rPr>
          <w:rStyle w:val="StyleUnderline"/>
        </w:rPr>
        <w:t>another distinctive feature</w:t>
      </w:r>
      <w:r w:rsidRPr="00443B30">
        <w:rPr>
          <w:sz w:val="16"/>
        </w:rPr>
        <w:t xml:space="preserve"> of the American political economy—</w:t>
      </w:r>
      <w:r w:rsidRPr="00EA3FB4">
        <w:rPr>
          <w:rStyle w:val="Emphasis"/>
          <w:highlight w:val="cyan"/>
        </w:rPr>
        <w:t>federalism</w:t>
      </w:r>
      <w:r w:rsidRPr="00443B30">
        <w:rPr>
          <w:sz w:val="16"/>
        </w:rPr>
        <w:t>—</w:t>
      </w:r>
      <w:r w:rsidRPr="00443B30">
        <w:rPr>
          <w:rStyle w:val="StyleUnderline"/>
        </w:rPr>
        <w:t>is currently</w:t>
      </w:r>
      <w:r w:rsidRPr="00443B30">
        <w:rPr>
          <w:sz w:val="16"/>
        </w:rPr>
        <w:t xml:space="preserve"> </w:t>
      </w:r>
      <w:r w:rsidRPr="00EA3FB4">
        <w:rPr>
          <w:rStyle w:val="Emphasis"/>
          <w:highlight w:val="cyan"/>
        </w:rPr>
        <w:t>providing a path</w:t>
      </w:r>
      <w:r w:rsidRPr="00443B30">
        <w:rPr>
          <w:sz w:val="16"/>
        </w:rPr>
        <w:t xml:space="preserve"> </w:t>
      </w:r>
      <w:r w:rsidRPr="00EA3FB4">
        <w:rPr>
          <w:rStyle w:val="StyleUnderline"/>
          <w:highlight w:val="cyan"/>
        </w:rPr>
        <w:t>for</w:t>
      </w:r>
      <w:r w:rsidRPr="00443B30">
        <w:rPr>
          <w:rStyle w:val="StyleUnderline"/>
        </w:rPr>
        <w:t xml:space="preserve"> a partial </w:t>
      </w:r>
      <w:r w:rsidRPr="00EA3FB4">
        <w:rPr>
          <w:rStyle w:val="StyleUnderline"/>
          <w:highlight w:val="cyan"/>
        </w:rPr>
        <w:t>de-ossification and</w:t>
      </w:r>
      <w:r w:rsidRPr="00EA3FB4">
        <w:rPr>
          <w:sz w:val="16"/>
          <w:highlight w:val="cyan"/>
        </w:rPr>
        <w:t xml:space="preserve"> </w:t>
      </w:r>
      <w:r w:rsidRPr="00EA3FB4">
        <w:rPr>
          <w:rStyle w:val="Emphasis"/>
          <w:highlight w:val="cyan"/>
        </w:rPr>
        <w:t>renovation</w:t>
      </w:r>
      <w:r w:rsidRPr="00443B30">
        <w:rPr>
          <w:rStyle w:val="Emphasis"/>
        </w:rPr>
        <w:t xml:space="preserve"> of labor policy</w:t>
      </w:r>
      <w:r w:rsidRPr="00443B30">
        <w:rPr>
          <w:sz w:val="16"/>
        </w:rPr>
        <w:t xml:space="preserve">, </w:t>
      </w:r>
      <w:r w:rsidRPr="00443B30">
        <w:rPr>
          <w:rStyle w:val="StyleUnderline"/>
        </w:rPr>
        <w:t>in ways that have the potential to increase the political and economic power of working people</w:t>
      </w:r>
      <w:r w:rsidRPr="00443B30">
        <w:rPr>
          <w:sz w:val="16"/>
        </w:rPr>
        <w:t>.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5F49292E" w14:textId="77777777" w:rsidR="00607F46" w:rsidRDefault="00607F46" w:rsidP="00607F46">
      <w:pPr>
        <w:pStyle w:val="Heading3"/>
      </w:pPr>
      <w:r>
        <w:t xml:space="preserve">AT: Do Both---Seen </w:t>
      </w:r>
      <w:proofErr w:type="gramStart"/>
      <w:r>
        <w:t>As</w:t>
      </w:r>
      <w:proofErr w:type="gramEnd"/>
      <w:r>
        <w:t xml:space="preserve"> Follow-On---2NC</w:t>
      </w:r>
    </w:p>
    <w:p w14:paraId="6D036473" w14:textId="77777777" w:rsidR="00607F46" w:rsidRPr="00682AAE" w:rsidRDefault="00607F46" w:rsidP="00607F46">
      <w:pPr>
        <w:pStyle w:val="Heading4"/>
        <w:rPr>
          <w:rFonts w:eastAsia="Times New Roman"/>
        </w:rPr>
      </w:pPr>
      <w:r w:rsidRPr="00682AAE">
        <w:rPr>
          <w:rFonts w:eastAsia="Times New Roman"/>
        </w:rPr>
        <w:t xml:space="preserve">2. Solvency. The plan makes federal preemption </w:t>
      </w:r>
      <w:r w:rsidRPr="00682AAE">
        <w:rPr>
          <w:rFonts w:eastAsia="Times New Roman"/>
          <w:u w:val="single"/>
        </w:rPr>
        <w:t>explicit</w:t>
      </w:r>
      <w:r w:rsidRPr="00682AAE">
        <w:rPr>
          <w:rFonts w:eastAsia="Times New Roman"/>
        </w:rPr>
        <w:t xml:space="preserve">, causing counterplan </w:t>
      </w:r>
      <w:r w:rsidRPr="00682AAE">
        <w:rPr>
          <w:rFonts w:eastAsia="Times New Roman"/>
          <w:u w:val="single"/>
        </w:rPr>
        <w:t>strike-down</w:t>
      </w:r>
      <w:r w:rsidRPr="00682AAE">
        <w:rPr>
          <w:rFonts w:eastAsia="Times New Roman"/>
        </w:rPr>
        <w:t>.</w:t>
      </w:r>
    </w:p>
    <w:p w14:paraId="363182CB" w14:textId="77777777" w:rsidR="00607F46" w:rsidRPr="00682AAE" w:rsidRDefault="00607F46" w:rsidP="00607F46">
      <w:pPr>
        <w:rPr>
          <w:rFonts w:eastAsia="Calibri"/>
        </w:rPr>
      </w:pPr>
      <w:r w:rsidRPr="00682AAE">
        <w:rPr>
          <w:rFonts w:eastAsia="Calibri"/>
          <w:b/>
          <w:bCs/>
          <w:sz w:val="26"/>
        </w:rPr>
        <w:t>Kulwiec 20</w:t>
      </w:r>
      <w:r w:rsidRPr="00682AAE">
        <w:rPr>
          <w:rFonts w:eastAsia="Calibri"/>
        </w:rPr>
        <w:t>, JD, Professor of Labor Law at the University of Wisconsin-Madison, and does specific work related to NLRB hearings [Alexia M. Kulwiec, 2020, "Proposal: Protecting U.S. Agricultural Workers Utilizing Existing Legal Structures and Augments to the U.S. Farm Bill," Kentucky Journal of Equine, Agriculture, &amp; Natural Resources Law, https://uknowledge.uky.edu/cgi/viewcontent.cgi?article=1237&amp;context=kjeanrl]</w:t>
      </w:r>
    </w:p>
    <w:p w14:paraId="247378B2" w14:textId="77777777" w:rsidR="00607F46" w:rsidRPr="00682AAE" w:rsidRDefault="00607F46" w:rsidP="00607F46">
      <w:pPr>
        <w:rPr>
          <w:rFonts w:eastAsia="Calibri"/>
          <w:sz w:val="14"/>
        </w:rPr>
      </w:pPr>
      <w:r w:rsidRPr="00682AAE">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682AAE">
        <w:rPr>
          <w:rFonts w:eastAsia="Calibri"/>
          <w:u w:val="single"/>
        </w:rPr>
        <w:t>States such as California and New Jersey explicitly grant agricultural workers the right to organize</w:t>
      </w:r>
      <w:r w:rsidRPr="00682AAE">
        <w:rPr>
          <w:rFonts w:eastAsia="Calibri"/>
          <w:sz w:val="14"/>
        </w:rPr>
        <w:t xml:space="preserve"> and engage in collective activity </w:t>
      </w:r>
      <w:r w:rsidRPr="00682AAE">
        <w:rPr>
          <w:rFonts w:eastAsia="Calibri"/>
          <w:u w:val="single"/>
        </w:rPr>
        <w:t>and grant protections against retaliation.</w:t>
      </w:r>
      <w:r w:rsidRPr="00682AAE">
        <w:rPr>
          <w:rFonts w:eastAsia="Calibri"/>
          <w:sz w:val="14"/>
        </w:rPr>
        <w:t xml:space="preserve">60 </w:t>
      </w:r>
      <w:r w:rsidRPr="00682AAE">
        <w:rPr>
          <w:rFonts w:eastAsia="Calibri"/>
          <w:u w:val="single"/>
        </w:rPr>
        <w:t>However</w:t>
      </w:r>
      <w:r w:rsidRPr="00682AAE">
        <w:rPr>
          <w:rFonts w:eastAsia="Calibri"/>
          <w:sz w:val="14"/>
        </w:rPr>
        <w:t xml:space="preserve">, as a general rule, </w:t>
      </w:r>
      <w:r w:rsidRPr="00682AAE">
        <w:rPr>
          <w:rFonts w:eastAsia="Calibri"/>
          <w:u w:val="single"/>
        </w:rPr>
        <w:t>the NLRA preempts</w:t>
      </w:r>
      <w:r w:rsidRPr="00682AAE">
        <w:rPr>
          <w:rFonts w:eastAsia="Calibri"/>
          <w:sz w:val="14"/>
        </w:rPr>
        <w:t xml:space="preserve"> any </w:t>
      </w:r>
      <w:r w:rsidRPr="00682AAE">
        <w:rPr>
          <w:rFonts w:eastAsia="Calibri"/>
          <w:u w:val="single"/>
        </w:rPr>
        <w:t>state law in matters of labor relations.</w:t>
      </w:r>
      <w:r w:rsidRPr="00682AAE">
        <w:rPr>
          <w:rFonts w:eastAsia="Calibri"/>
          <w:sz w:val="14"/>
        </w:rPr>
        <w:t xml:space="preserve">61 </w:t>
      </w:r>
      <w:r w:rsidRPr="00682AAE">
        <w:rPr>
          <w:rFonts w:eastAsia="Calibri"/>
          <w:u w:val="single"/>
        </w:rPr>
        <w:t xml:space="preserve">Thus, </w:t>
      </w:r>
      <w:r w:rsidRPr="005F5D6D">
        <w:rPr>
          <w:rStyle w:val="Emphasis"/>
          <w:highlight w:val="cyan"/>
        </w:rPr>
        <w:t>amending</w:t>
      </w:r>
      <w:r w:rsidRPr="00682AAE">
        <w:rPr>
          <w:rFonts w:eastAsia="Calibri"/>
          <w:highlight w:val="cyan"/>
          <w:u w:val="single"/>
        </w:rPr>
        <w:t xml:space="preserve"> the </w:t>
      </w:r>
      <w:r w:rsidRPr="005F5D6D">
        <w:rPr>
          <w:rStyle w:val="Emphasis"/>
          <w:highlight w:val="cyan"/>
        </w:rPr>
        <w:t>NLRA</w:t>
      </w:r>
      <w:r w:rsidRPr="00682AAE">
        <w:rPr>
          <w:rFonts w:eastAsia="Calibri"/>
          <w:sz w:val="14"/>
        </w:rPr>
        <w:t xml:space="preserve"> </w:t>
      </w:r>
      <w:r w:rsidRPr="00682AAE">
        <w:rPr>
          <w:rFonts w:eastAsia="Aptos"/>
          <w:highlight w:val="cyan"/>
          <w:u w:val="single"/>
        </w:rPr>
        <w:t xml:space="preserve">to </w:t>
      </w:r>
      <w:r w:rsidRPr="005F5D6D">
        <w:rPr>
          <w:rStyle w:val="Emphasis"/>
          <w:highlight w:val="cyan"/>
        </w:rPr>
        <w:t>expand</w:t>
      </w:r>
      <w:r w:rsidRPr="00682AAE">
        <w:rPr>
          <w:rFonts w:eastAsia="Aptos"/>
          <w:highlight w:val="cyan"/>
          <w:u w:val="single"/>
        </w:rPr>
        <w:t xml:space="preserve"> the </w:t>
      </w:r>
      <w:r w:rsidRPr="005F5D6D">
        <w:rPr>
          <w:rStyle w:val="Emphasis"/>
          <w:highlight w:val="cyan"/>
        </w:rPr>
        <w:t>jurisdiction</w:t>
      </w:r>
      <w:r w:rsidRPr="00682AAE">
        <w:rPr>
          <w:rFonts w:eastAsia="Aptos"/>
          <w:highlight w:val="cyan"/>
          <w:u w:val="single"/>
        </w:rPr>
        <w:t xml:space="preserve"> of the </w:t>
      </w:r>
      <w:r w:rsidRPr="005F5D6D">
        <w:rPr>
          <w:rStyle w:val="Emphasis"/>
          <w:highlight w:val="cyan"/>
        </w:rPr>
        <w:t>N</w:t>
      </w:r>
      <w:r w:rsidRPr="00682AAE">
        <w:rPr>
          <w:rFonts w:eastAsia="Aptos"/>
          <w:u w:val="single"/>
        </w:rPr>
        <w:t xml:space="preserve">ational </w:t>
      </w:r>
      <w:r w:rsidRPr="005F5D6D">
        <w:rPr>
          <w:rStyle w:val="Emphasis"/>
          <w:highlight w:val="cyan"/>
        </w:rPr>
        <w:t>L</w:t>
      </w:r>
      <w:r w:rsidRPr="00682AAE">
        <w:rPr>
          <w:rFonts w:eastAsia="Aptos"/>
          <w:u w:val="single"/>
        </w:rPr>
        <w:t xml:space="preserve">abor </w:t>
      </w:r>
      <w:r w:rsidRPr="005F5D6D">
        <w:rPr>
          <w:rStyle w:val="Emphasis"/>
          <w:highlight w:val="cyan"/>
        </w:rPr>
        <w:t>R</w:t>
      </w:r>
      <w:r w:rsidRPr="00682AAE">
        <w:rPr>
          <w:rFonts w:eastAsia="Aptos"/>
          <w:u w:val="single"/>
        </w:rPr>
        <w:t xml:space="preserve">elations </w:t>
      </w:r>
      <w:r w:rsidRPr="005F5D6D">
        <w:rPr>
          <w:rStyle w:val="Emphasis"/>
          <w:highlight w:val="cyan"/>
        </w:rPr>
        <w:t>B</w:t>
      </w:r>
      <w:r w:rsidRPr="00682AAE">
        <w:rPr>
          <w:rFonts w:eastAsia="Aptos"/>
          <w:u w:val="single"/>
        </w:rPr>
        <w:t>oard</w:t>
      </w:r>
      <w:r w:rsidRPr="00682AAE">
        <w:rPr>
          <w:rFonts w:eastAsia="Calibri"/>
          <w:sz w:val="14"/>
        </w:rPr>
        <w:t xml:space="preserve"> </w:t>
      </w:r>
      <w:r w:rsidRPr="00682AAE">
        <w:rPr>
          <w:rFonts w:eastAsia="Aptos"/>
          <w:sz w:val="14"/>
        </w:rPr>
        <w:t xml:space="preserve">to include agricultural workers may </w:t>
      </w:r>
      <w:r w:rsidRPr="00682AAE">
        <w:rPr>
          <w:rFonts w:eastAsia="Aptos"/>
          <w:highlight w:val="cyan"/>
          <w:u w:val="single"/>
        </w:rPr>
        <w:t>lead</w:t>
      </w:r>
      <w:r w:rsidRPr="00682AAE">
        <w:rPr>
          <w:rFonts w:eastAsia="Calibri"/>
          <w:highlight w:val="cyan"/>
          <w:u w:val="single"/>
        </w:rPr>
        <w:t xml:space="preserve"> to </w:t>
      </w:r>
      <w:r w:rsidRPr="00682AAE">
        <w:rPr>
          <w:rFonts w:eastAsia="Aptos"/>
          <w:highlight w:val="cyan"/>
          <w:u w:val="single"/>
        </w:rPr>
        <w:t>the ironic</w:t>
      </w:r>
      <w:r w:rsidRPr="00682AAE">
        <w:rPr>
          <w:rFonts w:eastAsia="Aptos"/>
          <w:u w:val="single"/>
        </w:rPr>
        <w:t xml:space="preserve"> and</w:t>
      </w:r>
      <w:r w:rsidRPr="00682AAE">
        <w:rPr>
          <w:rFonts w:eastAsia="Calibri"/>
          <w:sz w:val="14"/>
        </w:rPr>
        <w:t xml:space="preserve"> distressing </w:t>
      </w:r>
      <w:r w:rsidRPr="00682AAE">
        <w:rPr>
          <w:rFonts w:eastAsia="Calibri"/>
          <w:highlight w:val="cyan"/>
          <w:u w:val="single"/>
        </w:rPr>
        <w:t>result of</w:t>
      </w:r>
      <w:r w:rsidRPr="00682AAE">
        <w:rPr>
          <w:rFonts w:eastAsia="Calibri"/>
          <w:u w:val="single"/>
        </w:rPr>
        <w:t xml:space="preserve"> </w:t>
      </w:r>
      <w:r w:rsidRPr="00682AAE">
        <w:rPr>
          <w:rFonts w:eastAsia="Calibri"/>
          <w:highlight w:val="cyan"/>
          <w:u w:val="single"/>
        </w:rPr>
        <w:t>preempting state protections</w:t>
      </w:r>
      <w:r w:rsidRPr="00682AAE">
        <w:rPr>
          <w:rFonts w:eastAsia="Calibri"/>
          <w:u w:val="single"/>
        </w:rPr>
        <w:t xml:space="preserve"> and </w:t>
      </w:r>
      <w:r w:rsidRPr="00682AAE">
        <w:rPr>
          <w:rFonts w:eastAsia="Calibri"/>
          <w:highlight w:val="cyan"/>
          <w:u w:val="single"/>
        </w:rPr>
        <w:t>decreasing rights of workers in states with</w:t>
      </w:r>
      <w:r w:rsidRPr="00682AAE">
        <w:rPr>
          <w:rFonts w:eastAsia="Calibri"/>
          <w:u w:val="single"/>
        </w:rPr>
        <w:t xml:space="preserve"> </w:t>
      </w:r>
      <w:r w:rsidRPr="00682AAE">
        <w:rPr>
          <w:rFonts w:eastAsia="Aptos"/>
          <w:sz w:val="14"/>
        </w:rPr>
        <w:t xml:space="preserve">agricultural labor </w:t>
      </w:r>
      <w:r w:rsidRPr="00682AAE">
        <w:rPr>
          <w:rFonts w:eastAsia="Calibri"/>
          <w:highlight w:val="cyan"/>
          <w:u w:val="single"/>
        </w:rPr>
        <w:t>protections</w:t>
      </w:r>
      <w:r w:rsidRPr="00682AAE">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7CE9FB0F" w14:textId="77777777" w:rsidR="00607F46" w:rsidRPr="00682AAE" w:rsidRDefault="00607F46" w:rsidP="00607F46">
      <w:pPr>
        <w:rPr>
          <w:rFonts w:eastAsia="Aptos"/>
        </w:rPr>
      </w:pPr>
    </w:p>
    <w:p w14:paraId="375169B5" w14:textId="77777777" w:rsidR="00607F46" w:rsidRPr="00682AAE" w:rsidRDefault="00607F46" w:rsidP="00607F46">
      <w:pPr>
        <w:rPr>
          <w:rFonts w:eastAsia="Aptos"/>
        </w:rPr>
      </w:pPr>
    </w:p>
    <w:p w14:paraId="2575995F" w14:textId="77777777" w:rsidR="00607F46" w:rsidRPr="00496DF3" w:rsidRDefault="00607F46" w:rsidP="00607F46">
      <w:pPr>
        <w:pStyle w:val="Heading4"/>
        <w:rPr>
          <w:rFonts w:cs="Times New Roman"/>
        </w:rPr>
      </w:pPr>
      <w:r w:rsidRPr="003D4757">
        <w:rPr>
          <w:rFonts w:cs="Times New Roman"/>
        </w:rPr>
        <w:t>Trump’s the key</w:t>
      </w:r>
      <w:r w:rsidRPr="00496DF3">
        <w:rPr>
          <w:rFonts w:cs="Times New Roman"/>
        </w:rPr>
        <w:t>.</w:t>
      </w:r>
    </w:p>
    <w:p w14:paraId="2B899FE3" w14:textId="77777777" w:rsidR="00607F46" w:rsidRPr="00496DF3" w:rsidRDefault="00607F46" w:rsidP="00607F46">
      <w:r w:rsidRPr="00496DF3">
        <w:rPr>
          <w:rStyle w:val="Style13ptBold"/>
        </w:rPr>
        <w:t>Crawford 8-18</w:t>
      </w:r>
      <w:r w:rsidRPr="00496DF3">
        <w:t xml:space="preserve">-2025, </w:t>
      </w:r>
      <w:proofErr w:type="gramStart"/>
      <w:r w:rsidRPr="00496DF3">
        <w:t>JD,  was</w:t>
      </w:r>
      <w:proofErr w:type="gramEnd"/>
      <w:r w:rsidRPr="00496DF3">
        <w:t xml:space="preserve"> the Democratic nominee for the U.S. House of Representative in 2014 (Dennis, “The Democrats Are Winning </w:t>
      </w:r>
      <w:proofErr w:type="gramStart"/>
      <w:r w:rsidRPr="00496DF3">
        <w:t>And</w:t>
      </w:r>
      <w:proofErr w:type="gramEnd"/>
      <w:r w:rsidRPr="00496DF3">
        <w:t xml:space="preserve"> Lead Despite Their Negative Image,” https://dennispcrawford.medium.com/the-democrats-are-winning-and-lead-despite-their-negative-image-6924db6daffa)</w:t>
      </w:r>
    </w:p>
    <w:p w14:paraId="59C7A127" w14:textId="77777777" w:rsidR="00607F46" w:rsidRPr="00496DF3" w:rsidRDefault="00607F46" w:rsidP="00607F46">
      <w:pPr>
        <w:rPr>
          <w:sz w:val="16"/>
        </w:rPr>
      </w:pPr>
      <w:r w:rsidRPr="00496DF3">
        <w:rPr>
          <w:rStyle w:val="StyleUnderline"/>
          <w:highlight w:val="cyan"/>
        </w:rPr>
        <w:t>Despite</w:t>
      </w:r>
      <w:r w:rsidRPr="00496DF3">
        <w:rPr>
          <w:rStyle w:val="StyleUnderline"/>
        </w:rPr>
        <w:t xml:space="preserve"> those </w:t>
      </w:r>
      <w:r w:rsidRPr="00496DF3">
        <w:rPr>
          <w:rStyle w:val="StyleUnderline"/>
          <w:highlight w:val="cyan"/>
        </w:rPr>
        <w:t>low approval</w:t>
      </w:r>
      <w:r w:rsidRPr="00496DF3">
        <w:rPr>
          <w:rStyle w:val="StyleUnderline"/>
        </w:rPr>
        <w:t xml:space="preserve"> ratings, the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are winning big in</w:t>
      </w:r>
      <w:r w:rsidRPr="00496DF3">
        <w:rPr>
          <w:rStyle w:val="StyleUnderline"/>
        </w:rPr>
        <w:t xml:space="preserve"> the </w:t>
      </w:r>
      <w:r w:rsidRPr="00496DF3">
        <w:rPr>
          <w:rStyle w:val="StyleUnderline"/>
          <w:highlight w:val="cyan"/>
        </w:rPr>
        <w:t>2025</w:t>
      </w:r>
      <w:r w:rsidRPr="00496DF3">
        <w:rPr>
          <w:rStyle w:val="StyleUnderline"/>
        </w:rPr>
        <w:t xml:space="preserve"> elections </w:t>
      </w:r>
      <w:r w:rsidRPr="00496DF3">
        <w:rPr>
          <w:rStyle w:val="StyleUnderline"/>
          <w:highlight w:val="cyan"/>
        </w:rPr>
        <w:t>and lead the GOP in 2026 polls</w:t>
      </w:r>
      <w:r w:rsidRPr="00496DF3">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5A7E3F44" w14:textId="77777777" w:rsidR="00607F46" w:rsidRPr="00496DF3" w:rsidRDefault="00607F46" w:rsidP="00607F46">
      <w:pPr>
        <w:rPr>
          <w:sz w:val="16"/>
        </w:rPr>
      </w:pPr>
      <w:r w:rsidRPr="00496DF3">
        <w:rPr>
          <w:sz w:val="16"/>
        </w:rPr>
        <w:t>Steve Kornacki explains the apparent paradox:</w:t>
      </w:r>
    </w:p>
    <w:p w14:paraId="384DF556" w14:textId="77777777" w:rsidR="00607F46" w:rsidRPr="00496DF3" w:rsidRDefault="00607F46" w:rsidP="00607F46">
      <w:pPr>
        <w:rPr>
          <w:sz w:val="16"/>
        </w:rPr>
      </w:pPr>
      <w:r w:rsidRPr="00496DF3">
        <w:rPr>
          <w:sz w:val="16"/>
        </w:rPr>
        <w:t>“</w:t>
      </w:r>
      <w:r w:rsidRPr="00496DF3">
        <w:rPr>
          <w:rStyle w:val="StyleUnderline"/>
        </w:rPr>
        <w:t xml:space="preserve">The Democratic Party is </w:t>
      </w:r>
      <w:r w:rsidRPr="00496DF3">
        <w:rPr>
          <w:rStyle w:val="StyleUnderline"/>
          <w:highlight w:val="cyan"/>
        </w:rPr>
        <w:t>profoundly unpopular</w:t>
      </w:r>
      <w:r w:rsidRPr="00496DF3">
        <w:rPr>
          <w:sz w:val="16"/>
        </w:rPr>
        <w:t xml:space="preserve"> right now.</w:t>
      </w:r>
    </w:p>
    <w:p w14:paraId="21C9B1B8" w14:textId="77777777" w:rsidR="00607F46" w:rsidRPr="00496DF3" w:rsidRDefault="00607F46" w:rsidP="00607F46">
      <w:pPr>
        <w:rPr>
          <w:sz w:val="16"/>
        </w:rPr>
      </w:pPr>
      <w:r w:rsidRPr="00496DF3">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51B3B2A4" w14:textId="77777777" w:rsidR="00607F46" w:rsidRPr="00496DF3" w:rsidRDefault="00607F46" w:rsidP="00607F46">
      <w:pPr>
        <w:rPr>
          <w:sz w:val="16"/>
        </w:rPr>
      </w:pPr>
      <w:r w:rsidRPr="00496DF3">
        <w:rPr>
          <w:sz w:val="16"/>
        </w:rPr>
        <w:t xml:space="preserve">And </w:t>
      </w:r>
      <w:r w:rsidRPr="00496DF3">
        <w:rPr>
          <w:rStyle w:val="Emphasis"/>
          <w:highlight w:val="cyan"/>
        </w:rPr>
        <w:t>yet</w:t>
      </w:r>
      <w:r w:rsidRPr="00496DF3">
        <w:rPr>
          <w:sz w:val="16"/>
        </w:rPr>
        <w:t xml:space="preserve">, </w:t>
      </w:r>
      <w:r w:rsidRPr="00496DF3">
        <w:rPr>
          <w:rStyle w:val="StyleUnderline"/>
        </w:rPr>
        <w:t>the</w:t>
      </w:r>
      <w:r w:rsidRPr="00496DF3">
        <w:rPr>
          <w:sz w:val="16"/>
        </w:rPr>
        <w:t xml:space="preserve"> same </w:t>
      </w:r>
      <w:r w:rsidRPr="00496DF3">
        <w:rPr>
          <w:rStyle w:val="StyleUnderline"/>
        </w:rPr>
        <w:t xml:space="preserve">CNBC poll also put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ahead</w:t>
      </w:r>
      <w:r w:rsidRPr="00496DF3">
        <w:rPr>
          <w:rStyle w:val="StyleUnderline"/>
        </w:rPr>
        <w:t xml:space="preserve"> by 5 points on the generic congressional ballot, a key indicator as the 2026 midterm playing field takes shape</w:t>
      </w:r>
      <w:r w:rsidRPr="00496DF3">
        <w:rPr>
          <w:sz w:val="16"/>
        </w:rPr>
        <w:t>. It raises the question: How could a party with such a dismal image not be getting blown out?</w:t>
      </w:r>
    </w:p>
    <w:p w14:paraId="75D90C66" w14:textId="77777777" w:rsidR="00607F46" w:rsidRPr="00496DF3" w:rsidRDefault="00607F46" w:rsidP="00607F46">
      <w:pPr>
        <w:rPr>
          <w:sz w:val="16"/>
        </w:rPr>
      </w:pPr>
      <w:r w:rsidRPr="00496DF3">
        <w:rPr>
          <w:sz w:val="16"/>
        </w:rPr>
        <w:t xml:space="preserve">The answer has to do with how Democrats think about their own party. Unlike Republicans, who as a group hold an overwhelmingly positive view of the GOP, only a plurality of Democrats actually </w:t>
      </w:r>
      <w:proofErr w:type="gramStart"/>
      <w:r w:rsidRPr="00496DF3">
        <w:rPr>
          <w:sz w:val="16"/>
        </w:rPr>
        <w:t>have</w:t>
      </w:r>
      <w:proofErr w:type="gramEnd"/>
      <w:r w:rsidRPr="00496DF3">
        <w:rPr>
          <w:sz w:val="16"/>
        </w:rPr>
        <w:t xml:space="preserve"> a favorable view of their own party.</w:t>
      </w:r>
    </w:p>
    <w:p w14:paraId="22BDA88E" w14:textId="77777777" w:rsidR="00607F46" w:rsidRPr="00496DF3" w:rsidRDefault="00607F46" w:rsidP="00607F46">
      <w:pPr>
        <w:rPr>
          <w:sz w:val="16"/>
        </w:rPr>
      </w:pPr>
      <w:r w:rsidRPr="00496DF3">
        <w:rPr>
          <w:sz w:val="16"/>
        </w:rPr>
        <w:t xml:space="preserve">A </w:t>
      </w:r>
      <w:r w:rsidRPr="00496DF3">
        <w:rPr>
          <w:rStyle w:val="StyleUnderline"/>
        </w:rPr>
        <w:t>majority of Democrats are either neutral or hostile to their own party. But, crucially, almost none of them are disillusioned in a way that would lead them to vote against the party next year</w:t>
      </w:r>
      <w:r w:rsidRPr="00496DF3">
        <w:rPr>
          <w:sz w:val="16"/>
        </w:rPr>
        <w:t xml:space="preserve">. In fact, the CNBC poll finds that </w:t>
      </w:r>
      <w:r w:rsidRPr="00496DF3">
        <w:rPr>
          <w:rStyle w:val="StyleUnderline"/>
          <w:highlight w:val="cyan"/>
        </w:rPr>
        <w:t>Dem</w:t>
      </w:r>
      <w:r w:rsidRPr="00496DF3">
        <w:rPr>
          <w:rStyle w:val="StyleUnderline"/>
        </w:rPr>
        <w:t xml:space="preserve">ocratic </w:t>
      </w:r>
      <w:r w:rsidRPr="00496DF3">
        <w:rPr>
          <w:rStyle w:val="StyleUnderline"/>
          <w:highlight w:val="cyan"/>
        </w:rPr>
        <w:t>voters</w:t>
      </w:r>
      <w:r w:rsidRPr="00496DF3">
        <w:rPr>
          <w:rStyle w:val="StyleUnderline"/>
        </w:rPr>
        <w:t xml:space="preserve"> are slightly </w:t>
      </w:r>
      <w:r w:rsidRPr="00496DF3">
        <w:rPr>
          <w:rStyle w:val="StyleUnderline"/>
          <w:highlight w:val="cyan"/>
        </w:rPr>
        <w:t>more united behind their own party</w:t>
      </w:r>
      <w:r w:rsidRPr="00496DF3">
        <w:rPr>
          <w:rStyle w:val="StyleUnderline"/>
        </w:rPr>
        <w:t xml:space="preserve"> when it comes to the generic ballot </w:t>
      </w:r>
      <w:r w:rsidRPr="00496DF3">
        <w:rPr>
          <w:rStyle w:val="StyleUnderline"/>
          <w:highlight w:val="cyan"/>
        </w:rPr>
        <w:t>than Republicans</w:t>
      </w:r>
      <w:r w:rsidRPr="00496DF3">
        <w:rPr>
          <w:rStyle w:val="StyleUnderline"/>
        </w:rPr>
        <w:t xml:space="preserve"> are</w:t>
      </w:r>
      <w:r w:rsidRPr="00496DF3">
        <w:rPr>
          <w:sz w:val="16"/>
        </w:rPr>
        <w:t>.</w:t>
      </w:r>
    </w:p>
    <w:p w14:paraId="60F82108" w14:textId="77777777" w:rsidR="00607F46" w:rsidRPr="00496DF3" w:rsidRDefault="00607F46" w:rsidP="00607F46">
      <w:pPr>
        <w:rPr>
          <w:sz w:val="16"/>
        </w:rPr>
      </w:pPr>
      <w:r w:rsidRPr="00496DF3">
        <w:rPr>
          <w:sz w:val="16"/>
        </w:rPr>
        <w:t xml:space="preserve">This indicates that </w:t>
      </w:r>
      <w:r w:rsidRPr="00496DF3">
        <w:rPr>
          <w:rStyle w:val="Emphasis"/>
          <w:highlight w:val="cyan"/>
        </w:rPr>
        <w:t>hostility to</w:t>
      </w:r>
      <w:r w:rsidRPr="00496DF3">
        <w:rPr>
          <w:sz w:val="16"/>
        </w:rPr>
        <w:t xml:space="preserve"> President Donald </w:t>
      </w:r>
      <w:r w:rsidRPr="00496DF3">
        <w:rPr>
          <w:rStyle w:val="Emphasis"/>
          <w:sz w:val="30"/>
          <w:szCs w:val="30"/>
          <w:highlight w:val="cyan"/>
        </w:rPr>
        <w:t>Trump</w:t>
      </w:r>
      <w:r w:rsidRPr="00496DF3">
        <w:rPr>
          <w:sz w:val="16"/>
        </w:rPr>
        <w:t xml:space="preserve"> and the GOP </w:t>
      </w:r>
      <w:r w:rsidRPr="00496DF3">
        <w:rPr>
          <w:rStyle w:val="Emphasis"/>
          <w:highlight w:val="cyan"/>
        </w:rPr>
        <w:t>remains the central motivating force</w:t>
      </w:r>
      <w:r w:rsidRPr="00496DF3">
        <w:rPr>
          <w:rStyle w:val="StyleUnderline"/>
        </w:rPr>
        <w:t xml:space="preserve"> for Democratic voters, more than </w:t>
      </w:r>
      <w:r w:rsidRPr="00496DF3">
        <w:rPr>
          <w:rStyle w:val="StyleUnderline"/>
          <w:highlight w:val="cyan"/>
        </w:rPr>
        <w:t>enough to override</w:t>
      </w:r>
      <w:r w:rsidRPr="00496DF3">
        <w:rPr>
          <w:rStyle w:val="StyleUnderline"/>
        </w:rPr>
        <w:t xml:space="preserve"> any </w:t>
      </w:r>
      <w:r w:rsidRPr="00496DF3">
        <w:rPr>
          <w:rStyle w:val="StyleUnderline"/>
          <w:highlight w:val="cyan"/>
        </w:rPr>
        <w:t>qualms</w:t>
      </w:r>
      <w:r w:rsidRPr="00496DF3">
        <w:rPr>
          <w:rStyle w:val="StyleUnderline"/>
        </w:rPr>
        <w:t xml:space="preserve"> they have about </w:t>
      </w:r>
      <w:r w:rsidRPr="00496DF3">
        <w:rPr>
          <w:rStyle w:val="StyleUnderline"/>
          <w:highlight w:val="cyan"/>
        </w:rPr>
        <w:t>their</w:t>
      </w:r>
      <w:r w:rsidRPr="00496DF3">
        <w:rPr>
          <w:rStyle w:val="StyleUnderline"/>
        </w:rPr>
        <w:t xml:space="preserve"> </w:t>
      </w:r>
      <w:r w:rsidRPr="00496DF3">
        <w:rPr>
          <w:rStyle w:val="StyleUnderline"/>
          <w:highlight w:val="cyan"/>
        </w:rPr>
        <w:t>own side</w:t>
      </w:r>
      <w:r w:rsidRPr="00496DF3">
        <w:rPr>
          <w:sz w:val="16"/>
        </w:rPr>
        <w:t>.”</w:t>
      </w:r>
    </w:p>
    <w:p w14:paraId="2A181AC1" w14:textId="77777777" w:rsidR="00607F46" w:rsidRPr="00496DF3" w:rsidRDefault="00607F46" w:rsidP="00607F46">
      <w:pPr>
        <w:pStyle w:val="Heading4"/>
        <w:rPr>
          <w:rFonts w:cs="Times New Roman"/>
        </w:rPr>
      </w:pPr>
      <w:r w:rsidRPr="00496DF3">
        <w:rPr>
          <w:rFonts w:cs="Times New Roman"/>
        </w:rPr>
        <w:t xml:space="preserve">The CP is below the radar for voters </w:t>
      </w:r>
    </w:p>
    <w:p w14:paraId="79C738B3" w14:textId="77777777" w:rsidR="00607F46" w:rsidRPr="00496DF3" w:rsidRDefault="00607F46" w:rsidP="00607F46">
      <w:r w:rsidRPr="00496DF3">
        <w:rPr>
          <w:rStyle w:val="Style13ptBold"/>
        </w:rPr>
        <w:t>Grumbach 22</w:t>
      </w:r>
      <w:r w:rsidRPr="00496DF3">
        <w:t xml:space="preserve">, Department of Political Science, University of Washington, Ph.D., University of California, Berkely, B.A., Columbia University (Jacob M. Grumbach, 2022, “Chapter 9: Conclusion,” in </w:t>
      </w:r>
      <w:r w:rsidRPr="00496DF3">
        <w:rPr>
          <w:i/>
          <w:iCs/>
        </w:rPr>
        <w:t>Laboratories Against Democracy: How National Parties Transformed State Politics</w:t>
      </w:r>
      <w:r w:rsidRPr="00496DF3">
        <w:t>, Princeton University Press, University of Kansas Libraries, ILL)</w:t>
      </w:r>
    </w:p>
    <w:p w14:paraId="6AD71C04" w14:textId="77777777" w:rsidR="00607F46" w:rsidRPr="00496DF3" w:rsidRDefault="00607F46" w:rsidP="00607F46">
      <w:pPr>
        <w:rPr>
          <w:sz w:val="16"/>
        </w:rPr>
      </w:pPr>
      <w:r w:rsidRPr="00496DF3">
        <w:rPr>
          <w:sz w:val="16"/>
        </w:rPr>
        <w:t xml:space="preserve">Federalism may have also played a part in Cuomo’s own poor policy decisions in office. Powerful concentrated interests, such as the fossil fuel industry, have outsized influence in Congress and presidential administrations—but they may distort democracy even more powerfully at the state and local levels. This could be true of Cuomo’s New York government, for whom his opposition to criminal justice reform and taxes on the wealthy won praise from police unions and Wall Street.11 Not only are concentrated interests influential in state politics, but </w:t>
      </w:r>
      <w:r w:rsidRPr="00496DF3">
        <w:rPr>
          <w:rStyle w:val="StyleUnderline"/>
          <w:highlight w:val="cyan"/>
        </w:rPr>
        <w:t>compared to</w:t>
      </w:r>
      <w:r w:rsidRPr="00496DF3">
        <w:rPr>
          <w:rStyle w:val="StyleUnderline"/>
        </w:rPr>
        <w:t xml:space="preserve"> </w:t>
      </w:r>
      <w:r w:rsidRPr="00496DF3">
        <w:rPr>
          <w:sz w:val="16"/>
        </w:rPr>
        <w:t>the</w:t>
      </w:r>
      <w:r w:rsidRPr="00496DF3">
        <w:rPr>
          <w:rStyle w:val="StyleUnderline"/>
        </w:rPr>
        <w:t xml:space="preserve"> </w:t>
      </w:r>
      <w:r w:rsidRPr="00496DF3">
        <w:rPr>
          <w:rStyle w:val="StyleUnderline"/>
          <w:highlight w:val="cyan"/>
        </w:rPr>
        <w:t xml:space="preserve">national politics, voters </w:t>
      </w:r>
      <w:r w:rsidRPr="00496DF3">
        <w:rPr>
          <w:rStyle w:val="Emphasis"/>
          <w:highlight w:val="cyan"/>
        </w:rPr>
        <w:t>aren’t paying</w:t>
      </w:r>
      <w:r w:rsidRPr="00496DF3">
        <w:rPr>
          <w:rStyle w:val="StyleUnderline"/>
        </w:rPr>
        <w:t xml:space="preserve"> much </w:t>
      </w:r>
      <w:r w:rsidRPr="00496DF3">
        <w:rPr>
          <w:rStyle w:val="Emphasis"/>
          <w:highlight w:val="cyan"/>
        </w:rPr>
        <w:t>attention</w:t>
      </w:r>
      <w:r w:rsidRPr="00496DF3">
        <w:rPr>
          <w:rStyle w:val="StyleUnderline"/>
          <w:highlight w:val="cyan"/>
        </w:rPr>
        <w:t xml:space="preserve"> to the state level</w:t>
      </w:r>
      <w:r w:rsidRPr="00496DF3">
        <w:rPr>
          <w:sz w:val="16"/>
        </w:rPr>
        <w:t xml:space="preserve"> anyway.</w:t>
      </w:r>
    </w:p>
    <w:p w14:paraId="595AC25B" w14:textId="77777777" w:rsidR="00607F46" w:rsidRPr="00496DF3" w:rsidRDefault="00607F46" w:rsidP="00607F46">
      <w:pPr>
        <w:rPr>
          <w:sz w:val="16"/>
        </w:rPr>
      </w:pPr>
      <w:r w:rsidRPr="00496DF3">
        <w:rPr>
          <w:sz w:val="16"/>
        </w:rPr>
        <w:t>At the same time, federalism tied the hands of Cuomo and the state government of New York. Despite its wealth as a state, New York not only lacked the fiscal and monetary capacity to provide economic aid at an adequate scale but its constitutional balanced budget requirement forced it to make cuts to safety net programs (including Medicaid—again, during a pandemic). The state also faced the negative spillovers from other states’ weak pandemic responses. Crowds of spring breakers reveling in unregulated Florida, where the Republican governor Ron DeSantis resisted “draconian” lockdowns through March,12 soon traveled back north. Viral stories abounded of people crossing state lines to go shopping in areas without mask-wearing requirements. The control that federalism supposedly granted New York and other state governments over the pandemic response was in part illusory.</w:t>
      </w:r>
    </w:p>
    <w:p w14:paraId="09DF1579" w14:textId="77777777" w:rsidR="00607F46" w:rsidRPr="00496DF3" w:rsidRDefault="00607F46" w:rsidP="00607F46">
      <w:pPr>
        <w:rPr>
          <w:sz w:val="16"/>
        </w:rPr>
      </w:pPr>
      <w:r w:rsidRPr="00496DF3">
        <w:rPr>
          <w:sz w:val="16"/>
        </w:rPr>
        <w:t>Give Up on the States?</w:t>
      </w:r>
      <w:r w:rsidRPr="00496DF3">
        <w:rPr>
          <w:sz w:val="16"/>
        </w:rPr>
        <w:tab/>
      </w:r>
    </w:p>
    <w:p w14:paraId="4E477276" w14:textId="77777777" w:rsidR="00607F46" w:rsidRPr="00496DF3" w:rsidRDefault="00607F46" w:rsidP="00607F46">
      <w:pPr>
        <w:rPr>
          <w:sz w:val="16"/>
        </w:rPr>
      </w:pPr>
      <w:r w:rsidRPr="00496DF3">
        <w:rPr>
          <w:sz w:val="16"/>
        </w:rPr>
        <w:t>My argument is not that the supporters of democracy and equality should give up on politics at the state level. Despite the advantages it provides for narrow and antidemocratic interests, it is probably the best institutional option available during periods in which the national government is divided or hostile. Indeed, with a federal government that is likely to be divided for a long while, states should do everything they can to respond to pressing social and economic challenges. States may not have the fiscal capacity to implement Medicare for All, but they can create a viable public insurance option. Many of the policies that fall under the Green New Deal banner, including renewable energy requirements and investments in clean transportation infrastructure, can be accomplished to some degree at the state level. Wealthier states can make their community colleges and public universities free. Universal preschool and pre-K, child allowances, and family leave policies—all are possible in the states. State governments can even establish wage boards to promote sectoral collective bargaining, which is common in European countries. And, of course, groups should continue to work in policy areas where states and cities have near-total authority, such as residential zoning, where restrictions on density and public housing have created a housing crisis in states like California.</w:t>
      </w:r>
    </w:p>
    <w:p w14:paraId="25FEF8DA" w14:textId="77777777" w:rsidR="00607F46" w:rsidRPr="00496DF3" w:rsidRDefault="00607F46" w:rsidP="00607F46">
      <w:pPr>
        <w:rPr>
          <w:sz w:val="16"/>
        </w:rPr>
      </w:pPr>
      <w:r w:rsidRPr="00496DF3">
        <w:rPr>
          <w:sz w:val="16"/>
        </w:rPr>
        <w:t xml:space="preserve">But </w:t>
      </w:r>
      <w:r w:rsidRPr="00496DF3">
        <w:rPr>
          <w:rStyle w:val="StyleUnderline"/>
          <w:highlight w:val="cyan"/>
        </w:rPr>
        <w:t>recognizing state governments as sometimes the</w:t>
      </w:r>
      <w:r w:rsidRPr="00496DF3">
        <w:t xml:space="preserve"> last </w:t>
      </w:r>
      <w:r w:rsidRPr="00496DF3">
        <w:rPr>
          <w:rStyle w:val="Emphasis"/>
          <w:highlight w:val="cyan"/>
        </w:rPr>
        <w:t>best option</w:t>
      </w:r>
      <w:r w:rsidRPr="00496DF3">
        <w:rPr>
          <w:rStyle w:val="StyleUnderline"/>
          <w:highlight w:val="cyan"/>
        </w:rPr>
        <w:t xml:space="preserve"> should not be confused with </w:t>
      </w:r>
      <w:r w:rsidRPr="00496DF3">
        <w:rPr>
          <w:rStyle w:val="StyleUnderline"/>
        </w:rPr>
        <w:t xml:space="preserve">celebrating them as champions of </w:t>
      </w:r>
      <w:r w:rsidRPr="00496DF3">
        <w:rPr>
          <w:rStyle w:val="StyleUnderline"/>
          <w:highlight w:val="cyan"/>
        </w:rPr>
        <w:t>democracy</w:t>
      </w:r>
      <w:r w:rsidRPr="00496DF3">
        <w:rPr>
          <w:sz w:val="16"/>
        </w:rPr>
        <w:t xml:space="preserve">. If they are implemented at the state level, the policies I just described will likely appear as much more constrained versions of what they could be at the federal level. Even very progressive state governments will (rationally) fear the exodus of businesses and wealthy residents </w:t>
      </w:r>
      <w:r w:rsidRPr="00496DF3">
        <w:rPr>
          <w:rStyle w:val="Emphasis"/>
        </w:rPr>
        <w:t>if they raise taxes or regulate carbon</w:t>
      </w:r>
      <w:r w:rsidRPr="00496DF3">
        <w:rPr>
          <w:sz w:val="16"/>
        </w:rPr>
        <w:t xml:space="preserve"> too aggressively, regardless of what would be best for the long-term health of their economies and residents. </w:t>
      </w:r>
      <w:r w:rsidRPr="00496DF3">
        <w:rPr>
          <w:rStyle w:val="StyleUnderline"/>
          <w:highlight w:val="cyan"/>
        </w:rPr>
        <w:t xml:space="preserve">Ordinary voters will have a </w:t>
      </w:r>
      <w:r w:rsidRPr="00496DF3">
        <w:rPr>
          <w:rStyle w:val="Emphasis"/>
          <w:highlight w:val="cyan"/>
        </w:rPr>
        <w:t>difficult time monitoring</w:t>
      </w:r>
      <w:r w:rsidRPr="00496DF3">
        <w:rPr>
          <w:rStyle w:val="StyleUnderline"/>
          <w:highlight w:val="cyan"/>
        </w:rPr>
        <w:t xml:space="preserve"> state policy in the </w:t>
      </w:r>
      <w:r w:rsidRPr="00496DF3">
        <w:rPr>
          <w:rStyle w:val="Emphasis"/>
          <w:highlight w:val="cyan"/>
        </w:rPr>
        <w:t>information-poor environment of state politics</w:t>
      </w:r>
      <w:r w:rsidRPr="00496DF3">
        <w:rPr>
          <w:sz w:val="16"/>
        </w:rPr>
        <w:t>, and groups representing working people will be less able to maneuver political resources to the right states at the right time than their counterparts representing more concentrated interests.</w:t>
      </w:r>
    </w:p>
    <w:p w14:paraId="54C9A905" w14:textId="77777777" w:rsidR="00607F46" w:rsidRDefault="00607F46" w:rsidP="00607F46">
      <w:pPr>
        <w:pStyle w:val="Heading3"/>
      </w:pPr>
      <w:r>
        <w:t>AT: Preemption---2NC</w:t>
      </w:r>
    </w:p>
    <w:p w14:paraId="616700E6" w14:textId="77777777" w:rsidR="00607F46" w:rsidRPr="00682AAE" w:rsidRDefault="00607F46" w:rsidP="00607F46">
      <w:pPr>
        <w:pStyle w:val="Heading4"/>
        <w:rPr>
          <w:rFonts w:eastAsia="Times New Roman"/>
        </w:rPr>
      </w:pPr>
      <w:r w:rsidRPr="00682AAE">
        <w:rPr>
          <w:rFonts w:eastAsia="Times New Roman"/>
        </w:rPr>
        <w:t>States have legal authority to implement sectoral bargaining.</w:t>
      </w:r>
    </w:p>
    <w:p w14:paraId="479A5897" w14:textId="77777777" w:rsidR="00607F46" w:rsidRPr="00682AAE" w:rsidRDefault="00607F46" w:rsidP="00607F46">
      <w:pPr>
        <w:rPr>
          <w:rFonts w:eastAsia="Calibri"/>
        </w:rPr>
      </w:pPr>
      <w:r w:rsidRPr="00682AAE">
        <w:rPr>
          <w:rFonts w:eastAsia="Calibri"/>
          <w:b/>
          <w:bCs/>
          <w:sz w:val="26"/>
        </w:rPr>
        <w:t>Kim 22</w:t>
      </w:r>
      <w:r w:rsidRPr="00682AAE">
        <w:rPr>
          <w:rFonts w:eastAsia="Calibri"/>
        </w:rPr>
        <w:t>, J.D., Yale Law School, B.A., Yale College (Eugene K., “ARTICLE: Data as Labor: Retrofitting Labor Law for the Platform Economy,” 23 Minn. J.L. Sci. &amp; Tech. 131, University of Kansas Libraries, Lexis)</w:t>
      </w:r>
    </w:p>
    <w:p w14:paraId="07456BF4" w14:textId="77777777" w:rsidR="00607F46" w:rsidRPr="00682AAE" w:rsidRDefault="00607F46" w:rsidP="00607F46">
      <w:pPr>
        <w:rPr>
          <w:rFonts w:eastAsia="Calibri"/>
          <w:sz w:val="16"/>
        </w:rPr>
      </w:pPr>
      <w:r w:rsidRPr="00682AAE">
        <w:rPr>
          <w:rFonts w:eastAsia="Calibri"/>
          <w:sz w:val="16"/>
        </w:rPr>
        <w:t xml:space="preserve">One crucial benefit of </w:t>
      </w:r>
      <w:r w:rsidRPr="00682AAE">
        <w:rPr>
          <w:rFonts w:eastAsia="Calibri"/>
          <w:u w:val="single"/>
        </w:rPr>
        <w:t xml:space="preserve">sectoral bargaining is </w:t>
      </w:r>
      <w:r w:rsidRPr="00682AAE">
        <w:rPr>
          <w:rFonts w:eastAsia="Calibri"/>
          <w:highlight w:val="cyan"/>
          <w:u w:val="single"/>
        </w:rPr>
        <w:t>states</w:t>
      </w:r>
      <w:r w:rsidRPr="00682AAE">
        <w:rPr>
          <w:rFonts w:eastAsia="Calibri"/>
          <w:u w:val="single"/>
        </w:rPr>
        <w:t xml:space="preserve"> and localities </w:t>
      </w:r>
      <w:r w:rsidRPr="00682AAE">
        <w:rPr>
          <w:rFonts w:eastAsia="Calibri"/>
          <w:highlight w:val="cyan"/>
          <w:u w:val="single"/>
        </w:rPr>
        <w:t>can legislate</w:t>
      </w:r>
      <w:r w:rsidRPr="00682AAE">
        <w:rPr>
          <w:rFonts w:eastAsia="Calibri"/>
          <w:u w:val="single"/>
        </w:rPr>
        <w:t xml:space="preserve"> to permit such bargaining </w:t>
      </w:r>
      <w:r w:rsidRPr="005F5D6D">
        <w:rPr>
          <w:rStyle w:val="Emphasis"/>
          <w:highlight w:val="cyan"/>
        </w:rPr>
        <w:t>without fear</w:t>
      </w:r>
      <w:r w:rsidRPr="00682AAE">
        <w:rPr>
          <w:rFonts w:eastAsia="Calibri"/>
          <w:highlight w:val="cyan"/>
          <w:u w:val="single"/>
        </w:rPr>
        <w:t xml:space="preserve"> of </w:t>
      </w:r>
      <w:r w:rsidRPr="005F5D6D">
        <w:rPr>
          <w:rStyle w:val="Emphasis"/>
        </w:rPr>
        <w:t xml:space="preserve">federal </w:t>
      </w:r>
      <w:r w:rsidRPr="005F5D6D">
        <w:rPr>
          <w:rStyle w:val="Emphasis"/>
          <w:highlight w:val="cyan"/>
        </w:rPr>
        <w:t>preemption</w:t>
      </w:r>
      <w:r w:rsidRPr="00682AAE">
        <w:rPr>
          <w:rFonts w:eastAsia="Calibri"/>
          <w:u w:val="single"/>
        </w:rPr>
        <w:t>.</w:t>
      </w:r>
      <w:r w:rsidRPr="00682AAE">
        <w:rPr>
          <w:rFonts w:eastAsia="Calibri"/>
          <w:sz w:val="16"/>
        </w:rPr>
        <w:t xml:space="preserve"> While </w:t>
      </w:r>
      <w:r w:rsidRPr="00682AAE">
        <w:rPr>
          <w:rFonts w:eastAsia="Calibri"/>
          <w:u w:val="single"/>
        </w:rPr>
        <w:t xml:space="preserve">state legislation that touches on traditional </w:t>
      </w:r>
      <w:r w:rsidRPr="00682AAE">
        <w:rPr>
          <w:rFonts w:eastAsia="Calibri"/>
          <w:highlight w:val="cyan"/>
          <w:u w:val="single"/>
        </w:rPr>
        <w:t>enterprise-level bargaining</w:t>
      </w:r>
      <w:r w:rsidRPr="00682AAE">
        <w:rPr>
          <w:rFonts w:eastAsia="Calibri"/>
          <w:u w:val="single"/>
        </w:rPr>
        <w:t xml:space="preserve"> for employees </w:t>
      </w:r>
      <w:r w:rsidRPr="00682AAE">
        <w:rPr>
          <w:rFonts w:eastAsia="Calibri"/>
          <w:highlight w:val="cyan"/>
          <w:u w:val="single"/>
        </w:rPr>
        <w:t>is</w:t>
      </w:r>
      <w:r w:rsidRPr="00682AAE">
        <w:rPr>
          <w:rFonts w:eastAsia="Calibri"/>
          <w:u w:val="single"/>
        </w:rPr>
        <w:t xml:space="preserve"> broadly </w:t>
      </w:r>
      <w:r w:rsidRPr="00682AAE">
        <w:rPr>
          <w:rFonts w:eastAsia="Calibri"/>
          <w:highlight w:val="cyan"/>
          <w:u w:val="single"/>
        </w:rPr>
        <w:t>preempted</w:t>
      </w:r>
      <w:r w:rsidRPr="00682AAE">
        <w:rPr>
          <w:rFonts w:eastAsia="Calibri"/>
          <w:u w:val="single"/>
        </w:rPr>
        <w:t xml:space="preserve"> under the NLRA, </w:t>
      </w:r>
      <w:r w:rsidRPr="00682AAE">
        <w:rPr>
          <w:rFonts w:eastAsia="Calibri"/>
          <w:highlight w:val="cyan"/>
          <w:u w:val="single"/>
        </w:rPr>
        <w:t xml:space="preserve">sectoral bargaining </w:t>
      </w:r>
      <w:r w:rsidRPr="005F5D6D">
        <w:rPr>
          <w:rStyle w:val="Emphasis"/>
          <w:highlight w:val="cyan"/>
        </w:rPr>
        <w:t>does not encroach</w:t>
      </w:r>
      <w:r w:rsidRPr="00682AAE">
        <w:rPr>
          <w:rFonts w:eastAsia="Calibri"/>
          <w:highlight w:val="cyan"/>
          <w:u w:val="single"/>
        </w:rPr>
        <w:t xml:space="preserve"> on the NLRB's </w:t>
      </w:r>
      <w:r w:rsidRPr="005F5D6D">
        <w:rPr>
          <w:rStyle w:val="Emphasis"/>
          <w:highlight w:val="cyan"/>
        </w:rPr>
        <w:t>jurisdiction</w:t>
      </w:r>
      <w:r w:rsidRPr="00682AAE">
        <w:rPr>
          <w:rFonts w:eastAsia="Calibri"/>
          <w:highlight w:val="cyan"/>
          <w:u w:val="single"/>
        </w:rPr>
        <w:t xml:space="preserve"> and may be </w:t>
      </w:r>
      <w:r w:rsidRPr="005F5D6D">
        <w:rPr>
          <w:rStyle w:val="Emphasis"/>
          <w:highlight w:val="cyan"/>
        </w:rPr>
        <w:t>pursued independent</w:t>
      </w:r>
      <w:r w:rsidRPr="00682AAE">
        <w:rPr>
          <w:rFonts w:eastAsia="Calibri"/>
          <w:highlight w:val="cyan"/>
          <w:u w:val="single"/>
        </w:rPr>
        <w:t xml:space="preserve"> of </w:t>
      </w:r>
      <w:r w:rsidRPr="005F5D6D">
        <w:rPr>
          <w:rStyle w:val="Emphasis"/>
          <w:highlight w:val="cyan"/>
        </w:rPr>
        <w:t>federal action</w:t>
      </w:r>
      <w:r w:rsidRPr="00682AAE">
        <w:rPr>
          <w:rFonts w:eastAsia="Calibri"/>
          <w:highlight w:val="cyan"/>
          <w:u w:val="single"/>
        </w:rPr>
        <w:t>.</w:t>
      </w:r>
      <w:r w:rsidRPr="00682AAE">
        <w:rPr>
          <w:rFonts w:eastAsia="Calibri"/>
          <w:sz w:val="16"/>
        </w:rPr>
        <w:t>165 Therefore, workers who find an unsympathetic audience in the federal government can pursue state action, and vice versa.</w:t>
      </w:r>
    </w:p>
    <w:p w14:paraId="0D4B33FB" w14:textId="77777777" w:rsidR="00607F46" w:rsidRPr="00682AAE" w:rsidRDefault="00607F46" w:rsidP="00607F46">
      <w:pPr>
        <w:rPr>
          <w:rFonts w:eastAsia="Calibri"/>
          <w:sz w:val="16"/>
        </w:rPr>
      </w:pPr>
      <w:r w:rsidRPr="00682AAE">
        <w:rPr>
          <w:rFonts w:eastAsia="Calibri"/>
          <w:sz w:val="16"/>
        </w:rPr>
        <w:t xml:space="preserve">Despite its limitations, </w:t>
      </w:r>
      <w:r w:rsidRPr="00682AAE">
        <w:rPr>
          <w:rFonts w:eastAsia="Calibri"/>
          <w:highlight w:val="cyan"/>
          <w:u w:val="single"/>
        </w:rPr>
        <w:t>sectoral bargaining presents a useful alternate strategy</w:t>
      </w:r>
      <w:r w:rsidRPr="00682AAE">
        <w:rPr>
          <w:rFonts w:eastAsia="Calibri"/>
          <w:u w:val="single"/>
        </w:rPr>
        <w:t xml:space="preserve"> to labor activists if federal action is not forthcoming,</w:t>
      </w:r>
      <w:r w:rsidRPr="00682AAE">
        <w:rPr>
          <w:rFonts w:eastAsia="Calibri"/>
          <w:sz w:val="16"/>
        </w:rPr>
        <w:t xml:space="preserve"> and is especially useful within the context of passive data work given its ability to affect large worker bodies at once. Although sectoral bargaining benefits from enterprise-level bargaining both because the latter increases union density and eases the selection of representatives the reverse may be true as well, since sectoral bargaining </w:t>
      </w:r>
      <w:r w:rsidRPr="005F5D6D">
        <w:rPr>
          <w:rStyle w:val="Emphasis"/>
        </w:rPr>
        <w:t>can galvanize more workers to get involved.</w:t>
      </w:r>
      <w:r w:rsidRPr="00682AAE">
        <w:rPr>
          <w:rFonts w:eastAsia="Calibri"/>
          <w:sz w:val="16"/>
        </w:rPr>
        <w:t>166</w:t>
      </w:r>
    </w:p>
    <w:p w14:paraId="1915CA7A" w14:textId="77777777" w:rsidR="00607F46" w:rsidRPr="00682AAE" w:rsidRDefault="00607F46" w:rsidP="00607F46">
      <w:pPr>
        <w:rPr>
          <w:rFonts w:eastAsia="Calibri"/>
        </w:rPr>
      </w:pPr>
    </w:p>
    <w:p w14:paraId="740556D3" w14:textId="77777777" w:rsidR="00607F46" w:rsidRPr="00682AAE" w:rsidRDefault="00607F46" w:rsidP="00607F46">
      <w:pPr>
        <w:pStyle w:val="Heading4"/>
        <w:rPr>
          <w:rFonts w:eastAsia="Times New Roman"/>
        </w:rPr>
      </w:pPr>
      <w:r w:rsidRPr="00682AAE">
        <w:rPr>
          <w:rFonts w:eastAsia="Times New Roman"/>
        </w:rPr>
        <w:t>Massachusetts has already got the ball rolling.</w:t>
      </w:r>
    </w:p>
    <w:p w14:paraId="0BE0D8D0" w14:textId="77777777" w:rsidR="00607F46" w:rsidRPr="00682AAE" w:rsidRDefault="00607F46" w:rsidP="00607F46">
      <w:pPr>
        <w:rPr>
          <w:rFonts w:eastAsia="Aptos"/>
        </w:rPr>
      </w:pPr>
      <w:r w:rsidRPr="00682AAE">
        <w:rPr>
          <w:rFonts w:eastAsia="Aptos"/>
          <w:b/>
          <w:bCs/>
          <w:sz w:val="26"/>
        </w:rPr>
        <w:t>Madland 8-6</w:t>
      </w:r>
      <w:r w:rsidRPr="00682AAE">
        <w:rPr>
          <w:rFonts w:eastAsia="Aptos"/>
        </w:rPr>
        <w:t>, senior fellow and the senior adviser to the American Worker Project at American Progress. (David, 8-6-2025, “State Rideshare Collective Bargaining Policies Hold Great Promise,” Center for American Progress, https://www.americanprogress.org/article/state-rideshare-collective-bargaining-policies-hold-great-promise/)</w:t>
      </w:r>
    </w:p>
    <w:p w14:paraId="4BEA564A" w14:textId="77777777" w:rsidR="00607F46" w:rsidRPr="00682AAE" w:rsidRDefault="00607F46" w:rsidP="00607F46">
      <w:pPr>
        <w:rPr>
          <w:rFonts w:eastAsia="Aptos"/>
          <w:sz w:val="16"/>
        </w:rPr>
      </w:pPr>
      <w:r w:rsidRPr="00682AAE">
        <w:rPr>
          <w:rFonts w:eastAsia="Aptos"/>
          <w:highlight w:val="cyan"/>
          <w:u w:val="single"/>
        </w:rPr>
        <w:t>A</w:t>
      </w:r>
      <w:r w:rsidRPr="00682AAE">
        <w:rPr>
          <w:rFonts w:eastAsia="Aptos"/>
          <w:sz w:val="16"/>
        </w:rPr>
        <w:t xml:space="preserve"> promising </w:t>
      </w:r>
      <w:r w:rsidRPr="00682AAE">
        <w:rPr>
          <w:rFonts w:eastAsia="Aptos"/>
          <w:highlight w:val="cyan"/>
          <w:u w:val="single"/>
        </w:rPr>
        <w:t>new strategy to enable rideshare</w:t>
      </w:r>
      <w:r w:rsidRPr="00682AAE">
        <w:rPr>
          <w:rFonts w:eastAsia="Aptos"/>
          <w:u w:val="single"/>
        </w:rPr>
        <w:t xml:space="preserve"> </w:t>
      </w:r>
      <w:r w:rsidRPr="00682AAE">
        <w:rPr>
          <w:rFonts w:eastAsia="Aptos"/>
          <w:highlight w:val="cyan"/>
          <w:u w:val="single"/>
        </w:rPr>
        <w:t>drivers</w:t>
      </w:r>
      <w:r w:rsidRPr="00682AAE">
        <w:rPr>
          <w:rFonts w:eastAsia="Aptos"/>
          <w:sz w:val="16"/>
        </w:rPr>
        <w:t xml:space="preserve"> at companies such as Uber and Lyft </w:t>
      </w:r>
      <w:r w:rsidRPr="00682AAE">
        <w:rPr>
          <w:rFonts w:eastAsia="Aptos"/>
          <w:highlight w:val="cyan"/>
          <w:u w:val="single"/>
        </w:rPr>
        <w:t>to</w:t>
      </w:r>
      <w:r w:rsidRPr="00682AAE">
        <w:rPr>
          <w:rFonts w:eastAsia="Aptos"/>
          <w:u w:val="single"/>
        </w:rPr>
        <w:t xml:space="preserve"> unionize and </w:t>
      </w:r>
      <w:r w:rsidRPr="005F5D6D">
        <w:rPr>
          <w:rStyle w:val="Emphasis"/>
          <w:highlight w:val="cyan"/>
        </w:rPr>
        <w:t>bargain collectively</w:t>
      </w:r>
      <w:r w:rsidRPr="00682AAE">
        <w:rPr>
          <w:rFonts w:eastAsia="Aptos"/>
          <w:sz w:val="16"/>
        </w:rPr>
        <w:t xml:space="preserve"> </w:t>
      </w:r>
      <w:r w:rsidRPr="00682AAE">
        <w:rPr>
          <w:rFonts w:eastAsia="Aptos"/>
          <w:u w:val="single"/>
        </w:rPr>
        <w:t xml:space="preserve">first </w:t>
      </w:r>
      <w:r w:rsidRPr="00682AAE">
        <w:rPr>
          <w:rFonts w:eastAsia="Aptos"/>
          <w:highlight w:val="cyan"/>
          <w:u w:val="single"/>
        </w:rPr>
        <w:t>became law in</w:t>
      </w:r>
      <w:r w:rsidRPr="00682AAE">
        <w:rPr>
          <w:rFonts w:eastAsia="Aptos"/>
          <w:u w:val="single"/>
        </w:rPr>
        <w:t xml:space="preserve"> Massachusetts in </w:t>
      </w:r>
      <w:r w:rsidRPr="00682AAE">
        <w:rPr>
          <w:rFonts w:eastAsia="Aptos"/>
          <w:highlight w:val="cyan"/>
          <w:u w:val="single"/>
        </w:rPr>
        <w:t>November</w:t>
      </w:r>
      <w:r w:rsidRPr="00682AAE">
        <w:rPr>
          <w:rFonts w:eastAsia="Aptos"/>
          <w:u w:val="single"/>
        </w:rPr>
        <w:t xml:space="preserve"> </w:t>
      </w:r>
      <w:r w:rsidRPr="005F5D6D">
        <w:rPr>
          <w:rStyle w:val="Emphasis"/>
        </w:rPr>
        <w:t>2024</w:t>
      </w:r>
      <w:r w:rsidRPr="00682AAE">
        <w:rPr>
          <w:rFonts w:eastAsia="Aptos"/>
          <w:sz w:val="16"/>
        </w:rPr>
        <w:t xml:space="preserve">. As worker organizing there continues, </w:t>
      </w:r>
      <w:r w:rsidRPr="00682AAE">
        <w:rPr>
          <w:rFonts w:eastAsia="Aptos"/>
          <w:u w:val="single"/>
        </w:rPr>
        <w:t xml:space="preserve">the strategy could spread to California </w:t>
      </w:r>
      <w:r w:rsidRPr="00682AAE">
        <w:rPr>
          <w:rFonts w:eastAsia="Aptos"/>
          <w:sz w:val="16"/>
        </w:rPr>
        <w:t xml:space="preserve">as soon as this fall, with drivers also pushing </w:t>
      </w:r>
      <w:r w:rsidRPr="00682AAE">
        <w:rPr>
          <w:rFonts w:eastAsia="Aptos"/>
          <w:u w:val="single"/>
        </w:rPr>
        <w:t>Minnesota and Illinois</w:t>
      </w:r>
      <w:r w:rsidRPr="00682AAE">
        <w:rPr>
          <w:rFonts w:eastAsia="Aptos"/>
          <w:sz w:val="16"/>
        </w:rPr>
        <w:t xml:space="preserve"> to consider action.1</w:t>
      </w:r>
    </w:p>
    <w:p w14:paraId="77FD2D98" w14:textId="77777777" w:rsidR="00607F46" w:rsidRPr="00682AAE" w:rsidRDefault="00607F46" w:rsidP="00607F46">
      <w:pPr>
        <w:rPr>
          <w:rFonts w:eastAsia="Aptos"/>
          <w:sz w:val="16"/>
        </w:rPr>
      </w:pPr>
      <w:r w:rsidRPr="00682AAE">
        <w:rPr>
          <w:rFonts w:eastAsia="Aptos"/>
          <w:sz w:val="16"/>
        </w:rPr>
        <w:t xml:space="preserve">These new and proposed </w:t>
      </w:r>
      <w:r w:rsidRPr="00682AAE">
        <w:rPr>
          <w:rFonts w:eastAsia="Aptos"/>
          <w:highlight w:val="cyan"/>
          <w:u w:val="single"/>
        </w:rPr>
        <w:t>state policies</w:t>
      </w:r>
      <w:r w:rsidRPr="00682AAE">
        <w:rPr>
          <w:rFonts w:eastAsia="Aptos"/>
          <w:sz w:val="16"/>
        </w:rPr>
        <w:t xml:space="preserve">, </w:t>
      </w:r>
      <w:r w:rsidRPr="00682AAE">
        <w:rPr>
          <w:rFonts w:eastAsia="Aptos"/>
          <w:highlight w:val="cyan"/>
          <w:u w:val="single"/>
        </w:rPr>
        <w:t>based on</w:t>
      </w:r>
      <w:r w:rsidRPr="00682AAE">
        <w:rPr>
          <w:rFonts w:eastAsia="Aptos"/>
          <w:u w:val="single"/>
        </w:rPr>
        <w:t xml:space="preserve"> creating an easier path to form a union and </w:t>
      </w:r>
      <w:r w:rsidRPr="005F5D6D">
        <w:rPr>
          <w:rStyle w:val="Emphasis"/>
          <w:highlight w:val="cyan"/>
        </w:rPr>
        <w:t>bargaining across</w:t>
      </w:r>
      <w:r w:rsidRPr="00682AAE">
        <w:rPr>
          <w:rFonts w:eastAsia="Aptos"/>
          <w:highlight w:val="cyan"/>
          <w:u w:val="single"/>
        </w:rPr>
        <w:t xml:space="preserve"> an entire </w:t>
      </w:r>
      <w:r w:rsidRPr="005F5D6D">
        <w:rPr>
          <w:rStyle w:val="Emphasis"/>
          <w:highlight w:val="cyan"/>
        </w:rPr>
        <w:t>sector</w:t>
      </w:r>
      <w:r w:rsidRPr="00682AAE">
        <w:rPr>
          <w:rFonts w:eastAsia="Aptos"/>
          <w:sz w:val="16"/>
        </w:rPr>
        <w:t xml:space="preserve"> o</w:t>
      </w:r>
      <w:r w:rsidRPr="00682AAE">
        <w:rPr>
          <w:rFonts w:eastAsia="Aptos"/>
          <w:u w:val="single"/>
        </w:rPr>
        <w:t xml:space="preserve">f the economy rather than with an individual employer, </w:t>
      </w:r>
      <w:r w:rsidRPr="00682AAE">
        <w:rPr>
          <w:rFonts w:eastAsia="Aptos"/>
          <w:highlight w:val="cyan"/>
          <w:u w:val="single"/>
        </w:rPr>
        <w:t>represent critical experiments</w:t>
      </w:r>
      <w:r w:rsidRPr="00682AAE">
        <w:rPr>
          <w:rFonts w:eastAsia="Aptos"/>
          <w:sz w:val="16"/>
        </w:rPr>
        <w:t xml:space="preserve"> for how to rapidly improve jobs in today’s economy.</w:t>
      </w:r>
    </w:p>
    <w:p w14:paraId="46CB22D2" w14:textId="77777777" w:rsidR="00607F46" w:rsidRPr="00682AAE" w:rsidRDefault="00607F46" w:rsidP="00607F46">
      <w:pPr>
        <w:rPr>
          <w:rFonts w:eastAsia="Aptos"/>
          <w:sz w:val="16"/>
        </w:rPr>
      </w:pPr>
      <w:r w:rsidRPr="00682AAE">
        <w:rPr>
          <w:rFonts w:eastAsia="Aptos"/>
          <w:sz w:val="16"/>
        </w:rPr>
        <w:t xml:space="preserve">Most directly, these </w:t>
      </w:r>
      <w:r w:rsidRPr="00682AAE">
        <w:rPr>
          <w:rFonts w:eastAsia="Aptos"/>
          <w:u w:val="single"/>
        </w:rPr>
        <w:t>state policies will test whether a new type of collective bargaining policy can build power</w:t>
      </w:r>
      <w:r w:rsidRPr="00682AAE">
        <w:rPr>
          <w:rFonts w:eastAsia="Aptos"/>
          <w:sz w:val="16"/>
        </w:rPr>
        <w:t xml:space="preserve"> and improve conditions for drivers in the rideshare industry, a particularly challenging sector of the economy in which to raise standards because of its high turnover rate and vulnerable workforce with few legal rights. Raising standards is also complicated by the industry’s dominance by powerful corporations that make heavy use of artificial intelligence (AI) and related technologies to surveil workers and potentially replace them.2</w:t>
      </w:r>
    </w:p>
    <w:p w14:paraId="7A039CD7" w14:textId="77777777" w:rsidR="00607F46" w:rsidRPr="00682AAE" w:rsidRDefault="00607F46" w:rsidP="00607F46">
      <w:pPr>
        <w:rPr>
          <w:rFonts w:eastAsia="Aptos"/>
          <w:sz w:val="16"/>
        </w:rPr>
      </w:pPr>
      <w:r w:rsidRPr="00682AAE">
        <w:rPr>
          <w:rFonts w:eastAsia="Aptos"/>
          <w:sz w:val="16"/>
        </w:rPr>
        <w:t xml:space="preserve">If this model can overcome the challenges in the rideshare industry, </w:t>
      </w:r>
      <w:r w:rsidRPr="00682AAE">
        <w:rPr>
          <w:rFonts w:eastAsia="Aptos"/>
          <w:highlight w:val="cyan"/>
          <w:u w:val="single"/>
        </w:rPr>
        <w:t>it could create a</w:t>
      </w:r>
      <w:r w:rsidRPr="00682AAE">
        <w:rPr>
          <w:rFonts w:eastAsia="Aptos"/>
          <w:u w:val="single"/>
        </w:rPr>
        <w:t xml:space="preserve"> sorely needed </w:t>
      </w:r>
      <w:r w:rsidRPr="00682AAE">
        <w:rPr>
          <w:rFonts w:eastAsia="Aptos"/>
          <w:highlight w:val="cyan"/>
          <w:u w:val="single"/>
        </w:rPr>
        <w:t xml:space="preserve">path forward for workers in </w:t>
      </w:r>
      <w:r w:rsidRPr="005F5D6D">
        <w:rPr>
          <w:rStyle w:val="Emphasis"/>
          <w:highlight w:val="cyan"/>
        </w:rPr>
        <w:t>other industries</w:t>
      </w:r>
      <w:r w:rsidRPr="00682AAE">
        <w:rPr>
          <w:rFonts w:eastAsia="Aptos"/>
          <w:u w:val="single"/>
        </w:rPr>
        <w:t xml:space="preserve"> to improve their jobs and push back against the growing influence of corporations and technology</w:t>
      </w:r>
      <w:r w:rsidRPr="00682AAE">
        <w:rPr>
          <w:rFonts w:eastAsia="Aptos"/>
          <w:sz w:val="16"/>
        </w:rPr>
        <w:t>. Scalability and the potential to address challenges from new technology make this new model important.</w:t>
      </w:r>
    </w:p>
    <w:p w14:paraId="77A4DA0A" w14:textId="77777777" w:rsidR="00607F46" w:rsidRPr="00682AAE" w:rsidRDefault="00607F46" w:rsidP="00607F46">
      <w:pPr>
        <w:rPr>
          <w:rFonts w:eastAsia="Aptos"/>
        </w:rPr>
      </w:pPr>
    </w:p>
    <w:p w14:paraId="0A4DAE3E" w14:textId="77777777" w:rsidR="00607F46" w:rsidRPr="00682AAE" w:rsidRDefault="00607F46" w:rsidP="00607F46">
      <w:pPr>
        <w:pStyle w:val="Heading4"/>
        <w:rPr>
          <w:rFonts w:eastAsia="Times New Roman"/>
        </w:rPr>
      </w:pPr>
      <w:r w:rsidRPr="00682AAE">
        <w:rPr>
          <w:rFonts w:eastAsia="Times New Roman"/>
        </w:rPr>
        <w:t>Tripartite sectoral bargaining avoid preemption, because states are acting as “market participants”.</w:t>
      </w:r>
    </w:p>
    <w:p w14:paraId="612236B2" w14:textId="77777777" w:rsidR="00607F46" w:rsidRPr="00682AAE" w:rsidRDefault="00607F46" w:rsidP="00607F46">
      <w:pPr>
        <w:rPr>
          <w:rFonts w:eastAsia="Calibri"/>
        </w:rPr>
      </w:pPr>
      <w:r w:rsidRPr="00682AAE">
        <w:rPr>
          <w:rFonts w:eastAsia="Calibri"/>
          <w:b/>
          <w:bCs/>
          <w:sz w:val="26"/>
        </w:rPr>
        <w:t>Andrias 24</w:t>
      </w:r>
      <w:r w:rsidRPr="00682AAE">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78993103" w14:textId="77777777" w:rsidR="00607F46" w:rsidRPr="00682AAE" w:rsidRDefault="00607F46" w:rsidP="00607F46">
      <w:pPr>
        <w:rPr>
          <w:rFonts w:eastAsia="Calibri"/>
          <w:sz w:val="16"/>
        </w:rPr>
      </w:pPr>
      <w:r w:rsidRPr="00682AAE">
        <w:rPr>
          <w:rFonts w:eastAsia="Calibri"/>
          <w:sz w:val="16"/>
        </w:rPr>
        <w:t xml:space="preserve">However, </w:t>
      </w:r>
      <w:r w:rsidRPr="00682AAE">
        <w:rPr>
          <w:rFonts w:eastAsia="Calibri"/>
          <w:u w:val="single"/>
        </w:rPr>
        <w:t>federal</w:t>
      </w:r>
      <w:r w:rsidRPr="00682AAE">
        <w:rPr>
          <w:rFonts w:eastAsia="Calibri"/>
          <w:sz w:val="16"/>
        </w:rPr>
        <w:t xml:space="preserve"> </w:t>
      </w:r>
      <w:r w:rsidRPr="005F5D6D">
        <w:rPr>
          <w:rStyle w:val="Emphasis"/>
          <w:highlight w:val="cyan"/>
        </w:rPr>
        <w:t>preemption</w:t>
      </w:r>
      <w:r w:rsidRPr="00682AAE">
        <w:rPr>
          <w:rFonts w:eastAsia="Calibri"/>
          <w:sz w:val="16"/>
        </w:rPr>
        <w:t xml:space="preserve"> </w:t>
      </w:r>
      <w:r w:rsidRPr="00682AAE">
        <w:rPr>
          <w:rFonts w:eastAsia="Calibri"/>
          <w:u w:val="single"/>
        </w:rPr>
        <w:t>doctrine</w:t>
      </w:r>
      <w:r w:rsidRPr="00682AAE">
        <w:rPr>
          <w:rFonts w:eastAsia="Calibri"/>
          <w:sz w:val="16"/>
        </w:rPr>
        <w:t xml:space="preserve"> </w:t>
      </w:r>
      <w:r w:rsidRPr="005F5D6D">
        <w:rPr>
          <w:rStyle w:val="Emphasis"/>
          <w:highlight w:val="cyan"/>
        </w:rPr>
        <w:t>leaves open</w:t>
      </w:r>
      <w:r w:rsidRPr="00682AAE">
        <w:rPr>
          <w:rFonts w:eastAsia="Calibri"/>
          <w:sz w:val="16"/>
        </w:rPr>
        <w:t xml:space="preserve"> </w:t>
      </w:r>
      <w:r w:rsidRPr="00682AAE">
        <w:rPr>
          <w:rFonts w:eastAsia="Calibri"/>
          <w:u w:val="single"/>
        </w:rPr>
        <w:t xml:space="preserve">a few </w:t>
      </w:r>
      <w:r w:rsidRPr="00682AAE">
        <w:rPr>
          <w:rFonts w:eastAsia="Calibri"/>
          <w:highlight w:val="cyan"/>
          <w:u w:val="single"/>
        </w:rPr>
        <w:t>important</w:t>
      </w:r>
      <w:r w:rsidRPr="00682AAE">
        <w:rPr>
          <w:rFonts w:eastAsia="Calibri"/>
          <w:sz w:val="16"/>
          <w:highlight w:val="cyan"/>
        </w:rPr>
        <w:t xml:space="preserve"> </w:t>
      </w:r>
      <w:r w:rsidRPr="005F5D6D">
        <w:rPr>
          <w:rStyle w:val="Emphasis"/>
          <w:highlight w:val="cyan"/>
        </w:rPr>
        <w:t>avenues for states</w:t>
      </w:r>
      <w:r w:rsidRPr="00682AAE">
        <w:rPr>
          <w:rFonts w:eastAsia="Calibri"/>
          <w:sz w:val="16"/>
        </w:rPr>
        <w:t xml:space="preserve"> </w:t>
      </w:r>
      <w:r w:rsidRPr="00682AAE">
        <w:rPr>
          <w:rFonts w:eastAsia="Calibri"/>
          <w:u w:val="single"/>
        </w:rPr>
        <w:t xml:space="preserve">to regulate in ways that enable unionization or otherwise facilitate worker voice. First, </w:t>
      </w:r>
      <w:r w:rsidRPr="00682AAE">
        <w:rPr>
          <w:rFonts w:eastAsia="Calibri"/>
          <w:highlight w:val="cyan"/>
          <w:u w:val="single"/>
        </w:rPr>
        <w:t>federal law</w:t>
      </w:r>
      <w:r w:rsidRPr="00682AAE">
        <w:rPr>
          <w:rFonts w:eastAsia="Calibri"/>
          <w:u w:val="single"/>
        </w:rPr>
        <w:t xml:space="preserve"> permits states and localities to enact generally applicable employment standards</w:t>
      </w:r>
      <w:r w:rsidRPr="00682AAE">
        <w:rPr>
          <w:rFonts w:eastAsia="Calibri"/>
          <w:sz w:val="16"/>
        </w:rPr>
        <w:t xml:space="preserve">, even when such standards are the product of or help facilitate collective voice among workers.62 Second, federal law </w:t>
      </w:r>
      <w:r w:rsidRPr="00682AAE">
        <w:rPr>
          <w:rFonts w:eastAsia="Calibri"/>
          <w:u w:val="single"/>
        </w:rPr>
        <w:t>allows states and localities to establish organizing, bargaining, and strike rights for industries excluded from the NLRA</w:t>
      </w:r>
      <w:r w:rsidRPr="00682AAE">
        <w:rPr>
          <w:rFonts w:eastAsia="Calibri"/>
          <w:sz w:val="16"/>
        </w:rPr>
        <w:t xml:space="preserve">, like domestic, agricultural, and public sector work. 63 Third, federal law </w:t>
      </w:r>
      <w:r w:rsidRPr="00682AAE">
        <w:rPr>
          <w:rFonts w:eastAsia="Calibri"/>
          <w:highlight w:val="cyan"/>
          <w:u w:val="single"/>
        </w:rPr>
        <w:t>provides states</w:t>
      </w:r>
      <w:r w:rsidRPr="00682AAE">
        <w:rPr>
          <w:rFonts w:eastAsia="Calibri"/>
          <w:sz w:val="16"/>
        </w:rPr>
        <w:t xml:space="preserve"> and localities some </w:t>
      </w:r>
      <w:r w:rsidRPr="005F5D6D">
        <w:rPr>
          <w:rStyle w:val="Emphasis"/>
          <w:highlight w:val="cyan"/>
        </w:rPr>
        <w:t>authority</w:t>
      </w:r>
      <w:r w:rsidRPr="00682AAE">
        <w:rPr>
          <w:rFonts w:eastAsia="Calibri"/>
          <w:sz w:val="16"/>
          <w:highlight w:val="cyan"/>
        </w:rPr>
        <w:t xml:space="preserve"> </w:t>
      </w:r>
      <w:r w:rsidRPr="00682AAE">
        <w:rPr>
          <w:rFonts w:eastAsia="Calibri"/>
          <w:highlight w:val="cyan"/>
          <w:u w:val="single"/>
        </w:rPr>
        <w:t>to make decisions about labor relations when they are</w:t>
      </w:r>
      <w:r w:rsidRPr="00682AAE">
        <w:rPr>
          <w:rFonts w:eastAsia="Calibri"/>
          <w:sz w:val="16"/>
          <w:highlight w:val="cyan"/>
        </w:rPr>
        <w:t xml:space="preserve"> </w:t>
      </w:r>
      <w:r w:rsidRPr="005F5D6D">
        <w:rPr>
          <w:rStyle w:val="Emphasis"/>
          <w:highlight w:val="cyan"/>
        </w:rPr>
        <w:t>acting as market participants</w:t>
      </w:r>
      <w:r w:rsidRPr="00682AAE">
        <w:rPr>
          <w:rFonts w:eastAsia="Calibri"/>
          <w:sz w:val="16"/>
        </w:rPr>
        <w:t xml:space="preserve"> (i.e., when they are purchasing services or spending money), unless the use of this power is so broad it becomes regulatory.64</w:t>
      </w:r>
    </w:p>
    <w:p w14:paraId="27FA44F1" w14:textId="77777777" w:rsidR="00607F46" w:rsidRPr="00682AAE" w:rsidRDefault="00607F46" w:rsidP="00607F46">
      <w:pPr>
        <w:rPr>
          <w:rFonts w:eastAsia="Calibri"/>
          <w:sz w:val="16"/>
        </w:rPr>
      </w:pPr>
      <w:r w:rsidRPr="00682AAE">
        <w:rPr>
          <w:rFonts w:eastAsia="Calibri"/>
          <w:sz w:val="16"/>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p>
    <w:p w14:paraId="473386F9" w14:textId="77777777" w:rsidR="00607F46" w:rsidRPr="00682AAE" w:rsidRDefault="00607F46" w:rsidP="00607F46">
      <w:pPr>
        <w:rPr>
          <w:rFonts w:eastAsia="Calibri"/>
          <w:sz w:val="16"/>
        </w:rPr>
      </w:pPr>
      <w:r w:rsidRPr="00682AAE">
        <w:rPr>
          <w:rFonts w:eastAsia="Calibri"/>
          <w:sz w:val="16"/>
        </w:rPr>
        <w:t>A. Employment Standards</w:t>
      </w:r>
    </w:p>
    <w:p w14:paraId="1ECDEBDB" w14:textId="77777777" w:rsidR="00607F46" w:rsidRPr="00682AAE" w:rsidRDefault="00607F46" w:rsidP="00607F46">
      <w:pPr>
        <w:rPr>
          <w:rFonts w:eastAsia="Calibri"/>
          <w:sz w:val="16"/>
        </w:rPr>
      </w:pPr>
      <w:r w:rsidRPr="00682AAE">
        <w:rPr>
          <w:rFonts w:eastAsia="Calibri"/>
          <w:sz w:val="16"/>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5CDDEB87" w14:textId="77777777" w:rsidR="00607F46" w:rsidRPr="00682AAE" w:rsidRDefault="00607F46" w:rsidP="00607F46">
      <w:pPr>
        <w:rPr>
          <w:rFonts w:eastAsia="Calibri"/>
          <w:sz w:val="16"/>
        </w:rPr>
      </w:pPr>
      <w:r w:rsidRPr="00682AAE">
        <w:rPr>
          <w:rFonts w:eastAsia="Calibri"/>
          <w:sz w:val="16"/>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48A17202" w14:textId="77777777" w:rsidR="00607F46" w:rsidRPr="00682AAE" w:rsidRDefault="00607F46" w:rsidP="00607F46">
      <w:pPr>
        <w:rPr>
          <w:rFonts w:eastAsia="Calibri"/>
          <w:sz w:val="16"/>
        </w:rPr>
      </w:pPr>
      <w:r w:rsidRPr="00682AAE">
        <w:rPr>
          <w:rFonts w:eastAsia="Calibri"/>
          <w:sz w:val="16"/>
        </w:rPr>
        <w:t>In addition to laws regulating traditional employment standards, in the last few years, numerous states have enacted laws prohibiting employers from requiring employees to attend anti-union meetings,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support in progressive states.73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749F9A01" w14:textId="77777777" w:rsidR="00607F46" w:rsidRPr="00682AAE" w:rsidRDefault="00607F46" w:rsidP="00607F46">
      <w:pPr>
        <w:rPr>
          <w:rFonts w:eastAsia="Calibri"/>
          <w:sz w:val="16"/>
        </w:rPr>
      </w:pPr>
      <w:r w:rsidRPr="00682AAE">
        <w:rPr>
          <w:rFonts w:eastAsia="Calibri"/>
          <w:u w:val="single"/>
        </w:rPr>
        <w:t>A third category of</w:t>
      </w:r>
      <w:r w:rsidRPr="00682AAE">
        <w:rPr>
          <w:rFonts w:eastAsia="Calibri"/>
          <w:sz w:val="16"/>
        </w:rPr>
        <w:t xml:space="preserve"> new </w:t>
      </w:r>
      <w:r w:rsidRPr="005F5D6D">
        <w:rPr>
          <w:rStyle w:val="Emphasis"/>
        </w:rPr>
        <w:t>state employment law</w:t>
      </w:r>
      <w:r w:rsidRPr="00682AAE">
        <w:rPr>
          <w:rFonts w:eastAsia="Calibri"/>
          <w:sz w:val="16"/>
        </w:rPr>
        <w:t xml:space="preserve">, discussed in more detail in Part III, </w:t>
      </w:r>
      <w:r w:rsidRPr="00682AAE">
        <w:rPr>
          <w:rFonts w:eastAsia="Calibri"/>
          <w:u w:val="single"/>
        </w:rPr>
        <w:t>involves a form of</w:t>
      </w:r>
      <w:r w:rsidRPr="00682AAE">
        <w:rPr>
          <w:rFonts w:eastAsia="Calibri"/>
          <w:sz w:val="16"/>
        </w:rPr>
        <w:t xml:space="preserve"> </w:t>
      </w:r>
      <w:r w:rsidRPr="005F5D6D">
        <w:rPr>
          <w:rStyle w:val="Emphasis"/>
        </w:rPr>
        <w:t>participatory administration</w:t>
      </w:r>
      <w:r w:rsidRPr="00682AAE">
        <w:rPr>
          <w:rFonts w:eastAsia="Calibri"/>
          <w:sz w:val="16"/>
        </w:rPr>
        <w:t xml:space="preserve"> </w:t>
      </w:r>
      <w:r w:rsidRPr="00682AAE">
        <w:rPr>
          <w:rFonts w:eastAsia="Calibri"/>
          <w:u w:val="single"/>
        </w:rPr>
        <w:t xml:space="preserve">used previously during the Progressive and early New Deal eras. </w:t>
      </w:r>
      <w:r w:rsidRPr="00682AAE">
        <w:rPr>
          <w:rFonts w:eastAsia="Calibri"/>
          <w:highlight w:val="cyan"/>
          <w:u w:val="single"/>
        </w:rPr>
        <w:t>States</w:t>
      </w:r>
      <w:r w:rsidRPr="00682AAE">
        <w:rPr>
          <w:rFonts w:eastAsia="Calibri"/>
          <w:u w:val="single"/>
        </w:rPr>
        <w:t xml:space="preserve"> and localities are </w:t>
      </w:r>
      <w:r w:rsidRPr="00682AAE">
        <w:rPr>
          <w:rFonts w:eastAsia="Calibri"/>
          <w:highlight w:val="cyan"/>
          <w:u w:val="single"/>
        </w:rPr>
        <w:t>enact</w:t>
      </w:r>
      <w:r w:rsidRPr="00682AAE">
        <w:rPr>
          <w:rFonts w:eastAsia="Calibri"/>
          <w:u w:val="single"/>
        </w:rPr>
        <w:t>ing new</w:t>
      </w:r>
      <w:r w:rsidRPr="00682AAE">
        <w:rPr>
          <w:rFonts w:eastAsia="Calibri"/>
          <w:sz w:val="16"/>
        </w:rPr>
        <w:t xml:space="preserve"> </w:t>
      </w:r>
      <w:r w:rsidRPr="005F5D6D">
        <w:rPr>
          <w:rStyle w:val="Emphasis"/>
          <w:highlight w:val="cyan"/>
        </w:rPr>
        <w:t>worker standards boards</w:t>
      </w:r>
      <w:r w:rsidRPr="00682AAE">
        <w:rPr>
          <w:rFonts w:eastAsia="Calibri"/>
          <w:sz w:val="16"/>
        </w:rPr>
        <w:t xml:space="preserve">, </w:t>
      </w:r>
      <w:r w:rsidRPr="00682AAE">
        <w:rPr>
          <w:rFonts w:eastAsia="Calibri"/>
          <w:u w:val="single"/>
        </w:rPr>
        <w:t xml:space="preserve">also known as councils or industry committees, </w:t>
      </w:r>
      <w:r w:rsidRPr="00682AAE">
        <w:rPr>
          <w:rFonts w:eastAsia="Calibri"/>
          <w:highlight w:val="cyan"/>
          <w:u w:val="single"/>
        </w:rPr>
        <w:t>which</w:t>
      </w:r>
      <w:r w:rsidRPr="00682AAE">
        <w:rPr>
          <w:rFonts w:eastAsia="Calibri"/>
          <w:sz w:val="16"/>
          <w:highlight w:val="cyan"/>
        </w:rPr>
        <w:t xml:space="preserve"> </w:t>
      </w:r>
      <w:r w:rsidRPr="005F5D6D">
        <w:rPr>
          <w:rStyle w:val="Emphasis"/>
          <w:highlight w:val="cyan"/>
        </w:rPr>
        <w:t>enable worker organizations and businesses</w:t>
      </w:r>
      <w:r w:rsidRPr="00682AAE">
        <w:rPr>
          <w:rFonts w:eastAsia="Calibri"/>
          <w:sz w:val="16"/>
        </w:rPr>
        <w:t xml:space="preserve">, along with public officials, </w:t>
      </w:r>
      <w:r w:rsidRPr="00682AAE">
        <w:rPr>
          <w:rFonts w:eastAsia="Calibri"/>
          <w:highlight w:val="cyan"/>
          <w:u w:val="single"/>
        </w:rPr>
        <w:t>to</w:t>
      </w:r>
      <w:r w:rsidRPr="00682AAE">
        <w:rPr>
          <w:rFonts w:eastAsia="Calibri"/>
          <w:sz w:val="16"/>
          <w:highlight w:val="cyan"/>
        </w:rPr>
        <w:t xml:space="preserve"> </w:t>
      </w:r>
      <w:r w:rsidRPr="005F5D6D">
        <w:rPr>
          <w:rStyle w:val="Emphasis"/>
          <w:highlight w:val="cyan"/>
        </w:rPr>
        <w:t>set employment standards</w:t>
      </w:r>
      <w:r w:rsidRPr="00682AAE">
        <w:rPr>
          <w:rFonts w:eastAsia="Calibri"/>
          <w:sz w:val="16"/>
        </w:rPr>
        <w:t xml:space="preserve"> </w:t>
      </w:r>
      <w:r w:rsidRPr="00682AAE">
        <w:rPr>
          <w:rFonts w:eastAsia="Calibri"/>
          <w:u w:val="single"/>
        </w:rPr>
        <w:t>through administrative processes</w:t>
      </w:r>
      <w:r w:rsidRPr="00682AAE">
        <w:rPr>
          <w:rFonts w:eastAsia="Calibri"/>
          <w:sz w:val="16"/>
        </w:rPr>
        <w:t xml:space="preserve">.75 </w:t>
      </w:r>
      <w:r w:rsidRPr="00682AAE">
        <w:rPr>
          <w:rFonts w:eastAsia="Calibri"/>
          <w:u w:val="single"/>
        </w:rPr>
        <w:t>New</w:t>
      </w:r>
      <w:r w:rsidRPr="00682AAE">
        <w:rPr>
          <w:rFonts w:eastAsia="Calibri"/>
          <w:sz w:val="16"/>
        </w:rPr>
        <w:t xml:space="preserve"> </w:t>
      </w:r>
      <w:r w:rsidRPr="005F5D6D">
        <w:rPr>
          <w:rStyle w:val="Emphasis"/>
          <w:highlight w:val="cyan"/>
        </w:rPr>
        <w:t>tripartite boards in industries</w:t>
      </w:r>
      <w:r w:rsidRPr="00682AAE">
        <w:rPr>
          <w:rFonts w:eastAsia="Calibri"/>
          <w:sz w:val="16"/>
        </w:rPr>
        <w:t xml:space="preserve"> </w:t>
      </w:r>
      <w:r w:rsidRPr="00682AAE">
        <w:rPr>
          <w:rFonts w:eastAsia="Calibri"/>
          <w:u w:val="single"/>
        </w:rPr>
        <w:t xml:space="preserve">such as nursing homes, fast food, and domestic work </w:t>
      </w:r>
      <w:r w:rsidRPr="005F5D6D">
        <w:rPr>
          <w:rStyle w:val="Emphasis"/>
        </w:rPr>
        <w:t>enable</w:t>
      </w:r>
      <w:r w:rsidRPr="00682AAE">
        <w:rPr>
          <w:rFonts w:eastAsia="Calibri"/>
          <w:sz w:val="16"/>
        </w:rPr>
        <w:t xml:space="preserve"> </w:t>
      </w:r>
      <w:r w:rsidRPr="00682AAE">
        <w:rPr>
          <w:rFonts w:eastAsia="Calibri"/>
          <w:u w:val="single"/>
        </w:rPr>
        <w:t xml:space="preserve">workers, employers, and public officials to </w:t>
      </w:r>
      <w:r w:rsidRPr="005F5D6D">
        <w:rPr>
          <w:rStyle w:val="Emphasis"/>
          <w:highlight w:val="cyan"/>
        </w:rPr>
        <w:t>set wages and working conditions</w:t>
      </w:r>
      <w:r w:rsidRPr="00682AAE">
        <w:rPr>
          <w:rFonts w:eastAsia="Calibri"/>
          <w:sz w:val="16"/>
          <w:highlight w:val="cyan"/>
        </w:rPr>
        <w:t xml:space="preserve"> </w:t>
      </w:r>
      <w:r w:rsidRPr="00682AAE">
        <w:rPr>
          <w:rFonts w:eastAsia="Calibri"/>
          <w:highlight w:val="cyan"/>
          <w:u w:val="single"/>
        </w:rPr>
        <w:t>that are</w:t>
      </w:r>
      <w:r w:rsidRPr="00682AAE">
        <w:rPr>
          <w:rFonts w:eastAsia="Calibri"/>
          <w:sz w:val="16"/>
          <w:highlight w:val="cyan"/>
        </w:rPr>
        <w:t xml:space="preserve"> </w:t>
      </w:r>
      <w:r w:rsidRPr="005F5D6D">
        <w:rPr>
          <w:rStyle w:val="Emphasis"/>
          <w:highlight w:val="cyan"/>
        </w:rPr>
        <w:t>specific to the</w:t>
      </w:r>
      <w:r w:rsidRPr="005F5D6D">
        <w:rPr>
          <w:rStyle w:val="Emphasis"/>
        </w:rPr>
        <w:t xml:space="preserve"> industrial </w:t>
      </w:r>
      <w:r w:rsidRPr="005F5D6D">
        <w:rPr>
          <w:rStyle w:val="Emphasis"/>
          <w:highlight w:val="cyan"/>
        </w:rPr>
        <w:t>sector</w:t>
      </w:r>
      <w:r w:rsidRPr="00682AAE">
        <w:rPr>
          <w:rFonts w:eastAsia="Calibri"/>
          <w:sz w:val="16"/>
        </w:rPr>
        <w:t>.76</w:t>
      </w:r>
    </w:p>
    <w:p w14:paraId="29E40C0E" w14:textId="77777777" w:rsidR="00607F46" w:rsidRPr="00682AAE" w:rsidRDefault="00607F46" w:rsidP="00607F46">
      <w:pPr>
        <w:pStyle w:val="Heading4"/>
        <w:rPr>
          <w:rFonts w:eastAsia="Times New Roman"/>
        </w:rPr>
      </w:pPr>
      <w:proofErr w:type="gramStart"/>
      <w:r w:rsidRPr="00682AAE">
        <w:rPr>
          <w:rFonts w:eastAsia="Times New Roman"/>
        </w:rPr>
        <w:t>There’s</w:t>
      </w:r>
      <w:proofErr w:type="gramEnd"/>
      <w:r w:rsidRPr="00682AAE">
        <w:rPr>
          <w:rFonts w:eastAsia="Times New Roman"/>
        </w:rPr>
        <w:t xml:space="preserve"> numerous examples. </w:t>
      </w:r>
    </w:p>
    <w:p w14:paraId="2CAF39F2" w14:textId="77777777" w:rsidR="00607F46" w:rsidRPr="00682AAE" w:rsidRDefault="00607F46" w:rsidP="00607F46">
      <w:pPr>
        <w:rPr>
          <w:rFonts w:eastAsia="Calibri"/>
        </w:rPr>
      </w:pPr>
      <w:r w:rsidRPr="00682AAE">
        <w:rPr>
          <w:rFonts w:eastAsia="Calibri"/>
          <w:b/>
          <w:bCs/>
          <w:sz w:val="26"/>
        </w:rPr>
        <w:t>Andrias 24</w:t>
      </w:r>
      <w:r w:rsidRPr="00682AAE">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594ECFFB" w14:textId="77777777" w:rsidR="00607F46" w:rsidRPr="00682AAE" w:rsidRDefault="00607F46" w:rsidP="00607F46">
      <w:pPr>
        <w:rPr>
          <w:rFonts w:eastAsia="Calibri"/>
          <w:sz w:val="16"/>
        </w:rPr>
      </w:pPr>
      <w:r w:rsidRPr="00682AAE">
        <w:rPr>
          <w:rFonts w:eastAsia="Calibri"/>
          <w:sz w:val="16"/>
        </w:rPr>
        <w:t xml:space="preserve">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states.137 </w:t>
      </w:r>
      <w:r w:rsidRPr="00682AAE">
        <w:rPr>
          <w:rFonts w:eastAsia="Calibri"/>
          <w:u w:val="single"/>
        </w:rPr>
        <w:t xml:space="preserve">After more than half a century, however, they were reinvigorated when, in 2012, the “Fight for $15” campaign convinced the Governor of New York to constitute a </w:t>
      </w:r>
      <w:r w:rsidRPr="00682AAE">
        <w:rPr>
          <w:rFonts w:eastAsia="Calibri"/>
          <w:highlight w:val="cyan"/>
          <w:u w:val="single"/>
        </w:rPr>
        <w:t>tripartite board under state law</w:t>
      </w:r>
      <w:r w:rsidRPr="00682AAE">
        <w:rPr>
          <w:rFonts w:eastAsia="Calibri"/>
          <w:u w:val="single"/>
        </w:rPr>
        <w:t xml:space="preserve"> to </w:t>
      </w:r>
      <w:r w:rsidRPr="00682AAE">
        <w:rPr>
          <w:rFonts w:eastAsia="Calibri"/>
          <w:highlight w:val="cyan"/>
          <w:u w:val="single"/>
        </w:rPr>
        <w:t>address low wages in the fast-food industry</w:t>
      </w:r>
      <w:r w:rsidRPr="00682AAE">
        <w:rPr>
          <w:rFonts w:eastAsia="Calibri"/>
          <w:sz w:val="16"/>
        </w:rPr>
        <w:t xml:space="preserve">.138 </w:t>
      </w:r>
      <w:r w:rsidRPr="00682AAE">
        <w:rPr>
          <w:rFonts w:eastAsia="Calibri"/>
          <w:u w:val="single"/>
        </w:rPr>
        <w:t>That board included</w:t>
      </w:r>
      <w:r w:rsidRPr="00682AAE">
        <w:rPr>
          <w:rFonts w:eastAsia="Calibri"/>
          <w:sz w:val="16"/>
        </w:rPr>
        <w:t xml:space="preserve"> </w:t>
      </w:r>
      <w:r w:rsidRPr="005F5D6D">
        <w:rPr>
          <w:rStyle w:val="Emphasis"/>
        </w:rPr>
        <w:t>representation from</w:t>
      </w:r>
      <w:r w:rsidRPr="00682AAE">
        <w:rPr>
          <w:rFonts w:eastAsia="Calibri"/>
          <w:sz w:val="16"/>
        </w:rPr>
        <w:t xml:space="preserve"> </w:t>
      </w:r>
      <w:r w:rsidRPr="00682AAE">
        <w:rPr>
          <w:rFonts w:eastAsia="Calibri"/>
          <w:u w:val="single"/>
        </w:rPr>
        <w:t>the fast-food</w:t>
      </w:r>
      <w:r w:rsidRPr="00682AAE">
        <w:rPr>
          <w:rFonts w:eastAsia="Calibri"/>
          <w:sz w:val="16"/>
        </w:rPr>
        <w:t xml:space="preserve"> </w:t>
      </w:r>
      <w:r w:rsidRPr="005F5D6D">
        <w:rPr>
          <w:rStyle w:val="Emphasis"/>
        </w:rPr>
        <w:t>workers’ union, business, and the public</w:t>
      </w:r>
      <w:r w:rsidRPr="00682AAE">
        <w:rPr>
          <w:rFonts w:eastAsia="Calibri"/>
          <w:sz w:val="16"/>
        </w:rPr>
        <w:t xml:space="preserve">; </w:t>
      </w:r>
      <w:r w:rsidRPr="00682AAE">
        <w:rPr>
          <w:rFonts w:eastAsia="Calibri"/>
          <w:u w:val="single"/>
        </w:rPr>
        <w:t>held hearings in which numerous workers participated; and ultimately extended a fifteen dollar minimum wage to fast-food workers in the state</w:t>
      </w:r>
      <w:r w:rsidRPr="00682AAE">
        <w:rPr>
          <w:rFonts w:eastAsia="Calibri"/>
          <w:sz w:val="16"/>
        </w:rPr>
        <w:t>.139</w:t>
      </w:r>
    </w:p>
    <w:p w14:paraId="3F8DAC92" w14:textId="77777777" w:rsidR="00607F46" w:rsidRPr="00682AAE" w:rsidRDefault="00607F46" w:rsidP="00607F46">
      <w:pPr>
        <w:rPr>
          <w:rFonts w:eastAsia="Calibri"/>
          <w:sz w:val="16"/>
        </w:rPr>
      </w:pPr>
      <w:r w:rsidRPr="00682AAE">
        <w:rPr>
          <w:rFonts w:eastAsia="Calibri"/>
          <w:sz w:val="16"/>
        </w:rPr>
        <w:t xml:space="preserve">In the last few years, </w:t>
      </w:r>
      <w:r w:rsidRPr="00682AAE">
        <w:rPr>
          <w:rFonts w:eastAsia="Calibri"/>
          <w:highlight w:val="cyan"/>
          <w:u w:val="single"/>
        </w:rPr>
        <w:t>the</w:t>
      </w:r>
      <w:r w:rsidRPr="00682AAE">
        <w:rPr>
          <w:rFonts w:eastAsia="Calibri"/>
          <w:sz w:val="16"/>
          <w:highlight w:val="cyan"/>
        </w:rPr>
        <w:t xml:space="preserve"> </w:t>
      </w:r>
      <w:r w:rsidRPr="00682AAE">
        <w:rPr>
          <w:rFonts w:eastAsia="Calibri"/>
          <w:highlight w:val="cyan"/>
          <w:u w:val="single"/>
        </w:rPr>
        <w:t>model has been</w:t>
      </w:r>
      <w:r w:rsidRPr="00682AAE">
        <w:rPr>
          <w:rFonts w:eastAsia="Calibri"/>
          <w:sz w:val="16"/>
          <w:highlight w:val="cyan"/>
        </w:rPr>
        <w:t xml:space="preserve"> </w:t>
      </w:r>
      <w:r w:rsidRPr="005F5D6D">
        <w:rPr>
          <w:rStyle w:val="Emphasis"/>
          <w:highlight w:val="cyan"/>
        </w:rPr>
        <w:t>taken up across the country</w:t>
      </w:r>
      <w:r w:rsidRPr="00682AAE">
        <w:rPr>
          <w:rFonts w:eastAsia="Calibri"/>
          <w:sz w:val="16"/>
        </w:rPr>
        <w:t xml:space="preserve"> </w:t>
      </w:r>
      <w:r w:rsidRPr="00682AAE">
        <w:rPr>
          <w:rFonts w:eastAsia="Calibri"/>
          <w:u w:val="single"/>
        </w:rPr>
        <w:t>with new energy and in new forms</w:t>
      </w:r>
      <w:r w:rsidRPr="00682AAE">
        <w:rPr>
          <w:rFonts w:eastAsia="Calibri"/>
          <w:sz w:val="16"/>
        </w:rPr>
        <w:t xml:space="preserve">. In total, </w:t>
      </w:r>
      <w:r w:rsidRPr="00682AAE">
        <w:rPr>
          <w:rFonts w:eastAsia="Calibri"/>
          <w:highlight w:val="cyan"/>
          <w:u w:val="single"/>
        </w:rPr>
        <w:t>six states and three local governments</w:t>
      </w:r>
      <w:r w:rsidRPr="00682AAE">
        <w:rPr>
          <w:rFonts w:eastAsia="Calibri"/>
          <w:u w:val="single"/>
        </w:rPr>
        <w:t xml:space="preserve"> have now </w:t>
      </w:r>
      <w:r w:rsidRPr="00682AAE">
        <w:rPr>
          <w:rFonts w:eastAsia="Calibri"/>
          <w:highlight w:val="cyan"/>
          <w:u w:val="single"/>
        </w:rPr>
        <w:t>enacted</w:t>
      </w:r>
      <w:r w:rsidRPr="00682AAE">
        <w:rPr>
          <w:rFonts w:eastAsia="Calibri"/>
          <w:u w:val="single"/>
        </w:rPr>
        <w:t xml:space="preserve"> this type of policy since 2018, creating </w:t>
      </w:r>
      <w:r w:rsidRPr="00682AAE">
        <w:rPr>
          <w:rFonts w:eastAsia="Calibri"/>
          <w:highlight w:val="cyan"/>
          <w:u w:val="single"/>
        </w:rPr>
        <w:t>twelve</w:t>
      </w:r>
      <w:r w:rsidRPr="00682AAE">
        <w:rPr>
          <w:rFonts w:eastAsia="Calibri"/>
          <w:u w:val="single"/>
        </w:rPr>
        <w:t xml:space="preserve"> new </w:t>
      </w:r>
      <w:r w:rsidRPr="00682AAE">
        <w:rPr>
          <w:rFonts w:eastAsia="Calibri"/>
          <w:highlight w:val="cyan"/>
          <w:u w:val="single"/>
        </w:rPr>
        <w:t>worker</w:t>
      </w:r>
      <w:r w:rsidRPr="00682AAE">
        <w:rPr>
          <w:rFonts w:eastAsia="Calibri"/>
          <w:u w:val="single"/>
        </w:rPr>
        <w:t xml:space="preserve"> standards </w:t>
      </w:r>
      <w:r w:rsidRPr="00682AAE">
        <w:rPr>
          <w:rFonts w:eastAsia="Calibri"/>
          <w:highlight w:val="cyan"/>
          <w:u w:val="single"/>
        </w:rPr>
        <w:t>boards</w:t>
      </w:r>
      <w:r w:rsidRPr="00682AAE">
        <w:rPr>
          <w:rFonts w:eastAsia="Calibri"/>
          <w:sz w:val="16"/>
        </w:rPr>
        <w:t xml:space="preserve">.140 In addition to California’s fast-food council, mentioned above, </w:t>
      </w:r>
      <w:r w:rsidRPr="00682AAE">
        <w:rPr>
          <w:rFonts w:eastAsia="Calibri"/>
          <w:highlight w:val="cyan"/>
          <w:u w:val="single"/>
        </w:rPr>
        <w:t>Minnesota</w:t>
      </w:r>
      <w:r w:rsidRPr="00682AAE">
        <w:rPr>
          <w:rFonts w:eastAsia="Calibri"/>
          <w:u w:val="single"/>
        </w:rPr>
        <w:t xml:space="preserve"> has created</w:t>
      </w:r>
      <w:r w:rsidRPr="00682AAE">
        <w:rPr>
          <w:rFonts w:eastAsia="Calibri"/>
          <w:sz w:val="16"/>
        </w:rPr>
        <w:t xml:space="preserve">, by statute, </w:t>
      </w:r>
      <w:r w:rsidRPr="00682AAE">
        <w:rPr>
          <w:rFonts w:eastAsia="Calibri"/>
          <w:u w:val="single"/>
        </w:rPr>
        <w:t>a standards board to govern nursing homes</w:t>
      </w:r>
      <w:r w:rsidRPr="00682AAE">
        <w:rPr>
          <w:rFonts w:eastAsia="Calibri"/>
          <w:sz w:val="16"/>
        </w:rPr>
        <w:t xml:space="preserve">,141 </w:t>
      </w:r>
      <w:r w:rsidRPr="00682AAE">
        <w:rPr>
          <w:rFonts w:eastAsia="Calibri"/>
          <w:u w:val="single"/>
        </w:rPr>
        <w:t xml:space="preserve">and </w:t>
      </w:r>
      <w:r w:rsidRPr="00682AAE">
        <w:rPr>
          <w:rFonts w:eastAsia="Calibri"/>
          <w:highlight w:val="cyan"/>
          <w:u w:val="single"/>
        </w:rPr>
        <w:t>Michigan</w:t>
      </w:r>
      <w:r w:rsidRPr="00682AAE">
        <w:rPr>
          <w:rFonts w:eastAsia="Calibri"/>
          <w:u w:val="single"/>
        </w:rPr>
        <w:t xml:space="preserve"> has created</w:t>
      </w:r>
      <w:r w:rsidRPr="00682AAE">
        <w:rPr>
          <w:rFonts w:eastAsia="Calibri"/>
          <w:sz w:val="16"/>
        </w:rPr>
        <w:t xml:space="preserve">, by Executive Order, </w:t>
      </w:r>
      <w:r w:rsidRPr="00682AAE">
        <w:rPr>
          <w:rFonts w:eastAsia="Calibri"/>
          <w:u w:val="single"/>
        </w:rPr>
        <w:t>a “nursing home workforce stabilization council.”</w:t>
      </w:r>
      <w:r w:rsidRPr="00682AAE">
        <w:rPr>
          <w:rFonts w:eastAsia="Calibri"/>
          <w:sz w:val="16"/>
        </w:rPr>
        <w:t xml:space="preserve">142 </w:t>
      </w:r>
      <w:r w:rsidRPr="00682AAE">
        <w:rPr>
          <w:rFonts w:eastAsia="Calibri"/>
          <w:highlight w:val="cyan"/>
          <w:u w:val="single"/>
        </w:rPr>
        <w:t>Nevada and Colorado</w:t>
      </w:r>
      <w:r w:rsidRPr="00682AAE">
        <w:rPr>
          <w:rFonts w:eastAsia="Calibri"/>
          <w:u w:val="single"/>
        </w:rPr>
        <w:t xml:space="preserve"> have created boards to develop minimum employment standards for homecare</w:t>
      </w:r>
      <w:r w:rsidRPr="00682AAE">
        <w:rPr>
          <w:rFonts w:eastAsia="Calibri"/>
          <w:sz w:val="16"/>
        </w:rPr>
        <w:t xml:space="preserve">.143 Numerous other states and cities are considering similar laws. One proposal in </w:t>
      </w:r>
      <w:r w:rsidRPr="005F5D6D">
        <w:rPr>
          <w:rStyle w:val="Emphasis"/>
          <w:highlight w:val="cyan"/>
        </w:rPr>
        <w:t>New York</w:t>
      </w:r>
      <w:r w:rsidRPr="00682AAE">
        <w:rPr>
          <w:rFonts w:eastAsia="Calibri"/>
          <w:sz w:val="16"/>
        </w:rPr>
        <w:t xml:space="preserve"> would have created a mechanism for nail salon owners and workers to set minimum prices </w:t>
      </w:r>
      <w:r w:rsidRPr="00682AAE">
        <w:rPr>
          <w:rFonts w:eastAsia="Calibri"/>
          <w:highlight w:val="cyan"/>
          <w:u w:val="single"/>
        </w:rPr>
        <w:t>and</w:t>
      </w:r>
      <w:r w:rsidRPr="00682AAE">
        <w:rPr>
          <w:rFonts w:eastAsia="Calibri"/>
          <w:sz w:val="16"/>
        </w:rPr>
        <w:t xml:space="preserve"> wages,144 while another would create a broad system of worker standards boards for most industries in the state. 145 </w:t>
      </w:r>
      <w:r w:rsidRPr="005F5D6D">
        <w:rPr>
          <w:rStyle w:val="Emphasis"/>
          <w:highlight w:val="cyan"/>
        </w:rPr>
        <w:t>Illinois</w:t>
      </w:r>
      <w:r w:rsidRPr="00682AAE">
        <w:rPr>
          <w:rFonts w:eastAsia="Calibri"/>
          <w:sz w:val="16"/>
          <w:highlight w:val="cyan"/>
        </w:rPr>
        <w:t xml:space="preserve"> </w:t>
      </w:r>
      <w:r w:rsidRPr="00682AAE">
        <w:rPr>
          <w:rFonts w:eastAsia="Calibri"/>
          <w:highlight w:val="cyan"/>
          <w:u w:val="single"/>
        </w:rPr>
        <w:t xml:space="preserve">is </w:t>
      </w:r>
      <w:r w:rsidRPr="005F5D6D">
        <w:rPr>
          <w:rStyle w:val="Emphasis"/>
          <w:highlight w:val="cyan"/>
        </w:rPr>
        <w:t>considering</w:t>
      </w:r>
      <w:r w:rsidRPr="00682AAE">
        <w:rPr>
          <w:rFonts w:eastAsia="Calibri"/>
          <w:u w:val="single"/>
        </w:rPr>
        <w:t xml:space="preserve"> a law that would create a standards board for childcare workers</w:t>
      </w:r>
      <w:r w:rsidRPr="00682AAE">
        <w:rPr>
          <w:rFonts w:eastAsia="Calibri"/>
          <w:sz w:val="16"/>
        </w:rPr>
        <w:t>,146 while Minneapolis has proposed one that could provide recommendations for any industry.147</w:t>
      </w:r>
    </w:p>
    <w:p w14:paraId="39223575" w14:textId="77777777" w:rsidR="00607F46" w:rsidRPr="00682AAE" w:rsidRDefault="00607F46" w:rsidP="00607F46">
      <w:pPr>
        <w:rPr>
          <w:rFonts w:eastAsia="Aptos"/>
        </w:rPr>
      </w:pPr>
    </w:p>
    <w:p w14:paraId="706989DD" w14:textId="77777777" w:rsidR="00607F46" w:rsidRPr="00682AAE" w:rsidRDefault="00607F46" w:rsidP="00607F46">
      <w:pPr>
        <w:pStyle w:val="Heading4"/>
        <w:rPr>
          <w:rFonts w:eastAsia="Times New Roman"/>
        </w:rPr>
      </w:pPr>
      <w:r w:rsidRPr="00682AAE">
        <w:rPr>
          <w:rFonts w:eastAsia="Times New Roman"/>
        </w:rPr>
        <w:t>No preemption! The FG doesn’t want you to know this simple trick.</w:t>
      </w:r>
    </w:p>
    <w:p w14:paraId="1BDAE49D" w14:textId="77777777" w:rsidR="00607F46" w:rsidRPr="00682AAE" w:rsidRDefault="00607F46" w:rsidP="00607F46">
      <w:pPr>
        <w:rPr>
          <w:rFonts w:eastAsia="Aptos"/>
        </w:rPr>
      </w:pPr>
      <w:r w:rsidRPr="00682AAE">
        <w:rPr>
          <w:rFonts w:eastAsia="Aptos"/>
          <w:b/>
          <w:bCs/>
          <w:sz w:val="26"/>
        </w:rPr>
        <w:t>Sachs 11</w:t>
      </w:r>
      <w:r w:rsidRPr="00682AAE">
        <w:rPr>
          <w:rFonts w:eastAsia="Aptos"/>
        </w:rPr>
        <w:t>, Assistant Professor of Law, Harvard Law School. (Benhamin, March, “Despite Preemption: Making Labor Law in Cities and States,” Harvard Law Review, https://harvardlawreview.org/print/vol-124/despite-preemption-making-labor-law-in-cities-and-states/)</w:t>
      </w:r>
    </w:p>
    <w:p w14:paraId="3781224B" w14:textId="77777777" w:rsidR="00607F46" w:rsidRPr="00682AAE" w:rsidRDefault="00607F46" w:rsidP="00607F46">
      <w:pPr>
        <w:rPr>
          <w:rFonts w:eastAsia="Aptos"/>
          <w:sz w:val="16"/>
        </w:rPr>
      </w:pPr>
      <w:r w:rsidRPr="00682AAE">
        <w:rPr>
          <w:rFonts w:eastAsia="Aptos"/>
          <w:sz w:val="16"/>
        </w:rPr>
        <w:t xml:space="preserve">This Article has described the ways in which the rules of union organizing and bargaining can be reshaped in states and cities despite the exceptional breadth of the federal labor preemption regime. Through a tripartite political process, the public acts of local governments are exchanged, in one manner or another, for private unionemployer agreements on a redesigned set of organizing and bargaining rules. Identifying and describing this form of labor lawmaking provides a more accurate and a more complete picture of the role of the local in U.S. labor law. The form of tripartite lawmaking identified here also allows for a new, and fuller, assessment of the preemption regime itself. That is, </w:t>
      </w:r>
      <w:r w:rsidRPr="005F5D6D">
        <w:rPr>
          <w:rStyle w:val="Emphasis"/>
          <w:highlight w:val="cyan"/>
        </w:rPr>
        <w:t>although</w:t>
      </w:r>
      <w:r w:rsidRPr="00682AAE">
        <w:rPr>
          <w:rFonts w:eastAsia="Aptos"/>
          <w:highlight w:val="cyan"/>
          <w:u w:val="single"/>
        </w:rPr>
        <w:t xml:space="preserve"> the </w:t>
      </w:r>
      <w:r w:rsidRPr="005F5D6D">
        <w:rPr>
          <w:rStyle w:val="Emphasis"/>
          <w:highlight w:val="cyan"/>
        </w:rPr>
        <w:t>NLRA’s preemption doctrine</w:t>
      </w:r>
      <w:r w:rsidRPr="00682AAE">
        <w:rPr>
          <w:rFonts w:eastAsia="Aptos"/>
          <w:highlight w:val="cyan"/>
          <w:u w:val="single"/>
        </w:rPr>
        <w:t xml:space="preserve"> is</w:t>
      </w:r>
      <w:r w:rsidRPr="00682AAE">
        <w:rPr>
          <w:rFonts w:eastAsia="Aptos"/>
          <w:u w:val="single"/>
        </w:rPr>
        <w:t xml:space="preserve"> among </w:t>
      </w:r>
      <w:r w:rsidRPr="00682AAE">
        <w:rPr>
          <w:rFonts w:eastAsia="Aptos"/>
          <w:highlight w:val="cyan"/>
          <w:u w:val="single"/>
        </w:rPr>
        <w:t xml:space="preserve">the </w:t>
      </w:r>
      <w:r w:rsidRPr="005F5D6D">
        <w:rPr>
          <w:rStyle w:val="Emphasis"/>
          <w:highlight w:val="cyan"/>
        </w:rPr>
        <w:t>broadest</w:t>
      </w:r>
      <w:r w:rsidRPr="00682AAE">
        <w:rPr>
          <w:rFonts w:eastAsia="Aptos"/>
          <w:highlight w:val="cyan"/>
          <w:u w:val="single"/>
        </w:rPr>
        <w:t xml:space="preserve"> and </w:t>
      </w:r>
      <w:r w:rsidRPr="005F5D6D">
        <w:rPr>
          <w:rStyle w:val="Emphasis"/>
          <w:highlight w:val="cyan"/>
        </w:rPr>
        <w:t>most</w:t>
      </w:r>
      <w:r w:rsidRPr="005F5D6D">
        <w:rPr>
          <w:rStyle w:val="Emphasis"/>
        </w:rPr>
        <w:t xml:space="preserve"> robust </w:t>
      </w:r>
      <w:r w:rsidRPr="00682AAE">
        <w:rPr>
          <w:rFonts w:eastAsia="Aptos"/>
          <w:u w:val="single"/>
        </w:rPr>
        <w:t>in federal law, political exchanges and private ordering allow for circumventions of that doctrine</w:t>
      </w:r>
      <w:r w:rsidRPr="00682AAE">
        <w:rPr>
          <w:rFonts w:eastAsia="Aptos"/>
          <w:sz w:val="16"/>
        </w:rPr>
        <w:t xml:space="preserve">. </w:t>
      </w:r>
      <w:r w:rsidRPr="00682AAE">
        <w:rPr>
          <w:rFonts w:eastAsia="Aptos"/>
          <w:highlight w:val="cyan"/>
          <w:u w:val="single"/>
        </w:rPr>
        <w:t>By operating under the radar of preemption analysis, tripartism allows</w:t>
      </w:r>
      <w:r w:rsidRPr="00682AAE">
        <w:rPr>
          <w:rFonts w:eastAsia="Aptos"/>
          <w:u w:val="single"/>
        </w:rPr>
        <w:t xml:space="preserve"> </w:t>
      </w:r>
      <w:r w:rsidRPr="00682AAE">
        <w:rPr>
          <w:rFonts w:eastAsia="Aptos"/>
          <w:highlight w:val="cyan"/>
          <w:u w:val="single"/>
        </w:rPr>
        <w:t>for</w:t>
      </w:r>
      <w:r w:rsidRPr="00682AAE">
        <w:rPr>
          <w:rFonts w:eastAsia="Aptos"/>
          <w:u w:val="single"/>
        </w:rPr>
        <w:t xml:space="preserve"> forms of </w:t>
      </w:r>
      <w:r w:rsidRPr="00682AAE">
        <w:rPr>
          <w:rFonts w:eastAsia="Aptos"/>
          <w:highlight w:val="cyan"/>
          <w:u w:val="single"/>
        </w:rPr>
        <w:t>local variation that preemption doctrine intends to</w:t>
      </w:r>
      <w:r w:rsidRPr="00682AAE">
        <w:rPr>
          <w:rFonts w:eastAsia="Aptos"/>
          <w:sz w:val="16"/>
        </w:rPr>
        <w:t xml:space="preserve">, and is understood to, </w:t>
      </w:r>
      <w:r w:rsidRPr="00682AAE">
        <w:rPr>
          <w:rFonts w:eastAsia="Aptos"/>
          <w:highlight w:val="cyan"/>
          <w:u w:val="single"/>
        </w:rPr>
        <w:t>foreclose</w:t>
      </w:r>
      <w:r w:rsidRPr="00682AAE">
        <w:rPr>
          <w:rFonts w:eastAsia="Aptos"/>
          <w:sz w:val="16"/>
        </w:rPr>
        <w:t>. This variation, in itself, is significant. But so too are the legal and political processes through which such variation is achieved and, here, this Article has detailed the concerns raised by this form of lawmaking.</w:t>
      </w:r>
    </w:p>
    <w:p w14:paraId="700D671E" w14:textId="77777777" w:rsidR="00607F46" w:rsidRPr="00682AAE" w:rsidRDefault="00607F46" w:rsidP="00607F46">
      <w:pPr>
        <w:pStyle w:val="Heading4"/>
        <w:rPr>
          <w:rFonts w:eastAsia="Times New Roman"/>
        </w:rPr>
      </w:pPr>
      <w:r w:rsidRPr="00682AAE">
        <w:rPr>
          <w:rFonts w:eastAsia="Times New Roman"/>
        </w:rPr>
        <w:t>Tripartite lawmaking enables state labor reform that would otherwise be preempted.</w:t>
      </w:r>
    </w:p>
    <w:p w14:paraId="4D39DBDD" w14:textId="77777777" w:rsidR="00607F46" w:rsidRPr="00682AAE" w:rsidRDefault="00607F46" w:rsidP="00607F46">
      <w:pPr>
        <w:rPr>
          <w:rFonts w:eastAsia="Aptos"/>
        </w:rPr>
      </w:pPr>
      <w:r w:rsidRPr="00682AAE">
        <w:rPr>
          <w:rFonts w:eastAsia="Aptos"/>
          <w:b/>
          <w:bCs/>
          <w:sz w:val="26"/>
        </w:rPr>
        <w:t>Sachs 11</w:t>
      </w:r>
      <w:r w:rsidRPr="00682AAE">
        <w:rPr>
          <w:rFonts w:eastAsia="Aptos"/>
        </w:rPr>
        <w:t>, Assistant Professor of Law, Harvard Law School. (Benhamin, March, “Despite Preemption: Making Labor Law in Cities and States,” Harvard Law Review, https://harvardlawreview.org/print/vol-124/despite-preemption-making-labor-law-in-cities-and-states/)</w:t>
      </w:r>
    </w:p>
    <w:p w14:paraId="3FB491C4" w14:textId="77777777" w:rsidR="00607F46" w:rsidRPr="00682AAE" w:rsidRDefault="00607F46" w:rsidP="00607F46">
      <w:pPr>
        <w:rPr>
          <w:rFonts w:eastAsia="Aptos"/>
          <w:sz w:val="16"/>
        </w:rPr>
      </w:pPr>
      <w:r w:rsidRPr="00682AAE">
        <w:rPr>
          <w:rFonts w:eastAsia="Aptos"/>
          <w:highlight w:val="cyan"/>
          <w:u w:val="single"/>
        </w:rPr>
        <w:t>Tripartite</w:t>
      </w:r>
      <w:r w:rsidRPr="00682AAE">
        <w:rPr>
          <w:rFonts w:eastAsia="Aptos"/>
          <w:u w:val="single"/>
        </w:rPr>
        <w:t xml:space="preserve"> labor </w:t>
      </w:r>
      <w:r w:rsidRPr="00682AAE">
        <w:rPr>
          <w:rFonts w:eastAsia="Aptos"/>
          <w:highlight w:val="cyan"/>
          <w:u w:val="single"/>
        </w:rPr>
        <w:t>law</w:t>
      </w:r>
      <w:r w:rsidRPr="00682AAE">
        <w:rPr>
          <w:rFonts w:eastAsia="Aptos"/>
          <w:u w:val="single"/>
        </w:rPr>
        <w:t>making does not involve states</w:t>
      </w:r>
      <w:r w:rsidRPr="00682AAE">
        <w:rPr>
          <w:rFonts w:eastAsia="Aptos"/>
          <w:sz w:val="16"/>
        </w:rPr>
        <w:t xml:space="preserve"> and cities </w:t>
      </w:r>
      <w:r w:rsidRPr="00682AAE">
        <w:rPr>
          <w:rFonts w:eastAsia="Aptos"/>
          <w:u w:val="single"/>
        </w:rPr>
        <w:t>acting through the few remaining exceptions to the NLRA’s broad preemption doctrine</w:t>
      </w:r>
      <w:r w:rsidRPr="00682AAE">
        <w:rPr>
          <w:rFonts w:eastAsia="Aptos"/>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682AAE">
        <w:rPr>
          <w:rFonts w:eastAsia="Aptos"/>
          <w:u w:val="single"/>
        </w:rPr>
        <w:t>Nor do these interventions constitute tinkering at the edges of labor law</w:t>
      </w:r>
      <w:r w:rsidRPr="00682AAE">
        <w:rPr>
          <w:rFonts w:eastAsia="Aptos"/>
          <w:sz w:val="16"/>
        </w:rPr>
        <w:t xml:space="preserve">. To the contrary, the </w:t>
      </w:r>
      <w:r w:rsidRPr="00682AAE">
        <w:rPr>
          <w:rFonts w:eastAsia="Aptos"/>
          <w:u w:val="single"/>
        </w:rPr>
        <w:t xml:space="preserve">interventions described here </w:t>
      </w:r>
      <w:r w:rsidRPr="00682AAE">
        <w:rPr>
          <w:rFonts w:eastAsia="Aptos"/>
          <w:highlight w:val="cyan"/>
          <w:u w:val="single"/>
        </w:rPr>
        <w:t>achieve</w:t>
      </w:r>
      <w:r w:rsidRPr="00682AAE">
        <w:rPr>
          <w:rFonts w:eastAsia="Aptos"/>
          <w:sz w:val="16"/>
        </w:rPr>
        <w:t xml:space="preserve"> on a local scale </w:t>
      </w:r>
      <w:r w:rsidRPr="00682AAE">
        <w:rPr>
          <w:rFonts w:eastAsia="Aptos"/>
          <w:u w:val="single"/>
        </w:rPr>
        <w:t xml:space="preserve">precisely the elements of labor law </w:t>
      </w:r>
      <w:r w:rsidRPr="005F5D6D">
        <w:rPr>
          <w:rStyle w:val="Emphasis"/>
          <w:highlight w:val="cyan"/>
        </w:rPr>
        <w:t>reform</w:t>
      </w:r>
      <w:r w:rsidRPr="00682AAE">
        <w:rPr>
          <w:rFonts w:eastAsia="Aptos"/>
          <w:highlight w:val="cyan"/>
          <w:u w:val="single"/>
        </w:rPr>
        <w:t xml:space="preserve"> that</w:t>
      </w:r>
      <w:r w:rsidRPr="00682AAE">
        <w:rPr>
          <w:rFonts w:eastAsia="Aptos"/>
          <w:u w:val="single"/>
        </w:rPr>
        <w:t xml:space="preserve"> labor </w:t>
      </w:r>
      <w:r w:rsidRPr="00682AAE">
        <w:rPr>
          <w:rFonts w:eastAsia="Aptos"/>
          <w:highlight w:val="cyan"/>
          <w:u w:val="single"/>
        </w:rPr>
        <w:t>scholars</w:t>
      </w:r>
      <w:r w:rsidRPr="00682AAE">
        <w:rPr>
          <w:rFonts w:eastAsia="Aptos"/>
          <w:sz w:val="16"/>
        </w:rPr>
        <w:t xml:space="preserve"> and the labor movement </w:t>
      </w:r>
      <w:r w:rsidRPr="00682AAE">
        <w:rPr>
          <w:rFonts w:eastAsia="Aptos"/>
          <w:highlight w:val="cyan"/>
          <w:u w:val="single"/>
        </w:rPr>
        <w:t>have</w:t>
      </w:r>
      <w:r w:rsidRPr="00682AAE">
        <w:rPr>
          <w:rFonts w:eastAsia="Aptos"/>
          <w:u w:val="single"/>
        </w:rPr>
        <w:t xml:space="preserve"> long sought, but </w:t>
      </w:r>
      <w:r w:rsidRPr="00682AAE">
        <w:rPr>
          <w:rFonts w:eastAsia="Aptos"/>
          <w:highlight w:val="cyan"/>
          <w:u w:val="single"/>
        </w:rPr>
        <w:t>failed to achieve, at the national level</w:t>
      </w:r>
      <w:r w:rsidRPr="00682AAE">
        <w:rPr>
          <w:rFonts w:eastAsia="Aptos"/>
          <w:sz w:val="16"/>
        </w:rPr>
        <w:t xml:space="preserve">: </w:t>
      </w:r>
      <w:r w:rsidRPr="005F5D6D">
        <w:rPr>
          <w:rStyle w:val="Emphasis"/>
        </w:rPr>
        <w:t>card check recognition</w:t>
      </w:r>
      <w:r w:rsidRPr="00682AAE">
        <w:rPr>
          <w:rFonts w:eastAsia="Aptos"/>
          <w:sz w:val="16"/>
        </w:rPr>
        <w:t xml:space="preserve">, </w:t>
      </w:r>
      <w:r w:rsidRPr="005F5D6D">
        <w:rPr>
          <w:rStyle w:val="Emphasis"/>
        </w:rPr>
        <w:t>limits</w:t>
      </w:r>
      <w:r w:rsidRPr="00682AAE">
        <w:rPr>
          <w:rFonts w:eastAsia="Aptos"/>
          <w:u w:val="single"/>
        </w:rPr>
        <w:t xml:space="preserve"> on employer </w:t>
      </w:r>
      <w:r w:rsidRPr="005F5D6D">
        <w:rPr>
          <w:rStyle w:val="Emphasis"/>
        </w:rPr>
        <w:t>involvement</w:t>
      </w:r>
      <w:r w:rsidRPr="00682AAE">
        <w:rPr>
          <w:rFonts w:eastAsia="Aptos"/>
          <w:u w:val="single"/>
        </w:rPr>
        <w:t xml:space="preserve"> in union </w:t>
      </w:r>
      <w:r w:rsidRPr="005F5D6D">
        <w:rPr>
          <w:rStyle w:val="Emphasis"/>
        </w:rPr>
        <w:t>campaigns</w:t>
      </w:r>
      <w:r w:rsidRPr="00682AAE">
        <w:rPr>
          <w:rFonts w:eastAsia="Aptos"/>
          <w:sz w:val="16"/>
        </w:rPr>
        <w:t xml:space="preserve">, </w:t>
      </w:r>
      <w:r w:rsidRPr="00682AAE">
        <w:rPr>
          <w:rFonts w:eastAsia="Aptos"/>
          <w:u w:val="single"/>
        </w:rPr>
        <w:t xml:space="preserve">union access to </w:t>
      </w:r>
      <w:r w:rsidRPr="005F5D6D">
        <w:rPr>
          <w:rStyle w:val="Emphasis"/>
        </w:rPr>
        <w:t>employer property</w:t>
      </w:r>
      <w:r w:rsidRPr="00682AAE">
        <w:rPr>
          <w:rFonts w:eastAsia="Aptos"/>
          <w:sz w:val="16"/>
        </w:rPr>
        <w:t xml:space="preserve">, and </w:t>
      </w:r>
      <w:r w:rsidRPr="00682AAE">
        <w:rPr>
          <w:rFonts w:eastAsia="Aptos"/>
          <w:u w:val="single"/>
        </w:rPr>
        <w:t>more effective enforcement of the duty to bargain</w:t>
      </w:r>
      <w:r w:rsidRPr="00682AAE">
        <w:rPr>
          <w:rFonts w:eastAsia="Aptos"/>
          <w:sz w:val="16"/>
        </w:rPr>
        <w:t>.10</w:t>
      </w:r>
    </w:p>
    <w:p w14:paraId="0D48D5F0" w14:textId="77777777" w:rsidR="00607F46" w:rsidRPr="00682AAE" w:rsidRDefault="00607F46" w:rsidP="00607F46">
      <w:pPr>
        <w:rPr>
          <w:rFonts w:eastAsia="Aptos"/>
          <w:sz w:val="16"/>
        </w:rPr>
      </w:pPr>
      <w:r w:rsidRPr="00682AAE">
        <w:rPr>
          <w:rFonts w:eastAsia="Aptos"/>
          <w:sz w:val="16"/>
        </w:rPr>
        <w:t xml:space="preserve">By providing a new and more accurate description of the way NLRA preemption operates, this Article thus allows us to understand better the role of the local in contemporary labor law. But the existence of tripartite lawmaking also reveals important characteristics of preemption itself. </w:t>
      </w:r>
    </w:p>
    <w:p w14:paraId="3E440179" w14:textId="77777777" w:rsidR="00607F46" w:rsidRPr="005F5D6D" w:rsidRDefault="00607F46" w:rsidP="00607F46">
      <w:pPr>
        <w:rPr>
          <w:rStyle w:val="Emphasis"/>
        </w:rPr>
      </w:pPr>
      <w:r w:rsidRPr="00682AAE">
        <w:rPr>
          <w:rFonts w:eastAsia="Aptos"/>
          <w:sz w:val="16"/>
        </w:rPr>
        <w:t xml:space="preserve">At the most basic level, tripartite lawmaking presents significant difficulties for doctrinal preemption analysis. </w:t>
      </w:r>
      <w:r w:rsidRPr="00682AAE">
        <w:rPr>
          <w:rFonts w:eastAsia="Aptos"/>
          <w:u w:val="single"/>
        </w:rPr>
        <w:t>Preemption analysis requires courts to compare a challenged state or local action with the po- tentially relevant federal law</w:t>
      </w:r>
      <w:r w:rsidRPr="00682AAE">
        <w:rPr>
          <w:rFonts w:eastAsia="Aptos"/>
          <w:sz w:val="16"/>
        </w:rPr>
        <w:t xml:space="preserve">. But </w:t>
      </w:r>
      <w:r w:rsidRPr="00682AAE">
        <w:rPr>
          <w:rFonts w:eastAsia="Aptos"/>
          <w:highlight w:val="cyan"/>
          <w:u w:val="single"/>
        </w:rPr>
        <w:t>when the state</w:t>
      </w:r>
      <w:r w:rsidRPr="00682AAE">
        <w:rPr>
          <w:rFonts w:eastAsia="Aptos"/>
          <w:sz w:val="16"/>
        </w:rPr>
        <w:t xml:space="preserve"> or local </w:t>
      </w:r>
      <w:r w:rsidRPr="00682AAE">
        <w:rPr>
          <w:rFonts w:eastAsia="Aptos"/>
          <w:highlight w:val="cyan"/>
          <w:u w:val="single"/>
        </w:rPr>
        <w:t>action takes place in an area of law removed</w:t>
      </w:r>
      <w:r w:rsidRPr="00682AAE">
        <w:rPr>
          <w:rFonts w:eastAsia="Aptos"/>
          <w:u w:val="single"/>
        </w:rPr>
        <w:t xml:space="preserve"> </w:t>
      </w:r>
      <w:r w:rsidRPr="00682AAE">
        <w:rPr>
          <w:rFonts w:eastAsia="Aptos"/>
          <w:highlight w:val="cyan"/>
          <w:u w:val="single"/>
        </w:rPr>
        <w:t>from</w:t>
      </w:r>
      <w:r w:rsidRPr="00682AAE">
        <w:rPr>
          <w:rFonts w:eastAsia="Aptos"/>
          <w:u w:val="single"/>
        </w:rPr>
        <w:t xml:space="preserve"> the one governed by </w:t>
      </w:r>
      <w:r w:rsidRPr="00682AAE">
        <w:rPr>
          <w:rFonts w:eastAsia="Aptos"/>
          <w:highlight w:val="cyan"/>
          <w:u w:val="single"/>
        </w:rPr>
        <w:t>the federal statute</w:t>
      </w:r>
      <w:r w:rsidRPr="00682AAE">
        <w:rPr>
          <w:rFonts w:eastAsia="Aptos"/>
          <w:sz w:val="16"/>
        </w:rPr>
        <w:t xml:space="preserve"> </w:t>
      </w:r>
      <w:r w:rsidRPr="00682AAE">
        <w:rPr>
          <w:rFonts w:eastAsia="Aptos"/>
          <w:u w:val="single"/>
        </w:rPr>
        <w:t>— as it does in tripartite lawmaking</w:t>
      </w:r>
      <w:r w:rsidRPr="00682AAE">
        <w:rPr>
          <w:rFonts w:eastAsia="Aptos"/>
          <w:sz w:val="16"/>
        </w:rPr>
        <w:t xml:space="preserve"> — </w:t>
      </w:r>
      <w:r w:rsidRPr="005F5D6D">
        <w:rPr>
          <w:rStyle w:val="Emphasis"/>
          <w:highlight w:val="cyan"/>
        </w:rPr>
        <w:t>preemption review</w:t>
      </w:r>
      <w:r w:rsidRPr="00682AAE">
        <w:rPr>
          <w:rFonts w:eastAsia="Aptos"/>
          <w:sz w:val="16"/>
          <w:highlight w:val="cyan"/>
        </w:rPr>
        <w:t xml:space="preserve"> </w:t>
      </w:r>
      <w:r w:rsidRPr="00682AAE">
        <w:rPr>
          <w:rFonts w:eastAsia="Aptos"/>
          <w:highlight w:val="cyan"/>
          <w:u w:val="single"/>
        </w:rPr>
        <w:t>will</w:t>
      </w:r>
      <w:r w:rsidRPr="00682AAE">
        <w:rPr>
          <w:rFonts w:eastAsia="Aptos"/>
          <w:sz w:val="16"/>
        </w:rPr>
        <w:t xml:space="preserve"> often </w:t>
      </w:r>
      <w:r w:rsidRPr="00682AAE">
        <w:rPr>
          <w:rFonts w:eastAsia="Aptos"/>
          <w:highlight w:val="cyan"/>
          <w:u w:val="single"/>
        </w:rPr>
        <w:t xml:space="preserve">be </w:t>
      </w:r>
      <w:r w:rsidRPr="005F5D6D">
        <w:rPr>
          <w:rStyle w:val="Emphasis"/>
          <w:highlight w:val="cyan"/>
        </w:rPr>
        <w:t>impossible</w:t>
      </w:r>
      <w:r w:rsidRPr="00682AAE">
        <w:rPr>
          <w:rFonts w:eastAsia="Aptos"/>
          <w:sz w:val="16"/>
        </w:rPr>
        <w:t xml:space="preserve">.11 As such, </w:t>
      </w:r>
      <w:r w:rsidRPr="005F5D6D">
        <w:rPr>
          <w:rStyle w:val="Emphasis"/>
        </w:rPr>
        <w:t xml:space="preserve">tripartism limits preemption’s </w:t>
      </w:r>
      <w:r w:rsidRPr="00682AAE">
        <w:rPr>
          <w:rFonts w:eastAsia="Aptos"/>
          <w:u w:val="single"/>
        </w:rPr>
        <w:t>ability to allocate regulatory authority among different levels of government</w:t>
      </w:r>
      <w:r w:rsidRPr="00682AAE">
        <w:rPr>
          <w:rFonts w:eastAsia="Aptos"/>
          <w:sz w:val="16"/>
        </w:rPr>
        <w:t xml:space="preserve"> and ensure a uniform, national system of law.</w:t>
      </w:r>
    </w:p>
    <w:p w14:paraId="51F95C04" w14:textId="77777777" w:rsidR="00607F46" w:rsidRPr="00682AAE" w:rsidRDefault="00607F46" w:rsidP="00607F46">
      <w:pPr>
        <w:rPr>
          <w:rFonts w:eastAsia="Aptos"/>
          <w:sz w:val="16"/>
        </w:rPr>
      </w:pPr>
      <w:r w:rsidRPr="00682AAE">
        <w:rPr>
          <w:rFonts w:eastAsia="Aptos"/>
          <w:sz w:val="16"/>
        </w:rPr>
        <w:t xml:space="preserve">By frustrating traditional preemption scrutiny, moreover, </w:t>
      </w:r>
      <w:r w:rsidRPr="00682AAE">
        <w:rPr>
          <w:rFonts w:eastAsia="Aptos"/>
          <w:u w:val="single"/>
        </w:rPr>
        <w:t xml:space="preserve">tripartite lawmaking enables local departures from a </w:t>
      </w:r>
      <w:r w:rsidRPr="005F5D6D">
        <w:rPr>
          <w:rStyle w:val="Emphasis"/>
        </w:rPr>
        <w:t>formally preemptive federal statute</w:t>
      </w:r>
      <w:r w:rsidRPr="00682AAE">
        <w:rPr>
          <w:rFonts w:eastAsia="Aptos"/>
          <w:sz w:val="16"/>
        </w:rPr>
        <w:t>. Accordingly, the normative desirability of the preemption regime cannot be judged — as it historically has been — simply by asking whether a uniform national policy is superior to a regime defined by state and local variation. A complete normative assessment of the preemption regime requires that we take account of tripartite lawmaking — that we consider both the type of local variation that tripartism enables and the legal and political processes through which tripartite law is made.</w:t>
      </w:r>
    </w:p>
    <w:p w14:paraId="664BF638" w14:textId="77777777" w:rsidR="00607F46" w:rsidRPr="00682AAE" w:rsidRDefault="00607F46" w:rsidP="00607F46">
      <w:pPr>
        <w:rPr>
          <w:rFonts w:eastAsia="Aptos"/>
          <w:sz w:val="16"/>
        </w:rPr>
      </w:pPr>
      <w:r w:rsidRPr="00682AAE">
        <w:rPr>
          <w:rFonts w:eastAsia="Aptos"/>
          <w:sz w:val="16"/>
        </w:rPr>
        <w:t xml:space="preserve">The implications that emerge are mixed. In the labor context, the fact that </w:t>
      </w:r>
      <w:r w:rsidRPr="00682AAE">
        <w:rPr>
          <w:rFonts w:eastAsia="Aptos"/>
          <w:u w:val="single"/>
        </w:rPr>
        <w:t>tripartite lawmaking allows for</w:t>
      </w:r>
      <w:r w:rsidRPr="00682AAE">
        <w:rPr>
          <w:rFonts w:eastAsia="Aptos"/>
          <w:sz w:val="16"/>
        </w:rPr>
        <w:t xml:space="preserve"> some </w:t>
      </w:r>
      <w:r w:rsidRPr="005F5D6D">
        <w:rPr>
          <w:rStyle w:val="Emphasis"/>
        </w:rPr>
        <w:t>substantive departures</w:t>
      </w:r>
      <w:r w:rsidRPr="00682AAE">
        <w:rPr>
          <w:rFonts w:eastAsia="Aptos"/>
          <w:u w:val="single"/>
        </w:rPr>
        <w:t xml:space="preserve"> from the </w:t>
      </w:r>
      <w:r w:rsidRPr="005F5D6D">
        <w:rPr>
          <w:rStyle w:val="Emphasis"/>
        </w:rPr>
        <w:t>formally preemptive federal rules</w:t>
      </w:r>
      <w:r w:rsidRPr="00682AAE">
        <w:rPr>
          <w:rFonts w:eastAsia="Aptos"/>
          <w:u w:val="single"/>
        </w:rPr>
        <w:t xml:space="preserve"> means that tripartism enables states</w:t>
      </w:r>
      <w:r w:rsidRPr="00682AAE">
        <w:rPr>
          <w:rFonts w:eastAsia="Aptos"/>
          <w:sz w:val="16"/>
        </w:rPr>
        <w:t xml:space="preserve"> and cities </w:t>
      </w:r>
      <w:r w:rsidRPr="00682AAE">
        <w:rPr>
          <w:rFonts w:eastAsia="Aptos"/>
          <w:u w:val="single"/>
        </w:rPr>
        <w:t>to respond to the NLRA’s central pathologies</w:t>
      </w:r>
      <w:r w:rsidRPr="00682AAE">
        <w:rPr>
          <w:rFonts w:eastAsia="Aptos"/>
          <w:sz w:val="16"/>
        </w:rPr>
        <w:t xml:space="preserve">. Thus, while NLRA rules do not adequately protect employee choice on the question of unionization,12 </w:t>
      </w:r>
      <w:r w:rsidRPr="00682AAE">
        <w:rPr>
          <w:rFonts w:eastAsia="Aptos"/>
          <w:highlight w:val="cyan"/>
          <w:u w:val="single"/>
        </w:rPr>
        <w:t>tripartite</w:t>
      </w:r>
      <w:r w:rsidRPr="00682AAE">
        <w:rPr>
          <w:rFonts w:eastAsia="Aptos"/>
          <w:u w:val="single"/>
        </w:rPr>
        <w:t xml:space="preserve"> labor </w:t>
      </w:r>
      <w:r w:rsidRPr="00682AAE">
        <w:rPr>
          <w:rFonts w:eastAsia="Aptos"/>
          <w:highlight w:val="cyan"/>
          <w:u w:val="single"/>
        </w:rPr>
        <w:t>law</w:t>
      </w:r>
      <w:r w:rsidRPr="00682AAE">
        <w:rPr>
          <w:rFonts w:eastAsia="Aptos"/>
          <w:u w:val="single"/>
        </w:rPr>
        <w:t xml:space="preserve">making </w:t>
      </w:r>
      <w:r w:rsidRPr="00682AAE">
        <w:rPr>
          <w:rFonts w:eastAsia="Aptos"/>
          <w:highlight w:val="cyan"/>
          <w:u w:val="single"/>
        </w:rPr>
        <w:t>produces</w:t>
      </w:r>
      <w:r w:rsidRPr="00682AAE">
        <w:rPr>
          <w:rFonts w:eastAsia="Aptos"/>
          <w:u w:val="single"/>
        </w:rPr>
        <w:t xml:space="preserve"> potential solutions</w:t>
      </w:r>
      <w:r w:rsidRPr="00682AAE">
        <w:rPr>
          <w:rFonts w:eastAsia="Aptos"/>
          <w:sz w:val="16"/>
        </w:rPr>
        <w:t xml:space="preserve">: </w:t>
      </w:r>
      <w:r w:rsidRPr="00682AAE">
        <w:rPr>
          <w:rFonts w:eastAsia="Aptos"/>
          <w:highlight w:val="cyan"/>
          <w:u w:val="single"/>
        </w:rPr>
        <w:t>a rebalancing of</w:t>
      </w:r>
      <w:r w:rsidRPr="00682AAE">
        <w:rPr>
          <w:rFonts w:eastAsia="Aptos"/>
          <w:u w:val="single"/>
        </w:rPr>
        <w:t xml:space="preserve"> speech </w:t>
      </w:r>
      <w:r w:rsidRPr="00682AAE">
        <w:rPr>
          <w:rFonts w:eastAsia="Aptos"/>
          <w:highlight w:val="cyan"/>
          <w:u w:val="single"/>
        </w:rPr>
        <w:t>rights for employees</w:t>
      </w:r>
      <w:r w:rsidRPr="00682AAE">
        <w:rPr>
          <w:rFonts w:eastAsia="Aptos"/>
          <w:u w:val="single"/>
        </w:rPr>
        <w:t xml:space="preserve"> and organizers, </w:t>
      </w:r>
      <w:r w:rsidRPr="00682AAE">
        <w:rPr>
          <w:rFonts w:eastAsia="Aptos"/>
          <w:highlight w:val="cyan"/>
          <w:u w:val="single"/>
        </w:rPr>
        <w:t>restrictions on</w:t>
      </w:r>
      <w:r w:rsidRPr="00682AAE">
        <w:rPr>
          <w:rFonts w:eastAsia="Aptos"/>
          <w:u w:val="single"/>
        </w:rPr>
        <w:t xml:space="preserve"> the form and content of </w:t>
      </w:r>
      <w:r w:rsidRPr="00682AAE">
        <w:rPr>
          <w:rFonts w:eastAsia="Aptos"/>
          <w:highlight w:val="cyan"/>
          <w:u w:val="single"/>
        </w:rPr>
        <w:t>employer intervention</w:t>
      </w:r>
      <w:r w:rsidRPr="00682AAE">
        <w:rPr>
          <w:rFonts w:eastAsia="Aptos"/>
          <w:u w:val="single"/>
        </w:rPr>
        <w:t xml:space="preserve"> in union campaigns, </w:t>
      </w:r>
      <w:r w:rsidRPr="00682AAE">
        <w:rPr>
          <w:rFonts w:eastAsia="Aptos"/>
          <w:highlight w:val="cyan"/>
          <w:u w:val="single"/>
        </w:rPr>
        <w:t>and reconstructed</w:t>
      </w:r>
      <w:r w:rsidRPr="00682AAE">
        <w:rPr>
          <w:rFonts w:eastAsia="Aptos"/>
          <w:u w:val="single"/>
        </w:rPr>
        <w:t xml:space="preserve"> mechanisms for </w:t>
      </w:r>
      <w:r w:rsidRPr="00682AAE">
        <w:rPr>
          <w:rFonts w:eastAsia="Aptos"/>
          <w:highlight w:val="cyan"/>
          <w:u w:val="single"/>
        </w:rPr>
        <w:t>employee decisionmaking</w:t>
      </w:r>
      <w:r w:rsidRPr="00682AAE">
        <w:rPr>
          <w:rFonts w:eastAsia="Aptos"/>
          <w:sz w:val="16"/>
        </w:rPr>
        <w:t xml:space="preserve">. While the NLRA bargaining regime seems unable to facilitate agreement, </w:t>
      </w:r>
      <w:r w:rsidRPr="00682AAE">
        <w:rPr>
          <w:rFonts w:eastAsia="Aptos"/>
          <w:u w:val="single"/>
        </w:rPr>
        <w:t>tripartite lawmaking produces alternative approaches that might hold greater promise</w:t>
      </w:r>
      <w:r w:rsidRPr="00682AAE">
        <w:rPr>
          <w:rFonts w:eastAsia="Aptos"/>
          <w:sz w:val="16"/>
        </w:rPr>
        <w:t xml:space="preserve">.13 Aside from these substantive considerations, variation per se can be beneficial. Consistent with models of “learning by variation” and experimentalism, the reordered rules of organizing and bargaining that emerge from tripartism provide us with data with which we could improve the federal design. </w:t>
      </w:r>
    </w:p>
    <w:p w14:paraId="0B60D04F" w14:textId="77777777" w:rsidR="00607F46" w:rsidRPr="00682AAE" w:rsidRDefault="00607F46" w:rsidP="00607F46">
      <w:pPr>
        <w:rPr>
          <w:rFonts w:eastAsia="Aptos"/>
        </w:rPr>
      </w:pPr>
    </w:p>
    <w:p w14:paraId="1C240E1D" w14:textId="77777777" w:rsidR="00607F46" w:rsidRDefault="00607F46" w:rsidP="00607F46">
      <w:pPr>
        <w:pStyle w:val="Heading3"/>
      </w:pPr>
      <w:r>
        <w:t>AT: Conflcit---2NC</w:t>
      </w:r>
    </w:p>
    <w:p w14:paraId="23CABAD0" w14:textId="77777777" w:rsidR="00607F46" w:rsidRDefault="00607F46" w:rsidP="00607F46">
      <w:pPr>
        <w:pStyle w:val="Heading3"/>
      </w:pPr>
      <w:r>
        <w:t>AT: Bandaid---2NC</w:t>
      </w:r>
    </w:p>
    <w:p w14:paraId="4DF24DC6" w14:textId="77777777" w:rsidR="00607F46" w:rsidRPr="009242BA" w:rsidRDefault="00607F46" w:rsidP="00607F46"/>
    <w:p w14:paraId="639E757A" w14:textId="77777777" w:rsidR="00607F46" w:rsidRDefault="00607F46" w:rsidP="00607F46">
      <w:pPr>
        <w:pStyle w:val="Heading2"/>
      </w:pPr>
      <w:r>
        <w:t>A1 – Sectoral Bargaining</w:t>
      </w:r>
    </w:p>
    <w:p w14:paraId="510DAD46" w14:textId="77777777" w:rsidR="00607F46" w:rsidRDefault="00607F46" w:rsidP="00607F46">
      <w:pPr>
        <w:pStyle w:val="Heading3"/>
        <w:rPr>
          <w:rFonts w:eastAsia="Times New Roman"/>
        </w:rPr>
      </w:pPr>
      <w:r>
        <w:rPr>
          <w:rFonts w:eastAsia="Times New Roman"/>
        </w:rPr>
        <w:t>Turn---Overview---2NC</w:t>
      </w:r>
    </w:p>
    <w:p w14:paraId="36F2BEC6" w14:textId="77777777" w:rsidR="00607F46" w:rsidRPr="00501FCC" w:rsidRDefault="00607F46" w:rsidP="00607F46">
      <w:pPr>
        <w:pStyle w:val="Heading4"/>
        <w:rPr>
          <w:rFonts w:eastAsia="Times New Roman"/>
        </w:rPr>
      </w:pPr>
      <w:r>
        <w:t xml:space="preserve">1. </w:t>
      </w:r>
      <w:r w:rsidRPr="00B6765E">
        <w:rPr>
          <w:u w:val="single"/>
        </w:rPr>
        <w:t>Inequality</w:t>
      </w:r>
      <w:r>
        <w:t xml:space="preserve">. Productivity </w:t>
      </w:r>
      <w:r w:rsidRPr="00B6765E">
        <w:rPr>
          <w:rFonts w:eastAsia="Times New Roman"/>
          <w:u w:val="single"/>
        </w:rPr>
        <w:t>naturally</w:t>
      </w:r>
      <w:r w:rsidRPr="00501FCC">
        <w:rPr>
          <w:rFonts w:eastAsia="Times New Roman"/>
        </w:rPr>
        <w:t xml:space="preserve"> provides job security AND boosts wages. </w:t>
      </w:r>
    </w:p>
    <w:p w14:paraId="198D94FD" w14:textId="77777777" w:rsidR="00607F46" w:rsidRPr="00501FCC" w:rsidRDefault="00607F46" w:rsidP="00607F46">
      <w:pPr>
        <w:rPr>
          <w:rFonts w:eastAsia="Aptos"/>
        </w:rPr>
      </w:pPr>
      <w:r w:rsidRPr="00501FCC">
        <w:rPr>
          <w:rFonts w:eastAsia="Aptos"/>
          <w:b/>
          <w:bCs/>
          <w:sz w:val="26"/>
        </w:rPr>
        <w:t>Ho 25</w:t>
      </w:r>
      <w:r w:rsidRPr="00501FCC">
        <w:rPr>
          <w:rFonts w:eastAsia="Aptos"/>
        </w:rPr>
        <w:t xml:space="preserve">, Reporter for Marketplace. (Justin, February 6, 2025, “Increasing productivity is key to strong businesses. Here’s how some are doing it.” Marketplace, </w:t>
      </w:r>
      <w:hyperlink r:id="rId12" w:history="1">
        <w:r w:rsidRPr="00501FCC">
          <w:rPr>
            <w:rFonts w:eastAsia="Aptos"/>
            <w:color w:val="467886"/>
            <w:u w:val="single"/>
          </w:rPr>
          <w:t>https://www.marketplace.org/story/2025/02/06/increasing-productivity-is-key-to-strong-businesses-heres-how-some-are-doing-it</w:t>
        </w:r>
      </w:hyperlink>
      <w:r w:rsidRPr="00501FCC">
        <w:rPr>
          <w:rFonts w:eastAsia="Aptos"/>
        </w:rPr>
        <w:t>, Ulven)</w:t>
      </w:r>
    </w:p>
    <w:p w14:paraId="67996654" w14:textId="77777777" w:rsidR="00607F46" w:rsidRPr="00501FCC" w:rsidRDefault="00607F46" w:rsidP="00607F46">
      <w:pPr>
        <w:rPr>
          <w:rFonts w:eastAsia="Aptos"/>
          <w:sz w:val="16"/>
        </w:rPr>
      </w:pPr>
      <w:r w:rsidRPr="00501FCC">
        <w:rPr>
          <w:rFonts w:eastAsia="Aptos"/>
          <w:u w:val="single"/>
        </w:rPr>
        <w:t xml:space="preserve">Not every business can </w:t>
      </w:r>
      <w:r w:rsidRPr="00501FCC">
        <w:rPr>
          <w:rFonts w:eastAsia="Aptos"/>
          <w:highlight w:val="cyan"/>
          <w:u w:val="single"/>
        </w:rPr>
        <w:t>improve productivity with</w:t>
      </w:r>
      <w:r w:rsidRPr="00501FCC">
        <w:rPr>
          <w:rFonts w:eastAsia="Aptos"/>
          <w:u w:val="single"/>
        </w:rPr>
        <w:t xml:space="preserve"> a machine</w:t>
      </w:r>
      <w:r w:rsidRPr="00501FCC">
        <w:rPr>
          <w:rFonts w:eastAsia="Aptos"/>
          <w:sz w:val="16"/>
        </w:rPr>
        <w:t xml:space="preserve">. Matt Hetrick runs </w:t>
      </w:r>
      <w:r w:rsidRPr="00501FCC">
        <w:rPr>
          <w:rFonts w:eastAsia="Aptos"/>
          <w:u w:val="single"/>
        </w:rPr>
        <w:t>an accounting firm</w:t>
      </w:r>
      <w:r w:rsidRPr="00501FCC">
        <w:rPr>
          <w:rFonts w:eastAsia="Aptos"/>
          <w:sz w:val="16"/>
        </w:rPr>
        <w:t xml:space="preserve"> called Harmony Group. He said the only way he </w:t>
      </w:r>
      <w:r w:rsidRPr="00501FCC">
        <w:rPr>
          <w:rFonts w:eastAsia="Aptos"/>
          <w:u w:val="single"/>
        </w:rPr>
        <w:t>can make</w:t>
      </w:r>
      <w:r w:rsidRPr="00501FCC">
        <w:rPr>
          <w:rFonts w:eastAsia="Aptos"/>
          <w:sz w:val="16"/>
        </w:rPr>
        <w:t xml:space="preserve"> his business </w:t>
      </w:r>
      <w:r w:rsidRPr="00501FCC">
        <w:rPr>
          <w:rFonts w:eastAsia="Aptos"/>
          <w:u w:val="single"/>
        </w:rPr>
        <w:t>more productive is to</w:t>
      </w:r>
      <w:r w:rsidRPr="00501FCC">
        <w:rPr>
          <w:rFonts w:eastAsia="Aptos"/>
          <w:sz w:val="16"/>
        </w:rPr>
        <w:t xml:space="preserve"> </w:t>
      </w:r>
      <w:r w:rsidRPr="0029676B">
        <w:rPr>
          <w:rStyle w:val="Emphasis"/>
        </w:rPr>
        <w:t>make</w:t>
      </w:r>
      <w:r w:rsidRPr="00501FCC">
        <w:rPr>
          <w:rFonts w:eastAsia="Aptos"/>
          <w:sz w:val="16"/>
        </w:rPr>
        <w:t xml:space="preserve"> </w:t>
      </w:r>
      <w:r w:rsidRPr="00501FCC">
        <w:rPr>
          <w:rFonts w:eastAsia="Aptos"/>
          <w:u w:val="single"/>
        </w:rPr>
        <w:t>his</w:t>
      </w:r>
      <w:r w:rsidRPr="00501FCC">
        <w:rPr>
          <w:rFonts w:eastAsia="Aptos"/>
          <w:sz w:val="16"/>
        </w:rPr>
        <w:t xml:space="preserve"> </w:t>
      </w:r>
      <w:r w:rsidRPr="0029676B">
        <w:rPr>
          <w:rStyle w:val="Emphasis"/>
        </w:rPr>
        <w:t xml:space="preserve">staff better at their </w:t>
      </w:r>
      <w:r w:rsidRPr="0029676B">
        <w:rPr>
          <w:rStyle w:val="Emphasis"/>
          <w:highlight w:val="cyan"/>
        </w:rPr>
        <w:t>jobs</w:t>
      </w:r>
      <w:r w:rsidRPr="00501FCC">
        <w:rPr>
          <w:rFonts w:eastAsia="Aptos"/>
          <w:sz w:val="16"/>
        </w:rPr>
        <w:t xml:space="preserve">. </w:t>
      </w:r>
      <w:r w:rsidRPr="00501FCC">
        <w:rPr>
          <w:rFonts w:eastAsia="Aptos"/>
          <w:u w:val="single"/>
        </w:rPr>
        <w:t>And that</w:t>
      </w:r>
      <w:r w:rsidRPr="00501FCC">
        <w:rPr>
          <w:rFonts w:eastAsia="Aptos"/>
          <w:sz w:val="16"/>
        </w:rPr>
        <w:t xml:space="preserve"> </w:t>
      </w:r>
      <w:r w:rsidRPr="0029676B">
        <w:rPr>
          <w:rStyle w:val="Emphasis"/>
          <w:highlight w:val="cyan"/>
        </w:rPr>
        <w:t>requires</w:t>
      </w:r>
      <w:r w:rsidRPr="0029676B">
        <w:rPr>
          <w:rStyle w:val="Emphasis"/>
        </w:rPr>
        <w:t xml:space="preserve"> years of </w:t>
      </w:r>
      <w:r w:rsidRPr="0029676B">
        <w:rPr>
          <w:rStyle w:val="Emphasis"/>
          <w:highlight w:val="cyan"/>
        </w:rPr>
        <w:t>experience</w:t>
      </w:r>
      <w:r w:rsidRPr="00501FCC">
        <w:rPr>
          <w:rFonts w:eastAsia="Aptos"/>
          <w:sz w:val="16"/>
        </w:rPr>
        <w:t>.</w:t>
      </w:r>
    </w:p>
    <w:p w14:paraId="02F79C1B" w14:textId="77777777" w:rsidR="00607F46" w:rsidRPr="00501FCC" w:rsidRDefault="00607F46" w:rsidP="00607F46">
      <w:pPr>
        <w:rPr>
          <w:rFonts w:eastAsia="Aptos"/>
          <w:sz w:val="16"/>
        </w:rPr>
      </w:pPr>
      <w:r w:rsidRPr="00501FCC">
        <w:rPr>
          <w:rFonts w:eastAsia="Aptos"/>
          <w:sz w:val="16"/>
        </w:rPr>
        <w:t>“If you’re a tax CPA, for example, your first tax season is the first time you’ve seen how different forms work, how these conceptual ideas actually play out for a client,” Hetrick said. “You simply can’t teach that in a book, you have to learn how to do it.”</w:t>
      </w:r>
    </w:p>
    <w:p w14:paraId="702C6763" w14:textId="77777777" w:rsidR="00607F46" w:rsidRPr="00501FCC" w:rsidRDefault="00607F46" w:rsidP="00607F46">
      <w:pPr>
        <w:rPr>
          <w:rFonts w:eastAsia="Aptos"/>
          <w:sz w:val="16"/>
        </w:rPr>
      </w:pPr>
      <w:r w:rsidRPr="00501FCC">
        <w:rPr>
          <w:rFonts w:eastAsia="Aptos"/>
          <w:sz w:val="16"/>
        </w:rPr>
        <w:t xml:space="preserve">So Hetrick said </w:t>
      </w:r>
      <w:r w:rsidRPr="00501FCC">
        <w:rPr>
          <w:rFonts w:eastAsia="Aptos"/>
          <w:u w:val="single"/>
        </w:rPr>
        <w:t>his strategy for boosting productivity is to</w:t>
      </w:r>
      <w:r w:rsidRPr="00501FCC">
        <w:rPr>
          <w:rFonts w:eastAsia="Aptos"/>
          <w:sz w:val="16"/>
        </w:rPr>
        <w:t xml:space="preserve"> </w:t>
      </w:r>
      <w:r w:rsidRPr="0029676B">
        <w:rPr>
          <w:rStyle w:val="Emphasis"/>
          <w:highlight w:val="cyan"/>
        </w:rPr>
        <w:t>retain</w:t>
      </w:r>
      <w:r w:rsidRPr="00501FCC">
        <w:rPr>
          <w:rFonts w:eastAsia="Aptos"/>
          <w:sz w:val="16"/>
        </w:rPr>
        <w:t xml:space="preserve"> </w:t>
      </w:r>
      <w:r w:rsidRPr="00501FCC">
        <w:rPr>
          <w:rFonts w:eastAsia="Aptos"/>
          <w:u w:val="single"/>
        </w:rPr>
        <w:t>the staff he has</w:t>
      </w:r>
      <w:r w:rsidRPr="00501FCC">
        <w:rPr>
          <w:rFonts w:eastAsia="Aptos"/>
          <w:sz w:val="16"/>
        </w:rPr>
        <w:t xml:space="preserve">, </w:t>
      </w:r>
      <w:r w:rsidRPr="00501FCC">
        <w:rPr>
          <w:rFonts w:eastAsia="Aptos"/>
          <w:u w:val="single"/>
        </w:rPr>
        <w:t>so</w:t>
      </w:r>
      <w:r w:rsidRPr="00501FCC">
        <w:rPr>
          <w:rFonts w:eastAsia="Aptos"/>
          <w:sz w:val="16"/>
        </w:rPr>
        <w:t xml:space="preserve"> </w:t>
      </w:r>
      <w:r w:rsidRPr="0029676B">
        <w:rPr>
          <w:rStyle w:val="Emphasis"/>
          <w:highlight w:val="cyan"/>
        </w:rPr>
        <w:t>workers</w:t>
      </w:r>
      <w:r w:rsidRPr="0029676B">
        <w:rPr>
          <w:rStyle w:val="Emphasis"/>
        </w:rPr>
        <w:t xml:space="preserve"> stick</w:t>
      </w:r>
      <w:r w:rsidRPr="00501FCC">
        <w:rPr>
          <w:rFonts w:eastAsia="Aptos"/>
          <w:sz w:val="16"/>
        </w:rPr>
        <w:t xml:space="preserve"> </w:t>
      </w:r>
      <w:r w:rsidRPr="00501FCC">
        <w:rPr>
          <w:rFonts w:eastAsia="Aptos"/>
          <w:u w:val="single"/>
        </w:rPr>
        <w:t>with the company and have time to develop</w:t>
      </w:r>
      <w:r w:rsidRPr="00501FCC">
        <w:rPr>
          <w:rFonts w:eastAsia="Aptos"/>
          <w:sz w:val="16"/>
        </w:rPr>
        <w:t xml:space="preserve">. Hetrick said he </w:t>
      </w:r>
      <w:r w:rsidRPr="00501FCC">
        <w:rPr>
          <w:rFonts w:eastAsia="Aptos"/>
          <w:u w:val="single"/>
        </w:rPr>
        <w:t>gives every employee a clear plan to move up within the company</w:t>
      </w:r>
      <w:r w:rsidRPr="00501FCC">
        <w:rPr>
          <w:rFonts w:eastAsia="Aptos"/>
          <w:sz w:val="16"/>
        </w:rPr>
        <w:t xml:space="preserve">. He also </w:t>
      </w:r>
      <w:r w:rsidRPr="0029676B">
        <w:rPr>
          <w:rStyle w:val="Emphasis"/>
          <w:highlight w:val="cyan"/>
        </w:rPr>
        <w:t>hosts</w:t>
      </w:r>
      <w:r w:rsidRPr="0029676B">
        <w:rPr>
          <w:rStyle w:val="Emphasis"/>
        </w:rPr>
        <w:t xml:space="preserve"> regular </w:t>
      </w:r>
      <w:r w:rsidRPr="0029676B">
        <w:rPr>
          <w:rStyle w:val="Emphasis"/>
          <w:highlight w:val="cyan"/>
        </w:rPr>
        <w:t>training</w:t>
      </w:r>
      <w:r w:rsidRPr="00501FCC">
        <w:rPr>
          <w:rFonts w:eastAsia="Aptos"/>
          <w:sz w:val="16"/>
        </w:rPr>
        <w:t xml:space="preserve"> </w:t>
      </w:r>
      <w:r w:rsidRPr="00501FCC">
        <w:rPr>
          <w:rFonts w:eastAsia="Aptos"/>
          <w:u w:val="single"/>
        </w:rPr>
        <w:t>sessions and weekly office hours</w:t>
      </w:r>
      <w:r w:rsidRPr="00501FCC">
        <w:rPr>
          <w:rFonts w:eastAsia="Aptos"/>
          <w:sz w:val="16"/>
        </w:rPr>
        <w:t>. Plus, he lets all of his staff work from home.</w:t>
      </w:r>
    </w:p>
    <w:p w14:paraId="728727EA" w14:textId="77777777" w:rsidR="00607F46" w:rsidRPr="00501FCC" w:rsidRDefault="00607F46" w:rsidP="00607F46">
      <w:pPr>
        <w:rPr>
          <w:rFonts w:eastAsia="Aptos"/>
          <w:sz w:val="16"/>
        </w:rPr>
      </w:pPr>
      <w:r w:rsidRPr="00501FCC">
        <w:rPr>
          <w:rFonts w:eastAsia="Aptos"/>
          <w:sz w:val="16"/>
        </w:rPr>
        <w:t xml:space="preserve">“We find </w:t>
      </w:r>
      <w:r w:rsidRPr="00501FCC">
        <w:rPr>
          <w:rFonts w:eastAsia="Aptos"/>
          <w:u w:val="single"/>
        </w:rPr>
        <w:t>that’s</w:t>
      </w:r>
      <w:r w:rsidRPr="00501FCC">
        <w:rPr>
          <w:rFonts w:eastAsia="Aptos"/>
          <w:sz w:val="16"/>
        </w:rPr>
        <w:t xml:space="preserve"> </w:t>
      </w:r>
      <w:r w:rsidRPr="0029676B">
        <w:rPr>
          <w:rStyle w:val="Emphasis"/>
          <w:highlight w:val="cyan"/>
        </w:rPr>
        <w:t>amazing for retention</w:t>
      </w:r>
      <w:r w:rsidRPr="00501FCC">
        <w:rPr>
          <w:rFonts w:eastAsia="Aptos"/>
          <w:sz w:val="16"/>
        </w:rPr>
        <w:t xml:space="preserve">,” Hetrick said. </w:t>
      </w:r>
      <w:r w:rsidRPr="00501FCC">
        <w:rPr>
          <w:rFonts w:eastAsia="Aptos"/>
          <w:u w:val="single"/>
        </w:rPr>
        <w:t>“Because what we’re saying to our staff is ‘Hey, you come here, we’re going to treat you like professionals. We’re not going to micromanage you</w:t>
      </w:r>
      <w:r w:rsidRPr="00501FCC">
        <w:rPr>
          <w:rFonts w:eastAsia="Aptos"/>
          <w:sz w:val="16"/>
        </w:rPr>
        <w:t>. Yes, you’re working from home, but yes, you’re a professional who’s on a growth path.'”</w:t>
      </w:r>
    </w:p>
    <w:p w14:paraId="461342F4" w14:textId="77777777" w:rsidR="00607F46" w:rsidRPr="00501FCC" w:rsidRDefault="00607F46" w:rsidP="00607F46">
      <w:pPr>
        <w:rPr>
          <w:rFonts w:eastAsia="Aptos"/>
          <w:sz w:val="16"/>
        </w:rPr>
      </w:pPr>
      <w:r w:rsidRPr="00501FCC">
        <w:rPr>
          <w:rFonts w:eastAsia="Aptos"/>
          <w:sz w:val="16"/>
        </w:rPr>
        <w:t xml:space="preserve">As a result, Hetrick said </w:t>
      </w:r>
      <w:r w:rsidRPr="00501FCC">
        <w:rPr>
          <w:rFonts w:eastAsia="Aptos"/>
          <w:u w:val="single"/>
        </w:rPr>
        <w:t>accountants who’ve stuck with the company are</w:t>
      </w:r>
      <w:r w:rsidRPr="00501FCC">
        <w:rPr>
          <w:rFonts w:eastAsia="Aptos"/>
          <w:sz w:val="16"/>
        </w:rPr>
        <w:t xml:space="preserve"> </w:t>
      </w:r>
      <w:r w:rsidRPr="0029676B">
        <w:rPr>
          <w:rStyle w:val="Emphasis"/>
          <w:highlight w:val="cyan"/>
        </w:rPr>
        <w:t>able to take</w:t>
      </w:r>
      <w:r w:rsidRPr="00501FCC">
        <w:rPr>
          <w:rFonts w:eastAsia="Aptos"/>
          <w:sz w:val="16"/>
        </w:rPr>
        <w:t xml:space="preserve"> </w:t>
      </w:r>
      <w:r w:rsidRPr="00501FCC">
        <w:rPr>
          <w:rFonts w:eastAsia="Aptos"/>
          <w:u w:val="single"/>
        </w:rPr>
        <w:t xml:space="preserve">on </w:t>
      </w:r>
      <w:r w:rsidRPr="00501FCC">
        <w:rPr>
          <w:rFonts w:eastAsia="Aptos"/>
          <w:highlight w:val="cyan"/>
          <w:u w:val="single"/>
        </w:rPr>
        <w:t>more</w:t>
      </w:r>
      <w:r w:rsidRPr="00501FCC">
        <w:rPr>
          <w:rFonts w:eastAsia="Aptos"/>
          <w:sz w:val="16"/>
          <w:highlight w:val="cyan"/>
        </w:rPr>
        <w:t xml:space="preserve"> </w:t>
      </w:r>
      <w:r w:rsidRPr="0029676B">
        <w:rPr>
          <w:rStyle w:val="Emphasis"/>
          <w:highlight w:val="cyan"/>
        </w:rPr>
        <w:t>clients</w:t>
      </w:r>
      <w:r w:rsidRPr="00501FCC">
        <w:rPr>
          <w:rFonts w:eastAsia="Aptos"/>
          <w:sz w:val="16"/>
        </w:rPr>
        <w:t xml:space="preserve">, </w:t>
      </w:r>
      <w:r w:rsidRPr="00501FCC">
        <w:rPr>
          <w:rFonts w:eastAsia="Aptos"/>
          <w:u w:val="single"/>
        </w:rPr>
        <w:t xml:space="preserve">which means the </w:t>
      </w:r>
      <w:r w:rsidRPr="00501FCC">
        <w:rPr>
          <w:rFonts w:eastAsia="Aptos"/>
          <w:highlight w:val="cyan"/>
          <w:u w:val="single"/>
        </w:rPr>
        <w:t>business can</w:t>
      </w:r>
      <w:r w:rsidRPr="00501FCC">
        <w:rPr>
          <w:rFonts w:eastAsia="Aptos"/>
          <w:sz w:val="16"/>
          <w:highlight w:val="cyan"/>
        </w:rPr>
        <w:t xml:space="preserve"> </w:t>
      </w:r>
      <w:r w:rsidRPr="0029676B">
        <w:rPr>
          <w:rStyle w:val="Emphasis"/>
          <w:highlight w:val="cyan"/>
        </w:rPr>
        <w:t>pull in more revenu</w:t>
      </w:r>
      <w:r w:rsidRPr="0029676B">
        <w:rPr>
          <w:rStyle w:val="Emphasis"/>
        </w:rPr>
        <w:t>e</w:t>
      </w:r>
      <w:r w:rsidRPr="00501FCC">
        <w:rPr>
          <w:rFonts w:eastAsia="Aptos"/>
          <w:sz w:val="16"/>
        </w:rPr>
        <w:t>.</w:t>
      </w:r>
    </w:p>
    <w:p w14:paraId="6BFC69B9" w14:textId="77777777" w:rsidR="00607F46" w:rsidRPr="00501FCC" w:rsidRDefault="00607F46" w:rsidP="00607F46">
      <w:pPr>
        <w:rPr>
          <w:rFonts w:eastAsia="Aptos"/>
          <w:sz w:val="16"/>
        </w:rPr>
      </w:pPr>
      <w:r w:rsidRPr="00501FCC">
        <w:rPr>
          <w:rFonts w:eastAsia="Aptos"/>
          <w:sz w:val="16"/>
        </w:rPr>
        <w:t xml:space="preserve">He said that’s </w:t>
      </w:r>
      <w:r w:rsidRPr="00501FCC">
        <w:rPr>
          <w:rFonts w:eastAsia="Aptos"/>
          <w:u w:val="single"/>
        </w:rPr>
        <w:t>helping his firm stay</w:t>
      </w:r>
      <w:r w:rsidRPr="00501FCC">
        <w:rPr>
          <w:rFonts w:eastAsia="Aptos"/>
          <w:sz w:val="16"/>
        </w:rPr>
        <w:t xml:space="preserve"> afloat, especially since right now he feels like charging his clients more is not an option.</w:t>
      </w:r>
    </w:p>
    <w:p w14:paraId="4D70CB4D" w14:textId="77777777" w:rsidR="00607F46" w:rsidRPr="00501FCC" w:rsidRDefault="00607F46" w:rsidP="00607F46">
      <w:pPr>
        <w:rPr>
          <w:rFonts w:eastAsia="Aptos"/>
          <w:sz w:val="16"/>
        </w:rPr>
      </w:pPr>
      <w:r w:rsidRPr="00501FCC">
        <w:rPr>
          <w:rFonts w:eastAsia="Aptos"/>
          <w:sz w:val="16"/>
        </w:rPr>
        <w:t>“</w:t>
      </w:r>
      <w:r w:rsidRPr="00501FCC">
        <w:rPr>
          <w:rFonts w:eastAsia="Aptos"/>
          <w:u w:val="single"/>
        </w:rPr>
        <w:t>We don’t have pricing power to drive pricing up</w:t>
      </w:r>
      <w:r w:rsidRPr="00501FCC">
        <w:rPr>
          <w:rFonts w:eastAsia="Aptos"/>
          <w:sz w:val="16"/>
        </w:rPr>
        <w:t xml:space="preserve">,” Hetrick said. </w:t>
      </w:r>
      <w:r w:rsidRPr="00501FCC">
        <w:rPr>
          <w:rFonts w:eastAsia="Aptos"/>
          <w:u w:val="single"/>
        </w:rPr>
        <w:t>“</w:t>
      </w:r>
      <w:proofErr w:type="gramStart"/>
      <w:r w:rsidRPr="0029676B">
        <w:rPr>
          <w:rStyle w:val="Emphasis"/>
        </w:rPr>
        <w:t>So</w:t>
      </w:r>
      <w:proofErr w:type="gramEnd"/>
      <w:r w:rsidRPr="0029676B">
        <w:rPr>
          <w:rStyle w:val="Emphasis"/>
        </w:rPr>
        <w:t xml:space="preserve"> we </w:t>
      </w:r>
      <w:r w:rsidRPr="0029676B">
        <w:rPr>
          <w:rStyle w:val="Emphasis"/>
          <w:highlight w:val="cyan"/>
        </w:rPr>
        <w:t>have to be more productive</w:t>
      </w:r>
      <w:r w:rsidRPr="00501FCC">
        <w:rPr>
          <w:rFonts w:eastAsia="Aptos"/>
          <w:sz w:val="16"/>
        </w:rPr>
        <w:t xml:space="preserve">, </w:t>
      </w:r>
      <w:r w:rsidRPr="00501FCC">
        <w:rPr>
          <w:rFonts w:eastAsia="Aptos"/>
          <w:u w:val="single"/>
        </w:rPr>
        <w:t xml:space="preserve">to </w:t>
      </w:r>
      <w:r w:rsidRPr="00501FCC">
        <w:rPr>
          <w:rFonts w:eastAsia="Aptos"/>
          <w:highlight w:val="cyan"/>
          <w:u w:val="single"/>
        </w:rPr>
        <w:t>sell</w:t>
      </w:r>
      <w:r w:rsidRPr="00501FCC">
        <w:rPr>
          <w:rFonts w:eastAsia="Aptos"/>
          <w:u w:val="single"/>
        </w:rPr>
        <w:t xml:space="preserve"> the same service </w:t>
      </w:r>
      <w:r w:rsidRPr="00501FCC">
        <w:rPr>
          <w:rFonts w:eastAsia="Aptos"/>
          <w:highlight w:val="cyan"/>
          <w:u w:val="single"/>
        </w:rPr>
        <w:t>at</w:t>
      </w:r>
      <w:r w:rsidRPr="00501FCC">
        <w:rPr>
          <w:rFonts w:eastAsia="Aptos"/>
          <w:u w:val="single"/>
        </w:rPr>
        <w:t xml:space="preserve"> approximately </w:t>
      </w:r>
      <w:r w:rsidRPr="00501FCC">
        <w:rPr>
          <w:rFonts w:eastAsia="Aptos"/>
          <w:highlight w:val="cyan"/>
          <w:u w:val="single"/>
        </w:rPr>
        <w:t>the same price</w:t>
      </w:r>
      <w:r w:rsidRPr="00501FCC">
        <w:rPr>
          <w:rFonts w:eastAsia="Aptos"/>
          <w:sz w:val="16"/>
        </w:rPr>
        <w:t>.”</w:t>
      </w:r>
    </w:p>
    <w:p w14:paraId="7AAAB818" w14:textId="5BCFBB3E" w:rsidR="00607F46" w:rsidRPr="00607F46" w:rsidRDefault="00607F46" w:rsidP="00607F46">
      <w:pPr>
        <w:rPr>
          <w:rFonts w:eastAsia="Aptos"/>
          <w:sz w:val="16"/>
        </w:rPr>
      </w:pPr>
      <w:r w:rsidRPr="00501FCC">
        <w:rPr>
          <w:rFonts w:eastAsia="Aptos"/>
          <w:sz w:val="16"/>
        </w:rPr>
        <w:t xml:space="preserve">And he said </w:t>
      </w:r>
      <w:r w:rsidRPr="0029676B">
        <w:rPr>
          <w:rStyle w:val="Emphasis"/>
          <w:highlight w:val="cyan"/>
        </w:rPr>
        <w:t>higher productivity</w:t>
      </w:r>
      <w:r w:rsidRPr="00501FCC">
        <w:rPr>
          <w:rFonts w:eastAsia="Aptos"/>
          <w:sz w:val="16"/>
        </w:rPr>
        <w:t xml:space="preserve"> </w:t>
      </w:r>
      <w:r w:rsidRPr="00501FCC">
        <w:rPr>
          <w:rFonts w:eastAsia="Aptos"/>
          <w:u w:val="single"/>
        </w:rPr>
        <w:t xml:space="preserve">also </w:t>
      </w:r>
      <w:r w:rsidRPr="00501FCC">
        <w:rPr>
          <w:rFonts w:eastAsia="Aptos"/>
          <w:highlight w:val="cyan"/>
          <w:u w:val="single"/>
        </w:rPr>
        <w:t>helps</w:t>
      </w:r>
      <w:r w:rsidRPr="00501FCC">
        <w:rPr>
          <w:rFonts w:eastAsia="Aptos"/>
          <w:u w:val="single"/>
        </w:rPr>
        <w:t xml:space="preserve"> him</w:t>
      </w:r>
      <w:r w:rsidRPr="00501FCC">
        <w:rPr>
          <w:rFonts w:eastAsia="Aptos"/>
          <w:sz w:val="16"/>
        </w:rPr>
        <w:t xml:space="preserve"> </w:t>
      </w:r>
      <w:r w:rsidRPr="00501FCC">
        <w:rPr>
          <w:rFonts w:eastAsia="Aptos"/>
          <w:highlight w:val="cyan"/>
          <w:u w:val="single"/>
        </w:rPr>
        <w:t>pay</w:t>
      </w:r>
      <w:r w:rsidRPr="00501FCC">
        <w:rPr>
          <w:rFonts w:eastAsia="Aptos"/>
          <w:u w:val="single"/>
        </w:rPr>
        <w:t xml:space="preserve"> his workers</w:t>
      </w:r>
      <w:r w:rsidRPr="00501FCC">
        <w:rPr>
          <w:rFonts w:eastAsia="Aptos"/>
          <w:sz w:val="16"/>
        </w:rPr>
        <w:t xml:space="preserve"> </w:t>
      </w:r>
      <w:r w:rsidRPr="0029676B">
        <w:rPr>
          <w:rStyle w:val="Emphasis"/>
          <w:highlight w:val="cyan"/>
        </w:rPr>
        <w:t>higher wages</w:t>
      </w:r>
      <w:r w:rsidRPr="00501FCC">
        <w:rPr>
          <w:rFonts w:eastAsia="Aptos"/>
          <w:sz w:val="16"/>
        </w:rPr>
        <w:t>.</w:t>
      </w:r>
      <w:r>
        <w:t xml:space="preserve"> </w:t>
      </w:r>
    </w:p>
    <w:p w14:paraId="02655A12" w14:textId="77777777" w:rsidR="00607F46" w:rsidRPr="00501FCC" w:rsidRDefault="00607F46" w:rsidP="00607F46">
      <w:pPr>
        <w:pStyle w:val="Heading3"/>
        <w:rPr>
          <w:rFonts w:eastAsia="Times New Roman"/>
        </w:rPr>
      </w:pPr>
      <w:r>
        <w:rPr>
          <w:rFonts w:eastAsia="Times New Roman"/>
        </w:rPr>
        <w:t>Productivity High---2NC</w:t>
      </w:r>
    </w:p>
    <w:p w14:paraId="3D7E988E" w14:textId="77777777" w:rsidR="00607F46" w:rsidRPr="001F1479" w:rsidRDefault="00607F46" w:rsidP="00607F46">
      <w:pPr>
        <w:pStyle w:val="Heading4"/>
        <w:rPr>
          <w:rFonts w:eastAsia="Times New Roman"/>
        </w:rPr>
      </w:pPr>
      <w:r w:rsidRPr="001F1479">
        <w:rPr>
          <w:rFonts w:eastAsia="Times New Roman"/>
        </w:rPr>
        <w:t>The long-term forecast predicts strong growth.</w:t>
      </w:r>
    </w:p>
    <w:p w14:paraId="3CAF52F2" w14:textId="77777777" w:rsidR="00607F46" w:rsidRPr="001F1479" w:rsidRDefault="00607F46" w:rsidP="00607F46">
      <w:pPr>
        <w:rPr>
          <w:rFonts w:eastAsia="Aptos"/>
        </w:rPr>
      </w:pPr>
      <w:r w:rsidRPr="001F1479">
        <w:rPr>
          <w:rFonts w:eastAsia="Aptos"/>
          <w:b/>
          <w:bCs/>
          <w:sz w:val="26"/>
        </w:rPr>
        <w:t>Sarte and Taylor 25</w:t>
      </w:r>
      <w:r w:rsidRPr="001F1479">
        <w:rPr>
          <w:rFonts w:eastAsia="Aptos"/>
        </w:rPr>
        <w:t>, Pierre-Daniel Sarte is a senior advisor and Jack Taylor is a research associate, both in the Research Department at the Federal Reserve Bank of Richmond. (Pierre-Daniel G and Jack, August 2025, Forecasting U.S. Productivity, https://www.richmondfed.org/publications/research/economic_brief/2025/eb_25-30) //qsmit</w:t>
      </w:r>
    </w:p>
    <w:p w14:paraId="2D0DD77F" w14:textId="77777777" w:rsidR="00607F46" w:rsidRPr="001F1479" w:rsidRDefault="00607F46" w:rsidP="00607F46">
      <w:pPr>
        <w:rPr>
          <w:rFonts w:eastAsia="Aptos"/>
          <w:sz w:val="16"/>
        </w:rPr>
      </w:pPr>
      <w:r w:rsidRPr="001F1479">
        <w:rPr>
          <w:rFonts w:eastAsia="Aptos"/>
          <w:sz w:val="16"/>
        </w:rPr>
        <w:t>Key Takeaways</w:t>
      </w:r>
    </w:p>
    <w:p w14:paraId="0710E4DA" w14:textId="77777777" w:rsidR="00607F46" w:rsidRPr="001F1479" w:rsidRDefault="00607F46" w:rsidP="00607F46">
      <w:pPr>
        <w:rPr>
          <w:rFonts w:eastAsia="Aptos"/>
          <w:sz w:val="16"/>
        </w:rPr>
      </w:pPr>
      <w:r w:rsidRPr="001F1479">
        <w:rPr>
          <w:rFonts w:eastAsia="Aptos"/>
          <w:u w:val="single"/>
        </w:rPr>
        <w:t xml:space="preserve">Trend aggregate </w:t>
      </w:r>
      <w:r w:rsidRPr="001F1479">
        <w:rPr>
          <w:rFonts w:eastAsia="Aptos"/>
          <w:highlight w:val="cyan"/>
          <w:u w:val="single"/>
        </w:rPr>
        <w:t>labor productivity</w:t>
      </w:r>
      <w:r w:rsidRPr="001F1479">
        <w:rPr>
          <w:rFonts w:eastAsia="Aptos"/>
          <w:u w:val="single"/>
        </w:rPr>
        <w:t xml:space="preserve"> and TFP growth are </w:t>
      </w:r>
      <w:r w:rsidRPr="0029676B">
        <w:rPr>
          <w:rStyle w:val="Emphasis"/>
        </w:rPr>
        <w:t xml:space="preserve">expected to </w:t>
      </w:r>
      <w:r w:rsidRPr="0029676B">
        <w:rPr>
          <w:rStyle w:val="Emphasis"/>
          <w:highlight w:val="cyan"/>
        </w:rPr>
        <w:t>increase over</w:t>
      </w:r>
      <w:r w:rsidRPr="001F1479">
        <w:rPr>
          <w:rFonts w:eastAsia="Aptos"/>
          <w:u w:val="single"/>
        </w:rPr>
        <w:t xml:space="preserve"> the rest of the </w:t>
      </w:r>
      <w:r w:rsidRPr="001F1479">
        <w:rPr>
          <w:rFonts w:eastAsia="Aptos"/>
          <w:highlight w:val="cyan"/>
          <w:u w:val="single"/>
        </w:rPr>
        <w:t>decade</w:t>
      </w:r>
      <w:r w:rsidRPr="001F1479">
        <w:rPr>
          <w:rFonts w:eastAsia="Aptos"/>
          <w:sz w:val="16"/>
        </w:rPr>
        <w:t>.</w:t>
      </w:r>
    </w:p>
    <w:p w14:paraId="2E283E23" w14:textId="77777777" w:rsidR="00607F46" w:rsidRPr="001F1479" w:rsidRDefault="00607F46" w:rsidP="00607F46">
      <w:pPr>
        <w:rPr>
          <w:rFonts w:eastAsia="Aptos"/>
          <w:sz w:val="16"/>
        </w:rPr>
      </w:pPr>
      <w:r w:rsidRPr="001F1479">
        <w:rPr>
          <w:rFonts w:eastAsia="Aptos"/>
          <w:sz w:val="16"/>
        </w:rPr>
        <w:t xml:space="preserve">The </w:t>
      </w:r>
      <w:r w:rsidRPr="0029676B">
        <w:rPr>
          <w:rStyle w:val="Emphasis"/>
        </w:rPr>
        <w:t xml:space="preserve">three largest subsectors of the </w:t>
      </w:r>
      <w:r w:rsidRPr="0029676B">
        <w:rPr>
          <w:rStyle w:val="Emphasis"/>
          <w:highlight w:val="cyan"/>
        </w:rPr>
        <w:t>service economy</w:t>
      </w:r>
      <w:r w:rsidRPr="001F1479">
        <w:rPr>
          <w:rFonts w:eastAsia="Aptos"/>
          <w:sz w:val="16"/>
        </w:rPr>
        <w:t xml:space="preserve"> — namely professional business services; finance, insurance and real estate; and education and health care — are </w:t>
      </w:r>
      <w:r w:rsidRPr="001F1479">
        <w:rPr>
          <w:rFonts w:eastAsia="Aptos"/>
          <w:u w:val="single"/>
        </w:rPr>
        <w:t>expected to continue growing in the medium term</w:t>
      </w:r>
      <w:r w:rsidRPr="001F1479">
        <w:rPr>
          <w:rFonts w:eastAsia="Aptos"/>
          <w:sz w:val="16"/>
        </w:rPr>
        <w:t xml:space="preserve">, and their </w:t>
      </w:r>
      <w:r w:rsidRPr="001F1479">
        <w:rPr>
          <w:rFonts w:eastAsia="Aptos"/>
          <w:u w:val="single"/>
        </w:rPr>
        <w:t xml:space="preserve">idiosyncratic </w:t>
      </w:r>
      <w:r w:rsidRPr="001F1479">
        <w:rPr>
          <w:rFonts w:eastAsia="Aptos"/>
          <w:highlight w:val="cyan"/>
          <w:u w:val="single"/>
        </w:rPr>
        <w:t>productivity</w:t>
      </w:r>
      <w:r w:rsidRPr="001F1479">
        <w:rPr>
          <w:rFonts w:eastAsia="Aptos"/>
          <w:u w:val="single"/>
        </w:rPr>
        <w:t xml:space="preserve"> is expected to </w:t>
      </w:r>
      <w:r w:rsidRPr="0029676B">
        <w:rPr>
          <w:rStyle w:val="Emphasis"/>
          <w:highlight w:val="cyan"/>
        </w:rPr>
        <w:t>play</w:t>
      </w:r>
      <w:r w:rsidRPr="001F1479">
        <w:rPr>
          <w:rFonts w:eastAsia="Aptos"/>
          <w:u w:val="single"/>
        </w:rPr>
        <w:t xml:space="preserve"> an </w:t>
      </w:r>
      <w:r w:rsidRPr="0029676B">
        <w:rPr>
          <w:rStyle w:val="Emphasis"/>
          <w:highlight w:val="cyan"/>
        </w:rPr>
        <w:t>increasingly important</w:t>
      </w:r>
      <w:r w:rsidRPr="001F1479">
        <w:rPr>
          <w:rFonts w:eastAsia="Aptos"/>
          <w:highlight w:val="cyan"/>
          <w:u w:val="single"/>
        </w:rPr>
        <w:t xml:space="preserve"> role in</w:t>
      </w:r>
      <w:r w:rsidRPr="001F1479">
        <w:rPr>
          <w:rFonts w:eastAsia="Aptos"/>
          <w:u w:val="single"/>
        </w:rPr>
        <w:t xml:space="preserve"> </w:t>
      </w:r>
      <w:r w:rsidRPr="001F1479">
        <w:rPr>
          <w:rFonts w:eastAsia="Aptos"/>
          <w:highlight w:val="cyan"/>
          <w:u w:val="single"/>
        </w:rPr>
        <w:t>aggregate</w:t>
      </w:r>
      <w:r w:rsidRPr="001F1479">
        <w:rPr>
          <w:rFonts w:eastAsia="Aptos"/>
          <w:u w:val="single"/>
        </w:rPr>
        <w:t xml:space="preserve"> productivity.</w:t>
      </w:r>
    </w:p>
    <w:p w14:paraId="58E48E5E" w14:textId="77777777" w:rsidR="00607F46" w:rsidRPr="001F1479" w:rsidRDefault="00607F46" w:rsidP="00607F46">
      <w:pPr>
        <w:rPr>
          <w:rFonts w:eastAsia="Aptos"/>
          <w:sz w:val="16"/>
        </w:rPr>
      </w:pPr>
      <w:r w:rsidRPr="001F1479">
        <w:rPr>
          <w:rFonts w:eastAsia="Aptos"/>
          <w:sz w:val="16"/>
        </w:rPr>
        <w:t>U.S. economic activity invariably fluctuates from quarter to quarter or year to year, but how does it fluctuate over longer periods? In this article, we address the underlying nature of this activity over the long term.</w:t>
      </w:r>
    </w:p>
    <w:p w14:paraId="53369B31" w14:textId="77777777" w:rsidR="00607F46" w:rsidRPr="001F1479" w:rsidRDefault="00607F46" w:rsidP="00607F46">
      <w:pPr>
        <w:rPr>
          <w:rFonts w:eastAsia="Aptos"/>
          <w:sz w:val="16"/>
        </w:rPr>
      </w:pPr>
      <w:r w:rsidRPr="001F1479">
        <w:rPr>
          <w:rFonts w:eastAsia="Aptos"/>
          <w:sz w:val="16"/>
        </w:rPr>
        <w:t xml:space="preserve">In particular, we present </w:t>
      </w:r>
      <w:r w:rsidRPr="001F1479">
        <w:rPr>
          <w:rFonts w:eastAsia="Aptos"/>
          <w:u w:val="single"/>
        </w:rPr>
        <w:t>trend forecasts of U.S. productivity growth conditional on observed postwar (1947-2021) historical trends</w:t>
      </w:r>
      <w:r w:rsidRPr="001F1479">
        <w:rPr>
          <w:rFonts w:eastAsia="Aptos"/>
          <w:sz w:val="16"/>
        </w:rPr>
        <w:t xml:space="preserve"> that abstract from the continual ups and downs of the business cycle. We discuss the low-frequency behavior of aggregate labor productivity and total factor productivity (TFP) along with their constituent sectoral counterparts. We further discuss the long-term behavior and role of sectoral value-added shares used in aggregating sectoral productivity into aggregate productivity.</w:t>
      </w:r>
    </w:p>
    <w:p w14:paraId="70EC87FB" w14:textId="77777777" w:rsidR="00607F46" w:rsidRPr="001F1479" w:rsidRDefault="00607F46" w:rsidP="00607F46">
      <w:pPr>
        <w:rPr>
          <w:rFonts w:eastAsia="Aptos"/>
          <w:sz w:val="16"/>
        </w:rPr>
      </w:pPr>
      <w:r w:rsidRPr="001F1479">
        <w:rPr>
          <w:rFonts w:eastAsia="Aptos"/>
          <w:highlight w:val="cyan"/>
          <w:u w:val="single"/>
        </w:rPr>
        <w:t>Trend forecasts</w:t>
      </w:r>
      <w:r w:rsidRPr="001F1479">
        <w:rPr>
          <w:rFonts w:eastAsia="Aptos"/>
          <w:u w:val="single"/>
        </w:rPr>
        <w:t xml:space="preserve"> in this article are </w:t>
      </w:r>
      <w:r w:rsidRPr="001F1479">
        <w:rPr>
          <w:rFonts w:eastAsia="Aptos"/>
          <w:highlight w:val="cyan"/>
          <w:u w:val="single"/>
        </w:rPr>
        <w:t>constructed using</w:t>
      </w:r>
      <w:r w:rsidRPr="001F1479">
        <w:rPr>
          <w:rFonts w:eastAsia="Aptos"/>
          <w:u w:val="single"/>
        </w:rPr>
        <w:t xml:space="preserve"> versions of the </w:t>
      </w:r>
      <w:r w:rsidRPr="0029676B">
        <w:rPr>
          <w:rStyle w:val="Emphasis"/>
          <w:highlight w:val="cyan"/>
        </w:rPr>
        <w:t>long-run prediction methods</w:t>
      </w:r>
      <w:r w:rsidRPr="001F1479">
        <w:rPr>
          <w:rFonts w:eastAsia="Aptos"/>
          <w:u w:val="single"/>
        </w:rPr>
        <w:t xml:space="preserve"> developed by </w:t>
      </w:r>
      <w:r w:rsidRPr="0029676B">
        <w:rPr>
          <w:rStyle w:val="Emphasis"/>
        </w:rPr>
        <w:t>Ulrich Müller and Mark Watson</w:t>
      </w:r>
      <w:r w:rsidRPr="001F1479">
        <w:rPr>
          <w:rFonts w:eastAsia="Aptos"/>
          <w:u w:val="single"/>
        </w:rPr>
        <w:t xml:space="preserve"> in the 2016 paper "Measuring Uncertainty About Long-Run Predictions."</w:t>
      </w:r>
      <w:r w:rsidRPr="001F1479">
        <w:rPr>
          <w:rFonts w:eastAsia="Aptos"/>
          <w:sz w:val="16"/>
        </w:rPr>
        <w:t xml:space="preserve"> Applications of these methods can also be found in my (Pierre's) forthcoming working paper "The Past and Future of U.S. Structural Change: Compositional Accounting and Forecasting," co-authored with Andrew Foerster, Andreas Hornstein and Mark Watson. Given historical data on a variable (such as TFP growth), these methods produce a joint distribution of both estimates of historical trends and their forecasts. In this article, the definition of trend incorporates the components of an economic time series with periods longer than approximately 20 years.</w:t>
      </w:r>
    </w:p>
    <w:p w14:paraId="3D299894" w14:textId="77777777" w:rsidR="00607F46" w:rsidRPr="001F1479" w:rsidRDefault="00607F46" w:rsidP="00607F46">
      <w:pPr>
        <w:rPr>
          <w:rFonts w:eastAsia="Aptos"/>
          <w:sz w:val="16"/>
        </w:rPr>
      </w:pPr>
      <w:r w:rsidRPr="001F1479">
        <w:rPr>
          <w:rFonts w:eastAsia="Aptos"/>
          <w:sz w:val="16"/>
        </w:rPr>
        <w:t xml:space="preserve">Our </w:t>
      </w:r>
      <w:r w:rsidRPr="001F1479">
        <w:rPr>
          <w:rFonts w:eastAsia="Aptos"/>
          <w:u w:val="single"/>
        </w:rPr>
        <w:t xml:space="preserve">findings indicate that trend forecasts of both aggregate labor productivity growth and TFP growth are </w:t>
      </w:r>
      <w:r w:rsidRPr="0029676B">
        <w:rPr>
          <w:rStyle w:val="Emphasis"/>
        </w:rPr>
        <w:t>expected to increase over the rest of the decade.</w:t>
      </w:r>
      <w:r w:rsidRPr="001F1479">
        <w:rPr>
          <w:rFonts w:eastAsia="Aptos"/>
          <w:sz w:val="16"/>
        </w:rPr>
        <w:t xml:space="preserve"> Figure 1 shows the trend growth rate of labor productivity (in blue) and its trend forecast (in red).1</w:t>
      </w:r>
    </w:p>
    <w:p w14:paraId="7FCF2AEC" w14:textId="77777777" w:rsidR="00607F46" w:rsidRPr="001F1479" w:rsidRDefault="00607F46" w:rsidP="00607F46">
      <w:pPr>
        <w:rPr>
          <w:rFonts w:eastAsia="Aptos"/>
          <w:sz w:val="16"/>
        </w:rPr>
      </w:pPr>
      <w:r w:rsidRPr="001F1479">
        <w:rPr>
          <w:rFonts w:eastAsia="Aptos"/>
        </w:rPr>
        <w:t>[Fig. 1 Omitted]</w:t>
      </w:r>
    </w:p>
    <w:p w14:paraId="49AE92AD" w14:textId="77777777" w:rsidR="00607F46" w:rsidRPr="001F1479" w:rsidRDefault="00607F46" w:rsidP="00607F46">
      <w:pPr>
        <w:rPr>
          <w:rFonts w:eastAsia="Aptos"/>
          <w:u w:val="single"/>
        </w:rPr>
      </w:pPr>
      <w:r w:rsidRPr="001F1479">
        <w:rPr>
          <w:rFonts w:eastAsia="Aptos"/>
          <w:u w:val="single"/>
        </w:rPr>
        <w:t xml:space="preserve">Trend aggregate </w:t>
      </w:r>
      <w:r w:rsidRPr="0029676B">
        <w:rPr>
          <w:rStyle w:val="Emphasis"/>
          <w:highlight w:val="cyan"/>
        </w:rPr>
        <w:t>labor productivity</w:t>
      </w:r>
      <w:r w:rsidRPr="001F1479">
        <w:rPr>
          <w:rFonts w:eastAsia="Aptos"/>
          <w:highlight w:val="cyan"/>
          <w:u w:val="single"/>
        </w:rPr>
        <w:t xml:space="preserve"> </w:t>
      </w:r>
      <w:r w:rsidRPr="0029676B">
        <w:rPr>
          <w:rStyle w:val="Emphasis"/>
          <w:highlight w:val="cyan"/>
        </w:rPr>
        <w:t>growth</w:t>
      </w:r>
      <w:r w:rsidRPr="001F1479">
        <w:rPr>
          <w:rFonts w:eastAsia="Aptos"/>
          <w:u w:val="single"/>
        </w:rPr>
        <w:t xml:space="preserve"> is </w:t>
      </w:r>
      <w:r w:rsidRPr="001F1479">
        <w:rPr>
          <w:rFonts w:eastAsia="Aptos"/>
          <w:highlight w:val="cyan"/>
          <w:u w:val="single"/>
        </w:rPr>
        <w:t>estimated</w:t>
      </w:r>
      <w:r w:rsidRPr="001F1479">
        <w:rPr>
          <w:rFonts w:eastAsia="Aptos"/>
          <w:u w:val="single"/>
        </w:rPr>
        <w:t xml:space="preserve"> to be </w:t>
      </w:r>
      <w:r w:rsidRPr="0029676B">
        <w:rPr>
          <w:rStyle w:val="Emphasis"/>
        </w:rPr>
        <w:t>2.5 percent at the beginning of the sample</w:t>
      </w:r>
      <w:r w:rsidRPr="001F1479">
        <w:rPr>
          <w:rFonts w:eastAsia="Aptos"/>
          <w:sz w:val="16"/>
        </w:rPr>
        <w:t xml:space="preserve">. This estimate then gradually declines to around 1.4 percent in 2021. Since our sample ends in 2021, we begin forecasting the trend growth rate of labor productivity after that point and find that it increases over the rest of the decade, </w:t>
      </w:r>
      <w:r w:rsidRPr="001F1479">
        <w:rPr>
          <w:rFonts w:eastAsia="Aptos"/>
          <w:u w:val="single"/>
        </w:rPr>
        <w:t xml:space="preserve">reaching a growth rate of </w:t>
      </w:r>
      <w:r w:rsidRPr="0029676B">
        <w:rPr>
          <w:rStyle w:val="Emphasis"/>
          <w:highlight w:val="cyan"/>
        </w:rPr>
        <w:t>2</w:t>
      </w:r>
      <w:r w:rsidRPr="0029676B">
        <w:rPr>
          <w:rStyle w:val="Emphasis"/>
        </w:rPr>
        <w:t xml:space="preserve">.0 </w:t>
      </w:r>
      <w:r w:rsidRPr="0029676B">
        <w:rPr>
          <w:rStyle w:val="Emphasis"/>
          <w:highlight w:val="cyan"/>
        </w:rPr>
        <w:t xml:space="preserve">percent in </w:t>
      </w:r>
      <w:r w:rsidRPr="0029676B">
        <w:rPr>
          <w:rStyle w:val="Emphasis"/>
        </w:rPr>
        <w:t>20</w:t>
      </w:r>
      <w:r w:rsidRPr="0029676B">
        <w:rPr>
          <w:rStyle w:val="Emphasis"/>
          <w:highlight w:val="cyan"/>
        </w:rPr>
        <w:t>30</w:t>
      </w:r>
      <w:r w:rsidRPr="0029676B">
        <w:rPr>
          <w:rStyle w:val="Emphasis"/>
        </w:rPr>
        <w:t>.</w:t>
      </w:r>
    </w:p>
    <w:p w14:paraId="493DC2E6" w14:textId="77777777" w:rsidR="00607F46" w:rsidRPr="001F1479" w:rsidRDefault="00607F46" w:rsidP="00607F46">
      <w:pPr>
        <w:rPr>
          <w:rFonts w:eastAsia="Aptos"/>
          <w:sz w:val="16"/>
        </w:rPr>
      </w:pPr>
      <w:r w:rsidRPr="001F1479">
        <w:rPr>
          <w:rFonts w:eastAsia="Aptos"/>
          <w:sz w:val="16"/>
        </w:rPr>
        <w:t>Similarly, trend aggregate TFP growth began the postwar period at 1.3 percent before gradually declining to 0.6 percent in 2021, as seen in Figure 2. Trend TFP growth is then forecast to also increase, reaching 0.9 percent in 2030.</w:t>
      </w:r>
    </w:p>
    <w:p w14:paraId="616AD967" w14:textId="77777777" w:rsidR="00607F46" w:rsidRPr="001F1479" w:rsidRDefault="00607F46" w:rsidP="00607F46">
      <w:pPr>
        <w:rPr>
          <w:rFonts w:eastAsia="Aptos"/>
          <w:sz w:val="16"/>
        </w:rPr>
      </w:pPr>
      <w:r w:rsidRPr="001F1479">
        <w:rPr>
          <w:rFonts w:eastAsia="Aptos"/>
        </w:rPr>
        <w:t>[Fig. 2 Omitted]</w:t>
      </w:r>
    </w:p>
    <w:p w14:paraId="5B233B2E" w14:textId="77777777" w:rsidR="00607F46" w:rsidRPr="001F1479" w:rsidRDefault="00607F46" w:rsidP="00607F46">
      <w:pPr>
        <w:rPr>
          <w:rFonts w:eastAsia="Aptos"/>
          <w:u w:val="single"/>
        </w:rPr>
      </w:pPr>
      <w:r w:rsidRPr="001F1479">
        <w:rPr>
          <w:rFonts w:eastAsia="Aptos"/>
          <w:sz w:val="16"/>
        </w:rPr>
        <w:t xml:space="preserve">The expected paths of trend labor productivity and TFP growth in Figures 1 and 2 imply smaller point-to-point differences from the beginning of the postwar period to the end of the 2020s than at most dates in the sample. These forecasts further indicate </w:t>
      </w:r>
      <w:r w:rsidRPr="001F1479">
        <w:rPr>
          <w:rFonts w:eastAsia="Aptos"/>
          <w:u w:val="single"/>
        </w:rPr>
        <w:t xml:space="preserve">end-of-decade trend aggregate productivity growth roughly </w:t>
      </w:r>
      <w:r w:rsidRPr="001F1479">
        <w:rPr>
          <w:rFonts w:eastAsia="Aptos"/>
          <w:highlight w:val="cyan"/>
          <w:u w:val="single"/>
        </w:rPr>
        <w:t>in line with</w:t>
      </w:r>
      <w:r w:rsidRPr="001F1479">
        <w:rPr>
          <w:rFonts w:eastAsia="Aptos"/>
          <w:u w:val="single"/>
        </w:rPr>
        <w:t xml:space="preserve"> that of the </w:t>
      </w:r>
      <w:r w:rsidRPr="0029676B">
        <w:rPr>
          <w:rStyle w:val="Emphasis"/>
          <w:highlight w:val="cyan"/>
        </w:rPr>
        <w:t>early 1970s</w:t>
      </w:r>
      <w:r w:rsidRPr="001F1479">
        <w:rPr>
          <w:rFonts w:eastAsia="Aptos"/>
          <w:u w:val="single"/>
        </w:rPr>
        <w:t>.</w:t>
      </w:r>
    </w:p>
    <w:p w14:paraId="71A229BA" w14:textId="77777777" w:rsidR="00607F46" w:rsidRPr="001F1479" w:rsidRDefault="00607F46" w:rsidP="00607F46">
      <w:pPr>
        <w:rPr>
          <w:rFonts w:eastAsia="Aptos"/>
          <w:sz w:val="16"/>
        </w:rPr>
      </w:pPr>
      <w:r w:rsidRPr="001F1479">
        <w:rPr>
          <w:rFonts w:eastAsia="Aptos"/>
          <w:sz w:val="16"/>
        </w:rPr>
        <w:t>More generally, the behavior of aggregate productivity growth reflects a weighted average of its constituent sectoral counterparts. That is, it reflects productivity growth in different underlying production sectors with weights given by their corresponding value-added shares. In this article, we consider five sectors:</w:t>
      </w:r>
    </w:p>
    <w:p w14:paraId="7527B27D" w14:textId="77777777" w:rsidR="00607F46" w:rsidRPr="001F1479" w:rsidRDefault="00607F46" w:rsidP="00607F46">
      <w:pPr>
        <w:rPr>
          <w:rFonts w:eastAsia="Aptos"/>
          <w:sz w:val="16"/>
        </w:rPr>
      </w:pPr>
      <w:r w:rsidRPr="001F1479">
        <w:rPr>
          <w:rFonts w:eastAsia="Aptos"/>
          <w:sz w:val="16"/>
        </w:rPr>
        <w:t>Construction, Durable goods, Intellectual property products (IPP) services, Nondurable goods, Services</w:t>
      </w:r>
    </w:p>
    <w:p w14:paraId="0EF7513C" w14:textId="77777777" w:rsidR="00607F46" w:rsidRPr="001F1479" w:rsidRDefault="00607F46" w:rsidP="00607F46">
      <w:pPr>
        <w:rPr>
          <w:rFonts w:eastAsia="Aptos"/>
          <w:sz w:val="16"/>
        </w:rPr>
      </w:pPr>
      <w:r w:rsidRPr="001F1479">
        <w:rPr>
          <w:rFonts w:eastAsia="Aptos"/>
          <w:sz w:val="16"/>
        </w:rPr>
        <w:t>We draw a distinction between IPP services (which encompasses activities that serve mainly as inputs into production, such as research and development, and computer system designs) and all other services (which serve mainly as final consumption).</w:t>
      </w:r>
    </w:p>
    <w:p w14:paraId="40F42CF5" w14:textId="77777777" w:rsidR="00607F46" w:rsidRPr="001F1479" w:rsidRDefault="00607F46" w:rsidP="00607F46">
      <w:pPr>
        <w:rPr>
          <w:rFonts w:eastAsia="Aptos"/>
          <w:sz w:val="16"/>
        </w:rPr>
      </w:pPr>
      <w:r w:rsidRPr="001F1479">
        <w:rPr>
          <w:rFonts w:eastAsia="Aptos"/>
          <w:sz w:val="16"/>
        </w:rPr>
        <w:t>Thus, we now explore a comprehensive sector-by-sector characterization of trend growth in productivity for the period 2021-30. Table 1 shows average trend forecasts for labor productivity growth and TFP growth, as well as each sector's value-added shares.</w:t>
      </w:r>
    </w:p>
    <w:p w14:paraId="726D9BC0" w14:textId="77777777" w:rsidR="00607F46" w:rsidRPr="001F1479" w:rsidRDefault="00607F46" w:rsidP="00607F46">
      <w:pPr>
        <w:rPr>
          <w:rFonts w:eastAsia="Aptos"/>
          <w:sz w:val="16"/>
        </w:rPr>
      </w:pPr>
      <w:r w:rsidRPr="001F1479">
        <w:rPr>
          <w:rFonts w:eastAsia="Aptos"/>
        </w:rPr>
        <w:t>[Table 1A and 1B Omitted]</w:t>
      </w:r>
      <w:r w:rsidRPr="001F1479">
        <w:rPr>
          <w:rFonts w:eastAsia="Aptos"/>
          <w:sz w:val="16"/>
        </w:rPr>
        <w:t xml:space="preserve"> </w:t>
      </w:r>
    </w:p>
    <w:p w14:paraId="71FD1267" w14:textId="77777777" w:rsidR="00607F46" w:rsidRPr="001F1479" w:rsidRDefault="00607F46" w:rsidP="00607F46">
      <w:pPr>
        <w:rPr>
          <w:rFonts w:eastAsia="Aptos"/>
          <w:sz w:val="16"/>
        </w:rPr>
      </w:pPr>
      <w:r w:rsidRPr="001F1479">
        <w:rPr>
          <w:rFonts w:eastAsia="Aptos"/>
          <w:sz w:val="16"/>
        </w:rPr>
        <w:t>Productivity in the construction sector is expected to be relatively unchanged, with average trend growth rates of labor productivity growth and TFP growth around 0.12 percent and -0.13 percent, respectively, compared to 0.36 percent and 0.13 percent during the postwar period. That said, this continued decline in labor productivity and TFP growth would have little effect on aggregate productivity, as the value-added share of construction is forecast to remain relatively small (around its postwar average of 4 percent). This finding speaks to the various factors that underlie "the strange and awful path of productivity in the construction sector," as discussed in the 2023 article of that name by Austan Goolsbee and Chad Syverson.</w:t>
      </w:r>
    </w:p>
    <w:p w14:paraId="14B7EACA" w14:textId="77777777" w:rsidR="00607F46" w:rsidRPr="001F1479" w:rsidRDefault="00607F46" w:rsidP="00607F46">
      <w:pPr>
        <w:rPr>
          <w:rFonts w:eastAsia="Aptos"/>
          <w:sz w:val="16"/>
        </w:rPr>
      </w:pPr>
      <w:r w:rsidRPr="001F1479">
        <w:rPr>
          <w:rFonts w:eastAsia="Aptos"/>
          <w:sz w:val="16"/>
        </w:rPr>
        <w:t>In the durable goods sector, trend labor productivity growth and TFP growth are expected to fall, as is its share of GDP. Average postwar trend productivity and TFP growth rates have been high compared to other production sectors at around 3.58 percent and 2.36 percent, respectively, but they are expected to decline to 3.33 percent and 2.19 percent in the next decade. This sector is also expected to see its trend share of GDP fall to an average of 6 percent for the 2020s, ending at a historical low of 5 percent in 2030.</w:t>
      </w:r>
    </w:p>
    <w:p w14:paraId="6EB6F41D" w14:textId="77777777" w:rsidR="00607F46" w:rsidRPr="001F1479" w:rsidRDefault="00607F46" w:rsidP="00607F46">
      <w:pPr>
        <w:rPr>
          <w:rFonts w:eastAsia="Aptos"/>
          <w:sz w:val="16"/>
        </w:rPr>
      </w:pPr>
      <w:r w:rsidRPr="001F1479">
        <w:rPr>
          <w:rFonts w:eastAsia="Aptos"/>
          <w:sz w:val="16"/>
        </w:rPr>
        <w:t>After exhibiting trend labor productivity growth of 2.4 percent over the postwar period, IPP services are expected to become more productive in the current decade, with trend growth increasing to 2.64 percent over the 2020s. Moreover, trend TFP growth in that sector is also expected to increase to an average rate of 1.32 percent from a postwar trend growth rate of 1.01 percent. These increases in trend productivity growth are expected to further buoy aggregate productivity, as the share of IPP services in GDP is also forecast to rise to 14 percent by 2030.</w:t>
      </w:r>
    </w:p>
    <w:p w14:paraId="7BBFE73B" w14:textId="77777777" w:rsidR="00607F46" w:rsidRPr="001F1479" w:rsidRDefault="00607F46" w:rsidP="00607F46">
      <w:pPr>
        <w:rPr>
          <w:rFonts w:eastAsia="Aptos"/>
          <w:sz w:val="16"/>
        </w:rPr>
      </w:pPr>
      <w:r w:rsidRPr="001F1479">
        <w:rPr>
          <w:rFonts w:eastAsia="Aptos"/>
          <w:sz w:val="16"/>
        </w:rPr>
        <w:t xml:space="preserve">Characterized by steadily falling labor productivity historically, </w:t>
      </w:r>
      <w:r w:rsidRPr="001F1479">
        <w:rPr>
          <w:rFonts w:eastAsia="Aptos"/>
          <w:u w:val="single"/>
        </w:rPr>
        <w:t>the nondurable goods sector has nevertheless not hampered aggregate productivity growth</w:t>
      </w:r>
      <w:r w:rsidRPr="001F1479">
        <w:rPr>
          <w:rFonts w:eastAsia="Aptos"/>
          <w:sz w:val="16"/>
        </w:rPr>
        <w:t xml:space="preserve">, as its share of the economy has also simultaneously been declining (from 14 percent postwar average to 7 percent over the rest of the decade). However, the tides are expected to turn as that sector's trend </w:t>
      </w:r>
      <w:r w:rsidRPr="001F1479">
        <w:rPr>
          <w:rFonts w:eastAsia="Aptos"/>
          <w:u w:val="single"/>
        </w:rPr>
        <w:t xml:space="preserve">labor productivity growth is expected to increase from its end of sample growth rate of -5.3 percent to a forecasted average of </w:t>
      </w:r>
      <w:r w:rsidRPr="0029676B">
        <w:rPr>
          <w:rStyle w:val="Emphasis"/>
        </w:rPr>
        <w:t>2.68 percent</w:t>
      </w:r>
      <w:r w:rsidRPr="001F1479">
        <w:rPr>
          <w:rFonts w:eastAsia="Aptos"/>
          <w:u w:val="single"/>
        </w:rPr>
        <w:t xml:space="preserve"> by 2030</w:t>
      </w:r>
      <w:r w:rsidRPr="001F1479">
        <w:rPr>
          <w:rFonts w:eastAsia="Aptos"/>
          <w:sz w:val="16"/>
        </w:rPr>
        <w:t xml:space="preserve"> and its TFP growth is expected to increase to a forecasted average of 1.02 percent from -4.8 percent by 2030.</w:t>
      </w:r>
    </w:p>
    <w:p w14:paraId="0C16B574" w14:textId="77777777" w:rsidR="00607F46" w:rsidRPr="001F1479" w:rsidRDefault="00607F46" w:rsidP="00607F46">
      <w:pPr>
        <w:rPr>
          <w:rFonts w:eastAsia="Aptos"/>
          <w:sz w:val="16"/>
        </w:rPr>
      </w:pPr>
      <w:r w:rsidRPr="001F1479">
        <w:rPr>
          <w:rFonts w:eastAsia="Aptos"/>
          <w:sz w:val="16"/>
        </w:rPr>
        <w:t>As discussed in our 2025 article "Sectoral Determinants of Aggregate Productivity Growth," the services sector continues to be the primary driver of aggregate economic behavior. Over the postwar period, trend labor productivity in the sector grew at an average rate of 1.19 percent, and trend TFP grew at an average of 0.50 percent. These productivity growth numbers are comparatively low relative to those of other sectors and often cause services to be the prime example of Baumol's Cost Disease.2 That said, over the 2020s, forecasts of trend labor productivity growth increase to an average of 1.22 percent, while those of TFP growth remain essentially unchanged.</w:t>
      </w:r>
    </w:p>
    <w:p w14:paraId="5E3BCFB9" w14:textId="77777777" w:rsidR="00607F46" w:rsidRPr="001F1479" w:rsidRDefault="00607F46" w:rsidP="00607F46">
      <w:pPr>
        <w:rPr>
          <w:rFonts w:eastAsia="Aptos"/>
          <w:sz w:val="16"/>
        </w:rPr>
      </w:pPr>
      <w:r w:rsidRPr="001F1479">
        <w:rPr>
          <w:rFonts w:eastAsia="Aptos"/>
          <w:sz w:val="16"/>
        </w:rPr>
        <w:t>Contributions to Aggregate Productivity Growth</w:t>
      </w:r>
    </w:p>
    <w:p w14:paraId="379CC8F8" w14:textId="77777777" w:rsidR="00607F46" w:rsidRPr="001F1479" w:rsidRDefault="00607F46" w:rsidP="00607F46">
      <w:pPr>
        <w:rPr>
          <w:rFonts w:eastAsia="Aptos"/>
          <w:sz w:val="16"/>
        </w:rPr>
      </w:pPr>
      <w:r w:rsidRPr="001F1479">
        <w:rPr>
          <w:rFonts w:eastAsia="Aptos"/>
          <w:sz w:val="16"/>
        </w:rPr>
        <w:t>Figure 3 provides a yearly breakdown of trend labor productivity growth forecasts.3 The first bar represents the average trend growth rate of each sector's contribution to aggregate labor productivity over the whole postwar period. Successive columns show each sector's expected contribution to the trend forecast of labor productivity growth — or each sector's productivity growth times its corresponding share of GDP — for the individual years 2025-2030.4</w:t>
      </w:r>
    </w:p>
    <w:p w14:paraId="14D6A6FE" w14:textId="77777777" w:rsidR="00607F46" w:rsidRPr="001F1479" w:rsidRDefault="00607F46" w:rsidP="00607F46">
      <w:pPr>
        <w:rPr>
          <w:rFonts w:eastAsia="Aptos"/>
          <w:sz w:val="16"/>
        </w:rPr>
      </w:pPr>
      <w:r w:rsidRPr="001F1479">
        <w:rPr>
          <w:rFonts w:eastAsia="Aptos"/>
        </w:rPr>
        <w:t>[Fig. 3 Omitted]</w:t>
      </w:r>
    </w:p>
    <w:p w14:paraId="09D10A09" w14:textId="77777777" w:rsidR="00607F46" w:rsidRPr="001F1479" w:rsidRDefault="00607F46" w:rsidP="00607F46">
      <w:pPr>
        <w:rPr>
          <w:rFonts w:eastAsia="Aptos"/>
          <w:u w:val="single"/>
        </w:rPr>
      </w:pPr>
      <w:r w:rsidRPr="001F1479">
        <w:rPr>
          <w:rFonts w:eastAsia="Aptos"/>
          <w:highlight w:val="cyan"/>
          <w:u w:val="single"/>
        </w:rPr>
        <w:t>By</w:t>
      </w:r>
      <w:r w:rsidRPr="001F1479">
        <w:rPr>
          <w:rFonts w:eastAsia="Aptos"/>
          <w:u w:val="single"/>
        </w:rPr>
        <w:t xml:space="preserve"> the </w:t>
      </w:r>
      <w:r w:rsidRPr="001F1479">
        <w:rPr>
          <w:rFonts w:eastAsia="Aptos"/>
          <w:highlight w:val="cyan"/>
          <w:u w:val="single"/>
        </w:rPr>
        <w:t>end of</w:t>
      </w:r>
      <w:r w:rsidRPr="001F1479">
        <w:rPr>
          <w:rFonts w:eastAsia="Aptos"/>
          <w:u w:val="single"/>
        </w:rPr>
        <w:t xml:space="preserve"> the </w:t>
      </w:r>
      <w:r w:rsidRPr="001F1479">
        <w:rPr>
          <w:rFonts w:eastAsia="Aptos"/>
          <w:highlight w:val="cyan"/>
          <w:u w:val="single"/>
        </w:rPr>
        <w:t>2020s</w:t>
      </w:r>
      <w:r w:rsidRPr="001F1479">
        <w:rPr>
          <w:rFonts w:eastAsia="Aptos"/>
          <w:u w:val="single"/>
        </w:rPr>
        <w:t xml:space="preserve">, aggregate trend </w:t>
      </w:r>
      <w:r w:rsidRPr="0029676B">
        <w:rPr>
          <w:rStyle w:val="Emphasis"/>
          <w:highlight w:val="cyan"/>
        </w:rPr>
        <w:t>labor productivity</w:t>
      </w:r>
      <w:r w:rsidRPr="0029676B">
        <w:rPr>
          <w:rStyle w:val="Emphasis"/>
        </w:rPr>
        <w:t xml:space="preserve"> growth</w:t>
      </w:r>
      <w:r w:rsidRPr="001F1479">
        <w:rPr>
          <w:rFonts w:eastAsia="Aptos"/>
          <w:u w:val="single"/>
        </w:rPr>
        <w:t xml:space="preserve"> is </w:t>
      </w:r>
      <w:r w:rsidRPr="001F1479">
        <w:rPr>
          <w:rFonts w:eastAsia="Aptos"/>
          <w:highlight w:val="cyan"/>
          <w:u w:val="single"/>
        </w:rPr>
        <w:t>expected to be</w:t>
      </w:r>
      <w:r w:rsidRPr="001F1479">
        <w:rPr>
          <w:rFonts w:eastAsia="Aptos"/>
          <w:u w:val="single"/>
        </w:rPr>
        <w:t xml:space="preserve"> </w:t>
      </w:r>
      <w:r w:rsidRPr="0029676B">
        <w:rPr>
          <w:rStyle w:val="Emphasis"/>
        </w:rPr>
        <w:t xml:space="preserve">around its </w:t>
      </w:r>
      <w:r w:rsidRPr="0029676B">
        <w:rPr>
          <w:rStyle w:val="Emphasis"/>
          <w:highlight w:val="cyan"/>
        </w:rPr>
        <w:t>postwar average</w:t>
      </w:r>
      <w:r w:rsidRPr="001F1479">
        <w:rPr>
          <w:rFonts w:eastAsia="Aptos"/>
          <w:u w:val="single"/>
        </w:rPr>
        <w:t>, driven primarily by labor productivity and TFP growth in services and nondurable goods. Durable goods and nondurable goods are both expected to contribute more than IPP services to aggregate trend productivity growth, with both sectors also seeing increasing contributions. This is because while their shares in GDP are declining and that of IPP services is increasing, productivity growth in the goods sectors is notably higher than in IPP services.</w:t>
      </w:r>
    </w:p>
    <w:p w14:paraId="337AB1BE" w14:textId="77777777" w:rsidR="00607F46" w:rsidRDefault="00607F46" w:rsidP="00607F46">
      <w:pPr>
        <w:pStyle w:val="Heading3"/>
        <w:rPr>
          <w:rFonts w:eastAsia="Calibri"/>
        </w:rPr>
      </w:pPr>
      <w:r>
        <w:rPr>
          <w:rFonts w:eastAsia="Calibri"/>
        </w:rPr>
        <w:t>Turn---Link---2NC</w:t>
      </w:r>
    </w:p>
    <w:p w14:paraId="2F716571" w14:textId="77777777" w:rsidR="00607F46" w:rsidRDefault="00607F46" w:rsidP="00607F46">
      <w:pPr>
        <w:pStyle w:val="Heading3"/>
        <w:rPr>
          <w:rFonts w:eastAsia="Calibri"/>
        </w:rPr>
      </w:pPr>
    </w:p>
    <w:p w14:paraId="2C4D7865" w14:textId="77777777" w:rsidR="00607F46" w:rsidRDefault="00607F46" w:rsidP="00607F46">
      <w:pPr>
        <w:pStyle w:val="Heading3"/>
        <w:rPr>
          <w:rFonts w:eastAsia="Calibri"/>
        </w:rPr>
      </w:pPr>
      <w:r>
        <w:rPr>
          <w:rFonts w:eastAsia="Calibri"/>
        </w:rPr>
        <w:t>AT: Inequality---2NC</w:t>
      </w:r>
    </w:p>
    <w:p w14:paraId="1FE07900" w14:textId="77777777" w:rsidR="00607F46" w:rsidRDefault="00607F46" w:rsidP="00607F46">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18EBA76" w14:textId="77777777" w:rsidR="00607F46" w:rsidRDefault="00607F46" w:rsidP="00607F46">
      <w:r w:rsidRPr="003B1681">
        <w:rPr>
          <w:rStyle w:val="Style13ptBold"/>
        </w:rPr>
        <w:t>Waldenström 25</w:t>
      </w:r>
      <w:r>
        <w:t>, Professor of Economics at the Research Institute of Industrial Economics Stockholm, Ph.D. in Economics from the Stockholm School of Economics, Ph.D. in Economic History from Lund University. (Daniel, May 19, 2025, “The Inequality Myth: Western Societies Are Growing More Equal, Not Less,” Foreign Affairs, https://www.foreignaffairs.com/united-states/inequality-myth-western-societies-more-equal-waldenstrom)</w:t>
      </w:r>
    </w:p>
    <w:p w14:paraId="5B9402F4" w14:textId="77777777" w:rsidR="00607F46" w:rsidRPr="00D10A2E" w:rsidRDefault="00607F46" w:rsidP="00607F46">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58422C6C" w14:textId="77777777" w:rsidR="00607F46" w:rsidRPr="00D10A2E" w:rsidRDefault="00607F46" w:rsidP="00607F46">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7DAF121C" w14:textId="77777777" w:rsidR="00607F46" w:rsidRPr="00D10A2E" w:rsidRDefault="00607F46" w:rsidP="00607F46">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4056A512" w14:textId="77777777" w:rsidR="00607F46" w:rsidRPr="00D10A2E" w:rsidRDefault="00607F46" w:rsidP="00607F46">
      <w:pPr>
        <w:rPr>
          <w:sz w:val="16"/>
        </w:rPr>
      </w:pPr>
      <w:r w:rsidRPr="00D10A2E">
        <w:rPr>
          <w:sz w:val="16"/>
        </w:rPr>
        <w:t>THE TALE OF RUNAWAY INEQUALITY</w:t>
      </w:r>
    </w:p>
    <w:p w14:paraId="570788C4" w14:textId="77777777" w:rsidR="00607F46" w:rsidRPr="00D10A2E" w:rsidRDefault="00607F46" w:rsidP="00607F46">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716B040" w14:textId="77777777" w:rsidR="00607F46" w:rsidRPr="00D10A2E" w:rsidRDefault="00607F46" w:rsidP="00607F46">
      <w:pPr>
        <w:rPr>
          <w:sz w:val="16"/>
        </w:rPr>
      </w:pPr>
      <w:r w:rsidRPr="00D10A2E">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10A2E">
        <w:rPr>
          <w:sz w:val="16"/>
        </w:rPr>
        <w:t>owns</w:t>
      </w:r>
      <w:proofErr w:type="gramEnd"/>
      <w:r w:rsidRPr="00D10A2E">
        <w:rPr>
          <w:sz w:val="16"/>
        </w:rPr>
        <w:t xml:space="preserve">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C747A6B" w14:textId="77777777" w:rsidR="00607F46" w:rsidRPr="00D10A2E" w:rsidRDefault="00607F46" w:rsidP="00607F46">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B891551" w14:textId="77777777" w:rsidR="00607F46" w:rsidRPr="00D10A2E" w:rsidRDefault="00607F46" w:rsidP="00607F46">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150391FB" w14:textId="77777777" w:rsidR="00607F46" w:rsidRPr="00D10A2E" w:rsidRDefault="00607F46" w:rsidP="00607F46">
      <w:pPr>
        <w:rPr>
          <w:sz w:val="16"/>
        </w:rPr>
      </w:pPr>
      <w:r w:rsidRPr="00D10A2E">
        <w:rPr>
          <w:sz w:val="16"/>
        </w:rPr>
        <w:t>A RISING TIDE</w:t>
      </w:r>
    </w:p>
    <w:p w14:paraId="4503FD96" w14:textId="77777777" w:rsidR="00607F46" w:rsidRPr="00D10A2E" w:rsidRDefault="00607F46" w:rsidP="00607F46">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5242E32" w14:textId="77777777" w:rsidR="00607F46" w:rsidRPr="00D10A2E" w:rsidRDefault="00607F46" w:rsidP="00607F46">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xml:space="preserve">: in most Western countries, 60 to 70 percent of households now own the roof over their heads—an equity </w:t>
      </w:r>
      <w:proofErr w:type="gramStart"/>
      <w:r w:rsidRPr="00D10A2E">
        <w:rPr>
          <w:sz w:val="16"/>
        </w:rPr>
        <w:t>stake</w:t>
      </w:r>
      <w:proofErr w:type="gramEnd"/>
      <w:r w:rsidRPr="00D10A2E">
        <w:rPr>
          <w:sz w:val="16"/>
        </w:rPr>
        <w:t xml:space="preserve"> unavailable to their great-grandparents. Most workers hold pension claims in mutual funds or index funds, granting them the high returns of stock markets at low risk—what amounts to financial democratization.</w:t>
      </w:r>
    </w:p>
    <w:p w14:paraId="180D11AD" w14:textId="77777777" w:rsidR="00607F46" w:rsidRPr="00D10A2E" w:rsidRDefault="00607F46" w:rsidP="00607F46">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486BE7B3" w14:textId="77777777" w:rsidR="00607F46" w:rsidRPr="00D10A2E" w:rsidRDefault="00607F46" w:rsidP="00607F46">
      <w:pPr>
        <w:rPr>
          <w:sz w:val="16"/>
        </w:rPr>
      </w:pPr>
      <w:r w:rsidRPr="00D10A2E">
        <w:rPr>
          <w:sz w:val="16"/>
        </w:rPr>
        <w:t>&lt;&lt;CHARTS OMITTED&gt;&gt;</w:t>
      </w:r>
    </w:p>
    <w:p w14:paraId="6EA48D4D" w14:textId="77777777" w:rsidR="00607F46" w:rsidRPr="00D10A2E" w:rsidRDefault="00607F46" w:rsidP="00607F46">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39CDA38E" w14:textId="77777777" w:rsidR="00607F46" w:rsidRPr="00D10A2E" w:rsidRDefault="00607F46" w:rsidP="00607F46">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21085DAC" w14:textId="77777777" w:rsidR="00607F46" w:rsidRDefault="00607F46" w:rsidP="00607F46">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58FE5637" w14:textId="77777777" w:rsidR="00607F46" w:rsidRPr="00056C2C" w:rsidRDefault="00607F46" w:rsidP="00607F46"/>
    <w:p w14:paraId="303E67CE" w14:textId="77777777" w:rsidR="00607F46" w:rsidRDefault="00607F46" w:rsidP="00607F46"/>
    <w:p w14:paraId="65210BEC" w14:textId="77777777" w:rsidR="00607F46" w:rsidRPr="00740203" w:rsidRDefault="00607F46" w:rsidP="00607F46">
      <w:pPr>
        <w:pStyle w:val="Heading3"/>
        <w:rPr>
          <w:rFonts w:eastAsia="Calibri"/>
        </w:rPr>
      </w:pPr>
      <w:r>
        <w:rPr>
          <w:rFonts w:eastAsia="Calibri"/>
        </w:rPr>
        <w:t xml:space="preserve">Leverage </w:t>
      </w:r>
      <w:r w:rsidRPr="00740203">
        <w:rPr>
          <w:rFonts w:eastAsia="Calibri"/>
        </w:rPr>
        <w:t>Turn---2NC</w:t>
      </w:r>
    </w:p>
    <w:p w14:paraId="59322ED2" w14:textId="77777777" w:rsidR="00607F46" w:rsidRDefault="00607F46" w:rsidP="00607F46">
      <w:pPr>
        <w:pStyle w:val="Heading2"/>
      </w:pPr>
      <w:r>
        <w:t>A2 – Democracy</w:t>
      </w:r>
    </w:p>
    <w:p w14:paraId="753B232D" w14:textId="77777777" w:rsidR="00607F46" w:rsidRPr="00616E46" w:rsidRDefault="00607F46" w:rsidP="00607F46">
      <w:pPr>
        <w:pStyle w:val="Heading3"/>
        <w:rPr>
          <w:rFonts w:cs="Times New Roman"/>
        </w:rPr>
      </w:pPr>
      <w:proofErr w:type="gramStart"/>
      <w:r w:rsidRPr="00616E46">
        <w:rPr>
          <w:rFonts w:cs="Times New Roman"/>
        </w:rPr>
        <w:t>Democracy !D</w:t>
      </w:r>
      <w:proofErr w:type="gramEnd"/>
      <w:r w:rsidRPr="00616E46">
        <w:rPr>
          <w:rFonts w:cs="Times New Roman"/>
        </w:rPr>
        <w:t>---2NC</w:t>
      </w:r>
    </w:p>
    <w:p w14:paraId="2D189E64" w14:textId="77777777" w:rsidR="00607F46" w:rsidRDefault="00607F46" w:rsidP="00607F46">
      <w:pPr>
        <w:pStyle w:val="Heading3"/>
        <w:rPr>
          <w:rFonts w:cs="Times New Roman"/>
        </w:rPr>
      </w:pPr>
      <w:r w:rsidRPr="00616E46">
        <w:rPr>
          <w:rFonts w:cs="Times New Roman"/>
        </w:rPr>
        <w:t xml:space="preserve">AT: </w:t>
      </w:r>
      <w:r>
        <w:rPr>
          <w:rFonts w:cs="Times New Roman"/>
        </w:rPr>
        <w:t>Warming</w:t>
      </w:r>
      <w:r w:rsidRPr="00616E46">
        <w:rPr>
          <w:rFonts w:cs="Times New Roman"/>
        </w:rPr>
        <w:t>---2NC</w:t>
      </w:r>
    </w:p>
    <w:p w14:paraId="302FCAE0" w14:textId="77777777" w:rsidR="00607F46" w:rsidRPr="009242BA" w:rsidRDefault="00607F46" w:rsidP="00607F46">
      <w:pPr>
        <w:pStyle w:val="Heading4"/>
      </w:pPr>
    </w:p>
    <w:p w14:paraId="3486C2CD" w14:textId="77777777" w:rsidR="00607F46" w:rsidRDefault="00607F46" w:rsidP="00607F46">
      <w:pPr>
        <w:pStyle w:val="Heading2"/>
      </w:pPr>
      <w:r>
        <w:t>A3 – Job Security</w:t>
      </w:r>
    </w:p>
    <w:p w14:paraId="30EBFAA1" w14:textId="77777777" w:rsidR="00607F46" w:rsidRDefault="00607F46" w:rsidP="00607F46">
      <w:pPr>
        <w:pStyle w:val="Heading3"/>
      </w:pPr>
      <w:r>
        <w:t>Populism Defense---2NC</w:t>
      </w:r>
    </w:p>
    <w:p w14:paraId="0FFE0950" w14:textId="77777777" w:rsidR="00607F46" w:rsidRPr="00C05765" w:rsidRDefault="00607F46" w:rsidP="00607F46">
      <w:pPr>
        <w:pStyle w:val="Heading4"/>
        <w:rPr>
          <w:rFonts w:eastAsia="Times New Roman"/>
        </w:rPr>
      </w:pPr>
      <w:r w:rsidRPr="00C05765">
        <w:rPr>
          <w:rFonts w:eastAsia="Times New Roman"/>
        </w:rPr>
        <w:t xml:space="preserve">Automation </w:t>
      </w:r>
      <w:r w:rsidRPr="00C05765">
        <w:rPr>
          <w:rFonts w:eastAsia="Times New Roman"/>
          <w:u w:val="single"/>
        </w:rPr>
        <w:t>won’t</w:t>
      </w:r>
      <w:r w:rsidRPr="00C05765">
        <w:rPr>
          <w:rFonts w:eastAsia="Times New Roman"/>
        </w:rPr>
        <w:t xml:space="preserve"> displace employment: The labor market </w:t>
      </w:r>
      <w:r w:rsidRPr="00C05765">
        <w:rPr>
          <w:rFonts w:eastAsia="Times New Roman"/>
          <w:u w:val="single"/>
        </w:rPr>
        <w:t>adapts</w:t>
      </w:r>
      <w:r w:rsidRPr="00C05765">
        <w:rPr>
          <w:rFonts w:eastAsia="Times New Roman"/>
        </w:rPr>
        <w:t xml:space="preserve">, most jobs </w:t>
      </w:r>
      <w:r w:rsidRPr="00C05765">
        <w:rPr>
          <w:rFonts w:eastAsia="Times New Roman"/>
          <w:u w:val="single"/>
        </w:rPr>
        <w:t>need</w:t>
      </w:r>
      <w:r w:rsidRPr="00C05765">
        <w:rPr>
          <w:rFonts w:eastAsia="Times New Roman"/>
        </w:rPr>
        <w:t xml:space="preserve"> humans, tech-driven gains create new ones, and projected losses match routine job churn.</w:t>
      </w:r>
    </w:p>
    <w:p w14:paraId="1FB800EE" w14:textId="77777777" w:rsidR="00607F46" w:rsidRPr="00C05765" w:rsidRDefault="00607F46" w:rsidP="00607F46">
      <w:pPr>
        <w:rPr>
          <w:rFonts w:eastAsia="Calibri"/>
        </w:rPr>
      </w:pPr>
      <w:r w:rsidRPr="00C05765">
        <w:rPr>
          <w:rFonts w:eastAsia="Times New Roman"/>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71086D25" w14:textId="77777777" w:rsidR="00607F46" w:rsidRPr="00C05765" w:rsidRDefault="00607F46" w:rsidP="00607F46">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6B50179B" w14:textId="77777777" w:rsidR="00607F46" w:rsidRPr="00C05765" w:rsidRDefault="00607F46" w:rsidP="00607F46">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E70C4D">
        <w:rPr>
          <w:rStyle w:val="Emphasis"/>
        </w:rPr>
        <w:t>warning</w:t>
      </w:r>
      <w:r w:rsidRPr="00C05765">
        <w:rPr>
          <w:rFonts w:eastAsia="Calibri"/>
          <w:sz w:val="16"/>
        </w:rPr>
        <w:t xml:space="preserve"> for years that </w:t>
      </w:r>
      <w:r w:rsidRPr="00C05765">
        <w:rPr>
          <w:rFonts w:eastAsia="Calibri"/>
          <w:u w:val="single"/>
        </w:rPr>
        <w:t xml:space="preserve">AI will mean the </w:t>
      </w:r>
      <w:r w:rsidRPr="00E70C4D">
        <w:rPr>
          <w:rStyle w:val="Emphasis"/>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7AA67630" w14:textId="77777777" w:rsidR="00607F46" w:rsidRPr="00C05765" w:rsidRDefault="00607F46" w:rsidP="00607F46">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5765">
        <w:rPr>
          <w:rFonts w:eastAsia="Calibri"/>
          <w:highlight w:val="cyan"/>
          <w:u w:val="single"/>
        </w:rPr>
        <w:t>humans</w:t>
      </w:r>
      <w:r w:rsidRPr="00C05765">
        <w:rPr>
          <w:rFonts w:eastAsia="Calibri"/>
          <w:u w:val="single"/>
        </w:rPr>
        <w:t xml:space="preserve"> have </w:t>
      </w:r>
      <w:r w:rsidRPr="00C05765">
        <w:rPr>
          <w:rFonts w:eastAsia="Calibri"/>
          <w:highlight w:val="cyan"/>
          <w:u w:val="single"/>
        </w:rPr>
        <w:t>experienced tech</w:t>
      </w:r>
      <w:r w:rsidRPr="00C05765">
        <w:rPr>
          <w:rFonts w:eastAsia="Calibri"/>
          <w:u w:val="single"/>
        </w:rPr>
        <w:t>nological</w:t>
      </w:r>
      <w:r w:rsidRPr="00C05765">
        <w:rPr>
          <w:rFonts w:eastAsia="Calibri"/>
          <w:highlight w:val="cyan"/>
          <w:u w:val="single"/>
        </w:rPr>
        <w:t xml:space="preserve"> disruptions</w:t>
      </w:r>
      <w:r w:rsidRPr="00C05765">
        <w:rPr>
          <w:rFonts w:eastAsia="Calibri"/>
          <w:u w:val="single"/>
        </w:rPr>
        <w:t xml:space="preserve"> before, </w:t>
      </w:r>
      <w:r w:rsidRPr="00C05765">
        <w:rPr>
          <w:rFonts w:eastAsia="Calibri"/>
          <w:highlight w:val="cyan"/>
          <w:u w:val="single"/>
        </w:rPr>
        <w:t>and</w:t>
      </w:r>
      <w:r w:rsidRPr="00C05765">
        <w:rPr>
          <w:rFonts w:eastAsia="Calibri"/>
          <w:u w:val="single"/>
        </w:rPr>
        <w:t xml:space="preserve"> we </w:t>
      </w:r>
      <w:r w:rsidRPr="00C05765">
        <w:rPr>
          <w:rFonts w:eastAsia="Calibri"/>
          <w:highlight w:val="cyan"/>
          <w:u w:val="single"/>
        </w:rPr>
        <w:t>adapted</w:t>
      </w:r>
      <w:r w:rsidRPr="00C05765">
        <w:rPr>
          <w:rFonts w:eastAsia="Calibri"/>
          <w:u w:val="single"/>
        </w:rPr>
        <w:t xml:space="preserve"> to meet them. </w:t>
      </w:r>
      <w:r w:rsidRPr="00C05765">
        <w:rPr>
          <w:rFonts w:eastAsia="Calibri"/>
          <w:highlight w:val="cyan"/>
          <w:u w:val="single"/>
        </w:rPr>
        <w:t>AI won’t be</w:t>
      </w:r>
      <w:r w:rsidRPr="00C05765">
        <w:rPr>
          <w:rFonts w:eastAsia="Calibri"/>
          <w:u w:val="single"/>
        </w:rPr>
        <w:t xml:space="preserve"> any </w:t>
      </w:r>
      <w:r w:rsidRPr="00C05765">
        <w:rPr>
          <w:rFonts w:eastAsia="Calibri"/>
          <w:highlight w:val="cyan"/>
          <w:u w:val="single"/>
        </w:rPr>
        <w:t>different</w:t>
      </w:r>
      <w:r w:rsidRPr="00C05765">
        <w:rPr>
          <w:rFonts w:eastAsia="Calibri"/>
          <w:u w:val="single"/>
        </w:rPr>
        <w:t>.</w:t>
      </w:r>
    </w:p>
    <w:p w14:paraId="5F110A65" w14:textId="77777777" w:rsidR="00607F46" w:rsidRPr="00C05765" w:rsidRDefault="00607F46" w:rsidP="00607F46">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2BC8A161" w14:textId="77777777" w:rsidR="00607F46" w:rsidRPr="00C05765" w:rsidRDefault="00607F46" w:rsidP="00607F46">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4AE3D42A" w14:textId="77777777" w:rsidR="00607F46" w:rsidRPr="00C05765" w:rsidRDefault="00607F46" w:rsidP="00607F46">
      <w:pPr>
        <w:rPr>
          <w:rFonts w:eastAsia="Calibri"/>
          <w:sz w:val="16"/>
        </w:rPr>
      </w:pPr>
      <w:r w:rsidRPr="00C05765">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5765">
        <w:rPr>
          <w:rFonts w:eastAsia="Calibri"/>
          <w:highlight w:val="cyan"/>
          <w:u w:val="single"/>
        </w:rPr>
        <w:t xml:space="preserve"> fail</w:t>
      </w:r>
      <w:r w:rsidRPr="00C05765">
        <w:rPr>
          <w:rFonts w:eastAsia="Calibri"/>
          <w:u w:val="single"/>
        </w:rPr>
        <w:t xml:space="preserve">s </w:t>
      </w:r>
      <w:r w:rsidRPr="00C05765">
        <w:rPr>
          <w:rFonts w:eastAsia="Calibri"/>
          <w:highlight w:val="cyan"/>
          <w:u w:val="single"/>
        </w:rPr>
        <w:t xml:space="preserve">to account for </w:t>
      </w:r>
      <w:r w:rsidRPr="00E70C4D">
        <w:rPr>
          <w:rStyle w:val="Emphasis"/>
          <w:highlight w:val="cyan"/>
        </w:rPr>
        <w:t>second-order</w:t>
      </w:r>
      <w:r w:rsidRPr="00C05765">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5765">
        <w:rPr>
          <w:rFonts w:eastAsia="Calibri"/>
          <w:highlight w:val="cyan"/>
          <w:u w:val="single"/>
        </w:rPr>
        <w:t xml:space="preserve">saving from increased productivity is </w:t>
      </w:r>
      <w:r w:rsidRPr="00E70C4D">
        <w:rPr>
          <w:rStyle w:val="Emphasis"/>
          <w:highlight w:val="cyan"/>
        </w:rPr>
        <w:t>recycled</w:t>
      </w:r>
      <w:r w:rsidRPr="00E70C4D">
        <w:rPr>
          <w:rStyle w:val="Emphasis"/>
        </w:rPr>
        <w:t xml:space="preserve"> back</w:t>
      </w:r>
      <w:r w:rsidRPr="00C05765">
        <w:rPr>
          <w:rFonts w:eastAsia="Calibri"/>
          <w:u w:val="single"/>
        </w:rPr>
        <w:t xml:space="preserve"> into the economy </w:t>
      </w:r>
      <w:r w:rsidRPr="00C05765">
        <w:rPr>
          <w:rFonts w:eastAsia="Calibri"/>
          <w:highlight w:val="cyan"/>
          <w:u w:val="single"/>
        </w:rPr>
        <w:t xml:space="preserve">in the form of higher </w:t>
      </w:r>
      <w:r w:rsidRPr="00E70C4D">
        <w:rPr>
          <w:rStyle w:val="Emphasis"/>
          <w:highlight w:val="cyan"/>
        </w:rPr>
        <w:t>wages</w:t>
      </w:r>
      <w:r w:rsidRPr="00C05765">
        <w:rPr>
          <w:rFonts w:eastAsia="Calibri"/>
          <w:u w:val="single"/>
        </w:rPr>
        <w:t xml:space="preserve">, higher </w:t>
      </w:r>
      <w:r w:rsidRPr="00E70C4D">
        <w:rPr>
          <w:rStyle w:val="Emphasis"/>
          <w:highlight w:val="cyan"/>
        </w:rPr>
        <w:t>profits</w:t>
      </w:r>
      <w:r w:rsidRPr="00C05765">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5765">
        <w:rPr>
          <w:rFonts w:eastAsia="Calibri"/>
          <w:highlight w:val="cyan"/>
          <w:u w:val="single"/>
        </w:rPr>
        <w:t>that</w:t>
      </w:r>
      <w:r w:rsidRPr="00C05765">
        <w:rPr>
          <w:rFonts w:eastAsia="Calibri"/>
          <w:u w:val="single"/>
        </w:rPr>
        <w:t xml:space="preserve"> in turn </w:t>
      </w:r>
      <w:r w:rsidRPr="00C05765">
        <w:rPr>
          <w:rFonts w:eastAsia="Calibri"/>
          <w:highlight w:val="cyan"/>
          <w:u w:val="single"/>
        </w:rPr>
        <w:t>create</w:t>
      </w:r>
      <w:r w:rsidRPr="00C05765">
        <w:rPr>
          <w:rFonts w:eastAsia="Calibri"/>
          <w:u w:val="single"/>
        </w:rPr>
        <w:t>s</w:t>
      </w:r>
      <w:r w:rsidRPr="00C05765">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214F2581" w14:textId="77777777" w:rsidR="00607F46" w:rsidRPr="00C05765" w:rsidRDefault="00607F46" w:rsidP="00607F46">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745E7BF5" w14:textId="77777777" w:rsidR="00607F46" w:rsidRPr="00C05765" w:rsidRDefault="00607F46" w:rsidP="00607F46">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5765">
        <w:rPr>
          <w:rFonts w:eastAsia="Calibri"/>
          <w:highlight w:val="cyan"/>
          <w:u w:val="single"/>
        </w:rPr>
        <w:t>studies</w:t>
      </w:r>
      <w:r w:rsidRPr="00C05765">
        <w:rPr>
          <w:rFonts w:eastAsia="Calibri"/>
          <w:u w:val="single"/>
        </w:rPr>
        <w:t xml:space="preserve"> on the topic </w:t>
      </w:r>
      <w:r w:rsidRPr="00C05765">
        <w:rPr>
          <w:rFonts w:eastAsia="Calibri"/>
          <w:highlight w:val="cyan"/>
          <w:u w:val="single"/>
        </w:rPr>
        <w:t xml:space="preserve">find no </w:t>
      </w:r>
      <w:r w:rsidRPr="00E70C4D">
        <w:rPr>
          <w:rStyle w:val="Emphasis"/>
          <w:highlight w:val="cyan"/>
        </w:rPr>
        <w:t>net negative</w:t>
      </w:r>
      <w:r w:rsidRPr="00C05765">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67C66BC0" w14:textId="77777777" w:rsidR="00607F46" w:rsidRPr="00C05765" w:rsidRDefault="00607F46" w:rsidP="00607F46">
      <w:pPr>
        <w:rPr>
          <w:rFonts w:eastAsia="Calibri"/>
          <w:u w:val="single"/>
        </w:rPr>
      </w:pPr>
      <w:r w:rsidRPr="00C05765">
        <w:rPr>
          <w:rFonts w:eastAsia="Calibri"/>
          <w:sz w:val="16"/>
        </w:rPr>
        <w:t xml:space="preserve">Further, </w:t>
      </w:r>
      <w:r w:rsidRPr="00C05765">
        <w:rPr>
          <w:rFonts w:eastAsia="Calibri"/>
          <w:highlight w:val="cyan"/>
          <w:u w:val="single"/>
        </w:rPr>
        <w:t>there is</w:t>
      </w:r>
      <w:r w:rsidRPr="00C05765">
        <w:rPr>
          <w:rFonts w:eastAsia="Calibri"/>
          <w:u w:val="single"/>
        </w:rPr>
        <w:t xml:space="preserve"> a great deal of </w:t>
      </w:r>
      <w:r w:rsidRPr="00C05765">
        <w:rPr>
          <w:rFonts w:eastAsia="Calibri"/>
          <w:highlight w:val="cyan"/>
          <w:u w:val="single"/>
        </w:rPr>
        <w:t>work</w:t>
      </w:r>
      <w:r w:rsidRPr="00C05765">
        <w:rPr>
          <w:rFonts w:eastAsia="Calibri"/>
          <w:sz w:val="16"/>
        </w:rPr>
        <w:t xml:space="preserve"> that </w:t>
      </w:r>
      <w:r w:rsidRPr="00E70C4D">
        <w:rPr>
          <w:rStyle w:val="Emphasis"/>
          <w:highlight w:val="cyan"/>
        </w:rPr>
        <w:t>only</w:t>
      </w:r>
      <w:r w:rsidRPr="00C05765">
        <w:rPr>
          <w:rFonts w:eastAsia="Calibri"/>
          <w:highlight w:val="cyan"/>
          <w:u w:val="single"/>
        </w:rPr>
        <w:t xml:space="preserve"> humans can do</w:t>
      </w:r>
      <w:r w:rsidRPr="00C05765">
        <w:rPr>
          <w:rFonts w:eastAsia="Calibri"/>
          <w:sz w:val="16"/>
        </w:rPr>
        <w:t xml:space="preserve">. </w:t>
      </w:r>
      <w:r w:rsidRPr="00C05765">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5765">
        <w:rPr>
          <w:rFonts w:eastAsia="Calibri"/>
          <w:highlight w:val="cyan"/>
          <w:u w:val="single"/>
        </w:rPr>
        <w:t xml:space="preserve">need an </w:t>
      </w:r>
      <w:r w:rsidRPr="00E70C4D">
        <w:rPr>
          <w:rStyle w:val="Emphasis"/>
          <w:highlight w:val="cyan"/>
        </w:rPr>
        <w:t>adult</w:t>
      </w:r>
      <w:r w:rsidRPr="00C05765">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5765">
        <w:rPr>
          <w:rFonts w:eastAsia="Calibri"/>
          <w:highlight w:val="cyan"/>
          <w:u w:val="single"/>
        </w:rPr>
        <w:t xml:space="preserve">AI robots won’t be </w:t>
      </w:r>
      <w:r w:rsidRPr="00E70C4D">
        <w:rPr>
          <w:rStyle w:val="Emphasis"/>
          <w:highlight w:val="cyan"/>
        </w:rPr>
        <w:t>arresting</w:t>
      </w:r>
      <w:r w:rsidRPr="00C05765">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E70C4D">
        <w:rPr>
          <w:rStyle w:val="Emphasis"/>
        </w:rPr>
        <w:t>game wardens</w:t>
      </w:r>
      <w:r w:rsidRPr="00C05765">
        <w:rPr>
          <w:rFonts w:eastAsia="Calibri"/>
          <w:u w:val="single"/>
        </w:rPr>
        <w:t>, f</w:t>
      </w:r>
      <w:r w:rsidRPr="00E70C4D">
        <w:rPr>
          <w:rStyle w:val="Emphasis"/>
        </w:rPr>
        <w:t>ashion models</w:t>
      </w:r>
      <w:r w:rsidRPr="00C05765">
        <w:rPr>
          <w:rFonts w:eastAsia="Calibri"/>
          <w:u w:val="single"/>
        </w:rPr>
        <w:t xml:space="preserve">, </w:t>
      </w:r>
      <w:r w:rsidRPr="00E70C4D">
        <w:rPr>
          <w:rStyle w:val="Emphasis"/>
        </w:rPr>
        <w:t>priests</w:t>
      </w:r>
      <w:r w:rsidRPr="00C05765">
        <w:rPr>
          <w:rFonts w:eastAsia="Calibri"/>
          <w:u w:val="single"/>
        </w:rPr>
        <w:t xml:space="preserve">, </w:t>
      </w:r>
      <w:r w:rsidRPr="00E70C4D">
        <w:rPr>
          <w:rStyle w:val="Emphasis"/>
        </w:rPr>
        <w:t>stonemasons</w:t>
      </w:r>
      <w:r w:rsidRPr="00C05765">
        <w:rPr>
          <w:rFonts w:eastAsia="Calibri"/>
          <w:u w:val="single"/>
        </w:rPr>
        <w:t xml:space="preserve">, </w:t>
      </w:r>
      <w:r w:rsidRPr="00E70C4D">
        <w:rPr>
          <w:rStyle w:val="Emphasis"/>
        </w:rPr>
        <w:t>plumbers</w:t>
      </w:r>
      <w:r w:rsidRPr="00C05765">
        <w:rPr>
          <w:rFonts w:eastAsia="Calibri"/>
          <w:u w:val="single"/>
        </w:rPr>
        <w:t xml:space="preserve"> and </w:t>
      </w:r>
      <w:r w:rsidRPr="00E70C4D">
        <w:rPr>
          <w:rStyle w:val="Emphasis"/>
        </w:rPr>
        <w:t>flight attendants</w:t>
      </w:r>
      <w:r w:rsidRPr="00C05765">
        <w:rPr>
          <w:rFonts w:eastAsia="Calibri"/>
          <w:sz w:val="16"/>
        </w:rPr>
        <w:t xml:space="preserve">. </w:t>
      </w:r>
      <w:r w:rsidRPr="00C05765">
        <w:rPr>
          <w:rFonts w:eastAsia="Calibri"/>
          <w:highlight w:val="cyan"/>
          <w:u w:val="single"/>
        </w:rPr>
        <w:t xml:space="preserve">Most occupations involve working with </w:t>
      </w:r>
      <w:r w:rsidRPr="00E70C4D">
        <w:rPr>
          <w:rStyle w:val="Emphasis"/>
          <w:highlight w:val="cyan"/>
        </w:rPr>
        <w:t>other people</w:t>
      </w:r>
      <w:r w:rsidRPr="00C05765">
        <w:rPr>
          <w:rFonts w:eastAsia="Calibri"/>
          <w:sz w:val="16"/>
        </w:rPr>
        <w:t xml:space="preserve">, with things </w:t>
      </w:r>
      <w:r w:rsidRPr="00C05765">
        <w:rPr>
          <w:rFonts w:eastAsia="Calibri"/>
          <w:highlight w:val="cyan"/>
          <w:u w:val="single"/>
        </w:rPr>
        <w:t>or</w:t>
      </w:r>
      <w:r w:rsidRPr="00C05765">
        <w:rPr>
          <w:rFonts w:eastAsia="Calibri"/>
          <w:u w:val="single"/>
        </w:rPr>
        <w:t xml:space="preserve"> with </w:t>
      </w:r>
      <w:r w:rsidRPr="00C05765">
        <w:rPr>
          <w:rFonts w:eastAsia="Calibri"/>
          <w:highlight w:val="cyan"/>
          <w:u w:val="single"/>
        </w:rPr>
        <w:t>ideas</w:t>
      </w:r>
      <w:r w:rsidRPr="00C05765">
        <w:rPr>
          <w:rFonts w:eastAsia="Calibri"/>
          <w:u w:val="single"/>
        </w:rPr>
        <w:t xml:space="preserve"> that are </w:t>
      </w:r>
      <w:r w:rsidRPr="00C05765">
        <w:rPr>
          <w:rFonts w:eastAsia="Calibri"/>
          <w:highlight w:val="cyan"/>
          <w:u w:val="single"/>
        </w:rPr>
        <w:t xml:space="preserve">too </w:t>
      </w:r>
      <w:r w:rsidRPr="00E70C4D">
        <w:rPr>
          <w:rStyle w:val="Emphasis"/>
          <w:highlight w:val="cyan"/>
        </w:rPr>
        <w:t>complex</w:t>
      </w:r>
      <w:r w:rsidRPr="00C05765">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E70C4D">
        <w:rPr>
          <w:rStyle w:val="Emphasis"/>
        </w:rPr>
        <w:t>legislators</w:t>
      </w:r>
      <w:r w:rsidRPr="00C05765">
        <w:rPr>
          <w:rFonts w:eastAsia="Calibri"/>
          <w:u w:val="single"/>
        </w:rPr>
        <w:t xml:space="preserve">, </w:t>
      </w:r>
      <w:r w:rsidRPr="00E70C4D">
        <w:rPr>
          <w:rStyle w:val="Emphasis"/>
        </w:rPr>
        <w:t>CEOs</w:t>
      </w:r>
      <w:r w:rsidRPr="00C05765">
        <w:rPr>
          <w:rFonts w:eastAsia="Calibri"/>
          <w:u w:val="single"/>
        </w:rPr>
        <w:t>,</w:t>
      </w:r>
      <w:r w:rsidRPr="00C05765">
        <w:rPr>
          <w:rFonts w:eastAsia="Calibri"/>
          <w:sz w:val="16"/>
        </w:rPr>
        <w:t xml:space="preserve"> antitrust </w:t>
      </w:r>
      <w:r w:rsidRPr="00E70C4D">
        <w:rPr>
          <w:rStyle w:val="Emphasis"/>
        </w:rPr>
        <w:t>attorneys</w:t>
      </w:r>
      <w:r w:rsidRPr="00C05765">
        <w:rPr>
          <w:rFonts w:eastAsia="Calibri"/>
          <w:u w:val="single"/>
        </w:rPr>
        <w:t xml:space="preserve"> and so on.</w:t>
      </w:r>
    </w:p>
    <w:p w14:paraId="4220876E" w14:textId="77777777" w:rsidR="00607F46" w:rsidRPr="00C05765" w:rsidRDefault="00607F46" w:rsidP="00607F46">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74F86944" w14:textId="77777777" w:rsidR="00607F46" w:rsidRPr="00C05765" w:rsidRDefault="00607F46" w:rsidP="00607F46">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5765">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5765">
        <w:rPr>
          <w:rFonts w:eastAsia="Calibri"/>
          <w:highlight w:val="cyan"/>
          <w:u w:val="single"/>
        </w:rPr>
        <w:t>are fired</w:t>
      </w:r>
      <w:r w:rsidRPr="00C05765">
        <w:rPr>
          <w:rFonts w:eastAsia="Calibri"/>
          <w:sz w:val="16"/>
        </w:rPr>
        <w:t xml:space="preserve"> or laid off </w:t>
      </w:r>
      <w:r w:rsidRPr="00C05765">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C05765">
        <w:rPr>
          <w:rFonts w:eastAsia="Calibri"/>
          <w:highlight w:val="cyan"/>
          <w:u w:val="single"/>
        </w:rPr>
        <w:t>AI job apocalypse</w:t>
      </w:r>
      <w:r w:rsidRPr="00C05765">
        <w:rPr>
          <w:rFonts w:eastAsia="Calibri"/>
          <w:u w:val="single"/>
        </w:rPr>
        <w:t xml:space="preserve">, if it occurred, </w:t>
      </w:r>
      <w:r w:rsidRPr="00C05765">
        <w:rPr>
          <w:rFonts w:eastAsia="Calibri"/>
          <w:highlight w:val="cyan"/>
          <w:u w:val="single"/>
        </w:rPr>
        <w:t>would be</w:t>
      </w:r>
      <w:r w:rsidRPr="00C05765">
        <w:rPr>
          <w:rFonts w:eastAsia="Calibri"/>
          <w:u w:val="single"/>
        </w:rPr>
        <w:t xml:space="preserve"> the </w:t>
      </w:r>
      <w:r w:rsidRPr="00C05765">
        <w:rPr>
          <w:rFonts w:eastAsia="Calibri"/>
          <w:highlight w:val="cyan"/>
          <w:u w:val="single"/>
        </w:rPr>
        <w:t>equivalent of only</w:t>
      </w:r>
      <w:r w:rsidRPr="00C05765">
        <w:rPr>
          <w:rFonts w:eastAsia="Calibri"/>
          <w:u w:val="single"/>
        </w:rPr>
        <w:t xml:space="preserve"> about </w:t>
      </w:r>
      <w:r w:rsidRPr="00C05765">
        <w:rPr>
          <w:rFonts w:eastAsia="Calibri"/>
          <w:highlight w:val="cyan"/>
          <w:u w:val="single"/>
        </w:rPr>
        <w:t>six weeks of</w:t>
      </w:r>
      <w:r w:rsidRPr="00C05765">
        <w:rPr>
          <w:rFonts w:eastAsia="Calibri"/>
          <w:u w:val="single"/>
        </w:rPr>
        <w:t xml:space="preserve"> </w:t>
      </w:r>
      <w:r w:rsidRPr="00C05765">
        <w:rPr>
          <w:rFonts w:eastAsia="Calibri"/>
          <w:highlight w:val="cyan"/>
          <w:u w:val="single"/>
        </w:rPr>
        <w:t>normal</w:t>
      </w:r>
      <w:r w:rsidRPr="00C05765">
        <w:rPr>
          <w:rFonts w:eastAsia="Calibri"/>
          <w:u w:val="single"/>
        </w:rPr>
        <w:t xml:space="preserve"> </w:t>
      </w:r>
      <w:r w:rsidRPr="00C05765">
        <w:rPr>
          <w:rFonts w:eastAsia="Calibri"/>
          <w:highlight w:val="cyan"/>
          <w:u w:val="single"/>
        </w:rPr>
        <w:t>labor-market churn</w:t>
      </w:r>
      <w:r w:rsidRPr="00C05765">
        <w:rPr>
          <w:rFonts w:eastAsia="Calibri"/>
          <w:u w:val="single"/>
        </w:rPr>
        <w:t>.</w:t>
      </w:r>
    </w:p>
    <w:p w14:paraId="78EB3B87" w14:textId="77777777" w:rsidR="00607F46" w:rsidRPr="00C05765" w:rsidRDefault="00607F46" w:rsidP="00607F46">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7357A48C" w14:textId="77777777" w:rsidR="00607F46" w:rsidRPr="00C05765" w:rsidRDefault="00607F46" w:rsidP="00607F46">
      <w:pPr>
        <w:rPr>
          <w:rFonts w:eastAsia="Calibri"/>
        </w:rPr>
      </w:pPr>
    </w:p>
    <w:p w14:paraId="04508E77" w14:textId="77777777" w:rsidR="00607F46" w:rsidRPr="00056C2C" w:rsidRDefault="00607F46" w:rsidP="00607F46"/>
    <w:p w14:paraId="21762B99" w14:textId="77777777" w:rsidR="00607F46" w:rsidRPr="0058083A" w:rsidRDefault="00607F46" w:rsidP="00607F46"/>
    <w:p w14:paraId="4D73412E" w14:textId="77777777" w:rsidR="00607F46" w:rsidRPr="00B30887" w:rsidRDefault="00607F46" w:rsidP="00607F46"/>
    <w:p w14:paraId="558387F5" w14:textId="38842167" w:rsidR="00607F46" w:rsidRDefault="00607F46" w:rsidP="00607F46">
      <w:pPr>
        <w:pStyle w:val="Heading1"/>
      </w:pPr>
      <w:r>
        <w:t>1NR</w:t>
      </w:r>
    </w:p>
    <w:p w14:paraId="2CD7C3BE" w14:textId="692BEF2D" w:rsidR="00607F46" w:rsidRDefault="00607F46" w:rsidP="00607F46">
      <w:pPr>
        <w:pStyle w:val="Heading2"/>
      </w:pPr>
      <w:r>
        <w:t>DA---Court Clog</w:t>
      </w:r>
    </w:p>
    <w:p w14:paraId="6C7D15EE" w14:textId="77777777" w:rsidR="00607F46" w:rsidRDefault="00607F46" w:rsidP="00607F46">
      <w:pPr>
        <w:pStyle w:val="Heading2"/>
      </w:pPr>
      <w:r>
        <w:t>DA---Midterms</w:t>
      </w:r>
    </w:p>
    <w:p w14:paraId="15BF375C" w14:textId="77777777" w:rsidR="00607F46" w:rsidRDefault="00607F46" w:rsidP="00607F46">
      <w:pPr>
        <w:pStyle w:val="Heading3"/>
      </w:pPr>
      <w:r>
        <w:t>1NR---O/V</w:t>
      </w:r>
    </w:p>
    <w:p w14:paraId="4462CA57" w14:textId="77777777" w:rsidR="00607F46" w:rsidRPr="00496DF3" w:rsidRDefault="00607F46" w:rsidP="00607F46">
      <w:pPr>
        <w:pStyle w:val="Heading4"/>
        <w:rPr>
          <w:rFonts w:eastAsia="Times New Roman" w:cs="Times New Roman"/>
        </w:rPr>
      </w:pPr>
      <w:r w:rsidRPr="00496DF3">
        <w:rPr>
          <w:rFonts w:cs="Times New Roman"/>
          <w:b w:val="0"/>
          <w:iCs w:val="0"/>
        </w:rPr>
        <w:t>1.</w:t>
      </w:r>
      <w:r w:rsidRPr="00496DF3">
        <w:rPr>
          <w:rFonts w:cs="Times New Roman"/>
        </w:rPr>
        <w:t xml:space="preserve"> Squo solves. A dem wave guarantees the plan, along with additional labor protections---that’s the 2NC follow-on card and</w:t>
      </w:r>
      <w:r w:rsidRPr="00496DF3">
        <w:rPr>
          <w:rFonts w:eastAsia="Times New Roman" w:cs="Times New Roman"/>
        </w:rPr>
        <w:t xml:space="preserve"> </w:t>
      </w:r>
    </w:p>
    <w:p w14:paraId="1CF946DF" w14:textId="77777777" w:rsidR="00607F46" w:rsidRPr="00496DF3" w:rsidRDefault="00607F46" w:rsidP="00607F46">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3"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222095A1" w14:textId="77777777" w:rsidR="00607F46" w:rsidRPr="00496DF3" w:rsidRDefault="00607F46" w:rsidP="00607F46">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5719194E" w14:textId="77777777" w:rsidR="00607F46" w:rsidRPr="00496DF3" w:rsidRDefault="00607F46" w:rsidP="00607F46">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78EC9AAD" w14:textId="77777777" w:rsidR="00607F46" w:rsidRPr="00496DF3" w:rsidRDefault="00607F46" w:rsidP="00607F46">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7F6DAC8" w14:textId="77777777" w:rsidR="00607F46" w:rsidRPr="00496DF3" w:rsidRDefault="00607F46" w:rsidP="00607F46">
      <w:pPr>
        <w:rPr>
          <w:rFonts w:eastAsia="Calibri"/>
          <w:sz w:val="16"/>
        </w:rPr>
      </w:pPr>
      <w:r w:rsidRPr="00496DF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4433EEEA" w14:textId="77777777" w:rsidR="00607F46" w:rsidRPr="00496DF3" w:rsidRDefault="00607F46" w:rsidP="00607F46">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1761730F" w14:textId="77777777" w:rsidR="00607F46" w:rsidRPr="00496DF3" w:rsidRDefault="00607F46" w:rsidP="00607F46">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But not every Democratic lawmaker was on board at the time, especially in the Senate, where a handful of members of the Democratic caucus had expressed concerns for businesses and independent contractors.</w:t>
      </w:r>
    </w:p>
    <w:p w14:paraId="1087B715" w14:textId="77777777" w:rsidR="00607F46" w:rsidRPr="00CA0C38" w:rsidRDefault="00607F46" w:rsidP="00607F46">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a mark of progress for the labor movement despite the fact that Republicans control both chambers of Congress and aren’t likely to take it up.</w:t>
      </w:r>
    </w:p>
    <w:p w14:paraId="41874FAF" w14:textId="77777777" w:rsidR="00607F46" w:rsidRDefault="00607F46" w:rsidP="00607F46">
      <w:pPr>
        <w:pStyle w:val="Heading4"/>
      </w:pPr>
      <w:r>
        <w:t xml:space="preserve">2. Turns democracy -- </w:t>
      </w:r>
      <w:r w:rsidRPr="00F16AA8">
        <w:rPr>
          <w:b w:val="0"/>
          <w:bCs/>
        </w:rPr>
        <w:t>be an optimist</w:t>
      </w:r>
      <w:r>
        <w:t xml:space="preserve">. We’ll </w:t>
      </w:r>
      <w:r w:rsidRPr="00965168">
        <w:rPr>
          <w:u w:val="single"/>
        </w:rPr>
        <w:t>survive</w:t>
      </w:r>
      <w:r>
        <w:t xml:space="preserve"> till the midterms. </w:t>
      </w:r>
    </w:p>
    <w:p w14:paraId="7F08C91B" w14:textId="77777777" w:rsidR="00607F46" w:rsidRDefault="00607F46" w:rsidP="00607F46">
      <w:r w:rsidRPr="00F16AA8">
        <w:rPr>
          <w:rStyle w:val="Style13ptBold"/>
        </w:rPr>
        <w:t>Drezner 9-3</w:t>
      </w:r>
      <w:r>
        <w:t xml:space="preserve">, Professor at the Fletcher School. (Daniel W., September 3, 2025, “The Future of American Democracy,” Drezner’s World, </w:t>
      </w:r>
      <w:hyperlink r:id="rId14" w:history="1">
        <w:r w:rsidRPr="005812CC">
          <w:rPr>
            <w:rStyle w:val="Hyperlink"/>
          </w:rPr>
          <w:t>https://danieldrezner.substack.com/p/the-future-of-american-democracy</w:t>
        </w:r>
      </w:hyperlink>
      <w:r>
        <w:t>, Ulven)</w:t>
      </w:r>
    </w:p>
    <w:p w14:paraId="0F181D87" w14:textId="77777777" w:rsidR="00607F46" w:rsidRPr="00965168" w:rsidRDefault="00607F46" w:rsidP="00607F46">
      <w:pPr>
        <w:rPr>
          <w:sz w:val="16"/>
        </w:rPr>
      </w:pPr>
      <w:r w:rsidRPr="00965168">
        <w:rPr>
          <w:sz w:val="16"/>
        </w:rPr>
        <w:t xml:space="preserve">Longtime readers of Drezner’s World are no doubt aware of my relative pessimism regarding the current trajectory of U.S. foreign policy and U.S. economic policy. But </w:t>
      </w:r>
      <w:r w:rsidRPr="00F16AA8">
        <w:rPr>
          <w:rStyle w:val="StyleUnderline"/>
        </w:rPr>
        <w:t>I am</w:t>
      </w:r>
      <w:r w:rsidRPr="00965168">
        <w:rPr>
          <w:sz w:val="16"/>
        </w:rPr>
        <w:t xml:space="preserve"> </w:t>
      </w:r>
      <w:r w:rsidRPr="00F16AA8">
        <w:rPr>
          <w:rStyle w:val="Emphasis"/>
        </w:rPr>
        <w:t>not</w:t>
      </w:r>
      <w:r w:rsidRPr="00965168">
        <w:rPr>
          <w:sz w:val="16"/>
        </w:rPr>
        <w:t xml:space="preserve"> </w:t>
      </w:r>
      <w:r w:rsidRPr="00F16AA8">
        <w:rPr>
          <w:rStyle w:val="StyleUnderline"/>
        </w:rPr>
        <w:t>so</w:t>
      </w:r>
      <w:r w:rsidRPr="00965168">
        <w:rPr>
          <w:sz w:val="16"/>
        </w:rPr>
        <w:t xml:space="preserve"> </w:t>
      </w:r>
      <w:r w:rsidRPr="00F16AA8">
        <w:rPr>
          <w:rStyle w:val="Emphasis"/>
        </w:rPr>
        <w:t>solipsistic</w:t>
      </w:r>
      <w:r w:rsidRPr="00965168">
        <w:rPr>
          <w:sz w:val="16"/>
        </w:rPr>
        <w:t xml:space="preserve"> </w:t>
      </w:r>
      <w:r w:rsidRPr="00F16AA8">
        <w:rPr>
          <w:rStyle w:val="StyleUnderline"/>
        </w:rPr>
        <w:t xml:space="preserve">as to think that my areas of expertise </w:t>
      </w:r>
      <w:proofErr w:type="gramStart"/>
      <w:r w:rsidRPr="00F16AA8">
        <w:rPr>
          <w:rStyle w:val="StyleUnderline"/>
        </w:rPr>
        <w:t>is</w:t>
      </w:r>
      <w:proofErr w:type="gramEnd"/>
      <w:r w:rsidRPr="00F16AA8">
        <w:rPr>
          <w:rStyle w:val="StyleUnderline"/>
        </w:rPr>
        <w:t xml:space="preserve"> the most important challenges the country is currently facing</w:t>
      </w:r>
      <w:r w:rsidRPr="00965168">
        <w:rPr>
          <w:sz w:val="16"/>
        </w:rPr>
        <w:t xml:space="preserve">. </w:t>
      </w:r>
      <w:r w:rsidRPr="00F16AA8">
        <w:rPr>
          <w:rStyle w:val="StyleUnderline"/>
        </w:rPr>
        <w:t>There is also the issue of</w:t>
      </w:r>
      <w:r w:rsidRPr="00965168">
        <w:rPr>
          <w:sz w:val="16"/>
        </w:rPr>
        <w:t xml:space="preserve">, you know, </w:t>
      </w:r>
      <w:r w:rsidRPr="00017558">
        <w:rPr>
          <w:rStyle w:val="StyleUnderline"/>
          <w:highlight w:val="cyan"/>
        </w:rPr>
        <w:t>whether the</w:t>
      </w:r>
      <w:r w:rsidRPr="00965168">
        <w:rPr>
          <w:sz w:val="16"/>
        </w:rPr>
        <w:t xml:space="preserve"> </w:t>
      </w:r>
      <w:r w:rsidRPr="00017558">
        <w:rPr>
          <w:rStyle w:val="Emphasis"/>
          <w:highlight w:val="cyan"/>
        </w:rPr>
        <w:t>U</w:t>
      </w:r>
      <w:r w:rsidRPr="00965168">
        <w:rPr>
          <w:sz w:val="16"/>
        </w:rPr>
        <w:t xml:space="preserve">nited </w:t>
      </w:r>
      <w:r w:rsidRPr="00017558">
        <w:rPr>
          <w:rStyle w:val="Emphasis"/>
          <w:highlight w:val="cyan"/>
        </w:rPr>
        <w:t>S</w:t>
      </w:r>
      <w:r w:rsidRPr="00965168">
        <w:rPr>
          <w:sz w:val="16"/>
        </w:rPr>
        <w:t xml:space="preserve">tates </w:t>
      </w:r>
      <w:r w:rsidRPr="00017558">
        <w:rPr>
          <w:rStyle w:val="StyleUnderline"/>
          <w:highlight w:val="cyan"/>
        </w:rPr>
        <w:t>will</w:t>
      </w:r>
      <w:r w:rsidRPr="00017558">
        <w:rPr>
          <w:sz w:val="16"/>
          <w:highlight w:val="cyan"/>
        </w:rPr>
        <w:t xml:space="preserve"> </w:t>
      </w:r>
      <w:r w:rsidRPr="00017558">
        <w:rPr>
          <w:rStyle w:val="Emphasis"/>
          <w:highlight w:val="cyan"/>
        </w:rPr>
        <w:t>remain a democracy</w:t>
      </w:r>
      <w:r w:rsidRPr="00965168">
        <w:rPr>
          <w:sz w:val="16"/>
        </w:rPr>
        <w:t xml:space="preserve"> </w:t>
      </w:r>
      <w:r w:rsidRPr="00F16AA8">
        <w:rPr>
          <w:rStyle w:val="StyleUnderline"/>
        </w:rPr>
        <w:t>that abides by the rule of law or not</w:t>
      </w:r>
      <w:r w:rsidRPr="00965168">
        <w:rPr>
          <w:sz w:val="16"/>
        </w:rPr>
        <w:t>.</w:t>
      </w:r>
    </w:p>
    <w:p w14:paraId="2B317C51" w14:textId="77777777" w:rsidR="00607F46" w:rsidRPr="00965168" w:rsidRDefault="00607F46" w:rsidP="00607F46">
      <w:pPr>
        <w:rPr>
          <w:sz w:val="16"/>
        </w:rPr>
      </w:pPr>
      <w:r w:rsidRPr="00965168">
        <w:rPr>
          <w:sz w:val="16"/>
        </w:rPr>
        <w:t xml:space="preserve">If you think this is an outrageous question, consider the events of the last nine months. During Donald </w:t>
      </w:r>
      <w:r w:rsidRPr="00726B15">
        <w:rPr>
          <w:rStyle w:val="StyleUnderline"/>
        </w:rPr>
        <w:t>Trump’s second term we have already seen him abuse his emergency powers</w:t>
      </w:r>
      <w:r w:rsidRPr="00965168">
        <w:rPr>
          <w:sz w:val="16"/>
        </w:rPr>
        <w:t xml:space="preserve"> across a wide array of policies. He has deployed the National Guard to two American cities despite the lack of any real emergency, the lack of any local or state official asking for their deployment, or (in the case of Los Angeles) the lack of any legal authority to order such a deployment. Even though the Constitution empowers the president with considerable control over the executive branch, Trump has vastly exceeded his constitutional authority not once, not twice, but multiple times, wreaking incomprehensible amounts of collateral damage.</w:t>
      </w:r>
    </w:p>
    <w:p w14:paraId="247AF2B7" w14:textId="77777777" w:rsidR="00607F46" w:rsidRPr="00965168" w:rsidRDefault="00607F46" w:rsidP="00607F46">
      <w:pPr>
        <w:rPr>
          <w:sz w:val="16"/>
        </w:rPr>
      </w:pPr>
      <w:r w:rsidRPr="00965168">
        <w:rPr>
          <w:sz w:val="16"/>
        </w:rPr>
        <w:t>To put it another way: it’s never a good sign when folks are asking less than a month into a U.S. presidential term whether the United States remains a liberal democracy. And very few of the signs since then have been positive.</w:t>
      </w:r>
    </w:p>
    <w:p w14:paraId="1BBE0E4E" w14:textId="77777777" w:rsidR="00607F46" w:rsidRPr="00965168" w:rsidRDefault="00607F46" w:rsidP="00607F46">
      <w:pPr>
        <w:rPr>
          <w:sz w:val="16"/>
        </w:rPr>
      </w:pPr>
      <w:proofErr w:type="gramStart"/>
      <w:r w:rsidRPr="00965168">
        <w:rPr>
          <w:sz w:val="16"/>
        </w:rPr>
        <w:t>So</w:t>
      </w:r>
      <w:proofErr w:type="gramEnd"/>
      <w:r w:rsidRPr="00965168">
        <w:rPr>
          <w:sz w:val="16"/>
        </w:rPr>
        <w:t xml:space="preserve"> </w:t>
      </w:r>
      <w:r w:rsidRPr="00726B15">
        <w:rPr>
          <w:rStyle w:val="StyleUnderline"/>
        </w:rPr>
        <w:t>the</w:t>
      </w:r>
      <w:r w:rsidRPr="00965168">
        <w:rPr>
          <w:sz w:val="16"/>
        </w:rPr>
        <w:t xml:space="preserve"> </w:t>
      </w:r>
      <w:r w:rsidRPr="00017558">
        <w:rPr>
          <w:rStyle w:val="Emphasis"/>
        </w:rPr>
        <w:t>question</w:t>
      </w:r>
      <w:r w:rsidRPr="00965168">
        <w:rPr>
          <w:sz w:val="16"/>
        </w:rPr>
        <w:t xml:space="preserve"> </w:t>
      </w:r>
      <w:r w:rsidRPr="00726B15">
        <w:rPr>
          <w:rStyle w:val="StyleUnderline"/>
        </w:rPr>
        <w:t>that has been dominating online discussion</w:t>
      </w:r>
      <w:r w:rsidRPr="00965168">
        <w:rPr>
          <w:sz w:val="16"/>
        </w:rPr>
        <w:t xml:space="preserve"> as of late </w:t>
      </w:r>
      <w:r w:rsidRPr="00726B15">
        <w:rPr>
          <w:rStyle w:val="StyleUnderline"/>
        </w:rPr>
        <w:t>is</w:t>
      </w:r>
      <w:r w:rsidRPr="00965168">
        <w:rPr>
          <w:sz w:val="16"/>
        </w:rPr>
        <w:t xml:space="preserve"> </w:t>
      </w:r>
      <w:r w:rsidRPr="00726B15">
        <w:rPr>
          <w:rStyle w:val="Emphasis"/>
        </w:rPr>
        <w:t>whether the</w:t>
      </w:r>
      <w:r w:rsidRPr="00965168">
        <w:rPr>
          <w:sz w:val="16"/>
        </w:rPr>
        <w:t xml:space="preserve"> </w:t>
      </w:r>
      <w:r w:rsidRPr="00726B15">
        <w:rPr>
          <w:rStyle w:val="Emphasis"/>
        </w:rPr>
        <w:t>U</w:t>
      </w:r>
      <w:r w:rsidRPr="00965168">
        <w:rPr>
          <w:sz w:val="16"/>
        </w:rPr>
        <w:t xml:space="preserve">nited </w:t>
      </w:r>
      <w:r w:rsidRPr="00726B15">
        <w:rPr>
          <w:rStyle w:val="Emphasis"/>
        </w:rPr>
        <w:t>S</w:t>
      </w:r>
      <w:r w:rsidRPr="00965168">
        <w:rPr>
          <w:sz w:val="16"/>
        </w:rPr>
        <w:t xml:space="preserve">tates </w:t>
      </w:r>
      <w:r w:rsidRPr="00726B15">
        <w:rPr>
          <w:rStyle w:val="StyleUnderline"/>
        </w:rPr>
        <w:t>will</w:t>
      </w:r>
      <w:r w:rsidRPr="00965168">
        <w:rPr>
          <w:sz w:val="16"/>
        </w:rPr>
        <w:t xml:space="preserve"> </w:t>
      </w:r>
      <w:r w:rsidRPr="00726B15">
        <w:rPr>
          <w:rStyle w:val="Emphasis"/>
        </w:rPr>
        <w:t>continue</w:t>
      </w:r>
      <w:r w:rsidRPr="00965168">
        <w:rPr>
          <w:sz w:val="16"/>
        </w:rPr>
        <w:t xml:space="preserve"> </w:t>
      </w:r>
      <w:r w:rsidRPr="00726B15">
        <w:rPr>
          <w:rStyle w:val="StyleUnderline"/>
        </w:rPr>
        <w:t>its</w:t>
      </w:r>
      <w:r w:rsidRPr="00965168">
        <w:rPr>
          <w:sz w:val="16"/>
        </w:rPr>
        <w:t xml:space="preserve"> </w:t>
      </w:r>
      <w:r w:rsidRPr="00726B15">
        <w:rPr>
          <w:rStyle w:val="Emphasis"/>
        </w:rPr>
        <w:t>illiberal ways</w:t>
      </w:r>
      <w:r w:rsidRPr="00965168">
        <w:rPr>
          <w:sz w:val="16"/>
        </w:rPr>
        <w:t xml:space="preserve"> </w:t>
      </w:r>
      <w:r w:rsidRPr="00726B15">
        <w:rPr>
          <w:rStyle w:val="StyleUnderline"/>
        </w:rPr>
        <w:t>and</w:t>
      </w:r>
      <w:r w:rsidRPr="00965168">
        <w:rPr>
          <w:sz w:val="16"/>
        </w:rPr>
        <w:t xml:space="preserve"> </w:t>
      </w:r>
      <w:r w:rsidRPr="00726B15">
        <w:rPr>
          <w:rStyle w:val="Emphasis"/>
        </w:rPr>
        <w:t>cease</w:t>
      </w:r>
      <w:r w:rsidRPr="00965168">
        <w:rPr>
          <w:sz w:val="16"/>
        </w:rPr>
        <w:t xml:space="preserve"> </w:t>
      </w:r>
      <w:r w:rsidRPr="00726B15">
        <w:rPr>
          <w:rStyle w:val="StyleUnderline"/>
        </w:rPr>
        <w:t>to be coded as</w:t>
      </w:r>
      <w:r w:rsidRPr="00965168">
        <w:rPr>
          <w:sz w:val="16"/>
        </w:rPr>
        <w:t xml:space="preserve"> </w:t>
      </w:r>
      <w:r w:rsidRPr="00726B15">
        <w:rPr>
          <w:rStyle w:val="Emphasis"/>
        </w:rPr>
        <w:t>a democracy</w:t>
      </w:r>
      <w:r w:rsidRPr="00965168">
        <w:rPr>
          <w:sz w:val="16"/>
        </w:rPr>
        <w:t>. As absurd as this might have sounded a year ago, it’s a live question, as the CBC’s Alexander Panetta reported:</w:t>
      </w:r>
    </w:p>
    <w:p w14:paraId="6537862C" w14:textId="77777777" w:rsidR="00607F46" w:rsidRPr="00017558" w:rsidRDefault="00607F46" w:rsidP="00607F46">
      <w:pPr>
        <w:ind w:left="720"/>
        <w:rPr>
          <w:sz w:val="16"/>
        </w:rPr>
      </w:pPr>
      <w:r w:rsidRPr="00965168">
        <w:rPr>
          <w:sz w:val="16"/>
        </w:rPr>
        <w:t xml:space="preserve">"If it continues like this, the United States will not score as a democracy when we release </w:t>
      </w:r>
      <w:r w:rsidRPr="00017558">
        <w:rPr>
          <w:sz w:val="16"/>
        </w:rPr>
        <w:t>[next year's] data," said Staffan Lindberg, head of the Varieties of Democracy project, run out of Sweden's University of Gothenburg.</w:t>
      </w:r>
    </w:p>
    <w:p w14:paraId="1E233CE6" w14:textId="77777777" w:rsidR="00607F46" w:rsidRPr="00017558" w:rsidRDefault="00607F46" w:rsidP="00607F46">
      <w:pPr>
        <w:ind w:left="720"/>
        <w:rPr>
          <w:sz w:val="16"/>
        </w:rPr>
      </w:pPr>
      <w:r w:rsidRPr="00017558">
        <w:rPr>
          <w:sz w:val="16"/>
        </w:rPr>
        <w:t>"If it continues like this, democracy [there] will not last another six months."</w:t>
      </w:r>
    </w:p>
    <w:p w14:paraId="48E40125" w14:textId="77777777" w:rsidR="00607F46" w:rsidRPr="00017558" w:rsidRDefault="00607F46" w:rsidP="00607F46">
      <w:pPr>
        <w:ind w:left="720"/>
        <w:rPr>
          <w:sz w:val="16"/>
        </w:rPr>
      </w:pPr>
      <w:r w:rsidRPr="00017558">
        <w:rPr>
          <w:sz w:val="16"/>
        </w:rPr>
        <w:t>His project includes 31 million data points for 202 countries, compiled by 4,200 scholars and other contributors, measuring 600 different attributes of democracy….</w:t>
      </w:r>
    </w:p>
    <w:p w14:paraId="6E0CCE1E" w14:textId="77777777" w:rsidR="00607F46" w:rsidRPr="00017558" w:rsidRDefault="00607F46" w:rsidP="00607F46">
      <w:pPr>
        <w:ind w:left="720"/>
        <w:rPr>
          <w:sz w:val="16"/>
        </w:rPr>
      </w:pPr>
      <w:r w:rsidRPr="00017558">
        <w:rPr>
          <w:sz w:val="16"/>
        </w:rPr>
        <w:t>The latest report still ranks the U.S. as a "Liberal Democracy," the highest of five tiers, one higher than Canada, which is classified as an "Electoral Democracy."</w:t>
      </w:r>
    </w:p>
    <w:p w14:paraId="7C4C4164" w14:textId="77777777" w:rsidR="00607F46" w:rsidRPr="00017558" w:rsidRDefault="00607F46" w:rsidP="00607F46">
      <w:pPr>
        <w:ind w:left="720"/>
        <w:rPr>
          <w:sz w:val="16"/>
        </w:rPr>
      </w:pPr>
      <w:r w:rsidRPr="00017558">
        <w:rPr>
          <w:sz w:val="16"/>
        </w:rPr>
        <w:t>The report adds an important caveat: this year's version does not include events in 2025, meaning it does not cover the start of Donald Trump's latest presidential term.</w:t>
      </w:r>
    </w:p>
    <w:p w14:paraId="14759A22" w14:textId="77777777" w:rsidR="00607F46" w:rsidRPr="00017558" w:rsidRDefault="00607F46" w:rsidP="00607F46">
      <w:pPr>
        <w:ind w:left="720"/>
        <w:rPr>
          <w:sz w:val="16"/>
        </w:rPr>
      </w:pPr>
      <w:r w:rsidRPr="00017558">
        <w:rPr>
          <w:sz w:val="16"/>
        </w:rPr>
        <w:t>But it refers to ongoing events in the U.S. as unprecedented, mentioning Trump pardoning 1,500 criminals who supported him; firing independent agency watchdogs without process; purging apolitical police and military brass; ignoring laws; and his unilaterally deleting federal programs, and even a whole organization, created by U.S. Congress….</w:t>
      </w:r>
    </w:p>
    <w:p w14:paraId="7EA6C71D" w14:textId="77777777" w:rsidR="00607F46" w:rsidRPr="00017558" w:rsidRDefault="00607F46" w:rsidP="00607F46">
      <w:pPr>
        <w:ind w:left="720"/>
        <w:rPr>
          <w:sz w:val="16"/>
        </w:rPr>
      </w:pPr>
      <w:r w:rsidRPr="00017558">
        <w:rPr>
          <w:sz w:val="16"/>
        </w:rPr>
        <w:t>In the last few days alone, Trump has smashed past several new milestones.</w:t>
      </w:r>
    </w:p>
    <w:p w14:paraId="5F31AFA6" w14:textId="77777777" w:rsidR="00607F46" w:rsidRPr="00017558" w:rsidRDefault="00607F46" w:rsidP="00607F46">
      <w:pPr>
        <w:ind w:left="720"/>
        <w:rPr>
          <w:sz w:val="16"/>
        </w:rPr>
      </w:pPr>
      <w:r w:rsidRPr="00017558">
        <w:rPr>
          <w:sz w:val="16"/>
        </w:rPr>
        <w:t>He's just called his predecessor's pardons void and vacated. He gave a bitterly partisan speech at the Department of Justice, demanding the prosecution of the media and certain adversaries. He threatened numerous universities with sanctions. He invoked a 227-year-old war measures law during peacetime — for the first time ever — to deport accused gang members without due process. And, most importantly, when that deportation plan wound up in court, he may have — although it's still in dispute — defied a court order, cracking the ultimate constitutional safeguard….</w:t>
      </w:r>
    </w:p>
    <w:p w14:paraId="102C66EC" w14:textId="77777777" w:rsidR="00607F46" w:rsidRPr="00017558" w:rsidRDefault="00607F46" w:rsidP="00607F46">
      <w:pPr>
        <w:ind w:left="720"/>
        <w:rPr>
          <w:sz w:val="16"/>
        </w:rPr>
      </w:pPr>
      <w:r w:rsidRPr="00017558">
        <w:rPr>
          <w:sz w:val="16"/>
        </w:rPr>
        <w:t>Lindberg said Trump is doing many of the same things as Recep Tayyip Erdoğan in Turkey, Viktor Orbán in Hungary and Narendra Modi in India — only faster.</w:t>
      </w:r>
    </w:p>
    <w:p w14:paraId="127529A1" w14:textId="77777777" w:rsidR="00607F46" w:rsidRPr="00017558" w:rsidRDefault="00607F46" w:rsidP="00607F46">
      <w:pPr>
        <w:ind w:left="720"/>
        <w:rPr>
          <w:sz w:val="16"/>
        </w:rPr>
      </w:pPr>
      <w:r w:rsidRPr="00017558">
        <w:rPr>
          <w:sz w:val="16"/>
        </w:rPr>
        <w:t>"It's the pace," Lindberg said. "He's trying to do in a few months what it took them eight to 10 years to achieve.… It's very dire."</w:t>
      </w:r>
    </w:p>
    <w:p w14:paraId="33CABA50" w14:textId="77777777" w:rsidR="00607F46" w:rsidRPr="00017558" w:rsidRDefault="00607F46" w:rsidP="00607F46">
      <w:pPr>
        <w:rPr>
          <w:sz w:val="16"/>
        </w:rPr>
      </w:pPr>
      <w:r w:rsidRPr="00017558">
        <w:rPr>
          <w:sz w:val="16"/>
        </w:rPr>
        <w:t>As this debate has continued Dan Nexon is among the gloomier political scientists, as this thread makes clear:</w:t>
      </w:r>
    </w:p>
    <w:p w14:paraId="035A6B14" w14:textId="77777777" w:rsidR="00607F46" w:rsidRPr="00965168" w:rsidRDefault="00607F46" w:rsidP="00607F46">
      <w:pPr>
        <w:rPr>
          <w:sz w:val="16"/>
        </w:rPr>
      </w:pPr>
      <w:r w:rsidRPr="00965168">
        <w:t>[Tweet Omitted]</w:t>
      </w:r>
    </w:p>
    <w:p w14:paraId="3ECA93D7" w14:textId="77777777" w:rsidR="00607F46" w:rsidRPr="00965168" w:rsidRDefault="00607F46" w:rsidP="00607F46">
      <w:pPr>
        <w:rPr>
          <w:sz w:val="16"/>
        </w:rPr>
      </w:pPr>
      <w:r w:rsidRPr="00965168">
        <w:rPr>
          <w:sz w:val="16"/>
        </w:rPr>
        <w:t xml:space="preserve">To summarize, </w:t>
      </w:r>
      <w:r w:rsidRPr="00017558">
        <w:rPr>
          <w:rStyle w:val="Emphasis"/>
          <w:highlight w:val="cyan"/>
        </w:rPr>
        <w:t>Nexon asserts</w:t>
      </w:r>
      <w:r w:rsidRPr="00965168">
        <w:rPr>
          <w:sz w:val="16"/>
        </w:rPr>
        <w:t xml:space="preserve"> </w:t>
      </w:r>
      <w:r w:rsidRPr="00217F53">
        <w:rPr>
          <w:rStyle w:val="StyleUnderline"/>
        </w:rPr>
        <w:t>the</w:t>
      </w:r>
      <w:r w:rsidRPr="00965168">
        <w:rPr>
          <w:sz w:val="16"/>
        </w:rPr>
        <w:t xml:space="preserve"> </w:t>
      </w:r>
      <w:r w:rsidRPr="00017558">
        <w:rPr>
          <w:rStyle w:val="Emphasis"/>
          <w:highlight w:val="cyan"/>
        </w:rPr>
        <w:t>U</w:t>
      </w:r>
      <w:r w:rsidRPr="00965168">
        <w:rPr>
          <w:sz w:val="16"/>
        </w:rPr>
        <w:t xml:space="preserve">nited </w:t>
      </w:r>
      <w:r w:rsidRPr="00017558">
        <w:rPr>
          <w:rStyle w:val="Emphasis"/>
          <w:highlight w:val="cyan"/>
        </w:rPr>
        <w:t>S</w:t>
      </w:r>
      <w:r w:rsidRPr="00965168">
        <w:rPr>
          <w:sz w:val="16"/>
        </w:rPr>
        <w:t xml:space="preserve">tates </w:t>
      </w:r>
      <w:r w:rsidRPr="00017558">
        <w:rPr>
          <w:rStyle w:val="Emphasis"/>
          <w:highlight w:val="cyan"/>
        </w:rPr>
        <w:t>is</w:t>
      </w:r>
      <w:r w:rsidRPr="00217F53">
        <w:rPr>
          <w:rStyle w:val="Emphasis"/>
        </w:rPr>
        <w:t xml:space="preserve"> already </w:t>
      </w:r>
      <w:r w:rsidRPr="00017558">
        <w:rPr>
          <w:rStyle w:val="Emphasis"/>
          <w:highlight w:val="cyan"/>
        </w:rPr>
        <w:t>authoritarian</w:t>
      </w:r>
      <w:r w:rsidRPr="00965168">
        <w:rPr>
          <w:sz w:val="16"/>
        </w:rPr>
        <w:t xml:space="preserve">, </w:t>
      </w:r>
      <w:r w:rsidRPr="00217F53">
        <w:rPr>
          <w:rStyle w:val="StyleUnderline"/>
        </w:rPr>
        <w:t>and that, “the ‘best’ scenario right now [</w:t>
      </w:r>
      <w:proofErr w:type="gramStart"/>
      <w:r w:rsidRPr="00217F53">
        <w:rPr>
          <w:rStyle w:val="StyleUnderline"/>
        </w:rPr>
        <w:t>is[</w:t>
      </w:r>
      <w:proofErr w:type="gramEnd"/>
      <w:r w:rsidRPr="00217F53">
        <w:rPr>
          <w:rStyle w:val="StyleUnderline"/>
        </w:rPr>
        <w:t xml:space="preserve"> that the US. remains a ‘competitive authoritarian’ system</w:t>
      </w:r>
      <w:r w:rsidRPr="00965168">
        <w:rPr>
          <w:sz w:val="16"/>
        </w:rPr>
        <w:t>. We have elections that are unfree and unfair, but not total and complete shams.” The worst scenario? The GOP consolidates its hold on the election machinery and 2024 is the last free and fair election for a good long while.</w:t>
      </w:r>
    </w:p>
    <w:p w14:paraId="7C967412" w14:textId="77777777" w:rsidR="00607F46" w:rsidRPr="00965168" w:rsidRDefault="00607F46" w:rsidP="00607F46">
      <w:pPr>
        <w:rPr>
          <w:sz w:val="16"/>
        </w:rPr>
      </w:pPr>
      <w:r w:rsidRPr="00217F53">
        <w:rPr>
          <w:rStyle w:val="Emphasis"/>
        </w:rPr>
        <w:t>Not everyone is</w:t>
      </w:r>
      <w:r w:rsidRPr="00965168">
        <w:rPr>
          <w:sz w:val="16"/>
        </w:rPr>
        <w:t xml:space="preserve"> so </w:t>
      </w:r>
      <w:r w:rsidRPr="00217F53">
        <w:rPr>
          <w:rStyle w:val="Emphasis"/>
        </w:rPr>
        <w:t>pessimistic</w:t>
      </w:r>
      <w:r w:rsidRPr="00965168">
        <w:rPr>
          <w:sz w:val="16"/>
        </w:rPr>
        <w:t xml:space="preserve">, </w:t>
      </w:r>
      <w:r w:rsidRPr="00217F53">
        <w:rPr>
          <w:rStyle w:val="StyleUnderline"/>
        </w:rPr>
        <w:t>however</w:t>
      </w:r>
      <w:r w:rsidRPr="00965168">
        <w:rPr>
          <w:sz w:val="16"/>
        </w:rPr>
        <w:t xml:space="preserve">. The New York Times’ Jamelle Bouie, for example, argues that </w:t>
      </w:r>
      <w:r w:rsidRPr="00217F53">
        <w:rPr>
          <w:rStyle w:val="Emphasis"/>
        </w:rPr>
        <w:t xml:space="preserve">Trump’s </w:t>
      </w:r>
      <w:r w:rsidRPr="00017558">
        <w:rPr>
          <w:rStyle w:val="Emphasis"/>
          <w:highlight w:val="cyan"/>
        </w:rPr>
        <w:t>authoritarianism</w:t>
      </w:r>
      <w:r w:rsidRPr="00965168">
        <w:rPr>
          <w:sz w:val="16"/>
        </w:rPr>
        <w:t xml:space="preserve"> </w:t>
      </w:r>
      <w:r w:rsidRPr="00217F53">
        <w:rPr>
          <w:rStyle w:val="StyleUnderline"/>
        </w:rPr>
        <w:t xml:space="preserve">to date </w:t>
      </w:r>
      <w:r w:rsidRPr="00017558">
        <w:rPr>
          <w:rStyle w:val="StyleUnderline"/>
          <w:highlight w:val="cyan"/>
        </w:rPr>
        <w:t>has been</w:t>
      </w:r>
      <w:r w:rsidRPr="00965168">
        <w:rPr>
          <w:sz w:val="16"/>
        </w:rPr>
        <w:t xml:space="preserve"> </w:t>
      </w:r>
      <w:r w:rsidRPr="00217F53">
        <w:rPr>
          <w:rStyle w:val="Emphasis"/>
        </w:rPr>
        <w:t xml:space="preserve">far more </w:t>
      </w:r>
      <w:r w:rsidRPr="00017558">
        <w:rPr>
          <w:rStyle w:val="Emphasis"/>
          <w:highlight w:val="cyan"/>
        </w:rPr>
        <w:t>performative</w:t>
      </w:r>
      <w:r w:rsidRPr="00965168">
        <w:rPr>
          <w:sz w:val="16"/>
        </w:rPr>
        <w:t xml:space="preserve"> — </w:t>
      </w:r>
      <w:r w:rsidRPr="00217F53">
        <w:rPr>
          <w:rStyle w:val="StyleUnderline"/>
        </w:rPr>
        <w:t xml:space="preserve">and that is </w:t>
      </w:r>
      <w:r w:rsidRPr="00017558">
        <w:rPr>
          <w:rStyle w:val="StyleUnderline"/>
          <w:highlight w:val="cyan"/>
        </w:rPr>
        <w:t>a</w:t>
      </w:r>
      <w:r w:rsidRPr="00017558">
        <w:rPr>
          <w:sz w:val="16"/>
          <w:highlight w:val="cyan"/>
        </w:rPr>
        <w:t xml:space="preserve"> </w:t>
      </w:r>
      <w:r w:rsidRPr="00017558">
        <w:rPr>
          <w:rStyle w:val="Emphasis"/>
          <w:highlight w:val="cyan"/>
        </w:rPr>
        <w:t>cultivated perception</w:t>
      </w:r>
      <w:r w:rsidRPr="00965168">
        <w:rPr>
          <w:sz w:val="16"/>
        </w:rPr>
        <w:t xml:space="preserve"> </w:t>
      </w:r>
      <w:r w:rsidRPr="00217F53">
        <w:rPr>
          <w:rStyle w:val="StyleUnderline"/>
        </w:rPr>
        <w:t>that</w:t>
      </w:r>
      <w:r w:rsidRPr="00965168">
        <w:rPr>
          <w:sz w:val="16"/>
        </w:rPr>
        <w:t xml:space="preserve"> </w:t>
      </w:r>
      <w:r w:rsidRPr="00217F53">
        <w:rPr>
          <w:rStyle w:val="Emphasis"/>
        </w:rPr>
        <w:t>can be deflated</w:t>
      </w:r>
      <w:r w:rsidRPr="00965168">
        <w:rPr>
          <w:sz w:val="16"/>
        </w:rPr>
        <w:t>:</w:t>
      </w:r>
    </w:p>
    <w:p w14:paraId="32EFD5FE" w14:textId="77777777" w:rsidR="00607F46" w:rsidRPr="00965168" w:rsidRDefault="00607F46" w:rsidP="00607F46">
      <w:pPr>
        <w:ind w:left="720"/>
        <w:rPr>
          <w:sz w:val="16"/>
        </w:rPr>
      </w:pPr>
      <w:r w:rsidRPr="00965168">
        <w:rPr>
          <w:sz w:val="16"/>
        </w:rPr>
        <w:t xml:space="preserve">The president and his allies have made real strides toward authoritarian power in some areas — using broad executive discretion over immigration enforcement to turn ICE into a personal goon squad, for example — and suffered real setbacks in others. The </w:t>
      </w:r>
      <w:r w:rsidRPr="00017558">
        <w:rPr>
          <w:rStyle w:val="StyleUnderline"/>
        </w:rPr>
        <w:t>president</w:t>
      </w:r>
      <w:r w:rsidRPr="00017558">
        <w:rPr>
          <w:sz w:val="16"/>
        </w:rPr>
        <w:t xml:space="preserve"> </w:t>
      </w:r>
      <w:r w:rsidRPr="00017558">
        <w:rPr>
          <w:rStyle w:val="Emphasis"/>
          <w:highlight w:val="cyan"/>
        </w:rPr>
        <w:t>must</w:t>
      </w:r>
      <w:r w:rsidRPr="00965168">
        <w:rPr>
          <w:sz w:val="16"/>
        </w:rPr>
        <w:t xml:space="preserve"> </w:t>
      </w:r>
      <w:r w:rsidRPr="00217F53">
        <w:rPr>
          <w:rStyle w:val="StyleUnderline"/>
        </w:rPr>
        <w:t>also</w:t>
      </w:r>
      <w:r w:rsidRPr="00965168">
        <w:rPr>
          <w:sz w:val="16"/>
        </w:rPr>
        <w:t xml:space="preserve"> </w:t>
      </w:r>
      <w:r w:rsidRPr="00017558">
        <w:rPr>
          <w:rStyle w:val="Emphasis"/>
          <w:highlight w:val="cyan"/>
        </w:rPr>
        <w:t>contend with</w:t>
      </w:r>
      <w:r w:rsidRPr="00965168">
        <w:rPr>
          <w:sz w:val="16"/>
        </w:rPr>
        <w:t xml:space="preserve"> </w:t>
      </w:r>
      <w:r w:rsidRPr="00217F53">
        <w:rPr>
          <w:rStyle w:val="StyleUnderline"/>
        </w:rPr>
        <w:t>his steady</w:t>
      </w:r>
      <w:r w:rsidRPr="00965168">
        <w:rPr>
          <w:sz w:val="16"/>
        </w:rPr>
        <w:t xml:space="preserve"> </w:t>
      </w:r>
      <w:r w:rsidRPr="00017558">
        <w:rPr>
          <w:rStyle w:val="Emphasis"/>
          <w:highlight w:val="cyan"/>
        </w:rPr>
        <w:t>unpopularity</w:t>
      </w:r>
      <w:r w:rsidRPr="00965168">
        <w:rPr>
          <w:sz w:val="16"/>
        </w:rPr>
        <w:t xml:space="preserve"> </w:t>
      </w:r>
      <w:r w:rsidRPr="00017558">
        <w:rPr>
          <w:rStyle w:val="StyleUnderline"/>
          <w:highlight w:val="cyan"/>
        </w:rPr>
        <w:t>and</w:t>
      </w:r>
      <w:r w:rsidRPr="00217F53">
        <w:rPr>
          <w:rStyle w:val="StyleUnderline"/>
        </w:rPr>
        <w:t xml:space="preserve"> the real possibility </w:t>
      </w:r>
      <w:r w:rsidRPr="00017558">
        <w:rPr>
          <w:rStyle w:val="StyleUnderline"/>
          <w:highlight w:val="cyan"/>
        </w:rPr>
        <w:t>that</w:t>
      </w:r>
      <w:r w:rsidRPr="00965168">
        <w:rPr>
          <w:sz w:val="16"/>
        </w:rPr>
        <w:t xml:space="preserve"> </w:t>
      </w:r>
      <w:r w:rsidRPr="00017558">
        <w:rPr>
          <w:rStyle w:val="Emphasis"/>
          <w:highlight w:val="cyan"/>
        </w:rPr>
        <w:t>no amount of</w:t>
      </w:r>
      <w:r w:rsidRPr="00017558">
        <w:rPr>
          <w:sz w:val="16"/>
          <w:highlight w:val="cyan"/>
        </w:rPr>
        <w:t xml:space="preserve"> </w:t>
      </w:r>
      <w:r w:rsidRPr="00017558">
        <w:rPr>
          <w:rStyle w:val="StyleUnderline"/>
          <w:highlight w:val="cyan"/>
        </w:rPr>
        <w:t>cultivated</w:t>
      </w:r>
      <w:r w:rsidRPr="00017558">
        <w:rPr>
          <w:sz w:val="16"/>
          <w:highlight w:val="cyan"/>
        </w:rPr>
        <w:t xml:space="preserve"> </w:t>
      </w:r>
      <w:r w:rsidRPr="00017558">
        <w:rPr>
          <w:rStyle w:val="Emphasis"/>
          <w:highlight w:val="cyan"/>
        </w:rPr>
        <w:t>chaos</w:t>
      </w:r>
      <w:r w:rsidRPr="00965168">
        <w:rPr>
          <w:sz w:val="16"/>
        </w:rPr>
        <w:t xml:space="preserve"> </w:t>
      </w:r>
      <w:r w:rsidRPr="00217F53">
        <w:rPr>
          <w:rStyle w:val="StyleUnderline"/>
        </w:rPr>
        <w:t>from the White House</w:t>
      </w:r>
      <w:r w:rsidRPr="00965168">
        <w:rPr>
          <w:sz w:val="16"/>
        </w:rPr>
        <w:t xml:space="preserve"> </w:t>
      </w:r>
      <w:r w:rsidRPr="00217F53">
        <w:rPr>
          <w:rStyle w:val="Emphasis"/>
        </w:rPr>
        <w:t xml:space="preserve">will </w:t>
      </w:r>
      <w:r w:rsidRPr="00017558">
        <w:rPr>
          <w:rStyle w:val="Emphasis"/>
          <w:highlight w:val="cyan"/>
        </w:rPr>
        <w:t>prevent</w:t>
      </w:r>
      <w:r w:rsidRPr="00017558">
        <w:rPr>
          <w:sz w:val="16"/>
          <w:highlight w:val="cyan"/>
        </w:rPr>
        <w:t xml:space="preserve"> </w:t>
      </w:r>
      <w:r w:rsidRPr="00017558">
        <w:rPr>
          <w:rStyle w:val="StyleUnderline"/>
          <w:highlight w:val="cyan"/>
        </w:rPr>
        <w:t>a</w:t>
      </w:r>
      <w:r w:rsidRPr="00017558">
        <w:rPr>
          <w:sz w:val="16"/>
          <w:highlight w:val="cyan"/>
        </w:rPr>
        <w:t xml:space="preserve"> </w:t>
      </w:r>
      <w:r w:rsidRPr="00017558">
        <w:rPr>
          <w:rStyle w:val="Emphasis"/>
          <w:sz w:val="32"/>
          <w:highlight w:val="cyan"/>
        </w:rPr>
        <w:t>wipeout</w:t>
      </w:r>
      <w:r w:rsidRPr="00017558">
        <w:rPr>
          <w:szCs w:val="32"/>
          <w:highlight w:val="cyan"/>
        </w:rPr>
        <w:t xml:space="preserve"> </w:t>
      </w:r>
      <w:r w:rsidRPr="00017558">
        <w:rPr>
          <w:rStyle w:val="StyleUnderline"/>
          <w:highlight w:val="cyan"/>
        </w:rPr>
        <w:t>at the ballot box</w:t>
      </w:r>
      <w:r w:rsidRPr="00217F53">
        <w:rPr>
          <w:rStyle w:val="StyleUnderline"/>
        </w:rPr>
        <w:t xml:space="preserve"> next year</w:t>
      </w:r>
      <w:r w:rsidRPr="00965168">
        <w:rPr>
          <w:sz w:val="16"/>
        </w:rPr>
        <w:t>.</w:t>
      </w:r>
    </w:p>
    <w:p w14:paraId="35F14A10" w14:textId="77777777" w:rsidR="00607F46" w:rsidRPr="00965168" w:rsidRDefault="00607F46" w:rsidP="00607F46">
      <w:pPr>
        <w:ind w:left="720"/>
        <w:rPr>
          <w:sz w:val="16"/>
        </w:rPr>
      </w:pPr>
      <w:r w:rsidRPr="00217F53">
        <w:rPr>
          <w:rStyle w:val="StyleUnderline"/>
        </w:rPr>
        <w:t>The administration-produced imagery</w:t>
      </w:r>
      <w:r w:rsidRPr="00965168">
        <w:rPr>
          <w:sz w:val="16"/>
        </w:rPr>
        <w:t xml:space="preserve"> in Washington </w:t>
      </w:r>
      <w:r w:rsidRPr="00217F53">
        <w:rPr>
          <w:rStyle w:val="StyleUnderline"/>
        </w:rPr>
        <w:t>is</w:t>
      </w:r>
      <w:r w:rsidRPr="00965168">
        <w:rPr>
          <w:sz w:val="16"/>
        </w:rPr>
        <w:t xml:space="preserve">, then, </w:t>
      </w:r>
      <w:r w:rsidRPr="00217F53">
        <w:rPr>
          <w:rStyle w:val="StyleUnderline"/>
        </w:rPr>
        <w:t>a</w:t>
      </w:r>
      <w:r w:rsidRPr="00965168">
        <w:rPr>
          <w:sz w:val="16"/>
        </w:rPr>
        <w:t xml:space="preserve"> </w:t>
      </w:r>
      <w:r w:rsidRPr="00217F53">
        <w:rPr>
          <w:rStyle w:val="Emphasis"/>
        </w:rPr>
        <w:t>projection of sorts</w:t>
      </w:r>
      <w:r w:rsidRPr="00965168">
        <w:rPr>
          <w:sz w:val="16"/>
        </w:rPr>
        <w:t xml:space="preserve"> — a </w:t>
      </w:r>
      <w:r w:rsidRPr="00217F53">
        <w:rPr>
          <w:rStyle w:val="StyleUnderline"/>
        </w:rPr>
        <w:t>representation of what the president wants reality to be</w:t>
      </w:r>
      <w:r w:rsidRPr="00965168">
        <w:rPr>
          <w:sz w:val="16"/>
        </w:rPr>
        <w:t xml:space="preserve">, drawn from its idea of what authoritarianism looks like. The </w:t>
      </w:r>
      <w:r w:rsidRPr="00217F53">
        <w:rPr>
          <w:rStyle w:val="StyleUnderline"/>
        </w:rPr>
        <w:t>banners and the troops</w:t>
      </w:r>
      <w:r w:rsidRPr="00965168">
        <w:rPr>
          <w:sz w:val="16"/>
        </w:rPr>
        <w:t xml:space="preserve"> — not to mention the strangely sycophantic cabinet meetings and news conferences — </w:t>
      </w:r>
      <w:r w:rsidRPr="00217F53">
        <w:rPr>
          <w:rStyle w:val="StyleUnderline"/>
        </w:rPr>
        <w:t>are a secondhand reproduction of the strongman aesthetic of other strongman states</w:t>
      </w:r>
      <w:r w:rsidRPr="00965168">
        <w:rPr>
          <w:sz w:val="16"/>
        </w:rPr>
        <w:t xml:space="preserve">. It is </w:t>
      </w:r>
      <w:r w:rsidRPr="00217F53">
        <w:rPr>
          <w:rStyle w:val="StyleUnderline"/>
        </w:rPr>
        <w:t>as if the</w:t>
      </w:r>
      <w:r w:rsidRPr="00965168">
        <w:rPr>
          <w:sz w:val="16"/>
        </w:rPr>
        <w:t xml:space="preserve"> </w:t>
      </w:r>
      <w:r w:rsidRPr="00017558">
        <w:rPr>
          <w:rStyle w:val="Emphasis"/>
          <w:highlight w:val="cyan"/>
        </w:rPr>
        <w:t>admin</w:t>
      </w:r>
      <w:r w:rsidRPr="00017558">
        <w:rPr>
          <w:rStyle w:val="Emphasis"/>
        </w:rPr>
        <w:t>istration</w:t>
      </w:r>
      <w:r w:rsidRPr="00965168">
        <w:rPr>
          <w:sz w:val="16"/>
        </w:rPr>
        <w:t xml:space="preserve"> </w:t>
      </w:r>
      <w:r w:rsidRPr="00217F53">
        <w:rPr>
          <w:rStyle w:val="StyleUnderline"/>
        </w:rPr>
        <w:t>is</w:t>
      </w:r>
      <w:r w:rsidRPr="00965168">
        <w:rPr>
          <w:sz w:val="16"/>
        </w:rPr>
        <w:t xml:space="preserve"> </w:t>
      </w:r>
      <w:r w:rsidRPr="00017558">
        <w:rPr>
          <w:rStyle w:val="Emphasis"/>
          <w:sz w:val="36"/>
          <w:szCs w:val="36"/>
          <w:highlight w:val="cyan"/>
        </w:rPr>
        <w:t>building a simulacrum of authoritarianism</w:t>
      </w:r>
      <w:r w:rsidRPr="00965168">
        <w:rPr>
          <w:sz w:val="16"/>
        </w:rPr>
        <w:t xml:space="preserve">, </w:t>
      </w:r>
      <w:r w:rsidRPr="00217F53">
        <w:rPr>
          <w:rStyle w:val="StyleUnderline"/>
        </w:rPr>
        <w:t>albeit one meant to bring the real thing into being</w:t>
      </w:r>
      <w:r w:rsidRPr="00965168">
        <w:rPr>
          <w:sz w:val="16"/>
        </w:rPr>
        <w:t xml:space="preserve">. No, </w:t>
      </w:r>
      <w:r w:rsidRPr="001B634C">
        <w:rPr>
          <w:rStyle w:val="StyleUnderline"/>
        </w:rPr>
        <w:t>the</w:t>
      </w:r>
      <w:r w:rsidRPr="00965168">
        <w:rPr>
          <w:sz w:val="16"/>
        </w:rPr>
        <w:t xml:space="preserve"> </w:t>
      </w:r>
      <w:r w:rsidRPr="001B634C">
        <w:rPr>
          <w:rStyle w:val="Emphasis"/>
        </w:rPr>
        <w:t>U</w:t>
      </w:r>
      <w:r w:rsidRPr="00965168">
        <w:rPr>
          <w:sz w:val="16"/>
        </w:rPr>
        <w:t xml:space="preserve">nited </w:t>
      </w:r>
      <w:r w:rsidRPr="001B634C">
        <w:rPr>
          <w:rStyle w:val="Emphasis"/>
        </w:rPr>
        <w:t>S</w:t>
      </w:r>
      <w:r w:rsidRPr="00965168">
        <w:rPr>
          <w:sz w:val="16"/>
        </w:rPr>
        <w:t xml:space="preserve">tates </w:t>
      </w:r>
      <w:r w:rsidRPr="001B634C">
        <w:rPr>
          <w:rStyle w:val="StyleUnderline"/>
        </w:rPr>
        <w:t>is</w:t>
      </w:r>
      <w:r w:rsidRPr="00965168">
        <w:rPr>
          <w:sz w:val="16"/>
        </w:rPr>
        <w:t xml:space="preserve"> </w:t>
      </w:r>
      <w:r w:rsidRPr="00017558">
        <w:rPr>
          <w:rStyle w:val="Emphasis"/>
          <w:highlight w:val="cyan"/>
        </w:rPr>
        <w:t>not</w:t>
      </w:r>
      <w:r w:rsidRPr="00965168">
        <w:rPr>
          <w:sz w:val="16"/>
        </w:rPr>
        <w:t xml:space="preserve"> </w:t>
      </w:r>
      <w:r w:rsidRPr="00017558">
        <w:rPr>
          <w:rStyle w:val="StyleUnderline"/>
          <w:highlight w:val="cyan"/>
        </w:rPr>
        <w:t>a</w:t>
      </w:r>
      <w:r w:rsidRPr="00017558">
        <w:rPr>
          <w:sz w:val="16"/>
          <w:highlight w:val="cyan"/>
        </w:rPr>
        <w:t xml:space="preserve"> </w:t>
      </w:r>
      <w:r w:rsidRPr="00017558">
        <w:rPr>
          <w:rStyle w:val="Emphasis"/>
          <w:highlight w:val="cyan"/>
        </w:rPr>
        <w:t>totalitarian state</w:t>
      </w:r>
      <w:r w:rsidRPr="00965168">
        <w:rPr>
          <w:sz w:val="16"/>
        </w:rPr>
        <w:t xml:space="preserve"> </w:t>
      </w:r>
      <w:r w:rsidRPr="001B634C">
        <w:rPr>
          <w:rStyle w:val="StyleUnderline"/>
        </w:rPr>
        <w:t>led by a sovereign</w:t>
      </w:r>
      <w:r w:rsidRPr="00965168">
        <w:rPr>
          <w:sz w:val="16"/>
        </w:rPr>
        <w:t xml:space="preserve"> Donald </w:t>
      </w:r>
      <w:r w:rsidRPr="001B634C">
        <w:rPr>
          <w:rStyle w:val="StyleUnderline"/>
        </w:rPr>
        <w:t>Trump</w:t>
      </w:r>
      <w:r w:rsidRPr="00965168">
        <w:rPr>
          <w:sz w:val="16"/>
        </w:rPr>
        <w:t xml:space="preserve"> — a continental Trump Organization backed by the world’s largest nuclear arsenal — but his favored imagery reflects his desire to live in this fantasy….</w:t>
      </w:r>
    </w:p>
    <w:p w14:paraId="04B32B06" w14:textId="77777777" w:rsidR="00607F46" w:rsidRPr="00965168" w:rsidRDefault="00607F46" w:rsidP="00607F46">
      <w:pPr>
        <w:ind w:left="720"/>
        <w:rPr>
          <w:sz w:val="16"/>
        </w:rPr>
      </w:pPr>
      <w:r w:rsidRPr="00965168">
        <w:rPr>
          <w:sz w:val="16"/>
        </w:rPr>
        <w:t>If you follow the president on Truth Social or spend any amount of time on Elon Musk’s X, you’ll see endless amounts of far-right A.I. slop — computer-generated creations pulled together from the nearly infinite detritus of the internet and meant to give form to the bugbears, obsessions, wishes and desires of the reactionary imagination.</w:t>
      </w:r>
    </w:p>
    <w:p w14:paraId="6886252C" w14:textId="77777777" w:rsidR="00607F46" w:rsidRPr="00965168" w:rsidRDefault="00607F46" w:rsidP="00607F46">
      <w:pPr>
        <w:ind w:left="720"/>
        <w:rPr>
          <w:sz w:val="16"/>
        </w:rPr>
      </w:pPr>
      <w:r w:rsidRPr="00965168">
        <w:rPr>
          <w:sz w:val="16"/>
        </w:rPr>
        <w:t xml:space="preserve">I think </w:t>
      </w:r>
      <w:r w:rsidRPr="001B634C">
        <w:rPr>
          <w:rStyle w:val="StyleUnderline"/>
        </w:rPr>
        <w:t xml:space="preserve">the military occupation of Washington, along with much of the Trump administration’s imagery about itself, </w:t>
      </w:r>
      <w:r w:rsidRPr="00017558">
        <w:rPr>
          <w:rStyle w:val="StyleUnderline"/>
          <w:highlight w:val="cyan"/>
        </w:rPr>
        <w:t>serves</w:t>
      </w:r>
      <w:r w:rsidRPr="001B634C">
        <w:rPr>
          <w:rStyle w:val="StyleUnderline"/>
        </w:rPr>
        <w:t xml:space="preserve"> the</w:t>
      </w:r>
      <w:r w:rsidRPr="00965168">
        <w:rPr>
          <w:sz w:val="16"/>
        </w:rPr>
        <w:t xml:space="preserve"> </w:t>
      </w:r>
      <w:r w:rsidRPr="00017558">
        <w:rPr>
          <w:rStyle w:val="Emphasis"/>
          <w:highlight w:val="cyan"/>
        </w:rPr>
        <w:t>same semiotic purpose</w:t>
      </w:r>
      <w:r w:rsidRPr="00017558">
        <w:rPr>
          <w:sz w:val="16"/>
          <w:highlight w:val="cyan"/>
        </w:rPr>
        <w:t xml:space="preserve"> </w:t>
      </w:r>
      <w:r w:rsidRPr="00017558">
        <w:rPr>
          <w:rStyle w:val="StyleUnderline"/>
          <w:highlight w:val="cyan"/>
        </w:rPr>
        <w:t>as</w:t>
      </w:r>
      <w:r w:rsidRPr="00965168">
        <w:rPr>
          <w:sz w:val="16"/>
        </w:rPr>
        <w:t xml:space="preserve"> </w:t>
      </w:r>
      <w:r w:rsidRPr="001B634C">
        <w:rPr>
          <w:rStyle w:val="Emphasis"/>
        </w:rPr>
        <w:t xml:space="preserve">that </w:t>
      </w:r>
      <w:r w:rsidRPr="00017558">
        <w:rPr>
          <w:rStyle w:val="Emphasis"/>
          <w:highlight w:val="cyan"/>
        </w:rPr>
        <w:t>slop</w:t>
      </w:r>
      <w:r w:rsidRPr="00965168">
        <w:rPr>
          <w:sz w:val="16"/>
        </w:rPr>
        <w:t xml:space="preserve">. </w:t>
      </w:r>
      <w:r w:rsidRPr="001B634C">
        <w:rPr>
          <w:rStyle w:val="StyleUnderline"/>
        </w:rPr>
        <w:t>It</w:t>
      </w:r>
      <w:r w:rsidRPr="00965168">
        <w:rPr>
          <w:sz w:val="16"/>
        </w:rPr>
        <w:t xml:space="preserve"> </w:t>
      </w:r>
      <w:r w:rsidRPr="00017558">
        <w:rPr>
          <w:rStyle w:val="Emphasis"/>
          <w:highlight w:val="cyan"/>
        </w:rPr>
        <w:t>represents the world</w:t>
      </w:r>
      <w:r w:rsidRPr="001B634C">
        <w:rPr>
          <w:rStyle w:val="Emphasis"/>
        </w:rPr>
        <w:t xml:space="preserve"> as </w:t>
      </w:r>
      <w:r w:rsidRPr="00017558">
        <w:rPr>
          <w:rStyle w:val="Emphasis"/>
          <w:highlight w:val="cyan"/>
        </w:rPr>
        <w:t>Trump wants</w:t>
      </w:r>
      <w:r w:rsidRPr="00965168">
        <w:rPr>
          <w:sz w:val="16"/>
        </w:rPr>
        <w:t xml:space="preserve"> </w:t>
      </w:r>
      <w:r w:rsidRPr="001B634C">
        <w:rPr>
          <w:rStyle w:val="StyleUnderline"/>
        </w:rPr>
        <w:t>it to be</w:t>
      </w:r>
      <w:r w:rsidRPr="00965168">
        <w:rPr>
          <w:sz w:val="16"/>
        </w:rPr>
        <w:t xml:space="preserve">. You could say it is a reality, but </w:t>
      </w:r>
      <w:r w:rsidRPr="001B634C">
        <w:rPr>
          <w:rStyle w:val="StyleUnderline"/>
        </w:rPr>
        <w:t>it is</w:t>
      </w:r>
      <w:r w:rsidRPr="00965168">
        <w:rPr>
          <w:sz w:val="16"/>
        </w:rPr>
        <w:t xml:space="preserve"> </w:t>
      </w:r>
      <w:r w:rsidRPr="00017558">
        <w:rPr>
          <w:rStyle w:val="Emphasis"/>
          <w:highlight w:val="cyan"/>
        </w:rPr>
        <w:t>not yet</w:t>
      </w:r>
      <w:r w:rsidRPr="001B634C">
        <w:rPr>
          <w:rStyle w:val="Emphasis"/>
        </w:rPr>
        <w:t xml:space="preserve"> our </w:t>
      </w:r>
      <w:r w:rsidRPr="00017558">
        <w:rPr>
          <w:rStyle w:val="Emphasis"/>
          <w:highlight w:val="cyan"/>
        </w:rPr>
        <w:t>reality</w:t>
      </w:r>
      <w:r w:rsidRPr="00965168">
        <w:rPr>
          <w:sz w:val="16"/>
        </w:rPr>
        <w:t>. We still have the capacity — and more important, we still have the time — to turn ourselves away from this particular vision of the real.</w:t>
      </w:r>
    </w:p>
    <w:p w14:paraId="7D4CF853" w14:textId="77777777" w:rsidR="00607F46" w:rsidRPr="00965168" w:rsidRDefault="00607F46" w:rsidP="00607F46">
      <w:pPr>
        <w:rPr>
          <w:sz w:val="16"/>
        </w:rPr>
      </w:pPr>
      <w:r w:rsidRPr="00965168">
        <w:rPr>
          <w:sz w:val="16"/>
        </w:rPr>
        <w:t>The hard-working staff here at Drezner’s World finds itself more sympathetic to Bouie’s position than Nexon’s, for a number of reasons.</w:t>
      </w:r>
    </w:p>
    <w:p w14:paraId="0CDF8536" w14:textId="77777777" w:rsidR="00607F46" w:rsidRPr="00965168" w:rsidRDefault="00607F46" w:rsidP="00607F46">
      <w:pPr>
        <w:rPr>
          <w:sz w:val="16"/>
        </w:rPr>
      </w:pPr>
      <w:r w:rsidRPr="00965168">
        <w:rPr>
          <w:sz w:val="16"/>
        </w:rPr>
        <w:t xml:space="preserve">For one thing, </w:t>
      </w:r>
      <w:r w:rsidRPr="001B634C">
        <w:rPr>
          <w:rStyle w:val="StyleUnderline"/>
        </w:rPr>
        <w:t>the</w:t>
      </w:r>
      <w:r w:rsidRPr="00965168">
        <w:rPr>
          <w:sz w:val="16"/>
        </w:rPr>
        <w:t xml:space="preserve"> </w:t>
      </w:r>
      <w:r w:rsidRPr="00017558">
        <w:rPr>
          <w:rStyle w:val="Emphasis"/>
          <w:highlight w:val="cyan"/>
        </w:rPr>
        <w:t>electoral math favors Dem</w:t>
      </w:r>
      <w:r w:rsidRPr="001B634C">
        <w:rPr>
          <w:rStyle w:val="StyleUnderline"/>
        </w:rPr>
        <w:t>ocra</w:t>
      </w:r>
      <w:r w:rsidRPr="00017558">
        <w:rPr>
          <w:rStyle w:val="StyleUnderline"/>
        </w:rPr>
        <w:t>t</w:t>
      </w:r>
      <w:r w:rsidRPr="00017558">
        <w:rPr>
          <w:rStyle w:val="Emphasis"/>
          <w:highlight w:val="cyan"/>
        </w:rPr>
        <w:t>s</w:t>
      </w:r>
      <w:r w:rsidRPr="00965168">
        <w:rPr>
          <w:sz w:val="16"/>
        </w:rPr>
        <w:t xml:space="preserve"> </w:t>
      </w:r>
      <w:r w:rsidRPr="001B634C">
        <w:rPr>
          <w:rStyle w:val="StyleUnderline"/>
        </w:rPr>
        <w:t>next year</w:t>
      </w:r>
      <w:r w:rsidRPr="00965168">
        <w:rPr>
          <w:sz w:val="16"/>
        </w:rPr>
        <w:t xml:space="preserve">. </w:t>
      </w:r>
      <w:r w:rsidRPr="001B634C">
        <w:rPr>
          <w:rStyle w:val="StyleUnderline"/>
        </w:rPr>
        <w:t>It</w:t>
      </w:r>
      <w:r w:rsidRPr="00965168">
        <w:rPr>
          <w:sz w:val="16"/>
        </w:rPr>
        <w:t xml:space="preserve"> </w:t>
      </w:r>
      <w:r w:rsidRPr="001B634C">
        <w:rPr>
          <w:rStyle w:val="StyleUnderline"/>
        </w:rPr>
        <w:t>remains the case that</w:t>
      </w:r>
      <w:r w:rsidRPr="00965168">
        <w:rPr>
          <w:sz w:val="16"/>
        </w:rPr>
        <w:t xml:space="preserve"> Donald </w:t>
      </w:r>
      <w:r w:rsidRPr="001B634C">
        <w:rPr>
          <w:rStyle w:val="Emphasis"/>
        </w:rPr>
        <w:t>Trump</w:t>
      </w:r>
      <w:r w:rsidRPr="00965168">
        <w:rPr>
          <w:sz w:val="16"/>
        </w:rPr>
        <w:t xml:space="preserve"> </w:t>
      </w:r>
      <w:r w:rsidRPr="001B634C">
        <w:rPr>
          <w:rStyle w:val="StyleUnderline"/>
        </w:rPr>
        <w:t>and his policies are</w:t>
      </w:r>
      <w:r w:rsidRPr="00965168">
        <w:rPr>
          <w:sz w:val="16"/>
        </w:rPr>
        <w:t xml:space="preserve"> </w:t>
      </w:r>
      <w:r w:rsidRPr="001B634C">
        <w:rPr>
          <w:rStyle w:val="Emphasis"/>
        </w:rPr>
        <w:t>manifestly unpopular</w:t>
      </w:r>
      <w:r w:rsidRPr="00965168">
        <w:rPr>
          <w:sz w:val="16"/>
        </w:rPr>
        <w:t>. Furthermore, the typical midterm voter — i.e., older and better educated — now leans more Democratic than Republican. GOP gerrymander efforts will yield fewer gains than they believe, given that Democrats are now prepared to retaliate. Simply put, the political tide is against Trump and the GOP next year.</w:t>
      </w:r>
    </w:p>
    <w:p w14:paraId="7606223C" w14:textId="77777777" w:rsidR="00607F46" w:rsidRPr="00965168" w:rsidRDefault="00607F46" w:rsidP="00607F46">
      <w:pPr>
        <w:rPr>
          <w:sz w:val="16"/>
        </w:rPr>
      </w:pPr>
      <w:r w:rsidRPr="00965168">
        <w:rPr>
          <w:sz w:val="16"/>
        </w:rPr>
        <w:t xml:space="preserve">Additionally, </w:t>
      </w:r>
      <w:r w:rsidRPr="001B634C">
        <w:rPr>
          <w:rStyle w:val="StyleUnderline"/>
        </w:rPr>
        <w:t>the</w:t>
      </w:r>
      <w:r w:rsidRPr="00965168">
        <w:rPr>
          <w:sz w:val="16"/>
        </w:rPr>
        <w:t xml:space="preserve"> </w:t>
      </w:r>
      <w:r w:rsidRPr="00017558">
        <w:rPr>
          <w:rStyle w:val="Emphasis"/>
          <w:highlight w:val="cyan"/>
        </w:rPr>
        <w:t>election machinery</w:t>
      </w:r>
      <w:r w:rsidRPr="00965168">
        <w:rPr>
          <w:sz w:val="16"/>
        </w:rPr>
        <w:t xml:space="preserve"> </w:t>
      </w:r>
      <w:r w:rsidRPr="001B634C">
        <w:rPr>
          <w:rStyle w:val="StyleUnderline"/>
        </w:rPr>
        <w:t>remains largely</w:t>
      </w:r>
      <w:r w:rsidRPr="00965168">
        <w:rPr>
          <w:sz w:val="16"/>
        </w:rPr>
        <w:t xml:space="preserve"> </w:t>
      </w:r>
      <w:r w:rsidRPr="00017558">
        <w:rPr>
          <w:rStyle w:val="Emphasis"/>
          <w:highlight w:val="cyan"/>
        </w:rPr>
        <w:t>in</w:t>
      </w:r>
      <w:r w:rsidRPr="001B634C">
        <w:rPr>
          <w:rStyle w:val="Emphasis"/>
        </w:rPr>
        <w:t xml:space="preserve"> the </w:t>
      </w:r>
      <w:r w:rsidRPr="00017558">
        <w:rPr>
          <w:rStyle w:val="Emphasis"/>
          <w:highlight w:val="cyan"/>
        </w:rPr>
        <w:t>hands of the states</w:t>
      </w:r>
      <w:r w:rsidRPr="00965168">
        <w:rPr>
          <w:sz w:val="16"/>
        </w:rPr>
        <w:t xml:space="preserve">. </w:t>
      </w:r>
      <w:r w:rsidRPr="001B634C">
        <w:rPr>
          <w:rStyle w:val="StyleUnderline"/>
        </w:rPr>
        <w:t>That messy federalism will make it next to impossible for Trump to use the federal government to tip the election scales</w:t>
      </w:r>
      <w:r w:rsidRPr="00965168">
        <w:rPr>
          <w:sz w:val="16"/>
        </w:rPr>
        <w:t xml:space="preserve">. It is possible that </w:t>
      </w:r>
      <w:r w:rsidRPr="00017558">
        <w:rPr>
          <w:rStyle w:val="Emphasis"/>
          <w:highlight w:val="cyan"/>
        </w:rPr>
        <w:t>deep red</w:t>
      </w:r>
      <w:r w:rsidRPr="00965168">
        <w:rPr>
          <w:sz w:val="16"/>
        </w:rPr>
        <w:t xml:space="preserve"> </w:t>
      </w:r>
      <w:r w:rsidRPr="001B634C">
        <w:rPr>
          <w:rStyle w:val="StyleUnderline"/>
        </w:rPr>
        <w:t>GOP</w:t>
      </w:r>
      <w:r w:rsidRPr="00965168">
        <w:rPr>
          <w:sz w:val="16"/>
        </w:rPr>
        <w:t xml:space="preserve"> </w:t>
      </w:r>
      <w:r w:rsidRPr="00017558">
        <w:rPr>
          <w:rStyle w:val="Emphasis"/>
          <w:highlight w:val="cyan"/>
        </w:rPr>
        <w:t>states</w:t>
      </w:r>
      <w:r w:rsidRPr="001B634C">
        <w:rPr>
          <w:rStyle w:val="Emphasis"/>
        </w:rPr>
        <w:t xml:space="preserve"> will </w:t>
      </w:r>
      <w:r w:rsidRPr="00017558">
        <w:rPr>
          <w:rStyle w:val="Emphasis"/>
          <w:highlight w:val="cyan"/>
        </w:rPr>
        <w:t>muck around</w:t>
      </w:r>
      <w:r w:rsidRPr="00017558">
        <w:rPr>
          <w:sz w:val="16"/>
          <w:highlight w:val="cyan"/>
        </w:rPr>
        <w:t xml:space="preserve"> </w:t>
      </w:r>
      <w:r w:rsidRPr="00017558">
        <w:rPr>
          <w:rStyle w:val="StyleUnderline"/>
          <w:highlight w:val="cyan"/>
        </w:rPr>
        <w:t>on the margins</w:t>
      </w:r>
      <w:r w:rsidRPr="00965168">
        <w:rPr>
          <w:sz w:val="16"/>
        </w:rPr>
        <w:t xml:space="preserve">, </w:t>
      </w:r>
      <w:r w:rsidRPr="001B634C">
        <w:rPr>
          <w:rStyle w:val="StyleUnderline"/>
        </w:rPr>
        <w:t>but that</w:t>
      </w:r>
      <w:r w:rsidRPr="00965168">
        <w:rPr>
          <w:sz w:val="16"/>
        </w:rPr>
        <w:t xml:space="preserve"> </w:t>
      </w:r>
      <w:r w:rsidRPr="00017558">
        <w:rPr>
          <w:rStyle w:val="Emphasis"/>
          <w:highlight w:val="cyan"/>
        </w:rPr>
        <w:t>will not affect the outcome</w:t>
      </w:r>
      <w:r w:rsidRPr="00965168">
        <w:rPr>
          <w:sz w:val="16"/>
        </w:rPr>
        <w:t xml:space="preserve"> </w:t>
      </w:r>
      <w:r w:rsidRPr="001B634C">
        <w:rPr>
          <w:rStyle w:val="StyleUnderline"/>
        </w:rPr>
        <w:t>in crucial swing districts or key Senate seats</w:t>
      </w:r>
      <w:r w:rsidRPr="00965168">
        <w:rPr>
          <w:sz w:val="16"/>
        </w:rPr>
        <w:t>.</w:t>
      </w:r>
    </w:p>
    <w:p w14:paraId="645C4BC9" w14:textId="77777777" w:rsidR="00607F46" w:rsidRPr="00965168" w:rsidRDefault="00607F46" w:rsidP="00607F46">
      <w:pPr>
        <w:rPr>
          <w:sz w:val="16"/>
        </w:rPr>
      </w:pPr>
      <w:r w:rsidRPr="00965168">
        <w:rPr>
          <w:sz w:val="16"/>
        </w:rPr>
        <w:t xml:space="preserve">Another reason to </w:t>
      </w:r>
      <w:r w:rsidRPr="001B634C">
        <w:rPr>
          <w:rStyle w:val="Emphasis"/>
        </w:rPr>
        <w:t>be optimistic</w:t>
      </w:r>
      <w:r w:rsidRPr="00965168">
        <w:rPr>
          <w:sz w:val="16"/>
        </w:rPr>
        <w:t xml:space="preserve"> is that </w:t>
      </w:r>
      <w:r w:rsidRPr="001B634C">
        <w:rPr>
          <w:rStyle w:val="StyleUnderline"/>
        </w:rPr>
        <w:t>the</w:t>
      </w:r>
      <w:r w:rsidRPr="00965168">
        <w:rPr>
          <w:sz w:val="16"/>
        </w:rPr>
        <w:t xml:space="preserve"> </w:t>
      </w:r>
      <w:r w:rsidRPr="001B634C">
        <w:rPr>
          <w:rStyle w:val="StyleUnderline"/>
        </w:rPr>
        <w:t>Trump administration’s</w:t>
      </w:r>
      <w:r w:rsidRPr="00965168">
        <w:rPr>
          <w:sz w:val="16"/>
        </w:rPr>
        <w:t xml:space="preserve"> </w:t>
      </w:r>
      <w:r w:rsidRPr="00017558">
        <w:rPr>
          <w:rStyle w:val="Emphasis"/>
          <w:highlight w:val="cyan"/>
        </w:rPr>
        <w:t>success in</w:t>
      </w:r>
      <w:r w:rsidRPr="001B634C">
        <w:rPr>
          <w:rStyle w:val="Emphasis"/>
        </w:rPr>
        <w:t xml:space="preserve"> the </w:t>
      </w:r>
      <w:r w:rsidRPr="00017558">
        <w:rPr>
          <w:rStyle w:val="Emphasis"/>
          <w:highlight w:val="cyan"/>
        </w:rPr>
        <w:t>courts</w:t>
      </w:r>
      <w:r w:rsidRPr="001B634C">
        <w:rPr>
          <w:rStyle w:val="Emphasis"/>
        </w:rPr>
        <w:t xml:space="preserve"> has been</w:t>
      </w:r>
      <w:r w:rsidRPr="00965168">
        <w:rPr>
          <w:sz w:val="16"/>
        </w:rPr>
        <w:t xml:space="preserve"> </w:t>
      </w:r>
      <w:r w:rsidRPr="001B634C">
        <w:rPr>
          <w:rStyle w:val="StyleUnderline"/>
        </w:rPr>
        <w:t>more</w:t>
      </w:r>
      <w:r w:rsidRPr="00965168">
        <w:rPr>
          <w:sz w:val="16"/>
        </w:rPr>
        <w:t xml:space="preserve"> </w:t>
      </w:r>
      <w:r w:rsidRPr="00017558">
        <w:rPr>
          <w:rStyle w:val="Emphasis"/>
          <w:highlight w:val="cyan"/>
        </w:rPr>
        <w:t>limited</w:t>
      </w:r>
      <w:r w:rsidRPr="00965168">
        <w:rPr>
          <w:sz w:val="16"/>
        </w:rPr>
        <w:t xml:space="preserve"> than is commonly realized. Indeed, the Atlantic’s Michael Scherer points out that Trump’s success rate in court is less than meets the eye:</w:t>
      </w:r>
    </w:p>
    <w:p w14:paraId="43D43EC1" w14:textId="77777777" w:rsidR="00607F46" w:rsidRPr="00965168" w:rsidRDefault="00607F46" w:rsidP="00607F46">
      <w:pPr>
        <w:ind w:left="720"/>
        <w:rPr>
          <w:sz w:val="16"/>
        </w:rPr>
      </w:pPr>
      <w:r w:rsidRPr="001B634C">
        <w:rPr>
          <w:rStyle w:val="StyleUnderline"/>
        </w:rPr>
        <w:t>A</w:t>
      </w:r>
      <w:r w:rsidRPr="00965168">
        <w:rPr>
          <w:sz w:val="16"/>
        </w:rPr>
        <w:t xml:space="preserve"> </w:t>
      </w:r>
      <w:r w:rsidRPr="001B634C">
        <w:rPr>
          <w:rStyle w:val="Emphasis"/>
        </w:rPr>
        <w:t xml:space="preserve">legal </w:t>
      </w:r>
      <w:r w:rsidRPr="00017558">
        <w:rPr>
          <w:rStyle w:val="Emphasis"/>
          <w:highlight w:val="cyan"/>
        </w:rPr>
        <w:t>resistance</w:t>
      </w:r>
      <w:r w:rsidRPr="00017558">
        <w:rPr>
          <w:sz w:val="16"/>
          <w:highlight w:val="cyan"/>
        </w:rPr>
        <w:t xml:space="preserve"> </w:t>
      </w:r>
      <w:r w:rsidRPr="00017558">
        <w:rPr>
          <w:rStyle w:val="StyleUnderline"/>
          <w:highlight w:val="cyan"/>
        </w:rPr>
        <w:t>led by a</w:t>
      </w:r>
      <w:r w:rsidRPr="00965168">
        <w:rPr>
          <w:sz w:val="16"/>
        </w:rPr>
        <w:t xml:space="preserve"> patchwork </w:t>
      </w:r>
      <w:r w:rsidRPr="00017558">
        <w:rPr>
          <w:rStyle w:val="StyleUnderline"/>
          <w:highlight w:val="cyan"/>
        </w:rPr>
        <w:t>coalition of lawyers</w:t>
      </w:r>
      <w:r w:rsidRPr="001B634C">
        <w:rPr>
          <w:rStyle w:val="StyleUnderline"/>
        </w:rPr>
        <w:t xml:space="preserve">, public-interest groups, Democratic state attorneys general, and unions </w:t>
      </w:r>
      <w:r w:rsidRPr="00017558">
        <w:rPr>
          <w:rStyle w:val="StyleUnderline"/>
          <w:highlight w:val="cyan"/>
        </w:rPr>
        <w:t>has</w:t>
      </w:r>
      <w:r w:rsidRPr="00017558">
        <w:rPr>
          <w:sz w:val="16"/>
          <w:highlight w:val="cyan"/>
        </w:rPr>
        <w:t xml:space="preserve"> </w:t>
      </w:r>
      <w:r w:rsidRPr="00017558">
        <w:rPr>
          <w:rStyle w:val="Emphasis"/>
          <w:highlight w:val="cyan"/>
        </w:rPr>
        <w:t>frustrated Trump’s</w:t>
      </w:r>
      <w:r w:rsidRPr="001B634C">
        <w:rPr>
          <w:rStyle w:val="Emphasis"/>
        </w:rPr>
        <w:t xml:space="preserve"> </w:t>
      </w:r>
      <w:r w:rsidRPr="00017558">
        <w:rPr>
          <w:rStyle w:val="Emphasis"/>
          <w:highlight w:val="cyan"/>
        </w:rPr>
        <w:t>ambitions</w:t>
      </w:r>
      <w:r w:rsidRPr="00965168">
        <w:rPr>
          <w:sz w:val="16"/>
        </w:rPr>
        <w:t>. Hundreds of attorneys and plaintiffs have stood up to him, feeding a steady assembly line of setbacks and judicial reprimands for a president who has systematically sought to break down limits on his own power. Of the 384 cases filed through August 28 against the Trump administration, 130 have led to orders blocking at least part of the president’s efforts, and 148 cases await a ruling, according to a review by Just Security. Dozens of those rulings are the final word, with no appeal by the government, and others have been stayed on appeal, including by the Supreme Court.</w:t>
      </w:r>
    </w:p>
    <w:p w14:paraId="407838B2" w14:textId="77777777" w:rsidR="00607F46" w:rsidRPr="00965168" w:rsidRDefault="00607F46" w:rsidP="00607F46">
      <w:pPr>
        <w:rPr>
          <w:sz w:val="16"/>
        </w:rPr>
      </w:pPr>
      <w:r w:rsidRPr="00965168">
        <w:rPr>
          <w:sz w:val="16"/>
        </w:rPr>
        <w:t>Trump’s Department of Justice has been so bad at actual prosecutions that they are running into the heretofore unthinkable: not being able to secure federal indictments. As Quinta Jurecic notes in the Atlantic:</w:t>
      </w:r>
    </w:p>
    <w:p w14:paraId="5F23E28C" w14:textId="77777777" w:rsidR="00607F46" w:rsidRPr="00965168" w:rsidRDefault="00607F46" w:rsidP="00607F46">
      <w:pPr>
        <w:ind w:left="720"/>
        <w:rPr>
          <w:sz w:val="16"/>
        </w:rPr>
      </w:pPr>
      <w:r w:rsidRPr="00965168">
        <w:rPr>
          <w:sz w:val="16"/>
        </w:rPr>
        <w:t xml:space="preserve">Over the past month, federal prosecutors in D.C. have failed at least five times to persuade a grand jury to indict a D.C. resident for allegedly attacking federal law enforcement. These are not the only embarrassments suffered recently by federal prosecutors in the </w:t>
      </w:r>
      <w:proofErr w:type="gramStart"/>
      <w:r w:rsidRPr="00965168">
        <w:rPr>
          <w:sz w:val="16"/>
        </w:rPr>
        <w:t>District</w:t>
      </w:r>
      <w:proofErr w:type="gramEnd"/>
      <w:r w:rsidRPr="00965168">
        <w:rPr>
          <w:sz w:val="16"/>
        </w:rPr>
        <w:t>, and judges have begun to lose their patience over missteps and sloppy cases. Despite the president’s promise to “take our capital back,” his law-enforcement surge is struggling in court….</w:t>
      </w:r>
    </w:p>
    <w:p w14:paraId="7EB7058C" w14:textId="77777777" w:rsidR="00607F46" w:rsidRPr="00965168" w:rsidRDefault="00607F46" w:rsidP="00607F46">
      <w:pPr>
        <w:ind w:left="720"/>
        <w:rPr>
          <w:sz w:val="16"/>
        </w:rPr>
      </w:pPr>
      <w:r w:rsidRPr="00965168">
        <w:rPr>
          <w:sz w:val="16"/>
        </w:rPr>
        <w:t>Filing federal-felony charges against someone starts a ticking clock. Prosecutors have 30 days to secure an indictment from a grand jury, and the refusal of jurors to indict Summers, Dunn, and Reid might suggest more trouble ahead for other cases yet to reach this stage. Grand jurors can decline to indict because they don’t believe the government has adequately made its case; they can also decline simply because they don’t like or trust the prosecutor and don’t agree with what the government is trying to do. Despite its reputation as a rubber stamp, this is the core democratic promise of the grand jury, and its power in the face of government overreach….</w:t>
      </w:r>
    </w:p>
    <w:p w14:paraId="4E5CD341" w14:textId="77777777" w:rsidR="00607F46" w:rsidRPr="00965168" w:rsidRDefault="00607F46" w:rsidP="00607F46">
      <w:pPr>
        <w:ind w:left="720"/>
        <w:rPr>
          <w:sz w:val="16"/>
        </w:rPr>
      </w:pPr>
      <w:r w:rsidRPr="00965168">
        <w:rPr>
          <w:sz w:val="16"/>
        </w:rPr>
        <w:t xml:space="preserve">And grand jurors are not the only people in D.C.’s federal courthouse who are losing their patience with Trump’s crackdown. </w:t>
      </w:r>
      <w:proofErr w:type="gramStart"/>
      <w:r w:rsidRPr="00965168">
        <w:rPr>
          <w:sz w:val="16"/>
        </w:rPr>
        <w:t>Also</w:t>
      </w:r>
      <w:proofErr w:type="gramEnd"/>
      <w:r w:rsidRPr="00965168">
        <w:rPr>
          <w:sz w:val="16"/>
        </w:rPr>
        <w:t xml:space="preserve"> less than pleased are magistrate judges, the workhorses who assist Senate-confirmed district judges with managing the court’s workload. “The time and resources of the court are stretched beyond belief,” Magistrate Judge Moxila Upadhyaya commented during a hearing. After one defendant was detained unnecessarily for days, Magistrate Judge Zia Faruqui lambasted the government for its “inexcusable” and “egregious” delay.</w:t>
      </w:r>
    </w:p>
    <w:p w14:paraId="5A214725" w14:textId="77777777" w:rsidR="00607F46" w:rsidRPr="00017558" w:rsidRDefault="00607F46" w:rsidP="00607F46">
      <w:pPr>
        <w:rPr>
          <w:sz w:val="16"/>
        </w:rPr>
      </w:pPr>
      <w:r w:rsidRPr="00965168">
        <w:rPr>
          <w:sz w:val="16"/>
        </w:rPr>
        <w:t xml:space="preserve">Short of an unprecedented economic Golden Age — a possibility that seems highly unlikely given the current administration’s inept economic policies, labor immobility and deep public pessimism about the state of the country — Trump </w:t>
      </w:r>
      <w:r w:rsidRPr="001B634C">
        <w:rPr>
          <w:rStyle w:val="StyleUnderline"/>
        </w:rPr>
        <w:t>and the GOP will lose the midterm elections and lose them badly</w:t>
      </w:r>
      <w:r w:rsidRPr="00965168">
        <w:rPr>
          <w:sz w:val="16"/>
        </w:rPr>
        <w:t xml:space="preserve">. No doubt, </w:t>
      </w:r>
      <w:r w:rsidRPr="001B634C">
        <w:rPr>
          <w:rStyle w:val="StyleUnderline"/>
        </w:rPr>
        <w:t>that sets up</w:t>
      </w:r>
      <w:r w:rsidRPr="00965168">
        <w:rPr>
          <w:sz w:val="16"/>
        </w:rPr>
        <w:t xml:space="preserve"> some </w:t>
      </w:r>
      <w:r w:rsidRPr="001B634C">
        <w:rPr>
          <w:rStyle w:val="StyleUnderline"/>
        </w:rPr>
        <w:t>potential</w:t>
      </w:r>
      <w:r w:rsidRPr="00965168">
        <w:rPr>
          <w:sz w:val="16"/>
        </w:rPr>
        <w:t xml:space="preserve"> </w:t>
      </w:r>
      <w:r w:rsidRPr="001B634C">
        <w:rPr>
          <w:rStyle w:val="Emphasis"/>
        </w:rPr>
        <w:t>constitutional clashes</w:t>
      </w:r>
      <w:r w:rsidRPr="00965168">
        <w:rPr>
          <w:sz w:val="16"/>
        </w:rPr>
        <w:t xml:space="preserve"> </w:t>
      </w:r>
      <w:r w:rsidRPr="001B634C">
        <w:rPr>
          <w:rStyle w:val="StyleUnderline"/>
        </w:rPr>
        <w:t>in the future</w:t>
      </w:r>
      <w:r w:rsidRPr="00965168">
        <w:rPr>
          <w:sz w:val="16"/>
        </w:rPr>
        <w:t xml:space="preserve">. But </w:t>
      </w:r>
      <w:r w:rsidRPr="001B634C">
        <w:rPr>
          <w:rStyle w:val="StyleUnderline"/>
        </w:rPr>
        <w:t>a</w:t>
      </w:r>
      <w:r w:rsidRPr="00965168">
        <w:rPr>
          <w:sz w:val="16"/>
        </w:rPr>
        <w:t xml:space="preserve"> </w:t>
      </w:r>
      <w:r w:rsidRPr="00017558">
        <w:rPr>
          <w:rStyle w:val="Emphasis"/>
          <w:highlight w:val="cyan"/>
        </w:rPr>
        <w:t>crushing midterm defeat</w:t>
      </w:r>
      <w:r w:rsidRPr="00965168">
        <w:rPr>
          <w:sz w:val="16"/>
        </w:rPr>
        <w:t xml:space="preserve"> </w:t>
      </w:r>
      <w:r w:rsidRPr="001B634C">
        <w:rPr>
          <w:rStyle w:val="StyleUnderline"/>
        </w:rPr>
        <w:t>also</w:t>
      </w:r>
      <w:r w:rsidRPr="00965168">
        <w:rPr>
          <w:sz w:val="16"/>
        </w:rPr>
        <w:t xml:space="preserve"> </w:t>
      </w:r>
      <w:r w:rsidRPr="00017558">
        <w:rPr>
          <w:rStyle w:val="Emphasis"/>
          <w:highlight w:val="cyan"/>
        </w:rPr>
        <w:t>has</w:t>
      </w:r>
      <w:r w:rsidRPr="001B634C">
        <w:rPr>
          <w:rStyle w:val="Emphasis"/>
        </w:rPr>
        <w:t xml:space="preserve"> its own </w:t>
      </w:r>
      <w:r w:rsidRPr="00017558">
        <w:rPr>
          <w:rStyle w:val="Emphasis"/>
          <w:highlight w:val="cyan"/>
        </w:rPr>
        <w:t>gravitational effect</w:t>
      </w:r>
      <w:r w:rsidRPr="00965168">
        <w:rPr>
          <w:sz w:val="16"/>
        </w:rPr>
        <w:t xml:space="preserve">. </w:t>
      </w:r>
      <w:r w:rsidRPr="001B634C">
        <w:rPr>
          <w:rStyle w:val="StyleUnderline"/>
        </w:rPr>
        <w:t xml:space="preserve">The midterms could very well </w:t>
      </w:r>
      <w:r w:rsidRPr="00017558">
        <w:rPr>
          <w:rStyle w:val="StyleUnderline"/>
          <w:highlight w:val="cyan"/>
        </w:rPr>
        <w:t>nudge Trump into lame duck status</w:t>
      </w:r>
      <w:r w:rsidRPr="00017558">
        <w:rPr>
          <w:sz w:val="16"/>
        </w:rPr>
        <w:t>.</w:t>
      </w:r>
    </w:p>
    <w:p w14:paraId="49B32ACF" w14:textId="77777777" w:rsidR="00607F46" w:rsidRPr="00965168" w:rsidRDefault="00607F46" w:rsidP="00607F46">
      <w:pPr>
        <w:rPr>
          <w:sz w:val="16"/>
        </w:rPr>
      </w:pPr>
      <w:r w:rsidRPr="00017558">
        <w:rPr>
          <w:sz w:val="16"/>
        </w:rPr>
        <w:t xml:space="preserve">I am not going to deny that a large swathe of elites has already bent the knee to Trump in recent months. What I will suggest is that the </w:t>
      </w:r>
      <w:r w:rsidRPr="00017558">
        <w:rPr>
          <w:rStyle w:val="Emphasis"/>
          <w:highlight w:val="cyan"/>
        </w:rPr>
        <w:t>voters</w:t>
      </w:r>
      <w:r w:rsidRPr="00965168">
        <w:rPr>
          <w:sz w:val="16"/>
        </w:rPr>
        <w:t xml:space="preserve"> </w:t>
      </w:r>
      <w:r w:rsidRPr="00017558">
        <w:rPr>
          <w:rStyle w:val="StyleUnderline"/>
          <w:highlight w:val="cyan"/>
        </w:rPr>
        <w:t>and</w:t>
      </w:r>
      <w:r w:rsidRPr="001B634C">
        <w:rPr>
          <w:rStyle w:val="StyleUnderline"/>
        </w:rPr>
        <w:t xml:space="preserve"> the</w:t>
      </w:r>
      <w:r w:rsidRPr="00965168">
        <w:rPr>
          <w:sz w:val="16"/>
        </w:rPr>
        <w:t xml:space="preserve"> </w:t>
      </w:r>
      <w:r w:rsidRPr="00017558">
        <w:rPr>
          <w:rStyle w:val="Emphasis"/>
          <w:highlight w:val="cyan"/>
        </w:rPr>
        <w:t>courts have shown themselves to have</w:t>
      </w:r>
      <w:r w:rsidRPr="00965168">
        <w:rPr>
          <w:sz w:val="16"/>
        </w:rPr>
        <w:t xml:space="preserve"> </w:t>
      </w:r>
      <w:r w:rsidRPr="001B634C">
        <w:rPr>
          <w:rStyle w:val="StyleUnderline"/>
        </w:rPr>
        <w:t>more</w:t>
      </w:r>
      <w:r w:rsidRPr="00965168">
        <w:rPr>
          <w:sz w:val="16"/>
        </w:rPr>
        <w:t xml:space="preserve"> </w:t>
      </w:r>
      <w:r w:rsidRPr="00017558">
        <w:rPr>
          <w:rStyle w:val="Emphasis"/>
          <w:highlight w:val="cyan"/>
        </w:rPr>
        <w:t>spine</w:t>
      </w:r>
      <w:r w:rsidRPr="00965168">
        <w:rPr>
          <w:sz w:val="16"/>
        </w:rPr>
        <w:t xml:space="preserve"> </w:t>
      </w:r>
      <w:r w:rsidRPr="001B634C">
        <w:rPr>
          <w:rStyle w:val="StyleUnderline"/>
        </w:rPr>
        <w:t>than the elites</w:t>
      </w:r>
      <w:r w:rsidRPr="00965168">
        <w:rPr>
          <w:sz w:val="16"/>
        </w:rPr>
        <w:t>.</w:t>
      </w:r>
    </w:p>
    <w:p w14:paraId="79CE6B62" w14:textId="77777777" w:rsidR="00607F46" w:rsidRPr="00CA0C38" w:rsidRDefault="00607F46" w:rsidP="00607F46">
      <w:pPr>
        <w:pStyle w:val="Heading3"/>
      </w:pPr>
      <w:r>
        <w:t>AT: 2AC 1---Realignment Done</w:t>
      </w:r>
    </w:p>
    <w:p w14:paraId="6D2E479D" w14:textId="77777777" w:rsidR="00607F46" w:rsidRPr="00496DF3" w:rsidRDefault="00607F46" w:rsidP="00607F46">
      <w:pPr>
        <w:pStyle w:val="Heading4"/>
        <w:rPr>
          <w:rFonts w:cs="Times New Roman"/>
        </w:rPr>
      </w:pPr>
      <w:r w:rsidRPr="00496DF3">
        <w:rPr>
          <w:rFonts w:cs="Times New Roman"/>
        </w:rPr>
        <w:t xml:space="preserve">Labor is </w:t>
      </w:r>
      <w:r w:rsidRPr="00496DF3">
        <w:rPr>
          <w:rFonts w:cs="Times New Roman"/>
          <w:u w:val="single"/>
        </w:rPr>
        <w:t>rejecting</w:t>
      </w:r>
      <w:r w:rsidRPr="00496DF3">
        <w:rPr>
          <w:rFonts w:cs="Times New Roman"/>
        </w:rPr>
        <w:t xml:space="preserve"> Trump’s policies---the sole thing that brings them back is policy </w:t>
      </w:r>
      <w:r w:rsidRPr="00496DF3">
        <w:rPr>
          <w:rFonts w:cs="Times New Roman"/>
          <w:u w:val="single"/>
        </w:rPr>
        <w:t>directly</w:t>
      </w:r>
      <w:r w:rsidRPr="00496DF3">
        <w:rPr>
          <w:rFonts w:cs="Times New Roman"/>
        </w:rPr>
        <w:t xml:space="preserve"> strengthening CBRs. </w:t>
      </w:r>
    </w:p>
    <w:p w14:paraId="237E5370" w14:textId="77777777" w:rsidR="00607F46" w:rsidRPr="00496DF3" w:rsidRDefault="00607F46" w:rsidP="00607F46">
      <w:r w:rsidRPr="00496DF3">
        <w:rPr>
          <w:rStyle w:val="Style13ptBold"/>
        </w:rPr>
        <w:t>Smith 25</w:t>
      </w:r>
      <w:r w:rsidRPr="00496DF3">
        <w:t xml:space="preserve">, I don’t know who this man is. He could be walking down the street, and I wouldn’t know a thing (Jack, “Labor Unions Unite Against Trump: A Shift in Political Strategy Ahead of 2026 Elections,” </w:t>
      </w:r>
      <w:r w:rsidRPr="00496DF3">
        <w:rPr>
          <w:i/>
          <w:iCs/>
        </w:rPr>
        <w:t>Hampton Global Business Review</w:t>
      </w:r>
      <w:r w:rsidRPr="00496DF3">
        <w:t xml:space="preserve">, </w:t>
      </w:r>
      <w:hyperlink r:id="rId15" w:history="1">
        <w:r w:rsidRPr="00496DF3">
          <w:rPr>
            <w:rStyle w:val="Hyperlink"/>
          </w:rPr>
          <w:t>https://hgbr.org/labor-unions-unite-against-trump-a-shift-in-political-strategy-ahead-of-2026-elections/</w:t>
        </w:r>
      </w:hyperlink>
      <w:r w:rsidRPr="00496DF3">
        <w:t xml:space="preserve">)AFA+ </w:t>
      </w:r>
    </w:p>
    <w:p w14:paraId="4053BDD7" w14:textId="77777777" w:rsidR="00607F46" w:rsidRPr="00496DF3" w:rsidRDefault="00607F46" w:rsidP="00607F46">
      <w:pPr>
        <w:rPr>
          <w:sz w:val="16"/>
        </w:rPr>
      </w:pPr>
      <w:r w:rsidRPr="00496DF3">
        <w:rPr>
          <w:sz w:val="16"/>
        </w:rPr>
        <w:t xml:space="preserve">As the dust settles from the 2024 election and </w:t>
      </w:r>
      <w:r w:rsidRPr="00496DF3">
        <w:rPr>
          <w:rStyle w:val="StyleUnderline"/>
        </w:rPr>
        <w:t xml:space="preserve">the political landscape begins to take shape for the 2026 races, </w:t>
      </w:r>
      <w:r w:rsidRPr="00496DF3">
        <w:rPr>
          <w:rStyle w:val="StyleUnderline"/>
          <w:highlight w:val="cyan"/>
        </w:rPr>
        <w:t>a</w:t>
      </w:r>
      <w:r w:rsidRPr="00496DF3">
        <w:rPr>
          <w:rStyle w:val="StyleUnderline"/>
        </w:rPr>
        <w:t xml:space="preserve"> significant </w:t>
      </w:r>
      <w:r w:rsidRPr="00496DF3">
        <w:rPr>
          <w:rStyle w:val="StyleUnderline"/>
          <w:highlight w:val="cyan"/>
        </w:rPr>
        <w:t>shift is</w:t>
      </w:r>
      <w:r w:rsidRPr="00496DF3">
        <w:rPr>
          <w:rStyle w:val="StyleUnderline"/>
        </w:rPr>
        <w:t xml:space="preserve"> </w:t>
      </w:r>
      <w:r w:rsidRPr="00496DF3">
        <w:rPr>
          <w:rStyle w:val="StyleUnderline"/>
          <w:highlight w:val="cyan"/>
        </w:rPr>
        <w:t>occurring</w:t>
      </w:r>
      <w:r w:rsidRPr="00496DF3">
        <w:rPr>
          <w:rStyle w:val="StyleUnderline"/>
        </w:rPr>
        <w:t xml:space="preserve"> with</w:t>
      </w:r>
      <w:r w:rsidRPr="00496DF3">
        <w:rPr>
          <w:rStyle w:val="StyleUnderline"/>
          <w:highlight w:val="cyan"/>
        </w:rPr>
        <w:t>in</w:t>
      </w:r>
      <w:r w:rsidRPr="00496DF3">
        <w:rPr>
          <w:rStyle w:val="StyleUnderline"/>
        </w:rPr>
        <w:t xml:space="preserve"> America’s </w:t>
      </w:r>
      <w:hyperlink r:id="rId16" w:history="1">
        <w:r w:rsidRPr="00496DF3">
          <w:rPr>
            <w:rStyle w:val="StyleUnderline"/>
          </w:rPr>
          <w:t xml:space="preserve">labor </w:t>
        </w:r>
        <w:r w:rsidRPr="00496DF3">
          <w:rPr>
            <w:rStyle w:val="StyleUnderline"/>
            <w:highlight w:val="cyan"/>
          </w:rPr>
          <w:t>unions</w:t>
        </w:r>
      </w:hyperlink>
      <w:r w:rsidRPr="00496DF3">
        <w:rPr>
          <w:sz w:val="16"/>
        </w:rPr>
        <w:t>.</w:t>
      </w:r>
    </w:p>
    <w:p w14:paraId="67A6A5E3" w14:textId="77777777" w:rsidR="00607F46" w:rsidRPr="00496DF3" w:rsidRDefault="00607F46" w:rsidP="00607F46">
      <w:pPr>
        <w:rPr>
          <w:sz w:val="16"/>
        </w:rPr>
      </w:pPr>
      <w:r w:rsidRPr="00496DF3">
        <w:rPr>
          <w:rStyle w:val="StyleUnderline"/>
          <w:highlight w:val="cyan"/>
        </w:rPr>
        <w:t>Once perceived as</w:t>
      </w:r>
      <w:r w:rsidRPr="00496DF3">
        <w:rPr>
          <w:sz w:val="16"/>
        </w:rPr>
        <w:t xml:space="preserve"> cautiously </w:t>
      </w:r>
      <w:r w:rsidRPr="00496DF3">
        <w:rPr>
          <w:rStyle w:val="StyleUnderline"/>
          <w:highlight w:val="cyan"/>
        </w:rPr>
        <w:t>optimistic</w:t>
      </w:r>
      <w:r w:rsidRPr="00496DF3">
        <w:rPr>
          <w:sz w:val="16"/>
        </w:rPr>
        <w:t xml:space="preserve"> </w:t>
      </w:r>
      <w:r w:rsidRPr="00496DF3">
        <w:rPr>
          <w:rStyle w:val="StyleUnderline"/>
        </w:rPr>
        <w:t>about</w:t>
      </w:r>
      <w:r w:rsidRPr="00496DF3">
        <w:rPr>
          <w:sz w:val="16"/>
        </w:rPr>
        <w:t xml:space="preserve"> some of </w:t>
      </w:r>
      <w:r w:rsidRPr="00496DF3">
        <w:rPr>
          <w:rStyle w:val="StyleUnderline"/>
        </w:rPr>
        <w:t>President Donald Trump’s policies</w:t>
      </w:r>
      <w:r w:rsidRPr="00496DF3">
        <w:rPr>
          <w:sz w:val="16"/>
        </w:rPr>
        <w:t xml:space="preserve">, particularly his 25 percent tariff on auto imports, these </w:t>
      </w:r>
      <w:r w:rsidRPr="00496DF3">
        <w:rPr>
          <w:rStyle w:val="StyleUnderline"/>
          <w:highlight w:val="cyan"/>
        </w:rPr>
        <w:t>unions</w:t>
      </w:r>
      <w:r w:rsidRPr="00496DF3">
        <w:rPr>
          <w:sz w:val="16"/>
          <w:highlight w:val="cyan"/>
        </w:rPr>
        <w:t xml:space="preserve"> </w:t>
      </w:r>
      <w:r w:rsidRPr="00496DF3">
        <w:rPr>
          <w:rStyle w:val="StyleUnderline"/>
          <w:highlight w:val="cyan"/>
        </w:rPr>
        <w:t>are</w:t>
      </w:r>
      <w:r w:rsidRPr="00496DF3">
        <w:rPr>
          <w:rStyle w:val="StyleUnderline"/>
        </w:rPr>
        <w:t xml:space="preserve"> now </w:t>
      </w:r>
      <w:r w:rsidRPr="00496DF3">
        <w:rPr>
          <w:rStyle w:val="StyleUnderline"/>
          <w:highlight w:val="cyan"/>
        </w:rPr>
        <w:t xml:space="preserve">turning </w:t>
      </w:r>
      <w:r w:rsidRPr="00496DF3">
        <w:rPr>
          <w:rStyle w:val="Emphasis"/>
          <w:highlight w:val="cyan"/>
        </w:rPr>
        <w:t>away</w:t>
      </w:r>
      <w:r w:rsidRPr="00496DF3">
        <w:rPr>
          <w:rStyle w:val="StyleUnderline"/>
        </w:rPr>
        <w:t xml:space="preserve"> from his administration </w:t>
      </w:r>
      <w:r w:rsidRPr="00496DF3">
        <w:rPr>
          <w:rStyle w:val="StyleUnderline"/>
          <w:highlight w:val="cyan"/>
        </w:rPr>
        <w:t xml:space="preserve">with </w:t>
      </w:r>
      <w:r w:rsidRPr="00496DF3">
        <w:rPr>
          <w:rStyle w:val="Emphasis"/>
          <w:highlight w:val="cyan"/>
        </w:rPr>
        <w:t>palpable frustration</w:t>
      </w:r>
      <w:r w:rsidRPr="00496DF3">
        <w:rPr>
          <w:sz w:val="16"/>
        </w:rPr>
        <w:t>.</w:t>
      </w:r>
    </w:p>
    <w:p w14:paraId="7F36EBEC" w14:textId="77777777" w:rsidR="00607F46" w:rsidRPr="00496DF3" w:rsidRDefault="00607F46" w:rsidP="00607F46">
      <w:pPr>
        <w:rPr>
          <w:sz w:val="16"/>
        </w:rPr>
      </w:pPr>
      <w:r w:rsidRPr="00496DF3">
        <w:rPr>
          <w:sz w:val="16"/>
        </w:rPr>
        <w:t>The early applause from union leaders like Shawn Fain of the United Auto Workers for the tariffs has given way to a broader discontent as labor leaders assess the broader implications of Trump’s policies on unionized workers.</w:t>
      </w:r>
    </w:p>
    <w:p w14:paraId="7905C39A" w14:textId="77777777" w:rsidR="00607F46" w:rsidRPr="00496DF3" w:rsidRDefault="00607F46" w:rsidP="00607F46">
      <w:pPr>
        <w:rPr>
          <w:rStyle w:val="StyleUnderline"/>
        </w:rPr>
      </w:pPr>
      <w:r w:rsidRPr="00496DF3">
        <w:rPr>
          <w:sz w:val="16"/>
        </w:rPr>
        <w:t xml:space="preserve">The </w:t>
      </w:r>
      <w:r w:rsidRPr="00496DF3">
        <w:rPr>
          <w:rStyle w:val="StyleUnderline"/>
          <w:highlight w:val="cyan"/>
        </w:rPr>
        <w:t>initial support for</w:t>
      </w:r>
      <w:r w:rsidRPr="00496DF3">
        <w:rPr>
          <w:rStyle w:val="StyleUnderline"/>
        </w:rPr>
        <w:t xml:space="preserve"> Trump’s auto </w:t>
      </w:r>
      <w:r w:rsidRPr="00496DF3">
        <w:rPr>
          <w:rStyle w:val="StyleUnderline"/>
          <w:highlight w:val="cyan"/>
        </w:rPr>
        <w:t>tariffs</w:t>
      </w:r>
      <w:r w:rsidRPr="00496DF3">
        <w:rPr>
          <w:rStyle w:val="StyleUnderline"/>
        </w:rPr>
        <w:t xml:space="preserve"> was </w:t>
      </w:r>
      <w:r w:rsidRPr="00496DF3">
        <w:rPr>
          <w:rStyle w:val="StyleUnderline"/>
          <w:highlight w:val="cyan"/>
        </w:rPr>
        <w:t>seen as a potential bridge between</w:t>
      </w:r>
      <w:r w:rsidRPr="00496DF3">
        <w:rPr>
          <w:rStyle w:val="StyleUnderline"/>
        </w:rPr>
        <w:t xml:space="preserve"> labor </w:t>
      </w:r>
      <w:r w:rsidRPr="00496DF3">
        <w:rPr>
          <w:rStyle w:val="StyleUnderline"/>
          <w:highlight w:val="cyan"/>
        </w:rPr>
        <w:t>unions and</w:t>
      </w:r>
      <w:r w:rsidRPr="00496DF3">
        <w:rPr>
          <w:rStyle w:val="StyleUnderline"/>
        </w:rPr>
        <w:t xml:space="preserve"> the </w:t>
      </w:r>
      <w:r w:rsidRPr="00496DF3">
        <w:rPr>
          <w:rStyle w:val="StyleUnderline"/>
          <w:highlight w:val="cyan"/>
        </w:rPr>
        <w:t>Trump</w:t>
      </w:r>
      <w:r w:rsidRPr="00496DF3">
        <w:rPr>
          <w:rStyle w:val="StyleUnderline"/>
        </w:rPr>
        <w:t xml:space="preserve"> administration.</w:t>
      </w:r>
    </w:p>
    <w:p w14:paraId="6D2DE959" w14:textId="77777777" w:rsidR="00607F46" w:rsidRPr="00496DF3" w:rsidRDefault="00607F46" w:rsidP="00607F46">
      <w:pPr>
        <w:rPr>
          <w:sz w:val="16"/>
        </w:rPr>
      </w:pPr>
      <w:r w:rsidRPr="00496DF3">
        <w:rPr>
          <w:sz w:val="16"/>
        </w:rPr>
        <w:t>Fain’s praise for the tariffs as a historic move to address longstanding grievances against free trade was expected to signal a new alignment.</w:t>
      </w:r>
    </w:p>
    <w:p w14:paraId="155DE5A9" w14:textId="77777777" w:rsidR="00607F46" w:rsidRPr="00496DF3" w:rsidRDefault="00607F46" w:rsidP="00607F46">
      <w:pPr>
        <w:rPr>
          <w:rStyle w:val="StyleUnderline"/>
        </w:rPr>
      </w:pPr>
      <w:r w:rsidRPr="00496DF3">
        <w:rPr>
          <w:sz w:val="16"/>
        </w:rPr>
        <w:t xml:space="preserve">However, </w:t>
      </w:r>
      <w:r w:rsidRPr="00496DF3">
        <w:rPr>
          <w:rStyle w:val="StyleUnderline"/>
        </w:rPr>
        <w:t xml:space="preserve">the </w:t>
      </w:r>
      <w:r w:rsidRPr="00496DF3">
        <w:rPr>
          <w:rStyle w:val="StyleUnderline"/>
          <w:highlight w:val="cyan"/>
        </w:rPr>
        <w:t>broader</w:t>
      </w:r>
      <w:r w:rsidRPr="00496DF3">
        <w:rPr>
          <w:rStyle w:val="StyleUnderline"/>
        </w:rPr>
        <w:t xml:space="preserve"> union </w:t>
      </w:r>
      <w:r w:rsidRPr="00496DF3">
        <w:rPr>
          <w:rStyle w:val="StyleUnderline"/>
          <w:highlight w:val="cyan"/>
        </w:rPr>
        <w:t>movement</w:t>
      </w:r>
      <w:r w:rsidRPr="00496DF3">
        <w:rPr>
          <w:rStyle w:val="StyleUnderline"/>
        </w:rPr>
        <w:t xml:space="preserve"> has found itself </w:t>
      </w:r>
      <w:r w:rsidRPr="00496DF3">
        <w:rPr>
          <w:rStyle w:val="StyleUnderline"/>
          <w:highlight w:val="cyan"/>
        </w:rPr>
        <w:t xml:space="preserve">in </w:t>
      </w:r>
      <w:r w:rsidRPr="00496DF3">
        <w:rPr>
          <w:rStyle w:val="Emphasis"/>
          <w:highlight w:val="cyan"/>
        </w:rPr>
        <w:t>opposition</w:t>
      </w:r>
      <w:r w:rsidRPr="00496DF3">
        <w:rPr>
          <w:rStyle w:val="StyleUnderline"/>
          <w:highlight w:val="cyan"/>
        </w:rPr>
        <w:t xml:space="preserve"> to Trump’s</w:t>
      </w:r>
      <w:r w:rsidRPr="00496DF3">
        <w:rPr>
          <w:sz w:val="16"/>
        </w:rPr>
        <w:t xml:space="preserve"> subsequent </w:t>
      </w:r>
      <w:r w:rsidRPr="00496DF3">
        <w:rPr>
          <w:rStyle w:val="Emphasis"/>
          <w:highlight w:val="cyan"/>
        </w:rPr>
        <w:t>labor policies</w:t>
      </w:r>
      <w:r w:rsidRPr="00496DF3">
        <w:rPr>
          <w:rStyle w:val="StyleUnderline"/>
        </w:rPr>
        <w:t xml:space="preserve">, which have been </w:t>
      </w:r>
      <w:r w:rsidRPr="00496DF3">
        <w:rPr>
          <w:rStyle w:val="StyleUnderline"/>
          <w:highlight w:val="cyan"/>
        </w:rPr>
        <w:t xml:space="preserve">characterized as an </w:t>
      </w:r>
      <w:r w:rsidRPr="00496DF3">
        <w:rPr>
          <w:rStyle w:val="Emphasis"/>
          <w:highlight w:val="cyan"/>
        </w:rPr>
        <w:t>assault on workers’</w:t>
      </w:r>
      <w:r w:rsidRPr="00496DF3">
        <w:rPr>
          <w:rStyle w:val="Emphasis"/>
        </w:rPr>
        <w:t xml:space="preserve"> rights</w:t>
      </w:r>
      <w:r w:rsidRPr="00496DF3">
        <w:rPr>
          <w:rStyle w:val="StyleUnderline"/>
        </w:rPr>
        <w:t>.</w:t>
      </w:r>
    </w:p>
    <w:p w14:paraId="4E402E47" w14:textId="77777777" w:rsidR="00607F46" w:rsidRPr="00496DF3" w:rsidRDefault="00607F46" w:rsidP="00607F46">
      <w:pPr>
        <w:rPr>
          <w:rStyle w:val="Emphasis"/>
        </w:rPr>
      </w:pPr>
      <w:r w:rsidRPr="00496DF3">
        <w:rPr>
          <w:rStyle w:val="StyleUnderline"/>
        </w:rPr>
        <w:t>Liz Shuler, president of the </w:t>
      </w:r>
      <w:hyperlink r:id="rId17" w:history="1">
        <w:r w:rsidRPr="00496DF3">
          <w:rPr>
            <w:rStyle w:val="StyleUnderline"/>
          </w:rPr>
          <w:t>AFL-CIO</w:t>
        </w:r>
      </w:hyperlink>
      <w:r w:rsidRPr="00496DF3">
        <w:rPr>
          <w:rStyle w:val="StyleUnderline"/>
        </w:rPr>
        <w:t xml:space="preserve">, has been vocal about the administration’s attacks on workers, describing a range of actions </w:t>
      </w:r>
      <w:r w:rsidRPr="00496DF3">
        <w:rPr>
          <w:rStyle w:val="Emphasis"/>
        </w:rPr>
        <w:t>from job cuts to the dismantling of union contracts and services.</w:t>
      </w:r>
    </w:p>
    <w:p w14:paraId="0F3C483E" w14:textId="77777777" w:rsidR="00607F46" w:rsidRPr="00496DF3" w:rsidRDefault="00607F46" w:rsidP="00607F46">
      <w:pPr>
        <w:rPr>
          <w:sz w:val="16"/>
        </w:rPr>
      </w:pPr>
      <w:r w:rsidRPr="00496DF3">
        <w:rPr>
          <w:sz w:val="16"/>
        </w:rPr>
        <w:t>Among the most contentious moves was the firing of tens of thousands of federal workers, a decision made jointly by Trump and Elon Musk, which ignored existing job protections.</w:t>
      </w:r>
    </w:p>
    <w:p w14:paraId="16AC1BF6" w14:textId="77777777" w:rsidR="00607F46" w:rsidRPr="00496DF3" w:rsidRDefault="00607F46" w:rsidP="00607F46">
      <w:pPr>
        <w:rPr>
          <w:sz w:val="16"/>
        </w:rPr>
      </w:pPr>
      <w:r w:rsidRPr="00496DF3">
        <w:rPr>
          <w:sz w:val="16"/>
        </w:rPr>
        <w:t>Furthermore, Trump’s decision to dismiss the chair of the </w:t>
      </w:r>
      <w:hyperlink r:id="rId18" w:history="1">
        <w:r w:rsidRPr="00496DF3">
          <w:rPr>
            <w:rStyle w:val="Hyperlink"/>
            <w:sz w:val="16"/>
          </w:rPr>
          <w:t>National Labor Relations Board</w:t>
        </w:r>
      </w:hyperlink>
      <w:r w:rsidRPr="00496DF3">
        <w:rPr>
          <w:sz w:val="16"/>
        </w:rPr>
        <w:t> prematurely, leaving it without a quorum, and his executive order to strip 1 million federal employees of their </w:t>
      </w:r>
      <w:hyperlink r:id="rId19" w:history="1">
        <w:r w:rsidRPr="00496DF3">
          <w:rPr>
            <w:rStyle w:val="Hyperlink"/>
            <w:sz w:val="16"/>
          </w:rPr>
          <w:t>collective bargaining rights</w:t>
        </w:r>
      </w:hyperlink>
      <w:r w:rsidRPr="00496DF3">
        <w:rPr>
          <w:sz w:val="16"/>
        </w:rPr>
        <w:t> have been described by Shuler as “the biggest assault against labor in our history.”</w:t>
      </w:r>
    </w:p>
    <w:p w14:paraId="63B97100" w14:textId="77777777" w:rsidR="00607F46" w:rsidRPr="00496DF3" w:rsidRDefault="00607F46" w:rsidP="00607F46">
      <w:pPr>
        <w:rPr>
          <w:sz w:val="16"/>
        </w:rPr>
      </w:pPr>
      <w:r w:rsidRPr="00496DF3">
        <w:rPr>
          <w:sz w:val="16"/>
        </w:rPr>
        <w:t>In response, labor unions have mobilized a multifaceted defense. </w:t>
      </w:r>
      <w:hyperlink r:id="rId20" w:history="1">
        <w:r w:rsidRPr="00496DF3">
          <w:rPr>
            <w:rStyle w:val="Hyperlink"/>
            <w:sz w:val="16"/>
          </w:rPr>
          <w:t>Legal battles</w:t>
        </w:r>
      </w:hyperlink>
      <w:r w:rsidRPr="00496DF3">
        <w:rPr>
          <w:sz w:val="16"/>
        </w:rPr>
        <w:t> have been initiated to protect the jobs of federal employees and preserve their bargaining rights, and a federal judge recently ruled that Trump’s actions were unlawful.</w:t>
      </w:r>
    </w:p>
    <w:p w14:paraId="5C30F586" w14:textId="77777777" w:rsidR="00607F46" w:rsidRPr="00496DF3" w:rsidRDefault="00607F46" w:rsidP="00607F46">
      <w:pPr>
        <w:rPr>
          <w:sz w:val="16"/>
        </w:rPr>
      </w:pPr>
      <w:r w:rsidRPr="00496DF3">
        <w:rPr>
          <w:sz w:val="16"/>
        </w:rPr>
        <w:t xml:space="preserve">Additionally, </w:t>
      </w:r>
      <w:r w:rsidRPr="00496DF3">
        <w:rPr>
          <w:rStyle w:val="StyleUnderline"/>
        </w:rPr>
        <w:t xml:space="preserve">unions have joined the broader resistance movement, participating in rallies and staging </w:t>
      </w:r>
      <w:r w:rsidRPr="00496DF3">
        <w:rPr>
          <w:rStyle w:val="Emphasis"/>
        </w:rPr>
        <w:t>protests</w:t>
      </w:r>
      <w:r w:rsidRPr="00496DF3">
        <w:rPr>
          <w:sz w:val="16"/>
        </w:rPr>
        <w:t xml:space="preserve"> to amplify their concerns. Town hall meetings have been organized in politically sensitive districts where Republican representatives have been reluctant to engage with the public.</w:t>
      </w:r>
    </w:p>
    <w:p w14:paraId="5D47FE6E" w14:textId="77777777" w:rsidR="00607F46" w:rsidRPr="00496DF3" w:rsidRDefault="00607F46" w:rsidP="00607F46">
      <w:pPr>
        <w:rPr>
          <w:sz w:val="16"/>
        </w:rPr>
      </w:pPr>
      <w:r w:rsidRPr="00496DF3">
        <w:rPr>
          <w:rStyle w:val="StyleUnderline"/>
        </w:rPr>
        <w:t xml:space="preserve">The </w:t>
      </w:r>
      <w:r w:rsidRPr="00496DF3">
        <w:rPr>
          <w:rStyle w:val="StyleUnderline"/>
          <w:highlight w:val="cyan"/>
        </w:rPr>
        <w:t>labor</w:t>
      </w:r>
      <w:r w:rsidRPr="00496DF3">
        <w:rPr>
          <w:rStyle w:val="StyleUnderline"/>
        </w:rPr>
        <w:t xml:space="preserve"> movement </w:t>
      </w:r>
      <w:r w:rsidRPr="00496DF3">
        <w:rPr>
          <w:rStyle w:val="StyleUnderline"/>
          <w:highlight w:val="cyan"/>
        </w:rPr>
        <w:t>is</w:t>
      </w:r>
      <w:r w:rsidRPr="00496DF3">
        <w:rPr>
          <w:sz w:val="16"/>
        </w:rPr>
        <w:t xml:space="preserve"> not just reactive; it is </w:t>
      </w:r>
      <w:r w:rsidRPr="00496DF3">
        <w:rPr>
          <w:rStyle w:val="Emphasis"/>
        </w:rPr>
        <w:t xml:space="preserve">proactively </w:t>
      </w:r>
      <w:r w:rsidRPr="00496DF3">
        <w:rPr>
          <w:rStyle w:val="Emphasis"/>
          <w:highlight w:val="cyan"/>
        </w:rPr>
        <w:t>setting the stage</w:t>
      </w:r>
      <w:r w:rsidRPr="00496DF3">
        <w:rPr>
          <w:rStyle w:val="StyleUnderline"/>
          <w:highlight w:val="cyan"/>
        </w:rPr>
        <w:t xml:space="preserve"> for future</w:t>
      </w:r>
      <w:r w:rsidRPr="00496DF3">
        <w:rPr>
          <w:rStyle w:val="StyleUnderline"/>
        </w:rPr>
        <w:t xml:space="preserve"> political </w:t>
      </w:r>
      <w:r w:rsidRPr="00496DF3">
        <w:rPr>
          <w:rStyle w:val="StyleUnderline"/>
          <w:highlight w:val="cyan"/>
        </w:rPr>
        <w:t>battles</w:t>
      </w:r>
      <w:r w:rsidRPr="00496DF3">
        <w:rPr>
          <w:sz w:val="16"/>
        </w:rPr>
        <w:t>.</w:t>
      </w:r>
    </w:p>
    <w:p w14:paraId="2DF89941" w14:textId="77777777" w:rsidR="00607F46" w:rsidRPr="00496DF3" w:rsidRDefault="00607F46" w:rsidP="00607F46">
      <w:pPr>
        <w:rPr>
          <w:sz w:val="16"/>
        </w:rPr>
      </w:pPr>
      <w:r w:rsidRPr="00496DF3">
        <w:rPr>
          <w:sz w:val="16"/>
        </w:rPr>
        <w:t>With the </w:t>
      </w:r>
      <w:hyperlink r:id="rId21" w:history="1">
        <w:r w:rsidRPr="00496DF3">
          <w:rPr>
            <w:rStyle w:val="Hyperlink"/>
            <w:sz w:val="16"/>
          </w:rPr>
          <w:t>2026 elections</w:t>
        </w:r>
      </w:hyperlink>
      <w:r w:rsidRPr="00496DF3">
        <w:rPr>
          <w:sz w:val="16"/>
        </w:rPr>
        <w:t> on the horizon, unions are laying the groundwork to help the Democrats regain control of the House of Representatives.</w:t>
      </w:r>
    </w:p>
    <w:p w14:paraId="351C1D8B" w14:textId="77777777" w:rsidR="00607F46" w:rsidRPr="00496DF3" w:rsidRDefault="00607F46" w:rsidP="00607F46">
      <w:pPr>
        <w:rPr>
          <w:sz w:val="16"/>
        </w:rPr>
      </w:pPr>
      <w:r w:rsidRPr="00496DF3">
        <w:rPr>
          <w:sz w:val="16"/>
        </w:rPr>
        <w:t xml:space="preserve">The </w:t>
      </w:r>
      <w:r w:rsidRPr="00496DF3">
        <w:rPr>
          <w:rStyle w:val="StyleUnderline"/>
        </w:rPr>
        <w:t>AFL-CIO has conducted polls indicating widespread dissatisfaction among union members</w:t>
      </w:r>
      <w:r w:rsidRPr="00496DF3">
        <w:rPr>
          <w:sz w:val="16"/>
        </w:rPr>
        <w:t>, many of whom feel the country is on the wrong path under Trump’s leadership.</w:t>
      </w:r>
    </w:p>
    <w:p w14:paraId="12A6298D" w14:textId="77777777" w:rsidR="00607F46" w:rsidRPr="00496DF3" w:rsidRDefault="00607F46" w:rsidP="00607F46">
      <w:pPr>
        <w:rPr>
          <w:sz w:val="16"/>
        </w:rPr>
      </w:pPr>
      <w:r w:rsidRPr="00496DF3">
        <w:rPr>
          <w:sz w:val="16"/>
        </w:rPr>
        <w:t xml:space="preserve">This sentiment is fueling a </w:t>
      </w:r>
      <w:r w:rsidRPr="00496DF3">
        <w:rPr>
          <w:rStyle w:val="StyleUnderline"/>
        </w:rPr>
        <w:t xml:space="preserve">newfound </w:t>
      </w:r>
      <w:r w:rsidRPr="00496DF3">
        <w:rPr>
          <w:rStyle w:val="Emphasis"/>
        </w:rPr>
        <w:t>unity</w:t>
      </w:r>
      <w:r w:rsidRPr="00496DF3">
        <w:rPr>
          <w:rStyle w:val="StyleUnderline"/>
        </w:rPr>
        <w:t xml:space="preserve"> within the labor movement,</w:t>
      </w:r>
      <w:r w:rsidRPr="00496DF3">
        <w:rPr>
          <w:sz w:val="16"/>
        </w:rPr>
        <w:t xml:space="preserve"> which Shuler describes as the most cohesive in recent memory. The rallying cry is clear: </w:t>
      </w:r>
      <w:r w:rsidRPr="00496DF3">
        <w:rPr>
          <w:rStyle w:val="Emphasis"/>
          <w:highlight w:val="cyan"/>
        </w:rPr>
        <w:t>bad leadership</w:t>
      </w:r>
      <w:r w:rsidRPr="00496DF3">
        <w:rPr>
          <w:rStyle w:val="Emphasis"/>
        </w:rPr>
        <w:t xml:space="preserve"> has </w:t>
      </w:r>
      <w:r w:rsidRPr="00496DF3">
        <w:rPr>
          <w:rStyle w:val="Emphasis"/>
          <w:highlight w:val="cyan"/>
        </w:rPr>
        <w:t>galvanized the union base</w:t>
      </w:r>
      <w:r w:rsidRPr="00496DF3">
        <w:rPr>
          <w:sz w:val="16"/>
        </w:rPr>
        <w:t>.</w:t>
      </w:r>
    </w:p>
    <w:p w14:paraId="0B94C7B7" w14:textId="77777777" w:rsidR="00607F46" w:rsidRPr="00496DF3" w:rsidRDefault="00607F46" w:rsidP="00607F46">
      <w:pPr>
        <w:rPr>
          <w:sz w:val="16"/>
        </w:rPr>
      </w:pPr>
      <w:r w:rsidRPr="00496DF3">
        <w:rPr>
          <w:sz w:val="16"/>
        </w:rPr>
        <w:t>This unity is a stark contrast to the 2024 election, where union support was split. While unions like the Teamsters and the International Association of Fire Fighters withheld endorsements, others threw their weight behind Kamala Harris.</w:t>
      </w:r>
    </w:p>
    <w:p w14:paraId="65BE6183" w14:textId="77777777" w:rsidR="00607F46" w:rsidRPr="00496DF3" w:rsidRDefault="00607F46" w:rsidP="00607F46">
      <w:pPr>
        <w:rPr>
          <w:sz w:val="16"/>
        </w:rPr>
      </w:pPr>
      <w:r w:rsidRPr="00496DF3">
        <w:rPr>
          <w:sz w:val="16"/>
        </w:rPr>
        <w:t>The mixed support reflected the complex relationship between union members and the Trump administration, with some unions attempting to maintain a working relationship with him.</w:t>
      </w:r>
    </w:p>
    <w:p w14:paraId="53AFDAF8" w14:textId="77777777" w:rsidR="00607F46" w:rsidRPr="00496DF3" w:rsidRDefault="00607F46" w:rsidP="00607F46">
      <w:pPr>
        <w:rPr>
          <w:sz w:val="16"/>
        </w:rPr>
      </w:pPr>
      <w:r w:rsidRPr="00496DF3">
        <w:rPr>
          <w:sz w:val="16"/>
        </w:rPr>
        <w:t>However, recent policy decisions, like the appointment of Crystal Carey—a lawyer known for her anti-union stance—as the NLRB’s general counsel, have strained these relationships.</w:t>
      </w:r>
    </w:p>
    <w:p w14:paraId="1C704A04" w14:textId="77777777" w:rsidR="00607F46" w:rsidRPr="00496DF3" w:rsidRDefault="00607F46" w:rsidP="00607F46">
      <w:pPr>
        <w:rPr>
          <w:sz w:val="16"/>
        </w:rPr>
      </w:pPr>
      <w:r w:rsidRPr="00496DF3">
        <w:rPr>
          <w:rStyle w:val="StyleUnderline"/>
        </w:rPr>
        <w:t xml:space="preserve">Construction </w:t>
      </w:r>
      <w:r w:rsidRPr="00496DF3">
        <w:rPr>
          <w:rStyle w:val="StyleUnderline"/>
          <w:highlight w:val="cyan"/>
        </w:rPr>
        <w:t>unions</w:t>
      </w:r>
      <w:r w:rsidRPr="00496DF3">
        <w:rPr>
          <w:rStyle w:val="StyleUnderline"/>
        </w:rPr>
        <w:t>, traditionally more</w:t>
      </w:r>
      <w:r w:rsidRPr="00496DF3">
        <w:rPr>
          <w:sz w:val="16"/>
        </w:rPr>
        <w:t xml:space="preserve"> </w:t>
      </w:r>
      <w:r w:rsidRPr="00496DF3">
        <w:rPr>
          <w:rStyle w:val="Emphasis"/>
          <w:highlight w:val="cyan"/>
        </w:rPr>
        <w:t>sympathetic</w:t>
      </w:r>
      <w:r w:rsidRPr="00496DF3">
        <w:rPr>
          <w:rStyle w:val="StyleUnderline"/>
          <w:highlight w:val="cyan"/>
        </w:rPr>
        <w:t xml:space="preserve"> to Trump</w:t>
      </w:r>
      <w:r w:rsidRPr="00496DF3">
        <w:rPr>
          <w:sz w:val="16"/>
        </w:rPr>
        <w:t xml:space="preserve">, </w:t>
      </w:r>
      <w:r w:rsidRPr="00496DF3">
        <w:rPr>
          <w:rStyle w:val="StyleUnderline"/>
        </w:rPr>
        <w:t xml:space="preserve">are </w:t>
      </w:r>
      <w:r w:rsidRPr="00496DF3">
        <w:rPr>
          <w:rStyle w:val="StyleUnderline"/>
          <w:highlight w:val="cyan"/>
        </w:rPr>
        <w:t>experiencing</w:t>
      </w:r>
      <w:r w:rsidRPr="00496DF3">
        <w:rPr>
          <w:rStyle w:val="StyleUnderline"/>
        </w:rPr>
        <w:t xml:space="preserve"> their own </w:t>
      </w:r>
      <w:r w:rsidRPr="00496DF3">
        <w:rPr>
          <w:rStyle w:val="Emphasis"/>
          <w:highlight w:val="cyan"/>
        </w:rPr>
        <w:t>disillusionment</w:t>
      </w:r>
      <w:r w:rsidRPr="00496DF3">
        <w:rPr>
          <w:sz w:val="16"/>
        </w:rPr>
        <w:t>. Leaders like Sean McGarvey of North America’s Building Trade Unions have expressed outrage over Trump’s immigration policies and the cancellation of subsidies affecting construction projects.</w:t>
      </w:r>
    </w:p>
    <w:p w14:paraId="1AD440D7" w14:textId="77777777" w:rsidR="00607F46" w:rsidRPr="00496DF3" w:rsidRDefault="00607F46" w:rsidP="00607F46">
      <w:pPr>
        <w:rPr>
          <w:sz w:val="16"/>
        </w:rPr>
      </w:pPr>
      <w:r w:rsidRPr="00496DF3">
        <w:rPr>
          <w:sz w:val="16"/>
        </w:rPr>
        <w:t>Jimmy Williams of the International Union of Painters and Allied Trades lamented the economic chaos resulting from these cancellations, which have stalled projects worth billions and eliminated countless jobs.</w:t>
      </w:r>
    </w:p>
    <w:p w14:paraId="5BC83339" w14:textId="77777777" w:rsidR="00607F46" w:rsidRPr="00496DF3" w:rsidRDefault="00607F46" w:rsidP="00607F46">
      <w:pPr>
        <w:rPr>
          <w:sz w:val="16"/>
        </w:rPr>
      </w:pPr>
      <w:r w:rsidRPr="00496DF3">
        <w:rPr>
          <w:sz w:val="16"/>
        </w:rPr>
        <w:t>The narrative within the labor movement is shifting.</w:t>
      </w:r>
    </w:p>
    <w:p w14:paraId="2A61F79C" w14:textId="77777777" w:rsidR="00607F46" w:rsidRPr="00496DF3" w:rsidRDefault="00607F46" w:rsidP="00607F46">
      <w:pPr>
        <w:rPr>
          <w:sz w:val="16"/>
        </w:rPr>
      </w:pPr>
      <w:r w:rsidRPr="00496DF3">
        <w:rPr>
          <w:rStyle w:val="StyleUnderline"/>
        </w:rPr>
        <w:t xml:space="preserve">As unions rally against Trump’s policies, they are also </w:t>
      </w:r>
      <w:r w:rsidRPr="00496DF3">
        <w:rPr>
          <w:rStyle w:val="Emphasis"/>
        </w:rPr>
        <w:t>reassessing their strategies</w:t>
      </w:r>
      <w:r w:rsidRPr="00496DF3">
        <w:rPr>
          <w:rStyle w:val="StyleUnderline"/>
        </w:rPr>
        <w:t xml:space="preserve">. </w:t>
      </w:r>
      <w:r w:rsidRPr="00496DF3">
        <w:rPr>
          <w:sz w:val="16"/>
        </w:rPr>
        <w:t>Joseph McCartin, a labor historian, warns that while the mobilization against Trump is a positive step, the labor movement still lacks a cohesive strategy to exert pressure effectively.</w:t>
      </w:r>
    </w:p>
    <w:p w14:paraId="0B64F6B7" w14:textId="77777777" w:rsidR="00607F46" w:rsidRPr="00496DF3" w:rsidRDefault="00607F46" w:rsidP="00607F46">
      <w:pPr>
        <w:rPr>
          <w:rStyle w:val="StyleUnderline"/>
        </w:rPr>
      </w:pPr>
      <w:r w:rsidRPr="00496DF3">
        <w:rPr>
          <w:sz w:val="16"/>
        </w:rPr>
        <w:t xml:space="preserve">This realization is pushing </w:t>
      </w:r>
      <w:r w:rsidRPr="00496DF3">
        <w:rPr>
          <w:rStyle w:val="StyleUnderline"/>
          <w:highlight w:val="cyan"/>
        </w:rPr>
        <w:t>unions</w:t>
      </w:r>
      <w:r w:rsidRPr="00496DF3">
        <w:rPr>
          <w:rStyle w:val="StyleUnderline"/>
        </w:rPr>
        <w:t xml:space="preserve"> to refine their approaches as they </w:t>
      </w:r>
      <w:r w:rsidRPr="00496DF3">
        <w:rPr>
          <w:rStyle w:val="StyleUnderline"/>
          <w:highlight w:val="cyan"/>
        </w:rPr>
        <w:t>prepare to engage</w:t>
      </w:r>
      <w:r w:rsidRPr="00496DF3">
        <w:rPr>
          <w:rStyle w:val="StyleUnderline"/>
        </w:rPr>
        <w:t xml:space="preserve"> more </w:t>
      </w:r>
      <w:r w:rsidRPr="00496DF3">
        <w:rPr>
          <w:rStyle w:val="Emphasis"/>
          <w:highlight w:val="cyan"/>
        </w:rPr>
        <w:t>deeply</w:t>
      </w:r>
      <w:r w:rsidRPr="00496DF3">
        <w:rPr>
          <w:rStyle w:val="StyleUnderline"/>
          <w:highlight w:val="cyan"/>
        </w:rPr>
        <w:t xml:space="preserve"> in the political arena</w:t>
      </w:r>
      <w:r w:rsidRPr="00496DF3">
        <w:rPr>
          <w:rStyle w:val="StyleUnderline"/>
        </w:rPr>
        <w:t>.</w:t>
      </w:r>
    </w:p>
    <w:p w14:paraId="3B597231" w14:textId="77777777" w:rsidR="00607F46" w:rsidRPr="00496DF3" w:rsidRDefault="00607F46" w:rsidP="00607F46">
      <w:pPr>
        <w:rPr>
          <w:sz w:val="16"/>
        </w:rPr>
      </w:pPr>
      <w:r w:rsidRPr="00496DF3">
        <w:rPr>
          <w:sz w:val="16"/>
        </w:rPr>
        <w:t xml:space="preserve">Despite the challenges, there is a silver lining. Michael Podhorzer, a former AFL-CIO political director, notes that </w:t>
      </w:r>
      <w:r w:rsidRPr="00496DF3">
        <w:rPr>
          <w:rStyle w:val="StyleUnderline"/>
          <w:highlight w:val="cyan"/>
        </w:rPr>
        <w:t>the</w:t>
      </w:r>
      <w:r w:rsidRPr="00496DF3">
        <w:rPr>
          <w:rStyle w:val="StyleUnderline"/>
        </w:rPr>
        <w:t xml:space="preserve"> union </w:t>
      </w:r>
      <w:r w:rsidRPr="00496DF3">
        <w:rPr>
          <w:rStyle w:val="StyleUnderline"/>
          <w:highlight w:val="cyan"/>
        </w:rPr>
        <w:t>movement is more united</w:t>
      </w:r>
      <w:r w:rsidRPr="00496DF3">
        <w:rPr>
          <w:rStyle w:val="StyleUnderline"/>
        </w:rPr>
        <w:t xml:space="preserve"> </w:t>
      </w:r>
      <w:r w:rsidRPr="00496DF3">
        <w:rPr>
          <w:rStyle w:val="StyleUnderline"/>
          <w:highlight w:val="cyan"/>
        </w:rPr>
        <w:t xml:space="preserve">than ever, with </w:t>
      </w:r>
      <w:r w:rsidRPr="00496DF3">
        <w:rPr>
          <w:rStyle w:val="Emphasis"/>
          <w:highlight w:val="cyan"/>
        </w:rPr>
        <w:t>Trump</w:t>
      </w:r>
      <w:r w:rsidRPr="00496DF3">
        <w:rPr>
          <w:sz w:val="16"/>
        </w:rPr>
        <w:t xml:space="preserve"> inadvertently </w:t>
      </w:r>
      <w:r w:rsidRPr="00496DF3">
        <w:rPr>
          <w:rStyle w:val="Emphasis"/>
          <w:highlight w:val="cyan"/>
        </w:rPr>
        <w:t>reinforcing</w:t>
      </w:r>
      <w:r w:rsidRPr="00496DF3">
        <w:rPr>
          <w:rStyle w:val="StyleUnderline"/>
          <w:highlight w:val="cyan"/>
        </w:rPr>
        <w:t xml:space="preserve"> their solidarity</w:t>
      </w:r>
      <w:r w:rsidRPr="00496DF3">
        <w:rPr>
          <w:sz w:val="16"/>
        </w:rPr>
        <w:t>.</w:t>
      </w:r>
    </w:p>
    <w:p w14:paraId="717EA5FA" w14:textId="77777777" w:rsidR="00607F46" w:rsidRPr="00496DF3" w:rsidRDefault="00607F46" w:rsidP="00607F46">
      <w:pPr>
        <w:rPr>
          <w:sz w:val="16"/>
        </w:rPr>
      </w:pPr>
      <w:r w:rsidRPr="00496DF3">
        <w:rPr>
          <w:rStyle w:val="StyleUnderline"/>
        </w:rPr>
        <w:t xml:space="preserve">As </w:t>
      </w:r>
      <w:r w:rsidRPr="00496DF3">
        <w:rPr>
          <w:rStyle w:val="StyleUnderline"/>
          <w:highlight w:val="cyan"/>
        </w:rPr>
        <w:t>unions prepare for</w:t>
      </w:r>
      <w:r w:rsidRPr="00496DF3">
        <w:rPr>
          <w:rStyle w:val="StyleUnderline"/>
        </w:rPr>
        <w:t xml:space="preserve"> the </w:t>
      </w:r>
      <w:r w:rsidRPr="00496DF3">
        <w:rPr>
          <w:rStyle w:val="StyleUnderline"/>
          <w:highlight w:val="cyan"/>
        </w:rPr>
        <w:t>2026</w:t>
      </w:r>
      <w:r w:rsidRPr="00496DF3">
        <w:rPr>
          <w:rStyle w:val="StyleUnderline"/>
        </w:rPr>
        <w:t xml:space="preserve"> elections, </w:t>
      </w:r>
      <w:r w:rsidRPr="00496DF3">
        <w:rPr>
          <w:rStyle w:val="StyleUnderline"/>
          <w:highlight w:val="cyan"/>
        </w:rPr>
        <w:t>their unified front</w:t>
      </w:r>
      <w:r w:rsidRPr="00496DF3">
        <w:rPr>
          <w:sz w:val="16"/>
        </w:rPr>
        <w:t xml:space="preserve"> could </w:t>
      </w:r>
      <w:r w:rsidRPr="00496DF3">
        <w:rPr>
          <w:rStyle w:val="StyleUnderline"/>
        </w:rPr>
        <w:t xml:space="preserve">prove </w:t>
      </w:r>
      <w:r w:rsidRPr="00496DF3">
        <w:rPr>
          <w:rStyle w:val="Emphasis"/>
          <w:highlight w:val="cyan"/>
        </w:rPr>
        <w:t>pivotal</w:t>
      </w:r>
      <w:r w:rsidRPr="00496DF3">
        <w:rPr>
          <w:rStyle w:val="StyleUnderline"/>
          <w:highlight w:val="cyan"/>
        </w:rPr>
        <w:t xml:space="preserve"> in shaping the</w:t>
      </w:r>
      <w:r w:rsidRPr="00496DF3">
        <w:rPr>
          <w:rStyle w:val="StyleUnderline"/>
        </w:rPr>
        <w:t xml:space="preserve"> political </w:t>
      </w:r>
      <w:r w:rsidRPr="00496DF3">
        <w:rPr>
          <w:rStyle w:val="StyleUnderline"/>
          <w:highlight w:val="cyan"/>
        </w:rPr>
        <w:t>landscape</w:t>
      </w:r>
      <w:r w:rsidRPr="00496DF3">
        <w:rPr>
          <w:rStyle w:val="StyleUnderline"/>
        </w:rPr>
        <w:t xml:space="preserve">, with the goal of </w:t>
      </w:r>
      <w:r w:rsidRPr="00496DF3">
        <w:rPr>
          <w:rStyle w:val="Emphasis"/>
          <w:highlight w:val="cyan"/>
        </w:rPr>
        <w:t>reclaiming the House</w:t>
      </w:r>
      <w:r w:rsidRPr="00496DF3">
        <w:rPr>
          <w:rStyle w:val="StyleUnderline"/>
          <w:highlight w:val="cyan"/>
        </w:rPr>
        <w:t xml:space="preserve"> and countering</w:t>
      </w:r>
      <w:r w:rsidRPr="00496DF3">
        <w:rPr>
          <w:rStyle w:val="StyleUnderline"/>
        </w:rPr>
        <w:t xml:space="preserve"> the </w:t>
      </w:r>
      <w:r w:rsidRPr="00496DF3">
        <w:rPr>
          <w:rStyle w:val="StyleUnderline"/>
          <w:highlight w:val="cyan"/>
        </w:rPr>
        <w:t>policies that have</w:t>
      </w:r>
      <w:r w:rsidRPr="00496DF3">
        <w:rPr>
          <w:rStyle w:val="StyleUnderline"/>
        </w:rPr>
        <w:t xml:space="preserve"> so deeply </w:t>
      </w:r>
      <w:r w:rsidRPr="00496DF3">
        <w:rPr>
          <w:rStyle w:val="StyleUnderline"/>
          <w:highlight w:val="cyan"/>
        </w:rPr>
        <w:t>affected their members</w:t>
      </w:r>
      <w:r w:rsidRPr="00496DF3">
        <w:rPr>
          <w:rStyle w:val="StyleUnderline"/>
        </w:rPr>
        <w:t>.</w:t>
      </w:r>
    </w:p>
    <w:p w14:paraId="22B26268" w14:textId="77777777" w:rsidR="00607F46" w:rsidRPr="00496DF3" w:rsidRDefault="00607F46" w:rsidP="00607F46">
      <w:pPr>
        <w:rPr>
          <w:rStyle w:val="StyleUnderline"/>
        </w:rPr>
      </w:pPr>
      <w:r w:rsidRPr="00496DF3">
        <w:rPr>
          <w:sz w:val="16"/>
        </w:rPr>
        <w:t xml:space="preserve">The stage is set for a significant political showdown, with </w:t>
      </w:r>
      <w:r w:rsidRPr="00496DF3">
        <w:rPr>
          <w:rStyle w:val="StyleUnderline"/>
          <w:highlight w:val="cyan"/>
        </w:rPr>
        <w:t>labor unions</w:t>
      </w:r>
      <w:r w:rsidRPr="00496DF3">
        <w:rPr>
          <w:rStyle w:val="StyleUnderline"/>
        </w:rPr>
        <w:t xml:space="preserve"> poised to </w:t>
      </w:r>
      <w:r w:rsidRPr="00496DF3">
        <w:rPr>
          <w:rStyle w:val="StyleUnderline"/>
          <w:highlight w:val="cyan"/>
        </w:rPr>
        <w:t>play a central role</w:t>
      </w:r>
      <w:r w:rsidRPr="00496DF3">
        <w:rPr>
          <w:rStyle w:val="StyleUnderline"/>
        </w:rPr>
        <w:t xml:space="preserve"> in the unfolding drama.</w:t>
      </w:r>
    </w:p>
    <w:p w14:paraId="3075E98D" w14:textId="77777777" w:rsidR="00607F46" w:rsidRPr="00CA0C38" w:rsidRDefault="00607F46" w:rsidP="00607F46"/>
    <w:p w14:paraId="368DA1C9" w14:textId="77777777" w:rsidR="00607F46" w:rsidRPr="00496DF3" w:rsidRDefault="00607F46" w:rsidP="00607F46">
      <w:pPr>
        <w:pStyle w:val="Heading4"/>
        <w:rPr>
          <w:rFonts w:cs="Times New Roman"/>
        </w:rPr>
      </w:pPr>
      <w:r w:rsidRPr="00496DF3">
        <w:rPr>
          <w:rFonts w:cs="Times New Roman"/>
        </w:rPr>
        <w:t>Labor’s not buying it in the squo. Policy shifts are key.</w:t>
      </w:r>
    </w:p>
    <w:p w14:paraId="72847482" w14:textId="77777777" w:rsidR="00607F46" w:rsidRPr="00496DF3" w:rsidRDefault="00607F46" w:rsidP="00607F46">
      <w:r w:rsidRPr="00496DF3">
        <w:rPr>
          <w:rStyle w:val="Style13ptBold"/>
        </w:rPr>
        <w:t>Fandos</w:t>
      </w:r>
      <w:r w:rsidRPr="00496DF3">
        <w:t xml:space="preserve"> 9-25-20</w:t>
      </w:r>
      <w:r w:rsidRPr="00496DF3">
        <w:rPr>
          <w:rStyle w:val="Style13ptBold"/>
        </w:rPr>
        <w:t>24</w:t>
      </w:r>
      <w:r w:rsidRPr="00496DF3">
        <w:t xml:space="preserve">, political columnist @ NYT (Nicholas, “Republicans Pick Up Unlikely Allies in Key House Races: Unions,” </w:t>
      </w:r>
      <w:r w:rsidRPr="00496DF3">
        <w:rPr>
          <w:i/>
          <w:iCs/>
        </w:rPr>
        <w:t>New York Times</w:t>
      </w:r>
      <w:r w:rsidRPr="00496DF3">
        <w:t>, https://www.nytimes.com/2024/09/25/nyregion/republicans-union-labor-endorsement.html)</w:t>
      </w:r>
    </w:p>
    <w:p w14:paraId="5E768CEC" w14:textId="77777777" w:rsidR="00607F46" w:rsidRPr="00496DF3" w:rsidRDefault="00607F46" w:rsidP="00607F46">
      <w:pPr>
        <w:rPr>
          <w:sz w:val="16"/>
        </w:rPr>
      </w:pPr>
      <w:r w:rsidRPr="00496DF3">
        <w:rPr>
          <w:sz w:val="16"/>
        </w:rPr>
        <w:t xml:space="preserve">The shift remains nascent, largely limited to building trades and other blue-collar groups in the union-heavy Northeast. Yet, </w:t>
      </w:r>
      <w:r w:rsidRPr="00496DF3">
        <w:rPr>
          <w:rStyle w:val="Emphasis"/>
          <w:highlight w:val="cyan"/>
        </w:rPr>
        <w:t>with</w:t>
      </w:r>
      <w:r w:rsidRPr="00496DF3">
        <w:rPr>
          <w:sz w:val="16"/>
        </w:rPr>
        <w:t xml:space="preserve"> the </w:t>
      </w:r>
      <w:r w:rsidRPr="00496DF3">
        <w:rPr>
          <w:rStyle w:val="Emphasis"/>
          <w:highlight w:val="cyan"/>
        </w:rPr>
        <w:t>elections looming</w:t>
      </w:r>
      <w:r w:rsidRPr="00496DF3">
        <w:rPr>
          <w:sz w:val="16"/>
        </w:rPr>
        <w:t xml:space="preserve">, it has already injected </w:t>
      </w:r>
      <w:r w:rsidRPr="00496DF3">
        <w:rPr>
          <w:rStyle w:val="StyleUnderline"/>
        </w:rPr>
        <w:t xml:space="preserve">an unpredictable </w:t>
      </w:r>
      <w:r w:rsidRPr="00496DF3">
        <w:rPr>
          <w:rStyle w:val="StyleUnderline"/>
          <w:highlight w:val="cyan"/>
        </w:rPr>
        <w:t>new element</w:t>
      </w:r>
      <w:r w:rsidRPr="00496DF3">
        <w:rPr>
          <w:sz w:val="16"/>
        </w:rPr>
        <w:t xml:space="preserve"> into a half-dozen races that </w:t>
      </w:r>
      <w:r w:rsidRPr="00496DF3">
        <w:rPr>
          <w:rStyle w:val="StyleUnderline"/>
          <w:highlight w:val="cyan"/>
        </w:rPr>
        <w:t>could determine control of the House</w:t>
      </w:r>
      <w:r w:rsidRPr="00496DF3">
        <w:rPr>
          <w:rStyle w:val="StyleUnderline"/>
        </w:rPr>
        <w:t xml:space="preserve"> of Representatives</w:t>
      </w:r>
      <w:r w:rsidRPr="00496DF3">
        <w:rPr>
          <w:sz w:val="16"/>
        </w:rPr>
        <w:t>.</w:t>
      </w:r>
    </w:p>
    <w:p w14:paraId="05091095" w14:textId="77777777" w:rsidR="00607F46" w:rsidRPr="00496DF3" w:rsidRDefault="00607F46" w:rsidP="00607F46">
      <w:pPr>
        <w:rPr>
          <w:sz w:val="16"/>
        </w:rPr>
      </w:pPr>
      <w:r w:rsidRPr="00496DF3">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7CDC53F" w14:textId="77777777" w:rsidR="00607F46" w:rsidRPr="00496DF3" w:rsidRDefault="00607F46" w:rsidP="00607F46">
      <w:pPr>
        <w:rPr>
          <w:sz w:val="16"/>
        </w:rPr>
      </w:pPr>
      <w:r w:rsidRPr="00496DF3">
        <w:rPr>
          <w:sz w:val="16"/>
        </w:rPr>
        <w:t>“</w:t>
      </w:r>
      <w:r w:rsidRPr="00496DF3">
        <w:rPr>
          <w:rStyle w:val="StyleUnderline"/>
          <w:highlight w:val="cyan"/>
        </w:rPr>
        <w:t>Institutionally</w:t>
      </w:r>
      <w:r w:rsidRPr="00496DF3">
        <w:rPr>
          <w:rStyle w:val="StyleUnderline"/>
        </w:rPr>
        <w:t xml:space="preserve">, the </w:t>
      </w:r>
      <w:r w:rsidRPr="00496DF3">
        <w:rPr>
          <w:rStyle w:val="StyleUnderline"/>
          <w:highlight w:val="cyan"/>
        </w:rPr>
        <w:t>Republicans are still anti-worker</w:t>
      </w:r>
      <w:r w:rsidRPr="00496DF3">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3C14E6AA" w14:textId="77777777" w:rsidR="00607F46" w:rsidRPr="00496DF3" w:rsidRDefault="00607F46" w:rsidP="00607F46">
      <w:pPr>
        <w:rPr>
          <w:sz w:val="16"/>
        </w:rPr>
      </w:pPr>
      <w:r w:rsidRPr="00496DF3">
        <w:rPr>
          <w:sz w:val="16"/>
        </w:rPr>
        <w:t>“It makes it more important that those individual Republicans who stand up and support workers and their trade unions not be abandoned,” Mr. Samuelsen said.</w:t>
      </w:r>
    </w:p>
    <w:p w14:paraId="08E1ED5D" w14:textId="77777777" w:rsidR="00607F46" w:rsidRPr="00496DF3" w:rsidRDefault="00607F46" w:rsidP="00607F46">
      <w:pPr>
        <w:rPr>
          <w:sz w:val="16"/>
        </w:rPr>
      </w:pPr>
      <w:r w:rsidRPr="00496DF3">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5E5BC7F3" w14:textId="77777777" w:rsidR="00607F46" w:rsidRPr="00496DF3" w:rsidRDefault="00607F46" w:rsidP="00607F46">
      <w:pPr>
        <w:rPr>
          <w:sz w:val="16"/>
        </w:rPr>
      </w:pPr>
      <w:r w:rsidRPr="00496DF3">
        <w:rPr>
          <w:sz w:val="16"/>
        </w:rPr>
        <w:t xml:space="preserve">Last week, the 1.3-million-member Teamsters voted to stay neutral in the race for president, a blow to Democrats after years of support. </w:t>
      </w:r>
      <w:r w:rsidRPr="00496DF3">
        <w:rPr>
          <w:rStyle w:val="StyleUnderline"/>
        </w:rPr>
        <w:t xml:space="preserve">Prominent </w:t>
      </w:r>
      <w:r w:rsidRPr="00496DF3">
        <w:rPr>
          <w:rStyle w:val="StyleUnderline"/>
          <w:highlight w:val="cyan"/>
        </w:rPr>
        <w:t>Republicans</w:t>
      </w:r>
      <w:r w:rsidRPr="00496DF3">
        <w:rPr>
          <w:sz w:val="16"/>
        </w:rPr>
        <w:t xml:space="preserve">, </w:t>
      </w:r>
      <w:r w:rsidRPr="00496DF3">
        <w:rPr>
          <w:rStyle w:val="StyleUnderline"/>
        </w:rPr>
        <w:t>including</w:t>
      </w:r>
      <w:r w:rsidRPr="00496DF3">
        <w:rPr>
          <w:sz w:val="16"/>
        </w:rPr>
        <w:t xml:space="preserve"> former President </w:t>
      </w:r>
      <w:r w:rsidRPr="00496DF3">
        <w:rPr>
          <w:rStyle w:val="Emphasis"/>
        </w:rPr>
        <w:t>Trump</w:t>
      </w:r>
      <w:r w:rsidRPr="00496DF3">
        <w:rPr>
          <w:sz w:val="16"/>
        </w:rPr>
        <w:t xml:space="preserve"> and his running mate, Senator JD Vance of Ohio, </w:t>
      </w:r>
      <w:r w:rsidRPr="00496DF3">
        <w:rPr>
          <w:rStyle w:val="StyleUnderline"/>
        </w:rPr>
        <w:t xml:space="preserve">have </w:t>
      </w:r>
      <w:r w:rsidRPr="00496DF3">
        <w:rPr>
          <w:rStyle w:val="StyleUnderline"/>
          <w:highlight w:val="cyan"/>
        </w:rPr>
        <w:t>begun to speak in</w:t>
      </w:r>
      <w:r w:rsidRPr="00496DF3">
        <w:rPr>
          <w:rStyle w:val="StyleUnderline"/>
        </w:rPr>
        <w:t xml:space="preserve"> more explicitly </w:t>
      </w:r>
      <w:r w:rsidRPr="00496DF3">
        <w:rPr>
          <w:rStyle w:val="StyleUnderline"/>
          <w:highlight w:val="cyan"/>
        </w:rPr>
        <w:t>pro-worker terms</w:t>
      </w:r>
      <w:r w:rsidRPr="00496DF3">
        <w:rPr>
          <w:sz w:val="16"/>
        </w:rPr>
        <w:t xml:space="preserve">, </w:t>
      </w:r>
      <w:r w:rsidRPr="00496DF3">
        <w:rPr>
          <w:rStyle w:val="StyleUnderline"/>
          <w:highlight w:val="cyan"/>
        </w:rPr>
        <w:t>though</w:t>
      </w:r>
      <w:r w:rsidRPr="00496DF3">
        <w:rPr>
          <w:sz w:val="16"/>
        </w:rPr>
        <w:t xml:space="preserve"> many </w:t>
      </w:r>
      <w:r w:rsidRPr="00496DF3">
        <w:rPr>
          <w:rStyle w:val="Emphasis"/>
          <w:sz w:val="50"/>
          <w:szCs w:val="50"/>
          <w:highlight w:val="cyan"/>
        </w:rPr>
        <w:t>labor leaders say</w:t>
      </w:r>
      <w:r w:rsidRPr="00496DF3">
        <w:rPr>
          <w:rStyle w:val="Emphasis"/>
          <w:sz w:val="50"/>
          <w:szCs w:val="50"/>
        </w:rPr>
        <w:t xml:space="preserve"> their </w:t>
      </w:r>
      <w:r w:rsidRPr="00496DF3">
        <w:rPr>
          <w:rStyle w:val="Emphasis"/>
          <w:sz w:val="50"/>
          <w:szCs w:val="50"/>
          <w:highlight w:val="cyan"/>
        </w:rPr>
        <w:t>policies do not match</w:t>
      </w:r>
      <w:r w:rsidRPr="00496DF3">
        <w:rPr>
          <w:rStyle w:val="Emphasis"/>
          <w:sz w:val="50"/>
          <w:szCs w:val="50"/>
        </w:rPr>
        <w:t xml:space="preserve"> their </w:t>
      </w:r>
      <w:r w:rsidRPr="00496DF3">
        <w:rPr>
          <w:rStyle w:val="Emphasis"/>
          <w:sz w:val="50"/>
          <w:szCs w:val="50"/>
          <w:highlight w:val="cyan"/>
        </w:rPr>
        <w:t>rhetoric</w:t>
      </w:r>
      <w:r w:rsidRPr="00496DF3">
        <w:rPr>
          <w:sz w:val="16"/>
        </w:rPr>
        <w:t>. And leaders of some of the nation’s oldest unions increasingly find themselves grappling with how to respond to members shifting rightward.</w:t>
      </w:r>
    </w:p>
    <w:p w14:paraId="021293D7" w14:textId="77777777" w:rsidR="00607F46" w:rsidRPr="00496DF3" w:rsidRDefault="00607F46" w:rsidP="00607F46">
      <w:pPr>
        <w:rPr>
          <w:sz w:val="16"/>
        </w:rPr>
      </w:pPr>
      <w:r w:rsidRPr="00496DF3">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DBE5B6D" w14:textId="77777777" w:rsidR="00607F46" w:rsidRPr="00496DF3" w:rsidRDefault="00607F46" w:rsidP="00607F46">
      <w:pPr>
        <w:rPr>
          <w:sz w:val="16"/>
        </w:rPr>
      </w:pPr>
      <w:r w:rsidRPr="00496DF3">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2AC6208B" w14:textId="77777777" w:rsidR="00607F46" w:rsidRPr="00496DF3" w:rsidRDefault="00607F46" w:rsidP="00607F46">
      <w:pPr>
        <w:rPr>
          <w:sz w:val="16"/>
        </w:rPr>
      </w:pPr>
      <w:r w:rsidRPr="00496DF3">
        <w:rPr>
          <w:sz w:val="16"/>
        </w:rPr>
        <w:t xml:space="preserve">Many of the </w:t>
      </w:r>
      <w:r w:rsidRPr="00496DF3">
        <w:rPr>
          <w:rStyle w:val="StyleUnderline"/>
          <w:highlight w:val="cyan"/>
        </w:rPr>
        <w:t>unions</w:t>
      </w:r>
      <w:r w:rsidRPr="00496DF3">
        <w:rPr>
          <w:sz w:val="16"/>
        </w:rPr>
        <w:t xml:space="preserve"> supporting Republicans like Mr. Lawler or Representative Brian Fitzpatrick of Pennsylvania are also overwhelmingly endorsing Vice President Kamala Harris for president. Some </w:t>
      </w:r>
      <w:r w:rsidRPr="00496DF3">
        <w:rPr>
          <w:rStyle w:val="StyleUnderline"/>
        </w:rPr>
        <w:t>are</w:t>
      </w:r>
      <w:r w:rsidRPr="00496DF3">
        <w:rPr>
          <w:sz w:val="16"/>
        </w:rPr>
        <w:t xml:space="preserve"> also </w:t>
      </w:r>
      <w:r w:rsidRPr="00496DF3">
        <w:rPr>
          <w:rStyle w:val="StyleUnderline"/>
          <w:highlight w:val="cyan"/>
        </w:rPr>
        <w:t>fighting against Republican majorities</w:t>
      </w:r>
      <w:r w:rsidRPr="00496DF3">
        <w:rPr>
          <w:rStyle w:val="StyleUnderline"/>
        </w:rPr>
        <w:t xml:space="preserve"> in Congress that would almost certainly block their priorities or advance outright hostile measures</w:t>
      </w:r>
      <w:r w:rsidRPr="00496DF3">
        <w:rPr>
          <w:sz w:val="16"/>
        </w:rPr>
        <w:t>, like national right-to-work legislation that would cripple unions’ organizing force.</w:t>
      </w:r>
    </w:p>
    <w:p w14:paraId="0DDB4AF7" w14:textId="77777777" w:rsidR="00607F46" w:rsidRPr="00496DF3" w:rsidRDefault="00607F46" w:rsidP="00607F46">
      <w:pPr>
        <w:rPr>
          <w:sz w:val="16"/>
        </w:rPr>
      </w:pPr>
      <w:r w:rsidRPr="00496DF3">
        <w:rPr>
          <w:rStyle w:val="StyleUnderline"/>
          <w:highlight w:val="cyan"/>
        </w:rPr>
        <w:t>In nearly every competitive race, Dem</w:t>
      </w:r>
      <w:r w:rsidRPr="00496DF3">
        <w:rPr>
          <w:rStyle w:val="StyleUnderline"/>
        </w:rPr>
        <w:t xml:space="preserve">ocratic </w:t>
      </w:r>
      <w:r w:rsidRPr="00496DF3">
        <w:rPr>
          <w:rStyle w:val="StyleUnderline"/>
          <w:highlight w:val="cyan"/>
        </w:rPr>
        <w:t>candidates still have support from</w:t>
      </w:r>
      <w:r w:rsidRPr="00496DF3">
        <w:rPr>
          <w:rStyle w:val="StyleUnderline"/>
        </w:rPr>
        <w:t xml:space="preserve"> major </w:t>
      </w:r>
      <w:r w:rsidRPr="00496DF3">
        <w:rPr>
          <w:rStyle w:val="StyleUnderline"/>
          <w:highlight w:val="cyan"/>
        </w:rPr>
        <w:t>public-sector unions and</w:t>
      </w:r>
      <w:r w:rsidRPr="00496DF3">
        <w:rPr>
          <w:rStyle w:val="StyleUnderline"/>
        </w:rPr>
        <w:t xml:space="preserve"> large service </w:t>
      </w:r>
      <w:r w:rsidRPr="00496DF3">
        <w:rPr>
          <w:rStyle w:val="StyleUnderline"/>
          <w:highlight w:val="cyan"/>
        </w:rPr>
        <w:t>worker groups</w:t>
      </w:r>
      <w:r w:rsidRPr="00496DF3">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30D7B0BC" w14:textId="77777777" w:rsidR="00607F46" w:rsidRPr="00496DF3" w:rsidRDefault="00607F46" w:rsidP="00607F46">
      <w:pPr>
        <w:pStyle w:val="Heading4"/>
        <w:rPr>
          <w:rFonts w:cs="Times New Roman"/>
        </w:rPr>
      </w:pPr>
      <w:r w:rsidRPr="00496DF3">
        <w:rPr>
          <w:rFonts w:cs="Times New Roman"/>
        </w:rPr>
        <w:t>The squo is a full-throated attack on workers</w:t>
      </w:r>
    </w:p>
    <w:p w14:paraId="5DA3EF51" w14:textId="77777777" w:rsidR="00607F46" w:rsidRPr="00496DF3" w:rsidRDefault="00607F46" w:rsidP="00607F46">
      <w:r w:rsidRPr="00496DF3">
        <w:rPr>
          <w:rStyle w:val="Style13ptBold"/>
        </w:rPr>
        <w:t>McCartin 25</w:t>
      </w:r>
      <w:r w:rsidRPr="00496DF3">
        <w:t>, Professor of labor and political history @ Georgetown (Joseph, “Trump and Musk’s War on Workers,” Dissent Mag, https://www.dissentmagazine.org/online_articles/trump-and-musks-war-on-labor/)</w:t>
      </w:r>
    </w:p>
    <w:p w14:paraId="7520DA27" w14:textId="77777777" w:rsidR="00607F46" w:rsidRPr="00496DF3" w:rsidRDefault="00607F46" w:rsidP="00607F46">
      <w:pPr>
        <w:rPr>
          <w:sz w:val="16"/>
        </w:rPr>
      </w:pPr>
      <w:r w:rsidRPr="00496DF3">
        <w:rPr>
          <w:rStyle w:val="StyleUnderline"/>
          <w:highlight w:val="cyan"/>
        </w:rPr>
        <w:t>Trump has</w:t>
      </w:r>
      <w:r w:rsidRPr="00496DF3">
        <w:rPr>
          <w:sz w:val="16"/>
        </w:rPr>
        <w:t xml:space="preserve"> also </w:t>
      </w:r>
      <w:r w:rsidRPr="00496DF3">
        <w:rPr>
          <w:rStyle w:val="StyleUnderline"/>
        </w:rPr>
        <w:t xml:space="preserve">outdone Reagan in his </w:t>
      </w:r>
      <w:r w:rsidRPr="00496DF3">
        <w:rPr>
          <w:rStyle w:val="Emphasis"/>
          <w:highlight w:val="cyan"/>
        </w:rPr>
        <w:t>hostility</w:t>
      </w:r>
      <w:r w:rsidRPr="00496DF3">
        <w:rPr>
          <w:rStyle w:val="StyleUnderline"/>
        </w:rPr>
        <w:t xml:space="preserve"> </w:t>
      </w:r>
      <w:r w:rsidRPr="00496DF3">
        <w:rPr>
          <w:rStyle w:val="StyleUnderline"/>
          <w:highlight w:val="cyan"/>
        </w:rPr>
        <w:t>to</w:t>
      </w:r>
      <w:r w:rsidRPr="00496DF3">
        <w:rPr>
          <w:sz w:val="16"/>
        </w:rPr>
        <w:t xml:space="preserve"> the key federal agencies charged with protecting </w:t>
      </w:r>
      <w:r w:rsidRPr="00496DF3">
        <w:rPr>
          <w:rStyle w:val="StyleUnderline"/>
          <w:highlight w:val="cyan"/>
        </w:rPr>
        <w:t>workers’</w:t>
      </w:r>
      <w:r w:rsidRPr="00496DF3">
        <w:rPr>
          <w:rStyle w:val="StyleUnderline"/>
        </w:rPr>
        <w:t xml:space="preserve"> rights</w:t>
      </w:r>
      <w:r w:rsidRPr="00496DF3">
        <w:rPr>
          <w:sz w:val="16"/>
        </w:rPr>
        <w:t>: the National Labor Relations Board (NLRB), the Equal Employment Opportunity Commission (EEOC), and the Federal Labor Relations Authority (FLRA). Reagan appointed staunch conservatives to those agencies—including naming Clarence Thomas as chair of the EEOC—and by doing so weakened their protective powers. But Reagan never claimed the right to fire Carter’s appointees in the middle of their terms of service. By contrast, Trump has removed duly appointed and Senate-confirmed members of each of these bodies, effectively disabling their function and seeking to ensure that henceforth such agencies will never act with any degree of independence. In the meantime, Musk’s SpaceX has joined with other employers to contest the constitutionality of the NLRB in federal court.</w:t>
      </w:r>
    </w:p>
    <w:p w14:paraId="085E014F" w14:textId="77777777" w:rsidR="00607F46" w:rsidRPr="00496DF3" w:rsidRDefault="00607F46" w:rsidP="00607F46">
      <w:pPr>
        <w:rPr>
          <w:sz w:val="16"/>
        </w:rPr>
      </w:pPr>
      <w:r w:rsidRPr="00496DF3">
        <w:rPr>
          <w:sz w:val="16"/>
        </w:rPr>
        <w:t xml:space="preserve">As the unprecedented attack on the NLRB and the EEOC already indicates, </w:t>
      </w:r>
      <w:r w:rsidRPr="00496DF3">
        <w:rPr>
          <w:rStyle w:val="StyleUnderline"/>
          <w:highlight w:val="cyan"/>
        </w:rPr>
        <w:t>Trump’s current war on workers’ rights will</w:t>
      </w:r>
      <w:r w:rsidRPr="00496DF3">
        <w:rPr>
          <w:rStyle w:val="StyleUnderline"/>
        </w:rPr>
        <w:t xml:space="preserve"> not remain confined to the federal sector</w:t>
      </w:r>
      <w:r w:rsidRPr="00496DF3">
        <w:rPr>
          <w:sz w:val="16"/>
        </w:rPr>
        <w:t xml:space="preserve">. Considering the speed, breadth, and radicalism of the current administration’s moves, </w:t>
      </w:r>
      <w:r w:rsidRPr="00496DF3">
        <w:rPr>
          <w:rStyle w:val="StyleUnderline"/>
        </w:rPr>
        <w:t xml:space="preserve">its lasting impact is likely to </w:t>
      </w:r>
      <w:r w:rsidRPr="00496DF3">
        <w:rPr>
          <w:rStyle w:val="StyleUnderline"/>
          <w:highlight w:val="cyan"/>
        </w:rPr>
        <w:t>be</w:t>
      </w:r>
      <w:r w:rsidRPr="00496DF3">
        <w:rPr>
          <w:rStyle w:val="StyleUnderline"/>
        </w:rPr>
        <w:t xml:space="preserve"> many orders of magnitude </w:t>
      </w:r>
      <w:r w:rsidRPr="00496DF3">
        <w:rPr>
          <w:rStyle w:val="StyleUnderline"/>
          <w:highlight w:val="cyan"/>
        </w:rPr>
        <w:t>more harmful than</w:t>
      </w:r>
      <w:r w:rsidRPr="00496DF3">
        <w:rPr>
          <w:sz w:val="16"/>
        </w:rPr>
        <w:t xml:space="preserve"> anything </w:t>
      </w:r>
      <w:r w:rsidRPr="00496DF3">
        <w:rPr>
          <w:rStyle w:val="StyleUnderline"/>
          <w:highlight w:val="cyan"/>
        </w:rPr>
        <w:t>Reagan</w:t>
      </w:r>
      <w:r w:rsidRPr="00496DF3">
        <w:rPr>
          <w:sz w:val="16"/>
        </w:rPr>
        <w:t xml:space="preserve"> did.</w:t>
      </w:r>
    </w:p>
    <w:p w14:paraId="1964DFFC" w14:textId="77777777" w:rsidR="00607F46" w:rsidRPr="00496DF3" w:rsidRDefault="00607F46" w:rsidP="00607F46">
      <w:pPr>
        <w:rPr>
          <w:sz w:val="16"/>
        </w:rPr>
      </w:pPr>
      <w:r w:rsidRPr="00496DF3">
        <w:rPr>
          <w:sz w:val="16"/>
        </w:rPr>
        <w:t>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A new class of multi-billionaires bends its knee to the far right. Meanwhile, the U.S. Supreme Court, whose misguided ruling in Trump v. United States offered a broad cloak of immunity to the president, is more hostile to workers’ rights than any court in a century. The court’s tendency to slow-walk any decision that challenges Trump means that plenty of irreversible damage will likely ensue before it ever weighs in.</w:t>
      </w:r>
    </w:p>
    <w:p w14:paraId="4DF1876F" w14:textId="77777777" w:rsidR="00607F46" w:rsidRPr="00496DF3" w:rsidRDefault="00607F46" w:rsidP="00607F46">
      <w:pPr>
        <w:pStyle w:val="Heading4"/>
        <w:rPr>
          <w:rFonts w:cs="Times New Roman"/>
        </w:rPr>
      </w:pPr>
      <w:r w:rsidRPr="00496DF3">
        <w:rPr>
          <w:rFonts w:cs="Times New Roman"/>
        </w:rPr>
        <w:t>The GOP isn’t supporting labor now</w:t>
      </w:r>
    </w:p>
    <w:p w14:paraId="45E592B4" w14:textId="77777777" w:rsidR="00607F46" w:rsidRPr="00496DF3" w:rsidRDefault="00607F46" w:rsidP="00607F46">
      <w:r w:rsidRPr="00496DF3">
        <w:rPr>
          <w:rStyle w:val="Style13ptBold"/>
        </w:rPr>
        <w:t>Posner 24</w:t>
      </w:r>
      <w:r w:rsidRPr="00496DF3">
        <w:t xml:space="preserve">, professor at the University of Chicago Law School (Eric, “Is a Pro-Labor Republican Party </w:t>
      </w:r>
      <w:proofErr w:type="gramStart"/>
      <w:r w:rsidRPr="00496DF3">
        <w:t>Possible?,</w:t>
      </w:r>
      <w:proofErr w:type="gramEnd"/>
      <w:r w:rsidRPr="00496DF3">
        <w:t>” https://archive.ph/QSfhI#selection-459.0-466.0</w:t>
      </w:r>
    </w:p>
    <w:p w14:paraId="1339D404" w14:textId="77777777" w:rsidR="00607F46" w:rsidRPr="00496DF3" w:rsidRDefault="00607F46" w:rsidP="00607F46">
      <w:pPr>
        <w:rPr>
          <w:sz w:val="16"/>
        </w:rPr>
      </w:pPr>
      <w:r w:rsidRPr="00496DF3">
        <w:rPr>
          <w:sz w:val="16"/>
        </w:rPr>
        <w:t xml:space="preserve">Following a speech by Sean O’Brien, the president of the Teamsters union, at </w:t>
      </w:r>
      <w:r w:rsidRPr="00496DF3">
        <w:rPr>
          <w:rStyle w:val="Emphasis"/>
        </w:rPr>
        <w:t xml:space="preserve">the </w:t>
      </w:r>
      <w:r w:rsidRPr="00496DF3">
        <w:rPr>
          <w:rStyle w:val="Emphasis"/>
          <w:highlight w:val="cyan"/>
        </w:rPr>
        <w:t>R</w:t>
      </w:r>
      <w:r w:rsidRPr="00496DF3">
        <w:rPr>
          <w:rStyle w:val="Emphasis"/>
        </w:rPr>
        <w:t xml:space="preserve">epublican </w:t>
      </w:r>
      <w:r w:rsidRPr="00496DF3">
        <w:rPr>
          <w:rStyle w:val="Emphasis"/>
          <w:highlight w:val="cyan"/>
        </w:rPr>
        <w:t>N</w:t>
      </w:r>
      <w:r w:rsidRPr="00496DF3">
        <w:rPr>
          <w:rStyle w:val="Emphasis"/>
        </w:rPr>
        <w:t xml:space="preserve">ational </w:t>
      </w:r>
      <w:r w:rsidRPr="00496DF3">
        <w:rPr>
          <w:rStyle w:val="Emphasis"/>
          <w:highlight w:val="cyan"/>
        </w:rPr>
        <w:t>C</w:t>
      </w:r>
      <w:r w:rsidRPr="00496DF3">
        <w:rPr>
          <w:rStyle w:val="Emphasis"/>
        </w:rPr>
        <w:t>onvention</w:t>
      </w:r>
      <w:r w:rsidRPr="00496DF3">
        <w:rPr>
          <w:sz w:val="16"/>
        </w:rPr>
        <w:t xml:space="preserve"> last month, </w:t>
      </w:r>
      <w:r w:rsidRPr="00496DF3">
        <w:rPr>
          <w:rStyle w:val="StyleUnderline"/>
        </w:rPr>
        <w:t xml:space="preserve">a New York Times analysis </w:t>
      </w:r>
      <w:r w:rsidRPr="00496DF3">
        <w:rPr>
          <w:rStyle w:val="StyleUnderline"/>
          <w:highlight w:val="cyan"/>
        </w:rPr>
        <w:t>considered whether</w:t>
      </w:r>
      <w:r w:rsidRPr="00496DF3">
        <w:rPr>
          <w:rStyle w:val="StyleUnderline"/>
        </w:rPr>
        <w:t xml:space="preserve"> the </w:t>
      </w:r>
      <w:r w:rsidRPr="00496DF3">
        <w:rPr>
          <w:rStyle w:val="StyleUnderline"/>
          <w:highlight w:val="cyan"/>
        </w:rPr>
        <w:t>party could</w:t>
      </w:r>
      <w:r w:rsidRPr="00496DF3">
        <w:rPr>
          <w:rStyle w:val="StyleUnderline"/>
        </w:rPr>
        <w:t xml:space="preserve"> really </w:t>
      </w:r>
      <w:r w:rsidRPr="00496DF3">
        <w:rPr>
          <w:rStyle w:val="StyleUnderline"/>
          <w:highlight w:val="cyan"/>
        </w:rPr>
        <w:t>carry</w:t>
      </w:r>
      <w:r w:rsidRPr="00496DF3">
        <w:rPr>
          <w:rStyle w:val="StyleUnderline"/>
        </w:rPr>
        <w:t xml:space="preserve"> out a </w:t>
      </w:r>
      <w:r w:rsidRPr="00496DF3">
        <w:rPr>
          <w:rStyle w:val="StyleUnderline"/>
          <w:highlight w:val="cyan"/>
        </w:rPr>
        <w:t>populist agenda in support of workers</w:t>
      </w:r>
      <w:r w:rsidRPr="00496DF3">
        <w:rPr>
          <w:sz w:val="16"/>
        </w:rPr>
        <w:t xml:space="preserve">. While Donald </w:t>
      </w:r>
      <w:r w:rsidRPr="00496DF3">
        <w:rPr>
          <w:rStyle w:val="StyleUnderline"/>
          <w:highlight w:val="cyan"/>
        </w:rPr>
        <w:t>Trump</w:t>
      </w:r>
      <w:r w:rsidRPr="00496DF3">
        <w:rPr>
          <w:rStyle w:val="StyleUnderline"/>
        </w:rPr>
        <w:t xml:space="preserve"> has </w:t>
      </w:r>
      <w:r w:rsidRPr="00496DF3">
        <w:rPr>
          <w:rStyle w:val="Emphasis"/>
          <w:highlight w:val="cyan"/>
        </w:rPr>
        <w:t>never shown</w:t>
      </w:r>
      <w:r w:rsidRPr="00496DF3">
        <w:rPr>
          <w:rStyle w:val="Emphasis"/>
        </w:rPr>
        <w:t xml:space="preserve"> much </w:t>
      </w:r>
      <w:r w:rsidRPr="00496DF3">
        <w:rPr>
          <w:rStyle w:val="Emphasis"/>
          <w:highlight w:val="cyan"/>
        </w:rPr>
        <w:t>interest in workers’ rights</w:t>
      </w:r>
      <w:r w:rsidRPr="00496DF3">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2C876204" w14:textId="77777777" w:rsidR="00607F46" w:rsidRDefault="00607F46" w:rsidP="00607F46">
      <w:pPr>
        <w:pStyle w:val="Heading3"/>
      </w:pPr>
      <w:r>
        <w:t xml:space="preserve">AT: 2AC 2---Thumpers </w:t>
      </w:r>
    </w:p>
    <w:p w14:paraId="60C7EEA5" w14:textId="77777777" w:rsidR="00607F46" w:rsidRDefault="00607F46" w:rsidP="00607F46">
      <w:pPr>
        <w:pStyle w:val="Heading4"/>
        <w:numPr>
          <w:ilvl w:val="0"/>
          <w:numId w:val="17"/>
        </w:numPr>
        <w:tabs>
          <w:tab w:val="num" w:pos="360"/>
        </w:tabs>
        <w:ind w:left="0" w:firstLine="0"/>
      </w:pPr>
      <w:r>
        <w:t xml:space="preserve">Appointment. Doesn’t assume the </w:t>
      </w:r>
      <w:r>
        <w:rPr>
          <w:u w:val="single"/>
        </w:rPr>
        <w:t>magnitude of the link.</w:t>
      </w:r>
      <w:r>
        <w:t xml:space="preserve"> Trump is not delivering on promises to the </w:t>
      </w:r>
      <w:r>
        <w:rPr>
          <w:u w:val="single"/>
        </w:rPr>
        <w:t>working class</w:t>
      </w:r>
      <w:r>
        <w:t xml:space="preserve"> --- appointing a federal employee is not seen as big of a win as sectoral bargaining. Their black card also saus that it didn’t work – which creates the brink for the link. Here is a screen shot because </w:t>
      </w:r>
      <w:proofErr w:type="gramStart"/>
      <w:r>
        <w:t>its</w:t>
      </w:r>
      <w:proofErr w:type="gramEnd"/>
      <w:r>
        <w:t xml:space="preserve"> really hard to copy and paste PDF </w:t>
      </w:r>
    </w:p>
    <w:p w14:paraId="711B1CCF" w14:textId="77777777" w:rsidR="00607F46" w:rsidRPr="00F7302A" w:rsidRDefault="00607F46" w:rsidP="00607F46">
      <w:r w:rsidRPr="00F7302A">
        <w:rPr>
          <w:noProof/>
        </w:rPr>
        <w:drawing>
          <wp:inline distT="0" distB="0" distL="0" distR="0" wp14:anchorId="26DA256F" wp14:editId="19DAEA52">
            <wp:extent cx="5943600" cy="3288030"/>
            <wp:effectExtent l="0" t="0" r="0" b="1270"/>
            <wp:docPr id="1360713075"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13075" name="Picture 1" descr="A text on a page&#10;&#10;Description automatically generated"/>
                    <pic:cNvPicPr/>
                  </pic:nvPicPr>
                  <pic:blipFill>
                    <a:blip r:embed="rId22"/>
                    <a:stretch>
                      <a:fillRect/>
                    </a:stretch>
                  </pic:blipFill>
                  <pic:spPr>
                    <a:xfrm>
                      <a:off x="0" y="0"/>
                      <a:ext cx="5943600" cy="3288030"/>
                    </a:xfrm>
                    <a:prstGeom prst="rect">
                      <a:avLst/>
                    </a:prstGeom>
                  </pic:spPr>
                </pic:pic>
              </a:graphicData>
            </a:graphic>
          </wp:inline>
        </w:drawing>
      </w:r>
    </w:p>
    <w:p w14:paraId="385CF322" w14:textId="77777777" w:rsidR="00607F46" w:rsidRPr="00496DF3" w:rsidRDefault="00607F46" w:rsidP="00607F46">
      <w:pPr>
        <w:pStyle w:val="Heading4"/>
        <w:rPr>
          <w:rFonts w:cs="Times New Roman"/>
        </w:rPr>
      </w:pPr>
      <w:r>
        <w:rPr>
          <w:rFonts w:cs="Times New Roman"/>
        </w:rPr>
        <w:t>But, u</w:t>
      </w:r>
      <w:r w:rsidRPr="00496DF3">
        <w:rPr>
          <w:rFonts w:cs="Times New Roman"/>
        </w:rPr>
        <w:t xml:space="preserve">nion-advocacy </w:t>
      </w:r>
      <w:r w:rsidRPr="00496DF3">
        <w:rPr>
          <w:rFonts w:cs="Times New Roman"/>
          <w:u w:val="single"/>
        </w:rPr>
        <w:t>breaks through the noise</w:t>
      </w:r>
      <w:r w:rsidRPr="00496DF3">
        <w:rPr>
          <w:rFonts w:cs="Times New Roman"/>
        </w:rPr>
        <w:t xml:space="preserve"> of alt causes</w:t>
      </w:r>
    </w:p>
    <w:p w14:paraId="60E84002" w14:textId="77777777" w:rsidR="00607F46" w:rsidRPr="00496DF3" w:rsidRDefault="00607F46" w:rsidP="00607F46">
      <w:r w:rsidRPr="00496DF3">
        <w:rPr>
          <w:rStyle w:val="Style13ptBold"/>
        </w:rPr>
        <w:t>Klaidman 24</w:t>
      </w:r>
      <w:r w:rsidRPr="00496DF3">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48EC72B4" w14:textId="77777777" w:rsidR="00607F46" w:rsidRPr="00496DF3" w:rsidRDefault="00607F46" w:rsidP="00607F46">
      <w:r w:rsidRPr="00496DF3">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496DF3">
        <w:rPr>
          <w:rStyle w:val="StyleUnderline"/>
          <w:highlight w:val="cyan"/>
        </w:rPr>
        <w:t>the union vote could be</w:t>
      </w:r>
      <w:r w:rsidRPr="00496DF3">
        <w:rPr>
          <w:sz w:val="16"/>
          <w:highlight w:val="cyan"/>
        </w:rPr>
        <w:t xml:space="preserve"> </w:t>
      </w:r>
      <w:r w:rsidRPr="00496DF3">
        <w:rPr>
          <w:rStyle w:val="Emphasis"/>
          <w:highlight w:val="cyan"/>
        </w:rPr>
        <w:t>decisive</w:t>
      </w:r>
      <w:r w:rsidRPr="00496DF3">
        <w:rPr>
          <w:sz w:val="16"/>
        </w:rPr>
        <w:t xml:space="preserve"> in 2024.</w:t>
      </w:r>
    </w:p>
    <w:p w14:paraId="31F94566" w14:textId="77777777" w:rsidR="00607F46" w:rsidRPr="00496DF3" w:rsidRDefault="00607F46" w:rsidP="00607F46">
      <w:r w:rsidRPr="00496DF3">
        <w:rPr>
          <w:sz w:val="16"/>
        </w:rPr>
        <w:t xml:space="preserve">Aware that Donald </w:t>
      </w:r>
      <w:r w:rsidRPr="00496DF3">
        <w:rPr>
          <w:rStyle w:val="StyleUnderline"/>
        </w:rPr>
        <w:t>Trump's</w:t>
      </w:r>
      <w:r w:rsidRPr="00496DF3">
        <w:rPr>
          <w:sz w:val="16"/>
        </w:rPr>
        <w:t xml:space="preserve"> </w:t>
      </w:r>
      <w:r w:rsidRPr="00496DF3">
        <w:rPr>
          <w:rStyle w:val="Emphasis"/>
        </w:rPr>
        <w:t>strong performance</w:t>
      </w:r>
      <w:r w:rsidRPr="00496DF3">
        <w:rPr>
          <w:sz w:val="16"/>
        </w:rPr>
        <w:t xml:space="preserve"> </w:t>
      </w:r>
      <w:r w:rsidRPr="00496DF3">
        <w:rPr>
          <w:rStyle w:val="StyleUnderline"/>
        </w:rPr>
        <w:t>with union households in</w:t>
      </w:r>
      <w:r w:rsidRPr="00496DF3">
        <w:rPr>
          <w:sz w:val="16"/>
        </w:rPr>
        <w:t xml:space="preserve"> </w:t>
      </w:r>
      <w:r w:rsidRPr="00496DF3">
        <w:rPr>
          <w:rStyle w:val="Emphasis"/>
        </w:rPr>
        <w:t>battleground states</w:t>
      </w:r>
      <w:r w:rsidRPr="00496DF3">
        <w:rPr>
          <w:sz w:val="16"/>
        </w:rPr>
        <w:t xml:space="preserve"> like Michigan, Pennsylvania, and Wisconsin </w:t>
      </w:r>
      <w:r w:rsidRPr="00496DF3">
        <w:rPr>
          <w:rStyle w:val="StyleUnderline"/>
        </w:rPr>
        <w:t>may have</w:t>
      </w:r>
      <w:r w:rsidRPr="00496DF3">
        <w:rPr>
          <w:sz w:val="16"/>
        </w:rPr>
        <w:t xml:space="preserve"> </w:t>
      </w:r>
      <w:r w:rsidRPr="00496DF3">
        <w:rPr>
          <w:rStyle w:val="Emphasis"/>
        </w:rPr>
        <w:t>cost</w:t>
      </w:r>
      <w:r w:rsidRPr="00496DF3">
        <w:rPr>
          <w:sz w:val="16"/>
        </w:rPr>
        <w:t xml:space="preserve"> Hillary </w:t>
      </w:r>
      <w:r w:rsidRPr="00496DF3">
        <w:rPr>
          <w:rStyle w:val="Emphasis"/>
        </w:rPr>
        <w:t>Clinton</w:t>
      </w:r>
      <w:r w:rsidRPr="00496DF3">
        <w:rPr>
          <w:sz w:val="16"/>
        </w:rPr>
        <w:t xml:space="preserve"> </w:t>
      </w:r>
      <w:r w:rsidRPr="00496DF3">
        <w:rPr>
          <w:rStyle w:val="StyleUnderline"/>
        </w:rPr>
        <w:t>the election</w:t>
      </w:r>
      <w:r w:rsidRPr="00496DF3">
        <w:rPr>
          <w:sz w:val="16"/>
        </w:rPr>
        <w:t xml:space="preserve"> in 2016, the Harris campaign understands that blue-collar voters may emerge as this campaign season's version of the suburban soccer mom — a pivotal demographic for victory.</w:t>
      </w:r>
    </w:p>
    <w:p w14:paraId="42E82402" w14:textId="77777777" w:rsidR="00607F46" w:rsidRPr="00496DF3" w:rsidRDefault="00607F46" w:rsidP="00607F46">
      <w:r w:rsidRPr="00496DF3">
        <w:rPr>
          <w:sz w:val="16"/>
        </w:rPr>
        <w:t>"</w:t>
      </w:r>
      <w:r w:rsidRPr="00496DF3">
        <w:rPr>
          <w:rStyle w:val="StyleUnderline"/>
          <w:highlight w:val="cyan"/>
        </w:rPr>
        <w:t>There are</w:t>
      </w:r>
      <w:r w:rsidRPr="00496DF3">
        <w:rPr>
          <w:sz w:val="16"/>
          <w:highlight w:val="cyan"/>
        </w:rPr>
        <w:t xml:space="preserve"> </w:t>
      </w:r>
      <w:r w:rsidRPr="00496DF3">
        <w:rPr>
          <w:rStyle w:val="Emphasis"/>
          <w:highlight w:val="cyan"/>
        </w:rPr>
        <w:t>2.7 million union members</w:t>
      </w:r>
      <w:r w:rsidRPr="00496DF3">
        <w:rPr>
          <w:sz w:val="16"/>
          <w:highlight w:val="cyan"/>
        </w:rPr>
        <w:t xml:space="preserve"> </w:t>
      </w:r>
      <w:r w:rsidRPr="00496DF3">
        <w:rPr>
          <w:rStyle w:val="StyleUnderline"/>
          <w:highlight w:val="cyan"/>
        </w:rPr>
        <w:t>in the battleground states</w:t>
      </w:r>
      <w:r w:rsidRPr="00496DF3">
        <w:rPr>
          <w:sz w:val="16"/>
        </w:rPr>
        <w:t xml:space="preserve">," wrote Julie Chavez Rodriguez, the Harris-Walz campaign manager, in an Aug. 8 memo shared with CBS News. "That means something when </w:t>
      </w:r>
      <w:r w:rsidRPr="00496DF3">
        <w:rPr>
          <w:rStyle w:val="StyleUnderline"/>
          <w:highlight w:val="cyan"/>
        </w:rPr>
        <w:t>roughly</w:t>
      </w:r>
      <w:r w:rsidRPr="00496DF3">
        <w:rPr>
          <w:sz w:val="16"/>
          <w:highlight w:val="cyan"/>
        </w:rPr>
        <w:t xml:space="preserve"> </w:t>
      </w:r>
      <w:r w:rsidRPr="00496DF3">
        <w:rPr>
          <w:rStyle w:val="Emphasis"/>
          <w:highlight w:val="cyan"/>
        </w:rPr>
        <w:t>45,000 votes</w:t>
      </w:r>
      <w:r w:rsidRPr="00496DF3">
        <w:rPr>
          <w:sz w:val="16"/>
          <w:highlight w:val="cyan"/>
        </w:rPr>
        <w:t xml:space="preserve"> </w:t>
      </w:r>
      <w:r w:rsidRPr="00496DF3">
        <w:rPr>
          <w:rStyle w:val="StyleUnderline"/>
          <w:highlight w:val="cyan"/>
        </w:rPr>
        <w:t>in key states</w:t>
      </w:r>
      <w:r w:rsidRPr="00496DF3">
        <w:rPr>
          <w:sz w:val="16"/>
          <w:highlight w:val="cyan"/>
        </w:rPr>
        <w:t xml:space="preserve"> </w:t>
      </w:r>
      <w:r w:rsidRPr="00496DF3">
        <w:rPr>
          <w:rStyle w:val="Emphasis"/>
          <w:highlight w:val="cyan"/>
        </w:rPr>
        <w:t>decided the election</w:t>
      </w:r>
      <w:r w:rsidRPr="00496DF3">
        <w:rPr>
          <w:sz w:val="16"/>
        </w:rPr>
        <w:t xml:space="preserve"> four years ago."</w:t>
      </w:r>
    </w:p>
    <w:p w14:paraId="5EBA4547" w14:textId="77777777" w:rsidR="00607F46" w:rsidRPr="00496DF3" w:rsidRDefault="00607F46" w:rsidP="00607F46">
      <w:r w:rsidRPr="00496DF3">
        <w:rPr>
          <w:sz w:val="16"/>
        </w:rPr>
        <w:t xml:space="preserve">Last week, </w:t>
      </w:r>
      <w:r w:rsidRPr="00496DF3">
        <w:rPr>
          <w:rStyle w:val="StyleUnderline"/>
        </w:rPr>
        <w:t>Democratic Party convention planners overlooked</w:t>
      </w:r>
      <w:r w:rsidRPr="00496DF3">
        <w:rPr>
          <w:sz w:val="16"/>
        </w:rPr>
        <w:t xml:space="preserve"> </w:t>
      </w:r>
      <w:r w:rsidRPr="00496DF3">
        <w:rPr>
          <w:rStyle w:val="Emphasis"/>
        </w:rPr>
        <w:t>no detail</w:t>
      </w:r>
      <w:r w:rsidRPr="00496DF3">
        <w:rPr>
          <w:sz w:val="16"/>
        </w:rPr>
        <w:t xml:space="preserve"> </w:t>
      </w:r>
      <w:r w:rsidRPr="00496DF3">
        <w:rPr>
          <w:rStyle w:val="StyleUnderline"/>
        </w:rPr>
        <w:t>in wooing labor</w:t>
      </w:r>
      <w:r w:rsidRPr="00496DF3">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2B00ABDB" w14:textId="77777777" w:rsidR="00607F46" w:rsidRPr="00496DF3" w:rsidRDefault="00607F46" w:rsidP="00607F46">
      <w:r w:rsidRPr="00496DF3">
        <w:rPr>
          <w:sz w:val="16"/>
        </w:rPr>
        <w:t>The Harris campaign sees its tight collaboration with labor as a force multiplier.</w:t>
      </w:r>
    </w:p>
    <w:p w14:paraId="53CDBC16" w14:textId="77777777" w:rsidR="00607F46" w:rsidRPr="00496DF3" w:rsidRDefault="00607F46" w:rsidP="00607F46">
      <w:pPr>
        <w:rPr>
          <w:sz w:val="16"/>
        </w:rPr>
      </w:pPr>
      <w:r w:rsidRPr="00496DF3">
        <w:rPr>
          <w:sz w:val="16"/>
        </w:rPr>
        <w:t>"</w:t>
      </w:r>
      <w:r w:rsidRPr="00496DF3">
        <w:rPr>
          <w:rStyle w:val="StyleUnderline"/>
          <w:highlight w:val="cyan"/>
        </w:rPr>
        <w:t>We are in a</w:t>
      </w:r>
      <w:r w:rsidRPr="00496DF3">
        <w:rPr>
          <w:sz w:val="16"/>
          <w:highlight w:val="cyan"/>
        </w:rPr>
        <w:t xml:space="preserve"> </w:t>
      </w:r>
      <w:r w:rsidRPr="00496DF3">
        <w:rPr>
          <w:rStyle w:val="Emphasis"/>
          <w:highlight w:val="cyan"/>
        </w:rPr>
        <w:t>fragmented media environment</w:t>
      </w:r>
      <w:r w:rsidRPr="00496DF3">
        <w:rPr>
          <w:sz w:val="16"/>
          <w:highlight w:val="cyan"/>
        </w:rPr>
        <w:t xml:space="preserve"> </w:t>
      </w:r>
      <w:r w:rsidRPr="00496DF3">
        <w:rPr>
          <w:rStyle w:val="StyleUnderline"/>
          <w:highlight w:val="cyan"/>
        </w:rPr>
        <w:t>and it's</w:t>
      </w:r>
      <w:r w:rsidRPr="00496DF3">
        <w:rPr>
          <w:sz w:val="16"/>
          <w:highlight w:val="cyan"/>
        </w:rPr>
        <w:t xml:space="preserve"> </w:t>
      </w:r>
      <w:r w:rsidRPr="00496DF3">
        <w:rPr>
          <w:rStyle w:val="Emphasis"/>
          <w:highlight w:val="cyan"/>
        </w:rPr>
        <w:t>very hard</w:t>
      </w:r>
      <w:r w:rsidRPr="00496DF3">
        <w:rPr>
          <w:sz w:val="16"/>
          <w:highlight w:val="cyan"/>
        </w:rPr>
        <w:t xml:space="preserve"> </w:t>
      </w:r>
      <w:r w:rsidRPr="00496DF3">
        <w:rPr>
          <w:rStyle w:val="StyleUnderline"/>
          <w:highlight w:val="cyan"/>
        </w:rPr>
        <w:t>to reach</w:t>
      </w:r>
      <w:r w:rsidRPr="00496DF3">
        <w:rPr>
          <w:sz w:val="16"/>
          <w:highlight w:val="cyan"/>
        </w:rPr>
        <w:t xml:space="preserve"> </w:t>
      </w:r>
      <w:r w:rsidRPr="00496DF3">
        <w:rPr>
          <w:rStyle w:val="Emphasis"/>
          <w:highlight w:val="cyan"/>
        </w:rPr>
        <w:t>undecided voters</w:t>
      </w:r>
      <w:r w:rsidRPr="00496DF3">
        <w:rPr>
          <w:sz w:val="16"/>
        </w:rPr>
        <w:t>," one campaign official said. "</w:t>
      </w:r>
      <w:r w:rsidRPr="00496DF3">
        <w:rPr>
          <w:rStyle w:val="StyleUnderline"/>
          <w:highlight w:val="cyan"/>
        </w:rPr>
        <w:t>Unions are the</w:t>
      </w:r>
      <w:r w:rsidRPr="00496DF3">
        <w:rPr>
          <w:sz w:val="16"/>
          <w:highlight w:val="cyan"/>
        </w:rPr>
        <w:t xml:space="preserve"> </w:t>
      </w:r>
      <w:r w:rsidRPr="00496DF3">
        <w:rPr>
          <w:rStyle w:val="Emphasis"/>
          <w:highlight w:val="cyan"/>
        </w:rPr>
        <w:t>ultimate validator</w:t>
      </w:r>
      <w:r w:rsidRPr="00496DF3">
        <w:rPr>
          <w:rStyle w:val="StyleUnderline"/>
          <w:highlight w:val="cyan"/>
        </w:rPr>
        <w:t>: they</w:t>
      </w:r>
      <w:r w:rsidRPr="00496DF3">
        <w:rPr>
          <w:sz w:val="16"/>
        </w:rPr>
        <w:t xml:space="preserve"> can </w:t>
      </w:r>
      <w:r w:rsidRPr="00496DF3">
        <w:rPr>
          <w:rStyle w:val="Emphasis"/>
          <w:highlight w:val="cyan"/>
        </w:rPr>
        <w:t>break through the noise</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misinformation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lay out the facts</w:t>
      </w:r>
      <w:r w:rsidRPr="00496DF3">
        <w:rPr>
          <w:sz w:val="16"/>
        </w:rPr>
        <w:t xml:space="preserve"> on our record vs. Trump."</w:t>
      </w:r>
    </w:p>
    <w:p w14:paraId="16B5756E" w14:textId="77777777" w:rsidR="00607F46" w:rsidRDefault="00607F46" w:rsidP="00607F46">
      <w:pPr>
        <w:pStyle w:val="Heading3"/>
      </w:pPr>
      <w:r>
        <w:t>AT: 2AC 3---Inequality Causes Populism</w:t>
      </w:r>
    </w:p>
    <w:p w14:paraId="637408DD" w14:textId="77777777" w:rsidR="00607F46" w:rsidRPr="00496DF3" w:rsidRDefault="00607F46" w:rsidP="00607F46">
      <w:pPr>
        <w:pStyle w:val="Heading4"/>
        <w:rPr>
          <w:rFonts w:cs="Times New Roman"/>
        </w:rPr>
      </w:pPr>
      <w:r w:rsidRPr="00496DF3">
        <w:rPr>
          <w:rFonts w:cs="Times New Roman"/>
        </w:rPr>
        <w:t xml:space="preserve">Our link is about </w:t>
      </w:r>
      <w:r w:rsidRPr="00496DF3">
        <w:rPr>
          <w:rFonts w:cs="Times New Roman"/>
          <w:u w:val="single"/>
        </w:rPr>
        <w:t>union influence</w:t>
      </w:r>
      <w:r w:rsidRPr="00496DF3">
        <w:rPr>
          <w:rFonts w:cs="Times New Roman"/>
        </w:rPr>
        <w:t xml:space="preserve">, not </w:t>
      </w:r>
      <w:r w:rsidRPr="00496DF3">
        <w:rPr>
          <w:rFonts w:cs="Times New Roman"/>
          <w:u w:val="single"/>
        </w:rPr>
        <w:t>voter memory</w:t>
      </w:r>
      <w:r w:rsidRPr="00496DF3">
        <w:rPr>
          <w:rFonts w:cs="Times New Roman"/>
        </w:rPr>
        <w:t xml:space="preserve">. Unions will </w:t>
      </w:r>
      <w:r w:rsidRPr="00496DF3">
        <w:rPr>
          <w:rFonts w:cs="Times New Roman"/>
          <w:u w:val="single"/>
        </w:rPr>
        <w:t>channel resources</w:t>
      </w:r>
      <w:r w:rsidRPr="00496DF3">
        <w:rPr>
          <w:rFonts w:cs="Times New Roman"/>
        </w:rPr>
        <w:t xml:space="preserve"> AND remind voters about the plan, come-November.</w:t>
      </w:r>
    </w:p>
    <w:p w14:paraId="7584E67D" w14:textId="77777777" w:rsidR="00607F46" w:rsidRPr="00496DF3" w:rsidRDefault="00607F46" w:rsidP="00607F46">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068B524F" w14:textId="77777777" w:rsidR="00607F46" w:rsidRPr="00496DF3" w:rsidRDefault="00607F46" w:rsidP="00607F46">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w:t>
      </w:r>
      <w:r w:rsidRPr="00496DF3">
        <w:rPr>
          <w:rStyle w:val="StyleUnderline"/>
        </w:rPr>
        <w:t xml:space="preserve"> merely </w:t>
      </w:r>
      <w:r w:rsidRPr="00496DF3">
        <w:rPr>
          <w:rStyle w:val="StyleUnderline"/>
          <w:highlight w:val="cyan"/>
        </w:rPr>
        <w:t>voting</w:t>
      </w:r>
      <w:r w:rsidRPr="00496DF3">
        <w:rPr>
          <w:rStyle w:val="StyleUnderline"/>
        </w:rPr>
        <w:t xml:space="preserve"> the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range of </w:t>
      </w:r>
      <w:r w:rsidRPr="00496DF3">
        <w:rPr>
          <w:rStyle w:val="StyleUnderline"/>
          <w:highlight w:val="cyan"/>
        </w:rPr>
        <w:t>critical support</w:t>
      </w:r>
      <w:r w:rsidRPr="00496DF3">
        <w:rPr>
          <w:rStyle w:val="StyleUnderline"/>
        </w:rPr>
        <w:t xml:space="preserve"> for voters, </w:t>
      </w:r>
      <w:r w:rsidRPr="00496DF3">
        <w:rPr>
          <w:rStyle w:val="StyleUnderline"/>
          <w:highlight w:val="cyan"/>
        </w:rPr>
        <w:t>including</w:t>
      </w:r>
      <w:r w:rsidRPr="00496DF3">
        <w:rPr>
          <w:rStyle w:val="StyleUnderline"/>
        </w:rPr>
        <w:t xml:space="preserve"> </w:t>
      </w:r>
      <w:r w:rsidRPr="00496DF3">
        <w:rPr>
          <w:rStyle w:val="StyleUnderline"/>
          <w:highlight w:val="cyan"/>
        </w:rPr>
        <w:t>educating</w:t>
      </w:r>
      <w:r w:rsidRPr="00496DF3">
        <w:rPr>
          <w:rStyle w:val="StyleUnderline"/>
        </w:rPr>
        <w:t xml:space="preserve"> them </w:t>
      </w:r>
      <w:r w:rsidRPr="00496DF3">
        <w:rPr>
          <w:rStyle w:val="StyleUnderline"/>
          <w:highlight w:val="cyan"/>
        </w:rPr>
        <w:t>about</w:t>
      </w:r>
      <w:r w:rsidRPr="00496DF3">
        <w:rPr>
          <w:sz w:val="16"/>
        </w:rPr>
        <w:t xml:space="preserve"> worker issues and </w:t>
      </w:r>
      <w:r w:rsidRPr="00496DF3">
        <w:rPr>
          <w:rStyle w:val="StyleUnderline"/>
          <w:highlight w:val="cyan"/>
        </w:rPr>
        <w:t>which candidates</w:t>
      </w:r>
      <w:r w:rsidRPr="00496DF3">
        <w:rPr>
          <w:rStyle w:val="StyleUnderline"/>
        </w:rPr>
        <w:t xml:space="preserve"> will </w:t>
      </w:r>
      <w:r w:rsidRPr="00496DF3">
        <w:rPr>
          <w:rStyle w:val="StyleUnderline"/>
          <w:highlight w:val="cyan"/>
        </w:rPr>
        <w:t>support workers</w:t>
      </w:r>
      <w:r w:rsidRPr="00496DF3">
        <w:rPr>
          <w:sz w:val="16"/>
        </w:rPr>
        <w:t xml:space="preserve">, providing minischools of democracy through their internal operations,3 </w:t>
      </w:r>
      <w:r w:rsidRPr="00496DF3">
        <w:rPr>
          <w:rStyle w:val="StyleUnderline"/>
          <w:highlight w:val="cyan"/>
        </w:rPr>
        <w:t>encouraging</w:t>
      </w:r>
      <w:r w:rsidRPr="00496DF3">
        <w:rPr>
          <w:rStyle w:val="StyleUnderline"/>
        </w:rPr>
        <w:t xml:space="preserve"> their members </w:t>
      </w:r>
      <w:r w:rsidRPr="00496DF3">
        <w:rPr>
          <w:rStyle w:val="StyleUnderline"/>
          <w:highlight w:val="cyan"/>
        </w:rPr>
        <w:t>to vote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StyleUnderline"/>
          <w:highlight w:val="cyan"/>
        </w:rPr>
        <w:t>vote for their union’s endorsed candidate</w:t>
      </w:r>
      <w:r w:rsidRPr="00496DF3">
        <w:rPr>
          <w:sz w:val="16"/>
        </w:rPr>
        <w:t xml:space="preserve">, </w:t>
      </w:r>
      <w:r w:rsidRPr="00496DF3">
        <w:rPr>
          <w:rStyle w:val="StyleUnderline"/>
        </w:rPr>
        <w:t>which suggests that unions strengthen the link between economic pragmatism and votes for pro-labor candidates</w:t>
      </w:r>
      <w:r w:rsidRPr="00496DF3">
        <w:rPr>
          <w:sz w:val="16"/>
        </w:rPr>
        <w:t xml:space="preserve">.4 </w:t>
      </w:r>
      <w:r w:rsidRPr="00496DF3">
        <w:rPr>
          <w:rStyle w:val="StyleUnderline"/>
          <w:highlight w:val="cyan"/>
        </w:rPr>
        <w:t>Union members prefer candidates they perceive as</w:t>
      </w:r>
      <w:r w:rsidRPr="00496DF3">
        <w:rPr>
          <w:rStyle w:val="StyleUnderline"/>
        </w:rPr>
        <w:t xml:space="preserve"> being </w:t>
      </w:r>
      <w:r w:rsidRPr="00496DF3">
        <w:rPr>
          <w:rStyle w:val="StyleUnderline"/>
          <w:highlight w:val="cyan"/>
        </w:rPr>
        <w:t>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9E14EC8" w14:textId="77777777" w:rsidR="00607F46" w:rsidRPr="00496DF3" w:rsidRDefault="00607F46" w:rsidP="00607F46">
      <w:pPr>
        <w:pStyle w:val="Heading4"/>
        <w:rPr>
          <w:rFonts w:cs="Times New Roman"/>
        </w:rPr>
      </w:pPr>
      <w:r w:rsidRPr="00496DF3">
        <w:rPr>
          <w:rFonts w:cs="Times New Roman"/>
        </w:rPr>
        <w:t xml:space="preserve">Every action </w:t>
      </w:r>
      <w:r w:rsidRPr="00496DF3">
        <w:rPr>
          <w:rFonts w:cs="Times New Roman"/>
          <w:u w:val="single"/>
        </w:rPr>
        <w:t>matters</w:t>
      </w:r>
      <w:r w:rsidRPr="00496DF3">
        <w:rPr>
          <w:rFonts w:cs="Times New Roman"/>
        </w:rPr>
        <w:t xml:space="preserve"> </w:t>
      </w:r>
      <w:r w:rsidRPr="00496DF3">
        <w:rPr>
          <w:rFonts w:cs="Times New Roman"/>
          <w:i/>
          <w:iCs w:val="0"/>
        </w:rPr>
        <w:t>especially</w:t>
      </w:r>
      <w:r w:rsidRPr="00496DF3">
        <w:rPr>
          <w:rFonts w:cs="Times New Roman"/>
        </w:rPr>
        <w:t xml:space="preserve"> with the groundwork being laid </w:t>
      </w:r>
      <w:r w:rsidRPr="00496DF3">
        <w:rPr>
          <w:rFonts w:cs="Times New Roman"/>
          <w:u w:val="single"/>
        </w:rPr>
        <w:t>now</w:t>
      </w:r>
      <w:r w:rsidRPr="00496DF3">
        <w:rPr>
          <w:rFonts w:cs="Times New Roman"/>
        </w:rPr>
        <w:t>.</w:t>
      </w:r>
    </w:p>
    <w:p w14:paraId="43981D55" w14:textId="77777777" w:rsidR="00607F46" w:rsidRPr="00496DF3" w:rsidRDefault="00607F46" w:rsidP="00607F46">
      <w:r w:rsidRPr="00496DF3">
        <w:rPr>
          <w:rStyle w:val="Style13ptBold"/>
        </w:rPr>
        <w:t>Withrow &amp; Bowens 25</w:t>
      </w:r>
      <w:r w:rsidRPr="00496DF3">
        <w:t>, CBS Austin Fact Check Team. (*Emma, **Janae, April 24</w:t>
      </w:r>
      <w:r w:rsidRPr="00496DF3">
        <w:rPr>
          <w:vertAlign w:val="superscript"/>
        </w:rPr>
        <w:t>th</w:t>
      </w:r>
      <w:r w:rsidRPr="00496DF3">
        <w:t>, “Fact Check Team: Parties gear up for 2026 midterms as control of Congress up for grabs”, CBS Austin, https://cbsaustin.com/news/nation-world/parties-gear-up-for-2026-midterms-as-control-of-congress-up-for-grabs-democrats-republicans-house-senate-election)</w:t>
      </w:r>
    </w:p>
    <w:p w14:paraId="3DAA1514" w14:textId="77777777" w:rsidR="00607F46" w:rsidRPr="00496DF3" w:rsidRDefault="00607F46" w:rsidP="00607F46">
      <w:pPr>
        <w:rPr>
          <w:sz w:val="16"/>
        </w:rPr>
      </w:pPr>
      <w:r w:rsidRPr="00496DF3">
        <w:rPr>
          <w:rStyle w:val="StyleUnderline"/>
        </w:rPr>
        <w:t xml:space="preserve">It </w:t>
      </w:r>
      <w:r w:rsidRPr="00496DF3">
        <w:rPr>
          <w:rStyle w:val="StyleUnderline"/>
          <w:highlight w:val="cyan"/>
        </w:rPr>
        <w:t>might seem</w:t>
      </w:r>
      <w:r w:rsidRPr="00496DF3">
        <w:rPr>
          <w:rStyle w:val="StyleUnderline"/>
        </w:rPr>
        <w:t xml:space="preserve"> like </w:t>
      </w:r>
      <w:r w:rsidRPr="00496DF3">
        <w:rPr>
          <w:rStyle w:val="StyleUnderline"/>
          <w:highlight w:val="cyan"/>
        </w:rPr>
        <w:t>a lifetime away, but</w:t>
      </w:r>
      <w:r w:rsidRPr="00496DF3">
        <w:rPr>
          <w:rStyle w:val="StyleUnderline"/>
        </w:rPr>
        <w:t xml:space="preserve"> both</w:t>
      </w:r>
      <w:r w:rsidRPr="00496DF3">
        <w:rPr>
          <w:sz w:val="16"/>
        </w:rPr>
        <w:t xml:space="preserve"> political </w:t>
      </w:r>
      <w:r w:rsidRPr="00496DF3">
        <w:rPr>
          <w:rStyle w:val="StyleUnderline"/>
          <w:highlight w:val="cyan"/>
        </w:rPr>
        <w:t>parties are</w:t>
      </w:r>
      <w:r w:rsidRPr="00496DF3">
        <w:rPr>
          <w:sz w:val="16"/>
        </w:rPr>
        <w:t xml:space="preserve"> already </w:t>
      </w:r>
      <w:r w:rsidRPr="00496DF3">
        <w:rPr>
          <w:rStyle w:val="Emphasis"/>
          <w:highlight w:val="cyan"/>
        </w:rPr>
        <w:t>setting the stage</w:t>
      </w:r>
      <w:r w:rsidRPr="00496DF3">
        <w:rPr>
          <w:rStyle w:val="StyleUnderline"/>
          <w:highlight w:val="cyan"/>
        </w:rPr>
        <w:t xml:space="preserve"> for</w:t>
      </w:r>
      <w:r w:rsidRPr="00496DF3">
        <w:rPr>
          <w:sz w:val="16"/>
        </w:rPr>
        <w:t xml:space="preserve"> what’s expected to be a fiercely contested </w:t>
      </w:r>
      <w:r w:rsidRPr="00496DF3">
        <w:rPr>
          <w:rStyle w:val="StyleUnderline"/>
          <w:highlight w:val="cyan"/>
        </w:rPr>
        <w:t>2026</w:t>
      </w:r>
      <w:r w:rsidRPr="00496DF3">
        <w:rPr>
          <w:sz w:val="16"/>
        </w:rPr>
        <w:t xml:space="preserve"> midterm election. </w:t>
      </w:r>
      <w:r w:rsidRPr="00496DF3">
        <w:rPr>
          <w:rStyle w:val="StyleUnderline"/>
        </w:rPr>
        <w:t xml:space="preserve">With control of both the House and Senate in play, </w:t>
      </w:r>
      <w:r w:rsidRPr="00496DF3">
        <w:rPr>
          <w:rStyle w:val="StyleUnderline"/>
          <w:highlight w:val="cyan"/>
        </w:rPr>
        <w:t>strategists</w:t>
      </w:r>
      <w:r w:rsidRPr="00496DF3">
        <w:rPr>
          <w:rStyle w:val="StyleUnderline"/>
        </w:rPr>
        <w:t xml:space="preserve"> are </w:t>
      </w:r>
      <w:r w:rsidRPr="00496DF3">
        <w:rPr>
          <w:rStyle w:val="StyleUnderline"/>
          <w:highlight w:val="cyan"/>
        </w:rPr>
        <w:t xml:space="preserve">eyeing </w:t>
      </w:r>
      <w:r w:rsidRPr="00496DF3">
        <w:rPr>
          <w:rStyle w:val="Emphasis"/>
          <w:highlight w:val="cyan"/>
        </w:rPr>
        <w:t>key</w:t>
      </w:r>
      <w:r w:rsidRPr="00496DF3">
        <w:rPr>
          <w:rStyle w:val="StyleUnderline"/>
          <w:highlight w:val="cyan"/>
        </w:rPr>
        <w:t xml:space="preserve"> races that</w:t>
      </w:r>
      <w:r w:rsidRPr="00496DF3">
        <w:rPr>
          <w:rStyle w:val="StyleUnderline"/>
        </w:rPr>
        <w:t xml:space="preserve"> could </w:t>
      </w:r>
      <w:r w:rsidRPr="00496DF3">
        <w:rPr>
          <w:rStyle w:val="Emphasis"/>
          <w:highlight w:val="cyan"/>
        </w:rPr>
        <w:t>tip</w:t>
      </w:r>
      <w:r w:rsidRPr="00496DF3">
        <w:rPr>
          <w:rStyle w:val="StyleUnderline"/>
        </w:rPr>
        <w:t xml:space="preserve"> the </w:t>
      </w:r>
      <w:r w:rsidRPr="00496DF3">
        <w:rPr>
          <w:rStyle w:val="StyleUnderline"/>
          <w:highlight w:val="cyan"/>
        </w:rPr>
        <w:t>balance of power</w:t>
      </w:r>
      <w:r w:rsidRPr="00496DF3">
        <w:rPr>
          <w:rStyle w:val="StyleUnderline"/>
        </w:rPr>
        <w:t xml:space="preserve"> in Washington</w:t>
      </w:r>
      <w:r w:rsidRPr="00496DF3">
        <w:rPr>
          <w:sz w:val="16"/>
        </w:rPr>
        <w:t>.</w:t>
      </w:r>
    </w:p>
    <w:p w14:paraId="40F779E1" w14:textId="77777777" w:rsidR="00607F46" w:rsidRPr="00496DF3" w:rsidRDefault="00607F46" w:rsidP="00607F46">
      <w:pPr>
        <w:rPr>
          <w:sz w:val="16"/>
        </w:rPr>
      </w:pPr>
      <w:r w:rsidRPr="00496DF3">
        <w:rPr>
          <w:sz w:val="16"/>
        </w:rPr>
        <w:t xml:space="preserve">According to a new analysis from the University of Virginia’s Center for Politics, </w:t>
      </w:r>
      <w:r w:rsidRPr="00496DF3">
        <w:rPr>
          <w:rStyle w:val="StyleUnderline"/>
        </w:rPr>
        <w:t xml:space="preserve">the </w:t>
      </w:r>
      <w:r w:rsidRPr="00496DF3">
        <w:rPr>
          <w:rStyle w:val="StyleUnderline"/>
          <w:highlight w:val="cyan"/>
        </w:rPr>
        <w:t>math is</w:t>
      </w:r>
      <w:r w:rsidRPr="00496DF3">
        <w:rPr>
          <w:rStyle w:val="StyleUnderline"/>
        </w:rPr>
        <w:t xml:space="preserve"> relatively </w:t>
      </w:r>
      <w:r w:rsidRPr="00496DF3">
        <w:rPr>
          <w:rStyle w:val="StyleUnderline"/>
          <w:highlight w:val="cyan"/>
        </w:rPr>
        <w:t>straightforward</w:t>
      </w:r>
      <w:r w:rsidRPr="00496DF3">
        <w:rPr>
          <w:rStyle w:val="StyleUnderline"/>
        </w:rPr>
        <w:t xml:space="preserve">, and the </w:t>
      </w:r>
      <w:r w:rsidRPr="00496DF3">
        <w:rPr>
          <w:rStyle w:val="StyleUnderline"/>
          <w:highlight w:val="cyan"/>
        </w:rPr>
        <w:t xml:space="preserve">stakes are </w:t>
      </w:r>
      <w:r w:rsidRPr="00496DF3">
        <w:rPr>
          <w:rStyle w:val="Emphasis"/>
          <w:highlight w:val="cyan"/>
        </w:rPr>
        <w:t>high</w:t>
      </w:r>
      <w:r w:rsidRPr="00496DF3">
        <w:rPr>
          <w:sz w:val="16"/>
        </w:rPr>
        <w:t>.</w:t>
      </w:r>
    </w:p>
    <w:p w14:paraId="710B8FDE" w14:textId="77777777" w:rsidR="00607F46" w:rsidRPr="00496DF3" w:rsidRDefault="00607F46" w:rsidP="00607F46">
      <w:pPr>
        <w:rPr>
          <w:sz w:val="16"/>
        </w:rPr>
      </w:pPr>
      <w:r w:rsidRPr="00496DF3">
        <w:rPr>
          <w:sz w:val="16"/>
        </w:rPr>
        <w:t>Doing the Math</w:t>
      </w:r>
    </w:p>
    <w:p w14:paraId="639B1D66" w14:textId="77777777" w:rsidR="00607F46" w:rsidRPr="00496DF3" w:rsidRDefault="00607F46" w:rsidP="00607F46">
      <w:pPr>
        <w:rPr>
          <w:rStyle w:val="StyleUnderline"/>
        </w:rPr>
      </w:pPr>
      <w:r w:rsidRPr="00496DF3">
        <w:rPr>
          <w:rStyle w:val="StyleUnderline"/>
        </w:rPr>
        <w:t xml:space="preserve">In the House, </w:t>
      </w:r>
      <w:r w:rsidRPr="00496DF3">
        <w:rPr>
          <w:rStyle w:val="StyleUnderline"/>
          <w:highlight w:val="cyan"/>
        </w:rPr>
        <w:t>Republicans</w:t>
      </w:r>
      <w:r w:rsidRPr="00496DF3">
        <w:rPr>
          <w:rStyle w:val="StyleUnderline"/>
        </w:rPr>
        <w:t xml:space="preserve"> currently hold 220</w:t>
      </w:r>
      <w:r w:rsidRPr="00496DF3">
        <w:rPr>
          <w:sz w:val="16"/>
        </w:rPr>
        <w:t xml:space="preserve"> of the 435 </w:t>
      </w:r>
      <w:r w:rsidRPr="00496DF3">
        <w:rPr>
          <w:rStyle w:val="StyleUnderline"/>
        </w:rPr>
        <w:t>seats</w:t>
      </w:r>
      <w:r w:rsidRPr="00496DF3">
        <w:rPr>
          <w:sz w:val="16"/>
        </w:rPr>
        <w:t xml:space="preserve">. That means </w:t>
      </w:r>
      <w:r w:rsidRPr="00496DF3">
        <w:rPr>
          <w:rStyle w:val="StyleUnderline"/>
        </w:rPr>
        <w:t xml:space="preserve">if they </w:t>
      </w:r>
      <w:r w:rsidRPr="00496DF3">
        <w:rPr>
          <w:rStyle w:val="StyleUnderline"/>
          <w:highlight w:val="cyan"/>
        </w:rPr>
        <w:t xml:space="preserve">lose </w:t>
      </w:r>
      <w:r w:rsidRPr="00496DF3">
        <w:rPr>
          <w:rStyle w:val="Emphasis"/>
          <w:highlight w:val="cyan"/>
        </w:rPr>
        <w:t>just three</w:t>
      </w:r>
      <w:r w:rsidRPr="00496DF3">
        <w:rPr>
          <w:rStyle w:val="StyleUnderline"/>
        </w:rPr>
        <w:t xml:space="preserve"> seats,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could </w:t>
      </w:r>
      <w:r w:rsidRPr="00496DF3">
        <w:rPr>
          <w:rStyle w:val="StyleUnderline"/>
          <w:highlight w:val="cyan"/>
        </w:rPr>
        <w:t>reclaim</w:t>
      </w:r>
      <w:r w:rsidRPr="00496DF3">
        <w:rPr>
          <w:rStyle w:val="StyleUnderline"/>
        </w:rPr>
        <w:t xml:space="preserve"> the </w:t>
      </w:r>
      <w:r w:rsidRPr="00496DF3">
        <w:rPr>
          <w:rStyle w:val="StyleUnderline"/>
          <w:highlight w:val="cyan"/>
        </w:rPr>
        <w:t>majority</w:t>
      </w:r>
      <w:r w:rsidRPr="00496DF3">
        <w:rPr>
          <w:sz w:val="16"/>
        </w:rPr>
        <w:t xml:space="preserve"> with 218. </w:t>
      </w:r>
      <w:r w:rsidRPr="00496DF3">
        <w:rPr>
          <w:rStyle w:val="StyleUnderline"/>
        </w:rPr>
        <w:t xml:space="preserve">The Senate picture is slightly more complicated: Republicans have a 53–47 edge, but </w:t>
      </w:r>
      <w:r w:rsidRPr="00496DF3">
        <w:rPr>
          <w:rStyle w:val="Emphasis"/>
        </w:rPr>
        <w:t>35</w:t>
      </w:r>
      <w:r w:rsidRPr="00496DF3">
        <w:rPr>
          <w:sz w:val="16"/>
        </w:rPr>
        <w:t xml:space="preserve"> seats </w:t>
      </w:r>
      <w:r w:rsidRPr="00496DF3">
        <w:rPr>
          <w:rStyle w:val="StyleUnderline"/>
        </w:rPr>
        <w:t>are up for grabs in 2026</w:t>
      </w:r>
      <w:r w:rsidRPr="00496DF3">
        <w:rPr>
          <w:sz w:val="16"/>
        </w:rPr>
        <w:t xml:space="preserve">, including two special elections in Florida and Ohio. </w:t>
      </w:r>
      <w:r w:rsidRPr="00496DF3">
        <w:rPr>
          <w:rStyle w:val="StyleUnderline"/>
        </w:rPr>
        <w:t xml:space="preserve">For Democrats to flip the Senate, they’d need a </w:t>
      </w:r>
      <w:r w:rsidRPr="00496DF3">
        <w:rPr>
          <w:rStyle w:val="Emphasis"/>
        </w:rPr>
        <w:t>net gain</w:t>
      </w:r>
      <w:r w:rsidRPr="00496DF3">
        <w:rPr>
          <w:rStyle w:val="StyleUnderline"/>
        </w:rPr>
        <w:t xml:space="preserve"> of four seats.</w:t>
      </w:r>
    </w:p>
    <w:p w14:paraId="50C3C5AB" w14:textId="77777777" w:rsidR="00607F46" w:rsidRPr="00496DF3" w:rsidRDefault="00607F46" w:rsidP="00607F46">
      <w:pPr>
        <w:rPr>
          <w:sz w:val="16"/>
        </w:rPr>
      </w:pPr>
      <w:r w:rsidRPr="00496DF3">
        <w:rPr>
          <w:sz w:val="16"/>
        </w:rPr>
        <w:t xml:space="preserve">And while the races themselves are still taking shape, </w:t>
      </w:r>
      <w:r w:rsidRPr="00496DF3">
        <w:rPr>
          <w:rStyle w:val="StyleUnderline"/>
          <w:highlight w:val="cyan"/>
        </w:rPr>
        <w:t>major developments</w:t>
      </w:r>
      <w:r w:rsidRPr="00496DF3">
        <w:rPr>
          <w:rStyle w:val="StyleUnderline"/>
        </w:rPr>
        <w:t xml:space="preserve"> are </w:t>
      </w:r>
      <w:r w:rsidRPr="00496DF3">
        <w:rPr>
          <w:rStyle w:val="Emphasis"/>
          <w:highlight w:val="cyan"/>
        </w:rPr>
        <w:t>already influencing</w:t>
      </w:r>
      <w:r w:rsidRPr="00496DF3">
        <w:rPr>
          <w:rStyle w:val="StyleUnderline"/>
        </w:rPr>
        <w:t xml:space="preserve"> the </w:t>
      </w:r>
      <w:r w:rsidRPr="00496DF3">
        <w:rPr>
          <w:rStyle w:val="StyleUnderline"/>
          <w:highlight w:val="cyan"/>
        </w:rPr>
        <w:t>landscape</w:t>
      </w:r>
      <w:r w:rsidRPr="00496DF3">
        <w:rPr>
          <w:sz w:val="16"/>
        </w:rPr>
        <w:t>.</w:t>
      </w:r>
    </w:p>
    <w:p w14:paraId="01831561" w14:textId="77777777" w:rsidR="00607F46" w:rsidRPr="00496DF3" w:rsidRDefault="00607F46" w:rsidP="00607F46">
      <w:pPr>
        <w:rPr>
          <w:sz w:val="16"/>
        </w:rPr>
      </w:pPr>
      <w:r w:rsidRPr="00496DF3">
        <w:rPr>
          <w:sz w:val="16"/>
        </w:rPr>
        <w:t>Political Playing Cards</w:t>
      </w:r>
    </w:p>
    <w:p w14:paraId="1CD7DF11" w14:textId="77777777" w:rsidR="00607F46" w:rsidRPr="00496DF3" w:rsidRDefault="00607F46" w:rsidP="00607F46">
      <w:pPr>
        <w:rPr>
          <w:sz w:val="16"/>
        </w:rPr>
      </w:pPr>
      <w:r w:rsidRPr="00496DF3">
        <w:rPr>
          <w:rStyle w:val="StyleUnderline"/>
        </w:rPr>
        <w:t>In Illinois</w:t>
      </w:r>
      <w:r w:rsidRPr="00496DF3">
        <w:rPr>
          <w:sz w:val="16"/>
        </w:rPr>
        <w:t xml:space="preserve">, long-serving Senator Dick </w:t>
      </w:r>
      <w:r w:rsidRPr="00496DF3">
        <w:rPr>
          <w:rStyle w:val="StyleUnderline"/>
        </w:rPr>
        <w:t>Durbin</w:t>
      </w:r>
      <w:r w:rsidRPr="00496DF3">
        <w:rPr>
          <w:sz w:val="16"/>
        </w:rPr>
        <w:t xml:space="preserve"> has </w:t>
      </w:r>
      <w:r w:rsidRPr="00496DF3">
        <w:rPr>
          <w:rStyle w:val="StyleUnderline"/>
        </w:rPr>
        <w:t>announced he will not seek re-election. That</w:t>
      </w:r>
      <w:r w:rsidRPr="00496DF3">
        <w:rPr>
          <w:sz w:val="16"/>
        </w:rPr>
        <w:t xml:space="preserve"> move </w:t>
      </w:r>
      <w:r w:rsidRPr="00496DF3">
        <w:rPr>
          <w:rStyle w:val="StyleUnderline"/>
        </w:rPr>
        <w:t xml:space="preserve">opens the door to </w:t>
      </w:r>
      <w:r w:rsidRPr="00496DF3">
        <w:rPr>
          <w:rStyle w:val="StyleUnderline"/>
          <w:highlight w:val="cyan"/>
        </w:rPr>
        <w:t xml:space="preserve">a </w:t>
      </w:r>
      <w:r w:rsidRPr="00496DF3">
        <w:rPr>
          <w:rStyle w:val="Emphasis"/>
          <w:highlight w:val="cyan"/>
        </w:rPr>
        <w:t>competitive</w:t>
      </w:r>
      <w:r w:rsidRPr="00496DF3">
        <w:rPr>
          <w:sz w:val="16"/>
        </w:rPr>
        <w:t xml:space="preserve"> Democratic </w:t>
      </w:r>
      <w:r w:rsidRPr="00496DF3">
        <w:rPr>
          <w:rStyle w:val="Emphasis"/>
          <w:highlight w:val="cyan"/>
        </w:rPr>
        <w:t>primary</w:t>
      </w:r>
      <w:r w:rsidRPr="00496DF3">
        <w:rPr>
          <w:sz w:val="16"/>
        </w:rPr>
        <w:t xml:space="preserve"> in a deep-blue state </w:t>
      </w:r>
      <w:r w:rsidRPr="00496DF3">
        <w:rPr>
          <w:rStyle w:val="StyleUnderline"/>
        </w:rPr>
        <w:t xml:space="preserve">and </w:t>
      </w:r>
      <w:r w:rsidRPr="00496DF3">
        <w:rPr>
          <w:rStyle w:val="StyleUnderline"/>
          <w:highlight w:val="cyan"/>
        </w:rPr>
        <w:t xml:space="preserve">could have </w:t>
      </w:r>
      <w:r w:rsidRPr="00496DF3">
        <w:rPr>
          <w:rStyle w:val="Emphasis"/>
          <w:highlight w:val="cyan"/>
        </w:rPr>
        <w:t>ripple</w:t>
      </w:r>
      <w:r w:rsidRPr="00496DF3">
        <w:rPr>
          <w:rStyle w:val="StyleUnderline"/>
          <w:highlight w:val="cyan"/>
        </w:rPr>
        <w:t xml:space="preserve"> effects on</w:t>
      </w:r>
      <w:r w:rsidRPr="00496DF3">
        <w:rPr>
          <w:rStyle w:val="StyleUnderline"/>
        </w:rPr>
        <w:t xml:space="preserve"> voter </w:t>
      </w:r>
      <w:r w:rsidRPr="00496DF3">
        <w:rPr>
          <w:rStyle w:val="StyleUnderline"/>
          <w:highlight w:val="cyan"/>
        </w:rPr>
        <w:t>enthusiasm and turnout</w:t>
      </w:r>
      <w:r w:rsidRPr="00496DF3">
        <w:rPr>
          <w:sz w:val="16"/>
        </w:rPr>
        <w:t xml:space="preserve">. Meanwhile, </w:t>
      </w:r>
      <w:r w:rsidRPr="00496DF3">
        <w:rPr>
          <w:rStyle w:val="StyleUnderline"/>
          <w:highlight w:val="cyan"/>
        </w:rPr>
        <w:t>open</w:t>
      </w:r>
      <w:r w:rsidRPr="00496DF3">
        <w:rPr>
          <w:rStyle w:val="StyleUnderline"/>
        </w:rPr>
        <w:t xml:space="preserve"> gubernatorial </w:t>
      </w:r>
      <w:r w:rsidRPr="00496DF3">
        <w:rPr>
          <w:rStyle w:val="StyleUnderline"/>
          <w:highlight w:val="cyan"/>
        </w:rPr>
        <w:t>seats</w:t>
      </w:r>
      <w:r w:rsidRPr="00496DF3">
        <w:rPr>
          <w:rStyle w:val="StyleUnderline"/>
        </w:rPr>
        <w:t xml:space="preserve"> in places </w:t>
      </w:r>
      <w:r w:rsidRPr="00496DF3">
        <w:rPr>
          <w:rStyle w:val="StyleUnderline"/>
          <w:highlight w:val="cyan"/>
        </w:rPr>
        <w:t>like Iowa present another opportunity</w:t>
      </w:r>
      <w:r w:rsidRPr="00496DF3">
        <w:rPr>
          <w:sz w:val="16"/>
        </w:rPr>
        <w:t xml:space="preserve"> for both parties </w:t>
      </w:r>
      <w:r w:rsidRPr="00496DF3">
        <w:rPr>
          <w:rStyle w:val="StyleUnderline"/>
          <w:highlight w:val="cyan"/>
        </w:rPr>
        <w:t xml:space="preserve">to </w:t>
      </w:r>
      <w:r w:rsidRPr="00496DF3">
        <w:rPr>
          <w:rStyle w:val="Emphasis"/>
          <w:highlight w:val="cyan"/>
        </w:rPr>
        <w:t>mobilize</w:t>
      </w:r>
      <w:r w:rsidRPr="00496DF3">
        <w:rPr>
          <w:sz w:val="16"/>
        </w:rPr>
        <w:t xml:space="preserve"> their </w:t>
      </w:r>
      <w:r w:rsidRPr="00496DF3">
        <w:rPr>
          <w:rStyle w:val="StyleUnderline"/>
        </w:rPr>
        <w:t>bases and gain ground</w:t>
      </w:r>
      <w:r w:rsidRPr="00496DF3">
        <w:rPr>
          <w:sz w:val="16"/>
        </w:rPr>
        <w:t>, especially in crucial down-ballot races.</w:t>
      </w:r>
    </w:p>
    <w:p w14:paraId="209544D4" w14:textId="77777777" w:rsidR="00607F46" w:rsidRPr="00496DF3" w:rsidRDefault="00607F46" w:rsidP="00607F46">
      <w:pPr>
        <w:rPr>
          <w:sz w:val="16"/>
        </w:rPr>
      </w:pPr>
      <w:r w:rsidRPr="00496DF3">
        <w:rPr>
          <w:sz w:val="16"/>
        </w:rPr>
        <w:t>Races to Keep an Eye on</w:t>
      </w:r>
    </w:p>
    <w:p w14:paraId="197E3A18" w14:textId="77777777" w:rsidR="00607F46" w:rsidRPr="00496DF3" w:rsidRDefault="00607F46" w:rsidP="00607F46">
      <w:pPr>
        <w:rPr>
          <w:sz w:val="16"/>
        </w:rPr>
      </w:pPr>
      <w:r w:rsidRPr="00496DF3">
        <w:rPr>
          <w:sz w:val="16"/>
        </w:rPr>
        <w:t xml:space="preserve">According to the Public Affairs Council, </w:t>
      </w:r>
      <w:r w:rsidRPr="00496DF3">
        <w:rPr>
          <w:rStyle w:val="StyleUnderline"/>
        </w:rPr>
        <w:t xml:space="preserve">only a handful of districts are shaping up to be </w:t>
      </w:r>
      <w:r w:rsidRPr="00496DF3">
        <w:rPr>
          <w:rStyle w:val="Emphasis"/>
        </w:rPr>
        <w:t>make-or-break</w:t>
      </w:r>
      <w:r w:rsidRPr="00496DF3">
        <w:rPr>
          <w:sz w:val="16"/>
        </w:rPr>
        <w:t xml:space="preserve"> for Democrats and Republicans alike.</w:t>
      </w:r>
    </w:p>
    <w:p w14:paraId="1A8767FA" w14:textId="77777777" w:rsidR="00607F46" w:rsidRPr="00496DF3" w:rsidRDefault="00607F46" w:rsidP="00607F46">
      <w:pPr>
        <w:rPr>
          <w:sz w:val="16"/>
        </w:rPr>
      </w:pPr>
      <w:r w:rsidRPr="00496DF3">
        <w:rPr>
          <w:rStyle w:val="StyleUnderline"/>
        </w:rPr>
        <w:t>One top pickup</w:t>
      </w:r>
      <w:r w:rsidRPr="00496DF3">
        <w:rPr>
          <w:sz w:val="16"/>
        </w:rPr>
        <w:t xml:space="preserve"> opportunity for Democrats </w:t>
      </w:r>
      <w:r w:rsidRPr="00496DF3">
        <w:rPr>
          <w:rStyle w:val="StyleUnderline"/>
        </w:rPr>
        <w:t>is New York’s 17th District, where</w:t>
      </w:r>
      <w:r w:rsidRPr="00496DF3">
        <w:rPr>
          <w:sz w:val="16"/>
        </w:rPr>
        <w:t xml:space="preserve"> Republican Rep. Mike </w:t>
      </w:r>
      <w:r w:rsidRPr="00496DF3">
        <w:rPr>
          <w:rStyle w:val="StyleUnderline"/>
        </w:rPr>
        <w:t>Lawler is rumored to be considering a run for governor. If he steps away</w:t>
      </w:r>
      <w:r w:rsidRPr="00496DF3">
        <w:rPr>
          <w:sz w:val="16"/>
        </w:rPr>
        <w:t xml:space="preserve"> from Congress, </w:t>
      </w:r>
      <w:r w:rsidRPr="00496DF3">
        <w:rPr>
          <w:rStyle w:val="StyleUnderline"/>
        </w:rPr>
        <w:t>the GOP would be forced to defend an open seat in a district that leaned toward</w:t>
      </w:r>
      <w:r w:rsidRPr="00496DF3">
        <w:rPr>
          <w:sz w:val="16"/>
        </w:rPr>
        <w:t xml:space="preserve"> Vice President Kamala </w:t>
      </w:r>
      <w:r w:rsidRPr="00496DF3">
        <w:rPr>
          <w:rStyle w:val="Emphasis"/>
        </w:rPr>
        <w:t>Harris</w:t>
      </w:r>
      <w:r w:rsidRPr="00496DF3">
        <w:rPr>
          <w:sz w:val="16"/>
        </w:rPr>
        <w:t xml:space="preserve"> in 2024. </w:t>
      </w:r>
      <w:r w:rsidRPr="00496DF3">
        <w:rPr>
          <w:rStyle w:val="StyleUnderline"/>
        </w:rPr>
        <w:t>Without Lawler’s name recognition</w:t>
      </w:r>
      <w:r w:rsidRPr="00496DF3">
        <w:rPr>
          <w:sz w:val="16"/>
        </w:rPr>
        <w:t xml:space="preserve"> and fundraising clout, </w:t>
      </w:r>
      <w:r w:rsidRPr="00496DF3">
        <w:rPr>
          <w:rStyle w:val="StyleUnderline"/>
        </w:rPr>
        <w:t xml:space="preserve">it could be </w:t>
      </w:r>
      <w:r w:rsidRPr="00496DF3">
        <w:rPr>
          <w:rStyle w:val="Emphasis"/>
        </w:rPr>
        <w:t>tough</w:t>
      </w:r>
      <w:r w:rsidRPr="00496DF3">
        <w:rPr>
          <w:sz w:val="16"/>
        </w:rPr>
        <w:t xml:space="preserve"> for Republicans to hold onto the seat.</w:t>
      </w:r>
    </w:p>
    <w:p w14:paraId="57AC94F5" w14:textId="77777777" w:rsidR="00607F46" w:rsidRPr="00496DF3" w:rsidRDefault="00607F46" w:rsidP="00607F46">
      <w:pPr>
        <w:rPr>
          <w:sz w:val="16"/>
        </w:rPr>
      </w:pPr>
      <w:r w:rsidRPr="00496DF3">
        <w:rPr>
          <w:sz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12DB66DE" w14:textId="77777777" w:rsidR="00607F46" w:rsidRPr="00496DF3" w:rsidRDefault="00607F46" w:rsidP="00607F46">
      <w:pPr>
        <w:rPr>
          <w:sz w:val="16"/>
        </w:rPr>
      </w:pPr>
      <w:r w:rsidRPr="00496DF3">
        <w:rPr>
          <w:rStyle w:val="StyleUnderline"/>
        </w:rPr>
        <w:t xml:space="preserve">Some of </w:t>
      </w:r>
      <w:r w:rsidRPr="00496DF3">
        <w:rPr>
          <w:rStyle w:val="StyleUnderline"/>
          <w:highlight w:val="cyan"/>
        </w:rPr>
        <w:t>the hottestly contested races</w:t>
      </w:r>
      <w:r w:rsidRPr="00496DF3">
        <w:rPr>
          <w:sz w:val="16"/>
        </w:rPr>
        <w:t xml:space="preserve">, though, </w:t>
      </w:r>
      <w:r w:rsidRPr="00496DF3">
        <w:rPr>
          <w:rStyle w:val="StyleUnderline"/>
        </w:rPr>
        <w:t xml:space="preserve">are in districts that </w:t>
      </w:r>
      <w:r w:rsidRPr="00496DF3">
        <w:rPr>
          <w:rStyle w:val="StyleUnderline"/>
          <w:highlight w:val="cyan"/>
        </w:rPr>
        <w:t xml:space="preserve">have become </w:t>
      </w:r>
      <w:r w:rsidRPr="00496DF3">
        <w:rPr>
          <w:rStyle w:val="Emphasis"/>
          <w:highlight w:val="cyan"/>
        </w:rPr>
        <w:t>barometers</w:t>
      </w:r>
      <w:r w:rsidRPr="00496DF3">
        <w:rPr>
          <w:rStyle w:val="StyleUnderline"/>
          <w:highlight w:val="cyan"/>
        </w:rPr>
        <w:t xml:space="preserve"> for </w:t>
      </w:r>
      <w:r w:rsidRPr="00496DF3">
        <w:rPr>
          <w:rStyle w:val="Emphasis"/>
          <w:highlight w:val="cyan"/>
        </w:rPr>
        <w:t>national sentiment</w:t>
      </w:r>
      <w:r w:rsidRPr="00496DF3">
        <w:rPr>
          <w:sz w:val="16"/>
        </w:rPr>
        <w:t xml:space="preserve">. Take </w:t>
      </w:r>
      <w:r w:rsidRPr="00496DF3">
        <w:rPr>
          <w:rStyle w:val="StyleUnderline"/>
        </w:rPr>
        <w:t>Colorado’s 8th District</w:t>
      </w:r>
      <w:r w:rsidRPr="00496DF3">
        <w:rPr>
          <w:sz w:val="16"/>
        </w:rPr>
        <w:t xml:space="preserve">—drawn just before the 2022 elections, </w:t>
      </w:r>
      <w:r w:rsidRPr="00496DF3">
        <w:rPr>
          <w:rStyle w:val="StyleUnderline"/>
        </w:rPr>
        <w:t xml:space="preserve">it’s flipped </w:t>
      </w:r>
      <w:r w:rsidRPr="00496DF3">
        <w:rPr>
          <w:rStyle w:val="Emphasis"/>
        </w:rPr>
        <w:t>each</w:t>
      </w:r>
      <w:r w:rsidRPr="00496DF3">
        <w:rPr>
          <w:rStyle w:val="StyleUnderline"/>
        </w:rPr>
        <w:t xml:space="preserve"> cycle and is widely considered one of the </w:t>
      </w:r>
      <w:r w:rsidRPr="00496DF3">
        <w:rPr>
          <w:rStyle w:val="Emphasis"/>
        </w:rPr>
        <w:t>most competitive</w:t>
      </w:r>
      <w:r w:rsidRPr="00496DF3">
        <w:rPr>
          <w:rStyle w:val="StyleUnderline"/>
        </w:rPr>
        <w:t xml:space="preserve"> in </w:t>
      </w:r>
      <w:r w:rsidRPr="00496DF3">
        <w:rPr>
          <w:sz w:val="16"/>
        </w:rPr>
        <w:t xml:space="preserve">the country. </w:t>
      </w:r>
      <w:r w:rsidRPr="00496DF3">
        <w:rPr>
          <w:rStyle w:val="StyleUnderline"/>
        </w:rPr>
        <w:t>In 2020, Biden would’ve won</w:t>
      </w:r>
      <w:r w:rsidRPr="00496DF3">
        <w:rPr>
          <w:sz w:val="16"/>
        </w:rPr>
        <w:t xml:space="preserve"> it </w:t>
      </w:r>
      <w:r w:rsidRPr="00496DF3">
        <w:rPr>
          <w:rStyle w:val="StyleUnderline"/>
        </w:rPr>
        <w:t>by four points, but in 2024, Trump edged out</w:t>
      </w:r>
      <w:r w:rsidRPr="00496DF3">
        <w:rPr>
          <w:sz w:val="16"/>
        </w:rPr>
        <w:t xml:space="preserve"> </w:t>
      </w:r>
      <w:r w:rsidRPr="00496DF3">
        <w:rPr>
          <w:rStyle w:val="StyleUnderline"/>
        </w:rPr>
        <w:t xml:space="preserve">Harris. It’s </w:t>
      </w:r>
      <w:r w:rsidRPr="00496DF3">
        <w:rPr>
          <w:rStyle w:val="Emphasis"/>
        </w:rPr>
        <w:t>exactly</w:t>
      </w:r>
      <w:r w:rsidRPr="00496DF3">
        <w:rPr>
          <w:sz w:val="16"/>
        </w:rPr>
        <w:t xml:space="preserve"> </w:t>
      </w:r>
      <w:r w:rsidRPr="00496DF3">
        <w:rPr>
          <w:rStyle w:val="StyleUnderline"/>
        </w:rPr>
        <w:t>the</w:t>
      </w:r>
      <w:r w:rsidRPr="00496DF3">
        <w:rPr>
          <w:sz w:val="16"/>
        </w:rPr>
        <w:t xml:space="preserve"> kind of swing </w:t>
      </w:r>
      <w:r w:rsidRPr="00496DF3">
        <w:rPr>
          <w:rStyle w:val="StyleUnderline"/>
        </w:rPr>
        <w:t xml:space="preserve">seat Democrats need to </w:t>
      </w:r>
      <w:r w:rsidRPr="00496DF3">
        <w:rPr>
          <w:rStyle w:val="Emphasis"/>
        </w:rPr>
        <w:t>win</w:t>
      </w:r>
      <w:r w:rsidRPr="00496DF3">
        <w:rPr>
          <w:sz w:val="16"/>
        </w:rPr>
        <w:t xml:space="preserve"> to reclaim </w:t>
      </w:r>
      <w:r w:rsidRPr="00496DF3">
        <w:rPr>
          <w:rStyle w:val="Emphasis"/>
        </w:rPr>
        <w:t>the House</w:t>
      </w:r>
      <w:r w:rsidRPr="00496DF3">
        <w:rPr>
          <w:sz w:val="16"/>
        </w:rPr>
        <w:t>.</w:t>
      </w:r>
    </w:p>
    <w:p w14:paraId="06060501" w14:textId="77777777" w:rsidR="00607F46" w:rsidRPr="00496DF3" w:rsidRDefault="00607F46" w:rsidP="00607F46">
      <w:pPr>
        <w:rPr>
          <w:sz w:val="16"/>
        </w:rPr>
      </w:pPr>
      <w:r w:rsidRPr="00496DF3">
        <w:rPr>
          <w:rStyle w:val="StyleUnderline"/>
          <w:highlight w:val="cyan"/>
        </w:rPr>
        <w:t xml:space="preserve">Even seats that </w:t>
      </w:r>
      <w:r w:rsidRPr="00496DF3">
        <w:rPr>
          <w:rStyle w:val="Emphasis"/>
          <w:highlight w:val="cyan"/>
        </w:rPr>
        <w:t>appear safe</w:t>
      </w:r>
      <w:r w:rsidRPr="00496DF3">
        <w:rPr>
          <w:rStyle w:val="StyleUnderline"/>
        </w:rPr>
        <w:t xml:space="preserve"> for now</w:t>
      </w:r>
      <w:r w:rsidRPr="00496DF3">
        <w:rPr>
          <w:sz w:val="16"/>
        </w:rPr>
        <w:t xml:space="preserve">, like Minnesota’s 2nd District, </w:t>
      </w:r>
      <w:r w:rsidRPr="00496DF3">
        <w:rPr>
          <w:rStyle w:val="StyleUnderline"/>
          <w:highlight w:val="cyan"/>
        </w:rPr>
        <w:t>could shift</w:t>
      </w:r>
      <w:r w:rsidRPr="00496DF3">
        <w:rPr>
          <w:sz w:val="16"/>
        </w:rPr>
        <w:t>. Rep. Angie Craig has fended off GOP challengers for years, but if she runs for Senate, Democrats would have to defend the seat without her incumbency advantage. In a midterm cycle, those domino effects could prove critical.</w:t>
      </w:r>
    </w:p>
    <w:p w14:paraId="2FFAAD3D" w14:textId="77777777" w:rsidR="00607F46" w:rsidRPr="00496DF3" w:rsidRDefault="00607F46" w:rsidP="00607F46">
      <w:pPr>
        <w:rPr>
          <w:sz w:val="16"/>
        </w:rPr>
      </w:pPr>
      <w:r w:rsidRPr="00496DF3">
        <w:rPr>
          <w:rStyle w:val="StyleUnderline"/>
        </w:rPr>
        <w:t xml:space="preserve">The bottom line? </w:t>
      </w:r>
      <w:r w:rsidRPr="00496DF3">
        <w:rPr>
          <w:rStyle w:val="StyleUnderline"/>
          <w:highlight w:val="cyan"/>
        </w:rPr>
        <w:t xml:space="preserve">With </w:t>
      </w:r>
      <w:r w:rsidRPr="00496DF3">
        <w:rPr>
          <w:rStyle w:val="Emphasis"/>
          <w:highlight w:val="cyan"/>
        </w:rPr>
        <w:t>such narrow margins</w:t>
      </w:r>
      <w:r w:rsidRPr="00496DF3">
        <w:rPr>
          <w:sz w:val="16"/>
        </w:rPr>
        <w:t xml:space="preserve"> in both chambers, </w:t>
      </w:r>
      <w:r w:rsidRPr="00496DF3">
        <w:rPr>
          <w:rStyle w:val="Emphasis"/>
          <w:highlight w:val="cyan"/>
        </w:rPr>
        <w:t>every seat counts</w:t>
      </w:r>
      <w:r w:rsidRPr="00496DF3">
        <w:rPr>
          <w:sz w:val="16"/>
        </w:rPr>
        <w:t>—</w:t>
      </w:r>
      <w:r w:rsidRPr="00496DF3">
        <w:rPr>
          <w:rStyle w:val="StyleUnderline"/>
        </w:rPr>
        <w:t xml:space="preserve">and </w:t>
      </w:r>
      <w:r w:rsidRPr="00496DF3">
        <w:rPr>
          <w:rStyle w:val="Emphasis"/>
          <w:sz w:val="28"/>
          <w:szCs w:val="28"/>
        </w:rPr>
        <w:t xml:space="preserve">the </w:t>
      </w:r>
      <w:r w:rsidRPr="00496DF3">
        <w:rPr>
          <w:rStyle w:val="Emphasis"/>
          <w:sz w:val="28"/>
          <w:szCs w:val="28"/>
          <w:highlight w:val="cyan"/>
        </w:rPr>
        <w:t>groundwork being laid today could decide who governs after November 2026</w:t>
      </w:r>
      <w:r w:rsidRPr="00496DF3">
        <w:rPr>
          <w:sz w:val="16"/>
        </w:rPr>
        <w:t>.</w:t>
      </w:r>
    </w:p>
    <w:p w14:paraId="3ED4C7A4" w14:textId="77777777" w:rsidR="00607F46" w:rsidRDefault="00607F46" w:rsidP="00607F46">
      <w:pPr>
        <w:pStyle w:val="Heading3"/>
      </w:pPr>
      <w:r>
        <w:t>AT: 2AC 4+5---Realignment/Union Turn</w:t>
      </w:r>
    </w:p>
    <w:p w14:paraId="1431572C" w14:textId="77777777" w:rsidR="00607F46" w:rsidRDefault="00607F46" w:rsidP="00607F46">
      <w:pPr>
        <w:pStyle w:val="Heading4"/>
        <w:numPr>
          <w:ilvl w:val="0"/>
          <w:numId w:val="18"/>
        </w:numPr>
        <w:tabs>
          <w:tab w:val="num" w:pos="360"/>
        </w:tabs>
        <w:ind w:left="0" w:firstLine="0"/>
      </w:pPr>
      <w:r>
        <w:t xml:space="preserve">Kleinfield and Harnett – says relatively nothing. Yes ‘waters are being tested’ but they have not read a card that says it creates a multi-ethnic and inclusive GOP – just says that a shift </w:t>
      </w:r>
      <w:proofErr w:type="gramStart"/>
      <w:r>
        <w:t>happen</w:t>
      </w:r>
      <w:proofErr w:type="gramEnd"/>
      <w:r>
        <w:t xml:space="preserve"> and that is our argument. It also says –suppoort or hinder—which means you are more certain about the link than the link turn. Inserted below because </w:t>
      </w:r>
      <w:proofErr w:type="gramStart"/>
      <w:r>
        <w:t>its</w:t>
      </w:r>
      <w:proofErr w:type="gramEnd"/>
      <w:r>
        <w:t xml:space="preserve"> hard to copy and paste from a PDF. </w:t>
      </w:r>
    </w:p>
    <w:p w14:paraId="43E9F6DF" w14:textId="77777777" w:rsidR="00607F46" w:rsidRPr="00F7302A" w:rsidRDefault="00607F46" w:rsidP="00607F46">
      <w:r>
        <w:rPr>
          <w:noProof/>
        </w:rPr>
        <w:drawing>
          <wp:inline distT="0" distB="0" distL="0" distR="0" wp14:anchorId="7E5BFAD7" wp14:editId="29B30D02">
            <wp:extent cx="5943600" cy="1115695"/>
            <wp:effectExtent l="0" t="0" r="0" b="1905"/>
            <wp:docPr id="91690262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2627" name="Picture 1" descr="A close-up of a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1115695"/>
                    </a:xfrm>
                    <a:prstGeom prst="rect">
                      <a:avLst/>
                    </a:prstGeom>
                  </pic:spPr>
                </pic:pic>
              </a:graphicData>
            </a:graphic>
          </wp:inline>
        </w:drawing>
      </w:r>
    </w:p>
    <w:p w14:paraId="01B09239" w14:textId="77777777" w:rsidR="00607F46" w:rsidRDefault="00607F46" w:rsidP="00607F46">
      <w:pPr>
        <w:pStyle w:val="Heading4"/>
        <w:numPr>
          <w:ilvl w:val="0"/>
          <w:numId w:val="18"/>
        </w:numPr>
        <w:tabs>
          <w:tab w:val="num" w:pos="360"/>
        </w:tabs>
        <w:ind w:left="0" w:firstLine="0"/>
      </w:pPr>
      <w:r>
        <w:t xml:space="preserve">Or black – which says that unions are a line of defense. But it assumes the </w:t>
      </w:r>
      <w:r>
        <w:rPr>
          <w:u w:val="single"/>
        </w:rPr>
        <w:t>democrats</w:t>
      </w:r>
      <w:r>
        <w:t xml:space="preserve"> do the plan – not Trump</w:t>
      </w:r>
    </w:p>
    <w:p w14:paraId="6DE63393" w14:textId="77777777" w:rsidR="00607F46" w:rsidRPr="00F7302A" w:rsidRDefault="00607F46" w:rsidP="00607F46">
      <w:r>
        <w:t xml:space="preserve">Simon </w:t>
      </w:r>
      <w:r w:rsidRPr="00F7302A">
        <w:rPr>
          <w:rStyle w:val="Style13ptBold"/>
        </w:rPr>
        <w:t>1NR Black 24</w:t>
      </w:r>
      <w:r>
        <w:t xml:space="preserve">, Associate Profesor in the Department of Labour Studies at Brock University, "Even in Exile, the Left Must Fight </w:t>
      </w:r>
      <w:proofErr w:type="gramStart"/>
      <w:r>
        <w:t>To</w:t>
      </w:r>
      <w:proofErr w:type="gramEnd"/>
      <w:r>
        <w:t xml:space="preserve"> Popularize Its Vision," Jacobin, 12/03/2024, https://portside.org/2024-12- 03/even-exile-left-must-fight-popularize-its-vision</w:t>
      </w:r>
    </w:p>
    <w:p w14:paraId="33558850" w14:textId="77777777" w:rsidR="00607F46" w:rsidRDefault="00607F46" w:rsidP="00607F46">
      <w:pPr>
        <w:rPr>
          <w:sz w:val="16"/>
        </w:rPr>
      </w:pPr>
      <w:r w:rsidRPr="00F7302A">
        <w:rPr>
          <w:sz w:val="16"/>
        </w:rPr>
        <w:t xml:space="preserve">Exit polls in key states point to the importance of economic factors in explaining Trump’s victory. Trump won by a significant margin with voters who think the condition of the US economy is “not so good” or “poor” (68 percent of the electorate). Trump did equally well with voters who agreed that inflation had caused them and their family “significant” or “moderate hardship.” Among the 46 percent of voters who said their family’s financial situation is worse now than four years ago, 81 percent cast a ballot for Trump. Trump gained support among voters earning under $100,000, while wealthier voters preferred Harris. </w:t>
      </w:r>
      <w:r w:rsidRPr="00F7302A">
        <w:rPr>
          <w:rStyle w:val="StyleUnderline"/>
          <w:highlight w:val="cyan"/>
        </w:rPr>
        <w:t>Trump</w:t>
      </w:r>
      <w:r w:rsidRPr="00F7302A">
        <w:rPr>
          <w:rStyle w:val="StyleUnderline"/>
        </w:rPr>
        <w:t xml:space="preserve"> has </w:t>
      </w:r>
      <w:r w:rsidRPr="00F7302A">
        <w:rPr>
          <w:rStyle w:val="StyleUnderline"/>
          <w:highlight w:val="cyan"/>
        </w:rPr>
        <w:t>no intention of pushing p</w:t>
      </w:r>
      <w:r w:rsidRPr="00F7302A">
        <w:rPr>
          <w:rStyle w:val="StyleUnderline"/>
        </w:rPr>
        <w:t>olicies</w:t>
      </w:r>
      <w:r w:rsidRPr="00F7302A">
        <w:rPr>
          <w:sz w:val="16"/>
        </w:rPr>
        <w:t xml:space="preserve"> that will actually improve the material conditions of working-class people, </w:t>
      </w:r>
      <w:r w:rsidRPr="00F7302A">
        <w:rPr>
          <w:rStyle w:val="Emphasis"/>
          <w:highlight w:val="cyan"/>
        </w:rPr>
        <w:t>but</w:t>
      </w:r>
      <w:r w:rsidRPr="00F7302A">
        <w:rPr>
          <w:sz w:val="16"/>
        </w:rPr>
        <w:t xml:space="preserve"> they </w:t>
      </w:r>
      <w:r w:rsidRPr="00F7302A">
        <w:rPr>
          <w:rStyle w:val="StyleUnderline"/>
          <w:highlight w:val="cyan"/>
        </w:rPr>
        <w:t>could be forgiven</w:t>
      </w:r>
      <w:r w:rsidRPr="00F7302A">
        <w:rPr>
          <w:rStyle w:val="StyleUnderline"/>
        </w:rPr>
        <w:t xml:space="preserve"> for</w:t>
      </w:r>
      <w:r w:rsidRPr="00F7302A">
        <w:rPr>
          <w:sz w:val="16"/>
        </w:rPr>
        <w:t xml:space="preserve"> </w:t>
      </w:r>
      <w:r w:rsidRPr="00F7302A">
        <w:rPr>
          <w:rStyle w:val="StyleUnderline"/>
        </w:rPr>
        <w:t>thinking</w:t>
      </w:r>
      <w:r w:rsidRPr="00F7302A">
        <w:rPr>
          <w:sz w:val="16"/>
        </w:rPr>
        <w:t xml:space="preserve"> otherwise, </w:t>
      </w:r>
      <w:r w:rsidRPr="00F7302A">
        <w:rPr>
          <w:rStyle w:val="Emphasis"/>
          <w:highlight w:val="cyan"/>
        </w:rPr>
        <w:t>considering the</w:t>
      </w:r>
      <w:r w:rsidRPr="00F7302A">
        <w:rPr>
          <w:rStyle w:val="Emphasis"/>
        </w:rPr>
        <w:t xml:space="preserve"> </w:t>
      </w:r>
      <w:r w:rsidRPr="00F7302A">
        <w:rPr>
          <w:rStyle w:val="Emphasis"/>
          <w:highlight w:val="cyan"/>
        </w:rPr>
        <w:t>absence of a convincing alternative from the Democrats</w:t>
      </w:r>
      <w:r w:rsidRPr="00F7302A">
        <w:rPr>
          <w:sz w:val="16"/>
          <w:highlight w:val="cyan"/>
        </w:rPr>
        <w:t>.</w:t>
      </w:r>
    </w:p>
    <w:p w14:paraId="2569C808" w14:textId="77777777" w:rsidR="00607F46" w:rsidRPr="00496DF3" w:rsidRDefault="00607F46" w:rsidP="00607F46">
      <w:pPr>
        <w:pStyle w:val="Heading4"/>
        <w:rPr>
          <w:rFonts w:cs="Times New Roman"/>
        </w:rPr>
      </w:pPr>
      <w:r w:rsidRPr="00496DF3">
        <w:rPr>
          <w:rFonts w:cs="Times New Roman"/>
        </w:rPr>
        <w:t>He can triangulate on labor, especially since fiat forces his hand</w:t>
      </w:r>
    </w:p>
    <w:p w14:paraId="662B9B7E" w14:textId="77777777" w:rsidR="00607F46" w:rsidRPr="00496DF3" w:rsidRDefault="00607F46" w:rsidP="00607F46">
      <w:r w:rsidRPr="00496DF3">
        <w:rPr>
          <w:rStyle w:val="Style13ptBold"/>
        </w:rPr>
        <w:t>Fowler 24</w:t>
      </w:r>
      <w:r w:rsidRPr="00496DF3">
        <w:t>, Assistant Professor and Foundational Course Director of Communication at Abilene Christian University, Ph.D. from University of Maryland, Fulbright fellow to Jordan, (Randall, “Donald Trump &amp; Bill Clinton: Kindred Presidential Spirits,” Providence Magazine, https://providencemag.com/2024/12/donald-trump-bill-clinton-kindred-presidential-spirits/)</w:t>
      </w:r>
    </w:p>
    <w:p w14:paraId="31F920A4" w14:textId="77777777" w:rsidR="00607F46" w:rsidRPr="00496DF3" w:rsidRDefault="00607F46" w:rsidP="00607F46">
      <w:pPr>
        <w:rPr>
          <w:sz w:val="16"/>
        </w:rPr>
      </w:pPr>
      <w:r w:rsidRPr="00496DF3">
        <w:rPr>
          <w:rStyle w:val="StyleUnderline"/>
        </w:rPr>
        <w:t>What are we to expect of a second Trump administration? Given his</w:t>
      </w:r>
      <w:r w:rsidRPr="00496DF3">
        <w:rPr>
          <w:sz w:val="16"/>
        </w:rPr>
        <w:t xml:space="preserve"> wide-ranging campaign promises, </w:t>
      </w:r>
      <w:r w:rsidRPr="00496DF3">
        <w:rPr>
          <w:rStyle w:val="Emphasis"/>
        </w:rPr>
        <w:t>raucous</w:t>
      </w:r>
      <w:r w:rsidRPr="00496DF3">
        <w:rPr>
          <w:sz w:val="16"/>
        </w:rPr>
        <w:t xml:space="preserve"> (</w:t>
      </w:r>
      <w:r w:rsidRPr="00496DF3">
        <w:rPr>
          <w:rStyle w:val="StyleUnderline"/>
        </w:rPr>
        <w:t>if not</w:t>
      </w:r>
      <w:r w:rsidRPr="00496DF3">
        <w:rPr>
          <w:sz w:val="16"/>
        </w:rPr>
        <w:t xml:space="preserve"> </w:t>
      </w:r>
      <w:r w:rsidRPr="00496DF3">
        <w:rPr>
          <w:rStyle w:val="Emphasis"/>
        </w:rPr>
        <w:t>contradictory</w:t>
      </w:r>
      <w:r w:rsidRPr="00496DF3">
        <w:rPr>
          <w:sz w:val="16"/>
        </w:rPr>
        <w:t xml:space="preserve">) </w:t>
      </w:r>
      <w:r w:rsidRPr="00496DF3">
        <w:rPr>
          <w:rStyle w:val="Emphasis"/>
        </w:rPr>
        <w:t>collection</w:t>
      </w:r>
      <w:r w:rsidRPr="00496DF3">
        <w:rPr>
          <w:sz w:val="16"/>
        </w:rPr>
        <w:t xml:space="preserve"> </w:t>
      </w:r>
      <w:r w:rsidRPr="00496DF3">
        <w:rPr>
          <w:rStyle w:val="StyleUnderline"/>
        </w:rPr>
        <w:t>of</w:t>
      </w:r>
      <w:r w:rsidRPr="00496DF3">
        <w:rPr>
          <w:sz w:val="16"/>
        </w:rPr>
        <w:t xml:space="preserve"> </w:t>
      </w:r>
      <w:r w:rsidRPr="00496DF3">
        <w:rPr>
          <w:rStyle w:val="Emphasis"/>
        </w:rPr>
        <w:t>cabinet officials</w:t>
      </w:r>
      <w:r w:rsidRPr="00496DF3">
        <w:rPr>
          <w:rStyle w:val="StyleUnderline"/>
        </w:rPr>
        <w:t>, and</w:t>
      </w:r>
      <w:r w:rsidRPr="00496DF3">
        <w:rPr>
          <w:sz w:val="16"/>
        </w:rPr>
        <w:t xml:space="preserve"> </w:t>
      </w:r>
      <w:r w:rsidRPr="00496DF3">
        <w:rPr>
          <w:rStyle w:val="Emphasis"/>
        </w:rPr>
        <w:t>disruptive political instincts</w:t>
      </w:r>
      <w:r w:rsidRPr="00496DF3">
        <w:rPr>
          <w:rStyle w:val="StyleUnderline"/>
        </w:rPr>
        <w:t>, this is an</w:t>
      </w:r>
      <w:r w:rsidRPr="00496DF3">
        <w:rPr>
          <w:sz w:val="16"/>
        </w:rPr>
        <w:t xml:space="preserve"> </w:t>
      </w:r>
      <w:r w:rsidRPr="00496DF3">
        <w:rPr>
          <w:rStyle w:val="Emphasis"/>
        </w:rPr>
        <w:t>open</w:t>
      </w:r>
      <w:r w:rsidRPr="00496DF3">
        <w:rPr>
          <w:sz w:val="16"/>
        </w:rPr>
        <w:t>—</w:t>
      </w:r>
      <w:r w:rsidRPr="00496DF3">
        <w:rPr>
          <w:rStyle w:val="StyleUnderline"/>
        </w:rPr>
        <w:t>and</w:t>
      </w:r>
      <w:r w:rsidRPr="00496DF3">
        <w:rPr>
          <w:sz w:val="16"/>
        </w:rPr>
        <w:t xml:space="preserve"> </w:t>
      </w:r>
      <w:r w:rsidRPr="00496DF3">
        <w:rPr>
          <w:rStyle w:val="Emphasis"/>
        </w:rPr>
        <w:t>pivotal</w:t>
      </w:r>
      <w:r w:rsidRPr="00496DF3">
        <w:rPr>
          <w:sz w:val="16"/>
        </w:rPr>
        <w:t>—</w:t>
      </w:r>
      <w:r w:rsidRPr="00496DF3">
        <w:rPr>
          <w:rStyle w:val="Emphasis"/>
        </w:rPr>
        <w:t>question</w:t>
      </w:r>
      <w:r w:rsidRPr="00496DF3">
        <w:rPr>
          <w:sz w:val="16"/>
        </w:rPr>
        <w:t xml:space="preserve"> </w:t>
      </w:r>
      <w:r w:rsidRPr="00496DF3">
        <w:rPr>
          <w:rStyle w:val="StyleUnderline"/>
        </w:rPr>
        <w:t>for</w:t>
      </w:r>
      <w:r w:rsidRPr="00496DF3">
        <w:rPr>
          <w:sz w:val="16"/>
        </w:rPr>
        <w:t xml:space="preserve"> </w:t>
      </w:r>
      <w:r w:rsidRPr="00496DF3">
        <w:rPr>
          <w:rStyle w:val="Emphasis"/>
        </w:rPr>
        <w:t>American politics</w:t>
      </w:r>
      <w:r w:rsidRPr="00496DF3">
        <w:rPr>
          <w:sz w:val="16"/>
        </w:rPr>
        <w:t xml:space="preserve"> as the meaning of the GOP electoral triumph takes form. </w:t>
      </w:r>
      <w:r w:rsidRPr="00496DF3">
        <w:rPr>
          <w:rStyle w:val="StyleUnderline"/>
        </w:rPr>
        <w:t>To better understand new presidencies, it is common to look at</w:t>
      </w:r>
      <w:r w:rsidRPr="00496DF3">
        <w:rPr>
          <w:sz w:val="16"/>
        </w:rPr>
        <w:t xml:space="preserve"> </w:t>
      </w:r>
      <w:r w:rsidRPr="00496DF3">
        <w:rPr>
          <w:rStyle w:val="Emphasis"/>
        </w:rPr>
        <w:t>presidents before</w:t>
      </w:r>
      <w:r w:rsidRPr="00496DF3">
        <w:rPr>
          <w:sz w:val="16"/>
        </w:rPr>
        <w:t xml:space="preserve">, like how Reagan (successfully) and Biden (unsuccessfully) modeled themselves after FDR. </w:t>
      </w:r>
      <w:r w:rsidRPr="00496DF3">
        <w:rPr>
          <w:rStyle w:val="StyleUnderline"/>
          <w:highlight w:val="cyan"/>
        </w:rPr>
        <w:t>With Trump, there are</w:t>
      </w:r>
      <w:r w:rsidRPr="00496DF3">
        <w:rPr>
          <w:rStyle w:val="StyleUnderline"/>
        </w:rPr>
        <w:t xml:space="preserve"> several</w:t>
      </w:r>
      <w:r w:rsidRPr="00496DF3">
        <w:rPr>
          <w:sz w:val="16"/>
        </w:rPr>
        <w:t xml:space="preserve"> </w:t>
      </w:r>
      <w:r w:rsidRPr="00496DF3">
        <w:rPr>
          <w:rStyle w:val="Emphasis"/>
        </w:rPr>
        <w:t xml:space="preserve">obvious </w:t>
      </w:r>
      <w:r w:rsidRPr="00496DF3">
        <w:rPr>
          <w:rStyle w:val="Emphasis"/>
          <w:highlight w:val="cyan"/>
        </w:rPr>
        <w:t>antecedents</w:t>
      </w:r>
      <w:r w:rsidRPr="00496DF3">
        <w:rPr>
          <w:sz w:val="16"/>
        </w:rPr>
        <w:t xml:space="preserve">: Andrew </w:t>
      </w:r>
      <w:r w:rsidRPr="00496DF3">
        <w:rPr>
          <w:rStyle w:val="Emphasis"/>
          <w:highlight w:val="cyan"/>
        </w:rPr>
        <w:t>Jackson</w:t>
      </w:r>
      <w:r w:rsidRPr="00496DF3">
        <w:rPr>
          <w:sz w:val="16"/>
        </w:rPr>
        <w:t xml:space="preserve">, whose portrait Trump placed in the oval office in 2017; Grover </w:t>
      </w:r>
      <w:r w:rsidRPr="00496DF3">
        <w:rPr>
          <w:rStyle w:val="Emphasis"/>
          <w:highlight w:val="cyan"/>
        </w:rPr>
        <w:t>Cleveland</w:t>
      </w:r>
      <w:r w:rsidRPr="00496DF3">
        <w:rPr>
          <w:sz w:val="16"/>
        </w:rPr>
        <w:t xml:space="preserve">, the only other president to win nonconsecutive terms; </w:t>
      </w:r>
      <w:r w:rsidRPr="00496DF3">
        <w:rPr>
          <w:rStyle w:val="StyleUnderline"/>
        </w:rPr>
        <w:t>and</w:t>
      </w:r>
      <w:r w:rsidRPr="00496DF3">
        <w:rPr>
          <w:sz w:val="16"/>
        </w:rPr>
        <w:t xml:space="preserve">, of course, </w:t>
      </w:r>
      <w:r w:rsidRPr="00496DF3">
        <w:rPr>
          <w:rStyle w:val="Emphasis"/>
        </w:rPr>
        <w:t>Trump</w:t>
      </w:r>
      <w:r w:rsidRPr="00496DF3">
        <w:rPr>
          <w:sz w:val="16"/>
        </w:rPr>
        <w:t xml:space="preserve"> (POTUS #45) </w:t>
      </w:r>
      <w:r w:rsidRPr="00496DF3">
        <w:rPr>
          <w:rStyle w:val="Emphasis"/>
        </w:rPr>
        <w:t>himself</w:t>
      </w:r>
      <w:r w:rsidRPr="00496DF3">
        <w:rPr>
          <w:sz w:val="16"/>
        </w:rPr>
        <w:t xml:space="preserve">. After all, a developer, entertainer, and now politician, Trump is experienced in the art of reinvention. </w:t>
      </w:r>
    </w:p>
    <w:p w14:paraId="3D6614B0" w14:textId="77777777" w:rsidR="00607F46" w:rsidRPr="00496DF3" w:rsidRDefault="00607F46" w:rsidP="00607F46">
      <w:pPr>
        <w:rPr>
          <w:sz w:val="16"/>
        </w:rPr>
      </w:pPr>
      <w:r w:rsidRPr="00496DF3">
        <w:rPr>
          <w:rStyle w:val="StyleUnderline"/>
        </w:rPr>
        <w:t>Yet there is</w:t>
      </w:r>
      <w:r w:rsidRPr="00496DF3">
        <w:rPr>
          <w:sz w:val="16"/>
        </w:rPr>
        <w:t xml:space="preserve"> </w:t>
      </w:r>
      <w:r w:rsidRPr="00496DF3">
        <w:rPr>
          <w:rStyle w:val="Emphasis"/>
        </w:rPr>
        <w:t>another</w:t>
      </w:r>
      <w:r w:rsidRPr="00496DF3">
        <w:rPr>
          <w:sz w:val="16"/>
        </w:rPr>
        <w:t xml:space="preserve"> president after whom Trump has already to a large degree styled himself</w:t>
      </w:r>
      <w:r w:rsidRPr="00496DF3">
        <w:rPr>
          <w:rStyle w:val="Emphasis"/>
        </w:rPr>
        <w:t>:</w:t>
      </w:r>
      <w:r w:rsidRPr="00496DF3">
        <w:rPr>
          <w:sz w:val="16"/>
        </w:rPr>
        <w:t xml:space="preserve"> William Jefferson </w:t>
      </w:r>
      <w:r w:rsidRPr="00496DF3">
        <w:rPr>
          <w:rStyle w:val="Emphasis"/>
        </w:rPr>
        <w:t>Clinton</w:t>
      </w:r>
      <w:r w:rsidRPr="00496DF3">
        <w:rPr>
          <w:rStyle w:val="StyleUnderline"/>
        </w:rPr>
        <w:t>. Beyond their</w:t>
      </w:r>
      <w:r w:rsidRPr="00496DF3">
        <w:rPr>
          <w:sz w:val="16"/>
        </w:rPr>
        <w:t xml:space="preserve"> </w:t>
      </w:r>
      <w:r w:rsidRPr="00496DF3">
        <w:rPr>
          <w:rStyle w:val="Emphasis"/>
        </w:rPr>
        <w:t>interpersonal</w:t>
      </w:r>
      <w:r w:rsidRPr="00496DF3">
        <w:rPr>
          <w:sz w:val="16"/>
        </w:rPr>
        <w:t xml:space="preserve"> </w:t>
      </w:r>
      <w:r w:rsidRPr="00496DF3">
        <w:rPr>
          <w:rStyle w:val="StyleUnderline"/>
        </w:rPr>
        <w:t>bond</w:t>
      </w:r>
      <w:r w:rsidRPr="00496DF3">
        <w:rPr>
          <w:sz w:val="16"/>
        </w:rPr>
        <w:t xml:space="preserve">, reputations for sexual indiscretion, and rises to national prominence in the 1990s, </w:t>
      </w:r>
      <w:r w:rsidRPr="00496DF3">
        <w:rPr>
          <w:rStyle w:val="StyleUnderline"/>
          <w:highlight w:val="cyan"/>
        </w:rPr>
        <w:t>Trump</w:t>
      </w:r>
      <w:r w:rsidRPr="00496DF3">
        <w:rPr>
          <w:rStyle w:val="StyleUnderline"/>
        </w:rPr>
        <w:t xml:space="preserve"> also </w:t>
      </w:r>
      <w:r w:rsidRPr="00496DF3">
        <w:rPr>
          <w:rStyle w:val="StyleUnderline"/>
          <w:highlight w:val="cyan"/>
        </w:rPr>
        <w:t>mirrors</w:t>
      </w:r>
      <w:r w:rsidRPr="00496DF3">
        <w:rPr>
          <w:rStyle w:val="StyleUnderline"/>
        </w:rPr>
        <w:t xml:space="preserve"> </w:t>
      </w:r>
      <w:r w:rsidRPr="00496DF3">
        <w:rPr>
          <w:rStyle w:val="StyleUnderline"/>
          <w:highlight w:val="cyan"/>
        </w:rPr>
        <w:t>Clinton in terms of</w:t>
      </w:r>
      <w:r w:rsidRPr="00496DF3">
        <w:rPr>
          <w:sz w:val="16"/>
          <w:highlight w:val="cyan"/>
        </w:rPr>
        <w:t xml:space="preserve"> </w:t>
      </w:r>
      <w:r w:rsidRPr="00496DF3">
        <w:rPr>
          <w:rStyle w:val="Emphasis"/>
          <w:highlight w:val="cyan"/>
        </w:rPr>
        <w:t>presidential style</w:t>
      </w:r>
      <w:r w:rsidRPr="00496DF3">
        <w:rPr>
          <w:rStyle w:val="StyleUnderline"/>
          <w:highlight w:val="cyan"/>
        </w:rPr>
        <w:t>.</w:t>
      </w:r>
      <w:r w:rsidRPr="00496DF3">
        <w:rPr>
          <w:rStyle w:val="StyleUnderline"/>
        </w:rPr>
        <w:t xml:space="preserve"> His</w:t>
      </w:r>
      <w:r w:rsidRPr="00496DF3">
        <w:rPr>
          <w:sz w:val="16"/>
        </w:rPr>
        <w:t xml:space="preserve"> approach to polarizing issues, </w:t>
      </w:r>
      <w:r w:rsidRPr="00496DF3">
        <w:rPr>
          <w:rStyle w:val="StyleUnderline"/>
        </w:rPr>
        <w:t>sources of</w:t>
      </w:r>
      <w:r w:rsidRPr="00496DF3">
        <w:rPr>
          <w:sz w:val="16"/>
        </w:rPr>
        <w:t xml:space="preserve"> </w:t>
      </w:r>
      <w:r w:rsidRPr="00496DF3">
        <w:rPr>
          <w:rStyle w:val="Emphasis"/>
        </w:rPr>
        <w:t>political power</w:t>
      </w:r>
      <w:r w:rsidRPr="00496DF3">
        <w:rPr>
          <w:sz w:val="16"/>
        </w:rPr>
        <w:t xml:space="preserve">, and key dimensions of his foreign policy </w:t>
      </w:r>
      <w:r w:rsidRPr="00496DF3">
        <w:rPr>
          <w:rStyle w:val="StyleUnderline"/>
        </w:rPr>
        <w:t>could be</w:t>
      </w:r>
      <w:r w:rsidRPr="00496DF3">
        <w:rPr>
          <w:sz w:val="16"/>
        </w:rPr>
        <w:t xml:space="preserve"> </w:t>
      </w:r>
      <w:r w:rsidRPr="00496DF3">
        <w:rPr>
          <w:rStyle w:val="Emphasis"/>
        </w:rPr>
        <w:t>ripped straight of the Clinton playbook</w:t>
      </w:r>
      <w:r w:rsidRPr="00496DF3">
        <w:rPr>
          <w:sz w:val="16"/>
        </w:rPr>
        <w:t xml:space="preserve">. </w:t>
      </w:r>
    </w:p>
    <w:p w14:paraId="10346700" w14:textId="77777777" w:rsidR="00607F46" w:rsidRPr="00496DF3" w:rsidRDefault="00607F46" w:rsidP="00607F46">
      <w:pPr>
        <w:rPr>
          <w:sz w:val="16"/>
        </w:rPr>
      </w:pPr>
      <w:r w:rsidRPr="00496DF3">
        <w:rPr>
          <w:sz w:val="16"/>
        </w:rPr>
        <w:t xml:space="preserve">First, </w:t>
      </w:r>
      <w:r w:rsidRPr="00496DF3">
        <w:rPr>
          <w:rStyle w:val="StyleUnderline"/>
        </w:rPr>
        <w:t xml:space="preserve">Trump </w:t>
      </w:r>
      <w:r w:rsidRPr="00496DF3">
        <w:rPr>
          <w:rStyle w:val="StyleUnderline"/>
          <w:highlight w:val="cyan"/>
        </w:rPr>
        <w:t>displays</w:t>
      </w:r>
      <w:r w:rsidRPr="00496DF3">
        <w:rPr>
          <w:rStyle w:val="StyleUnderline"/>
        </w:rPr>
        <w:t xml:space="preserve"> the</w:t>
      </w:r>
      <w:r w:rsidRPr="00496DF3">
        <w:rPr>
          <w:sz w:val="16"/>
        </w:rPr>
        <w:t xml:space="preserve"> </w:t>
      </w:r>
      <w:r w:rsidRPr="00496DF3">
        <w:rPr>
          <w:rStyle w:val="Emphasis"/>
        </w:rPr>
        <w:t xml:space="preserve">same ruthless </w:t>
      </w:r>
      <w:r w:rsidRPr="00496DF3">
        <w:rPr>
          <w:rStyle w:val="Emphasis"/>
          <w:highlight w:val="cyan"/>
        </w:rPr>
        <w:t>focus</w:t>
      </w:r>
      <w:r w:rsidRPr="00496DF3">
        <w:rPr>
          <w:sz w:val="16"/>
          <w:highlight w:val="cyan"/>
        </w:rPr>
        <w:t xml:space="preserve"> </w:t>
      </w:r>
      <w:r w:rsidRPr="00496DF3">
        <w:rPr>
          <w:rStyle w:val="StyleUnderline"/>
          <w:highlight w:val="cyan"/>
        </w:rPr>
        <w:t>on</w:t>
      </w:r>
      <w:r w:rsidRPr="00496DF3">
        <w:rPr>
          <w:sz w:val="16"/>
          <w:highlight w:val="cyan"/>
        </w:rPr>
        <w:t xml:space="preserve"> </w:t>
      </w:r>
      <w:r w:rsidRPr="00496DF3">
        <w:rPr>
          <w:rStyle w:val="Emphasis"/>
          <w:highlight w:val="cyan"/>
        </w:rPr>
        <w:t>eliminating</w:t>
      </w:r>
      <w:r w:rsidRPr="00496DF3">
        <w:rPr>
          <w:sz w:val="16"/>
          <w:highlight w:val="cyan"/>
        </w:rPr>
        <w:t xml:space="preserve"> </w:t>
      </w:r>
      <w:r w:rsidRPr="00496DF3">
        <w:rPr>
          <w:rStyle w:val="StyleUnderline"/>
          <w:highlight w:val="cyan"/>
        </w:rPr>
        <w:t>sources of</w:t>
      </w:r>
      <w:r w:rsidRPr="00496DF3">
        <w:rPr>
          <w:sz w:val="16"/>
        </w:rPr>
        <w:t xml:space="preserve"> electoral </w:t>
      </w:r>
      <w:r w:rsidRPr="00496DF3">
        <w:rPr>
          <w:rStyle w:val="Emphasis"/>
          <w:highlight w:val="cyan"/>
        </w:rPr>
        <w:t>weakness</w:t>
      </w:r>
      <w:r w:rsidRPr="00496DF3">
        <w:rPr>
          <w:sz w:val="16"/>
        </w:rPr>
        <w:t xml:space="preserve"> </w:t>
      </w:r>
      <w:r w:rsidRPr="00496DF3">
        <w:rPr>
          <w:rStyle w:val="StyleUnderline"/>
        </w:rPr>
        <w:t>that</w:t>
      </w:r>
      <w:r w:rsidRPr="00496DF3">
        <w:rPr>
          <w:sz w:val="16"/>
        </w:rPr>
        <w:t xml:space="preserve"> </w:t>
      </w:r>
      <w:r w:rsidRPr="00496DF3">
        <w:rPr>
          <w:rStyle w:val="Emphasis"/>
        </w:rPr>
        <w:t>Clinton</w:t>
      </w:r>
      <w:r w:rsidRPr="00496DF3">
        <w:rPr>
          <w:sz w:val="16"/>
        </w:rPr>
        <w:t xml:space="preserve"> </w:t>
      </w:r>
      <w:r w:rsidRPr="00496DF3">
        <w:rPr>
          <w:rStyle w:val="StyleUnderline"/>
        </w:rPr>
        <w:t>famously displayed after the</w:t>
      </w:r>
      <w:r w:rsidRPr="00496DF3">
        <w:rPr>
          <w:sz w:val="16"/>
        </w:rPr>
        <w:t xml:space="preserve"> “</w:t>
      </w:r>
      <w:r w:rsidRPr="00496DF3">
        <w:rPr>
          <w:rStyle w:val="Emphasis"/>
        </w:rPr>
        <w:t>Republican Revolution</w:t>
      </w:r>
      <w:r w:rsidRPr="00496DF3">
        <w:rPr>
          <w:sz w:val="16"/>
        </w:rPr>
        <w:t xml:space="preserve">” engineered by Newt Gingrich in the 1994 midterms. Having won the 1992 presidential victory in no small part due to the good fortunate of Ross Perot splitting the conservative electorate, </w:t>
      </w:r>
      <w:r w:rsidRPr="00496DF3">
        <w:rPr>
          <w:rStyle w:val="StyleUnderline"/>
        </w:rPr>
        <w:t>Clinton set about being the</w:t>
      </w:r>
      <w:r w:rsidRPr="00496DF3">
        <w:rPr>
          <w:sz w:val="16"/>
        </w:rPr>
        <w:t xml:space="preserve"> “</w:t>
      </w:r>
      <w:r w:rsidRPr="00496DF3">
        <w:rPr>
          <w:rStyle w:val="Emphasis"/>
        </w:rPr>
        <w:t>change candidate</w:t>
      </w:r>
      <w:r w:rsidRPr="00496DF3">
        <w:rPr>
          <w:sz w:val="16"/>
        </w:rPr>
        <w:t xml:space="preserve">” he had promised on the campaign trail. He raised taxes, implemented the Family and Medical Leave Act, passed limited gun control laws, and proposed significant healthcare reform. </w:t>
      </w:r>
      <w:r w:rsidRPr="00496DF3">
        <w:rPr>
          <w:rStyle w:val="StyleUnderline"/>
        </w:rPr>
        <w:t>Yet</w:t>
      </w:r>
      <w:r w:rsidRPr="00496DF3">
        <w:rPr>
          <w:sz w:val="16"/>
        </w:rPr>
        <w:t xml:space="preserve"> </w:t>
      </w:r>
      <w:r w:rsidRPr="00496DF3">
        <w:rPr>
          <w:rStyle w:val="Emphasis"/>
        </w:rPr>
        <w:t>after</w:t>
      </w:r>
      <w:r w:rsidRPr="00496DF3">
        <w:rPr>
          <w:sz w:val="16"/>
        </w:rPr>
        <w:t xml:space="preserve"> 19</w:t>
      </w:r>
      <w:r w:rsidRPr="00496DF3">
        <w:rPr>
          <w:rStyle w:val="Emphasis"/>
        </w:rPr>
        <w:t>94</w:t>
      </w:r>
      <w:r w:rsidRPr="00496DF3">
        <w:rPr>
          <w:rStyle w:val="StyleUnderline"/>
        </w:rPr>
        <w:t xml:space="preserve">, </w:t>
      </w:r>
      <w:r w:rsidRPr="00496DF3">
        <w:rPr>
          <w:rStyle w:val="StyleUnderline"/>
          <w:highlight w:val="cyan"/>
        </w:rPr>
        <w:t>Clinton</w:t>
      </w:r>
      <w:r w:rsidRPr="00496DF3">
        <w:rPr>
          <w:sz w:val="16"/>
          <w:highlight w:val="cyan"/>
        </w:rPr>
        <w:t xml:space="preserve"> </w:t>
      </w:r>
      <w:r w:rsidRPr="00496DF3">
        <w:rPr>
          <w:rStyle w:val="Emphasis"/>
          <w:highlight w:val="cyan"/>
        </w:rPr>
        <w:t>famously “triangulated”</w:t>
      </w:r>
      <w:r w:rsidRPr="00496DF3">
        <w:rPr>
          <w:sz w:val="16"/>
          <w:highlight w:val="cyan"/>
        </w:rPr>
        <w:t xml:space="preserve"> </w:t>
      </w:r>
      <w:r w:rsidRPr="00496DF3">
        <w:rPr>
          <w:rStyle w:val="StyleUnderline"/>
          <w:highlight w:val="cyan"/>
        </w:rPr>
        <w:t>to</w:t>
      </w:r>
      <w:r w:rsidRPr="00496DF3">
        <w:rPr>
          <w:sz w:val="16"/>
        </w:rPr>
        <w:t xml:space="preserve"> </w:t>
      </w:r>
      <w:r w:rsidRPr="00496DF3">
        <w:rPr>
          <w:rStyle w:val="Emphasis"/>
          <w:highlight w:val="cyan"/>
        </w:rPr>
        <w:t>remove Republican-leaning issues</w:t>
      </w:r>
      <w:r w:rsidRPr="00496DF3">
        <w:rPr>
          <w:sz w:val="16"/>
        </w:rPr>
        <w:t xml:space="preserve"> </w:t>
      </w:r>
      <w:r w:rsidRPr="00496DF3">
        <w:rPr>
          <w:rStyle w:val="StyleUnderline"/>
        </w:rPr>
        <w:t>from</w:t>
      </w:r>
      <w:r w:rsidRPr="00496DF3">
        <w:rPr>
          <w:sz w:val="16"/>
        </w:rPr>
        <w:t xml:space="preserve"> </w:t>
      </w:r>
      <w:r w:rsidRPr="00496DF3">
        <w:rPr>
          <w:rStyle w:val="Emphasis"/>
        </w:rPr>
        <w:t>political contention</w:t>
      </w:r>
      <w:r w:rsidRPr="00496DF3">
        <w:rPr>
          <w:rStyle w:val="StyleUnderline"/>
        </w:rPr>
        <w:t xml:space="preserve">. </w:t>
      </w:r>
      <w:r w:rsidRPr="00496DF3">
        <w:rPr>
          <w:rStyle w:val="StyleUnderline"/>
          <w:highlight w:val="cyan"/>
        </w:rPr>
        <w:t>He oversaw</w:t>
      </w:r>
      <w:r w:rsidRPr="00496DF3">
        <w:rPr>
          <w:sz w:val="16"/>
          <w:highlight w:val="cyan"/>
        </w:rPr>
        <w:t xml:space="preserve"> </w:t>
      </w:r>
      <w:r w:rsidRPr="00496DF3">
        <w:rPr>
          <w:rStyle w:val="Emphasis"/>
          <w:highlight w:val="cyan"/>
        </w:rPr>
        <w:t>welfare reform</w:t>
      </w:r>
      <w:r w:rsidRPr="00496DF3">
        <w:rPr>
          <w:rStyle w:val="StyleUnderline"/>
        </w:rPr>
        <w:t>, set about</w:t>
      </w:r>
      <w:r w:rsidRPr="00496DF3">
        <w:rPr>
          <w:sz w:val="16"/>
        </w:rPr>
        <w:t xml:space="preserve"> </w:t>
      </w:r>
      <w:r w:rsidRPr="00496DF3">
        <w:rPr>
          <w:rStyle w:val="Emphasis"/>
        </w:rPr>
        <w:t>balancing the budget</w:t>
      </w:r>
      <w:r w:rsidRPr="00496DF3">
        <w:rPr>
          <w:rStyle w:val="StyleUnderline"/>
        </w:rPr>
        <w:t>, and proclaimed</w:t>
      </w:r>
      <w:r w:rsidRPr="00496DF3">
        <w:rPr>
          <w:sz w:val="16"/>
        </w:rPr>
        <w:t xml:space="preserve"> “the era of </w:t>
      </w:r>
      <w:r w:rsidRPr="00496DF3">
        <w:rPr>
          <w:rStyle w:val="Emphasis"/>
        </w:rPr>
        <w:t>big government</w:t>
      </w:r>
      <w:r w:rsidRPr="00496DF3">
        <w:rPr>
          <w:sz w:val="16"/>
        </w:rPr>
        <w:t xml:space="preserve"> </w:t>
      </w:r>
      <w:r w:rsidRPr="00496DF3">
        <w:rPr>
          <w:rStyle w:val="StyleUnderline"/>
        </w:rPr>
        <w:t>is</w:t>
      </w:r>
      <w:r w:rsidRPr="00496DF3">
        <w:rPr>
          <w:sz w:val="16"/>
        </w:rPr>
        <w:t xml:space="preserve"> </w:t>
      </w:r>
      <w:r w:rsidRPr="00496DF3">
        <w:rPr>
          <w:rStyle w:val="Emphasis"/>
        </w:rPr>
        <w:t>over</w:t>
      </w:r>
      <w:r w:rsidRPr="00496DF3">
        <w:rPr>
          <w:sz w:val="16"/>
        </w:rPr>
        <w:t xml:space="preserve">” in the 1996 State of the Union address. </w:t>
      </w:r>
    </w:p>
    <w:p w14:paraId="45603448" w14:textId="77777777" w:rsidR="00607F46" w:rsidRPr="00496DF3" w:rsidRDefault="00607F46" w:rsidP="00607F46">
      <w:pPr>
        <w:rPr>
          <w:sz w:val="16"/>
        </w:rPr>
      </w:pPr>
      <w:r w:rsidRPr="00496DF3">
        <w:rPr>
          <w:sz w:val="16"/>
        </w:rPr>
        <w:t xml:space="preserve">While </w:t>
      </w:r>
      <w:r w:rsidRPr="00496DF3">
        <w:rPr>
          <w:rStyle w:val="Emphasis"/>
          <w:highlight w:val="cyan"/>
        </w:rPr>
        <w:t>Trump</w:t>
      </w:r>
      <w:r w:rsidRPr="00496DF3">
        <w:rPr>
          <w:sz w:val="16"/>
        </w:rPr>
        <w:t xml:space="preserve"> </w:t>
      </w:r>
      <w:r w:rsidRPr="00496DF3">
        <w:rPr>
          <w:rStyle w:val="StyleUnderline"/>
        </w:rPr>
        <w:t>has</w:t>
      </w:r>
      <w:r w:rsidRPr="00496DF3">
        <w:rPr>
          <w:sz w:val="16"/>
        </w:rPr>
        <w:t xml:space="preserve"> </w:t>
      </w:r>
      <w:r w:rsidRPr="00496DF3">
        <w:rPr>
          <w:rStyle w:val="Emphasis"/>
        </w:rPr>
        <w:t>scrambled</w:t>
      </w:r>
      <w:r w:rsidRPr="00496DF3">
        <w:rPr>
          <w:sz w:val="16"/>
        </w:rPr>
        <w:t xml:space="preserve"> the </w:t>
      </w:r>
      <w:r w:rsidRPr="00496DF3">
        <w:rPr>
          <w:rStyle w:val="StyleUnderline"/>
        </w:rPr>
        <w:t>established lines of</w:t>
      </w:r>
      <w:r w:rsidRPr="00496DF3">
        <w:rPr>
          <w:sz w:val="16"/>
        </w:rPr>
        <w:t xml:space="preserve"> </w:t>
      </w:r>
      <w:r w:rsidRPr="00496DF3">
        <w:rPr>
          <w:rStyle w:val="Emphasis"/>
        </w:rPr>
        <w:t>partisan combat</w:t>
      </w:r>
      <w:r w:rsidRPr="00496DF3">
        <w:rPr>
          <w:sz w:val="16"/>
        </w:rPr>
        <w:t xml:space="preserve"> </w:t>
      </w:r>
      <w:r w:rsidRPr="00496DF3">
        <w:rPr>
          <w:rStyle w:val="StyleUnderline"/>
        </w:rPr>
        <w:t>on a</w:t>
      </w:r>
      <w:r w:rsidRPr="00496DF3">
        <w:rPr>
          <w:sz w:val="16"/>
        </w:rPr>
        <w:t xml:space="preserve"> </w:t>
      </w:r>
      <w:r w:rsidRPr="00496DF3">
        <w:rPr>
          <w:rStyle w:val="Emphasis"/>
        </w:rPr>
        <w:t>range of issues</w:t>
      </w:r>
      <w:r w:rsidRPr="00496DF3">
        <w:rPr>
          <w:sz w:val="16"/>
        </w:rPr>
        <w:t xml:space="preserve"> since coming down the golden escalator in 2015, </w:t>
      </w:r>
      <w:r w:rsidRPr="00496DF3">
        <w:rPr>
          <w:rStyle w:val="StyleUnderline"/>
        </w:rPr>
        <w:t>he demonstrated a</w:t>
      </w:r>
      <w:r w:rsidRPr="00496DF3">
        <w:rPr>
          <w:sz w:val="16"/>
        </w:rPr>
        <w:t xml:space="preserve"> </w:t>
      </w:r>
      <w:r w:rsidRPr="00496DF3">
        <w:rPr>
          <w:rStyle w:val="Emphasis"/>
        </w:rPr>
        <w:t>particular</w:t>
      </w:r>
      <w:r w:rsidRPr="00496DF3">
        <w:rPr>
          <w:sz w:val="16"/>
        </w:rPr>
        <w:t xml:space="preserve"> </w:t>
      </w:r>
      <w:r w:rsidRPr="00496DF3">
        <w:rPr>
          <w:rStyle w:val="StyleUnderline"/>
        </w:rPr>
        <w:t>drive to</w:t>
      </w:r>
      <w:r w:rsidRPr="00496DF3">
        <w:rPr>
          <w:sz w:val="16"/>
        </w:rPr>
        <w:t xml:space="preserve"> </w:t>
      </w:r>
      <w:r w:rsidRPr="00496DF3">
        <w:rPr>
          <w:rStyle w:val="Emphasis"/>
        </w:rPr>
        <w:t>undercut lines of political attack</w:t>
      </w:r>
      <w:r w:rsidRPr="00496DF3">
        <w:rPr>
          <w:sz w:val="16"/>
        </w:rPr>
        <w:t xml:space="preserve"> </w:t>
      </w:r>
      <w:r w:rsidRPr="00496DF3">
        <w:rPr>
          <w:rStyle w:val="StyleUnderline"/>
        </w:rPr>
        <w:t>in the</w:t>
      </w:r>
      <w:r w:rsidRPr="00496DF3">
        <w:rPr>
          <w:sz w:val="16"/>
        </w:rPr>
        <w:t xml:space="preserve"> </w:t>
      </w:r>
      <w:r w:rsidRPr="00496DF3">
        <w:rPr>
          <w:rStyle w:val="Emphasis"/>
        </w:rPr>
        <w:t>2024 campaign</w:t>
      </w:r>
      <w:r w:rsidRPr="00496DF3">
        <w:rPr>
          <w:rStyle w:val="StyleUnderline"/>
        </w:rPr>
        <w:t>. He</w:t>
      </w:r>
      <w:r w:rsidRPr="00496DF3">
        <w:rPr>
          <w:sz w:val="16"/>
        </w:rPr>
        <w:t xml:space="preserve"> </w:t>
      </w:r>
      <w:r w:rsidRPr="00496DF3">
        <w:rPr>
          <w:rStyle w:val="Emphasis"/>
          <w:highlight w:val="cyan"/>
        </w:rPr>
        <w:t>strongly moderated</w:t>
      </w:r>
      <w:r w:rsidRPr="00496DF3">
        <w:rPr>
          <w:sz w:val="16"/>
        </w:rPr>
        <w:t xml:space="preserve"> his stance </w:t>
      </w:r>
      <w:r w:rsidRPr="00496DF3">
        <w:rPr>
          <w:rStyle w:val="StyleUnderline"/>
          <w:highlight w:val="cyan"/>
        </w:rPr>
        <w:t>on</w:t>
      </w:r>
      <w:r w:rsidRPr="00496DF3">
        <w:rPr>
          <w:sz w:val="16"/>
          <w:highlight w:val="cyan"/>
        </w:rPr>
        <w:t xml:space="preserve"> </w:t>
      </w:r>
      <w:r w:rsidRPr="00496DF3">
        <w:rPr>
          <w:rStyle w:val="Emphasis"/>
          <w:highlight w:val="cyan"/>
        </w:rPr>
        <w:t>abortion</w:t>
      </w:r>
      <w:r w:rsidRPr="00496DF3">
        <w:rPr>
          <w:rStyle w:val="StyleUnderline"/>
        </w:rPr>
        <w:t>, so much that he had to</w:t>
      </w:r>
      <w:r w:rsidRPr="00496DF3">
        <w:rPr>
          <w:sz w:val="16"/>
        </w:rPr>
        <w:t xml:space="preserve"> </w:t>
      </w:r>
      <w:r w:rsidRPr="00496DF3">
        <w:rPr>
          <w:rStyle w:val="Emphasis"/>
        </w:rPr>
        <w:t>walk some</w:t>
      </w:r>
      <w:r w:rsidRPr="00496DF3">
        <w:rPr>
          <w:sz w:val="16"/>
        </w:rPr>
        <w:t xml:space="preserve"> of it </w:t>
      </w:r>
      <w:r w:rsidRPr="00496DF3">
        <w:rPr>
          <w:rStyle w:val="Emphasis"/>
        </w:rPr>
        <w:t>back</w:t>
      </w:r>
      <w:r w:rsidRPr="00496DF3">
        <w:rPr>
          <w:sz w:val="16"/>
        </w:rPr>
        <w:t xml:space="preserve"> </w:t>
      </w:r>
      <w:r w:rsidRPr="00496DF3">
        <w:rPr>
          <w:rStyle w:val="StyleUnderline"/>
        </w:rPr>
        <w:t>to placate</w:t>
      </w:r>
      <w:r w:rsidRPr="00496DF3">
        <w:rPr>
          <w:sz w:val="16"/>
        </w:rPr>
        <w:t xml:space="preserve"> </w:t>
      </w:r>
      <w:r w:rsidRPr="00496DF3">
        <w:rPr>
          <w:rStyle w:val="Emphasis"/>
        </w:rPr>
        <w:t>pro-life</w:t>
      </w:r>
      <w:r w:rsidRPr="00496DF3">
        <w:rPr>
          <w:sz w:val="16"/>
        </w:rPr>
        <w:t xml:space="preserve"> GOP </w:t>
      </w:r>
      <w:r w:rsidRPr="00496DF3">
        <w:rPr>
          <w:rStyle w:val="Emphasis"/>
        </w:rPr>
        <w:t>voters</w:t>
      </w:r>
      <w:r w:rsidRPr="00496DF3">
        <w:rPr>
          <w:rStyle w:val="StyleUnderline"/>
        </w:rPr>
        <w:t xml:space="preserve">. He approved the </w:t>
      </w:r>
      <w:r w:rsidRPr="00496DF3">
        <w:rPr>
          <w:rStyle w:val="StyleUnderline"/>
          <w:highlight w:val="cyan"/>
        </w:rPr>
        <w:t>removal of all language referring to traditional families</w:t>
      </w:r>
      <w:r w:rsidRPr="00496DF3">
        <w:rPr>
          <w:rStyle w:val="StyleUnderline"/>
        </w:rPr>
        <w:t xml:space="preserve"> or traditional family structure in the GOP platform, a move that accommodated “</w:t>
      </w:r>
      <w:r w:rsidRPr="00496DF3">
        <w:rPr>
          <w:rStyle w:val="Emphasis"/>
        </w:rPr>
        <w:t>Log Cabin Republicans</w:t>
      </w:r>
      <w:r w:rsidRPr="00496DF3">
        <w:rPr>
          <w:rStyle w:val="StyleUnderline"/>
        </w:rPr>
        <w:t xml:space="preserve">” and apparently </w:t>
      </w:r>
      <w:r w:rsidRPr="00496DF3">
        <w:rPr>
          <w:rStyle w:val="StyleUnderline"/>
          <w:highlight w:val="cyan"/>
        </w:rPr>
        <w:t>earned him</w:t>
      </w:r>
      <w:r w:rsidRPr="00496DF3">
        <w:rPr>
          <w:sz w:val="16"/>
          <w:highlight w:val="cyan"/>
        </w:rPr>
        <w:t xml:space="preserve"> </w:t>
      </w:r>
      <w:r w:rsidRPr="00496DF3">
        <w:rPr>
          <w:rStyle w:val="Emphasis"/>
          <w:highlight w:val="cyan"/>
        </w:rPr>
        <w:t>one in five LGBTQ votes</w:t>
      </w:r>
      <w:r w:rsidRPr="00496DF3">
        <w:rPr>
          <w:rStyle w:val="Emphasis"/>
        </w:rPr>
        <w:t xml:space="preserve"> nationally</w:t>
      </w:r>
      <w:r w:rsidRPr="00496DF3">
        <w:rPr>
          <w:rStyle w:val="StyleUnderline"/>
        </w:rPr>
        <w:t xml:space="preserve">. </w:t>
      </w:r>
      <w:r w:rsidRPr="00496DF3">
        <w:rPr>
          <w:rStyle w:val="StyleUnderline"/>
          <w:highlight w:val="cyan"/>
        </w:rPr>
        <w:t>He earned a</w:t>
      </w:r>
      <w:r w:rsidRPr="00496DF3">
        <w:rPr>
          <w:sz w:val="16"/>
          <w:highlight w:val="cyan"/>
        </w:rPr>
        <w:t xml:space="preserve"> </w:t>
      </w:r>
      <w:r w:rsidRPr="00496DF3">
        <w:rPr>
          <w:rStyle w:val="Emphasis"/>
          <w:highlight w:val="cyan"/>
        </w:rPr>
        <w:t>bewildering array</w:t>
      </w:r>
      <w:r w:rsidRPr="00496DF3">
        <w:rPr>
          <w:sz w:val="16"/>
          <w:highlight w:val="cyan"/>
        </w:rPr>
        <w:t xml:space="preserve"> </w:t>
      </w:r>
      <w:r w:rsidRPr="00496DF3">
        <w:rPr>
          <w:rStyle w:val="StyleUnderline"/>
          <w:highlight w:val="cyan"/>
        </w:rPr>
        <w:t>of</w:t>
      </w:r>
      <w:r w:rsidRPr="00496DF3">
        <w:rPr>
          <w:sz w:val="16"/>
        </w:rPr>
        <w:t xml:space="preserve"> </w:t>
      </w:r>
      <w:r w:rsidRPr="00496DF3">
        <w:rPr>
          <w:rStyle w:val="Emphasis"/>
          <w:highlight w:val="cyan"/>
        </w:rPr>
        <w:t>endorsements</w:t>
      </w:r>
      <w:r w:rsidRPr="00496DF3">
        <w:rPr>
          <w:sz w:val="16"/>
        </w:rPr>
        <w:t xml:space="preserve"> from actors </w:t>
      </w:r>
      <w:r w:rsidRPr="00496DF3">
        <w:rPr>
          <w:rStyle w:val="Emphasis"/>
          <w:highlight w:val="cyan"/>
        </w:rPr>
        <w:t>across the political spectrum</w:t>
      </w:r>
      <w:r w:rsidRPr="00496DF3">
        <w:rPr>
          <w:rStyle w:val="StyleUnderline"/>
        </w:rPr>
        <w:t xml:space="preserve">, </w:t>
      </w:r>
      <w:r w:rsidRPr="00496DF3">
        <w:rPr>
          <w:rStyle w:val="StyleUnderline"/>
          <w:highlight w:val="cyan"/>
        </w:rPr>
        <w:t>including</w:t>
      </w:r>
      <w:r w:rsidRPr="00496DF3">
        <w:rPr>
          <w:sz w:val="16"/>
        </w:rPr>
        <w:t xml:space="preserve"> </w:t>
      </w:r>
      <w:r w:rsidRPr="00496DF3">
        <w:rPr>
          <w:rStyle w:val="Emphasis"/>
        </w:rPr>
        <w:t>Arab American</w:t>
      </w:r>
      <w:r w:rsidRPr="00496DF3">
        <w:rPr>
          <w:sz w:val="16"/>
        </w:rPr>
        <w:t xml:space="preserve"> community </w:t>
      </w:r>
      <w:r w:rsidRPr="00496DF3">
        <w:rPr>
          <w:rStyle w:val="Emphasis"/>
        </w:rPr>
        <w:t>leaders</w:t>
      </w:r>
      <w:r w:rsidRPr="00496DF3">
        <w:rPr>
          <w:sz w:val="16"/>
        </w:rPr>
        <w:t xml:space="preserve"> in Dearborn, </w:t>
      </w:r>
      <w:r w:rsidRPr="00496DF3">
        <w:rPr>
          <w:rStyle w:val="Emphasis"/>
        </w:rPr>
        <w:t>Elon Musk</w:t>
      </w:r>
      <w:r w:rsidRPr="00496DF3">
        <w:rPr>
          <w:sz w:val="16"/>
        </w:rPr>
        <w:t xml:space="preserve">, </w:t>
      </w:r>
      <w:r w:rsidRPr="00496DF3">
        <w:rPr>
          <w:rStyle w:val="Emphasis"/>
        </w:rPr>
        <w:t>Israeli cabinet members</w:t>
      </w:r>
      <w:r w:rsidRPr="00496DF3">
        <w:rPr>
          <w:rStyle w:val="StyleUnderline"/>
        </w:rPr>
        <w:t>, and</w:t>
      </w:r>
      <w:r w:rsidRPr="00496DF3">
        <w:rPr>
          <w:sz w:val="16"/>
        </w:rPr>
        <w:t xml:space="preserve"> </w:t>
      </w:r>
      <w:r w:rsidRPr="00496DF3">
        <w:rPr>
          <w:rStyle w:val="Emphasis"/>
          <w:highlight w:val="cyan"/>
        </w:rPr>
        <w:t>Teamsters</w:t>
      </w:r>
      <w:r w:rsidRPr="00496DF3">
        <w:rPr>
          <w:sz w:val="16"/>
        </w:rPr>
        <w:t xml:space="preserve"> Union officials. </w:t>
      </w:r>
      <w:r w:rsidRPr="00496DF3">
        <w:rPr>
          <w:rStyle w:val="StyleUnderline"/>
        </w:rPr>
        <w:t>These points suggest that</w:t>
      </w:r>
      <w:r w:rsidRPr="00496DF3">
        <w:rPr>
          <w:sz w:val="16"/>
        </w:rPr>
        <w:t xml:space="preserve"> such </w:t>
      </w:r>
      <w:r w:rsidRPr="00496DF3">
        <w:rPr>
          <w:rStyle w:val="Emphasis"/>
          <w:highlight w:val="cyan"/>
        </w:rPr>
        <w:t>dealmaking</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moderation</w:t>
      </w:r>
      <w:r w:rsidRPr="00496DF3">
        <w:rPr>
          <w:sz w:val="16"/>
          <w:highlight w:val="cyan"/>
        </w:rPr>
        <w:t xml:space="preserve"> </w:t>
      </w:r>
      <w:r w:rsidRPr="00496DF3">
        <w:rPr>
          <w:rStyle w:val="StyleUnderline"/>
          <w:highlight w:val="cyan"/>
        </w:rPr>
        <w:t>on</w:t>
      </w:r>
      <w:r w:rsidRPr="00496DF3">
        <w:rPr>
          <w:sz w:val="16"/>
        </w:rPr>
        <w:t xml:space="preserve"> </w:t>
      </w:r>
      <w:r w:rsidRPr="00496DF3">
        <w:rPr>
          <w:rStyle w:val="Emphasis"/>
          <w:highlight w:val="cyan"/>
        </w:rPr>
        <w:t>polarizing</w:t>
      </w:r>
      <w:r w:rsidRPr="00496DF3">
        <w:rPr>
          <w:sz w:val="16"/>
        </w:rPr>
        <w:t xml:space="preserve"> cultural </w:t>
      </w:r>
      <w:r w:rsidRPr="00496DF3">
        <w:rPr>
          <w:rStyle w:val="Emphasis"/>
          <w:highlight w:val="cyan"/>
        </w:rPr>
        <w:t>issues</w:t>
      </w:r>
      <w:r w:rsidRPr="00496DF3">
        <w:rPr>
          <w:sz w:val="16"/>
          <w:highlight w:val="cyan"/>
        </w:rPr>
        <w:t xml:space="preserve"> </w:t>
      </w:r>
      <w:r w:rsidRPr="00496DF3">
        <w:rPr>
          <w:rStyle w:val="StyleUnderline"/>
          <w:highlight w:val="cyan"/>
        </w:rPr>
        <w:t>may well</w:t>
      </w:r>
      <w:r w:rsidRPr="00496DF3">
        <w:rPr>
          <w:sz w:val="16"/>
          <w:highlight w:val="cyan"/>
        </w:rPr>
        <w:t xml:space="preserve"> </w:t>
      </w:r>
      <w:r w:rsidRPr="00496DF3">
        <w:rPr>
          <w:rStyle w:val="Emphasis"/>
          <w:highlight w:val="cyan"/>
        </w:rPr>
        <w:t>continue</w:t>
      </w:r>
      <w:r w:rsidRPr="00496DF3">
        <w:rPr>
          <w:sz w:val="16"/>
        </w:rPr>
        <w:t xml:space="preserve"> </w:t>
      </w:r>
      <w:r w:rsidRPr="00496DF3">
        <w:rPr>
          <w:rStyle w:val="StyleUnderline"/>
        </w:rPr>
        <w:t>into Trump’s</w:t>
      </w:r>
      <w:r w:rsidRPr="00496DF3">
        <w:rPr>
          <w:sz w:val="16"/>
        </w:rPr>
        <w:t xml:space="preserve"> </w:t>
      </w:r>
      <w:r w:rsidRPr="00496DF3">
        <w:rPr>
          <w:rStyle w:val="Emphasis"/>
        </w:rPr>
        <w:t>second</w:t>
      </w:r>
      <w:r w:rsidRPr="00496DF3">
        <w:rPr>
          <w:sz w:val="16"/>
        </w:rPr>
        <w:t xml:space="preserve"> presidential </w:t>
      </w:r>
      <w:r w:rsidRPr="00496DF3">
        <w:rPr>
          <w:rStyle w:val="Emphasis"/>
        </w:rPr>
        <w:t>term</w:t>
      </w:r>
      <w:r w:rsidRPr="00496DF3">
        <w:rPr>
          <w:sz w:val="16"/>
        </w:rPr>
        <w:t xml:space="preserve">. And since Trump will be term-limited on his first day in office, I </w:t>
      </w:r>
      <w:r w:rsidRPr="00496DF3">
        <w:rPr>
          <w:rStyle w:val="StyleUnderline"/>
        </w:rPr>
        <w:t xml:space="preserve">expect him to </w:t>
      </w:r>
      <w:r w:rsidRPr="00496DF3">
        <w:rPr>
          <w:rStyle w:val="Emphasis"/>
        </w:rPr>
        <w:t>avoid unpopular decisions like the plague</w:t>
      </w:r>
      <w:r w:rsidRPr="00496DF3">
        <w:rPr>
          <w:sz w:val="16"/>
        </w:rPr>
        <w:t xml:space="preserve"> </w:t>
      </w:r>
      <w:r w:rsidRPr="00496DF3">
        <w:rPr>
          <w:rStyle w:val="StyleUnderline"/>
        </w:rPr>
        <w:t>and</w:t>
      </w:r>
      <w:r w:rsidRPr="00496DF3">
        <w:rPr>
          <w:sz w:val="16"/>
        </w:rPr>
        <w:t xml:space="preserve"> </w:t>
      </w:r>
      <w:r w:rsidRPr="00496DF3">
        <w:rPr>
          <w:rStyle w:val="Emphasis"/>
        </w:rPr>
        <w:t>triangulate often</w:t>
      </w:r>
      <w:r w:rsidRPr="00496DF3">
        <w:rPr>
          <w:rStyle w:val="StyleUnderline"/>
        </w:rPr>
        <w:t>, such as by appointing</w:t>
      </w:r>
      <w:r w:rsidRPr="00496DF3">
        <w:rPr>
          <w:sz w:val="16"/>
        </w:rPr>
        <w:t xml:space="preserve"> the </w:t>
      </w:r>
      <w:r w:rsidRPr="00496DF3">
        <w:rPr>
          <w:rStyle w:val="Emphasis"/>
        </w:rPr>
        <w:t>union-friendly</w:t>
      </w:r>
      <w:r w:rsidRPr="00496DF3">
        <w:rPr>
          <w:sz w:val="16"/>
        </w:rPr>
        <w:t xml:space="preserve"> Lori </w:t>
      </w:r>
      <w:r w:rsidRPr="00496DF3">
        <w:rPr>
          <w:rStyle w:val="Emphasis"/>
        </w:rPr>
        <w:t>Chavez-DeRemer</w:t>
      </w:r>
      <w:r w:rsidRPr="00496DF3">
        <w:rPr>
          <w:sz w:val="16"/>
        </w:rPr>
        <w:t xml:space="preserve"> </w:t>
      </w:r>
      <w:r w:rsidRPr="00496DF3">
        <w:rPr>
          <w:rStyle w:val="StyleUnderline"/>
        </w:rPr>
        <w:t>for</w:t>
      </w:r>
      <w:r w:rsidRPr="00496DF3">
        <w:rPr>
          <w:sz w:val="16"/>
        </w:rPr>
        <w:t xml:space="preserve"> Secretary of </w:t>
      </w:r>
      <w:r w:rsidRPr="00496DF3">
        <w:rPr>
          <w:rStyle w:val="Emphasis"/>
        </w:rPr>
        <w:t>Labor</w:t>
      </w:r>
      <w:r w:rsidRPr="00496DF3">
        <w:rPr>
          <w:sz w:val="16"/>
        </w:rPr>
        <w:t xml:space="preserve">. </w:t>
      </w:r>
    </w:p>
    <w:p w14:paraId="16C27A5C" w14:textId="77777777" w:rsidR="00607F46" w:rsidRPr="00496DF3" w:rsidRDefault="00607F46" w:rsidP="00607F46">
      <w:pPr>
        <w:pStyle w:val="Heading4"/>
        <w:rPr>
          <w:rFonts w:cs="Times New Roman"/>
        </w:rPr>
      </w:pPr>
      <w:r w:rsidRPr="00496DF3">
        <w:rPr>
          <w:rFonts w:cs="Times New Roman"/>
        </w:rPr>
        <w:t>He would relish the opportunity to use the plan for political gain</w:t>
      </w:r>
    </w:p>
    <w:p w14:paraId="3DDCEAD9" w14:textId="77777777" w:rsidR="00607F46" w:rsidRPr="00496DF3" w:rsidRDefault="00607F46" w:rsidP="00607F46">
      <w:r w:rsidRPr="00496DF3">
        <w:rPr>
          <w:rStyle w:val="Style13ptBold"/>
        </w:rPr>
        <w:t>Douthat 24</w:t>
      </w:r>
      <w:r w:rsidRPr="00496DF3">
        <w:t xml:space="preserve">, Opinion columnist at The New York Times, author of "The Deep Places: A Memoir of Illness and Discovery", host of "Matter of Opinion" podcast, Ross, "Why Can't Biden Triangulate Like </w:t>
      </w:r>
      <w:proofErr w:type="gramStart"/>
      <w:r w:rsidRPr="00496DF3">
        <w:t>Trump?,</w:t>
      </w:r>
      <w:proofErr w:type="gramEnd"/>
      <w:r w:rsidRPr="00496DF3">
        <w:t>" The New York Times, https://www.nytimes.com/2024/04/13/opinion/biden-trump-voter-base.html)</w:t>
      </w:r>
    </w:p>
    <w:p w14:paraId="5F2A4EFD" w14:textId="77777777" w:rsidR="00607F46" w:rsidRPr="00496DF3" w:rsidRDefault="00607F46" w:rsidP="00607F46">
      <w:pPr>
        <w:rPr>
          <w:sz w:val="16"/>
        </w:rPr>
      </w:pPr>
      <w:r w:rsidRPr="00496DF3">
        <w:rPr>
          <w:sz w:val="16"/>
        </w:rPr>
        <w:t>For anyone with sincere and absolute convictions on abortion, pro-life or pro-choice, Donald Trump’s attempts to reposition himself this week should be somewhere between depressing and infuriating.</w:t>
      </w:r>
    </w:p>
    <w:p w14:paraId="752516AD" w14:textId="77777777" w:rsidR="00607F46" w:rsidRPr="00496DF3" w:rsidRDefault="00607F46" w:rsidP="00607F46">
      <w:pPr>
        <w:rPr>
          <w:sz w:val="16"/>
        </w:rPr>
      </w:pPr>
      <w:r w:rsidRPr="00496DF3">
        <w:rPr>
          <w:sz w:val="16"/>
        </w:rPr>
        <w:t>For pro-lifers, the problem is the cynicism — the reminder that Trump is purely transactional in his relationship to their ideals, a lousy spokesman for the cause of unborn human life and a willing betrayer when politics requires it.</w:t>
      </w:r>
    </w:p>
    <w:p w14:paraId="2AE3D1BA" w14:textId="77777777" w:rsidR="00607F46" w:rsidRPr="00496DF3" w:rsidRDefault="00607F46" w:rsidP="00607F46">
      <w:pPr>
        <w:rPr>
          <w:sz w:val="16"/>
        </w:rPr>
      </w:pPr>
      <w:r w:rsidRPr="00496DF3">
        <w:rPr>
          <w:sz w:val="16"/>
        </w:rPr>
        <w:t>For pro-choicers, the problem is the chutzpah — the man who did so much to overturn Roe v. Wade trying to disavow responsibility for its policy consequences.</w:t>
      </w:r>
    </w:p>
    <w:p w14:paraId="00F18F30" w14:textId="77777777" w:rsidR="00607F46" w:rsidRPr="00496DF3" w:rsidRDefault="00607F46" w:rsidP="00607F46">
      <w:pPr>
        <w:rPr>
          <w:sz w:val="16"/>
        </w:rPr>
      </w:pPr>
      <w:r w:rsidRPr="00496DF3">
        <w:rPr>
          <w:sz w:val="16"/>
        </w:rPr>
        <w:t xml:space="preserve">But </w:t>
      </w:r>
      <w:r w:rsidRPr="00496DF3">
        <w:rPr>
          <w:rStyle w:val="StyleUnderline"/>
          <w:highlight w:val="cyan"/>
        </w:rPr>
        <w:t>Trump’s</w:t>
      </w:r>
      <w:r w:rsidRPr="00496DF3">
        <w:rPr>
          <w:sz w:val="16"/>
          <w:highlight w:val="cyan"/>
        </w:rPr>
        <w:t xml:space="preserve"> </w:t>
      </w:r>
      <w:r w:rsidRPr="00496DF3">
        <w:rPr>
          <w:rStyle w:val="Emphasis"/>
          <w:highlight w:val="cyan"/>
        </w:rPr>
        <w:t>cynicism</w:t>
      </w:r>
      <w:r w:rsidRPr="00496DF3">
        <w:rPr>
          <w:sz w:val="16"/>
          <w:highlight w:val="cyan"/>
        </w:rPr>
        <w:t xml:space="preserve"> </w:t>
      </w:r>
      <w:r w:rsidRPr="00496DF3">
        <w:rPr>
          <w:rStyle w:val="StyleUnderline"/>
          <w:highlight w:val="cyan"/>
        </w:rPr>
        <w:t>is</w:t>
      </w:r>
      <w:r w:rsidRPr="00496DF3">
        <w:rPr>
          <w:sz w:val="16"/>
        </w:rPr>
        <w:t xml:space="preserve"> also </w:t>
      </w:r>
      <w:r w:rsidRPr="00496DF3">
        <w:rPr>
          <w:rStyle w:val="StyleUnderline"/>
        </w:rPr>
        <w:t>one of his</w:t>
      </w:r>
      <w:r w:rsidRPr="00496DF3">
        <w:rPr>
          <w:sz w:val="16"/>
        </w:rPr>
        <w:t xml:space="preserve"> </w:t>
      </w:r>
      <w:r w:rsidRPr="00496DF3">
        <w:rPr>
          <w:rStyle w:val="Emphasis"/>
          <w:highlight w:val="cyan"/>
        </w:rPr>
        <w:t>political strengths</w:t>
      </w:r>
      <w:r w:rsidRPr="00496DF3">
        <w:rPr>
          <w:rStyle w:val="StyleUnderline"/>
        </w:rPr>
        <w:t>. What he does crudely, with naked calculation and comic transparency, is what</w:t>
      </w:r>
      <w:r w:rsidRPr="00496DF3">
        <w:rPr>
          <w:sz w:val="16"/>
        </w:rPr>
        <w:t xml:space="preserve"> </w:t>
      </w:r>
      <w:r w:rsidRPr="00496DF3">
        <w:rPr>
          <w:rStyle w:val="Emphasis"/>
        </w:rPr>
        <w:t xml:space="preserve">successful </w:t>
      </w:r>
      <w:r w:rsidRPr="00496DF3">
        <w:rPr>
          <w:rStyle w:val="Emphasis"/>
          <w:highlight w:val="cyan"/>
        </w:rPr>
        <w:t>politicians</w:t>
      </w:r>
      <w:r w:rsidRPr="00496DF3">
        <w:rPr>
          <w:sz w:val="16"/>
        </w:rPr>
        <w:t xml:space="preserve"> </w:t>
      </w:r>
      <w:r w:rsidRPr="00496DF3">
        <w:rPr>
          <w:rStyle w:val="Emphasis"/>
        </w:rPr>
        <w:t>used to do</w:t>
      </w:r>
      <w:r w:rsidRPr="00496DF3">
        <w:rPr>
          <w:sz w:val="16"/>
        </w:rPr>
        <w:t xml:space="preserve"> more </w:t>
      </w:r>
      <w:r w:rsidRPr="00496DF3">
        <w:rPr>
          <w:rStyle w:val="Emphasis"/>
        </w:rPr>
        <w:t>normally</w:t>
      </w:r>
      <w:r w:rsidRPr="00496DF3">
        <w:rPr>
          <w:rStyle w:val="StyleUnderline"/>
        </w:rPr>
        <w:t xml:space="preserve">: </w:t>
      </w:r>
      <w:r w:rsidRPr="00496DF3">
        <w:rPr>
          <w:rStyle w:val="Emphasis"/>
          <w:highlight w:val="cyan"/>
        </w:rPr>
        <w:t>triangulate</w:t>
      </w:r>
      <w:r w:rsidRPr="00496DF3">
        <w:rPr>
          <w:sz w:val="16"/>
        </w:rPr>
        <w:t xml:space="preserve"> </w:t>
      </w:r>
      <w:r w:rsidRPr="00496DF3">
        <w:rPr>
          <w:rStyle w:val="StyleUnderline"/>
          <w:highlight w:val="cyan"/>
        </w:rPr>
        <w:t>between</w:t>
      </w:r>
      <w:r w:rsidRPr="00496DF3">
        <w:rPr>
          <w:rStyle w:val="StyleUnderline"/>
        </w:rPr>
        <w:t xml:space="preserve"> your</w:t>
      </w:r>
      <w:r w:rsidRPr="00496DF3">
        <w:rPr>
          <w:sz w:val="16"/>
        </w:rPr>
        <w:t xml:space="preserve"> </w:t>
      </w:r>
      <w:r w:rsidRPr="00496DF3">
        <w:rPr>
          <w:rStyle w:val="Emphasis"/>
          <w:highlight w:val="cyan"/>
        </w:rPr>
        <w:t>base</w:t>
      </w:r>
      <w:r w:rsidRPr="00496DF3">
        <w:rPr>
          <w:sz w:val="16"/>
          <w:highlight w:val="cyan"/>
        </w:rPr>
        <w:t xml:space="preserve"> </w:t>
      </w:r>
      <w:r w:rsidRPr="00496DF3">
        <w:rPr>
          <w:rStyle w:val="StyleUnderline"/>
          <w:highlight w:val="cyan"/>
        </w:rPr>
        <w:t>and the</w:t>
      </w:r>
      <w:r w:rsidRPr="00496DF3">
        <w:rPr>
          <w:sz w:val="16"/>
          <w:highlight w:val="cyan"/>
        </w:rPr>
        <w:t xml:space="preserve"> </w:t>
      </w:r>
      <w:r w:rsidRPr="00496DF3">
        <w:rPr>
          <w:rStyle w:val="Emphasis"/>
          <w:highlight w:val="cyan"/>
        </w:rPr>
        <w:t>general public</w:t>
      </w:r>
      <w:r w:rsidRPr="00496DF3">
        <w:rPr>
          <w:rStyle w:val="StyleUnderline"/>
        </w:rPr>
        <w:t xml:space="preserve">, </w:t>
      </w:r>
      <w:r w:rsidRPr="00496DF3">
        <w:rPr>
          <w:rStyle w:val="StyleUnderline"/>
          <w:highlight w:val="cyan"/>
        </w:rPr>
        <w:t>make</w:t>
      </w:r>
      <w:r w:rsidRPr="00496DF3">
        <w:rPr>
          <w:sz w:val="16"/>
          <w:highlight w:val="cyan"/>
        </w:rPr>
        <w:t xml:space="preserve"> </w:t>
      </w:r>
      <w:r w:rsidRPr="00496DF3">
        <w:rPr>
          <w:rStyle w:val="Emphasis"/>
          <w:highlight w:val="cyan"/>
        </w:rPr>
        <w:t>showy moves</w:t>
      </w:r>
      <w:r w:rsidRPr="00496DF3">
        <w:rPr>
          <w:sz w:val="16"/>
          <w:highlight w:val="cyan"/>
        </w:rPr>
        <w:t xml:space="preserve"> </w:t>
      </w:r>
      <w:r w:rsidRPr="00496DF3">
        <w:rPr>
          <w:rStyle w:val="StyleUnderline"/>
          <w:highlight w:val="cyan"/>
        </w:rPr>
        <w:t>to</w:t>
      </w:r>
      <w:r w:rsidRPr="00496DF3">
        <w:rPr>
          <w:sz w:val="16"/>
          <w:highlight w:val="cyan"/>
        </w:rPr>
        <w:t xml:space="preserve"> </w:t>
      </w:r>
      <w:r w:rsidRPr="00496DF3">
        <w:rPr>
          <w:rStyle w:val="Emphasis"/>
          <w:highlight w:val="cyan"/>
        </w:rPr>
        <w:t>reassure swing</w:t>
      </w:r>
      <w:r w:rsidRPr="00496DF3">
        <w:rPr>
          <w:rStyle w:val="Emphasis"/>
        </w:rPr>
        <w:t xml:space="preserve"> </w:t>
      </w:r>
      <w:r w:rsidRPr="00496DF3">
        <w:rPr>
          <w:rStyle w:val="Emphasis"/>
          <w:highlight w:val="cyan"/>
        </w:rPr>
        <w:t>voters</w:t>
      </w:r>
      <w:r w:rsidRPr="00496DF3">
        <w:rPr>
          <w:sz w:val="16"/>
        </w:rPr>
        <w:t xml:space="preserve"> </w:t>
      </w:r>
      <w:r w:rsidRPr="00496DF3">
        <w:rPr>
          <w:rStyle w:val="StyleUnderline"/>
        </w:rPr>
        <w:t>that you’re</w:t>
      </w:r>
      <w:r w:rsidRPr="00496DF3">
        <w:rPr>
          <w:sz w:val="16"/>
        </w:rPr>
        <w:t xml:space="preserve"> </w:t>
      </w:r>
      <w:r w:rsidRPr="00496DF3">
        <w:rPr>
          <w:rStyle w:val="Emphasis"/>
        </w:rPr>
        <w:t>not</w:t>
      </w:r>
      <w:r w:rsidRPr="00496DF3">
        <w:rPr>
          <w:sz w:val="16"/>
        </w:rPr>
        <w:t xml:space="preserve"> just </w:t>
      </w:r>
      <w:r w:rsidRPr="00496DF3">
        <w:rPr>
          <w:rStyle w:val="Emphasis"/>
        </w:rPr>
        <w:t>an ideologue</w:t>
      </w:r>
      <w:r w:rsidRPr="00496DF3">
        <w:rPr>
          <w:rStyle w:val="StyleUnderline"/>
        </w:rPr>
        <w:t>, suggest that you’re</w:t>
      </w:r>
      <w:r w:rsidRPr="00496DF3">
        <w:rPr>
          <w:sz w:val="16"/>
        </w:rPr>
        <w:t xml:space="preserve"> </w:t>
      </w:r>
      <w:r w:rsidRPr="00496DF3">
        <w:rPr>
          <w:rStyle w:val="Emphasis"/>
        </w:rPr>
        <w:t>willing to negotiate</w:t>
      </w:r>
      <w:r w:rsidRPr="00496DF3">
        <w:rPr>
          <w:sz w:val="16"/>
        </w:rPr>
        <w:t xml:space="preserve"> when public opinion is against you.</w:t>
      </w:r>
    </w:p>
    <w:p w14:paraId="4E0EC3E8" w14:textId="77777777" w:rsidR="00607F46" w:rsidRPr="00496DF3" w:rsidRDefault="00607F46" w:rsidP="00607F46">
      <w:pPr>
        <w:rPr>
          <w:sz w:val="16"/>
        </w:rPr>
      </w:pPr>
      <w:r w:rsidRPr="00496DF3">
        <w:rPr>
          <w:rStyle w:val="StyleUnderline"/>
          <w:highlight w:val="cyan"/>
        </w:rPr>
        <w:t>Trump</w:t>
      </w:r>
      <w:r w:rsidRPr="00496DF3">
        <w:rPr>
          <w:sz w:val="16"/>
          <w:highlight w:val="cyan"/>
        </w:rPr>
        <w:t xml:space="preserve"> </w:t>
      </w:r>
      <w:r w:rsidRPr="00496DF3">
        <w:rPr>
          <w:rStyle w:val="Emphasis"/>
          <w:highlight w:val="cyan"/>
        </w:rPr>
        <w:t>often</w:t>
      </w:r>
      <w:r w:rsidRPr="00496DF3">
        <w:rPr>
          <w:sz w:val="16"/>
          <w:highlight w:val="cyan"/>
        </w:rPr>
        <w:t xml:space="preserve"> </w:t>
      </w:r>
      <w:r w:rsidRPr="00496DF3">
        <w:rPr>
          <w:rStyle w:val="StyleUnderline"/>
          <w:highlight w:val="cyan"/>
        </w:rPr>
        <w:t>does this with</w:t>
      </w:r>
      <w:r w:rsidRPr="00496DF3">
        <w:rPr>
          <w:sz w:val="16"/>
          <w:highlight w:val="cyan"/>
        </w:rPr>
        <w:t xml:space="preserve"> </w:t>
      </w:r>
      <w:r w:rsidRPr="00496DF3">
        <w:rPr>
          <w:rStyle w:val="Emphasis"/>
          <w:highlight w:val="cyan"/>
        </w:rPr>
        <w:t>symbolism</w:t>
      </w:r>
      <w:r w:rsidRPr="00496DF3">
        <w:rPr>
          <w:sz w:val="16"/>
        </w:rPr>
        <w:t xml:space="preserve"> rather than substance, </w:t>
      </w:r>
      <w:r w:rsidRPr="00496DF3">
        <w:rPr>
          <w:rStyle w:val="StyleUnderline"/>
        </w:rPr>
        <w:t>with</w:t>
      </w:r>
      <w:r w:rsidRPr="00496DF3">
        <w:rPr>
          <w:sz w:val="16"/>
        </w:rPr>
        <w:t xml:space="preserve"> </w:t>
      </w:r>
      <w:r w:rsidRPr="00496DF3">
        <w:rPr>
          <w:rStyle w:val="Emphasis"/>
        </w:rPr>
        <w:t>dishonest framings</w:t>
      </w:r>
      <w:r w:rsidRPr="00496DF3">
        <w:rPr>
          <w:sz w:val="16"/>
        </w:rPr>
        <w:t xml:space="preserve"> of his own record </w:t>
      </w:r>
      <w:r w:rsidRPr="00496DF3">
        <w:rPr>
          <w:rStyle w:val="StyleUnderline"/>
        </w:rPr>
        <w:t>and</w:t>
      </w:r>
      <w:r w:rsidRPr="00496DF3">
        <w:rPr>
          <w:sz w:val="16"/>
        </w:rPr>
        <w:t xml:space="preserve"> </w:t>
      </w:r>
      <w:r w:rsidRPr="00496DF3">
        <w:rPr>
          <w:rStyle w:val="Emphasis"/>
        </w:rPr>
        <w:t>promised</w:t>
      </w:r>
      <w:r w:rsidRPr="00496DF3">
        <w:rPr>
          <w:sz w:val="16"/>
        </w:rPr>
        <w:t xml:space="preserve"> </w:t>
      </w:r>
      <w:r w:rsidRPr="00496DF3">
        <w:rPr>
          <w:rStyle w:val="StyleUnderline"/>
        </w:rPr>
        <w:t>policy innovations that</w:t>
      </w:r>
      <w:r w:rsidRPr="00496DF3">
        <w:rPr>
          <w:sz w:val="16"/>
        </w:rPr>
        <w:t xml:space="preserve"> </w:t>
      </w:r>
      <w:r w:rsidRPr="00496DF3">
        <w:rPr>
          <w:rStyle w:val="Emphasis"/>
        </w:rPr>
        <w:t>don’t</w:t>
      </w:r>
      <w:r w:rsidRPr="00496DF3">
        <w:rPr>
          <w:sz w:val="16"/>
        </w:rPr>
        <w:t xml:space="preserve"> actually </w:t>
      </w:r>
      <w:r w:rsidRPr="00496DF3">
        <w:rPr>
          <w:rStyle w:val="Emphasis"/>
        </w:rPr>
        <w:t>materialize</w:t>
      </w:r>
      <w:r w:rsidRPr="00496DF3">
        <w:rPr>
          <w:rStyle w:val="StyleUnderline"/>
        </w:rPr>
        <w:t>. But</w:t>
      </w:r>
      <w:r w:rsidRPr="00496DF3">
        <w:rPr>
          <w:sz w:val="16"/>
        </w:rPr>
        <w:t xml:space="preserve"> still, </w:t>
      </w:r>
      <w:r w:rsidRPr="00496DF3">
        <w:rPr>
          <w:rStyle w:val="StyleUnderline"/>
          <w:highlight w:val="cyan"/>
        </w:rPr>
        <w:t>he</w:t>
      </w:r>
      <w:r w:rsidRPr="00496DF3">
        <w:rPr>
          <w:sz w:val="16"/>
          <w:highlight w:val="cyan"/>
        </w:rPr>
        <w:t xml:space="preserve"> </w:t>
      </w:r>
      <w:r w:rsidRPr="00496DF3">
        <w:rPr>
          <w:rStyle w:val="Emphasis"/>
          <w:highlight w:val="cyan"/>
        </w:rPr>
        <w:t>does it all the time</w:t>
      </w:r>
      <w:r w:rsidRPr="00496DF3">
        <w:rPr>
          <w:rStyle w:val="StyleUnderline"/>
          <w:highlight w:val="cyan"/>
        </w:rPr>
        <w:t>,</w:t>
      </w:r>
      <w:r w:rsidRPr="00496DF3">
        <w:rPr>
          <w:rStyle w:val="StyleUnderline"/>
        </w:rPr>
        <w:t xml:space="preserve"> not</w:t>
      </w:r>
      <w:r w:rsidRPr="00496DF3">
        <w:rPr>
          <w:sz w:val="16"/>
        </w:rPr>
        <w:t xml:space="preserve"> </w:t>
      </w:r>
      <w:r w:rsidRPr="00496DF3">
        <w:rPr>
          <w:rStyle w:val="Emphasis"/>
        </w:rPr>
        <w:t>just</w:t>
      </w:r>
      <w:r w:rsidRPr="00496DF3">
        <w:rPr>
          <w:sz w:val="16"/>
        </w:rPr>
        <w:t xml:space="preserve"> </w:t>
      </w:r>
      <w:r w:rsidRPr="00496DF3">
        <w:rPr>
          <w:rStyle w:val="StyleUnderline"/>
        </w:rPr>
        <w:t>on</w:t>
      </w:r>
      <w:r w:rsidRPr="00496DF3">
        <w:rPr>
          <w:sz w:val="16"/>
        </w:rPr>
        <w:t xml:space="preserve"> </w:t>
      </w:r>
      <w:r w:rsidRPr="00496DF3">
        <w:rPr>
          <w:rStyle w:val="Emphasis"/>
        </w:rPr>
        <w:t>social issues</w:t>
      </w:r>
      <w:r w:rsidRPr="00496DF3">
        <w:rPr>
          <w:sz w:val="16"/>
        </w:rPr>
        <w:t xml:space="preserve"> </w:t>
      </w:r>
      <w:r w:rsidRPr="00496DF3">
        <w:rPr>
          <w:rStyle w:val="StyleUnderline"/>
        </w:rPr>
        <w:t>like</w:t>
      </w:r>
      <w:r w:rsidRPr="00496DF3">
        <w:rPr>
          <w:sz w:val="16"/>
        </w:rPr>
        <w:t xml:space="preserve"> </w:t>
      </w:r>
      <w:r w:rsidRPr="00496DF3">
        <w:rPr>
          <w:rStyle w:val="Emphasis"/>
        </w:rPr>
        <w:t>abortion</w:t>
      </w:r>
      <w:r w:rsidRPr="00496DF3">
        <w:rPr>
          <w:rStyle w:val="StyleUnderline"/>
        </w:rPr>
        <w:t>. The public doesn’t like</w:t>
      </w:r>
      <w:r w:rsidRPr="00496DF3">
        <w:rPr>
          <w:sz w:val="16"/>
        </w:rPr>
        <w:t xml:space="preserve"> his </w:t>
      </w:r>
      <w:r w:rsidRPr="00496DF3">
        <w:rPr>
          <w:rStyle w:val="StyleUnderline"/>
        </w:rPr>
        <w:t xml:space="preserve">opposition to Obamacare? Next thing you know, </w:t>
      </w:r>
      <w:r w:rsidRPr="00496DF3">
        <w:rPr>
          <w:rStyle w:val="StyleUnderline"/>
          <w:highlight w:val="cyan"/>
        </w:rPr>
        <w:t>he’s promising to</w:t>
      </w:r>
      <w:r w:rsidRPr="00496DF3">
        <w:rPr>
          <w:sz w:val="16"/>
          <w:highlight w:val="cyan"/>
        </w:rPr>
        <w:t xml:space="preserve"> </w:t>
      </w:r>
      <w:r w:rsidRPr="00496DF3">
        <w:rPr>
          <w:rStyle w:val="Emphasis"/>
          <w:highlight w:val="cyan"/>
        </w:rPr>
        <w:t>mend</w:t>
      </w:r>
      <w:r w:rsidRPr="00496DF3">
        <w:rPr>
          <w:sz w:val="16"/>
        </w:rPr>
        <w:t xml:space="preserve"> the program </w:t>
      </w:r>
      <w:r w:rsidRPr="00496DF3">
        <w:rPr>
          <w:rStyle w:val="StyleUnderline"/>
          <w:highlight w:val="cyan"/>
        </w:rPr>
        <w:t>rather than</w:t>
      </w:r>
      <w:r w:rsidRPr="00496DF3">
        <w:rPr>
          <w:sz w:val="16"/>
          <w:highlight w:val="cyan"/>
        </w:rPr>
        <w:t xml:space="preserve"> </w:t>
      </w:r>
      <w:r w:rsidRPr="00496DF3">
        <w:rPr>
          <w:rStyle w:val="Emphasis"/>
          <w:highlight w:val="cyan"/>
        </w:rPr>
        <w:t>end</w:t>
      </w:r>
      <w:r w:rsidRPr="00496DF3">
        <w:rPr>
          <w:sz w:val="16"/>
        </w:rPr>
        <w:t xml:space="preserve"> it. </w:t>
      </w:r>
      <w:r w:rsidRPr="00496DF3">
        <w:rPr>
          <w:rStyle w:val="StyleUnderline"/>
        </w:rPr>
        <w:t xml:space="preserve">Middle-of-the-road voters seem uneasy about Israel’s war in Gaza? There’s Trump, </w:t>
      </w:r>
      <w:r w:rsidRPr="00496DF3">
        <w:rPr>
          <w:rStyle w:val="Emphasis"/>
        </w:rPr>
        <w:t>Mr. Israel in his first term</w:t>
      </w:r>
      <w:r w:rsidRPr="00496DF3">
        <w:rPr>
          <w:rStyle w:val="StyleUnderline"/>
        </w:rPr>
        <w:t>, suddenly sounding notes of</w:t>
      </w:r>
      <w:r w:rsidRPr="00496DF3">
        <w:rPr>
          <w:sz w:val="16"/>
        </w:rPr>
        <w:t xml:space="preserve"> </w:t>
      </w:r>
      <w:r w:rsidRPr="00496DF3">
        <w:rPr>
          <w:rStyle w:val="Emphasis"/>
        </w:rPr>
        <w:t>caution</w:t>
      </w:r>
      <w:r w:rsidRPr="00496DF3">
        <w:rPr>
          <w:sz w:val="16"/>
        </w:rPr>
        <w:t xml:space="preserve"> and concern.</w:t>
      </w:r>
    </w:p>
    <w:p w14:paraId="277E8036" w14:textId="77777777" w:rsidR="00607F46" w:rsidRPr="00496DF3" w:rsidRDefault="00607F46" w:rsidP="00607F46">
      <w:pPr>
        <w:rPr>
          <w:sz w:val="16"/>
        </w:rPr>
      </w:pPr>
      <w:r w:rsidRPr="00496DF3">
        <w:rPr>
          <w:rStyle w:val="StyleUnderline"/>
        </w:rPr>
        <w:t>What’s</w:t>
      </w:r>
      <w:r w:rsidRPr="00496DF3">
        <w:rPr>
          <w:sz w:val="16"/>
        </w:rPr>
        <w:t xml:space="preserve"> </w:t>
      </w:r>
      <w:r w:rsidRPr="00496DF3">
        <w:rPr>
          <w:rStyle w:val="Emphasis"/>
        </w:rPr>
        <w:t>nonnegotiable</w:t>
      </w:r>
      <w:r w:rsidRPr="00496DF3">
        <w:rPr>
          <w:sz w:val="16"/>
        </w:rPr>
        <w:t xml:space="preserve"> </w:t>
      </w:r>
      <w:r w:rsidRPr="00496DF3">
        <w:rPr>
          <w:rStyle w:val="StyleUnderline"/>
        </w:rPr>
        <w:t>with Trump are</w:t>
      </w:r>
      <w:r w:rsidRPr="00496DF3">
        <w:rPr>
          <w:sz w:val="16"/>
        </w:rPr>
        <w:t xml:space="preserve"> his </w:t>
      </w:r>
      <w:r w:rsidRPr="00496DF3">
        <w:rPr>
          <w:rStyle w:val="Emphasis"/>
        </w:rPr>
        <w:t>personal grievances</w:t>
      </w:r>
      <w:r w:rsidRPr="00496DF3">
        <w:rPr>
          <w:sz w:val="16"/>
        </w:rPr>
        <w:t xml:space="preserve">, his amour-propre, his election-fraud narratives, his authoritarian style. That kind of intransigence is his major political weakness (in addition to being a source of danger for the country). </w:t>
      </w:r>
      <w:r w:rsidRPr="00496DF3">
        <w:rPr>
          <w:rStyle w:val="StyleUnderline"/>
        </w:rPr>
        <w:t xml:space="preserve">But </w:t>
      </w:r>
      <w:r w:rsidRPr="00496DF3">
        <w:rPr>
          <w:rStyle w:val="StyleUnderline"/>
          <w:highlight w:val="cyan"/>
        </w:rPr>
        <w:t>on</w:t>
      </w:r>
      <w:r w:rsidRPr="00496DF3">
        <w:rPr>
          <w:sz w:val="16"/>
          <w:highlight w:val="cyan"/>
        </w:rPr>
        <w:t xml:space="preserve"> </w:t>
      </w:r>
      <w:r w:rsidRPr="00496DF3">
        <w:rPr>
          <w:rStyle w:val="Emphasis"/>
          <w:highlight w:val="cyan"/>
        </w:rPr>
        <w:t>policy</w:t>
      </w:r>
      <w:r w:rsidRPr="00496DF3">
        <w:rPr>
          <w:sz w:val="16"/>
          <w:highlight w:val="cyan"/>
        </w:rPr>
        <w:t xml:space="preserve">, </w:t>
      </w:r>
      <w:r w:rsidRPr="00496DF3">
        <w:rPr>
          <w:rStyle w:val="StyleUnderline"/>
          <w:highlight w:val="cyan"/>
        </w:rPr>
        <w:t>he’s</w:t>
      </w:r>
      <w:r w:rsidRPr="00496DF3">
        <w:rPr>
          <w:sz w:val="16"/>
          <w:highlight w:val="cyan"/>
        </w:rPr>
        <w:t xml:space="preserve"> </w:t>
      </w:r>
      <w:r w:rsidRPr="00496DF3">
        <w:rPr>
          <w:rStyle w:val="Emphasis"/>
          <w:highlight w:val="cyan"/>
        </w:rPr>
        <w:t>always</w:t>
      </w:r>
      <w:r w:rsidRPr="00496DF3">
        <w:rPr>
          <w:sz w:val="16"/>
          <w:highlight w:val="cyan"/>
        </w:rPr>
        <w:t xml:space="preserve"> </w:t>
      </w:r>
      <w:r w:rsidRPr="00496DF3">
        <w:rPr>
          <w:rStyle w:val="StyleUnderline"/>
          <w:highlight w:val="cyan"/>
        </w:rPr>
        <w:t>ready to</w:t>
      </w:r>
      <w:r w:rsidRPr="00496DF3">
        <w:rPr>
          <w:sz w:val="16"/>
          <w:highlight w:val="cyan"/>
        </w:rPr>
        <w:t xml:space="preserve"> </w:t>
      </w:r>
      <w:r w:rsidRPr="00496DF3">
        <w:rPr>
          <w:rStyle w:val="Emphasis"/>
          <w:highlight w:val="cyan"/>
        </w:rPr>
        <w:t>perform flexibly</w:t>
      </w:r>
      <w:r w:rsidRPr="00496DF3">
        <w:rPr>
          <w:sz w:val="16"/>
        </w:rPr>
        <w:t>, even if there isn’t a clear plan underneath the posturing.</w:t>
      </w:r>
    </w:p>
    <w:p w14:paraId="3B097042" w14:textId="77777777" w:rsidR="00607F46" w:rsidRPr="00F7302A" w:rsidRDefault="00607F46" w:rsidP="00607F46">
      <w:pPr>
        <w:rPr>
          <w:rStyle w:val="StyleUnderline"/>
          <w:sz w:val="16"/>
        </w:rPr>
      </w:pPr>
      <w:r w:rsidRPr="00496DF3">
        <w:rPr>
          <w:sz w:val="16"/>
        </w:rPr>
        <w:t xml:space="preserve">This has long made </w:t>
      </w:r>
      <w:r w:rsidRPr="00496DF3">
        <w:rPr>
          <w:rStyle w:val="StyleUnderline"/>
        </w:rPr>
        <w:t>a</w:t>
      </w:r>
      <w:r w:rsidRPr="00496DF3">
        <w:rPr>
          <w:sz w:val="16"/>
        </w:rPr>
        <w:t xml:space="preserve"> </w:t>
      </w:r>
      <w:r w:rsidRPr="00496DF3">
        <w:rPr>
          <w:rStyle w:val="Emphasis"/>
          <w:highlight w:val="cyan"/>
        </w:rPr>
        <w:t>contrast</w:t>
      </w:r>
      <w:r w:rsidRPr="00496DF3">
        <w:rPr>
          <w:sz w:val="16"/>
          <w:highlight w:val="cyan"/>
        </w:rPr>
        <w:t xml:space="preserve"> </w:t>
      </w:r>
      <w:r w:rsidRPr="00496DF3">
        <w:rPr>
          <w:rStyle w:val="StyleUnderline"/>
          <w:highlight w:val="cyan"/>
        </w:rPr>
        <w:t>with more</w:t>
      </w:r>
      <w:r w:rsidRPr="00496DF3">
        <w:rPr>
          <w:sz w:val="16"/>
          <w:highlight w:val="cyan"/>
        </w:rPr>
        <w:t xml:space="preserve"> </w:t>
      </w:r>
      <w:r w:rsidRPr="00496DF3">
        <w:rPr>
          <w:rStyle w:val="Emphasis"/>
          <w:highlight w:val="cyan"/>
        </w:rPr>
        <w:t>doctrinaire Republican politicians</w:t>
      </w:r>
      <w:r w:rsidRPr="00496DF3">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7424693E" w14:textId="77777777" w:rsidR="00607F46" w:rsidRPr="00496DF3" w:rsidRDefault="00607F46" w:rsidP="00607F46">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33E6647D" w14:textId="77777777" w:rsidR="00607F46" w:rsidRPr="00496DF3" w:rsidRDefault="00607F46" w:rsidP="00607F46">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28A9D7B8" w14:textId="77777777" w:rsidR="00607F46" w:rsidRPr="00496DF3" w:rsidRDefault="00607F46" w:rsidP="00607F46">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highlight w:val="cyan"/>
        </w:rPr>
        <w:t>siding</w:t>
      </w:r>
      <w:r w:rsidRPr="00496DF3">
        <w:rPr>
          <w:rStyle w:val="Emphasis"/>
        </w:rPr>
        <w:t xml:space="preserve"> </w:t>
      </w:r>
      <w:r w:rsidRPr="00496DF3">
        <w:rPr>
          <w:rStyle w:val="Emphasis"/>
          <w:highlight w:val="cyan"/>
        </w:rPr>
        <w:t xml:space="preserve">with unions </w:t>
      </w:r>
      <w:r w:rsidRPr="00496DF3">
        <w:rPr>
          <w:rStyle w:val="StyleUnderline"/>
        </w:rPr>
        <w:t>has become</w:t>
      </w:r>
      <w:r w:rsidRPr="00496DF3">
        <w:t xml:space="preserve"> </w:t>
      </w:r>
      <w:r w:rsidRPr="00496DF3">
        <w:rPr>
          <w:rStyle w:val="Emphasis"/>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highlight w:val="cyan"/>
        </w:rPr>
        <w:t>Among</w:t>
      </w:r>
      <w:r w:rsidRPr="00496DF3">
        <w:rPr>
          <w:rStyle w:val="StyleUnderline"/>
        </w:rPr>
        <w:t xml:space="preserve"> young </w:t>
      </w:r>
      <w:r w:rsidRPr="00496DF3">
        <w:rPr>
          <w:rStyle w:val="Emphasis"/>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16C56C30" w14:textId="77777777" w:rsidR="00607F46" w:rsidRPr="00496DF3" w:rsidRDefault="00607F46" w:rsidP="00607F46">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sz w:val="28"/>
          <w:szCs w:val="28"/>
          <w:highlight w:val="cyan"/>
        </w:rPr>
        <w:t>union members</w:t>
      </w:r>
      <w:r w:rsidRPr="00496DF3">
        <w:t xml:space="preserve"> </w:t>
      </w:r>
      <w:r w:rsidRPr="00496DF3">
        <w:rPr>
          <w:rStyle w:val="StyleUnderline"/>
        </w:rPr>
        <w:t>as</w:t>
      </w:r>
      <w:r w:rsidRPr="00496DF3">
        <w:t xml:space="preserve"> </w:t>
      </w:r>
      <w:r w:rsidRPr="00496DF3">
        <w:rPr>
          <w:rStyle w:val="Emphasis"/>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highlight w:val="cyan"/>
        </w:rPr>
        <w:t>see</w:t>
      </w:r>
      <w:r w:rsidRPr="00496DF3">
        <w:rPr>
          <w:sz w:val="16"/>
        </w:rPr>
        <w:t xml:space="preserve"> the </w:t>
      </w:r>
      <w:r w:rsidRPr="00496DF3">
        <w:rPr>
          <w:rStyle w:val="Emphasis"/>
          <w:highlight w:val="cyan"/>
        </w:rPr>
        <w:t>labor</w:t>
      </w:r>
      <w:r w:rsidRPr="00496DF3">
        <w:rPr>
          <w:rStyle w:val="StyleUnderline"/>
        </w:rPr>
        <w:t xml:space="preserve"> movement’s leaders </w:t>
      </w:r>
      <w:r w:rsidRPr="00496DF3">
        <w:rPr>
          <w:rStyle w:val="Emphasis"/>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opponents—in particular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sz w:val="28"/>
          <w:szCs w:val="28"/>
          <w:highlight w:val="cyan"/>
        </w:rPr>
        <w:t>enacting</w:t>
      </w:r>
      <w:r w:rsidRPr="00496DF3">
        <w:rPr>
          <w:sz w:val="16"/>
        </w:rPr>
        <w:t xml:space="preserve"> some of the </w:t>
      </w:r>
      <w:r w:rsidRPr="00496DF3">
        <w:rPr>
          <w:rStyle w:val="Emphasis"/>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sz w:val="28"/>
          <w:szCs w:val="28"/>
          <w:highlight w:val="cyan"/>
        </w:rPr>
        <w:t>solidify</w:t>
      </w:r>
      <w:r w:rsidRPr="00496DF3">
        <w:rPr>
          <w:rStyle w:val="StyleUnderline"/>
        </w:rPr>
        <w:t xml:space="preserve"> the </w:t>
      </w:r>
      <w:r w:rsidRPr="00496DF3">
        <w:rPr>
          <w:rStyle w:val="Emphasis"/>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sz w:val="28"/>
          <w:szCs w:val="28"/>
          <w:highlight w:val="cyan"/>
        </w:rPr>
        <w:t>leading</w:t>
      </w:r>
      <w:r w:rsidRPr="00496DF3">
        <w:rPr>
          <w:sz w:val="16"/>
        </w:rPr>
        <w:t xml:space="preserve"> more and more </w:t>
      </w:r>
      <w:r w:rsidRPr="00496DF3">
        <w:rPr>
          <w:rStyle w:val="Emphasis"/>
          <w:sz w:val="28"/>
          <w:szCs w:val="28"/>
          <w:highlight w:val="cyan"/>
        </w:rPr>
        <w:t>blue-collar workers to</w:t>
      </w:r>
      <w:r w:rsidRPr="00496DF3">
        <w:rPr>
          <w:sz w:val="16"/>
        </w:rPr>
        <w:t xml:space="preserve"> view </w:t>
      </w:r>
      <w:r w:rsidRPr="00496DF3">
        <w:rPr>
          <w:rStyle w:val="Emphasis"/>
          <w:sz w:val="28"/>
          <w:szCs w:val="28"/>
          <w:highlight w:val="cyan"/>
        </w:rPr>
        <w:t>the Republican Party</w:t>
      </w:r>
      <w:r w:rsidRPr="00496DF3">
        <w:rPr>
          <w:sz w:val="16"/>
        </w:rPr>
        <w:t xml:space="preserve"> as their home.</w:t>
      </w:r>
    </w:p>
    <w:p w14:paraId="2ED425B6" w14:textId="77777777" w:rsidR="00607F46" w:rsidRPr="00496DF3" w:rsidRDefault="00607F46" w:rsidP="00607F46">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selling influence to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BB77A68" w14:textId="77777777" w:rsidR="00607F46" w:rsidRPr="00496DF3" w:rsidRDefault="00607F46" w:rsidP="00607F46">
      <w:pPr>
        <w:pStyle w:val="Heading4"/>
        <w:rPr>
          <w:rFonts w:cs="Times New Roman"/>
        </w:rPr>
      </w:pPr>
      <w:r w:rsidRPr="00496DF3">
        <w:rPr>
          <w:rFonts w:cs="Times New Roman"/>
        </w:rPr>
        <w:t xml:space="preserve">The plan gives Trump a </w:t>
      </w:r>
      <w:r w:rsidRPr="00496DF3">
        <w:rPr>
          <w:rFonts w:cs="Times New Roman"/>
          <w:u w:val="single"/>
        </w:rPr>
        <w:t>pro-labor</w:t>
      </w:r>
      <w:r w:rsidRPr="00496DF3">
        <w:rPr>
          <w:rFonts w:cs="Times New Roman"/>
        </w:rPr>
        <w:t xml:space="preserve"> win. That shifts labor power to support the GOP.</w:t>
      </w:r>
    </w:p>
    <w:p w14:paraId="68DF9F9A" w14:textId="77777777" w:rsidR="00607F46" w:rsidRPr="00496DF3" w:rsidRDefault="00607F46" w:rsidP="00607F46">
      <w:r w:rsidRPr="00496DF3">
        <w:rPr>
          <w:rStyle w:val="Style13ptBold"/>
        </w:rPr>
        <w:t>Bucci 24</w:t>
      </w:r>
      <w:r w:rsidRPr="00496DF3">
        <w:t xml:space="preserve">, PhD, Associate Professor in the Department of Political Science at Saint Joseph's University (Laura, “Can the GOP really become the party of America’s </w:t>
      </w:r>
      <w:proofErr w:type="gramStart"/>
      <w:r w:rsidRPr="00496DF3">
        <w:t>workers?,</w:t>
      </w:r>
      <w:proofErr w:type="gramEnd"/>
      <w:r w:rsidRPr="00496DF3">
        <w:t xml:space="preserve">” </w:t>
      </w:r>
      <w:r w:rsidRPr="00496DF3">
        <w:rPr>
          <w:i/>
          <w:iCs/>
        </w:rPr>
        <w:t>Good Authority</w:t>
      </w:r>
      <w:r w:rsidRPr="00496DF3">
        <w:t>, https://goodauthority.org/news/can-the-gop-really-become-the-party-of-americas-workers/)</w:t>
      </w:r>
    </w:p>
    <w:p w14:paraId="65FABD25" w14:textId="77777777" w:rsidR="00607F46" w:rsidRPr="00496DF3" w:rsidRDefault="00607F46" w:rsidP="00607F46">
      <w:pPr>
        <w:rPr>
          <w:sz w:val="16"/>
        </w:rPr>
      </w:pPr>
      <w:r w:rsidRPr="00496DF3">
        <w:rPr>
          <w:sz w:val="16"/>
        </w:rPr>
        <w:t>Don’t expect the GOP to support labor issues</w:t>
      </w:r>
    </w:p>
    <w:p w14:paraId="5F372B5A" w14:textId="77777777" w:rsidR="00607F46" w:rsidRPr="00496DF3" w:rsidRDefault="00607F46" w:rsidP="00607F46">
      <w:pPr>
        <w:rPr>
          <w:sz w:val="16"/>
        </w:rPr>
      </w:pPr>
      <w:r w:rsidRPr="00496DF3">
        <w:rPr>
          <w:sz w:val="16"/>
        </w:rPr>
        <w:t xml:space="preserve">However, </w:t>
      </w:r>
      <w:r w:rsidRPr="00496DF3">
        <w:rPr>
          <w:rStyle w:val="StyleUnderline"/>
          <w:highlight w:val="cyan"/>
        </w:rPr>
        <w:t>there’s little ev</w:t>
      </w:r>
      <w:r w:rsidRPr="00496DF3">
        <w:rPr>
          <w:rStyle w:val="StyleUnderline"/>
        </w:rPr>
        <w:t>idence</w:t>
      </w:r>
      <w:r w:rsidRPr="00496DF3">
        <w:rPr>
          <w:sz w:val="16"/>
        </w:rPr>
        <w:t xml:space="preserve"> that Donald </w:t>
      </w:r>
      <w:r w:rsidRPr="00496DF3">
        <w:rPr>
          <w:rStyle w:val="Emphasis"/>
          <w:highlight w:val="cyan"/>
        </w:rPr>
        <w:t>Trump</w:t>
      </w:r>
      <w:r w:rsidRPr="00496DF3">
        <w:rPr>
          <w:sz w:val="16"/>
        </w:rPr>
        <w:t xml:space="preserve">, or JD Vance, or other Republicans </w:t>
      </w:r>
      <w:r w:rsidRPr="00496DF3">
        <w:rPr>
          <w:rStyle w:val="StyleUnderline"/>
          <w:highlight w:val="cyan"/>
        </w:rPr>
        <w:t>plan to support labor policies</w:t>
      </w:r>
      <w:r w:rsidRPr="00496DF3">
        <w:rPr>
          <w:sz w:val="16"/>
        </w:rPr>
        <w:t xml:space="preserve">. And, as others have noted, </w:t>
      </w:r>
      <w:r w:rsidRPr="00496DF3">
        <w:rPr>
          <w:rStyle w:val="StyleUnderline"/>
        </w:rPr>
        <w:t>conventions are a coronation pageant – not a place to get new ideas passed into law</w:t>
      </w:r>
      <w:r w:rsidRPr="00496DF3">
        <w:rPr>
          <w:sz w:val="16"/>
        </w:rPr>
        <w:t xml:space="preserve">. </w:t>
      </w:r>
    </w:p>
    <w:p w14:paraId="6286FFA6" w14:textId="77777777" w:rsidR="00607F46" w:rsidRPr="00496DF3" w:rsidRDefault="00607F46" w:rsidP="00607F46">
      <w:pPr>
        <w:rPr>
          <w:sz w:val="16"/>
        </w:rPr>
      </w:pPr>
      <w:r w:rsidRPr="00496DF3">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700A68FB" w14:textId="77777777" w:rsidR="00607F46" w:rsidRPr="00496DF3" w:rsidRDefault="00607F46" w:rsidP="00607F46">
      <w:pPr>
        <w:rPr>
          <w:sz w:val="16"/>
        </w:rPr>
      </w:pPr>
      <w:r w:rsidRPr="00496DF3">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5A6A51AE" w14:textId="77777777" w:rsidR="00607F46" w:rsidRPr="00496DF3" w:rsidRDefault="00607F46" w:rsidP="00607F46">
      <w:pPr>
        <w:rPr>
          <w:sz w:val="16"/>
        </w:rPr>
      </w:pPr>
      <w:r w:rsidRPr="00496DF3">
        <w:rPr>
          <w:sz w:val="16"/>
        </w:rPr>
        <w:t xml:space="preserve">And </w:t>
      </w:r>
      <w:r w:rsidRPr="00496DF3">
        <w:rPr>
          <w:rStyle w:val="StyleUnderline"/>
          <w:highlight w:val="cyan"/>
        </w:rPr>
        <w:t>Trump remains</w:t>
      </w:r>
      <w:r w:rsidRPr="00496DF3">
        <w:rPr>
          <w:rStyle w:val="StyleUnderline"/>
        </w:rPr>
        <w:t xml:space="preserve"> as </w:t>
      </w:r>
      <w:r w:rsidRPr="00496DF3">
        <w:rPr>
          <w:rStyle w:val="StyleUnderline"/>
          <w:highlight w:val="cyan"/>
        </w:rPr>
        <w:t>corporate-focused</w:t>
      </w:r>
      <w:r w:rsidRPr="00496DF3">
        <w:rPr>
          <w:rStyle w:val="StyleUnderline"/>
        </w:rPr>
        <w:t xml:space="preserve"> as he ever was</w:t>
      </w:r>
      <w:r w:rsidRPr="00496DF3">
        <w:rPr>
          <w:sz w:val="16"/>
        </w:rPr>
        <w:t xml:space="preserve">. </w:t>
      </w:r>
      <w:r w:rsidRPr="00496DF3">
        <w:rPr>
          <w:rStyle w:val="StyleUnderline"/>
        </w:rPr>
        <w:t>Take, for example, the recent UAW strikes in Michigan</w:t>
      </w:r>
      <w:r w:rsidRPr="00496DF3">
        <w:rPr>
          <w:sz w:val="16"/>
        </w:rPr>
        <w:t xml:space="preserve">. When Pres. Joe Biden joined the picket line, the </w:t>
      </w:r>
      <w:r w:rsidRPr="00496DF3">
        <w:rPr>
          <w:rStyle w:val="StyleUnderline"/>
        </w:rPr>
        <w:t>Trump</w:t>
      </w:r>
      <w:r w:rsidRPr="00496DF3">
        <w:rPr>
          <w:sz w:val="16"/>
        </w:rPr>
        <w:t xml:space="preserve"> campaign instead </w:t>
      </w:r>
      <w:r w:rsidRPr="00496DF3">
        <w:rPr>
          <w:rStyle w:val="StyleUnderline"/>
        </w:rPr>
        <w:t>went to a nonunion auto-parts manufacturer, where the GOP candidate spoke to workers who were not unionized as though they were</w:t>
      </w:r>
      <w:r w:rsidRPr="00496DF3">
        <w:rPr>
          <w:sz w:val="16"/>
        </w:rPr>
        <w:t>.</w:t>
      </w:r>
    </w:p>
    <w:p w14:paraId="3BCC5AA6" w14:textId="77777777" w:rsidR="00607F46" w:rsidRPr="00496DF3" w:rsidRDefault="00607F46" w:rsidP="00607F46">
      <w:pPr>
        <w:rPr>
          <w:sz w:val="16"/>
        </w:rPr>
      </w:pPr>
      <w:r w:rsidRPr="00496DF3">
        <w:rPr>
          <w:sz w:val="16"/>
        </w:rPr>
        <w:t>Last month, the New York Times published a provocatively titled analysis, “</w:t>
      </w:r>
      <w:r w:rsidRPr="00496DF3">
        <w:rPr>
          <w:rStyle w:val="Emphasis"/>
          <w:highlight w:val="cyan"/>
        </w:rPr>
        <w:t>Can the G.O.P.</w:t>
      </w:r>
      <w:r w:rsidRPr="00496DF3">
        <w:rPr>
          <w:rStyle w:val="Emphasis"/>
        </w:rPr>
        <w:t xml:space="preserve"> Really </w:t>
      </w:r>
      <w:r w:rsidRPr="00496DF3">
        <w:rPr>
          <w:rStyle w:val="Emphasis"/>
          <w:highlight w:val="cyan"/>
        </w:rPr>
        <w:t>Become the Party of Workers</w:t>
      </w:r>
      <w:r w:rsidRPr="00496DF3">
        <w:rPr>
          <w:rStyle w:val="Emphasis"/>
        </w:rPr>
        <w:t>?</w:t>
      </w:r>
      <w:r w:rsidRPr="00496DF3">
        <w:rPr>
          <w:sz w:val="16"/>
        </w:rPr>
        <w:t xml:space="preserve">” This sort of piece demonstrates the ongoing public conversation about where labor fits within the two parties. But </w:t>
      </w:r>
      <w:r w:rsidRPr="00496DF3">
        <w:rPr>
          <w:rStyle w:val="Emphasis"/>
          <w:highlight w:val="cyan"/>
        </w:rPr>
        <w:t>for the Republican Party to become more pro-worker, it would take</w:t>
      </w:r>
      <w:r w:rsidRPr="00496DF3">
        <w:rPr>
          <w:sz w:val="16"/>
        </w:rPr>
        <w:t xml:space="preserve"> massive </w:t>
      </w:r>
      <w:r w:rsidRPr="00496DF3">
        <w:rPr>
          <w:rStyle w:val="Emphasis"/>
          <w:sz w:val="40"/>
          <w:szCs w:val="40"/>
          <w:highlight w:val="cyan"/>
        </w:rPr>
        <w:t>shifts in the policies they support</w:t>
      </w:r>
      <w:r w:rsidRPr="00496DF3">
        <w:rPr>
          <w:sz w:val="16"/>
        </w:rPr>
        <w:t xml:space="preserve">. </w:t>
      </w:r>
    </w:p>
    <w:p w14:paraId="29BE755D" w14:textId="77777777" w:rsidR="00607F46" w:rsidRPr="00496DF3" w:rsidRDefault="00607F46" w:rsidP="00607F46">
      <w:pPr>
        <w:pStyle w:val="Heading4"/>
        <w:rPr>
          <w:rFonts w:cs="Times New Roman"/>
        </w:rPr>
      </w:pPr>
      <w:r w:rsidRPr="00496DF3">
        <w:rPr>
          <w:rFonts w:cs="Times New Roman"/>
        </w:rPr>
        <w:t>Without new “policy work” unions will remain Blue</w:t>
      </w:r>
    </w:p>
    <w:p w14:paraId="0AA92936" w14:textId="77777777" w:rsidR="00607F46" w:rsidRPr="00496DF3" w:rsidRDefault="00607F46" w:rsidP="00607F46">
      <w:r w:rsidRPr="00496DF3">
        <w:rPr>
          <w:rStyle w:val="Style13ptBold"/>
        </w:rPr>
        <w:t>Wegmann 25</w:t>
      </w:r>
      <w:r w:rsidRPr="00496DF3">
        <w:t xml:space="preserve">, White House Correspondent at Real Clear Politics, Former Writer at The Washington Examiner, Investigative Reporter (Philip, “The Realignment’: GOP Sen. Hawley to introduce pro-union legislation,” </w:t>
      </w:r>
      <w:r w:rsidRPr="00496DF3">
        <w:rPr>
          <w:i/>
          <w:iCs/>
        </w:rPr>
        <w:t>Magnolia Tribune</w:t>
      </w:r>
      <w:r w:rsidRPr="00496DF3">
        <w:t>, https://magnoliatribune.com/2025/02/17/the-realignment-gop-sen-hawley-to-introduce-pro-union-legislation/)</w:t>
      </w:r>
    </w:p>
    <w:p w14:paraId="169EA77B" w14:textId="77777777" w:rsidR="00607F46" w:rsidRPr="00496DF3" w:rsidRDefault="00607F46" w:rsidP="00607F46">
      <w:pPr>
        <w:rPr>
          <w:sz w:val="16"/>
        </w:rPr>
      </w:pPr>
      <w:r w:rsidRPr="00496DF3">
        <w:rPr>
          <w:sz w:val="16"/>
        </w:rPr>
        <w:t xml:space="preserve">He was the first president to walk a picket line. And he crowed regularly about being the “most pro-union” president ever. But after four years as president, Joe Biden could not stop a growing working-class coalition, one that increasingly includes rank-and-file </w:t>
      </w:r>
      <w:r w:rsidRPr="00496DF3">
        <w:rPr>
          <w:rStyle w:val="Emphasis"/>
          <w:highlight w:val="cyan"/>
        </w:rPr>
        <w:t>union members</w:t>
      </w:r>
      <w:r w:rsidRPr="00496DF3">
        <w:rPr>
          <w:rStyle w:val="StyleUnderline"/>
        </w:rPr>
        <w:t>, from</w:t>
      </w:r>
      <w:r w:rsidRPr="00496DF3">
        <w:rPr>
          <w:sz w:val="16"/>
        </w:rPr>
        <w:t xml:space="preserve"> </w:t>
      </w:r>
      <w:r w:rsidRPr="00496DF3">
        <w:rPr>
          <w:rStyle w:val="Emphasis"/>
          <w:highlight w:val="cyan"/>
        </w:rPr>
        <w:t>flocking to</w:t>
      </w:r>
      <w:r w:rsidRPr="00496DF3">
        <w:rPr>
          <w:sz w:val="16"/>
        </w:rPr>
        <w:t xml:space="preserve"> Donald </w:t>
      </w:r>
      <w:r w:rsidRPr="00496DF3">
        <w:rPr>
          <w:rStyle w:val="Emphasis"/>
          <w:highlight w:val="cyan"/>
        </w:rPr>
        <w:t>Trump</w:t>
      </w:r>
      <w:r w:rsidRPr="00496DF3">
        <w:rPr>
          <w:sz w:val="16"/>
        </w:rPr>
        <w:t>.</w:t>
      </w:r>
    </w:p>
    <w:p w14:paraId="5F8BC943" w14:textId="77777777" w:rsidR="00607F46" w:rsidRPr="00496DF3" w:rsidRDefault="00607F46" w:rsidP="00607F46">
      <w:pPr>
        <w:rPr>
          <w:sz w:val="16"/>
        </w:rPr>
      </w:pPr>
      <w:r w:rsidRPr="00496DF3">
        <w:rPr>
          <w:sz w:val="16"/>
        </w:rPr>
        <w:t>Reflecting on election night about the coalition that returned him to the White House, Trump called it “a historic realignment.” John McLaughlin wondered if it would endure.</w:t>
      </w:r>
    </w:p>
    <w:p w14:paraId="10B4F64B" w14:textId="77777777" w:rsidR="00607F46" w:rsidRPr="00496DF3" w:rsidRDefault="00607F46" w:rsidP="00607F46">
      <w:pPr>
        <w:rPr>
          <w:sz w:val="16"/>
        </w:rPr>
      </w:pPr>
      <w:r w:rsidRPr="00496DF3">
        <w:rPr>
          <w:sz w:val="16"/>
        </w:rPr>
        <w:t>While Republicans celebrated in the weeks after the election, Trump’s longtime pollster looked to the future.</w:t>
      </w:r>
    </w:p>
    <w:p w14:paraId="095964C1" w14:textId="77777777" w:rsidR="00607F46" w:rsidRPr="00496DF3" w:rsidRDefault="00607F46" w:rsidP="00607F46">
      <w:pPr>
        <w:rPr>
          <w:sz w:val="16"/>
        </w:rPr>
      </w:pPr>
      <w:r w:rsidRPr="00496DF3">
        <w:rPr>
          <w:sz w:val="16"/>
        </w:rPr>
        <w:t>“</w:t>
      </w:r>
      <w:r w:rsidRPr="00496DF3">
        <w:rPr>
          <w:rStyle w:val="StyleUnderline"/>
        </w:rPr>
        <w:t xml:space="preserve">Right now, </w:t>
      </w:r>
      <w:r w:rsidRPr="00496DF3">
        <w:rPr>
          <w:rStyle w:val="StyleUnderline"/>
          <w:highlight w:val="cyan"/>
        </w:rPr>
        <w:t xml:space="preserve">these </w:t>
      </w:r>
      <w:r w:rsidRPr="00496DF3">
        <w:rPr>
          <w:rStyle w:val="StyleUnderline"/>
        </w:rPr>
        <w:t xml:space="preserve">Trump </w:t>
      </w:r>
      <w:r w:rsidRPr="00496DF3">
        <w:rPr>
          <w:rStyle w:val="StyleUnderline"/>
          <w:highlight w:val="cyan"/>
        </w:rPr>
        <w:t>voters</w:t>
      </w:r>
      <w:r w:rsidRPr="00496DF3">
        <w:rPr>
          <w:rStyle w:val="StyleUnderline"/>
        </w:rPr>
        <w:t xml:space="preserve"> – </w:t>
      </w:r>
      <w:r w:rsidRPr="00496DF3">
        <w:rPr>
          <w:rStyle w:val="StyleUnderline"/>
          <w:highlight w:val="cyan"/>
        </w:rPr>
        <w:t>the GOP is</w:t>
      </w:r>
      <w:r w:rsidRPr="00496DF3">
        <w:rPr>
          <w:sz w:val="16"/>
          <w:highlight w:val="cyan"/>
        </w:rPr>
        <w:t xml:space="preserve"> </w:t>
      </w:r>
      <w:r w:rsidRPr="00496DF3">
        <w:rPr>
          <w:rStyle w:val="Emphasis"/>
          <w:highlight w:val="cyan"/>
        </w:rPr>
        <w:t>just renting</w:t>
      </w:r>
      <w:r w:rsidRPr="00496DF3">
        <w:rPr>
          <w:rStyle w:val="Emphasis"/>
        </w:rPr>
        <w:t xml:space="preserve"> them</w:t>
      </w:r>
      <w:r w:rsidRPr="00496DF3">
        <w:rPr>
          <w:sz w:val="16"/>
        </w:rPr>
        <w:t xml:space="preserve">,” McLaughlin told RealClearPolitics. Speaking of the coalition Trump cobbled together consisting of disaffected Democrats and traditionally liberal constituencies, he added that </w:t>
      </w:r>
      <w:r w:rsidRPr="00496DF3">
        <w:rPr>
          <w:rStyle w:val="StyleUnderline"/>
          <w:highlight w:val="cyan"/>
        </w:rPr>
        <w:t xml:space="preserve">Republicans “need to </w:t>
      </w:r>
      <w:r w:rsidRPr="00496DF3">
        <w:rPr>
          <w:rStyle w:val="Emphasis"/>
          <w:highlight w:val="cyan"/>
        </w:rPr>
        <w:t>make a decision</w:t>
      </w:r>
      <w:r w:rsidRPr="00496DF3">
        <w:rPr>
          <w:sz w:val="16"/>
          <w:highlight w:val="cyan"/>
        </w:rPr>
        <w:t xml:space="preserve"> </w:t>
      </w:r>
      <w:r w:rsidRPr="00496DF3">
        <w:rPr>
          <w:rStyle w:val="StyleUnderline"/>
          <w:highlight w:val="cyan"/>
        </w:rPr>
        <w:t xml:space="preserve">if they’re going to </w:t>
      </w:r>
      <w:r w:rsidRPr="00496DF3">
        <w:rPr>
          <w:rStyle w:val="Emphasis"/>
          <w:highlight w:val="cyan"/>
        </w:rPr>
        <w:t>make them permanent</w:t>
      </w:r>
      <w:r w:rsidRPr="00496DF3">
        <w:rPr>
          <w:sz w:val="16"/>
        </w:rPr>
        <w:t>.”</w:t>
      </w:r>
    </w:p>
    <w:p w14:paraId="457AFADB" w14:textId="77777777" w:rsidR="00607F46" w:rsidRPr="00496DF3" w:rsidRDefault="00607F46" w:rsidP="00607F46">
      <w:pPr>
        <w:rPr>
          <w:sz w:val="16"/>
        </w:rPr>
      </w:pPr>
      <w:r w:rsidRPr="00496DF3">
        <w:rPr>
          <w:rStyle w:val="StyleUnderline"/>
        </w:rPr>
        <w:t>Enter</w:t>
      </w:r>
      <w:r w:rsidRPr="00496DF3">
        <w:rPr>
          <w:sz w:val="16"/>
        </w:rPr>
        <w:t xml:space="preserve"> Sen. Josh </w:t>
      </w:r>
      <w:r w:rsidRPr="00496DF3">
        <w:rPr>
          <w:rStyle w:val="Emphasis"/>
        </w:rPr>
        <w:t>Hawley</w:t>
      </w:r>
      <w:r w:rsidRPr="00496DF3">
        <w:rPr>
          <w:rStyle w:val="StyleUnderline"/>
        </w:rPr>
        <w:t>, the</w:t>
      </w:r>
      <w:r w:rsidRPr="00496DF3">
        <w:rPr>
          <w:sz w:val="16"/>
        </w:rPr>
        <w:t xml:space="preserve"> Missouri </w:t>
      </w:r>
      <w:r w:rsidRPr="00496DF3">
        <w:rPr>
          <w:rStyle w:val="StyleUnderline"/>
        </w:rPr>
        <w:t>Republican</w:t>
      </w:r>
      <w:r w:rsidRPr="00496DF3">
        <w:rPr>
          <w:sz w:val="16"/>
        </w:rPr>
        <w:t xml:space="preserve"> emerging as </w:t>
      </w:r>
      <w:r w:rsidRPr="00496DF3">
        <w:rPr>
          <w:rStyle w:val="Emphasis"/>
          <w:highlight w:val="cyan"/>
        </w:rPr>
        <w:t>the right</w:t>
      </w:r>
      <w:r w:rsidRPr="00496DF3">
        <w:rPr>
          <w:sz w:val="16"/>
        </w:rPr>
        <w:t xml:space="preserve">-of-center </w:t>
      </w:r>
      <w:r w:rsidRPr="00496DF3">
        <w:rPr>
          <w:rStyle w:val="StyleUnderline"/>
          <w:highlight w:val="cyan"/>
        </w:rPr>
        <w:t>pro-labor</w:t>
      </w:r>
      <w:r w:rsidRPr="00496DF3">
        <w:rPr>
          <w:sz w:val="16"/>
        </w:rPr>
        <w:t xml:space="preserve"> leader.</w:t>
      </w:r>
    </w:p>
    <w:p w14:paraId="19F68CFC" w14:textId="77777777" w:rsidR="00607F46" w:rsidRPr="00496DF3" w:rsidRDefault="00607F46" w:rsidP="00607F46">
      <w:pPr>
        <w:rPr>
          <w:sz w:val="16"/>
        </w:rPr>
      </w:pPr>
      <w:r w:rsidRPr="00496DF3">
        <w:rPr>
          <w:sz w:val="16"/>
        </w:rPr>
        <w:t xml:space="preserve">“Look at what Donald Trump achieved. He achieved victory based on </w:t>
      </w:r>
      <w:r w:rsidRPr="00496DF3">
        <w:rPr>
          <w:rStyle w:val="StyleUnderline"/>
        </w:rPr>
        <w:t xml:space="preserve">this </w:t>
      </w:r>
      <w:r w:rsidRPr="00496DF3">
        <w:rPr>
          <w:rStyle w:val="Emphasis"/>
          <w:highlight w:val="cyan"/>
        </w:rPr>
        <w:t>coalition</w:t>
      </w:r>
      <w:r w:rsidRPr="00496DF3">
        <w:rPr>
          <w:sz w:val="16"/>
        </w:rPr>
        <w:t xml:space="preserve">, and he deserves tremendous credit for making it possible, and he knows it,” Hawley said in an interview before picking up where Trump’s pollster left off. Hawley </w:t>
      </w:r>
      <w:r w:rsidRPr="00496DF3">
        <w:rPr>
          <w:rStyle w:val="StyleUnderline"/>
          <w:highlight w:val="cyan"/>
        </w:rPr>
        <w:t>is asking</w:t>
      </w:r>
      <w:r w:rsidRPr="00496DF3">
        <w:rPr>
          <w:sz w:val="16"/>
        </w:rPr>
        <w:t xml:space="preserve"> his Republican colleagues </w:t>
      </w:r>
      <w:r w:rsidRPr="00496DF3">
        <w:rPr>
          <w:rStyle w:val="Emphasis"/>
          <w:highlight w:val="cyan"/>
        </w:rPr>
        <w:t>whether they want their new-found</w:t>
      </w:r>
      <w:r w:rsidRPr="00496DF3">
        <w:rPr>
          <w:sz w:val="16"/>
        </w:rPr>
        <w:t xml:space="preserve"> </w:t>
      </w:r>
      <w:r w:rsidRPr="00496DF3">
        <w:rPr>
          <w:rStyle w:val="Emphasis"/>
          <w:highlight w:val="cyan"/>
        </w:rPr>
        <w:t>working-class</w:t>
      </w:r>
      <w:r w:rsidRPr="00496DF3">
        <w:rPr>
          <w:rStyle w:val="StyleUnderline"/>
        </w:rPr>
        <w:t xml:space="preserve"> </w:t>
      </w:r>
      <w:r w:rsidRPr="00496DF3">
        <w:rPr>
          <w:rStyle w:val="StyleUnderline"/>
          <w:highlight w:val="cyan"/>
        </w:rPr>
        <w:t>support “to</w:t>
      </w:r>
      <w:r w:rsidRPr="00496DF3">
        <w:rPr>
          <w:sz w:val="16"/>
        </w:rPr>
        <w:t xml:space="preserve"> begin and </w:t>
      </w:r>
      <w:r w:rsidRPr="00496DF3">
        <w:rPr>
          <w:rStyle w:val="Emphasis"/>
          <w:highlight w:val="cyan"/>
        </w:rPr>
        <w:t>end with</w:t>
      </w:r>
      <w:r w:rsidRPr="00496DF3">
        <w:rPr>
          <w:sz w:val="16"/>
        </w:rPr>
        <w:t xml:space="preserve"> Donald </w:t>
      </w:r>
      <w:r w:rsidRPr="00496DF3">
        <w:rPr>
          <w:rStyle w:val="Emphasis"/>
          <w:highlight w:val="cyan"/>
        </w:rPr>
        <w:t>Trump</w:t>
      </w:r>
      <w:r w:rsidRPr="00496DF3">
        <w:rPr>
          <w:sz w:val="16"/>
        </w:rPr>
        <w:t>.”</w:t>
      </w:r>
    </w:p>
    <w:p w14:paraId="228B68D4" w14:textId="77777777" w:rsidR="00607F46" w:rsidRPr="00496DF3" w:rsidRDefault="00607F46" w:rsidP="00607F46">
      <w:pPr>
        <w:rPr>
          <w:sz w:val="16"/>
        </w:rPr>
      </w:pPr>
      <w:r w:rsidRPr="00496DF3">
        <w:rPr>
          <w:sz w:val="16"/>
        </w:rPr>
        <w:t xml:space="preserve">His framework </w:t>
      </w:r>
      <w:r w:rsidRPr="00496DF3">
        <w:rPr>
          <w:rStyle w:val="StyleUnderline"/>
        </w:rPr>
        <w:t xml:space="preserve">for </w:t>
      </w:r>
      <w:r w:rsidRPr="00496DF3">
        <w:rPr>
          <w:rStyle w:val="Emphasis"/>
          <w:highlight w:val="cyan"/>
        </w:rPr>
        <w:t>pro-union legislation</w:t>
      </w:r>
      <w:r w:rsidRPr="00496DF3">
        <w:rPr>
          <w:rStyle w:val="StyleUnderline"/>
          <w:highlight w:val="cyan"/>
        </w:rPr>
        <w:t xml:space="preserve"> amounts to</w:t>
      </w:r>
      <w:r w:rsidRPr="00496DF3">
        <w:rPr>
          <w:rStyle w:val="StyleUnderline"/>
        </w:rPr>
        <w:t xml:space="preserve"> something of </w:t>
      </w:r>
      <w:r w:rsidRPr="00496DF3">
        <w:rPr>
          <w:rStyle w:val="StyleUnderline"/>
          <w:highlight w:val="cyan"/>
        </w:rPr>
        <w:t xml:space="preserve">a </w:t>
      </w:r>
      <w:r w:rsidRPr="00496DF3">
        <w:rPr>
          <w:rStyle w:val="Emphasis"/>
          <w:highlight w:val="cyan"/>
        </w:rPr>
        <w:t>downpayment</w:t>
      </w:r>
      <w:r w:rsidRPr="00496DF3">
        <w:rPr>
          <w:sz w:val="16"/>
        </w:rPr>
        <w:t xml:space="preserve">. It is a set of proposals </w:t>
      </w:r>
      <w:r w:rsidRPr="00496DF3">
        <w:rPr>
          <w:rStyle w:val="StyleUnderline"/>
          <w:highlight w:val="cyan"/>
        </w:rPr>
        <w:t>to</w:t>
      </w:r>
      <w:r w:rsidRPr="00496DF3">
        <w:rPr>
          <w:sz w:val="16"/>
        </w:rPr>
        <w:t xml:space="preserve"> reform the way businesses interact with </w:t>
      </w:r>
      <w:r w:rsidRPr="00496DF3">
        <w:rPr>
          <w:rStyle w:val="Emphasis"/>
          <w:highlight w:val="cyan"/>
        </w:rPr>
        <w:t>organized labor</w:t>
      </w:r>
      <w:r w:rsidRPr="00496DF3">
        <w:rPr>
          <w:sz w:val="16"/>
        </w:rPr>
        <w:t xml:space="preserve">, from requiring worker rights </w:t>
      </w:r>
      <w:r w:rsidRPr="00496DF3">
        <w:rPr>
          <w:rStyle w:val="StyleUnderline"/>
          <w:highlight w:val="cyan"/>
        </w:rPr>
        <w:t>to</w:t>
      </w:r>
      <w:r w:rsidRPr="00496DF3">
        <w:rPr>
          <w:sz w:val="16"/>
        </w:rPr>
        <w:t xml:space="preserve"> be displayed on a job site to prohibiting “unsafe work speed quotas.” And soon Hawley will introduce legislation mandating accelerated negotiations between unions and employers.</w:t>
      </w:r>
    </w:p>
    <w:p w14:paraId="59415937" w14:textId="77777777" w:rsidR="00607F46" w:rsidRPr="00496DF3" w:rsidRDefault="00607F46" w:rsidP="00607F46">
      <w:pPr>
        <w:rPr>
          <w:sz w:val="16"/>
        </w:rPr>
      </w:pPr>
      <w:r w:rsidRPr="00496DF3">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3B0888C5" w14:textId="77777777" w:rsidR="00607F46" w:rsidRPr="00496DF3" w:rsidRDefault="00607F46" w:rsidP="00607F46">
      <w:pPr>
        <w:rPr>
          <w:sz w:val="16"/>
        </w:rPr>
      </w:pPr>
      <w:r w:rsidRPr="00496DF3">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5173B5B9" w14:textId="77777777" w:rsidR="00607F46" w:rsidRPr="00496DF3" w:rsidRDefault="00607F46" w:rsidP="00607F46">
      <w:pPr>
        <w:rPr>
          <w:sz w:val="16"/>
        </w:rPr>
      </w:pPr>
      <w:r w:rsidRPr="00496DF3">
        <w:rPr>
          <w:sz w:val="16"/>
        </w:rPr>
        <w:t>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w:t>
      </w:r>
    </w:p>
    <w:p w14:paraId="5F0F50F9" w14:textId="77777777" w:rsidR="00607F46" w:rsidRPr="00496DF3" w:rsidRDefault="00607F46" w:rsidP="00607F46">
      <w:pPr>
        <w:rPr>
          <w:sz w:val="16"/>
        </w:rPr>
      </w:pPr>
      <w:r w:rsidRPr="00496DF3">
        <w:rPr>
          <w:sz w:val="16"/>
        </w:rPr>
        <w:t>“</w:t>
      </w:r>
      <w:r w:rsidRPr="00496DF3">
        <w:rPr>
          <w:rStyle w:val="StyleUnderline"/>
        </w:rPr>
        <w:t>As conservatives, who are now</w:t>
      </w:r>
      <w:r w:rsidRPr="00496DF3">
        <w:rPr>
          <w:sz w:val="16"/>
        </w:rPr>
        <w:t xml:space="preserve"> </w:t>
      </w:r>
      <w:r w:rsidRPr="00496DF3">
        <w:rPr>
          <w:rStyle w:val="Emphasis"/>
        </w:rPr>
        <w:t>benefiting from the support of working people</w:t>
      </w:r>
      <w:r w:rsidRPr="00496DF3">
        <w:rPr>
          <w:rStyle w:val="StyleUnderline"/>
        </w:rPr>
        <w:t>, it’s time we</w:t>
      </w:r>
      <w:r w:rsidRPr="00496DF3">
        <w:rPr>
          <w:sz w:val="16"/>
        </w:rPr>
        <w:t xml:space="preserve"> </w:t>
      </w:r>
      <w:r w:rsidRPr="00496DF3">
        <w:rPr>
          <w:rStyle w:val="Emphasis"/>
        </w:rPr>
        <w:t>deliver for them</w:t>
      </w:r>
      <w:r w:rsidRPr="00496DF3">
        <w:rPr>
          <w:sz w:val="16"/>
        </w:rPr>
        <w:t xml:space="preserve"> </w:t>
      </w:r>
      <w:r w:rsidRPr="00496DF3">
        <w:rPr>
          <w:rStyle w:val="StyleUnderline"/>
        </w:rPr>
        <w:t>and</w:t>
      </w:r>
      <w:r w:rsidRPr="00496DF3">
        <w:rPr>
          <w:sz w:val="16"/>
        </w:rPr>
        <w:t xml:space="preserve"> </w:t>
      </w:r>
      <w:r w:rsidRPr="00496DF3">
        <w:rPr>
          <w:rStyle w:val="Emphasis"/>
          <w:highlight w:val="cyan"/>
        </w:rPr>
        <w:t>bring into actuality</w:t>
      </w:r>
      <w:r w:rsidRPr="00496DF3">
        <w:rPr>
          <w:sz w:val="16"/>
          <w:highlight w:val="cyan"/>
        </w:rPr>
        <w:t xml:space="preserve"> </w:t>
      </w:r>
      <w:r w:rsidRPr="00496DF3">
        <w:rPr>
          <w:rStyle w:val="StyleUnderline"/>
          <w:highlight w:val="cyan"/>
        </w:rPr>
        <w:t>this</w:t>
      </w:r>
      <w:r w:rsidRPr="00496DF3">
        <w:rPr>
          <w:rStyle w:val="StyleUnderline"/>
        </w:rPr>
        <w:t xml:space="preserve"> </w:t>
      </w:r>
      <w:r w:rsidRPr="00496DF3">
        <w:rPr>
          <w:rStyle w:val="Emphasis"/>
        </w:rPr>
        <w:t>Trump</w:t>
      </w:r>
      <w:r w:rsidRPr="00496DF3">
        <w:rPr>
          <w:sz w:val="16"/>
        </w:rPr>
        <w:t xml:space="preserve"> realignment, this </w:t>
      </w:r>
      <w:r w:rsidRPr="00496DF3">
        <w:rPr>
          <w:rStyle w:val="Emphasis"/>
          <w:highlight w:val="cyan"/>
        </w:rPr>
        <w:t>working-class realignment</w:t>
      </w:r>
      <w:r w:rsidRPr="00496DF3">
        <w:rPr>
          <w:sz w:val="16"/>
        </w:rPr>
        <w:t xml:space="preserve"> of the Republican Party,” Hawley said of his efforts. “This is my project.”</w:t>
      </w:r>
    </w:p>
    <w:p w14:paraId="69A24755" w14:textId="77777777" w:rsidR="00607F46" w:rsidRPr="00496DF3" w:rsidRDefault="00607F46" w:rsidP="00607F46">
      <w:pPr>
        <w:rPr>
          <w:sz w:val="16"/>
        </w:rPr>
      </w:pPr>
      <w:r w:rsidRPr="00496DF3">
        <w:rPr>
          <w:sz w:val="16"/>
        </w:rPr>
        <w:t>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119770C8" w14:textId="77777777" w:rsidR="00607F46" w:rsidRPr="00496DF3" w:rsidRDefault="00607F46" w:rsidP="00607F46">
      <w:pPr>
        <w:rPr>
          <w:sz w:val="16"/>
        </w:rPr>
      </w:pPr>
      <w:r w:rsidRPr="00496DF3">
        <w:rPr>
          <w:sz w:val="16"/>
        </w:rPr>
        <w:t>Trump and Hawley have spoken in the days since the inauguration. A source familiar with those calls reports that the president is generally supportive of Hawley’s pro-labor legislation. A senior White House official did not dispute that characterization, telling RCP that “the president will never turn his back on union voters.”</w:t>
      </w:r>
    </w:p>
    <w:p w14:paraId="79CE6785" w14:textId="77777777" w:rsidR="00607F46" w:rsidRPr="00496DF3" w:rsidRDefault="00607F46" w:rsidP="00607F46">
      <w:pPr>
        <w:rPr>
          <w:sz w:val="16"/>
        </w:rPr>
      </w:pPr>
      <w:r w:rsidRPr="00496DF3">
        <w:rPr>
          <w:sz w:val="16"/>
        </w:rPr>
        <w:t>The administration made their commitment explicit on the campaign trail where Vice President J.D. Vance often bemoaned the “tragedy” of declining union membership in the private sector.</w:t>
      </w:r>
    </w:p>
    <w:p w14:paraId="7E66425D" w14:textId="77777777" w:rsidR="00607F46" w:rsidRPr="00496DF3" w:rsidRDefault="00607F46" w:rsidP="00607F46">
      <w:pPr>
        <w:rPr>
          <w:rStyle w:val="Emphasis"/>
        </w:rPr>
      </w:pPr>
      <w:r w:rsidRPr="00496DF3">
        <w:rPr>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496DF3">
        <w:rPr>
          <w:rStyle w:val="StyleUnderline"/>
        </w:rPr>
        <w:t>Vance told RCP</w:t>
      </w:r>
      <w:r w:rsidRPr="00496DF3">
        <w:rPr>
          <w:sz w:val="16"/>
        </w:rPr>
        <w:t xml:space="preserve"> last September before adding </w:t>
      </w:r>
      <w:r w:rsidRPr="00496DF3">
        <w:rPr>
          <w:rStyle w:val="StyleUnderline"/>
        </w:rPr>
        <w:t xml:space="preserve">that the incoming administration would work to </w:t>
      </w:r>
      <w:r w:rsidRPr="00496DF3">
        <w:rPr>
          <w:rStyle w:val="Emphasis"/>
          <w:highlight w:val="cyan"/>
        </w:rPr>
        <w:t>make</w:t>
      </w:r>
      <w:r w:rsidRPr="00496DF3">
        <w:rPr>
          <w:rStyle w:val="StyleUnderline"/>
        </w:rPr>
        <w:t xml:space="preserve"> the job of </w:t>
      </w:r>
      <w:r w:rsidRPr="00496DF3">
        <w:rPr>
          <w:rStyle w:val="StyleUnderline"/>
          <w:highlight w:val="cyan"/>
        </w:rPr>
        <w:t>unions</w:t>
      </w:r>
      <w:r w:rsidRPr="00496DF3">
        <w:rPr>
          <w:sz w:val="16"/>
          <w:highlight w:val="cyan"/>
        </w:rPr>
        <w:t xml:space="preserve"> </w:t>
      </w:r>
      <w:r w:rsidRPr="00496DF3">
        <w:rPr>
          <w:rStyle w:val="Emphasis"/>
          <w:highlight w:val="cyan"/>
        </w:rPr>
        <w:t>“easier, not harder.”</w:t>
      </w:r>
    </w:p>
    <w:p w14:paraId="340CDD1A" w14:textId="77777777" w:rsidR="00607F46" w:rsidRPr="00496DF3" w:rsidRDefault="00607F46" w:rsidP="00607F46">
      <w:pPr>
        <w:rPr>
          <w:sz w:val="16"/>
        </w:rPr>
      </w:pPr>
      <w:r w:rsidRPr="00496DF3">
        <w:rPr>
          <w:rStyle w:val="StyleUnderline"/>
          <w:highlight w:val="cyan"/>
        </w:rPr>
        <w:t>This was a</w:t>
      </w:r>
      <w:r w:rsidRPr="00496DF3">
        <w:rPr>
          <w:sz w:val="16"/>
          <w:highlight w:val="cyan"/>
        </w:rPr>
        <w:t xml:space="preserve"> </w:t>
      </w:r>
      <w:r w:rsidRPr="00496DF3">
        <w:rPr>
          <w:rStyle w:val="Emphasis"/>
          <w:highlight w:val="cyan"/>
        </w:rPr>
        <w:t>winning political argument</w:t>
      </w:r>
      <w:r w:rsidRPr="00496DF3">
        <w:rPr>
          <w:rStyle w:val="StyleUnderline"/>
          <w:highlight w:val="cyan"/>
        </w:rPr>
        <w:t>. Now</w:t>
      </w:r>
      <w:r w:rsidRPr="00496DF3">
        <w:rPr>
          <w:rStyle w:val="StyleUnderline"/>
        </w:rPr>
        <w:t xml:space="preserve"> those </w:t>
      </w:r>
      <w:r w:rsidRPr="00496DF3">
        <w:rPr>
          <w:rStyle w:val="StyleUnderline"/>
          <w:highlight w:val="cyan"/>
        </w:rPr>
        <w:t>voters</w:t>
      </w:r>
      <w:r w:rsidRPr="00496DF3">
        <w:rPr>
          <w:rStyle w:val="StyleUnderline"/>
        </w:rPr>
        <w:t xml:space="preserve"> are likely to </w:t>
      </w:r>
      <w:r w:rsidRPr="00496DF3">
        <w:rPr>
          <w:rStyle w:val="Emphasis"/>
          <w:sz w:val="40"/>
          <w:szCs w:val="40"/>
          <w:highlight w:val="cyan"/>
        </w:rPr>
        <w:t>expect results</w:t>
      </w:r>
      <w:r w:rsidRPr="00496DF3">
        <w:rPr>
          <w:sz w:val="16"/>
        </w:rPr>
        <w:t xml:space="preserve">. Hawley says </w:t>
      </w:r>
      <w:r w:rsidRPr="00496DF3">
        <w:rPr>
          <w:rStyle w:val="StyleUnderline"/>
          <w:highlight w:val="cyan"/>
        </w:rPr>
        <w:t xml:space="preserve">Republicans </w:t>
      </w:r>
      <w:r w:rsidRPr="00496DF3">
        <w:rPr>
          <w:rStyle w:val="Emphasis"/>
          <w:highlight w:val="cyan"/>
        </w:rPr>
        <w:t>must embrace working</w:t>
      </w:r>
      <w:r w:rsidRPr="00496DF3">
        <w:rPr>
          <w:rStyle w:val="Emphasis"/>
        </w:rPr>
        <w:t xml:space="preserve"> class </w:t>
      </w:r>
      <w:r w:rsidRPr="00496DF3">
        <w:rPr>
          <w:rStyle w:val="Emphasis"/>
          <w:highlight w:val="cyan"/>
        </w:rPr>
        <w:t>voters</w:t>
      </w:r>
      <w:r w:rsidRPr="00496DF3">
        <w:rPr>
          <w:rStyle w:val="StyleUnderline"/>
          <w:highlight w:val="cyan"/>
        </w:rPr>
        <w:t xml:space="preserve"> or</w:t>
      </w:r>
      <w:r w:rsidRPr="00496DF3">
        <w:rPr>
          <w:sz w:val="16"/>
        </w:rPr>
        <w:t xml:space="preserve">, he warns, “we will </w:t>
      </w:r>
      <w:r w:rsidRPr="00496DF3">
        <w:rPr>
          <w:rStyle w:val="Emphasis"/>
          <w:sz w:val="40"/>
          <w:szCs w:val="40"/>
          <w:highlight w:val="cyan"/>
        </w:rPr>
        <w:t>never be a majority party</w:t>
      </w:r>
      <w:r w:rsidRPr="00496DF3">
        <w:rPr>
          <w:sz w:val="16"/>
        </w:rPr>
        <w:t>.”</w:t>
      </w:r>
    </w:p>
    <w:p w14:paraId="6C8AF6E6" w14:textId="77777777" w:rsidR="00607F46" w:rsidRPr="00496DF3" w:rsidRDefault="00607F46" w:rsidP="00607F46">
      <w:pPr>
        <w:rPr>
          <w:sz w:val="16"/>
        </w:rPr>
      </w:pPr>
      <w:r w:rsidRPr="00496DF3">
        <w:rPr>
          <w:sz w:val="16"/>
        </w:rPr>
        <w:t>“</w:t>
      </w:r>
      <w:r w:rsidRPr="00496DF3">
        <w:rPr>
          <w:rStyle w:val="StyleUnderline"/>
        </w:rPr>
        <w:t xml:space="preserve">The Republican Party right now is defined largely by </w:t>
      </w:r>
      <w:r w:rsidRPr="00496DF3">
        <w:rPr>
          <w:rStyle w:val="Emphasis"/>
        </w:rPr>
        <w:t>one</w:t>
      </w:r>
      <w:r w:rsidRPr="00496DF3">
        <w:rPr>
          <w:sz w:val="16"/>
        </w:rPr>
        <w:t xml:space="preserve"> very specific </w:t>
      </w:r>
      <w:r w:rsidRPr="00496DF3">
        <w:rPr>
          <w:rStyle w:val="Emphasis"/>
        </w:rPr>
        <w:t>personality</w:t>
      </w:r>
      <w:r w:rsidRPr="00496DF3">
        <w:rPr>
          <w:sz w:val="16"/>
        </w:rPr>
        <w:t xml:space="preserve"> who’s been quite successful,” said Abigail Ball, executive director of the conservative think tank American Compass. “</w:t>
      </w:r>
      <w:r w:rsidRPr="00496DF3">
        <w:rPr>
          <w:rStyle w:val="StyleUnderline"/>
        </w:rPr>
        <w:t xml:space="preserve">If we’re going </w:t>
      </w:r>
      <w:r w:rsidRPr="00496DF3">
        <w:rPr>
          <w:rStyle w:val="StyleUnderline"/>
          <w:highlight w:val="cyan"/>
        </w:rPr>
        <w:t>to see</w:t>
      </w:r>
      <w:r w:rsidRPr="00496DF3">
        <w:rPr>
          <w:rStyle w:val="StyleUnderline"/>
        </w:rPr>
        <w:t xml:space="preserve"> this be a</w:t>
      </w:r>
      <w:r w:rsidRPr="00496DF3">
        <w:rPr>
          <w:sz w:val="16"/>
        </w:rPr>
        <w:t xml:space="preserve"> </w:t>
      </w:r>
      <w:r w:rsidRPr="00496DF3">
        <w:rPr>
          <w:rStyle w:val="Emphasis"/>
          <w:highlight w:val="cyan"/>
        </w:rPr>
        <w:t>long-lasting realignment</w:t>
      </w:r>
      <w:r w:rsidRPr="00496DF3">
        <w:rPr>
          <w:sz w:val="16"/>
        </w:rPr>
        <w:t>,” she continued, “</w:t>
      </w:r>
      <w:r w:rsidRPr="00496DF3">
        <w:rPr>
          <w:rStyle w:val="StyleUnderline"/>
        </w:rPr>
        <w:t>where working class voters take</w:t>
      </w:r>
      <w:r w:rsidRPr="00496DF3">
        <w:rPr>
          <w:sz w:val="16"/>
        </w:rPr>
        <w:t xml:space="preserve"> </w:t>
      </w:r>
      <w:r w:rsidRPr="00496DF3">
        <w:rPr>
          <w:rStyle w:val="Emphasis"/>
        </w:rPr>
        <w:t>seriously</w:t>
      </w:r>
      <w:r w:rsidRPr="00496DF3">
        <w:rPr>
          <w:sz w:val="16"/>
        </w:rPr>
        <w:t xml:space="preserve"> </w:t>
      </w:r>
      <w:r w:rsidRPr="00496DF3">
        <w:rPr>
          <w:rStyle w:val="StyleUnderline"/>
        </w:rPr>
        <w:t xml:space="preserve">that </w:t>
      </w:r>
      <w:r w:rsidRPr="00496DF3">
        <w:rPr>
          <w:rStyle w:val="StyleUnderline"/>
          <w:highlight w:val="cyan"/>
        </w:rPr>
        <w:t>conservatives</w:t>
      </w:r>
      <w:r w:rsidRPr="00496DF3">
        <w:rPr>
          <w:rStyle w:val="StyleUnderline"/>
        </w:rPr>
        <w:t xml:space="preserve"> want to</w:t>
      </w:r>
      <w:r w:rsidRPr="00496DF3">
        <w:rPr>
          <w:sz w:val="16"/>
        </w:rPr>
        <w:t xml:space="preserve"> </w:t>
      </w:r>
      <w:r w:rsidRPr="00496DF3">
        <w:rPr>
          <w:rStyle w:val="Emphasis"/>
        </w:rPr>
        <w:t>deliver</w:t>
      </w:r>
      <w:r w:rsidRPr="00496DF3">
        <w:rPr>
          <w:rStyle w:val="StyleUnderline"/>
        </w:rPr>
        <w:t xml:space="preserve">, we </w:t>
      </w:r>
      <w:r w:rsidRPr="00496DF3">
        <w:rPr>
          <w:rStyle w:val="StyleUnderline"/>
          <w:highlight w:val="cyan"/>
        </w:rPr>
        <w:t>have to do</w:t>
      </w:r>
      <w:r w:rsidRPr="00496DF3">
        <w:rPr>
          <w:sz w:val="16"/>
          <w:highlight w:val="cyan"/>
        </w:rPr>
        <w:t xml:space="preserve"> </w:t>
      </w:r>
      <w:r w:rsidRPr="00496DF3">
        <w:rPr>
          <w:rStyle w:val="Emphasis"/>
          <w:highlight w:val="cyan"/>
        </w:rPr>
        <w:t>real</w:t>
      </w:r>
      <w:r w:rsidRPr="00496DF3">
        <w:rPr>
          <w:sz w:val="16"/>
        </w:rPr>
        <w:t xml:space="preserve"> long-term </w:t>
      </w:r>
      <w:r w:rsidRPr="00496DF3">
        <w:rPr>
          <w:rStyle w:val="Emphasis"/>
          <w:highlight w:val="cyan"/>
        </w:rPr>
        <w:t>policy</w:t>
      </w:r>
      <w:r w:rsidRPr="00496DF3">
        <w:rPr>
          <w:rStyle w:val="Emphasis"/>
        </w:rPr>
        <w:t xml:space="preserve"> work</w:t>
      </w:r>
      <w:r w:rsidRPr="00496DF3">
        <w:rPr>
          <w:sz w:val="16"/>
        </w:rPr>
        <w:t>.”</w:t>
      </w:r>
    </w:p>
    <w:p w14:paraId="2A2EC832" w14:textId="77777777" w:rsidR="00607F46" w:rsidRPr="00496DF3" w:rsidRDefault="00607F46" w:rsidP="00607F46">
      <w:pPr>
        <w:rPr>
          <w:sz w:val="16"/>
        </w:rPr>
      </w:pPr>
      <w:r w:rsidRPr="00496DF3">
        <w:rPr>
          <w:rStyle w:val="StyleUnderline"/>
          <w:highlight w:val="cyan"/>
        </w:rPr>
        <w:t>If Trump</w:t>
      </w:r>
      <w:r w:rsidRPr="00496DF3">
        <w:rPr>
          <w:sz w:val="16"/>
          <w:highlight w:val="cyan"/>
        </w:rPr>
        <w:t xml:space="preserve"> </w:t>
      </w:r>
      <w:r w:rsidRPr="00496DF3">
        <w:rPr>
          <w:rStyle w:val="Emphasis"/>
          <w:highlight w:val="cyan"/>
        </w:rPr>
        <w:t>exits</w:t>
      </w:r>
      <w:r w:rsidRPr="00496DF3">
        <w:rPr>
          <w:sz w:val="16"/>
        </w:rPr>
        <w:t xml:space="preserve"> </w:t>
      </w:r>
      <w:r w:rsidRPr="00496DF3">
        <w:rPr>
          <w:rStyle w:val="StyleUnderline"/>
        </w:rPr>
        <w:t>the</w:t>
      </w:r>
      <w:r w:rsidRPr="00496DF3">
        <w:rPr>
          <w:sz w:val="16"/>
        </w:rPr>
        <w:t xml:space="preserve"> Oval </w:t>
      </w:r>
      <w:r w:rsidRPr="00496DF3">
        <w:rPr>
          <w:rStyle w:val="StyleUnderline"/>
        </w:rPr>
        <w:t>Office</w:t>
      </w:r>
      <w:r w:rsidRPr="00496DF3">
        <w:rPr>
          <w:sz w:val="16"/>
        </w:rPr>
        <w:t xml:space="preserve"> in four years </w:t>
      </w:r>
      <w:r w:rsidRPr="00496DF3">
        <w:rPr>
          <w:rStyle w:val="Emphasis"/>
          <w:highlight w:val="cyan"/>
        </w:rPr>
        <w:t>without</w:t>
      </w:r>
      <w:r w:rsidRPr="00496DF3">
        <w:rPr>
          <w:rStyle w:val="Emphasis"/>
        </w:rPr>
        <w:t xml:space="preserve"> overseeing </w:t>
      </w:r>
      <w:r w:rsidRPr="00496DF3">
        <w:rPr>
          <w:rStyle w:val="Emphasis"/>
          <w:sz w:val="40"/>
          <w:szCs w:val="40"/>
          <w:highlight w:val="cyan"/>
        </w:rPr>
        <w:t>any such “policy work,”</w:t>
      </w:r>
      <w:r w:rsidRPr="00496DF3">
        <w:rPr>
          <w:sz w:val="16"/>
        </w:rPr>
        <w:t xml:space="preserve"> Hawley fears that the GOP is at risk of “reverting to the days where we are a wholly owned subsidiary of these mega corporations.” That comes with its own familiar result: a return to what Hawley calls “the political wilderness.” </w:t>
      </w:r>
      <w:r w:rsidRPr="00496DF3">
        <w:rPr>
          <w:rStyle w:val="Emphasis"/>
          <w:highlight w:val="cyan"/>
        </w:rPr>
        <w:t>There is no majority coalition</w:t>
      </w:r>
      <w:r w:rsidRPr="00496DF3">
        <w:rPr>
          <w:sz w:val="16"/>
        </w:rPr>
        <w:t xml:space="preserve"> there, he said, warning his party, “We know this because we’ve lived it for 30 years.”</w:t>
      </w:r>
    </w:p>
    <w:p w14:paraId="5996D8C1" w14:textId="77777777" w:rsidR="00607F46" w:rsidRPr="00496DF3" w:rsidRDefault="00607F46" w:rsidP="00607F46">
      <w:pPr>
        <w:pStyle w:val="Heading4"/>
        <w:rPr>
          <w:rFonts w:cs="Times New Roman"/>
        </w:rPr>
      </w:pPr>
      <w:r>
        <w:rPr>
          <w:rFonts w:cs="Times New Roman"/>
        </w:rPr>
        <w:t xml:space="preserve">GOP House Win kills democracy---unions </w:t>
      </w:r>
      <w:proofErr w:type="gramStart"/>
      <w:r>
        <w:rPr>
          <w:rFonts w:cs="Times New Roman"/>
        </w:rPr>
        <w:t>cant</w:t>
      </w:r>
      <w:proofErr w:type="gramEnd"/>
      <w:r>
        <w:rPr>
          <w:rFonts w:cs="Times New Roman"/>
        </w:rPr>
        <w:t xml:space="preserve"> solve</w:t>
      </w:r>
    </w:p>
    <w:p w14:paraId="0B063796" w14:textId="77777777" w:rsidR="00607F46" w:rsidRPr="00496DF3" w:rsidRDefault="00607F46" w:rsidP="00607F46">
      <w:r w:rsidRPr="00496DF3">
        <w:rPr>
          <w:rStyle w:val="Style13ptBold"/>
        </w:rPr>
        <w:t>Ash 9-16</w:t>
      </w:r>
      <w:r w:rsidRPr="00496DF3">
        <w:t>-2025, historian, political writer and Guardian columnist (Timothy, “</w:t>
      </w:r>
      <w:r w:rsidRPr="00496DF3">
        <w:rPr>
          <w:rStyle w:val="Emphasis"/>
          <w:highlight w:val="cyan"/>
        </w:rPr>
        <w:t>Americans have 400 days to save</w:t>
      </w:r>
      <w:r w:rsidRPr="00496DF3">
        <w:t xml:space="preserve"> their </w:t>
      </w:r>
      <w:r w:rsidRPr="00496DF3">
        <w:rPr>
          <w:rStyle w:val="Emphasis"/>
          <w:highlight w:val="cyan"/>
        </w:rPr>
        <w:t>democracy</w:t>
      </w:r>
      <w:r w:rsidRPr="00496DF3">
        <w:t>,” The Guardian, https://www.theguardian.com/commentisfree/2025/sep/16/us-americans-republic-midterm-elections-democrats)</w:t>
      </w:r>
    </w:p>
    <w:p w14:paraId="088F364F" w14:textId="77777777" w:rsidR="00607F46" w:rsidRPr="00496DF3" w:rsidRDefault="00607F46" w:rsidP="00607F46">
      <w:r w:rsidRPr="00496DF3">
        <w:t xml:space="preserve">I never thought I’d see fear spread so far and fast. </w:t>
      </w:r>
      <w:r w:rsidRPr="00496DF3">
        <w:rPr>
          <w:rStyle w:val="StyleUnderline"/>
          <w:highlight w:val="cyan"/>
        </w:rPr>
        <w:t>Next year’s midterm elections are</w:t>
      </w:r>
      <w:r w:rsidRPr="00496DF3">
        <w:rPr>
          <w:rStyle w:val="StyleUnderline"/>
        </w:rPr>
        <w:t xml:space="preserve"> now </w:t>
      </w:r>
      <w:r w:rsidRPr="00496DF3">
        <w:rPr>
          <w:rStyle w:val="StyleUnderline"/>
          <w:highlight w:val="cyan"/>
        </w:rPr>
        <w:t>crucial for</w:t>
      </w:r>
      <w:r w:rsidRPr="00496DF3">
        <w:rPr>
          <w:rStyle w:val="Style13ptBold"/>
        </w:rPr>
        <w:t xml:space="preserve"> </w:t>
      </w:r>
      <w:r w:rsidRPr="00496DF3">
        <w:t xml:space="preserve">the Democratic party – and for </w:t>
      </w:r>
      <w:r w:rsidRPr="00496DF3">
        <w:rPr>
          <w:rStyle w:val="Emphasis"/>
          <w:highlight w:val="cyan"/>
        </w:rPr>
        <w:t>democrats everywhere</w:t>
      </w:r>
    </w:p>
    <w:p w14:paraId="79232CBE" w14:textId="77777777" w:rsidR="00607F46" w:rsidRPr="00F034B7" w:rsidRDefault="00607F46" w:rsidP="00607F46">
      <w:pPr>
        <w:rPr>
          <w:sz w:val="16"/>
        </w:rPr>
      </w:pPr>
      <w:r w:rsidRPr="00F034B7">
        <w:rPr>
          <w:sz w:val="16"/>
        </w:rPr>
        <w:t xml:space="preserve">I return to Europe from the US with a clear conclusion: American </w:t>
      </w:r>
      <w:r w:rsidRPr="00496DF3">
        <w:rPr>
          <w:rStyle w:val="Emphasis"/>
        </w:rPr>
        <w:t>dem</w:t>
      </w:r>
      <w:r w:rsidRPr="00F034B7">
        <w:rPr>
          <w:sz w:val="16"/>
        </w:rPr>
        <w:t>ocrat</w:t>
      </w:r>
      <w:r w:rsidRPr="00496DF3">
        <w:rPr>
          <w:rStyle w:val="Emphasis"/>
        </w:rPr>
        <w:t>s</w:t>
      </w:r>
      <w:r w:rsidRPr="00F034B7">
        <w:rPr>
          <w:sz w:val="16"/>
        </w:rPr>
        <w:t xml:space="preserve"> (lowercase d) </w:t>
      </w:r>
      <w:r w:rsidRPr="00496DF3">
        <w:rPr>
          <w:rStyle w:val="StyleUnderline"/>
        </w:rPr>
        <w:t>have 400 days to</w:t>
      </w:r>
      <w:r w:rsidRPr="00F034B7">
        <w:rPr>
          <w:sz w:val="16"/>
        </w:rPr>
        <w:t xml:space="preserve"> start </w:t>
      </w:r>
      <w:r w:rsidRPr="00496DF3">
        <w:rPr>
          <w:rStyle w:val="Emphasis"/>
        </w:rPr>
        <w:t>sav</w:t>
      </w:r>
      <w:r w:rsidRPr="00F034B7">
        <w:rPr>
          <w:sz w:val="16"/>
        </w:rPr>
        <w:t xml:space="preserve">ing US </w:t>
      </w:r>
      <w:r w:rsidRPr="00496DF3">
        <w:rPr>
          <w:rStyle w:val="StyleUnderline"/>
        </w:rPr>
        <w:t>democracy</w:t>
      </w:r>
      <w:r w:rsidRPr="00F034B7">
        <w:rPr>
          <w:sz w:val="16"/>
        </w:rPr>
        <w:t xml:space="preserve">. </w:t>
      </w:r>
      <w:r w:rsidRPr="00496DF3">
        <w:rPr>
          <w:rStyle w:val="StyleUnderline"/>
          <w:highlight w:val="cyan"/>
        </w:rPr>
        <w:t>If</w:t>
      </w:r>
      <w:r w:rsidRPr="00496DF3">
        <w:rPr>
          <w:rStyle w:val="StyleUnderline"/>
        </w:rPr>
        <w:t xml:space="preserve"> next autumn’s </w:t>
      </w:r>
      <w:r w:rsidRPr="00496DF3">
        <w:rPr>
          <w:rStyle w:val="StyleUnderline"/>
          <w:highlight w:val="cyan"/>
        </w:rPr>
        <w:t>midterm</w:t>
      </w:r>
      <w:r w:rsidRPr="00496DF3">
        <w:rPr>
          <w:rStyle w:val="StyleUnderline"/>
        </w:rPr>
        <w:t xml:space="preserve"> election</w:t>
      </w:r>
      <w:r w:rsidRPr="00496DF3">
        <w:rPr>
          <w:rStyle w:val="Emphasis"/>
          <w:highlight w:val="cyan"/>
        </w:rPr>
        <w:t>s</w:t>
      </w:r>
      <w:r w:rsidRPr="00496DF3">
        <w:rPr>
          <w:rStyle w:val="StyleUnderline"/>
        </w:rPr>
        <w:t xml:space="preserve"> </w:t>
      </w:r>
      <w:r w:rsidRPr="00496DF3">
        <w:rPr>
          <w:rStyle w:val="StyleUnderline"/>
          <w:highlight w:val="cyan"/>
        </w:rPr>
        <w:t>produce a Congress that begins to constrain</w:t>
      </w:r>
      <w:r w:rsidRPr="00F034B7">
        <w:rPr>
          <w:sz w:val="16"/>
        </w:rPr>
        <w:t xml:space="preserve"> Donald </w:t>
      </w:r>
      <w:r w:rsidRPr="00496DF3">
        <w:rPr>
          <w:rStyle w:val="StyleUnderline"/>
          <w:highlight w:val="cyan"/>
        </w:rPr>
        <w:t>Trump there will</w:t>
      </w:r>
      <w:r w:rsidRPr="00F034B7">
        <w:rPr>
          <w:sz w:val="16"/>
        </w:rPr>
        <w:t xml:space="preserve"> </w:t>
      </w:r>
      <w:r w:rsidRPr="00496DF3">
        <w:rPr>
          <w:rStyle w:val="StyleUnderline"/>
        </w:rPr>
        <w:t xml:space="preserve">then </w:t>
      </w:r>
      <w:r w:rsidRPr="00496DF3">
        <w:rPr>
          <w:rStyle w:val="StyleUnderline"/>
          <w:highlight w:val="cyan"/>
        </w:rPr>
        <w:t>be</w:t>
      </w:r>
      <w:r w:rsidRPr="00496DF3">
        <w:rPr>
          <w:rStyle w:val="StyleUnderline"/>
        </w:rPr>
        <w:t xml:space="preserve"> a</w:t>
      </w:r>
      <w:r w:rsidRPr="00F034B7">
        <w:rPr>
          <w:sz w:val="16"/>
        </w:rPr>
        <w:t xml:space="preserve"> further 700 days to prepare the </w:t>
      </w:r>
      <w:r w:rsidRPr="00496DF3">
        <w:rPr>
          <w:rStyle w:val="StyleUnderline"/>
          <w:highlight w:val="cyan"/>
        </w:rPr>
        <w:t>peaceful transfer of</w:t>
      </w:r>
      <w:r w:rsidRPr="00496DF3">
        <w:rPr>
          <w:rStyle w:val="StyleUnderline"/>
        </w:rPr>
        <w:t xml:space="preserve"> executive </w:t>
      </w:r>
      <w:r w:rsidRPr="00496DF3">
        <w:rPr>
          <w:rStyle w:val="StyleUnderline"/>
          <w:highlight w:val="cyan"/>
        </w:rPr>
        <w:t>power</w:t>
      </w:r>
      <w:r w:rsidRPr="00496DF3">
        <w:rPr>
          <w:rStyle w:val="StyleUnderline"/>
        </w:rPr>
        <w:t xml:space="preserve"> </w:t>
      </w:r>
      <w:r w:rsidRPr="00496DF3">
        <w:rPr>
          <w:rStyle w:val="StyleUnderline"/>
          <w:highlight w:val="cyan"/>
        </w:rPr>
        <w:t>that</w:t>
      </w:r>
      <w:r w:rsidRPr="00F034B7">
        <w:rPr>
          <w:sz w:val="16"/>
        </w:rPr>
        <w:t xml:space="preserve"> alone </w:t>
      </w:r>
      <w:r w:rsidRPr="00496DF3">
        <w:rPr>
          <w:rStyle w:val="StyleUnderline"/>
          <w:highlight w:val="cyan"/>
        </w:rPr>
        <w:t>will secure the future of</w:t>
      </w:r>
      <w:r w:rsidRPr="00496DF3">
        <w:rPr>
          <w:rStyle w:val="StyleUnderline"/>
        </w:rPr>
        <w:t xml:space="preserve"> this republic</w:t>
      </w:r>
      <w:r w:rsidRPr="00F034B7">
        <w:rPr>
          <w:sz w:val="16"/>
        </w:rPr>
        <w:t xml:space="preserve">. </w:t>
      </w:r>
      <w:r w:rsidRPr="00496DF3">
        <w:rPr>
          <w:rStyle w:val="StyleUnderline"/>
        </w:rPr>
        <w:t xml:space="preserve">Operation Save </w:t>
      </w:r>
      <w:r w:rsidRPr="00496DF3">
        <w:rPr>
          <w:rStyle w:val="StyleUnderline"/>
          <w:highlight w:val="cyan"/>
        </w:rPr>
        <w:t>US Democracy</w:t>
      </w:r>
      <w:r w:rsidRPr="00496DF3">
        <w:rPr>
          <w:rStyle w:val="StyleUnderline"/>
        </w:rPr>
        <w:t>, stages 1 and 2</w:t>
      </w:r>
      <w:r w:rsidRPr="00F034B7">
        <w:rPr>
          <w:sz w:val="16"/>
        </w:rPr>
        <w:t>.</w:t>
      </w:r>
    </w:p>
    <w:p w14:paraId="55787021" w14:textId="77777777" w:rsidR="00607F46" w:rsidRPr="00F034B7" w:rsidRDefault="00607F46" w:rsidP="00607F46">
      <w:pPr>
        <w:rPr>
          <w:sz w:val="16"/>
        </w:rPr>
      </w:pPr>
      <w:r w:rsidRPr="00F034B7">
        <w:rPr>
          <w:sz w:val="16"/>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96DF3">
        <w:rPr>
          <w:rStyle w:val="StyleUnderline"/>
        </w:rPr>
        <w:t xml:space="preserve">once a liberal </w:t>
      </w:r>
      <w:r w:rsidRPr="00496DF3">
        <w:rPr>
          <w:rStyle w:val="StyleUnderline"/>
          <w:highlight w:val="cyan"/>
        </w:rPr>
        <w:t>democracy has been eroded</w:t>
      </w:r>
      <w:r w:rsidRPr="00496DF3">
        <w:rPr>
          <w:rStyle w:val="StyleUnderline"/>
        </w:rPr>
        <w:t>, it’s very difficult to restore it. Destruction is so much easier than construction</w:t>
      </w:r>
      <w:r w:rsidRPr="00F034B7">
        <w:rPr>
          <w:sz w:val="16"/>
        </w:rPr>
        <w:t>.</w:t>
      </w:r>
    </w:p>
    <w:p w14:paraId="08728C9D" w14:textId="77777777" w:rsidR="00607F46" w:rsidRPr="00F034B7" w:rsidRDefault="00607F46" w:rsidP="00607F46">
      <w:pPr>
        <w:rPr>
          <w:sz w:val="16"/>
        </w:rPr>
      </w:pPr>
      <w:r w:rsidRPr="00496DF3">
        <w:rPr>
          <w:rStyle w:val="Emphasis"/>
          <w:highlight w:val="cyan"/>
        </w:rPr>
        <w:t>That’s why</w:t>
      </w:r>
      <w:r w:rsidRPr="00F034B7">
        <w:rPr>
          <w:sz w:val="16"/>
        </w:rPr>
        <w:t xml:space="preserve"> all </w:t>
      </w:r>
      <w:r w:rsidRPr="00496DF3">
        <w:rPr>
          <w:rStyle w:val="Emphasis"/>
          <w:highlight w:val="cyan"/>
        </w:rPr>
        <w:t>dem</w:t>
      </w:r>
      <w:r w:rsidRPr="00F034B7">
        <w:rPr>
          <w:sz w:val="16"/>
        </w:rPr>
        <w:t>ocrat</w:t>
      </w:r>
      <w:r w:rsidRPr="00496DF3">
        <w:rPr>
          <w:rStyle w:val="Emphasis"/>
          <w:highlight w:val="cyan"/>
        </w:rPr>
        <w:t>s</w:t>
      </w:r>
      <w:r w:rsidRPr="00F034B7">
        <w:rPr>
          <w:sz w:val="16"/>
        </w:rPr>
        <w:t xml:space="preserve">, irrespective of party or ideology, </w:t>
      </w:r>
      <w:r w:rsidRPr="00496DF3">
        <w:rPr>
          <w:rStyle w:val="Emphasis"/>
          <w:highlight w:val="cyan"/>
        </w:rPr>
        <w:t>must</w:t>
      </w:r>
      <w:r w:rsidRPr="00F034B7">
        <w:rPr>
          <w:sz w:val="16"/>
        </w:rPr>
        <w:t xml:space="preserve"> hope the Democrats </w:t>
      </w:r>
      <w:r w:rsidRPr="00496DF3">
        <w:rPr>
          <w:rStyle w:val="StyleUnderline"/>
        </w:rPr>
        <w:t xml:space="preserve">regain </w:t>
      </w:r>
      <w:r w:rsidRPr="00496DF3">
        <w:rPr>
          <w:rStyle w:val="StyleUnderline"/>
          <w:highlight w:val="cyan"/>
        </w:rPr>
        <w:t>control</w:t>
      </w:r>
      <w:r w:rsidRPr="00496DF3">
        <w:rPr>
          <w:rStyle w:val="StyleUnderline"/>
        </w:rPr>
        <w:t xml:space="preserve"> of </w:t>
      </w:r>
      <w:r w:rsidRPr="00496DF3">
        <w:rPr>
          <w:rStyle w:val="StyleUnderline"/>
          <w:highlight w:val="cyan"/>
        </w:rPr>
        <w:t>the House</w:t>
      </w:r>
      <w:r w:rsidRPr="00F034B7">
        <w:rPr>
          <w:sz w:val="16"/>
        </w:rPr>
        <w:t xml:space="preserve"> of Representatives in midterm elections on 3 November 2026. Not because of the Democrats’ policies, which are a muddle, or their current leadership, which is a mess, but simply because </w:t>
      </w:r>
      <w:r w:rsidRPr="00496DF3">
        <w:rPr>
          <w:rStyle w:val="StyleUnderline"/>
          <w:highlight w:val="cyan"/>
        </w:rPr>
        <w:t>US democracy need</w:t>
      </w:r>
      <w:r w:rsidRPr="00496DF3">
        <w:rPr>
          <w:rStyle w:val="StyleUnderline"/>
        </w:rPr>
        <w:t>s Congress</w:t>
      </w:r>
      <w:r w:rsidRPr="00F034B7">
        <w:rPr>
          <w:sz w:val="16"/>
        </w:rPr>
        <w:t xml:space="preserve">, </w:t>
      </w:r>
      <w:r w:rsidRPr="00496DF3">
        <w:rPr>
          <w:rStyle w:val="StyleUnderline"/>
        </w:rPr>
        <w:t xml:space="preserve">the principal </w:t>
      </w:r>
      <w:r w:rsidRPr="00496DF3">
        <w:rPr>
          <w:rStyle w:val="Emphasis"/>
          <w:highlight w:val="cyan"/>
        </w:rPr>
        <w:t>check on pres</w:t>
      </w:r>
      <w:r w:rsidRPr="00496DF3">
        <w:rPr>
          <w:rStyle w:val="StyleUnderline"/>
        </w:rPr>
        <w:t xml:space="preserve">idential </w:t>
      </w:r>
      <w:r w:rsidRPr="00496DF3">
        <w:rPr>
          <w:rStyle w:val="StyleUnderline"/>
          <w:highlight w:val="cyan"/>
        </w:rPr>
        <w:t>power</w:t>
      </w:r>
      <w:r w:rsidRPr="00F034B7">
        <w:rPr>
          <w:sz w:val="16"/>
        </w:rPr>
        <w:t xml:space="preserve"> envisaged in the US constitution, </w:t>
      </w:r>
      <w:r w:rsidRPr="00496DF3">
        <w:rPr>
          <w:rStyle w:val="StyleUnderline"/>
        </w:rPr>
        <w:t>to start doing its job again</w:t>
      </w:r>
      <w:r w:rsidRPr="00F034B7">
        <w:rPr>
          <w:sz w:val="16"/>
        </w:rPr>
        <w:t xml:space="preserve">. </w:t>
      </w:r>
      <w:r w:rsidRPr="00496DF3">
        <w:rPr>
          <w:rStyle w:val="StyleUnderline"/>
          <w:highlight w:val="cyan"/>
        </w:rPr>
        <w:t>That will not happen so long as</w:t>
      </w:r>
      <w:r w:rsidRPr="00F034B7">
        <w:rPr>
          <w:sz w:val="16"/>
        </w:rPr>
        <w:t xml:space="preserve"> the </w:t>
      </w:r>
      <w:r w:rsidRPr="00496DF3">
        <w:rPr>
          <w:rStyle w:val="StyleUnderline"/>
          <w:highlight w:val="cyan"/>
        </w:rPr>
        <w:t>Republicans</w:t>
      </w:r>
      <w:r w:rsidRPr="00F034B7">
        <w:rPr>
          <w:sz w:val="16"/>
        </w:rPr>
        <w:t xml:space="preserve">, dominated and intimidated by Trump, </w:t>
      </w:r>
      <w:r w:rsidRPr="00496DF3">
        <w:rPr>
          <w:rStyle w:val="StyleUnderline"/>
          <w:highlight w:val="cyan"/>
        </w:rPr>
        <w:t>control both houses</w:t>
      </w:r>
      <w:r w:rsidRPr="00F034B7">
        <w:rPr>
          <w:sz w:val="16"/>
        </w:rPr>
        <w:t>.</w:t>
      </w:r>
    </w:p>
    <w:p w14:paraId="2D8928B8" w14:textId="77777777" w:rsidR="00607F46" w:rsidRPr="00F034B7" w:rsidRDefault="00607F46" w:rsidP="00607F46">
      <w:pPr>
        <w:rPr>
          <w:sz w:val="16"/>
        </w:rPr>
      </w:pPr>
      <w:r w:rsidRPr="00F034B7">
        <w:rPr>
          <w:sz w:val="16"/>
        </w:rPr>
        <w:t xml:space="preserve">Much has been made of comparisons to other authoritarian power grabs, from Europe in the 1930s to Viktor Orbán’s Hungary, but I’m most struck by the distinctive features of the US case. To name just four: </w:t>
      </w:r>
      <w:r w:rsidRPr="00496DF3">
        <w:rPr>
          <w:rStyle w:val="StyleUnderline"/>
        </w:rPr>
        <w:t>excessive executive power</w:t>
      </w:r>
      <w:r w:rsidRPr="00F034B7">
        <w:rPr>
          <w:sz w:val="16"/>
        </w:rPr>
        <w:t xml:space="preserve">; </w:t>
      </w:r>
      <w:r w:rsidRPr="00496DF3">
        <w:rPr>
          <w:rStyle w:val="StyleUnderline"/>
        </w:rPr>
        <w:t>chronic gerrymandering; endemic violence</w:t>
      </w:r>
      <w:r w:rsidRPr="00F034B7">
        <w:rPr>
          <w:sz w:val="16"/>
        </w:rPr>
        <w:t xml:space="preserve">; </w:t>
      </w:r>
      <w:r w:rsidRPr="00496DF3">
        <w:rPr>
          <w:rStyle w:val="StyleUnderline"/>
        </w:rPr>
        <w:t>and</w:t>
      </w:r>
      <w:r w:rsidRPr="00F034B7">
        <w:rPr>
          <w:sz w:val="16"/>
        </w:rPr>
        <w:t xml:space="preserve"> the way </w:t>
      </w:r>
      <w:r w:rsidRPr="00496DF3">
        <w:rPr>
          <w:rStyle w:val="StyleUnderline"/>
        </w:rPr>
        <w:t>a would-be authoritarian</w:t>
      </w:r>
      <w:r w:rsidRPr="00F034B7">
        <w:rPr>
          <w:sz w:val="16"/>
        </w:rPr>
        <w:t xml:space="preserve"> can exploit the intense capitalist competition that permeates every area of US life.</w:t>
      </w:r>
    </w:p>
    <w:p w14:paraId="01EBF1D7" w14:textId="77777777" w:rsidR="00607F46" w:rsidRPr="00F034B7" w:rsidRDefault="00607F46" w:rsidP="00607F46">
      <w:pPr>
        <w:rPr>
          <w:sz w:val="16"/>
        </w:rPr>
      </w:pPr>
      <w:r w:rsidRPr="00F034B7">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w:t>
      </w:r>
      <w:r w:rsidRPr="00496DF3">
        <w:rPr>
          <w:rStyle w:val="Emphasis"/>
        </w:rPr>
        <w:t>Trump</w:t>
      </w:r>
      <w:r w:rsidRPr="00F034B7">
        <w:rPr>
          <w:sz w:val="16"/>
        </w:rPr>
        <w:t xml:space="preserve"> administration – well prepared, unlike in 2017 – </w:t>
      </w:r>
      <w:r w:rsidRPr="00496DF3">
        <w:rPr>
          <w:rStyle w:val="StyleUnderline"/>
        </w:rPr>
        <w:t>has exploited every inch and wrinkle of existing executive power</w:t>
      </w:r>
      <w:r w:rsidRPr="00F034B7">
        <w:rPr>
          <w:sz w:val="16"/>
        </w:rPr>
        <w:t xml:space="preserve">, as well as simply </w:t>
      </w:r>
      <w:proofErr w:type="gramStart"/>
      <w:r w:rsidRPr="00F034B7">
        <w:rPr>
          <w:sz w:val="16"/>
        </w:rPr>
        <w:t>breaking</w:t>
      </w:r>
      <w:proofErr w:type="gramEnd"/>
      <w:r w:rsidRPr="00F034B7">
        <w:rPr>
          <w:sz w:val="16"/>
        </w:rPr>
        <w:t xml:space="preserve"> the law and defying the courts to stop it.</w:t>
      </w:r>
    </w:p>
    <w:p w14:paraId="53A97429" w14:textId="77777777" w:rsidR="00607F46" w:rsidRDefault="00607F46" w:rsidP="00607F46">
      <w:pPr>
        <w:rPr>
          <w:sz w:val="16"/>
        </w:rPr>
      </w:pPr>
    </w:p>
    <w:p w14:paraId="11BC7323" w14:textId="77777777" w:rsidR="00EF0700" w:rsidRDefault="00EF0700"/>
    <w:sectPr w:rsidR="00EF0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91B59"/>
    <w:multiLevelType w:val="hybridMultilevel"/>
    <w:tmpl w:val="85BE6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31E73"/>
    <w:multiLevelType w:val="hybridMultilevel"/>
    <w:tmpl w:val="55260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7A5517"/>
    <w:multiLevelType w:val="hybridMultilevel"/>
    <w:tmpl w:val="061E0F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2B458D"/>
    <w:multiLevelType w:val="hybridMultilevel"/>
    <w:tmpl w:val="95C4E7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780568310">
    <w:abstractNumId w:val="12"/>
  </w:num>
  <w:num w:numId="16" w16cid:durableId="715201547">
    <w:abstractNumId w:val="16"/>
  </w:num>
  <w:num w:numId="17" w16cid:durableId="163669537">
    <w:abstractNumId w:val="17"/>
  </w:num>
  <w:num w:numId="18" w16cid:durableId="471294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97883"/>
    <w:rsid w:val="00001EB7"/>
    <w:rsid w:val="00013628"/>
    <w:rsid w:val="00021E1C"/>
    <w:rsid w:val="0002344C"/>
    <w:rsid w:val="0003224F"/>
    <w:rsid w:val="00033338"/>
    <w:rsid w:val="00033ACC"/>
    <w:rsid w:val="000405C2"/>
    <w:rsid w:val="00044BFA"/>
    <w:rsid w:val="00052A9E"/>
    <w:rsid w:val="000530CF"/>
    <w:rsid w:val="0005328D"/>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28D6"/>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1A6"/>
    <w:rsid w:val="00362DD7"/>
    <w:rsid w:val="00362F19"/>
    <w:rsid w:val="00366658"/>
    <w:rsid w:val="00373225"/>
    <w:rsid w:val="003807DF"/>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07F46"/>
    <w:rsid w:val="00613C2A"/>
    <w:rsid w:val="00617CE9"/>
    <w:rsid w:val="006305C7"/>
    <w:rsid w:val="00630670"/>
    <w:rsid w:val="00633980"/>
    <w:rsid w:val="00634183"/>
    <w:rsid w:val="00636AE3"/>
    <w:rsid w:val="00642FF6"/>
    <w:rsid w:val="0066128D"/>
    <w:rsid w:val="00661883"/>
    <w:rsid w:val="00674D65"/>
    <w:rsid w:val="006905D8"/>
    <w:rsid w:val="00695440"/>
    <w:rsid w:val="006A1F92"/>
    <w:rsid w:val="006A7712"/>
    <w:rsid w:val="006C2D3B"/>
    <w:rsid w:val="006C3DB1"/>
    <w:rsid w:val="006C51FC"/>
    <w:rsid w:val="006D217D"/>
    <w:rsid w:val="006D7F45"/>
    <w:rsid w:val="006E1468"/>
    <w:rsid w:val="0070584D"/>
    <w:rsid w:val="00705B31"/>
    <w:rsid w:val="00710500"/>
    <w:rsid w:val="00713782"/>
    <w:rsid w:val="0071546B"/>
    <w:rsid w:val="00726779"/>
    <w:rsid w:val="007318EE"/>
    <w:rsid w:val="0073347A"/>
    <w:rsid w:val="007414E9"/>
    <w:rsid w:val="007475D1"/>
    <w:rsid w:val="007528B1"/>
    <w:rsid w:val="00754EA8"/>
    <w:rsid w:val="00755753"/>
    <w:rsid w:val="00755D5B"/>
    <w:rsid w:val="007603FE"/>
    <w:rsid w:val="007739DB"/>
    <w:rsid w:val="00786A0D"/>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97883"/>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74F6F"/>
    <w:rsid w:val="00B84792"/>
    <w:rsid w:val="00B86888"/>
    <w:rsid w:val="00BC63B8"/>
    <w:rsid w:val="00BD1D03"/>
    <w:rsid w:val="00BD3341"/>
    <w:rsid w:val="00BE05A5"/>
    <w:rsid w:val="00BE1533"/>
    <w:rsid w:val="00BE4F77"/>
    <w:rsid w:val="00BE5FF4"/>
    <w:rsid w:val="00BF5929"/>
    <w:rsid w:val="00BF65E1"/>
    <w:rsid w:val="00C10B13"/>
    <w:rsid w:val="00C250F3"/>
    <w:rsid w:val="00C2599A"/>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A4D66"/>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DF43BE"/>
    <w:rsid w:val="00E10A9F"/>
    <w:rsid w:val="00E219FF"/>
    <w:rsid w:val="00E30139"/>
    <w:rsid w:val="00E304B1"/>
    <w:rsid w:val="00E32E3E"/>
    <w:rsid w:val="00E34373"/>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A586"/>
  <w15:chartTrackingRefBased/>
  <w15:docId w15:val="{7BBF848F-7A9A-4EBB-B136-8BB52C4B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7F46"/>
    <w:pPr>
      <w:spacing w:after="0" w:line="240" w:lineRule="auto"/>
    </w:pPr>
    <w:rPr>
      <w:rFonts w:ascii="Times New Roman" w:hAnsi="Times New Roman" w:cs="Times New Roman"/>
      <w:kern w:val="0"/>
      <w:sz w:val="22"/>
      <w:szCs w:val="22"/>
    </w:rPr>
  </w:style>
  <w:style w:type="paragraph" w:styleId="Heading1">
    <w:name w:val="heading 1"/>
    <w:aliases w:val="Pocket"/>
    <w:basedOn w:val="Normal"/>
    <w:next w:val="Normal"/>
    <w:link w:val="Heading1Char"/>
    <w:qFormat/>
    <w:rsid w:val="00607F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7F4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07F4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07F4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7F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7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7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F46"/>
  </w:style>
  <w:style w:type="character" w:customStyle="1" w:styleId="Heading1Char">
    <w:name w:val="Heading 1 Char"/>
    <w:aliases w:val="Pocket Char"/>
    <w:basedOn w:val="DefaultParagraphFont"/>
    <w:link w:val="Heading1"/>
    <w:rsid w:val="00607F46"/>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607F46"/>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607F46"/>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07F46"/>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607F46"/>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997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83"/>
    <w:rPr>
      <w:rFonts w:eastAsiaTheme="majorEastAsia" w:cstheme="majorBidi"/>
      <w:color w:val="272727" w:themeColor="text1" w:themeTint="D8"/>
    </w:rPr>
  </w:style>
  <w:style w:type="paragraph" w:styleId="Title">
    <w:name w:val="Title"/>
    <w:basedOn w:val="Normal"/>
    <w:next w:val="Normal"/>
    <w:link w:val="TitleChar"/>
    <w:uiPriority w:val="10"/>
    <w:qFormat/>
    <w:rsid w:val="00997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83"/>
    <w:pPr>
      <w:spacing w:before="160"/>
      <w:jc w:val="center"/>
    </w:pPr>
    <w:rPr>
      <w:i/>
      <w:iCs/>
      <w:color w:val="404040" w:themeColor="text1" w:themeTint="BF"/>
    </w:rPr>
  </w:style>
  <w:style w:type="character" w:customStyle="1" w:styleId="QuoteChar">
    <w:name w:val="Quote Char"/>
    <w:basedOn w:val="DefaultParagraphFont"/>
    <w:link w:val="Quote"/>
    <w:uiPriority w:val="29"/>
    <w:rsid w:val="00997883"/>
    <w:rPr>
      <w:i/>
      <w:iCs/>
      <w:color w:val="404040" w:themeColor="text1" w:themeTint="BF"/>
    </w:rPr>
  </w:style>
  <w:style w:type="paragraph" w:styleId="ListParagraph">
    <w:name w:val="List Paragraph"/>
    <w:basedOn w:val="Normal"/>
    <w:uiPriority w:val="34"/>
    <w:qFormat/>
    <w:rsid w:val="00997883"/>
    <w:pPr>
      <w:ind w:left="720"/>
      <w:contextualSpacing/>
    </w:pPr>
  </w:style>
  <w:style w:type="character" w:styleId="IntenseEmphasis">
    <w:name w:val="Intense Emphasis"/>
    <w:basedOn w:val="DefaultParagraphFont"/>
    <w:uiPriority w:val="21"/>
    <w:qFormat/>
    <w:rsid w:val="00997883"/>
    <w:rPr>
      <w:i/>
      <w:iCs/>
      <w:color w:val="2F5496" w:themeColor="accent1" w:themeShade="BF"/>
    </w:rPr>
  </w:style>
  <w:style w:type="paragraph" w:styleId="IntenseQuote">
    <w:name w:val="Intense Quote"/>
    <w:basedOn w:val="Normal"/>
    <w:next w:val="Normal"/>
    <w:link w:val="IntenseQuoteChar"/>
    <w:uiPriority w:val="30"/>
    <w:qFormat/>
    <w:rsid w:val="00997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883"/>
    <w:rPr>
      <w:i/>
      <w:iCs/>
      <w:color w:val="2F5496" w:themeColor="accent1" w:themeShade="BF"/>
    </w:rPr>
  </w:style>
  <w:style w:type="character" w:styleId="IntenseReference">
    <w:name w:val="Intense Reference"/>
    <w:basedOn w:val="DefaultParagraphFont"/>
    <w:uiPriority w:val="32"/>
    <w:qFormat/>
    <w:rsid w:val="00997883"/>
    <w:rPr>
      <w:b/>
      <w:bCs/>
      <w:smallCaps/>
      <w:color w:val="2F5496"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07F46"/>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607F4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7F4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607F46"/>
    <w:rPr>
      <w:b w:val="0"/>
      <w:sz w:val="22"/>
      <w:u w:val="single"/>
    </w:rPr>
  </w:style>
  <w:style w:type="character" w:styleId="Strong">
    <w:name w:val="Strong"/>
    <w:basedOn w:val="DefaultParagraphFont"/>
    <w:uiPriority w:val="22"/>
    <w:qFormat/>
    <w:rsid w:val="00607F46"/>
    <w:rPr>
      <w:b/>
      <w:bCs/>
    </w:rPr>
  </w:style>
  <w:style w:type="character" w:styleId="BookTitle">
    <w:name w:val="Book Title"/>
    <w:basedOn w:val="DefaultParagraphFont"/>
    <w:uiPriority w:val="33"/>
    <w:qFormat/>
    <w:rsid w:val="00607F46"/>
    <w:rPr>
      <w:b/>
      <w:bCs/>
      <w:i/>
      <w:iCs/>
      <w:spacing w:val="5"/>
    </w:rPr>
  </w:style>
  <w:style w:type="numbering" w:styleId="111111">
    <w:name w:val="Outline List 2"/>
    <w:basedOn w:val="NoList"/>
    <w:uiPriority w:val="99"/>
    <w:semiHidden/>
    <w:unhideWhenUsed/>
    <w:rsid w:val="00607F46"/>
  </w:style>
  <w:style w:type="paragraph" w:styleId="Header">
    <w:name w:val="header"/>
    <w:basedOn w:val="Normal"/>
    <w:link w:val="HeaderChar"/>
    <w:uiPriority w:val="99"/>
    <w:semiHidden/>
    <w:rsid w:val="00607F46"/>
    <w:pPr>
      <w:tabs>
        <w:tab w:val="center" w:pos="4680"/>
        <w:tab w:val="right" w:pos="9360"/>
      </w:tabs>
    </w:pPr>
  </w:style>
  <w:style w:type="character" w:customStyle="1" w:styleId="HeaderChar">
    <w:name w:val="Header Char"/>
    <w:basedOn w:val="DefaultParagraphFont"/>
    <w:link w:val="Header"/>
    <w:uiPriority w:val="99"/>
    <w:semiHidden/>
    <w:rsid w:val="00607F46"/>
    <w:rPr>
      <w:rFonts w:ascii="Times New Roman" w:hAnsi="Times New Roman" w:cs="Times New Roman"/>
      <w:kern w:val="0"/>
      <w:sz w:val="22"/>
      <w:szCs w:val="22"/>
    </w:rPr>
  </w:style>
  <w:style w:type="paragraph" w:styleId="Footer">
    <w:name w:val="footer"/>
    <w:basedOn w:val="Normal"/>
    <w:link w:val="FooterChar"/>
    <w:uiPriority w:val="99"/>
    <w:semiHidden/>
    <w:rsid w:val="00607F46"/>
    <w:pPr>
      <w:tabs>
        <w:tab w:val="center" w:pos="4680"/>
        <w:tab w:val="right" w:pos="9360"/>
      </w:tabs>
    </w:pPr>
  </w:style>
  <w:style w:type="character" w:customStyle="1" w:styleId="FooterChar">
    <w:name w:val="Footer Char"/>
    <w:basedOn w:val="DefaultParagraphFont"/>
    <w:link w:val="Footer"/>
    <w:uiPriority w:val="99"/>
    <w:semiHidden/>
    <w:rsid w:val="00607F46"/>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607F46"/>
    <w:pPr>
      <w:spacing w:after="120"/>
    </w:pPr>
  </w:style>
  <w:style w:type="character" w:customStyle="1" w:styleId="BodyTextChar">
    <w:name w:val="Body Text Char"/>
    <w:basedOn w:val="DefaultParagraphFont"/>
    <w:link w:val="BodyText"/>
    <w:uiPriority w:val="99"/>
    <w:semiHidden/>
    <w:rsid w:val="00607F46"/>
    <w:rPr>
      <w:rFonts w:ascii="Times New Roman" w:hAnsi="Times New Roman" w:cs="Times New Roman"/>
      <w:kern w:val="0"/>
      <w:sz w:val="22"/>
      <w:szCs w:val="22"/>
    </w:rPr>
  </w:style>
  <w:style w:type="paragraph" w:styleId="NoSpacing">
    <w:name w:val="No Spacing"/>
    <w:link w:val="NoSpacingChar"/>
    <w:uiPriority w:val="99"/>
    <w:unhideWhenUsed/>
    <w:qFormat/>
    <w:rsid w:val="00607F46"/>
    <w:pPr>
      <w:spacing w:after="0" w:line="240" w:lineRule="auto"/>
    </w:pPr>
    <w:rPr>
      <w:rFonts w:ascii="Calibri" w:hAnsi="Calibri" w:cs="Calibri"/>
      <w:kern w:val="0"/>
      <w:sz w:val="22"/>
      <w:szCs w:val="22"/>
    </w:rPr>
  </w:style>
  <w:style w:type="character" w:customStyle="1" w:styleId="NoSpacingChar">
    <w:name w:val="No Spacing Char"/>
    <w:basedOn w:val="DefaultParagraphFont"/>
    <w:link w:val="NoSpacing"/>
    <w:uiPriority w:val="99"/>
    <w:rsid w:val="00607F46"/>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07F46"/>
    <w:rPr>
      <w:color w:val="0563C1" w:themeColor="hyperlink"/>
      <w:u w:val="single"/>
    </w:rPr>
  </w:style>
  <w:style w:type="character" w:styleId="UnresolvedMention">
    <w:name w:val="Unresolved Mention"/>
    <w:basedOn w:val="DefaultParagraphFont"/>
    <w:uiPriority w:val="99"/>
    <w:semiHidden/>
    <w:unhideWhenUsed/>
    <w:rsid w:val="00607F46"/>
    <w:rPr>
      <w:color w:val="605E5C"/>
      <w:shd w:val="clear" w:color="auto" w:fill="E1DFDD"/>
    </w:rPr>
  </w:style>
  <w:style w:type="paragraph" w:customStyle="1" w:styleId="Analytic">
    <w:name w:val="Analytic"/>
    <w:basedOn w:val="Heading4"/>
    <w:link w:val="AnalyticChar"/>
    <w:uiPriority w:val="5"/>
    <w:qFormat/>
    <w:rsid w:val="00607F46"/>
    <w:rPr>
      <w:color w:val="1F3864" w:themeColor="accent1" w:themeShade="80"/>
    </w:rPr>
  </w:style>
  <w:style w:type="paragraph" w:customStyle="1" w:styleId="textbold">
    <w:name w:val="text bold"/>
    <w:basedOn w:val="Normal"/>
    <w:link w:val="Emphasis"/>
    <w:uiPriority w:val="8"/>
    <w:qFormat/>
    <w:rsid w:val="00607F46"/>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12" w:space="0" w:color="auto"/>
    </w:rPr>
  </w:style>
  <w:style w:type="paragraph" w:customStyle="1" w:styleId="UnderlinePara">
    <w:name w:val="Underline Para"/>
    <w:basedOn w:val="Normal"/>
    <w:link w:val="StyleUnderline"/>
    <w:uiPriority w:val="7"/>
    <w:qFormat/>
    <w:rsid w:val="00607F46"/>
    <w:pPr>
      <w:widowControl w:val="0"/>
      <w:suppressAutoHyphens/>
      <w:spacing w:after="200"/>
      <w:contextualSpacing/>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607F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paragraph" w:customStyle="1" w:styleId="Emphasis1">
    <w:name w:val="Emphasis1"/>
    <w:basedOn w:val="Normal"/>
    <w:uiPriority w:val="8"/>
    <w:qFormat/>
    <w:rsid w:val="00607F4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99"/>
    <w:qFormat/>
    <w:rsid w:val="00607F46"/>
    <w:pPr>
      <w:ind w:left="288" w:right="288"/>
    </w:pPr>
    <w:rPr>
      <w:rFonts w:asciiTheme="minorHAnsi" w:hAnsiTheme="minorHAnsi" w:cstheme="minorBidi"/>
      <w:u w:val="single"/>
    </w:rPr>
  </w:style>
  <w:style w:type="character" w:customStyle="1" w:styleId="AnalyticChar">
    <w:name w:val="Analytic Char"/>
    <w:basedOn w:val="DefaultParagraphFont"/>
    <w:link w:val="Analytic"/>
    <w:uiPriority w:val="5"/>
    <w:rsid w:val="00607F46"/>
    <w:rPr>
      <w:rFonts w:ascii="Times New Roman" w:eastAsiaTheme="majorEastAsia" w:hAnsi="Times New Roman" w:cstheme="majorBidi"/>
      <w:b/>
      <w:iCs/>
      <w:color w:val="1F3864" w:themeColor="accent1" w:themeShade="80"/>
      <w:kern w:val="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us-second-quarter-worker-productivity-revised-sharply-higher-2025-09-04/" TargetMode="External"/><Relationship Id="rId13" Type="http://schemas.openxmlformats.org/officeDocument/2006/relationships/hyperlink" Target="https://bobbyscott.house.gov/media-center/in-the-news/democrats-reintroduce-sweeping-bill-strengthen-unions" TargetMode="External"/><Relationship Id="rId18" Type="http://schemas.openxmlformats.org/officeDocument/2006/relationships/hyperlink" Target="https://hgbr.org/u-s-china-trade-war-escalates-with-new-tariffs-heightening-global-tensions/" TargetMode="External"/><Relationship Id="rId3" Type="http://schemas.openxmlformats.org/officeDocument/2006/relationships/settings" Target="settings.xml"/><Relationship Id="rId21" Type="http://schemas.openxmlformats.org/officeDocument/2006/relationships/hyperlink" Target="https://hgbr.org/global-media-consumption-faces-first-decline-in-15-years-amid-economic-pressures/" TargetMode="External"/><Relationship Id="rId7" Type="http://schemas.openxmlformats.org/officeDocument/2006/relationships/hyperlink" Target="https://doi.org/10.25740/zy474yf0050" TargetMode="External"/><Relationship Id="rId12" Type="http://schemas.openxmlformats.org/officeDocument/2006/relationships/hyperlink" Target="https://www.marketplace.org/story/2025/02/06/increasing-productivity-is-key-to-strong-businesses-heres-how-some-are-doing-it" TargetMode="External"/><Relationship Id="rId17" Type="http://schemas.openxmlformats.org/officeDocument/2006/relationships/hyperlink" Target="https://aflcio.org/press/releases/afl-cio-stands-solidarity-unions-challenging-trump-administrations-attack-labo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gbr.org/wage-gap-persists-in-mexico-men-earn-34-2-more-than-women-reveals-conapred-study/" TargetMode="External"/><Relationship Id="rId20" Type="http://schemas.openxmlformats.org/officeDocument/2006/relationships/hyperlink" Target="https://hgbr.org/qubetics-emerges-as-a-leader-in-transforming-cross-border-cryptocurrency-transactions/" TargetMode="External"/><Relationship Id="rId1" Type="http://schemas.openxmlformats.org/officeDocument/2006/relationships/numbering" Target="numbering.xml"/><Relationship Id="rId6" Type="http://schemas.openxmlformats.org/officeDocument/2006/relationships/hyperlink" Target="https://papers.ssrn.com/sol3/papers.cfm?abstract_id=911292" TargetMode="External"/><Relationship Id="rId11" Type="http://schemas.openxmlformats.org/officeDocument/2006/relationships/hyperlink" Target="https://doi.org/10.1093/ia/iiae172" TargetMode="External"/><Relationship Id="rId24" Type="http://schemas.openxmlformats.org/officeDocument/2006/relationships/fontTable" Target="fontTable.xml"/><Relationship Id="rId5" Type="http://schemas.openxmlformats.org/officeDocument/2006/relationships/hyperlink" Target="https://www.consumershield.com/articles/how-many-court-cases-are-filed-each-year" TargetMode="External"/><Relationship Id="rId15" Type="http://schemas.openxmlformats.org/officeDocument/2006/relationships/hyperlink" Target="https://hgbr.org/labor-unions-unite-against-trump-a-shift-in-political-strategy-ahead-of-2026-elections/" TargetMode="External"/><Relationship Id="rId23" Type="http://schemas.openxmlformats.org/officeDocument/2006/relationships/image" Target="media/image2.png"/><Relationship Id="rId10" Type="http://schemas.openxmlformats.org/officeDocument/2006/relationships/hyperlink" Target="https://arxiv.org/pdf/1809.04141.pdf" TargetMode="External"/><Relationship Id="rId19" Type="http://schemas.openxmlformats.org/officeDocument/2006/relationships/hyperlink" Target="https://hgbr.org/trump-proposes-commerce-department-leadership-for-usps/" TargetMode="External"/><Relationship Id="rId4" Type="http://schemas.openxmlformats.org/officeDocument/2006/relationships/webSettings" Target="webSettings.xml"/><Relationship Id="rId9" Type="http://schemas.openxmlformats.org/officeDocument/2006/relationships/hyperlink" Target="https://forum.effectivealtruism.org/posts/2fsu5c7k5MvbE8Dm6/the-people-s-history-of-collapse" TargetMode="External"/><Relationship Id="rId14" Type="http://schemas.openxmlformats.org/officeDocument/2006/relationships/hyperlink" Target="https://danieldrezner.substack.com/p/the-future-of-american-democracy" TargetMode="External"/><Relationship Id="rId2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39974</Words>
  <Characters>227853</Characters>
  <Application>Microsoft Office Word</Application>
  <DocSecurity>0</DocSecurity>
  <Lines>1898</Lines>
  <Paragraphs>534</Paragraphs>
  <ScaleCrop>false</ScaleCrop>
  <Company/>
  <LinksUpToDate>false</LinksUpToDate>
  <CharactersWithSpaces>267293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2025-09-27T17:02:00Z</dcterms:created>
  <dcterms:modified xsi:type="dcterms:W3CDTF">2025-09-27T17:07:00Z</dcterms:modified>
</cp:coreProperties>
</file>