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A8D1D" w14:textId="77777777" w:rsidR="004A1DA9" w:rsidRDefault="004A1DA9" w:rsidP="004A1DA9">
      <w:pPr>
        <w:pStyle w:val="Heading1"/>
      </w:pPr>
      <w:r>
        <w:t>1NC---Texas Open Round 6</w:t>
      </w:r>
    </w:p>
    <w:p w14:paraId="24E486CD" w14:textId="77777777" w:rsidR="004A1DA9" w:rsidRDefault="004A1DA9" w:rsidP="004A1DA9">
      <w:pPr>
        <w:pStyle w:val="Heading2"/>
      </w:pPr>
      <w:r>
        <w:t>1</w:t>
      </w:r>
    </w:p>
    <w:p w14:paraId="6E142436" w14:textId="77777777" w:rsidR="004A1DA9" w:rsidRDefault="004A1DA9" w:rsidP="004A1DA9">
      <w:pPr>
        <w:pStyle w:val="Heading4"/>
      </w:pPr>
      <w:r>
        <w:t>T---</w:t>
      </w:r>
      <w:r w:rsidRPr="00EC1BCA">
        <w:rPr>
          <w:u w:val="single"/>
        </w:rPr>
        <w:t>FED WORKERS</w:t>
      </w:r>
    </w:p>
    <w:p w14:paraId="15BE1F3C" w14:textId="77777777" w:rsidR="004A1DA9" w:rsidRPr="007D4A53" w:rsidRDefault="004A1DA9" w:rsidP="004A1DA9">
      <w:pPr>
        <w:pStyle w:val="Heading4"/>
      </w:pPr>
      <w:r>
        <w:t xml:space="preserve">CBRs are </w:t>
      </w:r>
      <w:r w:rsidRPr="006C697C">
        <w:rPr>
          <w:u w:val="single"/>
        </w:rPr>
        <w:t>employee</w:t>
      </w:r>
      <w:r>
        <w:t xml:space="preserve"> rights to negotiate with </w:t>
      </w:r>
      <w:r w:rsidRPr="006C697C">
        <w:rPr>
          <w:u w:val="single"/>
        </w:rPr>
        <w:t>employers</w:t>
      </w:r>
      <w:r>
        <w:t xml:space="preserve">. </w:t>
      </w:r>
    </w:p>
    <w:p w14:paraId="39C0FEC3" w14:textId="77777777" w:rsidR="004A1DA9" w:rsidRPr="0070634B" w:rsidRDefault="004A1DA9" w:rsidP="004A1DA9">
      <w:pPr>
        <w:rPr>
          <w:sz w:val="16"/>
        </w:rPr>
      </w:pPr>
      <w:r w:rsidRPr="00562694">
        <w:rPr>
          <w:rStyle w:val="Style13ptBold"/>
        </w:rPr>
        <w:t>Hayes 15</w:t>
      </w:r>
      <w:r>
        <w:t xml:space="preserve">, </w:t>
      </w:r>
      <w:r w:rsidRPr="0070634B">
        <w:rPr>
          <w:sz w:val="16"/>
        </w:rPr>
        <w:t xml:space="preserve">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3BFA60FF" w14:textId="77777777" w:rsidR="004A1DA9" w:rsidRPr="006C697C" w:rsidRDefault="004A1DA9" w:rsidP="004A1DA9">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0F67EE88" w14:textId="77777777" w:rsidR="004A1DA9" w:rsidRDefault="004A1DA9" w:rsidP="004A1DA9">
      <w:pPr>
        <w:pStyle w:val="Heading4"/>
      </w:pPr>
      <w:r>
        <w:t xml:space="preserve">Violation: Federal workers are </w:t>
      </w:r>
      <w:r w:rsidRPr="006C697C">
        <w:rPr>
          <w:u w:val="single"/>
        </w:rPr>
        <w:t>not employees</w:t>
      </w:r>
      <w:r>
        <w:t xml:space="preserve"> and the federal government is </w:t>
      </w:r>
      <w:r w:rsidRPr="006C697C">
        <w:rPr>
          <w:u w:val="single"/>
        </w:rPr>
        <w:t>not an employer</w:t>
      </w:r>
      <w:r>
        <w:t xml:space="preserve">. </w:t>
      </w:r>
    </w:p>
    <w:p w14:paraId="21368D5B" w14:textId="77777777" w:rsidR="004A1DA9" w:rsidRPr="000452FE" w:rsidRDefault="004A1DA9" w:rsidP="004A1DA9">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44D9AD81" w14:textId="77777777" w:rsidR="004A1DA9" w:rsidRPr="006C697C" w:rsidRDefault="004A1DA9" w:rsidP="004A1DA9">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6DE218B5" w14:textId="77777777" w:rsidR="004A1DA9" w:rsidRDefault="004A1DA9" w:rsidP="004A1DA9">
      <w:pPr>
        <w:pStyle w:val="Heading4"/>
      </w:pPr>
      <w:r>
        <w:t>Vote NEG:</w:t>
      </w:r>
    </w:p>
    <w:p w14:paraId="15DAD8B5" w14:textId="77777777" w:rsidR="004A1DA9" w:rsidRDefault="004A1DA9" w:rsidP="004A1DA9">
      <w:pPr>
        <w:pStyle w:val="Heading4"/>
      </w:pPr>
      <w:r>
        <w:t xml:space="preserve">1. Ground---this AFF avoids every topic controversy: wages, benefits, strikes, and militant labor are unique to the private sector. Public unions are high and AFF thumpers are OP. </w:t>
      </w:r>
    </w:p>
    <w:p w14:paraId="07B86276" w14:textId="77777777" w:rsidR="004A1DA9" w:rsidRDefault="004A1DA9" w:rsidP="004A1DA9">
      <w:pPr>
        <w:pStyle w:val="Heading4"/>
      </w:pPr>
      <w:r>
        <w:t>2. Limits---federal workers blows the lid off the topic: too many niche agencies to track with common “bargaining key” themes AND no unified NEG generics.</w:t>
      </w:r>
    </w:p>
    <w:p w14:paraId="47A60004" w14:textId="77777777" w:rsidR="004A1DA9" w:rsidRDefault="004A1DA9" w:rsidP="004A1DA9"/>
    <w:p w14:paraId="465B674E" w14:textId="77777777" w:rsidR="004A1DA9" w:rsidRDefault="004A1DA9" w:rsidP="004A1DA9">
      <w:pPr>
        <w:pStyle w:val="Heading2"/>
      </w:pPr>
      <w:r>
        <w:t>2</w:t>
      </w:r>
    </w:p>
    <w:p w14:paraId="3B96EA9C" w14:textId="77777777" w:rsidR="004A1DA9" w:rsidRPr="0017650D" w:rsidRDefault="004A1DA9" w:rsidP="004A1DA9">
      <w:pPr>
        <w:pStyle w:val="Heading4"/>
        <w:rPr>
          <w:rFonts w:cs="Calibri"/>
        </w:rPr>
      </w:pPr>
      <w:r w:rsidRPr="0017650D">
        <w:rPr>
          <w:rFonts w:cs="Calibri"/>
        </w:rPr>
        <w:t xml:space="preserve">Trade Unionism is an </w:t>
      </w:r>
      <w:r w:rsidRPr="0017650D">
        <w:rPr>
          <w:rFonts w:cs="Calibri"/>
          <w:u w:val="single"/>
        </w:rPr>
        <w:t>artifice of representation</w:t>
      </w:r>
      <w:r w:rsidRPr="0017650D">
        <w:rPr>
          <w:rFonts w:cs="Calibri"/>
        </w:rPr>
        <w:t xml:space="preserve"> that can only ever turn away from the factory floor as a the “the basis on which politics can exist” to attempt to suture the fundamental void between the state and the demands of a </w:t>
      </w:r>
      <w:r w:rsidRPr="0017650D">
        <w:rPr>
          <w:rFonts w:cs="Calibri"/>
          <w:u w:val="single"/>
        </w:rPr>
        <w:t>worker’s revolt</w:t>
      </w:r>
      <w:r w:rsidRPr="0017650D">
        <w:rPr>
          <w:rFonts w:cs="Calibri"/>
        </w:rPr>
        <w:t xml:space="preserve"> and evaporate the factory as the site of a fundamental “truth-event”.</w:t>
      </w:r>
      <w:r w:rsidRPr="0017650D">
        <w:rPr>
          <w:rFonts w:cs="Calibri"/>
        </w:rPr>
        <w:br/>
        <w:t>Badiou 06</w:t>
      </w:r>
    </w:p>
    <w:p w14:paraId="27B34342" w14:textId="77777777" w:rsidR="004A1DA9" w:rsidRPr="0017650D" w:rsidRDefault="004A1DA9" w:rsidP="004A1DA9">
      <w:pPr>
        <w:rPr>
          <w:sz w:val="16"/>
        </w:rPr>
      </w:pPr>
      <w:r w:rsidRPr="0017650D">
        <w:rPr>
          <w:sz w:val="16"/>
        </w:rPr>
        <w:t>(Alain Badiou is a French philosopher, formerly chair of Philosophy at the École normale supérieure and founder of the faculty of Philosophy of the Université de Paris VIII, The Factory as Event Cite, 2006, https://agosto-foundation.org/sites/default/files/upload/the_factory.pdf)</w:t>
      </w:r>
    </w:p>
    <w:p w14:paraId="2327F3A0" w14:textId="77777777" w:rsidR="004A1DA9" w:rsidRPr="0017650D" w:rsidRDefault="004A1DA9" w:rsidP="004A1DA9">
      <w:pPr>
        <w:rPr>
          <w:rStyle w:val="Emphasis"/>
        </w:rPr>
      </w:pPr>
      <w:r w:rsidRPr="0017650D">
        <w:rPr>
          <w:sz w:val="16"/>
        </w:rPr>
        <w:t>1.The thesis is in a certain regard objective, since it characterises the factory, not as the privileged place of a subjective political activity, but as a site, that is a as a particular form of the multiple in situation. 2. It is a thesis that affects the global signification of the worker reference (</w:t>
      </w:r>
      <w:r w:rsidRPr="0017650D">
        <w:rPr>
          <w:rStyle w:val="Emphasis"/>
          <w:highlight w:val="green"/>
        </w:rPr>
        <w:t>politics cannot disentangle itself from factories</w:t>
      </w:r>
      <w:r w:rsidRPr="0017650D">
        <w:rPr>
          <w:sz w:val="16"/>
        </w:rPr>
        <w:t xml:space="preserve">), and which thus avoids passing through the constitution of a global subject (the class). 3. It is a thesis that does not directly link workers to politics. In fact, to say that the factory is an event site in no way prescribes that there necessarily, or predictably, are factory events. One simply says that there can be. And, even more importantly, an event is not as such political: it is only qualified as such through the retroaction of a conditioned intervention. 4.Therefore, it is a thesis that says the following: </w:t>
      </w:r>
      <w:r w:rsidRPr="0017650D">
        <w:rPr>
          <w:rStyle w:val="Emphasis"/>
          <w:highlight w:val="green"/>
        </w:rPr>
        <w:t>the factory and the workers delimit</w:t>
      </w:r>
      <w:r w:rsidRPr="0017650D">
        <w:rPr>
          <w:sz w:val="16"/>
        </w:rPr>
        <w:t>, within our situations, a possibility that there arise that on</w:t>
      </w:r>
      <w:r w:rsidRPr="0017650D">
        <w:rPr>
          <w:rStyle w:val="Emphasis"/>
          <w:sz w:val="16"/>
          <w:highlight w:val="green"/>
        </w:rPr>
        <w:t xml:space="preserve"> </w:t>
      </w:r>
      <w:r w:rsidRPr="0017650D">
        <w:rPr>
          <w:rStyle w:val="Emphasis"/>
          <w:highlight w:val="green"/>
        </w:rPr>
        <w:t>the basis of which politics can exist</w:t>
      </w:r>
      <w:r w:rsidRPr="0017650D">
        <w:rPr>
          <w:sz w:val="16"/>
        </w:rPr>
        <w:t xml:space="preserve">. 5.The maximal form of the thesis is instead its converse: </w:t>
      </w:r>
      <w:r w:rsidRPr="0017650D">
        <w:rPr>
          <w:rStyle w:val="Emphasis"/>
          <w:highlight w:val="green"/>
        </w:rPr>
        <w:t>there can only be politics to the extent that is capable of intervening on</w:t>
      </w:r>
      <w:r w:rsidRPr="0017650D">
        <w:rPr>
          <w:sz w:val="16"/>
        </w:rPr>
        <w:t xml:space="preserve"> the – uncertain but possible – </w:t>
      </w:r>
      <w:r w:rsidRPr="0017650D">
        <w:rPr>
          <w:rStyle w:val="Emphasis"/>
          <w:highlight w:val="green"/>
        </w:rPr>
        <w:t>events of which the factory is the site</w:t>
      </w:r>
      <w:r w:rsidRPr="0017650D">
        <w:rPr>
          <w:sz w:val="16"/>
        </w:rPr>
        <w:t xml:space="preserve">. 6.The thesis does not in any sense say that </w:t>
      </w:r>
      <w:r w:rsidRPr="0017650D">
        <w:rPr>
          <w:rStyle w:val="Emphasis"/>
          <w:highlight w:val="green"/>
        </w:rPr>
        <w:t>workers</w:t>
      </w:r>
      <w:r w:rsidRPr="0017650D">
        <w:rPr>
          <w:sz w:val="16"/>
        </w:rPr>
        <w:t xml:space="preserve"> are “political”. It says that they </w:t>
      </w:r>
      <w:r w:rsidRPr="0017650D">
        <w:rPr>
          <w:rStyle w:val="Emphasis"/>
          <w:highlight w:val="green"/>
        </w:rPr>
        <w:t>are inevitable for politics</w:t>
      </w:r>
      <w:r w:rsidRPr="0017650D">
        <w:rPr>
          <w:sz w:val="16"/>
        </w:rPr>
        <w:t xml:space="preserve">. A site is, in </w:t>
      </w:r>
      <w:r w:rsidRPr="0017650D">
        <w:rPr>
          <w:rStyle w:val="Emphasis"/>
          <w:highlight w:val="green"/>
        </w:rPr>
        <w:t>a situation</w:t>
      </w:r>
      <w:r w:rsidRPr="0017650D">
        <w:rPr>
          <w:sz w:val="16"/>
        </w:rPr>
        <w:t xml:space="preserve">, a multiple </w:t>
      </w:r>
      <w:r w:rsidRPr="0017650D">
        <w:rPr>
          <w:rStyle w:val="Emphasis"/>
          <w:highlight w:val="green"/>
        </w:rPr>
        <w:t>“at the edge of the void”</w:t>
      </w:r>
      <w:r w:rsidRPr="0017650D">
        <w:rPr>
          <w:sz w:val="16"/>
        </w:rPr>
        <w:t xml:space="preserve"> in the sense that, though it is presented and counted as one in the situation, none of its terms is, itself, presented in a separate manner. Such a multiple is therefore absolutely singular, because it is impossible to consider it as a part and, consequently, the State does not count it as one. The paradoxical statement I am defending is finally that the factory, by which I mean the factory as a workers” place, belongs without doubt to the socio-historical presentation (it is counted-as-one within it), but not the workers, to the extent that they belong to the factory. So that </w:t>
      </w:r>
      <w:r w:rsidRPr="0017650D">
        <w:rPr>
          <w:rStyle w:val="Emphasis"/>
          <w:highlight w:val="green"/>
        </w:rPr>
        <w:t>the factory – as a workers” place – is not included in society</w:t>
      </w:r>
      <w:r w:rsidRPr="0017650D">
        <w:rPr>
          <w:sz w:val="16"/>
        </w:rPr>
        <w:t xml:space="preserve">, and the workers (of a factory) </w:t>
      </w:r>
      <w:r w:rsidRPr="0017650D">
        <w:rPr>
          <w:rStyle w:val="Emphasis"/>
          <w:highlight w:val="green"/>
        </w:rPr>
        <w:t>do not form a pertinent “part”, available for State counting.</w:t>
      </w:r>
      <w:r w:rsidRPr="0017650D">
        <w:rPr>
          <w:rStyle w:val="Emphasis"/>
        </w:rPr>
        <w:t xml:space="preserve"> </w:t>
      </w:r>
    </w:p>
    <w:p w14:paraId="4EBA00E3" w14:textId="77777777" w:rsidR="004A1DA9" w:rsidRPr="0017650D" w:rsidRDefault="004A1DA9" w:rsidP="004A1DA9">
      <w:pPr>
        <w:rPr>
          <w:sz w:val="16"/>
        </w:rPr>
      </w:pPr>
      <w:r w:rsidRPr="0017650D">
        <w:rPr>
          <w:sz w:val="16"/>
        </w:rPr>
        <w:t xml:space="preserve">The paradoxical statement I am defending is finally that the factory, by which I mean the factory as a workers” place, belongs without doubt to the socio-historical presentation (it is counted-as-one within it), but not the workers, to the extent that they belong to the factory. So that the factory – as a workers” place – is not included in society, and the workers (of a factory) do not form a pertinent “part”, available for State counting. EXCRESCENCES: COMPANY AND UNIONISM, VERSUS FACTORIES AND WORKERS This fact – as I will argue below – is masked today, for two main reasons. The first is that if the factory is not counted by the State, its unification, that is, the multiple of which the factory is the sole element, is, itself, perfectly counted. There is even, in order to designate this singleton of the worker-multiple that is the factory, a special name, which is the company. In our view, however, it is the case that this term serves to hide a singularity beneath an excrescence. That’s because if the factory is effectively presented, though its workers are not as such, the “company” isn’t: it is a pure representation, a term of the State. In this excrescence, the workers, which the factory still presents, albeit at the edge of the void, are absolutely unpresented. That’s because the company has only one element, which is the factory, and this unification is accomplished when, in the final analysis, the designation by the State of the one of this unicity, takes the explicit form of the “company head”. The “company head” is less a person than that by which the State, which does not designate, as a part, the multiples presented by the one-multiple that is the factory, re-presents their unpresentation in the guise of a singleton. The second modern dissimulation of what the factory presents of unpresentable workers is unionism. Unionism presents itself specifically as a worker representation in the place of work. It is through unionism that the fact that workers are unpresentable is occulted, since unionism associates the fiction of a bond to the factory-multiple. For the State, and in the collective representation it induces, the worker-multiple that the factory counts as one is presented, because it is represented by the unions. This is to forget that representation does not necessarily induce presentation, since there are parts which are not elements, inclusion being in excess over appearance. </w:t>
      </w:r>
      <w:r w:rsidRPr="0017650D">
        <w:rPr>
          <w:rStyle w:val="Emphasis"/>
          <w:highlight w:val="green"/>
        </w:rPr>
        <w:t>The union</w:t>
      </w:r>
      <w:r w:rsidRPr="0017650D">
        <w:rPr>
          <w:sz w:val="16"/>
        </w:rPr>
        <w:t xml:space="preserve"> bond is without doubt that of a part, to with the wage demand of which the union negotiators </w:t>
      </w:r>
      <w:r w:rsidRPr="0017650D">
        <w:rPr>
          <w:rStyle w:val="Emphasis"/>
          <w:highlight w:val="green"/>
        </w:rPr>
        <w:t xml:space="preserve">are </w:t>
      </w:r>
      <w:r w:rsidRPr="0017650D">
        <w:rPr>
          <w:sz w:val="16"/>
        </w:rPr>
        <w:t xml:space="preserve">the bearers </w:t>
      </w:r>
      <w:r w:rsidRPr="0017650D">
        <w:rPr>
          <w:rStyle w:val="Emphasis"/>
          <w:highlight w:val="green"/>
        </w:rPr>
        <w:t>guaranteed by the state meta-structure</w:t>
      </w:r>
      <w:r w:rsidRPr="0017650D">
        <w:rPr>
          <w:sz w:val="16"/>
        </w:rPr>
        <w:t xml:space="preserve">. However, </w:t>
      </w:r>
      <w:r w:rsidRPr="0017650D">
        <w:rPr>
          <w:rStyle w:val="Emphasis"/>
          <w:highlight w:val="green"/>
        </w:rPr>
        <w:t xml:space="preserve">there is no reason to consider </w:t>
      </w:r>
      <w:r w:rsidRPr="0017650D">
        <w:rPr>
          <w:sz w:val="16"/>
        </w:rPr>
        <w:t xml:space="preserve">this part, in other words the totalisation of demands (‘legitimate demands’), as a presentation of </w:t>
      </w:r>
      <w:r w:rsidRPr="0017650D">
        <w:rPr>
          <w:rStyle w:val="Emphasis"/>
          <w:highlight w:val="green"/>
        </w:rPr>
        <w:t>the real terms of the worker</w:t>
      </w:r>
      <w:r w:rsidRPr="0017650D">
        <w:rPr>
          <w:sz w:val="16"/>
        </w:rPr>
        <w:t xml:space="preserve"> multiple of the factory. </w:t>
      </w:r>
      <w:r w:rsidRPr="0017650D">
        <w:rPr>
          <w:rStyle w:val="Emphasis"/>
          <w:highlight w:val="green"/>
        </w:rPr>
        <w:t xml:space="preserve">Even if all the workers were unionised </w:t>
      </w:r>
      <w:r w:rsidRPr="0017650D">
        <w:rPr>
          <w:sz w:val="16"/>
        </w:rPr>
        <w:t>it would</w:t>
      </w:r>
      <w:r w:rsidRPr="0017650D">
        <w:rPr>
          <w:rStyle w:val="Emphasis"/>
          <w:sz w:val="16"/>
          <w:highlight w:val="green"/>
        </w:rPr>
        <w:t xml:space="preserve"> </w:t>
      </w:r>
      <w:r w:rsidRPr="0017650D">
        <w:rPr>
          <w:rStyle w:val="Emphasis"/>
          <w:highlight w:val="green"/>
        </w:rPr>
        <w:t xml:space="preserve">not </w:t>
      </w:r>
      <w:r w:rsidRPr="0017650D">
        <w:rPr>
          <w:sz w:val="16"/>
        </w:rPr>
        <w:t>follow that thus represented, they are</w:t>
      </w:r>
      <w:r w:rsidRPr="0017650D">
        <w:rPr>
          <w:rStyle w:val="Emphasis"/>
          <w:sz w:val="16"/>
          <w:highlight w:val="green"/>
        </w:rPr>
        <w:t xml:space="preserve"> </w:t>
      </w:r>
      <w:r w:rsidRPr="0017650D">
        <w:rPr>
          <w:rStyle w:val="Emphasis"/>
          <w:highlight w:val="green"/>
        </w:rPr>
        <w:t>presented as workers,</w:t>
      </w:r>
      <w:r w:rsidRPr="0017650D">
        <w:rPr>
          <w:sz w:val="16"/>
        </w:rPr>
        <w:t xml:space="preserve"> that is in the effectivity of their belonging to the factory. </w:t>
      </w:r>
      <w:r w:rsidRPr="0017650D">
        <w:rPr>
          <w:rStyle w:val="Emphasis"/>
          <w:highlight w:val="green"/>
        </w:rPr>
        <w:t>Between the representational theme of union freedom</w:t>
      </w:r>
      <w:r w:rsidRPr="0017650D">
        <w:rPr>
          <w:sz w:val="16"/>
        </w:rPr>
        <w:t xml:space="preserve"> within the factory </w:t>
      </w:r>
      <w:r w:rsidRPr="0017650D">
        <w:rPr>
          <w:rStyle w:val="Emphasis"/>
          <w:highlight w:val="green"/>
        </w:rPr>
        <w:t>and</w:t>
      </w:r>
      <w:r w:rsidRPr="0017650D">
        <w:rPr>
          <w:sz w:val="16"/>
        </w:rPr>
        <w:t xml:space="preserve"> the presentational theme which is that of </w:t>
      </w:r>
      <w:r w:rsidRPr="0017650D">
        <w:rPr>
          <w:rStyle w:val="Emphasis"/>
          <w:highlight w:val="green"/>
        </w:rPr>
        <w:t>workers” freedom, there is an abyss</w:t>
      </w:r>
      <w:r w:rsidRPr="0017650D">
        <w:rPr>
          <w:sz w:val="16"/>
        </w:rPr>
        <w:t xml:space="preserve"> – </w:t>
      </w:r>
      <w:r w:rsidRPr="0017650D">
        <w:rPr>
          <w:rStyle w:val="Emphasis"/>
          <w:highlight w:val="green"/>
        </w:rPr>
        <w:t>that of the</w:t>
      </w:r>
      <w:r w:rsidRPr="0017650D">
        <w:rPr>
          <w:rStyle w:val="Emphasis"/>
        </w:rPr>
        <w:t xml:space="preserve"> </w:t>
      </w:r>
      <w:r w:rsidRPr="0017650D">
        <w:rPr>
          <w:sz w:val="16"/>
        </w:rPr>
        <w:t xml:space="preserve">separation of the </w:t>
      </w:r>
      <w:r w:rsidRPr="0017650D">
        <w:rPr>
          <w:rStyle w:val="Emphasis"/>
          <w:highlight w:val="green"/>
        </w:rPr>
        <w:t>State</w:t>
      </w:r>
      <w:r w:rsidRPr="0017650D">
        <w:rPr>
          <w:sz w:val="16"/>
        </w:rPr>
        <w:t xml:space="preserve"> – </w:t>
      </w:r>
      <w:r w:rsidRPr="0017650D">
        <w:rPr>
          <w:rStyle w:val="Emphasis"/>
          <w:highlight w:val="green"/>
        </w:rPr>
        <w:t>an abyss that</w:t>
      </w:r>
      <w:r w:rsidRPr="0017650D">
        <w:rPr>
          <w:sz w:val="16"/>
        </w:rPr>
        <w:t xml:space="preserve"> no matter what workers” </w:t>
      </w:r>
      <w:r w:rsidRPr="0017650D">
        <w:rPr>
          <w:rStyle w:val="Emphasis"/>
          <w:highlight w:val="green"/>
        </w:rPr>
        <w:t>revolt immediately elicits, through the conflict that it inevitably engenders between itself and the union apparatuses</w:t>
      </w:r>
      <w:r w:rsidRPr="0017650D">
        <w:rPr>
          <w:sz w:val="16"/>
        </w:rPr>
        <w:t xml:space="preserve">. In truth, </w:t>
      </w:r>
      <w:r w:rsidRPr="0017650D">
        <w:rPr>
          <w:rStyle w:val="Emphasis"/>
          <w:highlight w:val="green"/>
        </w:rPr>
        <w:t>unionism</w:t>
      </w:r>
      <w:r w:rsidRPr="0017650D">
        <w:rPr>
          <w:sz w:val="16"/>
        </w:rPr>
        <w:t xml:space="preserve">, as </w:t>
      </w:r>
      <w:r w:rsidRPr="0017650D">
        <w:rPr>
          <w:rStyle w:val="Emphasis"/>
          <w:highlight w:val="green"/>
        </w:rPr>
        <w:t>a particular piece of the dispositif of the parliamentary State</w:t>
      </w:r>
      <w:r w:rsidRPr="0017650D">
        <w:rPr>
          <w:sz w:val="16"/>
        </w:rPr>
        <w:t xml:space="preserve"> count, that is of the count </w:t>
      </w:r>
      <w:r w:rsidRPr="0017650D">
        <w:rPr>
          <w:rStyle w:val="Emphasis"/>
          <w:highlight w:val="green"/>
        </w:rPr>
        <w:t>in the “Western” historical presentation</w:t>
      </w:r>
      <w:r w:rsidRPr="0017650D">
        <w:rPr>
          <w:sz w:val="16"/>
        </w:rPr>
        <w:t xml:space="preserve">, is an excrescence. </w:t>
      </w:r>
      <w:r w:rsidRPr="0017650D">
        <w:rPr>
          <w:rStyle w:val="Emphasis"/>
          <w:highlight w:val="green"/>
        </w:rPr>
        <w:t>Its link to the factory</w:t>
      </w:r>
      <w:r w:rsidRPr="0017650D">
        <w:rPr>
          <w:sz w:val="16"/>
        </w:rPr>
        <w:t xml:space="preserve"> </w:t>
      </w:r>
      <w:r w:rsidRPr="0017650D">
        <w:rPr>
          <w:rStyle w:val="Emphasis"/>
          <w:highlight w:val="green"/>
        </w:rPr>
        <w:t>is</w:t>
      </w:r>
      <w:r w:rsidRPr="0017650D">
        <w:rPr>
          <w:sz w:val="16"/>
        </w:rPr>
        <w:t xml:space="preserve"> that of </w:t>
      </w:r>
      <w:r w:rsidRPr="0017650D">
        <w:rPr>
          <w:rStyle w:val="Emphasis"/>
          <w:highlight w:val="green"/>
        </w:rPr>
        <w:t>the artifice of a representation</w:t>
      </w:r>
      <w:r w:rsidRPr="0017650D">
        <w:rPr>
          <w:sz w:val="16"/>
        </w:rPr>
        <w:t xml:space="preserve">, which comes to complete the one designate, as a singleton, by the company head. The absolutely singular character of </w:t>
      </w:r>
      <w:r w:rsidRPr="0017650D">
        <w:rPr>
          <w:rStyle w:val="Emphasis"/>
          <w:highlight w:val="green"/>
        </w:rPr>
        <w:t>workers” belonging to the factory</w:t>
      </w:r>
      <w:r w:rsidRPr="0017650D">
        <w:rPr>
          <w:sz w:val="16"/>
        </w:rPr>
        <w:t xml:space="preserve"> is </w:t>
      </w:r>
      <w:r w:rsidRPr="0017650D">
        <w:rPr>
          <w:rStyle w:val="Emphasis"/>
          <w:highlight w:val="green"/>
        </w:rPr>
        <w:t>rendered invisible through the legal superimposition</w:t>
      </w:r>
      <w:r w:rsidRPr="0017650D">
        <w:rPr>
          <w:sz w:val="16"/>
        </w:rPr>
        <w:t xml:space="preserve"> of a representative excrescence. The bulk of </w:t>
      </w:r>
      <w:r w:rsidRPr="0017650D">
        <w:rPr>
          <w:rStyle w:val="Emphasis"/>
          <w:highlight w:val="green"/>
        </w:rPr>
        <w:t>“politicians”</w:t>
      </w:r>
      <w:r w:rsidRPr="0017650D">
        <w:rPr>
          <w:sz w:val="16"/>
        </w:rPr>
        <w:t xml:space="preserve"> who refer to workers </w:t>
      </w:r>
      <w:r w:rsidRPr="0017650D">
        <w:rPr>
          <w:rStyle w:val="Emphasis"/>
          <w:highlight w:val="green"/>
        </w:rPr>
        <w:t>hold that the factory is disposed for politics by union representation</w:t>
      </w:r>
      <w:r w:rsidRPr="0017650D">
        <w:rPr>
          <w:sz w:val="16"/>
        </w:rPr>
        <w:t xml:space="preserve">. To which classic reactionaries object that unions must not be “politicised”. This </w:t>
      </w:r>
      <w:r w:rsidRPr="0017650D">
        <w:rPr>
          <w:rStyle w:val="Emphasis"/>
          <w:highlight w:val="green"/>
        </w:rPr>
        <w:t>debate becomes obsolete as soon as one shows that unionism cannot politically designate the worker reference because it is of the order of the State</w:t>
      </w:r>
      <w:r w:rsidRPr="0017650D">
        <w:rPr>
          <w:sz w:val="16"/>
        </w:rPr>
        <w:t xml:space="preserve"> – of the counting of parts – and </w:t>
      </w:r>
      <w:r w:rsidRPr="0017650D">
        <w:rPr>
          <w:rStyle w:val="Emphasis"/>
          <w:highlight w:val="green"/>
        </w:rPr>
        <w:t>therefore it operates the disappearance of the factory as event site</w:t>
      </w:r>
      <w:r w:rsidRPr="0017650D">
        <w:rPr>
          <w:sz w:val="16"/>
        </w:rPr>
        <w:t xml:space="preserve">, that is of worker unpresentation as the feature of the factory- multiple. </w:t>
      </w:r>
      <w:r w:rsidRPr="0017650D">
        <w:rPr>
          <w:rStyle w:val="Emphasis"/>
          <w:highlight w:val="green"/>
        </w:rPr>
        <w:t>Neither in the version of unionism as “political education”,</w:t>
      </w:r>
      <w:r w:rsidRPr="0017650D">
        <w:rPr>
          <w:sz w:val="16"/>
        </w:rPr>
        <w:t xml:space="preserve"> </w:t>
      </w:r>
      <w:r w:rsidRPr="0017650D">
        <w:rPr>
          <w:rStyle w:val="Emphasis"/>
          <w:highlight w:val="green"/>
        </w:rPr>
        <w:t>nor in</w:t>
      </w:r>
      <w:r w:rsidRPr="0017650D">
        <w:rPr>
          <w:sz w:val="16"/>
        </w:rPr>
        <w:t xml:space="preserve"> that of unionism as the pure instrument </w:t>
      </w:r>
      <w:r w:rsidRPr="0017650D">
        <w:rPr>
          <w:rStyle w:val="Emphasis"/>
          <w:highlight w:val="green"/>
        </w:rPr>
        <w:t>of wage negotiation can one find the least index of a political reference to the factory</w:t>
      </w:r>
      <w:r w:rsidRPr="0017650D">
        <w:rPr>
          <w:sz w:val="16"/>
        </w:rPr>
        <w:t xml:space="preserve">.The dispute bears entirely on the State, the ones wishing to deploy within it their own personnel (that it may be socially composed of workers doesn’t change a thing), the others wanting to maintain the representative monopoly of the company head. The parliamentary rule is to cut the pear in half. But since in any case </w:t>
      </w:r>
      <w:r w:rsidRPr="0017650D">
        <w:rPr>
          <w:rStyle w:val="Emphasis"/>
          <w:highlight w:val="green"/>
        </w:rPr>
        <w:t>the State is itself by no means a political reality</w:t>
      </w:r>
      <w:r w:rsidRPr="0017650D">
        <w:rPr>
          <w:sz w:val="16"/>
        </w:rPr>
        <w:t xml:space="preserve"> – even if it plays an important role in the field of politics – the conflict under consideration </w:t>
      </w:r>
      <w:r w:rsidRPr="0017650D">
        <w:rPr>
          <w:rStyle w:val="Emphasis"/>
          <w:highlight w:val="green"/>
        </w:rPr>
        <w:t>will never involve the workers in their articulation to politics</w:t>
      </w:r>
      <w:r w:rsidRPr="0017650D">
        <w:rPr>
          <w:sz w:val="16"/>
        </w:rPr>
        <w:t>. Thus the included-singleton of the company, like the multiple-inclusion of unionism occult, in accordance with representation, the enigma of workers” presentation.</w:t>
      </w:r>
    </w:p>
    <w:p w14:paraId="50C0F468" w14:textId="77777777" w:rsidR="004A1DA9" w:rsidRPr="0017650D" w:rsidRDefault="004A1DA9" w:rsidP="004A1DA9">
      <w:pPr>
        <w:pStyle w:val="Heading4"/>
        <w:rPr>
          <w:rFonts w:cs="Calibri"/>
        </w:rPr>
      </w:pPr>
      <w:r w:rsidRPr="0017650D">
        <w:rPr>
          <w:rFonts w:cs="Calibri"/>
        </w:rPr>
        <w:t xml:space="preserve">The only ethical act is to follow an ethic of truths. Refuse their disembodied individualism, it reproduces a deradicalized politics of dignity that results in Nazism. Their ethical demand is fundamentally nihilistic and makes the conservative ideal the only possible political horizon. </w:t>
      </w:r>
      <w:r w:rsidRPr="0017650D">
        <w:rPr>
          <w:rFonts w:cs="Calibri"/>
        </w:rPr>
        <w:br/>
        <w:t>Badiou 01</w:t>
      </w:r>
    </w:p>
    <w:p w14:paraId="156D21DC" w14:textId="77777777" w:rsidR="004A1DA9" w:rsidRPr="0017650D" w:rsidRDefault="004A1DA9" w:rsidP="004A1DA9">
      <w:r w:rsidRPr="0017650D">
        <w:rPr>
          <w:sz w:val="16"/>
        </w:rPr>
        <w:t>(Alain Badiou is a French philosopher, formerly chair of Philosophy at the École normale supérieure and founder of the faculty of Philosophy of the Université de Paris VIII, Translated by Peter Hallward, 2001,Ethics: An essay on the understanding of Evil,</w:t>
      </w:r>
      <w:r w:rsidRPr="0017650D">
        <w:t xml:space="preserve"> </w:t>
      </w:r>
      <w:r w:rsidRPr="0017650D">
        <w:rPr>
          <w:sz w:val="16"/>
        </w:rPr>
        <w:t>https://somacles.wordpress.com/wp-content/uploads/2018/06/alain-badiou-ethics_-an-essay-on-the-understanding-of-evil-verso-2001.pdf)</w:t>
      </w:r>
    </w:p>
    <w:p w14:paraId="16B8B3DD" w14:textId="77777777" w:rsidR="004A1DA9" w:rsidRPr="0017650D" w:rsidRDefault="004A1DA9" w:rsidP="004A1DA9">
      <w:pPr>
        <w:rPr>
          <w:sz w:val="16"/>
        </w:rPr>
      </w:pPr>
      <w:r w:rsidRPr="0017650D">
        <w:rPr>
          <w:sz w:val="16"/>
        </w:rPr>
        <w:t xml:space="preserve">To be sure, </w:t>
      </w:r>
      <w:r w:rsidRPr="0017650D">
        <w:rPr>
          <w:rStyle w:val="Emphasis"/>
          <w:highlight w:val="green"/>
        </w:rPr>
        <w:t>suffering and degeneration are not 'dignified'</w:t>
      </w:r>
      <w:r w:rsidRPr="0017650D">
        <w:rPr>
          <w:sz w:val="16"/>
        </w:rPr>
        <w:t xml:space="preserve">, </w:t>
      </w:r>
      <w:r w:rsidRPr="0017650D">
        <w:rPr>
          <w:rStyle w:val="Emphasis"/>
          <w:highlight w:val="green"/>
        </w:rPr>
        <w:t xml:space="preserve">do not conform to </w:t>
      </w:r>
      <w:r w:rsidRPr="0017650D">
        <w:rPr>
          <w:sz w:val="16"/>
        </w:rPr>
        <w:t>the smooth, young, well-nourished</w:t>
      </w:r>
      <w:r w:rsidRPr="0017650D">
        <w:rPr>
          <w:rStyle w:val="Emphasis"/>
          <w:highlight w:val="green"/>
        </w:rPr>
        <w:t xml:space="preserve"> image that we have of Man and his rights</w:t>
      </w:r>
      <w:r w:rsidRPr="0017650D">
        <w:rPr>
          <w:sz w:val="16"/>
        </w:rPr>
        <w:t xml:space="preserve">. Who can fail to see that the 'debate' on euthanasia points above all to the radical poverty of the symbols available today for old age and death? To the unbearable character of the latter as a sight fur the living. Here ethics is at the junction of two only apparently contradictory drives: since it defines Man by non-Evil, and thus by 'happiness' and life, it is simultaneously fascinated by death yet incapable of inscribing it in though t. The upshot of this compromise is the </w:t>
      </w:r>
      <w:r w:rsidRPr="0017650D">
        <w:rPr>
          <w:rStyle w:val="Emphasis"/>
          <w:highlight w:val="green"/>
        </w:rPr>
        <w:t>transformation of death itself in to a spectacle made as discreet as possible</w:t>
      </w:r>
      <w:r w:rsidRPr="0017650D">
        <w:rPr>
          <w:sz w:val="16"/>
        </w:rPr>
        <w:t xml:space="preserve">, a mere disappearing, </w:t>
      </w:r>
      <w:r w:rsidRPr="0017650D">
        <w:rPr>
          <w:rStyle w:val="Emphasis"/>
          <w:highlight w:val="green"/>
        </w:rPr>
        <w:t>regarding which the living have the right to hope that it will not disrupt their delusional habits of contented ignorance. Ethical discourse is thus</w:t>
      </w:r>
      <w:r w:rsidRPr="0017650D">
        <w:rPr>
          <w:sz w:val="16"/>
        </w:rPr>
        <w:t xml:space="preserve"> both </w:t>
      </w:r>
      <w:r w:rsidRPr="0017650D">
        <w:rPr>
          <w:rStyle w:val="Emphasis"/>
          <w:highlight w:val="green"/>
        </w:rPr>
        <w:t>fatalist</w:t>
      </w:r>
      <w:r w:rsidRPr="0017650D">
        <w:rPr>
          <w:sz w:val="16"/>
        </w:rPr>
        <w:t xml:space="preserve"> and resolutely non-tragic: </w:t>
      </w:r>
      <w:r w:rsidRPr="0017650D">
        <w:rPr>
          <w:rStyle w:val="Emphasis"/>
          <w:highlight w:val="green"/>
        </w:rPr>
        <w:t>it allows death to 'go about its business'</w:t>
      </w:r>
      <w:r w:rsidRPr="0017650D">
        <w:rPr>
          <w:sz w:val="16"/>
        </w:rPr>
        <w:t xml:space="preserve">  without opposing to it the Immortal of a resistance. Let us remember - since such are the facts - that 'bioethics' and the State's obsession with euthanasia were explicit categories of Nazism</w:t>
      </w:r>
      <w:r w:rsidRPr="0017650D">
        <w:rPr>
          <w:sz w:val="16"/>
          <w:highlight w:val="green"/>
        </w:rPr>
        <w:t xml:space="preserve">. </w:t>
      </w:r>
      <w:r w:rsidRPr="0017650D">
        <w:rPr>
          <w:rStyle w:val="Emphasis"/>
          <w:highlight w:val="green"/>
        </w:rPr>
        <w:t>Fundamentally, Nazism was a thoroughgoing ethics of Life</w:t>
      </w:r>
      <w:r w:rsidRPr="0017650D">
        <w:rPr>
          <w:sz w:val="16"/>
        </w:rPr>
        <w:t xml:space="preserve">. It had its own concept of 'dign ified lif e ' , and it accepted. implacably. the necessity of putting an end to undignified lives. </w:t>
      </w:r>
      <w:r w:rsidRPr="0017650D">
        <w:rPr>
          <w:rStyle w:val="Emphasis"/>
          <w:highlight w:val="green"/>
        </w:rPr>
        <w:t>Nazism isolated and carried to its ultimate conclusion the nihilist core of the 'ethical ' disposition</w:t>
      </w:r>
      <w:r w:rsidRPr="0017650D">
        <w:rPr>
          <w:rStyle w:val="Emphasis"/>
        </w:rPr>
        <w:t xml:space="preserve"> </w:t>
      </w:r>
      <w:r w:rsidRPr="0017650D">
        <w:rPr>
          <w:sz w:val="16"/>
        </w:rPr>
        <w:t xml:space="preserve">once it has at its disposal the political means to be something other than prattle. In this respect, the appearance in our country of major state commissions on 'bio-ethics' bodes ill. Here there will be loud cries of protest. It will be said that it is precisely because of Nazism that it is necessary to lay down the law protecting the right to life and to dignity, once the impetuous advances of science give us the means to practice all sorts of genetic manipulations. We should not be impressed by these cries. We should argue strongly that the necessity of such state commissions and such laws indicates that, in the configuration of public and private minds, the whole problematic remains essentially suspect. The conjunction of 'ethics' and 'bio' is in itself threatening. So is the similarity of prefixes be"' ... een (evil) eugenics and (respectable) euthanasia. A hedonistic doctrine of ' dying- well ' will make for no defence against the powerful and genuinely murderous aspiration of ' generating-well ' , an obvious component of ' living-well' The root of the problem is that, in a certain way, every definition of Man based on happiness is nihilist It is clear that the external barricades erected to protect our sickly prosperity have as their internal counterpart, against the nihilist drive, the derisory and complicit barrier of e thical commissions. \A.lhen a prime minister, I the political eulogist of a civic ethics, declares that France 'cannot welcome [accueillir) all the misery of the world' , he is carefUl not to tell us about the criteria and the methods that will allow us to distinguish the part of the said misery that we welcome from that part which we will request - no doubt from within detention centres - to return to its place of death, so that we migh t con tinue to en joy those unshared riches which, as we know, condition both our happiness and our 'ethics' And in the same way, it is certainly impossible to settle on stable, ' responsible' , and of course 'collective' criteria in the name of which commissions on bio-ethics wil l distinguish between eugenics and euthanasia, between the scientific improvemen t of the white man and his happiness, and the elimination 'with dignity' of monsters, of those who suffer or become un pleasant to behold. Chance, the circumstances of life, the tangle of beliefs , combined with the rigorous and impartial treaUllent without exception of the clinical situation, is worth a thousand times more than the pompous, made-f or-media conscription of bio-ethical authorities [ instances] - a conscription whose place of work, whose very name, have a nasty smell about them. IV Ethical nihilism between conservatism and the death drive Considered as a figure of nihilism. reinforced by the fact that our societies are without a future that can be presented as universal, </w:t>
      </w:r>
      <w:r w:rsidRPr="0017650D">
        <w:rPr>
          <w:rStyle w:val="Emphasis"/>
          <w:highlight w:val="green"/>
        </w:rPr>
        <w:t xml:space="preserve">ethics oscillates </w:t>
      </w:r>
      <w:r w:rsidRPr="0017650D">
        <w:rPr>
          <w:rStyle w:val="Emphasis"/>
        </w:rPr>
        <w:t>between two complementary desires: a conservative desire,</w:t>
      </w:r>
      <w:r w:rsidRPr="0017650D">
        <w:rPr>
          <w:rStyle w:val="Emphasis"/>
          <w:highlight w:val="green"/>
        </w:rPr>
        <w:t xml:space="preserve"> seeking global recognition for the legitimacy of the order peculiar to our 'Western' position</w:t>
      </w:r>
      <w:r w:rsidRPr="0017650D">
        <w:rPr>
          <w:sz w:val="16"/>
        </w:rPr>
        <w:t xml:space="preserve"> - the interweaving of an unbridled and impassive economy [ «anomie objective sauvage] with a discourse of law; </w:t>
      </w:r>
      <w:r w:rsidRPr="0017650D">
        <w:rPr>
          <w:rStyle w:val="Emphasis"/>
          <w:highlight w:val="green"/>
        </w:rPr>
        <w:t>and a murderous desire that promotes</w:t>
      </w:r>
      <w:r w:rsidRPr="0017650D">
        <w:rPr>
          <w:sz w:val="16"/>
        </w:rPr>
        <w:t xml:space="preserve"> and shrouds, in one and the same gesture , </w:t>
      </w:r>
      <w:r w:rsidRPr="0017650D">
        <w:rPr>
          <w:rStyle w:val="Emphasis"/>
          <w:highlight w:val="green"/>
        </w:rPr>
        <w:t>an integral mastery of life</w:t>
      </w:r>
      <w:r w:rsidRPr="0017650D">
        <w:rPr>
          <w:sz w:val="16"/>
        </w:rPr>
        <w:t xml:space="preserve"> - or again, that dooms what is to the 'Western' mastery of death. This is why ethics would be better named - since it speaks Greek - a 'eu-oudinasi , </w:t>
      </w:r>
      <w:r w:rsidRPr="0017650D">
        <w:rPr>
          <w:rStyle w:val="Emphasis"/>
          <w:highlight w:val="green"/>
        </w:rPr>
        <w:t>a smug nihilism.</w:t>
      </w:r>
      <w:r w:rsidRPr="0017650D">
        <w:rPr>
          <w:sz w:val="16"/>
        </w:rPr>
        <w:t xml:space="preserve"> Against this we can set only that which is not yet in being, but which our thought declares itself able to conceive. Every age - and in the end, none is worth more than any other - has its own figure of nihilism . The names change, but always under these names ( ' ethics' , for example) we find the articulation of </w:t>
      </w:r>
      <w:r w:rsidRPr="0017650D">
        <w:rPr>
          <w:rStyle w:val="Emphasis"/>
          <w:highlight w:val="green"/>
        </w:rPr>
        <w:t>conservative propaganda with an obscure desire for catastrophe</w:t>
      </w:r>
      <w:r w:rsidRPr="0017650D">
        <w:rPr>
          <w:sz w:val="16"/>
        </w:rPr>
        <w:t>. It is only by declaring that</w:t>
      </w:r>
      <w:r w:rsidRPr="0017650D">
        <w:rPr>
          <w:rStyle w:val="Emphasis"/>
        </w:rPr>
        <w:t xml:space="preserve"> </w:t>
      </w:r>
      <w:r w:rsidRPr="0017650D">
        <w:rPr>
          <w:rStyle w:val="Emphasis"/>
          <w:highlight w:val="green"/>
        </w:rPr>
        <w:t>we want what conservatism decrees to be impossible</w:t>
      </w:r>
      <w:r w:rsidRPr="0017650D">
        <w:rPr>
          <w:sz w:val="16"/>
        </w:rPr>
        <w:t xml:space="preserve">, and </w:t>
      </w:r>
      <w:r w:rsidRPr="0017650D">
        <w:rPr>
          <w:rStyle w:val="Emphasis"/>
          <w:highlight w:val="green"/>
        </w:rPr>
        <w:t>by affirming truths</w:t>
      </w:r>
      <w:r w:rsidRPr="0017650D">
        <w:rPr>
          <w:rStyle w:val="Emphasis"/>
        </w:rPr>
        <w:t xml:space="preserve"> </w:t>
      </w:r>
      <w:r w:rsidRPr="0017650D">
        <w:rPr>
          <w:sz w:val="16"/>
        </w:rPr>
        <w:t xml:space="preserve">against the desire for nothingness, that </w:t>
      </w:r>
      <w:r w:rsidRPr="0017650D">
        <w:rPr>
          <w:rStyle w:val="Emphasis"/>
          <w:highlight w:val="green"/>
        </w:rPr>
        <w:t>we tear ourselves away from nihilism</w:t>
      </w:r>
      <w:r w:rsidRPr="0017650D">
        <w:rPr>
          <w:sz w:val="16"/>
        </w:rPr>
        <w:t xml:space="preserve">. </w:t>
      </w:r>
      <w:r w:rsidRPr="0017650D">
        <w:rPr>
          <w:rStyle w:val="Emphasis"/>
          <w:highlight w:val="green"/>
        </w:rPr>
        <w:t>The possibility of the impossible</w:t>
      </w:r>
      <w:r w:rsidRPr="0017650D">
        <w:rPr>
          <w:sz w:val="16"/>
        </w:rPr>
        <w:t xml:space="preserve">, which is </w:t>
      </w:r>
      <w:r w:rsidRPr="0017650D">
        <w:rPr>
          <w:rStyle w:val="Emphasis"/>
          <w:highlight w:val="green"/>
        </w:rPr>
        <w:t>exposed by every loving encounter</w:t>
      </w:r>
      <w:r w:rsidRPr="0017650D">
        <w:rPr>
          <w:sz w:val="16"/>
        </w:rPr>
        <w:t xml:space="preserve">, every scientific re-foundation, every artistic invention </w:t>
      </w:r>
      <w:r w:rsidRPr="0017650D">
        <w:rPr>
          <w:rStyle w:val="Emphasis"/>
          <w:highlight w:val="green"/>
        </w:rPr>
        <w:t>and every sequence of emancipatory politics</w:t>
      </w:r>
      <w:r w:rsidRPr="0017650D">
        <w:rPr>
          <w:sz w:val="16"/>
        </w:rPr>
        <w:t xml:space="preserve">, is the sole principle - </w:t>
      </w:r>
      <w:r w:rsidRPr="0017650D">
        <w:rPr>
          <w:rStyle w:val="Emphasis"/>
          <w:highlight w:val="green"/>
        </w:rPr>
        <w:t>against the ethics of</w:t>
      </w:r>
      <w:r w:rsidRPr="0017650D">
        <w:rPr>
          <w:sz w:val="16"/>
        </w:rPr>
        <w:t xml:space="preserve"> living well whose real content is </w:t>
      </w:r>
      <w:r w:rsidRPr="0017650D">
        <w:rPr>
          <w:rStyle w:val="Emphasis"/>
          <w:highlight w:val="green"/>
        </w:rPr>
        <w:t>the deciding of death</w:t>
      </w:r>
      <w:r w:rsidRPr="0017650D">
        <w:rPr>
          <w:sz w:val="16"/>
        </w:rPr>
        <w:t xml:space="preserve"> - of </w:t>
      </w:r>
      <w:r w:rsidRPr="0017650D">
        <w:rPr>
          <w:rStyle w:val="Emphasis"/>
          <w:highlight w:val="green"/>
        </w:rPr>
        <w:t>an ethic of truths.</w:t>
      </w:r>
    </w:p>
    <w:p w14:paraId="46D8EEF1" w14:textId="77777777" w:rsidR="004A1DA9" w:rsidRPr="0017650D" w:rsidRDefault="004A1DA9" w:rsidP="004A1DA9">
      <w:pPr>
        <w:rPr>
          <w:sz w:val="16"/>
        </w:rPr>
      </w:pPr>
    </w:p>
    <w:p w14:paraId="0B535C3C" w14:textId="77777777" w:rsidR="004A1DA9" w:rsidRPr="0017650D" w:rsidRDefault="004A1DA9" w:rsidP="004A1DA9">
      <w:pPr>
        <w:pStyle w:val="Heading4"/>
        <w:rPr>
          <w:rFonts w:cs="Calibri"/>
        </w:rPr>
      </w:pPr>
      <w:r w:rsidRPr="0017650D">
        <w:rPr>
          <w:rFonts w:cs="Calibri"/>
        </w:rPr>
        <w:t xml:space="preserve">This constitutes a fundamental </w:t>
      </w:r>
      <w:r w:rsidRPr="0017650D">
        <w:rPr>
          <w:rFonts w:cs="Calibri"/>
          <w:u w:val="single"/>
        </w:rPr>
        <w:t>betrayal of the event</w:t>
      </w:r>
      <w:r w:rsidRPr="0017650D">
        <w:rPr>
          <w:rFonts w:cs="Calibri"/>
        </w:rPr>
        <w:t xml:space="preserve"> which desperately attempts to cover up the fundamental void that makes the situation as usual possible. Vote negative to disrupt the 1AC’s “order of things” through a militant</w:t>
      </w:r>
      <w:r w:rsidRPr="0017650D">
        <w:rPr>
          <w:rFonts w:cs="Calibri"/>
          <w:u w:val="single"/>
        </w:rPr>
        <w:t xml:space="preserve"> fidelity to the event.</w:t>
      </w:r>
      <w:r w:rsidRPr="0017650D">
        <w:rPr>
          <w:rFonts w:cs="Calibri"/>
        </w:rPr>
        <w:br/>
        <w:t>Ruti 12</w:t>
      </w:r>
    </w:p>
    <w:p w14:paraId="1806249E" w14:textId="77777777" w:rsidR="004A1DA9" w:rsidRPr="0017650D" w:rsidRDefault="004A1DA9" w:rsidP="004A1DA9">
      <w:pPr>
        <w:rPr>
          <w:sz w:val="16"/>
        </w:rPr>
      </w:pPr>
      <w:r w:rsidRPr="0017650D">
        <w:rPr>
          <w:sz w:val="16"/>
        </w:rPr>
        <w:t>(Mari Ruti is was a Finnish-Canadian philosopher. She had served as Distinguished Professor of Critical Theory and of Gender and Sexuality Studies on the graduate faculty at the University of Toronto in Toronto, Canada, and as an Undergraduate Instructor at their Mississauga campus, she was also goated in many ways, 14 August 2012, The Singularity of Being: Lacan and the Immortal Within, https://academic.oup.com/fordham-scholarship-online/book/22267)</w:t>
      </w:r>
    </w:p>
    <w:p w14:paraId="3EB78B6E" w14:textId="77777777" w:rsidR="004A1DA9" w:rsidRPr="0017650D" w:rsidRDefault="004A1DA9" w:rsidP="004A1DA9">
      <w:pPr>
        <w:rPr>
          <w:sz w:val="14"/>
        </w:rPr>
      </w:pPr>
      <w:r w:rsidRPr="0017650D">
        <w:rPr>
          <w:sz w:val="14"/>
        </w:rPr>
        <w:t xml:space="preserve">Perhaps most importantly, Badiou suggests that if </w:t>
      </w:r>
      <w:r w:rsidRPr="0017650D">
        <w:rPr>
          <w:rStyle w:val="Emphasis"/>
          <w:highlight w:val="green"/>
        </w:rPr>
        <w:t>the domain of interests is dominated by the conventional concerns of those in power</w:t>
      </w:r>
      <w:r w:rsidRPr="0017650D">
        <w:rPr>
          <w:sz w:val="14"/>
        </w:rPr>
        <w:t xml:space="preserve">, </w:t>
      </w:r>
      <w:r w:rsidRPr="0017650D">
        <w:rPr>
          <w:rStyle w:val="Emphasis"/>
          <w:highlight w:val="green"/>
        </w:rPr>
        <w:t>the domain of the truth-event is</w:t>
      </w:r>
      <w:r w:rsidRPr="0017650D">
        <w:rPr>
          <w:sz w:val="14"/>
        </w:rPr>
        <w:t xml:space="preserve"> by definition </w:t>
      </w:r>
      <w:r w:rsidRPr="0017650D">
        <w:rPr>
          <w:rStyle w:val="Emphasis"/>
          <w:highlight w:val="green"/>
        </w:rPr>
        <w:t>one of innovation</w:t>
      </w:r>
      <w:r w:rsidRPr="0017650D">
        <w:rPr>
          <w:sz w:val="14"/>
        </w:rPr>
        <w:t xml:space="preserve">—an unexpected occasion for something previously unimaginable </w:t>
      </w:r>
      <w:r w:rsidRPr="0017650D">
        <w:rPr>
          <w:rStyle w:val="Emphasis"/>
          <w:highlight w:val="green"/>
        </w:rPr>
        <w:t>to shatter the established order of things</w:t>
      </w:r>
      <w:r w:rsidRPr="0017650D">
        <w:rPr>
          <w:sz w:val="14"/>
        </w:rPr>
        <w:t xml:space="preserve">. Like Lacan’s act, Santner’s miracle, and Rosenzweig’s daimon, </w:t>
      </w:r>
      <w:r w:rsidRPr="0017650D">
        <w:rPr>
          <w:rStyle w:val="Emphasis"/>
          <w:highlight w:val="green"/>
        </w:rPr>
        <w:t>the truth-event opens the</w:t>
      </w:r>
      <w:r w:rsidRPr="0017650D">
        <w:rPr>
          <w:sz w:val="14"/>
        </w:rPr>
        <w:t xml:space="preserve"> possibility for new pos- sibilities or, to use Badiou’s own wording, </w:t>
      </w:r>
      <w:r w:rsidRPr="0017650D">
        <w:rPr>
          <w:rStyle w:val="Emphasis"/>
          <w:highlight w:val="green"/>
        </w:rPr>
        <w:t>the “possibility of the impossible</w:t>
      </w:r>
      <w:r w:rsidRPr="0017650D">
        <w:rPr>
          <w:sz w:val="14"/>
        </w:rPr>
        <w:t xml:space="preserve">” (2002, 39). In this manner, Badiou lends yet another perspective to the line of inquiry I have been pursuing about the conditions under which something new might enter the world: He </w:t>
      </w:r>
      <w:r w:rsidRPr="0017650D">
        <w:rPr>
          <w:rStyle w:val="Emphasis"/>
          <w:highlight w:val="green"/>
        </w:rPr>
        <w:t>invites us to</w:t>
      </w:r>
      <w:r w:rsidRPr="0017650D">
        <w:rPr>
          <w:sz w:val="14"/>
        </w:rPr>
        <w:t xml:space="preserve"> think about the premises of transformation. Moreover, he raises the question of how it might be possible </w:t>
      </w:r>
      <w:r w:rsidRPr="0017650D">
        <w:rPr>
          <w:rStyle w:val="Emphasis"/>
          <w:highlight w:val="green"/>
        </w:rPr>
        <w:t>to stay faithful to the force of this transformation in the face of the world’s inevitable opposition</w:t>
      </w:r>
      <w:r w:rsidRPr="0017650D">
        <w:rPr>
          <w:sz w:val="14"/>
        </w:rPr>
        <w:t xml:space="preserve"> or indiff erence. How might it be possible </w:t>
      </w:r>
      <w:r w:rsidRPr="0017650D">
        <w:rPr>
          <w:rStyle w:val="Emphasis"/>
          <w:highlight w:val="green"/>
        </w:rPr>
        <w:t>to convert</w:t>
      </w:r>
      <w:r w:rsidRPr="0017650D">
        <w:rPr>
          <w:sz w:val="14"/>
        </w:rPr>
        <w:t xml:space="preserve"> what, from </w:t>
      </w:r>
      <w:r w:rsidRPr="0017650D">
        <w:rPr>
          <w:rStyle w:val="Emphasis"/>
          <w:highlight w:val="green"/>
        </w:rPr>
        <w:t>the</w:t>
      </w:r>
      <w:r w:rsidRPr="0017650D">
        <w:rPr>
          <w:sz w:val="14"/>
        </w:rPr>
        <w:t xml:space="preserve"> viewpoint of the status quo, appears </w:t>
      </w:r>
      <w:r w:rsidRPr="0017650D">
        <w:rPr>
          <w:rStyle w:val="Emphasis"/>
          <w:highlight w:val="green"/>
        </w:rPr>
        <w:t>impossible into a sustainable sense of possibility</w:t>
      </w:r>
      <w:r w:rsidRPr="0017650D">
        <w:rPr>
          <w:sz w:val="14"/>
        </w:rPr>
        <w:t xml:space="preserve">? We will discover that </w:t>
      </w:r>
      <w:r w:rsidRPr="0017650D">
        <w:rPr>
          <w:sz w:val="16"/>
        </w:rPr>
        <w:t>this question is,</w:t>
      </w:r>
      <w:r w:rsidRPr="0017650D">
        <w:rPr>
          <w:sz w:val="14"/>
        </w:rPr>
        <w:t xml:space="preserve"> for Badiou, by necessity one of </w:t>
      </w:r>
      <w:r w:rsidRPr="0017650D">
        <w:rPr>
          <w:rStyle w:val="Emphasis"/>
          <w:highlight w:val="green"/>
        </w:rPr>
        <w:t>ethics</w:t>
      </w:r>
      <w:r w:rsidRPr="0017650D">
        <w:rPr>
          <w:sz w:val="14"/>
        </w:rPr>
        <w:t xml:space="preserve">. His </w:t>
      </w:r>
      <w:r w:rsidRPr="0017650D">
        <w:rPr>
          <w:sz w:val="16"/>
        </w:rPr>
        <w:t>“ethic of truths”—which draws its inspiration from Lacan’s ethics of psychoanalysis—</w:t>
      </w:r>
      <w:r w:rsidRPr="0017650D">
        <w:rPr>
          <w:rStyle w:val="Emphasis"/>
          <w:highlight w:val="green"/>
        </w:rPr>
        <w:t>is centered on the</w:t>
      </w:r>
      <w:r w:rsidRPr="0017650D">
        <w:rPr>
          <w:sz w:val="14"/>
        </w:rPr>
        <w:t xml:space="preserve"> problematic of the </w:t>
      </w:r>
      <w:r w:rsidRPr="0017650D">
        <w:rPr>
          <w:rStyle w:val="Emphasis"/>
          <w:highlight w:val="green"/>
        </w:rPr>
        <w:t>subject’s fidelity to the rupture represented by the truth-event</w:t>
      </w:r>
      <w:r w:rsidRPr="0017650D">
        <w:rPr>
          <w:sz w:val="14"/>
        </w:rPr>
        <w:t xml:space="preserve">. In this chapter, I would like, first, to outline the major principles of Badiou’s ethic of truths and, second, to highlight the differences between the Lacanian real and Badiou’s modification of the concept. I will show that Badiou’s rewriting of Lacanian ethics reconceptualizes the subject’s “private” experience of resistance and/or </w:t>
      </w:r>
      <w:r w:rsidRPr="0017650D">
        <w:rPr>
          <w:rStyle w:val="Emphasis"/>
          <w:highlight w:val="green"/>
        </w:rPr>
        <w:t>disorientation as an opening for</w:t>
      </w:r>
      <w:r w:rsidRPr="0017650D">
        <w:rPr>
          <w:sz w:val="14"/>
        </w:rPr>
        <w:t xml:space="preserve"> artistic, intellectual, interpersonal, or </w:t>
      </w:r>
      <w:r w:rsidRPr="0017650D">
        <w:rPr>
          <w:rStyle w:val="Emphasis"/>
          <w:highlight w:val="green"/>
        </w:rPr>
        <w:t>political change in the collective realm</w:t>
      </w:r>
      <w:r w:rsidRPr="0017650D">
        <w:rPr>
          <w:sz w:val="14"/>
        </w:rPr>
        <w:t xml:space="preserve">. We have seen that this possibility is already implicit in Lacan’s analysis of the act. But if the social ramifications of the act are, for Lacan, an after- thought of sorts, for Badiou they are absolutely central. One might in fact say that if transformation within the social arena is, for Lacan, a potential byproduct of the act, for Badiou the act only becomes a genuine act to the extent that it brings about such transformation. Even the truth-event of love—seemingly the most solipsistic of Badiou’s examples—entails the forging of a new intersubjective entity so that the lovers “enter into the composition of one loving subject, who exceeds them both” (2002, 43). This does not mean that Badiou’s subject “wills” the event into being in order to produce a social or intersubjective outcome any more than the Lacanian subject wills the act, for Badiou stresses that </w:t>
      </w:r>
      <w:r w:rsidRPr="0017650D">
        <w:rPr>
          <w:rStyle w:val="Emphasis"/>
          <w:highlight w:val="green"/>
        </w:rPr>
        <w:t>the event cannot be planned for in advance</w:t>
      </w:r>
      <w:r w:rsidRPr="0017650D">
        <w:rPr>
          <w:sz w:val="14"/>
        </w:rPr>
        <w:t xml:space="preserve">, forced into appearing, </w:t>
      </w:r>
      <w:r w:rsidRPr="0017650D">
        <w:rPr>
          <w:rStyle w:val="Emphasis"/>
          <w:highlight w:val="green"/>
        </w:rPr>
        <w:t>or in any way mastered</w:t>
      </w:r>
      <w:r w:rsidRPr="0017650D">
        <w:rPr>
          <w:sz w:val="14"/>
        </w:rPr>
        <w:t xml:space="preserve">. Yet it seems that, for Badiou, the event only means something if </w:t>
      </w:r>
      <w:r w:rsidRPr="0017650D">
        <w:rPr>
          <w:rStyle w:val="Emphasis"/>
          <w:highlight w:val="green"/>
        </w:rPr>
        <w:t>it generates</w:t>
      </w:r>
      <w:r w:rsidRPr="0017650D">
        <w:rPr>
          <w:sz w:val="14"/>
        </w:rPr>
        <w:t xml:space="preserve"> social (or at the very least </w:t>
      </w:r>
      <w:r w:rsidRPr="0017650D">
        <w:rPr>
          <w:rStyle w:val="Emphasis"/>
          <w:highlight w:val="green"/>
        </w:rPr>
        <w:t>intersubjective</w:t>
      </w:r>
      <w:r w:rsidRPr="0017650D">
        <w:rPr>
          <w:sz w:val="14"/>
        </w:rPr>
        <w:t xml:space="preserve">) </w:t>
      </w:r>
      <w:r w:rsidRPr="0017650D">
        <w:rPr>
          <w:rStyle w:val="Emphasis"/>
          <w:highlight w:val="green"/>
        </w:rPr>
        <w:t>ripples</w:t>
      </w:r>
      <w:r w:rsidRPr="0017650D">
        <w:rPr>
          <w:sz w:val="14"/>
        </w:rPr>
        <w:t xml:space="preserve">. Badiou’s phrase about the possibility of the impossible recalls Lacan’s assertion that “the impossible is not necessarily the contrary of the possible.” Lacan makes this statement in the context of arguing that it is the real, specifically, that is “impossible,” adding, however, that its economy all the same “admits something new” (1964, 167). That is, even though the real as such remains impossible (e.g., unmediated jouissance, the Thing), it can nevertheless bring something unprecedented into existence; it can, precisely, produce the possibility for new possibilities. Or, in a some- what different vein, the encounter with the real is the impossible event that nonetheless takes place. Zupancˇic ˇ conveys this beautifully when she writes, “The Real happens to us (we encounter it) as impossible, as the ‘impossible thing’ that turns our symbolic universe upside down and leads to the reconfiguration of this universe.” This is why “the impossibility of the Real does not prevent it from having effects in the realm of the possible” (2000, 235). This is one way to understand why the en- counter with the real—say, the ethical act—has the power to transform not only our self-perception, but also the structure of the world. Like- wise, Badiou’s </w:t>
      </w:r>
      <w:r w:rsidRPr="0017650D">
        <w:rPr>
          <w:rStyle w:val="Emphasis"/>
          <w:highlight w:val="green"/>
        </w:rPr>
        <w:t>truth-event represents a break in routine that manages to provoke something</w:t>
      </w:r>
      <w:r w:rsidRPr="0017650D">
        <w:rPr>
          <w:sz w:val="14"/>
        </w:rPr>
        <w:t xml:space="preserve"> utterly surprising or </w:t>
      </w:r>
      <w:r w:rsidRPr="0017650D">
        <w:rPr>
          <w:rStyle w:val="Emphasis"/>
          <w:highlight w:val="green"/>
        </w:rPr>
        <w:t>unforeseeable</w:t>
      </w:r>
      <w:r w:rsidRPr="0017650D">
        <w:rPr>
          <w:sz w:val="14"/>
        </w:rPr>
        <w:t xml:space="preserve">. Badiou’s distinction between the ordinary human “situation” and the event bears an unmistakable residue of the phenomenological divide between inauthentic and authentic, culturally complacent and creative, existential modalities. But where the phenomenological subject must take responsibility for actively orchestrating its process of becoming, Badiou’s subject only comes into being as a subject as a result of being captivated by the event. For Badiou, </w:t>
      </w:r>
      <w:r w:rsidRPr="0017650D">
        <w:rPr>
          <w:rStyle w:val="Emphasis"/>
          <w:highlight w:val="green"/>
        </w:rPr>
        <w:t>there is no abstract subject who exists prior to the event</w:t>
      </w:r>
      <w:r w:rsidRPr="0017650D">
        <w:rPr>
          <w:sz w:val="14"/>
        </w:rPr>
        <w:t xml:space="preserve">, </w:t>
      </w:r>
      <w:r w:rsidRPr="0017650D">
        <w:rPr>
          <w:rStyle w:val="Emphasis"/>
          <w:highlight w:val="green"/>
        </w:rPr>
        <w:t>but only an always particular</w:t>
      </w:r>
      <w:r w:rsidRPr="0017650D">
        <w:rPr>
          <w:sz w:val="14"/>
        </w:rPr>
        <w:t xml:space="preserve"> creature, particular body, particular “</w:t>
      </w:r>
      <w:r w:rsidRPr="0017650D">
        <w:rPr>
          <w:rStyle w:val="Emphasis"/>
          <w:highlight w:val="green"/>
        </w:rPr>
        <w:t>some-one,” who is summoned by an extraordinary event to become a subject</w:t>
      </w:r>
      <w:r w:rsidRPr="0017650D">
        <w:rPr>
          <w:sz w:val="14"/>
        </w:rPr>
        <w:t xml:space="preserve">, to become a quasi-transcendent being </w:t>
      </w:r>
      <w:r w:rsidRPr="0017650D">
        <w:rPr>
          <w:rStyle w:val="Emphasis"/>
          <w:highlight w:val="green"/>
        </w:rPr>
        <w:t>driven by the fire of its commitment to the truth</w:t>
      </w:r>
      <w:r w:rsidRPr="0017650D">
        <w:rPr>
          <w:sz w:val="14"/>
        </w:rPr>
        <w:t xml:space="preserve"> it has discovered. Badiou regards the four domains of art, science, love, and politics as potential sites of such a summons, giving the following examples: “Some-one” can . . . be this spectator whose thinking has been set in motion, who has been seized and bewildered by a burst of theatrical fire, and who thus enters into the complex configuration of a moment of art. Or this assiduous student of a mathematical problem, after the thankless and exhausting confusion of working in the dark, at the precise moment enlightened by its solution. Or that lover whose vision of reality is befuddled and displaced since, supported by the other, he remembers the instant of the declaration of their love. Or </w:t>
      </w:r>
      <w:r w:rsidRPr="0017650D">
        <w:rPr>
          <w:rStyle w:val="Emphasis"/>
          <w:highlight w:val="green"/>
        </w:rPr>
        <w:t>this militant who manages</w:t>
      </w:r>
      <w:r w:rsidRPr="0017650D">
        <w:rPr>
          <w:sz w:val="14"/>
        </w:rPr>
        <w:t xml:space="preserve">, at the end of a complicated meeting, </w:t>
      </w:r>
      <w:r w:rsidRPr="0017650D">
        <w:rPr>
          <w:rStyle w:val="Emphasis"/>
          <w:highlight w:val="green"/>
        </w:rPr>
        <w:t>to find</w:t>
      </w:r>
      <w:r w:rsidRPr="0017650D">
        <w:rPr>
          <w:sz w:val="14"/>
        </w:rPr>
        <w:t xml:space="preserve"> simple </w:t>
      </w:r>
      <w:r w:rsidRPr="0017650D">
        <w:rPr>
          <w:rStyle w:val="Emphasis"/>
          <w:highlight w:val="green"/>
        </w:rPr>
        <w:t>words to express the hitherto elusive statement</w:t>
      </w:r>
      <w:r w:rsidRPr="0017650D">
        <w:rPr>
          <w:rStyle w:val="Emphasis"/>
        </w:rPr>
        <w:t xml:space="preserve"> </w:t>
      </w:r>
      <w:r w:rsidRPr="0017650D">
        <w:rPr>
          <w:sz w:val="16"/>
        </w:rPr>
        <w:t xml:space="preserve">which, everyone agrees, declares what must be pursued in the situation. (2002, 45) The event—being spellbound by a play, solving a mathematical problem, becoming absorbed in an amorous encounter, attaining a moment of political insight—transforms the ordinary “some-one” that we all are into a subject of truth: a subject who is willing to proceed with its life in accordance to a deep faithfulness to the event. From this moment on, the subject reads its life-situation through the demands of the event rather than through the lens of its self-serving interests. Once again speaking of love, Badiou postulates, “It is clear that under the effect of a loving encounter, if I want to be really faithful to it, I must completely rework my ordinary way of ‘living’ my situation” (42). Like the Lacanian subject of the act, Badiou’s subject of truth exhibits a radical “decenteredness” in relation to the normative expectations of its social setting. To utilize the central terms of my discussion this far, one might say that the event </w:t>
      </w:r>
      <w:r w:rsidRPr="0017650D">
        <w:rPr>
          <w:rStyle w:val="Emphasis"/>
          <w:highlight w:val="green"/>
        </w:rPr>
        <w:t>interpellates the subject beyond its usual ideological interpellations, beyond its usual symbolic investments</w:t>
      </w:r>
      <w:r w:rsidRPr="0017650D">
        <w:rPr>
          <w:sz w:val="14"/>
        </w:rPr>
        <w:t xml:space="preserve">, so as to make room for its singularity. It converts a replaceable individual—an individual who, in Levinas’s terms, is a (classifiable) part of a whole—into an irreplaceable subject of truth.1 To be precise, it enables the “some-one” to attain the complex status of a “universal singular,” of a subject who is at once “singular” (in the sense of being unique and inimitable) and “universal” (in the sense of being traversed by a truth that is applicable to everyone without exception).2 The subject, in this sense, is a specific instance of a universal truth. Furthermore, although subjecthood is not something that everyone attains, the position of the subject is one that could in principle be inhabited by anyone; insofar as the event articulates a thoroughly generic truth, it engenders a subject whose irreplaceability consists of the fact that it is endlessly replaceable.3 The Void of the Situation Badiou specifies that </w:t>
      </w:r>
      <w:r w:rsidRPr="0017650D">
        <w:rPr>
          <w:rStyle w:val="Emphasis"/>
          <w:highlight w:val="green"/>
        </w:rPr>
        <w:t>the truth-event invariably arises from the void</w:t>
      </w:r>
      <w:r w:rsidRPr="0017650D">
        <w:rPr>
          <w:sz w:val="14"/>
        </w:rPr>
        <w:t xml:space="preserve"> (lack, absence, or silence) </w:t>
      </w:r>
      <w:r w:rsidRPr="0017650D">
        <w:rPr>
          <w:rStyle w:val="Emphasis"/>
          <w:highlight w:val="green"/>
        </w:rPr>
        <w:t>at the core of a given “situation</w:t>
      </w:r>
      <w:r w:rsidRPr="0017650D">
        <w:rPr>
          <w:sz w:val="14"/>
        </w:rPr>
        <w:t xml:space="preserve">.” Such a void is </w:t>
      </w:r>
      <w:r w:rsidRPr="0017650D">
        <w:rPr>
          <w:rStyle w:val="Emphasis"/>
          <w:highlight w:val="green"/>
        </w:rPr>
        <w:t>the suppressed point of negation that secretly supports the</w:t>
      </w:r>
      <w:r w:rsidRPr="0017650D">
        <w:rPr>
          <w:sz w:val="14"/>
        </w:rPr>
        <w:t xml:space="preserve"> (seemingly</w:t>
      </w:r>
      <w:r w:rsidRPr="0017650D">
        <w:rPr>
          <w:sz w:val="16"/>
        </w:rPr>
        <w:t>) stable “plenitude” of the</w:t>
      </w:r>
      <w:r w:rsidRPr="0017650D">
        <w:rPr>
          <w:rStyle w:val="Emphasis"/>
          <w:sz w:val="16"/>
        </w:rPr>
        <w:t xml:space="preserve"> </w:t>
      </w:r>
      <w:r w:rsidRPr="0017650D">
        <w:rPr>
          <w:rStyle w:val="Emphasis"/>
          <w:highlight w:val="green"/>
        </w:rPr>
        <w:t>situation that surrounds it</w:t>
      </w:r>
      <w:r w:rsidRPr="0017650D">
        <w:rPr>
          <w:sz w:val="14"/>
        </w:rPr>
        <w:t xml:space="preserve">.4 </w:t>
      </w:r>
      <w:r w:rsidRPr="0017650D">
        <w:rPr>
          <w:rStyle w:val="Emphasis"/>
          <w:highlight w:val="green"/>
        </w:rPr>
        <w:t>The event leaps out</w:t>
      </w:r>
      <w:r w:rsidRPr="0017650D">
        <w:rPr>
          <w:sz w:val="14"/>
        </w:rPr>
        <w:t xml:space="preserve"> of this void like a frog leaps out of a puddle, </w:t>
      </w:r>
      <w:r w:rsidRPr="0017650D">
        <w:rPr>
          <w:rStyle w:val="Emphasis"/>
          <w:highlight w:val="green"/>
        </w:rPr>
        <w:t xml:space="preserve">calling attention to an element that the situation consistently erases even as it </w:t>
      </w:r>
      <w:r w:rsidRPr="0017650D">
        <w:rPr>
          <w:sz w:val="14"/>
        </w:rPr>
        <w:t>also</w:t>
      </w:r>
      <w:r w:rsidRPr="0017650D">
        <w:rPr>
          <w:rStyle w:val="Emphasis"/>
          <w:sz w:val="16"/>
          <w:highlight w:val="green"/>
        </w:rPr>
        <w:t xml:space="preserve"> </w:t>
      </w:r>
      <w:r w:rsidRPr="0017650D">
        <w:rPr>
          <w:rStyle w:val="Emphasis"/>
          <w:highlight w:val="green"/>
        </w:rPr>
        <w:t>relies on it for its survival</w:t>
      </w:r>
      <w:r w:rsidRPr="0017650D">
        <w:rPr>
          <w:sz w:val="14"/>
        </w:rPr>
        <w:t>. For instance—to use one of Badiou’s favorite examples—</w:t>
      </w:r>
      <w:r w:rsidRPr="0017650D">
        <w:rPr>
          <w:rStyle w:val="Emphasis"/>
          <w:highlight w:val="green"/>
        </w:rPr>
        <w:t>Marx represents an event for political thought because he manages to designate the void around which bourgeois society is built</w:t>
      </w:r>
      <w:r w:rsidRPr="0017650D">
        <w:rPr>
          <w:sz w:val="14"/>
        </w:rPr>
        <w:t xml:space="preserve">: the proletariat as the dispossessed masses that are absent (as agents) from the political stage.5 In this sense, though the event is inherently “situated” in that it always intervenes in a particular set of circumstances, it is utterly unrelated to the governing rules of the situation; </w:t>
      </w:r>
      <w:r w:rsidRPr="0017650D">
        <w:rPr>
          <w:rStyle w:val="Emphasis"/>
          <w:highlight w:val="green"/>
        </w:rPr>
        <w:t>it cannot be reduced to, or even recognized by, the terms of the situation</w:t>
      </w:r>
      <w:r w:rsidRPr="0017650D">
        <w:rPr>
          <w:sz w:val="14"/>
        </w:rPr>
        <w:t xml:space="preserve">. Badiou goes as far as to state that ontology itself rejects the event as “that-which-is-not-being-qua-being” (2005, 184). Or, as he elaborates in a less abstract tone, “We might say that since a situation is composed by the knowledges circulating within it, the event names the void inasmuch as it names the not-known of the situation”; “the fundamental ontological characteristic of an event is to inscribe, to name, the situated void of that for which it is an event” (2002, 69).6 I will return to the question of naming below. But first it should be noted that Badiou explicitly aligns the void with the Lacanian real, with the point of impasse or foundational antagonism of every symbolic situation. However, while Lacan understands the real as a structural (universal and ever-present) dimension of human life, Badiou regards it as something that is always specific to the situation at hand. The real of the situation is </w:t>
      </w:r>
      <w:r w:rsidRPr="0017650D">
        <w:rPr>
          <w:rStyle w:val="Emphasis"/>
          <w:highlight w:val="green"/>
        </w:rPr>
        <w:t>what the situation’s normal configuration of possibilities is designed to hide</w:t>
      </w:r>
      <w:r w:rsidRPr="0017650D">
        <w:rPr>
          <w:sz w:val="14"/>
        </w:rPr>
        <w:t xml:space="preserve"> (render “impossible”).7 This is why </w:t>
      </w:r>
      <w:r w:rsidRPr="0017650D">
        <w:rPr>
          <w:rStyle w:val="Emphasis"/>
          <w:highlight w:val="green"/>
        </w:rPr>
        <w:t>the situation is blind to its own void</w:t>
      </w:r>
      <w:r w:rsidRPr="0017650D">
        <w:rPr>
          <w:sz w:val="14"/>
        </w:rPr>
        <w:t xml:space="preserve">, why the void (the real) of a situation is </w:t>
      </w:r>
      <w:r w:rsidRPr="0017650D">
        <w:rPr>
          <w:rStyle w:val="Emphasis"/>
          <w:highlight w:val="green"/>
        </w:rPr>
        <w:t>never knowable from within</w:t>
      </w:r>
      <w:r w:rsidRPr="0017650D">
        <w:rPr>
          <w:sz w:val="14"/>
        </w:rPr>
        <w:t xml:space="preserve"> that situation, but </w:t>
      </w:r>
      <w:r w:rsidRPr="0017650D">
        <w:rPr>
          <w:rStyle w:val="Emphasis"/>
          <w:highlight w:val="green"/>
        </w:rPr>
        <w:t>only becomes discernible from the perspective of the event.</w:t>
      </w:r>
      <w:r w:rsidRPr="0017650D">
        <w:rPr>
          <w:sz w:val="14"/>
        </w:rPr>
        <w:t xml:space="preserve"> The void (or real) of the situation that the event discloses is therefore context specific yet never marginal. Quite the opposite, it functions as the organizing principle of the situation. Z iz ˇek has pointed out that social animosities frequently </w:t>
      </w:r>
      <w:r w:rsidRPr="0017650D">
        <w:rPr>
          <w:rStyle w:val="Emphasis"/>
          <w:highlight w:val="green"/>
        </w:rPr>
        <w:t>structure the very reality that they appear to fissure</w:t>
      </w:r>
      <w:r w:rsidRPr="0017650D">
        <w:rPr>
          <w:sz w:val="14"/>
        </w:rPr>
        <w:t xml:space="preserve">. Along the same lines, the void (limitation or obstruction) that </w:t>
      </w:r>
      <w:r w:rsidRPr="0017650D">
        <w:rPr>
          <w:rStyle w:val="Emphasis"/>
          <w:highlight w:val="green"/>
        </w:rPr>
        <w:t xml:space="preserve">impedes the </w:t>
      </w:r>
      <w:r w:rsidRPr="0070634B">
        <w:rPr>
          <w:sz w:val="16"/>
        </w:rPr>
        <w:t>comfortable closure of a particular situation (or sociosymbolic hegemony) is what ensures the</w:t>
      </w:r>
      <w:r w:rsidRPr="0017650D">
        <w:rPr>
          <w:rStyle w:val="Emphasis"/>
          <w:highlight w:val="green"/>
        </w:rPr>
        <w:t xml:space="preserve"> “proper” functioning of that situation</w:t>
      </w:r>
      <w:r w:rsidRPr="0017650D">
        <w:rPr>
          <w:sz w:val="14"/>
        </w:rPr>
        <w:t xml:space="preserve">. What is so revolutionary about the event, then, is that </w:t>
      </w:r>
      <w:r w:rsidRPr="0017650D">
        <w:rPr>
          <w:rStyle w:val="Emphasis"/>
          <w:highlight w:val="green"/>
        </w:rPr>
        <w:t xml:space="preserve">it shows that what might seem </w:t>
      </w:r>
      <w:r w:rsidRPr="0070634B">
        <w:rPr>
          <w:sz w:val="16"/>
        </w:rPr>
        <w:t xml:space="preserve">like a </w:t>
      </w:r>
      <w:r w:rsidRPr="0017650D">
        <w:rPr>
          <w:sz w:val="14"/>
        </w:rPr>
        <w:t xml:space="preserve">(mere) </w:t>
      </w:r>
      <w:r w:rsidRPr="0017650D">
        <w:rPr>
          <w:rStyle w:val="Emphasis"/>
          <w:highlight w:val="green"/>
        </w:rPr>
        <w:t xml:space="preserve">contingent </w:t>
      </w:r>
      <w:r w:rsidRPr="0070634B">
        <w:rPr>
          <w:sz w:val="16"/>
        </w:rPr>
        <w:t>obstacle to the system’s smooth operation is in reality what guarantees its viability; it reveals that the obstacle in question</w:t>
      </w:r>
      <w:r w:rsidRPr="0070634B">
        <w:rPr>
          <w:rStyle w:val="Emphasis"/>
          <w:sz w:val="16"/>
          <w:highlight w:val="green"/>
        </w:rPr>
        <w:t xml:space="preserve"> </w:t>
      </w:r>
      <w:r w:rsidRPr="0017650D">
        <w:rPr>
          <w:rStyle w:val="Emphasis"/>
          <w:highlight w:val="green"/>
        </w:rPr>
        <w:t>is a systemic necessity</w:t>
      </w:r>
      <w:r w:rsidRPr="0017650D">
        <w:rPr>
          <w:sz w:val="14"/>
        </w:rPr>
        <w:t xml:space="preserve"> without which the situ- ation’s “logic” would collapse. So, for instance, </w:t>
      </w:r>
      <w:r w:rsidRPr="0017650D">
        <w:rPr>
          <w:rStyle w:val="Emphasis"/>
          <w:highlight w:val="green"/>
        </w:rPr>
        <w:t>it becomes clear that the poor, the homeless</w:t>
      </w:r>
      <w:r w:rsidRPr="0017650D">
        <w:rPr>
          <w:sz w:val="16"/>
        </w:rPr>
        <w:t>, the prostitutes,</w:t>
      </w:r>
      <w:r w:rsidRPr="0017650D">
        <w:rPr>
          <w:rStyle w:val="Emphasis"/>
          <w:sz w:val="16"/>
          <w:highlight w:val="green"/>
        </w:rPr>
        <w:t xml:space="preserve"> </w:t>
      </w:r>
      <w:r w:rsidRPr="0017650D">
        <w:rPr>
          <w:rStyle w:val="Emphasis"/>
          <w:highlight w:val="green"/>
        </w:rPr>
        <w:t>the “illegal” immigrants, the socially abjected</w:t>
      </w:r>
      <w:r w:rsidRPr="0017650D">
        <w:rPr>
          <w:sz w:val="14"/>
        </w:rPr>
        <w:t xml:space="preserve">, the intercity youth, the gang members, and so forth </w:t>
      </w:r>
      <w:r w:rsidRPr="0017650D">
        <w:rPr>
          <w:rStyle w:val="Emphasis"/>
          <w:highlight w:val="green"/>
        </w:rPr>
        <w:t>who constitute the “void”</w:t>
      </w:r>
      <w:r w:rsidRPr="0017650D">
        <w:rPr>
          <w:sz w:val="14"/>
        </w:rPr>
        <w:t xml:space="preserve"> (the invisible underside) </w:t>
      </w:r>
      <w:r w:rsidRPr="0017650D">
        <w:rPr>
          <w:rStyle w:val="Emphasis"/>
          <w:highlight w:val="green"/>
        </w:rPr>
        <w:t>of American society in fact facilitate the confident running of this society</w:t>
      </w:r>
      <w:r w:rsidRPr="0017650D">
        <w:rPr>
          <w:sz w:val="14"/>
        </w:rPr>
        <w:t xml:space="preserve"> (its “business as usual”); they represent the underprivileged “stain” (in the Lacanian/Z iz ˇekian sense) that perpetuates social “privilege” as one of the defining characteristics of the dominant ideology of what it means to be American. The Immortal Within </w:t>
      </w:r>
      <w:r w:rsidRPr="0017650D">
        <w:rPr>
          <w:rStyle w:val="Emphasis"/>
          <w:highlight w:val="green"/>
        </w:rPr>
        <w:t>The truth-event strikes a blow at the normative order because it makes visible this invisible underside</w:t>
      </w:r>
      <w:r w:rsidRPr="0017650D">
        <w:rPr>
          <w:sz w:val="14"/>
        </w:rPr>
        <w:t xml:space="preserve">. Even in less politically charged contexts, it challenges the situation’s appearance of normalcy by exposing its blind spots. It is disquieting because it alters the subject’s entire world- orientation, revealing facets of its life-situation that were previously un- detectable. This is one reason that </w:t>
      </w:r>
      <w:r w:rsidRPr="0017650D">
        <w:rPr>
          <w:rStyle w:val="Emphasis"/>
          <w:highlight w:val="green"/>
        </w:rPr>
        <w:t xml:space="preserve">it is impossible to meet the event with anything less than a complete commitment: </w:t>
      </w:r>
      <w:r w:rsidRPr="0017650D">
        <w:rPr>
          <w:sz w:val="16"/>
        </w:rPr>
        <w:t>A</w:t>
      </w:r>
      <w:r w:rsidRPr="0017650D">
        <w:rPr>
          <w:rStyle w:val="Emphasis"/>
          <w:sz w:val="16"/>
          <w:highlight w:val="green"/>
        </w:rPr>
        <w:t xml:space="preserve"> </w:t>
      </w:r>
      <w:r w:rsidRPr="0017650D">
        <w:rPr>
          <w:rStyle w:val="Emphasis"/>
          <w:highlight w:val="green"/>
        </w:rPr>
        <w:t xml:space="preserve">halfhearted </w:t>
      </w:r>
      <w:r w:rsidRPr="0017650D">
        <w:rPr>
          <w:sz w:val="16"/>
        </w:rPr>
        <w:t>or lackadaisical</w:t>
      </w:r>
      <w:r w:rsidRPr="0017650D">
        <w:rPr>
          <w:rStyle w:val="Emphasis"/>
          <w:sz w:val="16"/>
          <w:highlight w:val="green"/>
        </w:rPr>
        <w:t xml:space="preserve"> </w:t>
      </w:r>
      <w:r w:rsidRPr="0017650D">
        <w:rPr>
          <w:sz w:val="16"/>
        </w:rPr>
        <w:t>approach would represent</w:t>
      </w:r>
      <w:r w:rsidRPr="0017650D">
        <w:rPr>
          <w:rStyle w:val="Emphasis"/>
          <w:sz w:val="16"/>
          <w:highlight w:val="green"/>
        </w:rPr>
        <w:t xml:space="preserve"> </w:t>
      </w:r>
      <w:r w:rsidRPr="0017650D">
        <w:rPr>
          <w:rStyle w:val="Emphasis"/>
          <w:highlight w:val="green"/>
        </w:rPr>
        <w:t>an immediate betrayal of the event</w:t>
      </w:r>
      <w:r w:rsidRPr="0017650D">
        <w:rPr>
          <w:sz w:val="14"/>
        </w:rPr>
        <w:t>. This is why, as Badiou asserts, the subject who is seized by the event is summoned to become an “immortal”—a transcendent entity that it did not know it was (or could be). As is the case with Santner’s miracle, the event introduces a sublime spark of eternity and infinity into an ordinary “situation” of linear temporality and finitude.8 Indeed, Badiou’s contention that it is through the event that the subject becomes “something other than a mortal being” (2002, 12) serves as a predecessor to Santner’s statement that jouissance makes the subject more than “just a piece of the world.” In this sense, to be convoked to become a singular subject is not only to allow the passion of truth to penetrate one’s being, but also to be (al- ways temporarily) carried to a place where one is at once “oneself” and “other than” (“more than”) oneself. The subject of truth—a subject who responds to a call arising from a dimension of being that is not easily reconcilable to its mundane reality—is suspended between the ordinary and the extraordinary. It be- longs both to its own (artistic, scientifi c, amorous, or political) “situation” and the universal (yet context-specifi c) truth that is in the process of materializing; it is, so to speak, pierced by the truth that “passes” through it. Or, in slightly diff erent terms, the event causes the subject’s habitual self-interest to pour out of it so as to create room for a transcendent truth.9 This emptying out of the individual is exactly what transforms an ordinary mortal into an immortal. Once again, this does not mean that the subject will never die. But it is now inhabited by a truth that is “immortal” in the sense of being eternally valid. Even though there may in due course be other events that supplant the knowledge gained from the event in question, the latter does not therefore become false: Because the event expresses the singular truth of a particular situation, the fact that later situations might give rise to other events does not in any way diminish its impact.10 Because the event releases the immortal part of the individual by connecting him or her to something larger than the self (e.g., a scientific community, a revolutionary struggle), it, as Badiou posits, brings about a local subject of “collective humanity” (2005, 345). It replaces the distracted person of everyday concerns by the fully engaged subject of truth. This is why Badiou aligns the immortal with existential freedom, with a radical stance of autonomy and self-determination. Peter Hall- ward explains the matter as follows: As far as its subjects are concerned, access to truth is . . . identical to the practice of freedom pure and simple. Ordinary individuals are constrained and justified by relations of hierarchy, obligation, and deference; their existence is literally bound to their social places. True subjects, by contrast, are first and foremost free of relations as such, and are justi- fi ed by nothing other than the integrity of their own affirmations. Pure subjective freedom is founded quite literally on the absence of relation, which is to say that it is founded on nothing at all. (2003, xxxi–xxxii)</w:t>
      </w:r>
    </w:p>
    <w:p w14:paraId="226CC01F" w14:textId="77777777" w:rsidR="004A1DA9" w:rsidRPr="0017650D" w:rsidRDefault="004A1DA9" w:rsidP="004A1DA9">
      <w:pPr>
        <w:rPr>
          <w:rStyle w:val="Emphasis"/>
        </w:rPr>
      </w:pPr>
      <w:r w:rsidRPr="0017650D">
        <w:rPr>
          <w:sz w:val="14"/>
        </w:rPr>
        <w:t xml:space="preserve">There is here a somewhat problematic sliding from the notion of hierarchical social obligations to relationality as such, as if freedom and relationality were inherently antithetical to each other. There are those who would point out that the idea that there could ever be a wholly autonomous “integrity” to a given person’s “affirmations” is a myth pure and simple. And there are also those who would argue that freedom is attained through relationality—that human beings reach the transcendent through their interactions with others. Indeed, the fact that Badiou him- self links “immortality” to the process of being interpellated to a larger “cause” supports this reading. But if we understand the matter through the link I have drawn between undeadness and singularity, between what is “immortal” within us and what bypasses normative sociality, we once again encounter that “dense core of existential loneliness” (Santner) that connects the subject to the nonrelational pulse of jouissance; we once again meet up with the antisocial compulsion of Antigone. In Badiou’s terms, Antigone’s decision to disobey Creon is what turns her from a mortal creature to an immortal one. Her defi ance is an act of freedom in that it liberates her from all bonds to the sociopolitical establishment. Freedom, in this sense, is not an ontological attribute, but something that comes into existence through the truth-event. As such, it cannot be taken for granted. Immortality, in other words, is not an automatic reward for a virtuous life. Rather, it must be sustained over time through what Badiou calls “fidelity.” </w:t>
      </w:r>
      <w:r w:rsidRPr="0017650D">
        <w:rPr>
          <w:rStyle w:val="Emphasis"/>
          <w:highlight w:val="green"/>
        </w:rPr>
        <w:t>The question facing the subject summoned by an event is</w:t>
      </w:r>
      <w:r w:rsidRPr="0017650D">
        <w:rPr>
          <w:sz w:val="14"/>
        </w:rPr>
        <w:t xml:space="preserve"> whether, and </w:t>
      </w:r>
      <w:r w:rsidRPr="0017650D">
        <w:rPr>
          <w:rStyle w:val="Emphasis"/>
          <w:highlight w:val="green"/>
        </w:rPr>
        <w:t>how</w:t>
      </w:r>
      <w:r w:rsidRPr="0017650D">
        <w:rPr>
          <w:sz w:val="14"/>
        </w:rPr>
        <w:t xml:space="preserve">, </w:t>
      </w:r>
      <w:r w:rsidRPr="0017650D">
        <w:rPr>
          <w:rStyle w:val="Emphasis"/>
          <w:highlight w:val="green"/>
        </w:rPr>
        <w:t>it can remain faithful</w:t>
      </w:r>
      <w:r w:rsidRPr="0017650D">
        <w:rPr>
          <w:sz w:val="14"/>
        </w:rPr>
        <w:t xml:space="preserve"> to that event—whether, and how, it can sustain its passion beyond what Badiou calls the “enthusiastic clarity of the seizing” (2002, 60). How can it, in short, remain loyal to the inspiration the event represents? After all, the event itself evaporates as soon as it appears. The subject’s fidelity to the event consequently entails its ability to retroactively elaborate a “process” of truth, to safeguard the effects of the event after its flash has been extinguished. “Truth,” while revealed by the event, is also what </w:t>
      </w:r>
      <w:r w:rsidRPr="0017650D">
        <w:rPr>
          <w:rStyle w:val="Emphasis"/>
          <w:highlight w:val="green"/>
        </w:rPr>
        <w:t>the subject gathers together gradually, bit by bit, by its fidelity to the event</w:t>
      </w:r>
      <w:r w:rsidRPr="0017650D">
        <w:rPr>
          <w:sz w:val="14"/>
        </w:rPr>
        <w:t xml:space="preserve">. In a way, the subject must ask: How can I continue to exceed my own (situation-specifi c) being, how can I continue to link what is familiar about my world with the singular event of being engulfed by the unfamiliar? How can I defend, in the context of my mortal life, the immortal that the event brings into being? The mat- ter is complicated by the fact that the “some-one” who is punctured by a truth does not (cannot) know ahead of time if she is capable of fidelity to this truth. In Badiou’s terms, this “some-one” sustains her fi delity to the event only by way of “the unknown.” This is why the subject’s ethical fortitude—its capacity to maintain the truth-process in the long run (its “fidelity to fidelity,” as it were)—demands the willingness to “submit the perseverance of what is known to a duration [durée] peculiar to the not-known” (47). This is not easy. The event is diffi cult to sustain over time because it causes a major upheaval that complicates the subject’s existence. As Badiou maintains, “If I ‘fall in love’ (the word ‘fall’ indicates disorganization in the walk of life), or if I am seized by the sleepless fury of a thought [pensée], or if some radical political engagement proves incom- patible with every immediate principle of interest—then I fi nd myself compelled to measure life, my life as a socialized human animal, against something other than itself” (2002, 60). The event is disorienting be- cause it forces the subject to evaluate its life in terms of criteria that are different from its usual preoccupations. Fidelity, in turn, is a matter of working through this disorientation in order to impose a degree of organization on the utter disorganization generated by the event. This “secondary” organization is what Badiou calls “ethical consistency”: The subject’s ability to faithfully tend to the long-term effects of the event that has derailed it (60). One could of course say that life—even in its normal course—is inherently disorganized, that the disorganization of life is, quite simply, life itself.11 Yet there are unquestionably life-events that disrupt the subject’s usual rhythm, demanding a drastic rethinking of its overall existential landscape. To return to an earlier line of reasoning, one could say that the event releases drive energies that have been stored in (individually or socially) symptomatic ways of living; it disperses the congealed sur- plus agitation or overanimation that haunts the subject as a result of its normative seduction by the enigmatic signifi ers of the Other. If this se- duction determines the contours of the subject’s drive destiny, the event uncouples the drive from its destiny, allowing a new kind of destiny to slide into view. In Santner’s rendering, the event empowers the subject to “unplug” from the automatism of its drive destiny (2005, 121). This is ex- actly how the event, like the defeat of the vampire by the daimon, breaks the subject’s inertia, creating an opening for genuinely new possibilities. The Temptation to Give Up The discharge of congealed energies in the subject’s fidelity to the event facilitates fresh forms of life. Yet to the extent </w:t>
      </w:r>
      <w:r w:rsidRPr="0070634B">
        <w:rPr>
          <w:sz w:val="14"/>
        </w:rPr>
        <w:t xml:space="preserve">that the event deprives the subject of its accustomed social supports, it, like the Lacanian act, threatens the very parameters of its symbolic existence, potentially generating a high level of anxiety. As a consequence, if the event sounds a compelling call to an alternative life-direction, the challenge of fidelity is to learn to heed this call without being destroyed by the torrent of newly released energies; the challenge is to learn how to survive the (partial) loss of one’s “known” life, one’s customary cadence and concerns. The temptation to give up—to betray the event —is always strong because it is difficult to hold onto the force of the revelation in the context of lives that are organized around the fulfillment of personal interests. In effect, our collective world more or less by definition undermines the subject’s fidelity because it actively coaxes it towards utilitarian goals (the “service of goods”). Furthermore, inasmuch as the symbolic rewards a “healthy,” sensible, and utterly levelheaded approach to existence, it tends to disparage the subject’s attempts to stay faithful to an event the minute this event seems somehow “pathological.” If we step back, for a moment, from the most esteemed values of our society, it is easy to see that there is something profoundly ideological about the assumption that we should live lives that are geared towards balance and longevity regardless of how bland these lives might prove to be. Why not, instead, valorize lives that get imbalanced and a little un- hinged because they are guided by strong convictions? The truth-event is by defi nition an incident that—if only implicitly—raises this question. And because the event’s importance is accessible only to those who are caught up in it—because it may seem unintelligible or inconceivable to those who are looking at it from the outside—the pressure to betray it can be considerable. Badiou explains that even though the truth process itself cannot be touched by a crisis, cannot be marked by uncertainty or hesitation, the “some-one” who has chosen to undertake this process can: “Everyone is familiar with the moments of crisis faced by a lover, a researcher’s discouragement, a militant’s lassitude, an artist’s sterility” (2002, 78). For instance, the subject’s fidelity to the life-altering experience of falling in love can sometimes appear self-destructive (and even self-abusive) to the surrounding world so that friends, relatives, colleagues, and sometimes even therapists do their best to convince it that its passion is misguided. Likewise, the subject’s political fervor may strike others as deluded, un- realistic, or disproportionate. And an artist’s or scientist’s withdrawal from the concerns of the social world may be condemned as selfi sh or unwholesome (social isolation supposedly being an instant marker of pathology). </w:t>
      </w:r>
      <w:r w:rsidRPr="0017650D">
        <w:rPr>
          <w:rStyle w:val="Emphasis"/>
          <w:highlight w:val="green"/>
        </w:rPr>
        <w:t xml:space="preserve">Fidelity </w:t>
      </w:r>
      <w:r w:rsidRPr="0017650D">
        <w:rPr>
          <w:sz w:val="16"/>
        </w:rPr>
        <w:t>is demanding in part because it</w:t>
      </w:r>
      <w:r w:rsidRPr="0017650D">
        <w:rPr>
          <w:rStyle w:val="Emphasis"/>
          <w:sz w:val="16"/>
          <w:highlight w:val="green"/>
        </w:rPr>
        <w:t xml:space="preserve"> </w:t>
      </w:r>
      <w:r w:rsidRPr="0017650D">
        <w:rPr>
          <w:rStyle w:val="Emphasis"/>
          <w:highlight w:val="green"/>
        </w:rPr>
        <w:t>asks the subject to defend the value of something that is rationally indefensible.</w:t>
      </w:r>
    </w:p>
    <w:p w14:paraId="411331D7" w14:textId="77777777" w:rsidR="004A1DA9" w:rsidRPr="0017650D" w:rsidRDefault="004A1DA9" w:rsidP="004A1DA9">
      <w:pPr>
        <w:rPr>
          <w:sz w:val="16"/>
        </w:rPr>
      </w:pPr>
    </w:p>
    <w:p w14:paraId="7F055123" w14:textId="253753E3" w:rsidR="004A1DA9" w:rsidRDefault="007747E6" w:rsidP="004A1DA9">
      <w:pPr>
        <w:pStyle w:val="Heading2"/>
      </w:pPr>
      <w:r>
        <w:t>3</w:t>
      </w:r>
    </w:p>
    <w:p w14:paraId="0A06A1E1" w14:textId="77777777" w:rsidR="004A1DA9" w:rsidRPr="002156FF" w:rsidRDefault="004A1DA9" w:rsidP="004A1DA9">
      <w:pPr>
        <w:pStyle w:val="Heading4"/>
      </w:pPr>
      <w:r>
        <w:t xml:space="preserve">The federal beauracracy under capital is an </w:t>
      </w:r>
      <w:r>
        <w:rPr>
          <w:u w:val="single"/>
        </w:rPr>
        <w:t xml:space="preserve">instrument </w:t>
      </w:r>
      <w:r>
        <w:t>of alienation – the division of public from private bolsters capitalist ideology and weakens class consciousness.</w:t>
      </w:r>
    </w:p>
    <w:p w14:paraId="3B7CF973" w14:textId="77777777" w:rsidR="004A1DA9" w:rsidRDefault="004A1DA9" w:rsidP="004A1DA9">
      <w:r w:rsidRPr="002156FF">
        <w:rPr>
          <w:b/>
          <w:bCs/>
          <w:sz w:val="26"/>
          <w:szCs w:val="26"/>
        </w:rPr>
        <w:t>Mahoney 21</w:t>
      </w:r>
      <w:r w:rsidRPr="007F1992">
        <w:t xml:space="preserve">, Professor of Politics and International Relations and Director of the International Graduate Program in Politics, East China Normal University, </w:t>
      </w:r>
      <w:r>
        <w:t xml:space="preserve">“A Marxist Perspective: Surplus Value and Jobs in the Public Sector,” </w:t>
      </w:r>
      <w:r w:rsidRPr="005B6DA6">
        <w:t>https://www.linkedin.com/pulse/marxist-perspective-surplus-value-jobs-public-sector-mahoney</w:t>
      </w:r>
      <w:r>
        <w:t>)</w:t>
      </w:r>
    </w:p>
    <w:p w14:paraId="447A79E8" w14:textId="77777777" w:rsidR="004A1DA9" w:rsidRPr="008A673F" w:rsidRDefault="004A1DA9" w:rsidP="004A1DA9">
      <w:pPr>
        <w:rPr>
          <w:sz w:val="16"/>
        </w:rPr>
      </w:pPr>
      <w:r w:rsidRPr="008A673F">
        <w:rPr>
          <w:sz w:val="16"/>
        </w:rPr>
        <w:t xml:space="preserve">Question: </w:t>
      </w:r>
      <w:r w:rsidRPr="007F1992">
        <w:rPr>
          <w:rStyle w:val="StyleUnderline"/>
        </w:rPr>
        <w:t xml:space="preserve">Do </w:t>
      </w:r>
      <w:r w:rsidRPr="002156FF">
        <w:rPr>
          <w:rStyle w:val="StyleUnderline"/>
          <w:highlight w:val="green"/>
        </w:rPr>
        <w:t>public jobs extract surplus value from workers</w:t>
      </w:r>
      <w:r w:rsidRPr="008A673F">
        <w:rPr>
          <w:sz w:val="16"/>
        </w:rPr>
        <w:t>? And does this hold true even if, as is the case with the US Postal Service (USPS), which loses money? Or is it the case that surplus value is being extracted by private companies that underpay for USPS services, as some argue, effectively exploiting taxpayers?</w:t>
      </w:r>
    </w:p>
    <w:p w14:paraId="29A39DE9" w14:textId="77777777" w:rsidR="004A1DA9" w:rsidRPr="008A673F" w:rsidRDefault="004A1DA9" w:rsidP="004A1DA9">
      <w:pPr>
        <w:rPr>
          <w:sz w:val="16"/>
        </w:rPr>
      </w:pPr>
      <w:r w:rsidRPr="008A673F">
        <w:rPr>
          <w:sz w:val="16"/>
        </w:rPr>
        <w:t>First, recall that Marxist theories of surplus value are linked to the labor theory of value and that neither one nor the other is an ironclad law. These are theories in the social sciences and thus, even more difficult to prove than theories in the natural sciences.</w:t>
      </w:r>
    </w:p>
    <w:p w14:paraId="04EDCB51" w14:textId="77777777" w:rsidR="004A1DA9" w:rsidRPr="008A673F" w:rsidRDefault="004A1DA9" w:rsidP="004A1DA9">
      <w:pPr>
        <w:rPr>
          <w:sz w:val="16"/>
        </w:rPr>
      </w:pPr>
      <w:r w:rsidRPr="008A673F">
        <w:rPr>
          <w:sz w:val="16"/>
        </w:rPr>
        <w:t>Also, keep in mind that the objective of surplus value as theory/concept in Marxist hands is to explain how labor is related to profits under capitalism—specifically, how that labor is uncompensated/exploited through commodity fetishism (which includes production and consumption, where the worker is "cheated" coming and going).</w:t>
      </w:r>
    </w:p>
    <w:p w14:paraId="319D8378" w14:textId="77777777" w:rsidR="004A1DA9" w:rsidRPr="008A673F" w:rsidRDefault="004A1DA9" w:rsidP="004A1DA9">
      <w:pPr>
        <w:rPr>
          <w:sz w:val="16"/>
        </w:rPr>
      </w:pPr>
      <w:r w:rsidRPr="008A673F">
        <w:rPr>
          <w:sz w:val="16"/>
        </w:rPr>
        <w:t xml:space="preserve">Second, while one can find instances where these theories appear to offer less convincing explanatory power, they remain relevant, arguably, in various ways. For example, </w:t>
      </w:r>
      <w:r w:rsidRPr="001B18F3">
        <w:rPr>
          <w:rStyle w:val="StyleUnderline"/>
        </w:rPr>
        <w:t xml:space="preserve">in state-owned enterprises under state capitalism, </w:t>
      </w:r>
      <w:r w:rsidRPr="002156FF">
        <w:rPr>
          <w:rStyle w:val="StyleUnderline"/>
          <w:highlight w:val="green"/>
        </w:rPr>
        <w:t>surplus value is still extracted</w:t>
      </w:r>
      <w:r w:rsidRPr="001B18F3">
        <w:rPr>
          <w:rStyle w:val="StyleUnderline"/>
        </w:rPr>
        <w:t xml:space="preserve"> in ways </w:t>
      </w:r>
      <w:r w:rsidRPr="00C86B2B">
        <w:rPr>
          <w:rStyle w:val="StyleUnderline"/>
        </w:rPr>
        <w:t xml:space="preserve">that are </w:t>
      </w:r>
      <w:r w:rsidRPr="002156FF">
        <w:rPr>
          <w:rStyle w:val="Emphasis"/>
          <w:highlight w:val="green"/>
        </w:rPr>
        <w:t>not</w:t>
      </w:r>
      <w:r w:rsidRPr="001B18F3">
        <w:rPr>
          <w:rStyle w:val="StyleUnderline"/>
        </w:rPr>
        <w:t xml:space="preserve"> fundamentally </w:t>
      </w:r>
      <w:r w:rsidRPr="002156FF">
        <w:rPr>
          <w:rStyle w:val="Emphasis"/>
          <w:highlight w:val="green"/>
        </w:rPr>
        <w:t>different</w:t>
      </w:r>
      <w:r w:rsidRPr="002156FF">
        <w:rPr>
          <w:rStyle w:val="StyleUnderline"/>
          <w:highlight w:val="green"/>
        </w:rPr>
        <w:t xml:space="preserve"> than private enterprises</w:t>
      </w:r>
      <w:r w:rsidRPr="001B18F3">
        <w:rPr>
          <w:rStyle w:val="StyleUnderline"/>
        </w:rPr>
        <w:t xml:space="preserve"> in a free market.</w:t>
      </w:r>
      <w:r w:rsidRPr="008A673F">
        <w:rPr>
          <w:sz w:val="16"/>
        </w:rPr>
        <w:t xml:space="preserve"> Further, </w:t>
      </w:r>
      <w:r w:rsidRPr="002156FF">
        <w:rPr>
          <w:rStyle w:val="StyleUnderline"/>
          <w:highlight w:val="green"/>
        </w:rPr>
        <w:t>while</w:t>
      </w:r>
      <w:r w:rsidRPr="001B18F3">
        <w:rPr>
          <w:rStyle w:val="StyleUnderline"/>
        </w:rPr>
        <w:t xml:space="preserve"> that </w:t>
      </w:r>
      <w:r w:rsidRPr="002156FF">
        <w:rPr>
          <w:rStyle w:val="StyleUnderline"/>
          <w:highlight w:val="green"/>
        </w:rPr>
        <w:t xml:space="preserve">surplus value is returned </w:t>
      </w:r>
      <w:r w:rsidRPr="00C86B2B">
        <w:rPr>
          <w:rStyle w:val="StyleUnderline"/>
        </w:rPr>
        <w:t xml:space="preserve">to the workers </w:t>
      </w:r>
      <w:r w:rsidRPr="002156FF">
        <w:rPr>
          <w:rStyle w:val="StyleUnderline"/>
          <w:highlight w:val="green"/>
        </w:rPr>
        <w:t>through</w:t>
      </w:r>
      <w:r w:rsidRPr="002156FF">
        <w:rPr>
          <w:sz w:val="16"/>
          <w:highlight w:val="green"/>
        </w:rPr>
        <w:t xml:space="preserve"> </w:t>
      </w:r>
      <w:r w:rsidRPr="002156FF">
        <w:rPr>
          <w:rStyle w:val="StyleUnderline"/>
          <w:highlight w:val="green"/>
        </w:rPr>
        <w:t>some</w:t>
      </w:r>
      <w:r w:rsidRPr="008A673F">
        <w:rPr>
          <w:sz w:val="16"/>
        </w:rPr>
        <w:t xml:space="preserve"> form of socialism or public or </w:t>
      </w:r>
      <w:r w:rsidRPr="001B18F3">
        <w:rPr>
          <w:rStyle w:val="StyleUnderline"/>
        </w:rPr>
        <w:t xml:space="preserve">individual </w:t>
      </w:r>
      <w:r w:rsidRPr="002156FF">
        <w:rPr>
          <w:rStyle w:val="StyleUnderline"/>
          <w:highlight w:val="green"/>
        </w:rPr>
        <w:t>benefit</w:t>
      </w:r>
      <w:r w:rsidRPr="008A673F">
        <w:rPr>
          <w:sz w:val="16"/>
        </w:rPr>
        <w:t xml:space="preserve"> might be a mitigating factor with respect to injustice, </w:t>
      </w:r>
      <w:r w:rsidRPr="002156FF">
        <w:rPr>
          <w:rStyle w:val="StyleUnderline"/>
          <w:highlight w:val="green"/>
        </w:rPr>
        <w:t xml:space="preserve">it does not change the </w:t>
      </w:r>
      <w:r w:rsidRPr="002156FF">
        <w:rPr>
          <w:rStyle w:val="Emphasis"/>
          <w:highlight w:val="green"/>
        </w:rPr>
        <w:t>underlying mechanism of extraction</w:t>
      </w:r>
      <w:r w:rsidRPr="002156FF">
        <w:rPr>
          <w:rStyle w:val="StyleUnderline"/>
          <w:highlight w:val="green"/>
        </w:rPr>
        <w:t>, or</w:t>
      </w:r>
      <w:r w:rsidRPr="001B18F3">
        <w:rPr>
          <w:rStyle w:val="StyleUnderline"/>
        </w:rPr>
        <w:t xml:space="preserve"> likely, the </w:t>
      </w:r>
      <w:r w:rsidRPr="002156FF">
        <w:rPr>
          <w:rStyle w:val="StyleUnderline"/>
          <w:highlight w:val="green"/>
        </w:rPr>
        <w:t>experience of the worker</w:t>
      </w:r>
      <w:r w:rsidRPr="001B18F3">
        <w:rPr>
          <w:rStyle w:val="StyleUnderline"/>
        </w:rPr>
        <w:t xml:space="preserve"> </w:t>
      </w:r>
      <w:r w:rsidRPr="002156FF">
        <w:rPr>
          <w:rStyle w:val="StyleUnderline"/>
          <w:highlight w:val="green"/>
        </w:rPr>
        <w:t>compared to</w:t>
      </w:r>
      <w:r w:rsidRPr="001B18F3">
        <w:rPr>
          <w:rStyle w:val="StyleUnderline"/>
        </w:rPr>
        <w:t xml:space="preserve"> those in </w:t>
      </w:r>
      <w:r w:rsidRPr="002156FF">
        <w:rPr>
          <w:rStyle w:val="StyleUnderline"/>
          <w:highlight w:val="green"/>
        </w:rPr>
        <w:t>private firms</w:t>
      </w:r>
      <w:r w:rsidRPr="008A673F">
        <w:rPr>
          <w:sz w:val="16"/>
        </w:rPr>
        <w:t>.</w:t>
      </w:r>
    </w:p>
    <w:p w14:paraId="02C97068" w14:textId="77777777" w:rsidR="004A1DA9" w:rsidRPr="008A673F" w:rsidRDefault="004A1DA9" w:rsidP="004A1DA9">
      <w:pPr>
        <w:rPr>
          <w:sz w:val="16"/>
        </w:rPr>
      </w:pPr>
      <w:r w:rsidRPr="008A673F">
        <w:rPr>
          <w:sz w:val="16"/>
        </w:rPr>
        <w:t xml:space="preserve">Third, </w:t>
      </w:r>
      <w:r w:rsidRPr="002156FF">
        <w:rPr>
          <w:rStyle w:val="StyleUnderline"/>
          <w:highlight w:val="green"/>
        </w:rPr>
        <w:t>too often we</w:t>
      </w:r>
      <w:r w:rsidRPr="001B18F3">
        <w:rPr>
          <w:rStyle w:val="StyleUnderline"/>
        </w:rPr>
        <w:t xml:space="preserve"> are inclined to </w:t>
      </w:r>
      <w:r w:rsidRPr="002156FF">
        <w:rPr>
          <w:rStyle w:val="StyleUnderline"/>
          <w:highlight w:val="green"/>
        </w:rPr>
        <w:t>see</w:t>
      </w:r>
      <w:r w:rsidRPr="008A673F">
        <w:rPr>
          <w:sz w:val="16"/>
        </w:rPr>
        <w:t xml:space="preserve"> service sector and particularly </w:t>
      </w:r>
      <w:r w:rsidRPr="002156FF">
        <w:rPr>
          <w:rStyle w:val="StyleUnderline"/>
          <w:highlight w:val="green"/>
        </w:rPr>
        <w:t>public</w:t>
      </w:r>
      <w:r w:rsidRPr="001B18F3">
        <w:rPr>
          <w:rStyle w:val="StyleUnderline"/>
        </w:rPr>
        <w:t xml:space="preserve"> service</w:t>
      </w:r>
      <w:r w:rsidRPr="008A673F">
        <w:rPr>
          <w:sz w:val="16"/>
        </w:rPr>
        <w:t xml:space="preserve"> sector </w:t>
      </w:r>
      <w:r w:rsidRPr="002156FF">
        <w:rPr>
          <w:rStyle w:val="StyleUnderline"/>
          <w:highlight w:val="green"/>
        </w:rPr>
        <w:t>jobs as</w:t>
      </w:r>
      <w:r w:rsidRPr="001B18F3">
        <w:rPr>
          <w:rStyle w:val="StyleUnderline"/>
        </w:rPr>
        <w:t xml:space="preserve"> being </w:t>
      </w:r>
      <w:r w:rsidRPr="002156FF">
        <w:rPr>
          <w:rStyle w:val="StyleUnderline"/>
          <w:highlight w:val="green"/>
        </w:rPr>
        <w:t>distinct from</w:t>
      </w:r>
      <w:r w:rsidRPr="001B18F3">
        <w:rPr>
          <w:rStyle w:val="StyleUnderline"/>
        </w:rPr>
        <w:t xml:space="preserve"> the </w:t>
      </w:r>
      <w:r w:rsidRPr="002156FF">
        <w:rPr>
          <w:rStyle w:val="StyleUnderline"/>
          <w:highlight w:val="green"/>
        </w:rPr>
        <w:t>private</w:t>
      </w:r>
      <w:r w:rsidRPr="001B18F3">
        <w:rPr>
          <w:rStyle w:val="StyleUnderline"/>
        </w:rPr>
        <w:t xml:space="preserve"> sector blue collar jobs</w:t>
      </w:r>
      <w:r w:rsidRPr="008A673F">
        <w:rPr>
          <w:sz w:val="16"/>
        </w:rPr>
        <w:t>. For example, when Marx is discussing these theories, the reference point is generally to what we might call blue collar labor related to manufacturing, where commodity production is obvious.</w:t>
      </w:r>
    </w:p>
    <w:p w14:paraId="04EA0925" w14:textId="77777777" w:rsidR="004A1DA9" w:rsidRPr="008A673F" w:rsidRDefault="004A1DA9" w:rsidP="004A1DA9">
      <w:pPr>
        <w:rPr>
          <w:sz w:val="16"/>
        </w:rPr>
      </w:pPr>
      <w:r w:rsidRPr="001B18F3">
        <w:rPr>
          <w:rStyle w:val="StyleUnderline"/>
        </w:rPr>
        <w:t xml:space="preserve">However, </w:t>
      </w:r>
      <w:r w:rsidRPr="002156FF">
        <w:rPr>
          <w:rStyle w:val="StyleUnderline"/>
          <w:highlight w:val="green"/>
        </w:rPr>
        <w:t>this</w:t>
      </w:r>
      <w:r w:rsidRPr="001B18F3">
        <w:rPr>
          <w:rStyle w:val="StyleUnderline"/>
        </w:rPr>
        <w:t xml:space="preserve"> distinction </w:t>
      </w:r>
      <w:r w:rsidRPr="002156FF">
        <w:rPr>
          <w:rStyle w:val="Emphasis"/>
          <w:highlight w:val="green"/>
        </w:rPr>
        <w:t>exaggerates differences and obscures similarties</w:t>
      </w:r>
      <w:r w:rsidRPr="008A673F">
        <w:rPr>
          <w:sz w:val="16"/>
        </w:rPr>
        <w:t>. Let’s take my own labor as an example. I work as a professor in a public university in China, but this example is even more robust in the US and UK and elsewhere, given the increasing ubiquity of the business model in higher education. I will use this example despite the risk of appearing to gratuitously proletarianize a profession that many Marxists view as being closer to the bourgeoisie, and certainly a job that for some manages to avoid the worst aspects of worker alienation and exploitation. That said, sometimes the weakest examples are the most honest.</w:t>
      </w:r>
    </w:p>
    <w:p w14:paraId="216D8F3C" w14:textId="77777777" w:rsidR="004A1DA9" w:rsidRPr="008A673F" w:rsidRDefault="004A1DA9" w:rsidP="004A1DA9">
      <w:pPr>
        <w:rPr>
          <w:sz w:val="16"/>
        </w:rPr>
      </w:pPr>
      <w:r w:rsidRPr="001B18F3">
        <w:rPr>
          <w:rStyle w:val="StyleUnderline"/>
        </w:rPr>
        <w:t>As a professor, I am a factory worker. I sell my labor as labor power in an industrial model of education</w:t>
      </w:r>
      <w:r w:rsidRPr="008A673F">
        <w:rPr>
          <w:sz w:val="16"/>
        </w:rPr>
        <w:t>. My place “on the line” is the classroom, primarily, where I contribute to the production of graduates. These in turn use their education to join the labor market and sell their labor power to others. In sum, I sell my labor as labor power as most of us do, and arguably, I create value that remains uncompensated.</w:t>
      </w:r>
    </w:p>
    <w:p w14:paraId="031CC383" w14:textId="77777777" w:rsidR="004A1DA9" w:rsidRPr="008A673F" w:rsidRDefault="004A1DA9" w:rsidP="004A1DA9">
      <w:pPr>
        <w:rPr>
          <w:sz w:val="16"/>
        </w:rPr>
      </w:pPr>
      <w:r w:rsidRPr="008A673F">
        <w:rPr>
          <w:sz w:val="16"/>
        </w:rPr>
        <w:t>That value might appear more abstract than what we might see as being crystalized in an iPad, for example, but perhaps this indicates that I'm facing an even greater risk of being exploited, particularly if I have done my job exceptionally well and helped ensure highly qualified graduates are produced. In this sense, I am a critical cog in a surplus value chain. A side note: the question of being under-compensated here is not entirely dissimilar with one raised by Jacques Lacan about a different profession—psychoanalysis—where through transference the analyst gives something of herself that diminishes her in ways that can never been adequately compensated by the analysand.</w:t>
      </w:r>
    </w:p>
    <w:p w14:paraId="01853134" w14:textId="77777777" w:rsidR="004A1DA9" w:rsidRPr="008A673F" w:rsidRDefault="004A1DA9" w:rsidP="004A1DA9">
      <w:pPr>
        <w:rPr>
          <w:sz w:val="16"/>
        </w:rPr>
      </w:pPr>
      <w:r w:rsidRPr="002156FF">
        <w:rPr>
          <w:rStyle w:val="StyleUnderline"/>
          <w:highlight w:val="green"/>
        </w:rPr>
        <w:t>While some jobs appear</w:t>
      </w:r>
      <w:r w:rsidRPr="001B18F3">
        <w:rPr>
          <w:rStyle w:val="StyleUnderline"/>
        </w:rPr>
        <w:t xml:space="preserve"> to be more </w:t>
      </w:r>
      <w:r w:rsidRPr="002156FF">
        <w:rPr>
          <w:rStyle w:val="StyleUnderline"/>
          <w:highlight w:val="green"/>
        </w:rPr>
        <w:t>ancillary to</w:t>
      </w:r>
      <w:r w:rsidRPr="001B18F3">
        <w:rPr>
          <w:rStyle w:val="StyleUnderline"/>
        </w:rPr>
        <w:t xml:space="preserve"> the system of </w:t>
      </w:r>
      <w:r w:rsidRPr="002156FF">
        <w:rPr>
          <w:rStyle w:val="StyleUnderline"/>
          <w:highlight w:val="green"/>
        </w:rPr>
        <w:t>commodity production</w:t>
      </w:r>
      <w:r w:rsidRPr="001B18F3">
        <w:rPr>
          <w:rStyle w:val="StyleUnderline"/>
        </w:rPr>
        <w:t xml:space="preserve"> and consumption, </w:t>
      </w:r>
      <w:r w:rsidRPr="002156FF">
        <w:rPr>
          <w:rStyle w:val="StyleUnderline"/>
          <w:highlight w:val="green"/>
        </w:rPr>
        <w:t>they</w:t>
      </w:r>
      <w:r w:rsidRPr="001B18F3">
        <w:rPr>
          <w:rStyle w:val="StyleUnderline"/>
        </w:rPr>
        <w:t xml:space="preserve"> still </w:t>
      </w:r>
      <w:r w:rsidRPr="002156FF">
        <w:rPr>
          <w:rStyle w:val="Emphasis"/>
          <w:highlight w:val="green"/>
        </w:rPr>
        <w:t>provid</w:t>
      </w:r>
      <w:r w:rsidRPr="001B18F3">
        <w:rPr>
          <w:rStyle w:val="StyleUnderline"/>
        </w:rPr>
        <w:t xml:space="preserve">ing </w:t>
      </w:r>
      <w:r w:rsidRPr="002156FF">
        <w:rPr>
          <w:rStyle w:val="StyleUnderline"/>
          <w:highlight w:val="green"/>
        </w:rPr>
        <w:t>vital support for it</w:t>
      </w:r>
      <w:r w:rsidRPr="001B18F3">
        <w:rPr>
          <w:rStyle w:val="StyleUnderline"/>
        </w:rPr>
        <w:t>. And even if we imagine them a half-step removed</w:t>
      </w:r>
      <w:r w:rsidRPr="008A673F">
        <w:rPr>
          <w:sz w:val="16"/>
        </w:rPr>
        <w:t xml:space="preserve">, </w:t>
      </w:r>
      <w:r w:rsidRPr="002156FF">
        <w:rPr>
          <w:rStyle w:val="StyleUnderline"/>
          <w:highlight w:val="green"/>
        </w:rPr>
        <w:t>they are still selling</w:t>
      </w:r>
      <w:r w:rsidRPr="001B18F3">
        <w:rPr>
          <w:rStyle w:val="StyleUnderline"/>
        </w:rPr>
        <w:t xml:space="preserve"> </w:t>
      </w:r>
      <w:r w:rsidRPr="002156FF">
        <w:rPr>
          <w:rStyle w:val="StyleUnderline"/>
          <w:highlight w:val="green"/>
        </w:rPr>
        <w:t>labor</w:t>
      </w:r>
      <w:r w:rsidRPr="001B18F3">
        <w:rPr>
          <w:rStyle w:val="StyleUnderline"/>
        </w:rPr>
        <w:t xml:space="preserve"> power (as a commodity) </w:t>
      </w:r>
      <w:r w:rsidRPr="002156FF">
        <w:rPr>
          <w:rStyle w:val="StyleUnderline"/>
          <w:highlight w:val="green"/>
        </w:rPr>
        <w:t>at market rates determined by</w:t>
      </w:r>
      <w:r w:rsidRPr="001B18F3">
        <w:rPr>
          <w:rStyle w:val="StyleUnderline"/>
        </w:rPr>
        <w:t xml:space="preserve"> larger </w:t>
      </w:r>
      <w:r w:rsidRPr="002156FF">
        <w:rPr>
          <w:rStyle w:val="StyleUnderline"/>
          <w:highlight w:val="green"/>
        </w:rPr>
        <w:t>economic forces</w:t>
      </w:r>
      <w:r w:rsidRPr="001B18F3">
        <w:rPr>
          <w:rStyle w:val="StyleUnderline"/>
        </w:rPr>
        <w:t xml:space="preserve"> associated with commodity production</w:t>
      </w:r>
      <w:r w:rsidRPr="008A673F">
        <w:rPr>
          <w:sz w:val="16"/>
        </w:rPr>
        <w:t>. And by necessity they are still buying commodities themselves.</w:t>
      </w:r>
    </w:p>
    <w:p w14:paraId="6DBD40FD" w14:textId="77777777" w:rsidR="004A1DA9" w:rsidRPr="008A673F" w:rsidRDefault="004A1DA9" w:rsidP="004A1DA9">
      <w:pPr>
        <w:rPr>
          <w:sz w:val="16"/>
        </w:rPr>
      </w:pPr>
      <w:r w:rsidRPr="008A673F">
        <w:rPr>
          <w:sz w:val="16"/>
        </w:rPr>
        <w:t xml:space="preserve">Fourth, your question broaches another raised by many who discount or dismiss the labor theory of value, namely, what if a firm doesn’t make money? What it loses money and fails? Here there are several points to consider. First, again, the labor theory of value aims to explain how value is created systemically. This is to say, how it accounts for the profits that are intrinsic to the functioning of the system as a whole, where capital is incentivized to invest, etc. Among the bourgeoisie, there are winners and losers, but </w:t>
      </w:r>
      <w:r w:rsidRPr="002156FF">
        <w:rPr>
          <w:rStyle w:val="StyleUnderline"/>
          <w:highlight w:val="green"/>
        </w:rPr>
        <w:t>the system</w:t>
      </w:r>
      <w:r w:rsidRPr="001B18F3">
        <w:rPr>
          <w:rStyle w:val="StyleUnderline"/>
        </w:rPr>
        <w:t xml:space="preserve"> itself </w:t>
      </w:r>
      <w:r w:rsidRPr="002156FF">
        <w:rPr>
          <w:rStyle w:val="StyleUnderline"/>
          <w:highlight w:val="green"/>
        </w:rPr>
        <w:t>wins</w:t>
      </w:r>
      <w:r w:rsidRPr="001B18F3">
        <w:rPr>
          <w:rStyle w:val="StyleUnderline"/>
        </w:rPr>
        <w:t>, even when it appears to be lose</w:t>
      </w:r>
      <w:r w:rsidRPr="008A673F">
        <w:rPr>
          <w:sz w:val="16"/>
        </w:rPr>
        <w:t xml:space="preserve"> (see for example Marx's discussion on how capitalism systematically creates and exploits crises).</w:t>
      </w:r>
    </w:p>
    <w:p w14:paraId="10731FBB" w14:textId="77777777" w:rsidR="004A1DA9" w:rsidRPr="008A673F" w:rsidRDefault="004A1DA9" w:rsidP="004A1DA9">
      <w:pPr>
        <w:rPr>
          <w:sz w:val="16"/>
        </w:rPr>
      </w:pPr>
      <w:r w:rsidRPr="008A673F">
        <w:rPr>
          <w:sz w:val="16"/>
        </w:rPr>
        <w:t>Those who oppose these theories and Marxism often point to firms that fail. In fact, many firms do fail, but does this change the fact that workers were selling labor power, that they were not fairly compensated? Perhaps they fail because of mismanagement--but not typically because they were paying workers too much! Perhaps they failed due to too much profit taking and not enough reinvestment. Perhaps the market moved and they failed to keep up, or simply couldn’t, e.g., shopping malls vs. Amazon or Taobao. In fact, the Marxist would say that new businesses like Amazaon emerged because they were even more efficient at extracting surplus value and commodity production.</w:t>
      </w:r>
    </w:p>
    <w:p w14:paraId="2B9514B0" w14:textId="77777777" w:rsidR="004A1DA9" w:rsidRPr="008A673F" w:rsidRDefault="004A1DA9" w:rsidP="004A1DA9">
      <w:pPr>
        <w:rPr>
          <w:sz w:val="16"/>
        </w:rPr>
      </w:pPr>
      <w:r w:rsidRPr="008A673F">
        <w:rPr>
          <w:sz w:val="16"/>
        </w:rPr>
        <w:t>Overall, we can't say that mismanagement or failure due to market changes negates these theories at all; rather, more likely, it typically leaves both the workers in the older model and those in the newer ones more vulnerable. This has been demonstrated as workers have struggled to move on from the collapse of the old retail model, and all the more so if they have gone to work in places like Amazon--where they appear to face even more devastatingly effective methods of surplus value extraction.</w:t>
      </w:r>
    </w:p>
    <w:p w14:paraId="11476FEB" w14:textId="77777777" w:rsidR="004A1DA9" w:rsidRPr="008A673F" w:rsidRDefault="004A1DA9" w:rsidP="004A1DA9">
      <w:pPr>
        <w:rPr>
          <w:sz w:val="16"/>
        </w:rPr>
      </w:pPr>
      <w:r w:rsidRPr="008A673F">
        <w:rPr>
          <w:sz w:val="16"/>
        </w:rPr>
        <w:t xml:space="preserve">Finally, </w:t>
      </w:r>
      <w:r w:rsidRPr="001B18F3">
        <w:rPr>
          <w:rStyle w:val="StyleUnderline"/>
        </w:rPr>
        <w:t>let’s look directly at</w:t>
      </w:r>
      <w:r w:rsidRPr="008A673F">
        <w:rPr>
          <w:sz w:val="16"/>
        </w:rPr>
        <w:t xml:space="preserve"> USPS. It's a strange entity, one that provides what many still consider to be essential </w:t>
      </w:r>
      <w:r w:rsidRPr="005B6DA6">
        <w:rPr>
          <w:rStyle w:val="Emphasis"/>
        </w:rPr>
        <w:t>public services</w:t>
      </w:r>
      <w:r w:rsidRPr="008A673F">
        <w:rPr>
          <w:sz w:val="16"/>
        </w:rPr>
        <w:t xml:space="preserve">; but it also has a business model that aims to make it more like a private enterprise like FedEx or UPS. It does charge fees that generate income, but often these fees are not determined strictly by market forces. For example, there is some evidence to suggest that first class stamp prices have been underpriced historically, and that some shipping prices are too high. There are both positive and negative reasons for this, but there is a desire in part to preserve access to the system, upon which many still depend, particularly among those in areas the market doesn't serve very well. Additionally, as suggested in the original question, </w:t>
      </w:r>
      <w:r w:rsidRPr="005B6DA6">
        <w:rPr>
          <w:rStyle w:val="StyleUnderline"/>
        </w:rPr>
        <w:t>the USPS is an important part of a much larger system that more directly relates to the exploitation of labor</w:t>
      </w:r>
      <w:r w:rsidRPr="008A673F">
        <w:rPr>
          <w:sz w:val="16"/>
        </w:rPr>
        <w:t>.</w:t>
      </w:r>
    </w:p>
    <w:p w14:paraId="7C9D44E3" w14:textId="77777777" w:rsidR="004A1DA9" w:rsidRPr="008A673F" w:rsidRDefault="004A1DA9" w:rsidP="004A1DA9">
      <w:pPr>
        <w:rPr>
          <w:sz w:val="16"/>
        </w:rPr>
      </w:pPr>
      <w:r w:rsidRPr="008A673F">
        <w:rPr>
          <w:sz w:val="16"/>
        </w:rPr>
        <w:t xml:space="preserve">Follow-up: It is reasonable to conclude that </w:t>
      </w:r>
      <w:r w:rsidRPr="005B6DA6">
        <w:rPr>
          <w:rStyle w:val="StyleUnderline"/>
        </w:rPr>
        <w:t>a public sector workers’ surplus value is extracted to the same extent as that faced by a worker in a private sector factory</w:t>
      </w:r>
      <w:r w:rsidRPr="008A673F">
        <w:rPr>
          <w:sz w:val="16"/>
        </w:rPr>
        <w:t>? Or would comparing the two be a fool’s errand since under the capitalist system, it really doesn’t matter if your paycheck is coming from a private firm or a public firm, you’re still not being fairly compensated?</w:t>
      </w:r>
    </w:p>
    <w:p w14:paraId="3868B359" w14:textId="77777777" w:rsidR="004A1DA9" w:rsidRPr="008A673F" w:rsidRDefault="004A1DA9" w:rsidP="004A1DA9">
      <w:pPr>
        <w:rPr>
          <w:sz w:val="16"/>
        </w:rPr>
      </w:pPr>
      <w:r w:rsidRPr="008A673F">
        <w:rPr>
          <w:sz w:val="16"/>
        </w:rPr>
        <w:t xml:space="preserve">It's a fair question but it risks misses the point in part. On the one hand, if we believe the labor theory of value is valid in terms of its ability to explain what happens to labor in a </w:t>
      </w:r>
      <w:r w:rsidRPr="005B6DA6">
        <w:rPr>
          <w:rStyle w:val="StyleUnderline"/>
        </w:rPr>
        <w:t>labor market</w:t>
      </w:r>
      <w:r w:rsidRPr="008A673F">
        <w:rPr>
          <w:sz w:val="16"/>
        </w:rPr>
        <w:t xml:space="preserve"> under </w:t>
      </w:r>
      <w:r w:rsidRPr="005B6DA6">
        <w:rPr>
          <w:rStyle w:val="StyleUnderline"/>
        </w:rPr>
        <w:t>capitalism</w:t>
      </w:r>
      <w:r w:rsidRPr="008A673F">
        <w:rPr>
          <w:sz w:val="16"/>
        </w:rPr>
        <w:t xml:space="preserve">, then as you suggest this likely </w:t>
      </w:r>
      <w:r w:rsidRPr="005B6DA6">
        <w:rPr>
          <w:rStyle w:val="StyleUnderline"/>
        </w:rPr>
        <w:t xml:space="preserve">impacts </w:t>
      </w:r>
      <w:r w:rsidRPr="002156FF">
        <w:rPr>
          <w:rStyle w:val="Emphasis"/>
          <w:highlight w:val="green"/>
        </w:rPr>
        <w:t>all</w:t>
      </w:r>
      <w:r w:rsidRPr="002156FF">
        <w:rPr>
          <w:rStyle w:val="StyleUnderline"/>
          <w:highlight w:val="green"/>
        </w:rPr>
        <w:t xml:space="preserve"> jobs</w:t>
      </w:r>
      <w:r w:rsidRPr="008A673F">
        <w:rPr>
          <w:sz w:val="16"/>
        </w:rPr>
        <w:t xml:space="preserve">, </w:t>
      </w:r>
      <w:r w:rsidRPr="002156FF">
        <w:rPr>
          <w:rStyle w:val="Emphasis"/>
          <w:highlight w:val="green"/>
        </w:rPr>
        <w:t>even those</w:t>
      </w:r>
      <w:r w:rsidRPr="002156FF">
        <w:rPr>
          <w:rStyle w:val="StyleUnderline"/>
          <w:highlight w:val="green"/>
        </w:rPr>
        <w:t xml:space="preserve"> that appear to be less directly connected with</w:t>
      </w:r>
      <w:r w:rsidRPr="005B6DA6">
        <w:rPr>
          <w:rStyle w:val="StyleUnderline"/>
        </w:rPr>
        <w:t xml:space="preserve"> producing </w:t>
      </w:r>
      <w:r w:rsidRPr="002156FF">
        <w:rPr>
          <w:rStyle w:val="StyleUnderline"/>
          <w:highlight w:val="green"/>
        </w:rPr>
        <w:t>surplus value</w:t>
      </w:r>
      <w:r w:rsidRPr="008A673F">
        <w:rPr>
          <w:sz w:val="16"/>
        </w:rPr>
        <w:t xml:space="preserve">. This includes realizing that </w:t>
      </w:r>
      <w:r w:rsidRPr="005B6DA6">
        <w:rPr>
          <w:rStyle w:val="StyleUnderline"/>
        </w:rPr>
        <w:t xml:space="preserve">the system as a whole is </w:t>
      </w:r>
      <w:r w:rsidRPr="002156FF">
        <w:rPr>
          <w:rStyle w:val="Emphasis"/>
          <w:highlight w:val="green"/>
        </w:rPr>
        <w:t>depress</w:t>
      </w:r>
      <w:r w:rsidRPr="005B6DA6">
        <w:rPr>
          <w:rStyle w:val="StyleUnderline"/>
        </w:rPr>
        <w:t xml:space="preserve">ing </w:t>
      </w:r>
      <w:r w:rsidRPr="002156FF">
        <w:rPr>
          <w:rStyle w:val="StyleUnderline"/>
          <w:highlight w:val="green"/>
        </w:rPr>
        <w:t>wages</w:t>
      </w:r>
      <w:r w:rsidRPr="005B6DA6">
        <w:rPr>
          <w:rStyle w:val="StyleUnderline"/>
        </w:rPr>
        <w:t xml:space="preserve"> relative to</w:t>
      </w:r>
      <w:r w:rsidRPr="008A673F">
        <w:rPr>
          <w:sz w:val="16"/>
        </w:rPr>
        <w:t xml:space="preserve"> the </w:t>
      </w:r>
      <w:r w:rsidRPr="005B6DA6">
        <w:rPr>
          <w:rStyle w:val="StyleUnderline"/>
        </w:rPr>
        <w:t>value</w:t>
      </w:r>
      <w:r w:rsidRPr="008A673F">
        <w:rPr>
          <w:sz w:val="16"/>
        </w:rPr>
        <w:t xml:space="preserve"> produced by labor across the market, and this impacts public sector wages as well.</w:t>
      </w:r>
    </w:p>
    <w:p w14:paraId="23B532FA" w14:textId="77777777" w:rsidR="004A1DA9" w:rsidRPr="008A673F" w:rsidRDefault="004A1DA9" w:rsidP="004A1DA9">
      <w:pPr>
        <w:rPr>
          <w:sz w:val="16"/>
        </w:rPr>
      </w:pPr>
      <w:r w:rsidRPr="008A673F">
        <w:rPr>
          <w:sz w:val="16"/>
        </w:rPr>
        <w:t xml:space="preserve">On the other hand, it can be argued that </w:t>
      </w:r>
      <w:r w:rsidRPr="002156FF">
        <w:rPr>
          <w:rStyle w:val="StyleUnderline"/>
          <w:highlight w:val="green"/>
        </w:rPr>
        <w:t xml:space="preserve">some public sector jobs are </w:t>
      </w:r>
      <w:r w:rsidRPr="002156FF">
        <w:rPr>
          <w:rStyle w:val="Emphasis"/>
          <w:highlight w:val="green"/>
        </w:rPr>
        <w:t>even more</w:t>
      </w:r>
      <w:r w:rsidRPr="002156FF">
        <w:rPr>
          <w:rStyle w:val="StyleUnderline"/>
          <w:highlight w:val="green"/>
        </w:rPr>
        <w:t xml:space="preserve"> exploitative</w:t>
      </w:r>
      <w:r w:rsidRPr="008A673F">
        <w:rPr>
          <w:sz w:val="16"/>
        </w:rPr>
        <w:t xml:space="preserve">, although in different ways. </w:t>
      </w:r>
      <w:r w:rsidRPr="005B6DA6">
        <w:rPr>
          <w:rStyle w:val="StyleUnderline"/>
        </w:rPr>
        <w:t xml:space="preserve">For example, </w:t>
      </w:r>
      <w:r w:rsidRPr="002156FF">
        <w:rPr>
          <w:rStyle w:val="StyleUnderline"/>
          <w:highlight w:val="green"/>
        </w:rPr>
        <w:t>bureaucratization is</w:t>
      </w:r>
      <w:r w:rsidRPr="005B6DA6">
        <w:rPr>
          <w:rStyle w:val="StyleUnderline"/>
        </w:rPr>
        <w:t xml:space="preserve"> an </w:t>
      </w:r>
      <w:r w:rsidRPr="002156FF">
        <w:rPr>
          <w:rStyle w:val="StyleUnderline"/>
          <w:highlight w:val="green"/>
        </w:rPr>
        <w:t>industrial</w:t>
      </w:r>
      <w:r w:rsidRPr="005B6DA6">
        <w:rPr>
          <w:rStyle w:val="StyleUnderline"/>
        </w:rPr>
        <w:t xml:space="preserve"> form of governance/</w:t>
      </w:r>
      <w:r w:rsidRPr="002156FF">
        <w:rPr>
          <w:rStyle w:val="StyleUnderline"/>
          <w:highlight w:val="green"/>
        </w:rPr>
        <w:t>management</w:t>
      </w:r>
      <w:r w:rsidRPr="008A673F">
        <w:rPr>
          <w:sz w:val="16"/>
        </w:rPr>
        <w:t xml:space="preserve">, </w:t>
      </w:r>
      <w:r w:rsidRPr="005B6DA6">
        <w:rPr>
          <w:rStyle w:val="StyleUnderline"/>
        </w:rPr>
        <w:t xml:space="preserve">one </w:t>
      </w:r>
      <w:r w:rsidRPr="002156FF">
        <w:rPr>
          <w:rStyle w:val="StyleUnderline"/>
          <w:highlight w:val="green"/>
        </w:rPr>
        <w:t>that many find</w:t>
      </w:r>
      <w:r w:rsidRPr="005B6DA6">
        <w:rPr>
          <w:rStyle w:val="StyleUnderline"/>
        </w:rPr>
        <w:t xml:space="preserve"> to </w:t>
      </w:r>
      <w:r w:rsidRPr="002156FF">
        <w:rPr>
          <w:rStyle w:val="Emphasis"/>
          <w:highlight w:val="green"/>
        </w:rPr>
        <w:t>particularly dehumanizing and alienating</w:t>
      </w:r>
      <w:r w:rsidRPr="008A673F">
        <w:rPr>
          <w:sz w:val="16"/>
        </w:rPr>
        <w:t>—</w:t>
      </w:r>
      <w:r w:rsidRPr="002156FF">
        <w:rPr>
          <w:rStyle w:val="StyleUnderline"/>
          <w:highlight w:val="green"/>
        </w:rPr>
        <w:t>both to the worker and whoever the worker is serving</w:t>
      </w:r>
      <w:r w:rsidRPr="008A673F">
        <w:rPr>
          <w:sz w:val="16"/>
        </w:rPr>
        <w:t>. And here we can recall a term that was once regrettably fashionable in the US--“going postal”--to describe the high rates of extreme violence the US saw among postal workers in a previous generation.</w:t>
      </w:r>
    </w:p>
    <w:p w14:paraId="79716BE5" w14:textId="77777777" w:rsidR="004A1DA9" w:rsidRPr="008A673F" w:rsidRDefault="004A1DA9" w:rsidP="004A1DA9">
      <w:pPr>
        <w:rPr>
          <w:sz w:val="16"/>
        </w:rPr>
      </w:pPr>
      <w:r w:rsidRPr="008A673F">
        <w:rPr>
          <w:sz w:val="16"/>
        </w:rPr>
        <w:t>We should also note that some public sector jobs are relatively well-paid. This might be due to labor market competition: if the Centers for Disease Control wants to hire researchers away from the more lucrative pharmaceutical industry, for example, they might need to find ways to match compensation. This can be due to incredible power the pharmaceutical industry has in the US, which some would argue is particularly exploitative of consumers, that has carry-over effects on some public wages.</w:t>
      </w:r>
    </w:p>
    <w:p w14:paraId="0F45308C" w14:textId="77777777" w:rsidR="004A1DA9" w:rsidRPr="008A673F" w:rsidRDefault="004A1DA9" w:rsidP="004A1DA9">
      <w:pPr>
        <w:rPr>
          <w:sz w:val="16"/>
        </w:rPr>
      </w:pPr>
      <w:r w:rsidRPr="008A673F">
        <w:rPr>
          <w:sz w:val="16"/>
        </w:rPr>
        <w:t>Separately, in some cases, there can be instances where government overpays itself or its friends in ways that exploit taxpayers.</w:t>
      </w:r>
    </w:p>
    <w:p w14:paraId="6C64242D" w14:textId="77777777" w:rsidR="004A1DA9" w:rsidRPr="008A673F" w:rsidRDefault="004A1DA9" w:rsidP="004A1DA9">
      <w:pPr>
        <w:rPr>
          <w:sz w:val="16"/>
        </w:rPr>
      </w:pPr>
      <w:r w:rsidRPr="008A673F">
        <w:rPr>
          <w:sz w:val="16"/>
        </w:rPr>
        <w:t>This raises a separate but related topic: Do taxes, both income and sales tax, exacerbate worker exploitation? And to this one must add deficit spending, which in part pays for public sector employment, and which is a) a tax on the future, and b) supported monetary policies from the Fed, with the dollar as the supranational currency, which is a type of tax on the world in the present. Arguments here can break both ways and should.</w:t>
      </w:r>
    </w:p>
    <w:p w14:paraId="58CCD0D3" w14:textId="77777777" w:rsidR="004A1DA9" w:rsidRPr="008A673F" w:rsidRDefault="004A1DA9" w:rsidP="004A1DA9">
      <w:pPr>
        <w:rPr>
          <w:sz w:val="16"/>
        </w:rPr>
      </w:pPr>
      <w:r w:rsidRPr="008A673F">
        <w:rPr>
          <w:sz w:val="16"/>
        </w:rPr>
        <w:t>But let’s turn to the questions that are really at the heart of this discussion, namely, what are the solutions, if any, to the problem of surplus value extraction? Have any been attempted, and what are the prospects for others?</w:t>
      </w:r>
    </w:p>
    <w:p w14:paraId="44741FDE" w14:textId="77777777" w:rsidR="004A1DA9" w:rsidRPr="008A673F" w:rsidRDefault="004A1DA9" w:rsidP="004A1DA9">
      <w:pPr>
        <w:rPr>
          <w:sz w:val="16"/>
        </w:rPr>
      </w:pPr>
      <w:r w:rsidRPr="008A673F">
        <w:rPr>
          <w:sz w:val="16"/>
        </w:rPr>
        <w:t xml:space="preserve">We can acknowledge that some </w:t>
      </w:r>
      <w:r w:rsidRPr="002156FF">
        <w:rPr>
          <w:rStyle w:val="StyleUnderline"/>
          <w:highlight w:val="green"/>
        </w:rPr>
        <w:t>efforts</w:t>
      </w:r>
      <w:r w:rsidRPr="002156FF">
        <w:rPr>
          <w:sz w:val="16"/>
          <w:highlight w:val="green"/>
        </w:rPr>
        <w:t xml:space="preserve">, </w:t>
      </w:r>
      <w:r w:rsidRPr="002156FF">
        <w:rPr>
          <w:rStyle w:val="StyleUnderline"/>
          <w:highlight w:val="green"/>
        </w:rPr>
        <w:t>like</w:t>
      </w:r>
      <w:r w:rsidRPr="005B6DA6">
        <w:rPr>
          <w:rStyle w:val="StyleUnderline"/>
        </w:rPr>
        <w:t xml:space="preserve"> minimum </w:t>
      </w:r>
      <w:r w:rsidRPr="002156FF">
        <w:rPr>
          <w:rStyle w:val="StyleUnderline"/>
          <w:highlight w:val="green"/>
        </w:rPr>
        <w:t>wages</w:t>
      </w:r>
      <w:r w:rsidRPr="008A673F">
        <w:rPr>
          <w:sz w:val="16"/>
        </w:rPr>
        <w:t xml:space="preserve">, job guarantees, </w:t>
      </w:r>
      <w:r w:rsidRPr="005B6DA6">
        <w:rPr>
          <w:rStyle w:val="StyleUnderline"/>
        </w:rPr>
        <w:t>shortening the standard workweek</w:t>
      </w:r>
      <w:r w:rsidRPr="008A673F">
        <w:rPr>
          <w:sz w:val="16"/>
        </w:rPr>
        <w:t xml:space="preserve">, unemployment </w:t>
      </w:r>
      <w:r w:rsidRPr="002156FF">
        <w:rPr>
          <w:rStyle w:val="StyleUnderline"/>
          <w:highlight w:val="green"/>
        </w:rPr>
        <w:t>benefits</w:t>
      </w:r>
      <w:r w:rsidRPr="008A673F">
        <w:rPr>
          <w:sz w:val="16"/>
        </w:rPr>
        <w:t xml:space="preserve">, universal basic income, and other social safety nets, including access to affordable nutrition, housing, </w:t>
      </w:r>
      <w:r w:rsidRPr="002156FF">
        <w:rPr>
          <w:rStyle w:val="StyleUnderline"/>
          <w:highlight w:val="green"/>
        </w:rPr>
        <w:t>healthcare</w:t>
      </w:r>
      <w:r w:rsidRPr="008A673F">
        <w:rPr>
          <w:sz w:val="16"/>
        </w:rPr>
        <w:t xml:space="preserve">, childcare and education, </w:t>
      </w:r>
      <w:r w:rsidRPr="008A673F">
        <w:rPr>
          <w:rStyle w:val="StyleUnderline"/>
        </w:rPr>
        <w:t>can help ameliorate problems</w:t>
      </w:r>
      <w:r w:rsidRPr="005B6DA6">
        <w:rPr>
          <w:rStyle w:val="StyleUnderline"/>
        </w:rPr>
        <w:t xml:space="preserve"> workers face</w:t>
      </w:r>
      <w:r w:rsidRPr="008A673F">
        <w:rPr>
          <w:sz w:val="16"/>
        </w:rPr>
        <w:t>.</w:t>
      </w:r>
    </w:p>
    <w:p w14:paraId="35F77319" w14:textId="77777777" w:rsidR="004A1DA9" w:rsidRPr="008A673F" w:rsidRDefault="004A1DA9" w:rsidP="004A1DA9">
      <w:pPr>
        <w:rPr>
          <w:sz w:val="16"/>
        </w:rPr>
      </w:pPr>
      <w:r w:rsidRPr="008A673F">
        <w:rPr>
          <w:sz w:val="16"/>
        </w:rPr>
        <w:t>Likewise, we can encourage security from predatory and discriminatory practices, with special attention to challenges faced by women and minorities. One can add to this list efforts to reverse climate change and limit pollution, recalling that a healthy environment is fundamental to well-being, and that any degradation is stealing from the commons.</w:t>
      </w:r>
    </w:p>
    <w:p w14:paraId="71074BB0" w14:textId="77777777" w:rsidR="004A1DA9" w:rsidRPr="008A673F" w:rsidRDefault="004A1DA9" w:rsidP="004A1DA9">
      <w:pPr>
        <w:rPr>
          <w:sz w:val="16"/>
        </w:rPr>
      </w:pPr>
      <w:r w:rsidRPr="008A673F">
        <w:rPr>
          <w:sz w:val="16"/>
        </w:rPr>
        <w:t xml:space="preserve">While many of </w:t>
      </w:r>
      <w:r w:rsidRPr="002156FF">
        <w:rPr>
          <w:rStyle w:val="StyleUnderline"/>
          <w:highlight w:val="green"/>
        </w:rPr>
        <w:t>these</w:t>
      </w:r>
      <w:r w:rsidRPr="008A673F">
        <w:rPr>
          <w:sz w:val="16"/>
        </w:rPr>
        <w:t xml:space="preserve"> types of policies may prove positively transformative and create greater social justice, as experience indicates, they </w:t>
      </w:r>
      <w:r w:rsidRPr="002156FF">
        <w:rPr>
          <w:rStyle w:val="StyleUnderline"/>
          <w:highlight w:val="green"/>
        </w:rPr>
        <w:t>treat symptoms, not</w:t>
      </w:r>
      <w:r w:rsidRPr="005B6DA6">
        <w:rPr>
          <w:rStyle w:val="StyleUnderline"/>
        </w:rPr>
        <w:t xml:space="preserve"> the underlying </w:t>
      </w:r>
      <w:r w:rsidRPr="002156FF">
        <w:rPr>
          <w:rStyle w:val="StyleUnderline"/>
          <w:highlight w:val="green"/>
        </w:rPr>
        <w:t>cause</w:t>
      </w:r>
      <w:r w:rsidRPr="008A673F">
        <w:rPr>
          <w:sz w:val="16"/>
        </w:rPr>
        <w:t xml:space="preserve">. Furthermore, </w:t>
      </w:r>
      <w:r w:rsidRPr="00C86B2B">
        <w:rPr>
          <w:rStyle w:val="StyleUnderline"/>
        </w:rPr>
        <w:t>they</w:t>
      </w:r>
      <w:r w:rsidRPr="00C86B2B">
        <w:rPr>
          <w:sz w:val="16"/>
        </w:rPr>
        <w:t xml:space="preserve"> may </w:t>
      </w:r>
      <w:r w:rsidRPr="00C86B2B">
        <w:rPr>
          <w:rStyle w:val="StyleUnderline"/>
        </w:rPr>
        <w:t>invite other problems</w:t>
      </w:r>
      <w:r w:rsidRPr="00C86B2B">
        <w:rPr>
          <w:sz w:val="16"/>
        </w:rPr>
        <w:t>. For</w:t>
      </w:r>
      <w:r w:rsidRPr="008A673F">
        <w:rPr>
          <w:sz w:val="16"/>
        </w:rPr>
        <w:t xml:space="preserve"> example, if these programs are financed with deficit spending in lieu of more responsible, progressive taxation, then the public good is </w:t>
      </w:r>
      <w:r w:rsidRPr="00C86B2B">
        <w:rPr>
          <w:sz w:val="16"/>
        </w:rPr>
        <w:t xml:space="preserve">sacrificing the future for the present. Additionally, as is sometimes the case, these </w:t>
      </w:r>
      <w:r w:rsidRPr="00C86B2B">
        <w:rPr>
          <w:rStyle w:val="StyleUnderline"/>
        </w:rPr>
        <w:t>they produce new forms of injustice that actually increase burdens, while perpetually risking disqualification or cancellation</w:t>
      </w:r>
      <w:r w:rsidRPr="00C86B2B">
        <w:rPr>
          <w:sz w:val="16"/>
        </w:rPr>
        <w:t>.</w:t>
      </w:r>
    </w:p>
    <w:p w14:paraId="3FEF9553" w14:textId="77777777" w:rsidR="004A1DA9" w:rsidRPr="008A673F" w:rsidRDefault="004A1DA9" w:rsidP="004A1DA9">
      <w:pPr>
        <w:rPr>
          <w:sz w:val="16"/>
        </w:rPr>
      </w:pPr>
      <w:r w:rsidRPr="008A673F">
        <w:rPr>
          <w:sz w:val="16"/>
        </w:rPr>
        <w:t xml:space="preserve">Supporting these kinds of programs can present Marxists with moral hazards. On the one hand, one must maintain a united front with workers and support all efforts to improve their conditions whenever possible. On the other hand, Marxists also understand that many of </w:t>
      </w:r>
      <w:r w:rsidRPr="002156FF">
        <w:rPr>
          <w:rStyle w:val="StyleUnderline"/>
          <w:highlight w:val="green"/>
        </w:rPr>
        <w:t>these</w:t>
      </w:r>
      <w:r w:rsidRPr="005B6DA6">
        <w:rPr>
          <w:rStyle w:val="StyleUnderline"/>
        </w:rPr>
        <w:t xml:space="preserve"> schemes aim to perpetuate if not </w:t>
      </w:r>
      <w:r w:rsidRPr="002156FF">
        <w:rPr>
          <w:rStyle w:val="Emphasis"/>
          <w:highlight w:val="green"/>
        </w:rPr>
        <w:t>worsen</w:t>
      </w:r>
      <w:r w:rsidRPr="005B6DA6">
        <w:rPr>
          <w:rStyle w:val="StyleUnderline"/>
        </w:rPr>
        <w:t xml:space="preserve"> the underlying </w:t>
      </w:r>
      <w:r w:rsidRPr="002156FF">
        <w:rPr>
          <w:rStyle w:val="Emphasis"/>
          <w:highlight w:val="green"/>
        </w:rPr>
        <w:t>injustice</w:t>
      </w:r>
      <w:r w:rsidRPr="008A673F">
        <w:rPr>
          <w:sz w:val="16"/>
        </w:rPr>
        <w:t>.</w:t>
      </w:r>
    </w:p>
    <w:p w14:paraId="65406AB1" w14:textId="77777777" w:rsidR="004A1DA9" w:rsidRPr="008A673F" w:rsidRDefault="004A1DA9" w:rsidP="004A1DA9">
      <w:pPr>
        <w:rPr>
          <w:sz w:val="16"/>
        </w:rPr>
      </w:pPr>
      <w:r w:rsidRPr="008A673F">
        <w:rPr>
          <w:sz w:val="16"/>
        </w:rPr>
        <w:t xml:space="preserve">This tension is nothing new. </w:t>
      </w:r>
      <w:r w:rsidRPr="005B6DA6">
        <w:rPr>
          <w:rStyle w:val="StyleUnderline"/>
        </w:rPr>
        <w:t>Marxists</w:t>
      </w:r>
      <w:r w:rsidRPr="008A673F">
        <w:rPr>
          <w:sz w:val="16"/>
        </w:rPr>
        <w:t xml:space="preserve"> in this era of 'capitalism lately' must constantly confront the fundamental contradiction that exists between the optimism of their beliefs in the potential for radical social progress and the absolute pessimism they have for the present. They must engage the present realistically, both theoretically and practically (indeed, they also have to earn a living and provide for others), while resisting being overwhelmed by it.</w:t>
      </w:r>
    </w:p>
    <w:p w14:paraId="7349E476" w14:textId="77777777" w:rsidR="004A1DA9" w:rsidRPr="008A673F" w:rsidRDefault="004A1DA9" w:rsidP="004A1DA9">
      <w:pPr>
        <w:rPr>
          <w:sz w:val="16"/>
        </w:rPr>
      </w:pPr>
      <w:r w:rsidRPr="008A673F">
        <w:rPr>
          <w:sz w:val="16"/>
        </w:rPr>
        <w:t xml:space="preserve">They must negotiate the moral hazards and various unavoidable compromises without losing their critical engagement. They </w:t>
      </w:r>
      <w:r w:rsidRPr="005B6DA6">
        <w:rPr>
          <w:rStyle w:val="StyleUnderline"/>
        </w:rPr>
        <w:t>can't abandon their conviction that only true way forward is a radical break</w:t>
      </w:r>
      <w:r w:rsidRPr="008A673F">
        <w:rPr>
          <w:sz w:val="16"/>
        </w:rPr>
        <w:t>, even if revolutionary experiences thus far have proven either ineffectual or inauthentic, and even if a viable solution to surplus value extraction has yet to materialize.</w:t>
      </w:r>
    </w:p>
    <w:p w14:paraId="74CE6CBD" w14:textId="77777777" w:rsidR="004A1DA9" w:rsidRPr="00BA2C03" w:rsidRDefault="004A1DA9" w:rsidP="004A1DA9">
      <w:pPr>
        <w:rPr>
          <w:sz w:val="16"/>
        </w:rPr>
      </w:pPr>
      <w:r w:rsidRPr="008A673F">
        <w:rPr>
          <w:sz w:val="16"/>
        </w:rPr>
        <w:t xml:space="preserve">Follow-up: Regarding the example of you provide of your own position in a </w:t>
      </w:r>
      <w:r w:rsidRPr="002156FF">
        <w:rPr>
          <w:rStyle w:val="Emphasis"/>
          <w:highlight w:val="green"/>
        </w:rPr>
        <w:t>public</w:t>
      </w:r>
      <w:r w:rsidRPr="008A673F">
        <w:rPr>
          <w:sz w:val="16"/>
        </w:rPr>
        <w:t xml:space="preserve"> university, it’s clear these kinds of </w:t>
      </w:r>
      <w:r w:rsidRPr="002156FF">
        <w:rPr>
          <w:rStyle w:val="Emphasis"/>
          <w:highlight w:val="green"/>
        </w:rPr>
        <w:t>positions</w:t>
      </w:r>
      <w:r w:rsidRPr="008A673F">
        <w:rPr>
          <w:sz w:val="16"/>
        </w:rPr>
        <w:t xml:space="preserve"> </w:t>
      </w:r>
      <w:r w:rsidRPr="005B6DA6">
        <w:rPr>
          <w:rStyle w:val="StyleUnderline"/>
        </w:rPr>
        <w:t xml:space="preserve">tilt </w:t>
      </w:r>
      <w:r w:rsidRPr="005B6DA6">
        <w:rPr>
          <w:rStyle w:val="Emphasis"/>
        </w:rPr>
        <w:t xml:space="preserve">in the direction of </w:t>
      </w:r>
      <w:r w:rsidRPr="002156FF">
        <w:rPr>
          <w:rStyle w:val="Emphasis"/>
          <w:highlight w:val="green"/>
        </w:rPr>
        <w:t>serv</w:t>
      </w:r>
      <w:r w:rsidRPr="005B6DA6">
        <w:rPr>
          <w:rStyle w:val="Emphasis"/>
        </w:rPr>
        <w:t xml:space="preserve">ing </w:t>
      </w:r>
      <w:r w:rsidRPr="002156FF">
        <w:rPr>
          <w:rStyle w:val="Emphasis"/>
          <w:highlight w:val="green"/>
        </w:rPr>
        <w:t>market forces</w:t>
      </w:r>
      <w:r w:rsidRPr="005B6DA6">
        <w:rPr>
          <w:rStyle w:val="StyleUnderline"/>
        </w:rPr>
        <w:t xml:space="preserve"> that bank on surplus extraction</w:t>
      </w:r>
      <w:r w:rsidRPr="008A673F">
        <w:rPr>
          <w:sz w:val="16"/>
        </w:rPr>
        <w:t xml:space="preserve">. Thus, </w:t>
      </w:r>
      <w:r w:rsidRPr="002156FF">
        <w:rPr>
          <w:rStyle w:val="StyleUnderline"/>
          <w:highlight w:val="green"/>
        </w:rPr>
        <w:t>schools</w:t>
      </w:r>
      <w:r w:rsidRPr="008A673F">
        <w:rPr>
          <w:sz w:val="16"/>
        </w:rPr>
        <w:t xml:space="preserve">, the </w:t>
      </w:r>
      <w:r w:rsidRPr="005B6DA6">
        <w:rPr>
          <w:rStyle w:val="StyleUnderline"/>
        </w:rPr>
        <w:t xml:space="preserve">armed </w:t>
      </w:r>
      <w:r w:rsidRPr="002156FF">
        <w:rPr>
          <w:rStyle w:val="StyleUnderline"/>
          <w:highlight w:val="green"/>
        </w:rPr>
        <w:t>forces</w:t>
      </w:r>
      <w:r w:rsidRPr="008A673F">
        <w:rPr>
          <w:sz w:val="16"/>
        </w:rPr>
        <w:t xml:space="preserve">, </w:t>
      </w:r>
      <w:r w:rsidRPr="002156FF">
        <w:rPr>
          <w:rStyle w:val="StyleUnderline"/>
          <w:highlight w:val="green"/>
        </w:rPr>
        <w:t>postal</w:t>
      </w:r>
      <w:r w:rsidRPr="005B6DA6">
        <w:rPr>
          <w:rStyle w:val="StyleUnderline"/>
        </w:rPr>
        <w:t xml:space="preserve"> services</w:t>
      </w:r>
      <w:r w:rsidRPr="008A673F">
        <w:rPr>
          <w:sz w:val="16"/>
        </w:rPr>
        <w:t xml:space="preserve">, even SOEs, </w:t>
      </w:r>
      <w:r w:rsidRPr="002156FF">
        <w:rPr>
          <w:rStyle w:val="Emphasis"/>
          <w:highlight w:val="green"/>
        </w:rPr>
        <w:t>etc</w:t>
      </w:r>
      <w:r w:rsidRPr="008A673F">
        <w:rPr>
          <w:sz w:val="16"/>
        </w:rPr>
        <w:t xml:space="preserve">., might produce deficits, but </w:t>
      </w:r>
      <w:r w:rsidRPr="002156FF">
        <w:rPr>
          <w:rStyle w:val="StyleUnderline"/>
          <w:highlight w:val="green"/>
        </w:rPr>
        <w:t>their point is</w:t>
      </w:r>
      <w:r w:rsidRPr="008A673F">
        <w:rPr>
          <w:sz w:val="16"/>
        </w:rPr>
        <w:t xml:space="preserve"> not direct profit but rather </w:t>
      </w:r>
      <w:r w:rsidRPr="002156FF">
        <w:rPr>
          <w:rStyle w:val="Emphasis"/>
          <w:highlight w:val="green"/>
        </w:rPr>
        <w:t>ideological reproduction</w:t>
      </w:r>
      <w:r w:rsidRPr="008A673F">
        <w:rPr>
          <w:sz w:val="16"/>
        </w:rPr>
        <w:t xml:space="preserve">, as Louis Althusser argues, </w:t>
      </w:r>
      <w:r w:rsidRPr="002156FF">
        <w:rPr>
          <w:rStyle w:val="StyleUnderline"/>
          <w:highlight w:val="green"/>
        </w:rPr>
        <w:t xml:space="preserve">leading to </w:t>
      </w:r>
      <w:r w:rsidRPr="002156FF">
        <w:rPr>
          <w:rStyle w:val="Emphasis"/>
          <w:highlight w:val="green"/>
        </w:rPr>
        <w:t>obedient citizens</w:t>
      </w:r>
      <w:r w:rsidRPr="002156FF">
        <w:rPr>
          <w:rStyle w:val="StyleUnderline"/>
          <w:highlight w:val="green"/>
        </w:rPr>
        <w:t xml:space="preserve"> who</w:t>
      </w:r>
      <w:r w:rsidRPr="005B6DA6">
        <w:rPr>
          <w:rStyle w:val="StyleUnderline"/>
        </w:rPr>
        <w:t xml:space="preserve"> </w:t>
      </w:r>
      <w:r w:rsidRPr="002156FF">
        <w:rPr>
          <w:rStyle w:val="StyleUnderline"/>
          <w:highlight w:val="green"/>
        </w:rPr>
        <w:t>work, produce surplus value</w:t>
      </w:r>
      <w:r w:rsidRPr="005B6DA6">
        <w:rPr>
          <w:rStyle w:val="StyleUnderline"/>
        </w:rPr>
        <w:t xml:space="preserve">, pay taxes, </w:t>
      </w:r>
      <w:r w:rsidRPr="002156FF">
        <w:rPr>
          <w:rStyle w:val="StyleUnderline"/>
          <w:highlight w:val="green"/>
        </w:rPr>
        <w:t>and so on</w:t>
      </w:r>
      <w:r w:rsidRPr="008A673F">
        <w:rPr>
          <w:sz w:val="16"/>
        </w:rPr>
        <w:t>. So the professor in this situation has not only failed to escape alienation himself (insomuch as he is likewise subjected to producing surplus value, in a broader sense, it is also likely that he fails to contribute significantly to social emancipation. To summarize, can we say that (</w:t>
      </w:r>
      <w:r w:rsidRPr="002156FF">
        <w:rPr>
          <w:rStyle w:val="StyleUnderline"/>
          <w:highlight w:val="green"/>
        </w:rPr>
        <w:t>public</w:t>
      </w:r>
      <w:r w:rsidRPr="008A673F">
        <w:rPr>
          <w:sz w:val="16"/>
        </w:rPr>
        <w:t xml:space="preserve">) </w:t>
      </w:r>
      <w:r w:rsidRPr="002156FF">
        <w:rPr>
          <w:rStyle w:val="StyleUnderline"/>
          <w:highlight w:val="green"/>
        </w:rPr>
        <w:t>labor is</w:t>
      </w:r>
      <w:r w:rsidRPr="008A673F">
        <w:rPr>
          <w:sz w:val="16"/>
        </w:rPr>
        <w:t xml:space="preserve"> also </w:t>
      </w:r>
      <w:r w:rsidRPr="002156FF">
        <w:rPr>
          <w:rStyle w:val="Emphasis"/>
          <w:highlight w:val="green"/>
        </w:rPr>
        <w:t>alienated</w:t>
      </w:r>
      <w:r w:rsidRPr="008A673F">
        <w:rPr>
          <w:sz w:val="16"/>
        </w:rPr>
        <w:t>/</w:t>
      </w:r>
      <w:r w:rsidRPr="002156FF">
        <w:rPr>
          <w:rStyle w:val="Emphasis"/>
          <w:highlight w:val="green"/>
        </w:rPr>
        <w:t>alienating</w:t>
      </w:r>
      <w:r w:rsidRPr="008A673F">
        <w:rPr>
          <w:sz w:val="16"/>
        </w:rPr>
        <w:t xml:space="preserve"> when it does not play a role in public emancipation?</w:t>
      </w:r>
    </w:p>
    <w:p w14:paraId="2E2E81D4" w14:textId="77777777" w:rsidR="004A1DA9" w:rsidRPr="002156FF" w:rsidRDefault="004A1DA9" w:rsidP="004A1DA9"/>
    <w:p w14:paraId="49375C89" w14:textId="77777777" w:rsidR="004A1DA9" w:rsidRPr="002156FF" w:rsidRDefault="004A1DA9" w:rsidP="004A1DA9"/>
    <w:p w14:paraId="6BE5C849" w14:textId="77777777" w:rsidR="004A1DA9" w:rsidRPr="006E6BA2" w:rsidRDefault="004A1DA9" w:rsidP="004A1DA9">
      <w:pPr>
        <w:pStyle w:val="Heading4"/>
      </w:pPr>
      <w:r>
        <w:t xml:space="preserve">Capitalism fuels extinction through pandemics, biodiversity loss, warming, and war. </w:t>
      </w:r>
      <w:r w:rsidRPr="003652AF">
        <w:t xml:space="preserve">Only </w:t>
      </w:r>
      <w:r>
        <w:t>a new political economy solves.</w:t>
      </w:r>
    </w:p>
    <w:p w14:paraId="69419486" w14:textId="77777777" w:rsidR="004A1DA9" w:rsidRPr="001536A9" w:rsidRDefault="004A1DA9" w:rsidP="004A1DA9">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13EBCA33" w14:textId="77777777" w:rsidR="004A1DA9" w:rsidRPr="000A38B8" w:rsidRDefault="004A1DA9" w:rsidP="004A1DA9">
      <w:pPr>
        <w:rPr>
          <w:u w:val="single"/>
        </w:rPr>
      </w:pPr>
      <w:r w:rsidRPr="000A38B8">
        <w:rPr>
          <w:u w:val="single"/>
        </w:rPr>
        <w:t xml:space="preserve">The idea of </w:t>
      </w:r>
      <w:r w:rsidRPr="002156FF">
        <w:rPr>
          <w:highlight w:val="green"/>
          <w:u w:val="single"/>
        </w:rPr>
        <w:t>a</w:t>
      </w:r>
      <w:r w:rsidRPr="000A38B8">
        <w:rPr>
          <w:u w:val="single"/>
        </w:rPr>
        <w:t xml:space="preserve"> global </w:t>
      </w:r>
      <w:r w:rsidRPr="002156FF">
        <w:rPr>
          <w:highlight w:val="green"/>
          <w:u w:val="single"/>
        </w:rPr>
        <w:t>extinction triangle link</w:t>
      </w:r>
      <w:r w:rsidRPr="002B044B">
        <w:rPr>
          <w:u w:val="single"/>
        </w:rPr>
        <w:t xml:space="preserve">ing </w:t>
      </w:r>
      <w:r w:rsidRPr="002156FF">
        <w:rPr>
          <w:highlight w:val="green"/>
          <w:u w:val="single"/>
        </w:rPr>
        <w:t>capitalism</w:t>
      </w:r>
      <w:r w:rsidRPr="002B044B">
        <w:rPr>
          <w:u w:val="single"/>
        </w:rPr>
        <w:t>,</w:t>
      </w:r>
      <w:r w:rsidRPr="000A38B8">
        <w:rPr>
          <w:u w:val="single"/>
        </w:rPr>
        <w:t xml:space="preserve"> environmental destruction (including </w:t>
      </w:r>
      <w:r w:rsidRPr="002156FF">
        <w:rPr>
          <w:highlight w:val="green"/>
          <w:u w:val="single"/>
        </w:rPr>
        <w:t>climate change, pandemics,</w:t>
      </w:r>
      <w:r w:rsidRPr="00131931">
        <w:rPr>
          <w:u w:val="single"/>
        </w:rPr>
        <w:t xml:space="preserve"> and </w:t>
      </w:r>
      <w:r w:rsidRPr="002156FF">
        <w:rPr>
          <w:highlight w:val="green"/>
          <w:u w:val="single"/>
        </w:rPr>
        <w:t>biodiversity</w:t>
      </w:r>
      <w:r w:rsidRPr="000A38B8">
        <w:rPr>
          <w:u w:val="single"/>
        </w:rPr>
        <w:t xml:space="preserve"> collapse), </w:t>
      </w:r>
      <w:r w:rsidRPr="002156FF">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57B8C11F" w14:textId="77777777" w:rsidR="004A1DA9" w:rsidRPr="002B044B" w:rsidRDefault="004A1DA9" w:rsidP="004A1DA9">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65D59DBF" w14:textId="77777777" w:rsidR="004A1DA9" w:rsidRPr="006E6BA2" w:rsidRDefault="004A1DA9" w:rsidP="004A1DA9">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4F11A045" w14:textId="77777777" w:rsidR="004A1DA9" w:rsidRPr="002B044B" w:rsidRDefault="004A1DA9" w:rsidP="004A1DA9">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2156FF">
        <w:rPr>
          <w:highlight w:val="green"/>
          <w:u w:val="single"/>
        </w:rPr>
        <w:t>“It is easier to imagine the end of the world than</w:t>
      </w:r>
      <w:r w:rsidRPr="000A38B8">
        <w:rPr>
          <w:u w:val="single"/>
        </w:rPr>
        <w:t xml:space="preserve"> to imagine </w:t>
      </w:r>
      <w:r w:rsidRPr="002156FF">
        <w:rPr>
          <w:highlight w:val="green"/>
          <w:u w:val="single"/>
        </w:rPr>
        <w:t xml:space="preserve">the end of capitalism.” Our </w:t>
      </w:r>
      <w:r w:rsidRPr="00131931">
        <w:rPr>
          <w:u w:val="single"/>
        </w:rPr>
        <w:t>urgent</w:t>
      </w:r>
      <w:r w:rsidRPr="000A38B8">
        <w:rPr>
          <w:u w:val="single"/>
        </w:rPr>
        <w:t xml:space="preserve"> </w:t>
      </w:r>
      <w:r w:rsidRPr="002156FF">
        <w:rPr>
          <w:highlight w:val="green"/>
          <w:u w:val="single"/>
        </w:rPr>
        <w:t>task is to turn this the other way round</w:t>
      </w:r>
      <w:r w:rsidRPr="000A38B8">
        <w:rPr>
          <w:u w:val="single"/>
        </w:rPr>
        <w:t>.</w:t>
      </w:r>
      <w:r w:rsidRPr="002B044B">
        <w:rPr>
          <w:sz w:val="16"/>
        </w:rPr>
        <w:t>3</w:t>
      </w:r>
    </w:p>
    <w:p w14:paraId="723E68E1" w14:textId="77777777" w:rsidR="004A1DA9" w:rsidRPr="002B044B" w:rsidRDefault="004A1DA9" w:rsidP="004A1DA9">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2156FF">
        <w:rPr>
          <w:highlight w:val="green"/>
          <w:u w:val="single"/>
        </w:rPr>
        <w:t>Only systemic change in our political economy can save</w:t>
      </w:r>
      <w:r w:rsidRPr="000A38B8">
        <w:rPr>
          <w:u w:val="single"/>
        </w:rPr>
        <w:t xml:space="preserve"> us.</w:t>
      </w:r>
    </w:p>
    <w:p w14:paraId="5F4A7C91" w14:textId="77777777" w:rsidR="004A1DA9" w:rsidRPr="002B044B" w:rsidRDefault="004A1DA9" w:rsidP="004A1DA9">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4799B831" w14:textId="77777777" w:rsidR="004A1DA9" w:rsidRPr="002B044B" w:rsidRDefault="004A1DA9" w:rsidP="004A1DA9">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2156FF">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6F3C10C1" w14:textId="77777777" w:rsidR="004A1DA9" w:rsidRPr="002B044B" w:rsidRDefault="004A1DA9" w:rsidP="004A1DA9">
      <w:pPr>
        <w:rPr>
          <w:sz w:val="16"/>
        </w:rPr>
      </w:pPr>
      <w:r w:rsidRPr="002B044B">
        <w:rPr>
          <w:sz w:val="16"/>
        </w:rPr>
        <w:t>Crossing the Threshold: Humanity Confronts Its Final Stage</w:t>
      </w:r>
    </w:p>
    <w:p w14:paraId="6E5BBDF6" w14:textId="77777777" w:rsidR="004A1DA9" w:rsidRPr="002B044B" w:rsidRDefault="004A1DA9" w:rsidP="004A1DA9">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50937E54" w14:textId="77777777" w:rsidR="004A1DA9" w:rsidRPr="002B044B" w:rsidRDefault="004A1DA9" w:rsidP="004A1DA9">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45622F03" w14:textId="77777777" w:rsidR="004A1DA9" w:rsidRPr="002B044B" w:rsidRDefault="004A1DA9" w:rsidP="004A1DA9">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62B25F67" w14:textId="77777777" w:rsidR="004A1DA9" w:rsidRPr="002B044B" w:rsidRDefault="004A1DA9" w:rsidP="004A1DA9">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7002E009" w14:textId="77777777" w:rsidR="004A1DA9" w:rsidRPr="000A38B8" w:rsidRDefault="004A1DA9" w:rsidP="004A1DA9">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2156FF">
        <w:rPr>
          <w:highlight w:val="green"/>
          <w:u w:val="single"/>
        </w:rPr>
        <w:t>capitalism</w:t>
      </w:r>
      <w:r w:rsidRPr="000A38B8">
        <w:rPr>
          <w:u w:val="single"/>
        </w:rPr>
        <w:t xml:space="preserve">, even as it historically helped build new economic growth and innovation and pulled millions out of poverty, has </w:t>
      </w:r>
      <w:r w:rsidRPr="002156FF">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2156FF">
        <w:rPr>
          <w:highlight w:val="green"/>
          <w:u w:val="single"/>
        </w:rPr>
        <w:t>that</w:t>
      </w:r>
      <w:r w:rsidRPr="000A38B8">
        <w:rPr>
          <w:u w:val="single"/>
        </w:rPr>
        <w:t xml:space="preserve"> huge </w:t>
      </w:r>
      <w:r w:rsidRPr="002156FF">
        <w:rPr>
          <w:highlight w:val="green"/>
          <w:u w:val="single"/>
        </w:rPr>
        <w:t>leap forward</w:t>
      </w:r>
      <w:r w:rsidRPr="000A38B8">
        <w:rPr>
          <w:u w:val="single"/>
        </w:rPr>
        <w:t xml:space="preserve"> also </w:t>
      </w:r>
      <w:r w:rsidRPr="002156FF">
        <w:rPr>
          <w:highlight w:val="gree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2156FF">
        <w:rPr>
          <w:highlight w:val="green"/>
          <w:u w:val="single"/>
        </w:rPr>
        <w:t>historical benefits</w:t>
      </w:r>
      <w:r w:rsidRPr="000A38B8">
        <w:rPr>
          <w:u w:val="single"/>
        </w:rPr>
        <w:t xml:space="preserve"> of capitalism have not disappeared, but their relative value </w:t>
      </w:r>
      <w:r w:rsidRPr="002156FF">
        <w:rPr>
          <w:highlight w:val="green"/>
          <w:u w:val="single"/>
        </w:rPr>
        <w:t>has declined compared to the</w:t>
      </w:r>
      <w:r w:rsidRPr="000A38B8">
        <w:rPr>
          <w:u w:val="single"/>
        </w:rPr>
        <w:t xml:space="preserve"> costs and </w:t>
      </w:r>
      <w:r w:rsidRPr="002156FF">
        <w:rPr>
          <w:highlight w:val="green"/>
          <w:u w:val="single"/>
        </w:rPr>
        <w:t>risks</w:t>
      </w:r>
      <w:r w:rsidRPr="000A38B8">
        <w:rPr>
          <w:u w:val="single"/>
        </w:rPr>
        <w:t xml:space="preserve"> – ultimately </w:t>
      </w:r>
      <w:r w:rsidRPr="002156FF">
        <w:rPr>
          <w:highlight w:val="green"/>
          <w:u w:val="single"/>
        </w:rPr>
        <w:t>of extinction</w:t>
      </w:r>
      <w:r w:rsidRPr="000A38B8">
        <w:rPr>
          <w:u w:val="single"/>
        </w:rPr>
        <w:t>.</w:t>
      </w:r>
    </w:p>
    <w:p w14:paraId="3959AF82" w14:textId="77777777" w:rsidR="004A1DA9" w:rsidRPr="002B044B" w:rsidRDefault="004A1DA9" w:rsidP="004A1DA9">
      <w:pPr>
        <w:rPr>
          <w:sz w:val="16"/>
        </w:rPr>
      </w:pPr>
      <w:r w:rsidRPr="002B044B">
        <w:rPr>
          <w:sz w:val="16"/>
        </w:rPr>
        <w:t>The Triangle of Extinction: Mad Money</w:t>
      </w:r>
    </w:p>
    <w:p w14:paraId="40AED9FB" w14:textId="77777777" w:rsidR="004A1DA9" w:rsidRPr="002B044B" w:rsidRDefault="004A1DA9" w:rsidP="004A1DA9">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EED3E2A" w14:textId="77777777" w:rsidR="004A1DA9" w:rsidRPr="002B044B" w:rsidRDefault="004A1DA9" w:rsidP="004A1DA9">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2156FF">
        <w:rPr>
          <w:highlight w:val="green"/>
          <w:u w:val="single"/>
        </w:rPr>
        <w:t>constant need to expand</w:t>
      </w:r>
      <w:r w:rsidRPr="000A38B8">
        <w:rPr>
          <w:u w:val="single"/>
        </w:rPr>
        <w:t xml:space="preserve"> both </w:t>
      </w:r>
      <w:r w:rsidRPr="002156FF">
        <w:rPr>
          <w:highlight w:val="green"/>
          <w:u w:val="single"/>
        </w:rPr>
        <w:t>its resource base and</w:t>
      </w:r>
      <w:r w:rsidRPr="000A38B8">
        <w:rPr>
          <w:u w:val="single"/>
        </w:rPr>
        <w:t xml:space="preserve"> its </w:t>
      </w:r>
      <w:r w:rsidRPr="002156FF">
        <w:rPr>
          <w:highlight w:val="green"/>
          <w:u w:val="single"/>
        </w:rPr>
        <w:t>markets fosters</w:t>
      </w:r>
      <w:r w:rsidRPr="000A38B8">
        <w:rPr>
          <w:u w:val="single"/>
        </w:rPr>
        <w:t xml:space="preserve"> a </w:t>
      </w:r>
      <w:r w:rsidRPr="002156FF">
        <w:rPr>
          <w:highlight w:val="green"/>
          <w:u w:val="single"/>
        </w:rPr>
        <w:t>militarism to</w:t>
      </w:r>
      <w:r w:rsidRPr="000A38B8">
        <w:rPr>
          <w:u w:val="single"/>
        </w:rPr>
        <w:t xml:space="preserve"> pry </w:t>
      </w:r>
      <w:r w:rsidRPr="002156FF">
        <w:rPr>
          <w:highlight w:val="green"/>
          <w:u w:val="single"/>
        </w:rPr>
        <w:t>open markets and “protect” investments</w:t>
      </w:r>
      <w:r w:rsidRPr="000A38B8">
        <w:rPr>
          <w:u w:val="single"/>
        </w:rPr>
        <w:t xml:space="preserve">. Territorial </w:t>
      </w:r>
      <w:r w:rsidRPr="002156FF">
        <w:rPr>
          <w:highlight w:val="green"/>
          <w:u w:val="single"/>
        </w:rPr>
        <w:t>expansion</w:t>
      </w:r>
      <w:r w:rsidRPr="000A38B8">
        <w:rPr>
          <w:u w:val="single"/>
        </w:rPr>
        <w:t xml:space="preserve"> across national borders has a corollary in the capitalist dynamic to test and </w:t>
      </w:r>
      <w:r w:rsidRPr="002156FF">
        <w:rPr>
          <w:highlight w:val="green"/>
          <w:u w:val="single"/>
        </w:rPr>
        <w:t>break ecological thresholds</w:t>
      </w:r>
      <w:r w:rsidRPr="000A38B8">
        <w:rPr>
          <w:u w:val="single"/>
        </w:rPr>
        <w:t>, producing the third corner of the triangle, environmental destruction</w:t>
      </w:r>
      <w:r w:rsidRPr="002B044B">
        <w:rPr>
          <w:sz w:val="16"/>
        </w:rPr>
        <w:t>.</w:t>
      </w:r>
    </w:p>
    <w:p w14:paraId="3E768BC7" w14:textId="77777777" w:rsidR="004A1DA9" w:rsidRPr="000A38B8" w:rsidRDefault="004A1DA9" w:rsidP="004A1DA9">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2156FF">
        <w:rPr>
          <w:highlight w:val="green"/>
          <w:u w:val="single"/>
        </w:rPr>
        <w:t>capitalism’s</w:t>
      </w:r>
      <w:r w:rsidRPr="000A38B8">
        <w:rPr>
          <w:u w:val="single"/>
        </w:rPr>
        <w:t xml:space="preserve"> inherent </w:t>
      </w:r>
      <w:r w:rsidRPr="002156FF">
        <w:rPr>
          <w:highlight w:val="green"/>
          <w:u w:val="single"/>
        </w:rPr>
        <w:t>instability</w:t>
      </w:r>
      <w:r w:rsidRPr="000A38B8">
        <w:rPr>
          <w:u w:val="single"/>
        </w:rPr>
        <w:t xml:space="preserve">, particularly in the American case, </w:t>
      </w:r>
      <w:r w:rsidRPr="002156FF">
        <w:rPr>
          <w:highlight w:val="green"/>
          <w:u w:val="single"/>
        </w:rPr>
        <w:t>produces</w:t>
      </w:r>
      <w:r w:rsidRPr="000A38B8">
        <w:rPr>
          <w:u w:val="single"/>
        </w:rPr>
        <w:t xml:space="preserve"> a </w:t>
      </w:r>
      <w:r w:rsidRPr="002156FF">
        <w:rPr>
          <w:highlight w:val="green"/>
          <w:u w:val="single"/>
        </w:rPr>
        <w:t>“military Keynesianism,”</w:t>
      </w:r>
      <w:r w:rsidRPr="000A38B8">
        <w:rPr>
          <w:u w:val="single"/>
        </w:rPr>
        <w:t xml:space="preserve"> using state spending to increase production and profits of military companies. </w:t>
      </w:r>
      <w:r w:rsidRPr="002156FF">
        <w:rPr>
          <w:highlight w:val="green"/>
          <w:u w:val="single"/>
        </w:rPr>
        <w:t>This</w:t>
      </w:r>
      <w:r w:rsidRPr="000A38B8">
        <w:rPr>
          <w:u w:val="single"/>
        </w:rPr>
        <w:t xml:space="preserve">, in turn, </w:t>
      </w:r>
      <w:r w:rsidRPr="002156FF">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64DD25CF" w14:textId="77777777" w:rsidR="004A1DA9" w:rsidRPr="002B044B" w:rsidRDefault="004A1DA9" w:rsidP="004A1DA9">
      <w:pPr>
        <w:rPr>
          <w:sz w:val="16"/>
        </w:rPr>
      </w:pPr>
      <w:r w:rsidRPr="002B044B">
        <w:rPr>
          <w:noProof/>
          <w:sz w:val="16"/>
        </w:rPr>
        <w:drawing>
          <wp:inline distT="0" distB="0" distL="0" distR="0" wp14:anchorId="64C56CED" wp14:editId="04F0B3A4">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8"/>
                    <a:stretch>
                      <a:fillRect/>
                    </a:stretch>
                  </pic:blipFill>
                  <pic:spPr>
                    <a:xfrm>
                      <a:off x="0" y="0"/>
                      <a:ext cx="6319572" cy="2905450"/>
                    </a:xfrm>
                    <a:prstGeom prst="rect">
                      <a:avLst/>
                    </a:prstGeom>
                  </pic:spPr>
                </pic:pic>
              </a:graphicData>
            </a:graphic>
          </wp:inline>
        </w:drawing>
      </w:r>
    </w:p>
    <w:p w14:paraId="13007235" w14:textId="77777777" w:rsidR="004A1DA9" w:rsidRPr="002B044B" w:rsidRDefault="004A1DA9" w:rsidP="004A1DA9">
      <w:pPr>
        <w:rPr>
          <w:sz w:val="16"/>
        </w:rPr>
      </w:pPr>
      <w:r w:rsidRPr="002B044B">
        <w:rPr>
          <w:sz w:val="16"/>
        </w:rPr>
        <w:t>Figure 1.2 omitted</w:t>
      </w:r>
    </w:p>
    <w:p w14:paraId="132A2656" w14:textId="77777777" w:rsidR="004A1DA9" w:rsidRPr="002B044B" w:rsidRDefault="004A1DA9" w:rsidP="004A1DA9">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530D64DE" w14:textId="77777777" w:rsidR="004A1DA9" w:rsidRPr="002B044B" w:rsidRDefault="004A1DA9" w:rsidP="004A1DA9">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43E37842" w14:textId="77777777" w:rsidR="004A1DA9" w:rsidRPr="002B044B" w:rsidRDefault="004A1DA9" w:rsidP="004A1DA9">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08894D21" w14:textId="77777777" w:rsidR="004A1DA9" w:rsidRPr="002B044B" w:rsidRDefault="004A1DA9" w:rsidP="004A1DA9">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2156FF">
        <w:rPr>
          <w:highlight w:val="green"/>
          <w:u w:val="single"/>
        </w:rPr>
        <w:t>war</w:t>
      </w:r>
      <w:r w:rsidRPr="00131931">
        <w:rPr>
          <w:u w:val="single"/>
        </w:rPr>
        <w:t xml:space="preserve">, which further </w:t>
      </w:r>
      <w:r w:rsidRPr="002156FF">
        <w:rPr>
          <w:highlight w:val="green"/>
          <w:u w:val="single"/>
        </w:rPr>
        <w:t>multiplies the</w:t>
      </w:r>
      <w:r w:rsidRPr="00131931">
        <w:rPr>
          <w:u w:val="single"/>
        </w:rPr>
        <w:t xml:space="preserve"> extinction </w:t>
      </w:r>
      <w:r w:rsidRPr="002156FF">
        <w:rPr>
          <w:highlight w:val="green"/>
          <w:u w:val="single"/>
        </w:rPr>
        <w:t>threat</w:t>
      </w:r>
      <w:r w:rsidRPr="00131931">
        <w:rPr>
          <w:u w:val="single"/>
        </w:rPr>
        <w:t xml:space="preserve"> embedded in the possibility </w:t>
      </w:r>
      <w:r w:rsidRPr="002156FF">
        <w:rPr>
          <w:highlight w:val="green"/>
          <w:u w:val="single"/>
        </w:rPr>
        <w:t>of nuclear war</w:t>
      </w:r>
      <w:r w:rsidRPr="00131931">
        <w:rPr>
          <w:u w:val="single"/>
        </w:rPr>
        <w:t xml:space="preserve">. Climate change, pandemics, and extreme war could arise from other systems than capitalism, but </w:t>
      </w:r>
      <w:r w:rsidRPr="002156FF">
        <w:rPr>
          <w:highlight w:val="green"/>
          <w:u w:val="single"/>
        </w:rPr>
        <w:t>capitalism is a leading cause</w:t>
      </w:r>
      <w:r w:rsidRPr="00131931">
        <w:rPr>
          <w:u w:val="single"/>
        </w:rPr>
        <w:t xml:space="preserve"> and accelerator </w:t>
      </w:r>
      <w:r w:rsidRPr="002156FF">
        <w:rPr>
          <w:highlight w:val="green"/>
          <w:u w:val="single"/>
        </w:rPr>
        <w:t>of</w:t>
      </w:r>
      <w:r w:rsidRPr="00131931">
        <w:rPr>
          <w:u w:val="single"/>
        </w:rPr>
        <w:t xml:space="preserve"> all </w:t>
      </w:r>
      <w:r w:rsidRPr="002156FF">
        <w:rPr>
          <w:highlight w:val="green"/>
          <w:u w:val="single"/>
        </w:rPr>
        <w:t>these threats, which</w:t>
      </w:r>
      <w:r w:rsidRPr="00131931">
        <w:rPr>
          <w:u w:val="single"/>
        </w:rPr>
        <w:t xml:space="preserve"> in turn </w:t>
      </w:r>
      <w:r w:rsidRPr="002156FF">
        <w:rPr>
          <w:highlight w:val="green"/>
          <w:u w:val="single"/>
        </w:rPr>
        <w:t>intensify the</w:t>
      </w:r>
      <w:r w:rsidRPr="00131931">
        <w:rPr>
          <w:u w:val="single"/>
        </w:rPr>
        <w:t xml:space="preserve"> extinction </w:t>
      </w:r>
      <w:r w:rsidRPr="002156FF">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r w:rsidRPr="002156FF">
        <w:rPr>
          <w:highlight w:val="green"/>
          <w:u w:val="single"/>
        </w:rPr>
        <w:t xml:space="preserve">Scholarship on climate </w:t>
      </w:r>
      <w:r w:rsidRPr="00131931">
        <w:rPr>
          <w:u w:val="single"/>
        </w:rPr>
        <w:t xml:space="preserve">change and broader environmental matters typically </w:t>
      </w:r>
      <w:r w:rsidRPr="002156FF">
        <w:rPr>
          <w:highlight w:val="green"/>
          <w:u w:val="single"/>
        </w:rPr>
        <w:t>recognize</w:t>
      </w:r>
      <w:r w:rsidRPr="00131931">
        <w:rPr>
          <w:u w:val="single"/>
        </w:rPr>
        <w:t xml:space="preserve"> several </w:t>
      </w:r>
      <w:r w:rsidRPr="002156FF">
        <w:rPr>
          <w:highlight w:val="green"/>
          <w:u w:val="single"/>
        </w:rPr>
        <w:t>major tipping points</w:t>
      </w:r>
      <w:r w:rsidRPr="00131931">
        <w:rPr>
          <w:u w:val="single"/>
        </w:rPr>
        <w:t xml:space="preserve"> and en- vironmental thresholds </w:t>
      </w:r>
      <w:r w:rsidRPr="002156FF">
        <w:rPr>
          <w:highlight w:val="green"/>
          <w:u w:val="single"/>
        </w:rPr>
        <w:t>beyond which</w:t>
      </w:r>
      <w:r w:rsidRPr="00131931">
        <w:rPr>
          <w:u w:val="single"/>
        </w:rPr>
        <w:t xml:space="preserve"> abrupt and </w:t>
      </w:r>
      <w:r w:rsidRPr="002156FF">
        <w:rPr>
          <w:highlight w:val="green"/>
          <w:u w:val="single"/>
        </w:rPr>
        <w:t>catastrophic outcomes are</w:t>
      </w:r>
      <w:r w:rsidRPr="00131931">
        <w:rPr>
          <w:u w:val="single"/>
        </w:rPr>
        <w:t xml:space="preserve"> to be </w:t>
      </w:r>
      <w:r w:rsidRPr="002156FF">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1660939A" w14:textId="77777777" w:rsidR="004A1DA9" w:rsidRPr="002B044B" w:rsidRDefault="004A1DA9" w:rsidP="004A1DA9">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120B3FA8" w14:textId="77777777" w:rsidR="004A1DA9" w:rsidRPr="00131931" w:rsidRDefault="004A1DA9" w:rsidP="004A1DA9">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2156FF">
        <w:rPr>
          <w:highlight w:val="green"/>
          <w:u w:val="single"/>
        </w:rPr>
        <w:t>Elites</w:t>
      </w:r>
      <w:r w:rsidRPr="00131931">
        <w:rPr>
          <w:u w:val="single"/>
        </w:rPr>
        <w:t xml:space="preserve"> are eager to </w:t>
      </w:r>
      <w:r w:rsidRPr="002156FF">
        <w:rPr>
          <w:highlight w:val="green"/>
          <w:u w:val="single"/>
        </w:rPr>
        <w:t>focus on tech</w:t>
      </w:r>
      <w:r w:rsidRPr="00131931">
        <w:rPr>
          <w:u w:val="single"/>
        </w:rPr>
        <w:t xml:space="preserve">nology </w:t>
      </w:r>
      <w:r w:rsidRPr="002156FF">
        <w:rPr>
          <w:highlight w:val="green"/>
          <w:u w:val="single"/>
        </w:rPr>
        <w:t>as</w:t>
      </w:r>
      <w:r w:rsidRPr="00131931">
        <w:rPr>
          <w:u w:val="single"/>
        </w:rPr>
        <w:t xml:space="preserve"> both </w:t>
      </w:r>
      <w:r w:rsidRPr="002156FF">
        <w:rPr>
          <w:highlight w:val="green"/>
          <w:u w:val="single"/>
        </w:rPr>
        <w:t>the cause and</w:t>
      </w:r>
      <w:r w:rsidRPr="00131931">
        <w:rPr>
          <w:u w:val="single"/>
        </w:rPr>
        <w:t xml:space="preserve"> the </w:t>
      </w:r>
      <w:r w:rsidRPr="002156FF">
        <w:rPr>
          <w:highlight w:val="gree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2156FF">
        <w:rPr>
          <w:highlight w:val="green"/>
          <w:u w:val="single"/>
        </w:rPr>
        <w:t>to sustain survival of</w:t>
      </w:r>
      <w:r w:rsidRPr="00131931">
        <w:rPr>
          <w:u w:val="single"/>
        </w:rPr>
        <w:t xml:space="preserve"> humans and all </w:t>
      </w:r>
      <w:r w:rsidRPr="002156FF">
        <w:rPr>
          <w:highlight w:val="green"/>
          <w:u w:val="single"/>
        </w:rPr>
        <w:t>life</w:t>
      </w:r>
      <w:r w:rsidRPr="00131931">
        <w:rPr>
          <w:u w:val="single"/>
        </w:rPr>
        <w:t xml:space="preserve"> on the planet </w:t>
      </w:r>
      <w:r w:rsidRPr="002156FF">
        <w:rPr>
          <w:highlight w:val="green"/>
          <w:u w:val="single"/>
        </w:rPr>
        <w:t>have to</w:t>
      </w:r>
      <w:r w:rsidRPr="00131931">
        <w:rPr>
          <w:u w:val="single"/>
        </w:rPr>
        <w:t xml:space="preserve"> take a systemic perspec- tive, </w:t>
      </w:r>
      <w:r w:rsidRPr="002156FF">
        <w:rPr>
          <w:highlight w:val="green"/>
          <w:u w:val="single"/>
        </w:rPr>
        <w:t>focus</w:t>
      </w:r>
      <w:r w:rsidRPr="00131931">
        <w:rPr>
          <w:u w:val="single"/>
        </w:rPr>
        <w:t xml:space="preserve">ing </w:t>
      </w:r>
      <w:r w:rsidRPr="002156FF">
        <w:rPr>
          <w:highlight w:val="green"/>
          <w:u w:val="single"/>
        </w:rPr>
        <w:t>on</w:t>
      </w:r>
      <w:r w:rsidRPr="00131931">
        <w:rPr>
          <w:u w:val="single"/>
        </w:rPr>
        <w:t xml:space="preserve"> the </w:t>
      </w:r>
      <w:r w:rsidRPr="002156FF">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5495D929" w14:textId="77777777" w:rsidR="004A1DA9" w:rsidRPr="002B044B" w:rsidRDefault="004A1DA9" w:rsidP="004A1DA9">
      <w:pPr>
        <w:rPr>
          <w:sz w:val="16"/>
        </w:rPr>
      </w:pPr>
      <w:r w:rsidRPr="002B044B">
        <w:rPr>
          <w:sz w:val="16"/>
        </w:rPr>
        <w:t>Caveats on Capitalism and Extinction</w:t>
      </w:r>
    </w:p>
    <w:p w14:paraId="13B8DE87" w14:textId="77777777" w:rsidR="004A1DA9" w:rsidRPr="002B044B" w:rsidRDefault="004A1DA9" w:rsidP="004A1DA9">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363D9259" w14:textId="77777777" w:rsidR="004A1DA9" w:rsidRPr="00EA7175" w:rsidRDefault="004A1DA9" w:rsidP="004A1DA9">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2156FF">
        <w:rPr>
          <w:highlight w:val="green"/>
          <w:u w:val="single"/>
        </w:rPr>
        <w:t>proponents argue</w:t>
      </w:r>
      <w:r w:rsidRPr="00131931">
        <w:rPr>
          <w:u w:val="single"/>
        </w:rPr>
        <w:t xml:space="preserve"> that </w:t>
      </w:r>
      <w:r w:rsidRPr="002156FF">
        <w:rPr>
          <w:highlight w:val="green"/>
          <w:u w:val="single"/>
        </w:rPr>
        <w:t>the market</w:t>
      </w:r>
      <w:r w:rsidRPr="00131931">
        <w:rPr>
          <w:u w:val="single"/>
        </w:rPr>
        <w:t xml:space="preserve"> itself </w:t>
      </w:r>
      <w:r w:rsidRPr="002156FF">
        <w:rPr>
          <w:highlight w:val="green"/>
          <w:u w:val="single"/>
        </w:rPr>
        <w:t>is driving</w:t>
      </w:r>
      <w:r w:rsidRPr="00131931">
        <w:rPr>
          <w:u w:val="single"/>
        </w:rPr>
        <w:t xml:space="preserve"> Big Oil and Gas toward producing more </w:t>
      </w:r>
      <w:r w:rsidRPr="002156FF">
        <w:rPr>
          <w:highlight w:val="green"/>
          <w:u w:val="single"/>
        </w:rPr>
        <w:t>green energy</w:t>
      </w:r>
      <w:r w:rsidRPr="00131931">
        <w:rPr>
          <w:u w:val="single"/>
        </w:rPr>
        <w:t xml:space="preserve">, the ultimate solution to climate change. </w:t>
      </w:r>
      <w:r w:rsidRPr="002156FF">
        <w:rPr>
          <w:highlight w:val="green"/>
          <w:u w:val="single"/>
        </w:rPr>
        <w:t>But</w:t>
      </w:r>
      <w:r w:rsidRPr="00131931">
        <w:rPr>
          <w:u w:val="single"/>
        </w:rPr>
        <w:t xml:space="preserve"> while these market factors are real and should be recognized as highly important, </w:t>
      </w:r>
      <w:r w:rsidRPr="002156FF">
        <w:rPr>
          <w:highlight w:val="green"/>
          <w:u w:val="single"/>
        </w:rPr>
        <w:t>they do not create the scope and speed</w:t>
      </w:r>
      <w:r w:rsidRPr="00131931">
        <w:rPr>
          <w:u w:val="single"/>
        </w:rPr>
        <w:t xml:space="preserve"> of change needed </w:t>
      </w:r>
      <w:r w:rsidRPr="002156FF">
        <w:rPr>
          <w:highlight w:val="green"/>
          <w:u w:val="single"/>
        </w:rPr>
        <w:t>to prevent climate catastrophe</w:t>
      </w:r>
      <w:r w:rsidRPr="00131931">
        <w:rPr>
          <w:u w:val="single"/>
        </w:rPr>
        <w:t xml:space="preserve">. The </w:t>
      </w:r>
      <w:r w:rsidRPr="002156FF">
        <w:rPr>
          <w:highlight w:val="green"/>
          <w:u w:val="single"/>
        </w:rPr>
        <w:t>oil and gas</w:t>
      </w:r>
      <w:r w:rsidRPr="00131931">
        <w:rPr>
          <w:u w:val="single"/>
        </w:rPr>
        <w:t xml:space="preserve"> companies </w:t>
      </w:r>
      <w:r w:rsidRPr="002156FF">
        <w:rPr>
          <w:highlight w:val="green"/>
          <w:u w:val="single"/>
        </w:rPr>
        <w:t>have too much profit “sunk” into</w:t>
      </w:r>
      <w:r w:rsidRPr="00131931">
        <w:rPr>
          <w:u w:val="single"/>
        </w:rPr>
        <w:t xml:space="preserve"> the </w:t>
      </w:r>
      <w:r w:rsidRPr="002156FF">
        <w:rPr>
          <w:highlight w:val="green"/>
          <w:u w:val="single"/>
        </w:rPr>
        <w:t>carbon infrastructure</w:t>
      </w:r>
      <w:r w:rsidRPr="00131931">
        <w:rPr>
          <w:u w:val="single"/>
        </w:rPr>
        <w:t xml:space="preserve"> and the oil reserves they enjoy </w:t>
      </w:r>
      <w:r w:rsidRPr="002156FF">
        <w:rPr>
          <w:highlight w:val="gree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2156FF">
        <w:rPr>
          <w:highlight w:val="green"/>
          <w:u w:val="single"/>
        </w:rPr>
        <w:t>corpora- tions</w:t>
      </w:r>
      <w:r w:rsidRPr="00131931">
        <w:rPr>
          <w:u w:val="single"/>
        </w:rPr>
        <w:t xml:space="preserve"> begin to shift toward major new green technologies such as electric cars, they </w:t>
      </w:r>
      <w:r w:rsidRPr="002156FF">
        <w:rPr>
          <w:highlight w:val="green"/>
          <w:u w:val="single"/>
        </w:rPr>
        <w:t>will block the systemic change we need, pushing</w:t>
      </w:r>
      <w:r w:rsidRPr="00131931">
        <w:rPr>
          <w:u w:val="single"/>
        </w:rPr>
        <w:t xml:space="preserve"> us in the name of </w:t>
      </w:r>
      <w:r w:rsidRPr="002156FF">
        <w:rPr>
          <w:highlight w:val="green"/>
          <w:u w:val="single"/>
        </w:rPr>
        <w:t>green capitalism toward</w:t>
      </w:r>
      <w:r w:rsidRPr="00131931">
        <w:rPr>
          <w:u w:val="single"/>
        </w:rPr>
        <w:t xml:space="preserve"> climate </w:t>
      </w:r>
      <w:r w:rsidRPr="002156FF">
        <w:rPr>
          <w:highlight w:val="green"/>
          <w:u w:val="single"/>
        </w:rPr>
        <w:t>extinction</w:t>
      </w:r>
      <w:r w:rsidRPr="00131931">
        <w:rPr>
          <w:u w:val="single"/>
        </w:rPr>
        <w:t>.</w:t>
      </w:r>
    </w:p>
    <w:p w14:paraId="732427BC" w14:textId="77777777" w:rsidR="004A1DA9" w:rsidRDefault="004A1DA9" w:rsidP="004A1DA9">
      <w:pPr>
        <w:pStyle w:val="Heading4"/>
      </w:pPr>
      <w:bookmarkStart w:id="0" w:name="_Hlk208836115"/>
      <w:r>
        <w:t xml:space="preserve">Vote negative for a democratically planned, worker-owned economy –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4D155B78" w14:textId="77777777" w:rsidR="004A1DA9" w:rsidRPr="006E5619" w:rsidRDefault="004A1DA9" w:rsidP="004A1DA9">
      <w:bookmarkStart w:id="1"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1"/>
    <w:p w14:paraId="4762F451" w14:textId="77777777" w:rsidR="004A1DA9" w:rsidRPr="003652AF" w:rsidRDefault="004A1DA9" w:rsidP="004A1DA9">
      <w:pPr>
        <w:rPr>
          <w:sz w:val="12"/>
        </w:rPr>
      </w:pPr>
      <w:r w:rsidRPr="000D2315">
        <w:rPr>
          <w:u w:val="single"/>
        </w:rPr>
        <w:t xml:space="preserve">Moreover, </w:t>
      </w:r>
      <w:r w:rsidRPr="002156FF">
        <w:rPr>
          <w:highlight w:val="green"/>
          <w:u w:val="single"/>
        </w:rPr>
        <w:t>workers taking over</w:t>
      </w:r>
      <w:r w:rsidRPr="000D2315">
        <w:rPr>
          <w:u w:val="single"/>
        </w:rPr>
        <w:t xml:space="preserve"> all the various nodes where they work in the system of social production </w:t>
      </w:r>
      <w:r w:rsidRPr="002156FF">
        <w:rPr>
          <w:highlight w:val="green"/>
          <w:u w:val="single"/>
        </w:rPr>
        <w:t>is</w:t>
      </w:r>
      <w:r w:rsidRPr="000D2315">
        <w:rPr>
          <w:u w:val="single"/>
        </w:rPr>
        <w:t xml:space="preserve"> strategically </w:t>
      </w:r>
      <w:r w:rsidRPr="002156FF">
        <w:rPr>
          <w:highlight w:val="gree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2156FF">
        <w:rPr>
          <w:highlight w:val="green"/>
          <w:u w:val="single"/>
        </w:rPr>
        <w:t>If workers do not control their</w:t>
      </w:r>
      <w:r w:rsidRPr="000D2315">
        <w:rPr>
          <w:u w:val="single"/>
        </w:rPr>
        <w:t xml:space="preserve"> own work activity and the </w:t>
      </w:r>
      <w:r w:rsidRPr="002156FF">
        <w:rPr>
          <w:highlight w:val="green"/>
          <w:u w:val="single"/>
        </w:rPr>
        <w:t>workplaces</w:t>
      </w:r>
      <w:r w:rsidRPr="000D2315">
        <w:rPr>
          <w:u w:val="single"/>
        </w:rPr>
        <w:t xml:space="preserve">, then </w:t>
      </w:r>
      <w:r w:rsidRPr="002156FF">
        <w:rPr>
          <w:highlight w:val="gree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2156FF">
        <w:rPr>
          <w:highlight w:val="green"/>
          <w:u w:val="single"/>
        </w:rPr>
        <w:t>there must be</w:t>
      </w:r>
      <w:r w:rsidRPr="000D2315">
        <w:rPr>
          <w:u w:val="single"/>
        </w:rPr>
        <w:t xml:space="preserve"> face-to-face democracy of </w:t>
      </w:r>
      <w:r w:rsidRPr="008A37BE">
        <w:rPr>
          <w:u w:val="single"/>
        </w:rPr>
        <w:t>periodic</w:t>
      </w:r>
      <w:r w:rsidRPr="002156FF">
        <w:rPr>
          <w:highlight w:val="green"/>
          <w:u w:val="single"/>
        </w:rPr>
        <w:t xml:space="preserve"> assemblies of</w:t>
      </w:r>
      <w:r w:rsidRPr="000D2315">
        <w:rPr>
          <w:u w:val="single"/>
        </w:rPr>
        <w:t xml:space="preserve"> the </w:t>
      </w:r>
      <w:r w:rsidRPr="002156FF">
        <w:rPr>
          <w:highlight w:val="green"/>
          <w:u w:val="single"/>
        </w:rPr>
        <w:t xml:space="preserve">workers </w:t>
      </w:r>
      <w:r w:rsidRPr="008A37BE">
        <w:rPr>
          <w:u w:val="single"/>
        </w:rPr>
        <w:t>in that facility</w:t>
      </w:r>
      <w:r w:rsidRPr="000D2315">
        <w:rPr>
          <w:u w:val="single"/>
        </w:rPr>
        <w:t xml:space="preserve">. This is </w:t>
      </w:r>
      <w:r w:rsidRPr="002156FF">
        <w:rPr>
          <w:highlight w:val="green"/>
          <w:u w:val="single"/>
        </w:rPr>
        <w:t>where</w:t>
      </w:r>
      <w:r w:rsidRPr="000D2315">
        <w:rPr>
          <w:u w:val="single"/>
        </w:rPr>
        <w:t xml:space="preserve"> the </w:t>
      </w:r>
      <w:r w:rsidRPr="002156FF">
        <w:rPr>
          <w:highlight w:val="green"/>
          <w:u w:val="single"/>
        </w:rPr>
        <w:t xml:space="preserve">staff can </w:t>
      </w:r>
      <w:r w:rsidRPr="008A37BE">
        <w:rPr>
          <w:u w:val="single"/>
        </w:rPr>
        <w:t xml:space="preserve">deliberate and </w:t>
      </w:r>
      <w:r w:rsidRPr="002156FF">
        <w:rPr>
          <w:highlight w:val="green"/>
          <w:u w:val="single"/>
        </w:rPr>
        <w:t>make decisions on</w:t>
      </w:r>
      <w:r w:rsidRPr="000D2315">
        <w:rPr>
          <w:u w:val="single"/>
        </w:rPr>
        <w:t xml:space="preserve"> the basic </w:t>
      </w:r>
      <w:r w:rsidRPr="002156FF">
        <w:rPr>
          <w:highlight w:val="green"/>
          <w:u w:val="single"/>
        </w:rPr>
        <w:t>policies and</w:t>
      </w:r>
      <w:r w:rsidRPr="000D2315">
        <w:rPr>
          <w:u w:val="single"/>
        </w:rPr>
        <w:t xml:space="preserve"> the over-all </w:t>
      </w:r>
      <w:r w:rsidRPr="002156FF">
        <w:rPr>
          <w:highlight w:val="green"/>
          <w:u w:val="single"/>
        </w:rPr>
        <w:t>governance</w:t>
      </w:r>
      <w:r w:rsidRPr="000D2315">
        <w:rPr>
          <w:u w:val="single"/>
        </w:rPr>
        <w:t xml:space="preserve"> of their facility and </w:t>
      </w:r>
      <w:r w:rsidRPr="002156FF">
        <w:rPr>
          <w:highlight w:val="green"/>
          <w:u w:val="single"/>
        </w:rPr>
        <w:t>for their industry</w:t>
      </w:r>
      <w:r w:rsidRPr="000D2315">
        <w:rPr>
          <w:u w:val="single"/>
        </w:rPr>
        <w:t xml:space="preserve">. For ongoing coordination of the labor, </w:t>
      </w:r>
      <w:r w:rsidRPr="002156FF">
        <w:rPr>
          <w:highlight w:val="green"/>
          <w:u w:val="single"/>
        </w:rPr>
        <w:t>the workers</w:t>
      </w:r>
      <w:r w:rsidRPr="000D2315">
        <w:rPr>
          <w:u w:val="single"/>
        </w:rPr>
        <w:t xml:space="preserve"> can </w:t>
      </w:r>
      <w:r w:rsidRPr="002156FF">
        <w:rPr>
          <w:highlight w:val="green"/>
          <w:u w:val="single"/>
        </w:rPr>
        <w:t>elect colleagues to a</w:t>
      </w:r>
      <w:r w:rsidRPr="000D2315">
        <w:rPr>
          <w:u w:val="single"/>
        </w:rPr>
        <w:t xml:space="preserve"> coordinating or </w:t>
      </w:r>
      <w:r w:rsidRPr="002156FF">
        <w:rPr>
          <w:highlight w:val="gree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3A43AC94" w14:textId="77777777" w:rsidR="004A1DA9" w:rsidRPr="000D2315" w:rsidRDefault="004A1DA9" w:rsidP="004A1DA9">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51408BD9" w14:textId="77777777" w:rsidR="004A1DA9" w:rsidRPr="003652AF" w:rsidRDefault="004A1DA9" w:rsidP="004A1DA9">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3441D4C1" w14:textId="77777777" w:rsidR="004A1DA9" w:rsidRPr="003652AF" w:rsidRDefault="004A1DA9" w:rsidP="004A1DA9">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5C8BD08B" w14:textId="77777777" w:rsidR="004A1DA9" w:rsidRPr="003652AF" w:rsidRDefault="004A1DA9" w:rsidP="004A1DA9">
      <w:pPr>
        <w:rPr>
          <w:sz w:val="12"/>
        </w:rPr>
      </w:pPr>
      <w:bookmarkStart w:id="2" w:name="_Hlk209105540"/>
      <w:r w:rsidRPr="003652AF">
        <w:rPr>
          <w:sz w:val="12"/>
        </w:rPr>
        <w:t>Neighborhood Assemblies</w:t>
      </w:r>
    </w:p>
    <w:p w14:paraId="7ACC5BEE" w14:textId="77777777" w:rsidR="004A1DA9" w:rsidRPr="003652AF" w:rsidRDefault="004A1DA9" w:rsidP="004A1DA9">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2156FF">
        <w:rPr>
          <w:highlight w:val="green"/>
          <w:u w:val="single"/>
        </w:rPr>
        <w:t>the people</w:t>
      </w:r>
      <w:r w:rsidRPr="000D2315">
        <w:rPr>
          <w:u w:val="single"/>
        </w:rPr>
        <w:t xml:space="preserve"> who live </w:t>
      </w:r>
      <w:r w:rsidRPr="002156FF">
        <w:rPr>
          <w:highlight w:val="green"/>
          <w:u w:val="single"/>
        </w:rPr>
        <w:t xml:space="preserve">in a </w:t>
      </w:r>
      <w:r w:rsidRPr="00842CC8">
        <w:rPr>
          <w:u w:val="single"/>
        </w:rPr>
        <w:t>city</w:t>
      </w:r>
      <w:r w:rsidRPr="000D2315">
        <w:rPr>
          <w:u w:val="single"/>
        </w:rPr>
        <w:t xml:space="preserve"> </w:t>
      </w:r>
      <w:r w:rsidRPr="002156FF">
        <w:rPr>
          <w:highlight w:val="green"/>
          <w:u w:val="single"/>
        </w:rPr>
        <w:t>neighborhood</w:t>
      </w:r>
      <w:r w:rsidRPr="000D2315">
        <w:rPr>
          <w:u w:val="single"/>
        </w:rPr>
        <w:t xml:space="preserve"> or rural area will </w:t>
      </w:r>
      <w:r w:rsidRPr="002156FF">
        <w:rPr>
          <w:highlight w:val="green"/>
          <w:u w:val="single"/>
        </w:rPr>
        <w:t>have concerns</w:t>
      </w:r>
      <w:r w:rsidRPr="000D2315">
        <w:rPr>
          <w:u w:val="single"/>
        </w:rPr>
        <w:t xml:space="preserve"> that are common to those in their area—</w:t>
      </w:r>
      <w:r w:rsidRPr="002156FF">
        <w:rPr>
          <w:highlight w:val="green"/>
          <w:u w:val="single"/>
        </w:rPr>
        <w:t>such as elimination of pollutants, or</w:t>
      </w:r>
      <w:r w:rsidRPr="000D2315">
        <w:rPr>
          <w:u w:val="single"/>
        </w:rPr>
        <w:t xml:space="preserve"> the character of the </w:t>
      </w:r>
      <w:r w:rsidRPr="002156FF">
        <w:rPr>
          <w:highlight w:val="gree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2156FF">
        <w:rPr>
          <w:highlight w:val="green"/>
          <w:u w:val="single"/>
        </w:rPr>
        <w:t>worker assemblies</w:t>
      </w:r>
      <w:r w:rsidRPr="00E1190E">
        <w:rPr>
          <w:u w:val="single"/>
        </w:rPr>
        <w:t xml:space="preserve"> provide the base for workers self-management of workplaces, assemblies that bring people together can </w:t>
      </w:r>
      <w:r w:rsidRPr="002156FF">
        <w:rPr>
          <w:highlight w:val="green"/>
          <w:u w:val="single"/>
        </w:rPr>
        <w:t>provide a social base for self-management of public affairs</w:t>
      </w:r>
      <w:r w:rsidRPr="00E1190E">
        <w:rPr>
          <w:u w:val="single"/>
        </w:rPr>
        <w:t xml:space="preserve"> and public services by an area’s population.</w:t>
      </w:r>
    </w:p>
    <w:p w14:paraId="0CEFA7D5" w14:textId="77777777" w:rsidR="004A1DA9" w:rsidRPr="003652AF" w:rsidRDefault="004A1DA9" w:rsidP="004A1DA9">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2156FF">
        <w:rPr>
          <w:highlight w:val="green"/>
          <w:u w:val="single"/>
        </w:rPr>
        <w:t>assemblies</w:t>
      </w:r>
      <w:r w:rsidRPr="00842CC8">
        <w:rPr>
          <w:u w:val="single"/>
        </w:rPr>
        <w:t xml:space="preserve"> and the regional congresses of communities </w:t>
      </w:r>
      <w:r w:rsidRPr="002156FF">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2156FF">
        <w:rPr>
          <w:highlight w:val="green"/>
          <w:u w:val="single"/>
        </w:rPr>
        <w:t>protection of</w:t>
      </w:r>
      <w:r w:rsidRPr="00842CC8">
        <w:rPr>
          <w:u w:val="single"/>
        </w:rPr>
        <w:t xml:space="preserve"> the </w:t>
      </w:r>
      <w:r w:rsidRPr="002156FF">
        <w:rPr>
          <w:highlight w:val="green"/>
          <w:u w:val="single"/>
        </w:rPr>
        <w:t>ecological commons, controlling</w:t>
      </w:r>
      <w:r w:rsidRPr="00842CC8">
        <w:rPr>
          <w:u w:val="single"/>
        </w:rPr>
        <w:t xml:space="preserve"> the </w:t>
      </w:r>
      <w:r w:rsidRPr="002156FF">
        <w:rPr>
          <w:highlight w:val="green"/>
          <w:u w:val="single"/>
        </w:rPr>
        <w:t>land use, and issues like emissions</w:t>
      </w:r>
      <w:r w:rsidRPr="00842CC8">
        <w:rPr>
          <w:u w:val="single"/>
        </w:rPr>
        <w:t xml:space="preserve"> that affect air and water.</w:t>
      </w:r>
    </w:p>
    <w:bookmarkEnd w:id="2"/>
    <w:p w14:paraId="61065F48" w14:textId="77777777" w:rsidR="004A1DA9" w:rsidRPr="003652AF" w:rsidRDefault="004A1DA9" w:rsidP="004A1DA9">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4C82433E" w14:textId="77777777" w:rsidR="004A1DA9" w:rsidRPr="003652AF" w:rsidRDefault="004A1DA9" w:rsidP="004A1DA9">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3C5A858E" w14:textId="77777777" w:rsidR="004A1DA9" w:rsidRPr="003652AF" w:rsidRDefault="004A1DA9" w:rsidP="004A1DA9">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77C25EDE" w14:textId="77777777" w:rsidR="004A1DA9" w:rsidRPr="003652AF" w:rsidRDefault="004A1DA9" w:rsidP="004A1DA9">
      <w:pPr>
        <w:rPr>
          <w:sz w:val="12"/>
        </w:rPr>
      </w:pPr>
      <w:r w:rsidRPr="003652AF">
        <w:rPr>
          <w:sz w:val="12"/>
        </w:rPr>
        <w:t>No to Market Socialism</w:t>
      </w:r>
    </w:p>
    <w:p w14:paraId="76BE5305" w14:textId="77777777" w:rsidR="004A1DA9" w:rsidRPr="003652AF" w:rsidRDefault="004A1DA9" w:rsidP="004A1DA9">
      <w:pPr>
        <w:rPr>
          <w:sz w:val="12"/>
        </w:rPr>
      </w:pPr>
      <w:r w:rsidRPr="003652AF">
        <w:rPr>
          <w:sz w:val="12"/>
        </w:rPr>
        <w:t>If we reject the state-organized central planning model, what is the alternative</w:t>
      </w:r>
      <w:r w:rsidRPr="00E1190E">
        <w:rPr>
          <w:u w:val="single"/>
        </w:rPr>
        <w:t xml:space="preserve">? </w:t>
      </w:r>
      <w:r w:rsidRPr="002156FF">
        <w:rPr>
          <w:highlight w:val="green"/>
          <w:u w:val="single"/>
        </w:rPr>
        <w:t xml:space="preserve">One option </w:t>
      </w:r>
      <w:r w:rsidRPr="00577BD2">
        <w:rPr>
          <w:u w:val="single"/>
        </w:rPr>
        <w:t>proposed</w:t>
      </w:r>
      <w:r w:rsidRPr="00E1190E">
        <w:rPr>
          <w:u w:val="single"/>
        </w:rPr>
        <w:t xml:space="preserve"> by some socialists </w:t>
      </w:r>
      <w:r w:rsidRPr="002156FF">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2156FF">
        <w:rPr>
          <w:highlight w:val="green"/>
          <w:u w:val="single"/>
        </w:rPr>
        <w:t>if the market</w:t>
      </w:r>
      <w:r w:rsidRPr="00E1190E">
        <w:rPr>
          <w:u w:val="single"/>
        </w:rPr>
        <w:t xml:space="preserve">-governed </w:t>
      </w:r>
      <w:r w:rsidRPr="002156FF">
        <w:rPr>
          <w:highlight w:val="green"/>
          <w:u w:val="single"/>
        </w:rPr>
        <w:t xml:space="preserve">character </w:t>
      </w:r>
      <w:r w:rsidRPr="00577BD2">
        <w:rPr>
          <w:u w:val="single"/>
        </w:rPr>
        <w:t>of the capitalist</w:t>
      </w:r>
      <w:r w:rsidRPr="00E1190E">
        <w:rPr>
          <w:u w:val="single"/>
        </w:rPr>
        <w:t xml:space="preserve"> set-up </w:t>
      </w:r>
      <w:r w:rsidRPr="002156FF">
        <w:rPr>
          <w:highlight w:val="green"/>
          <w:u w:val="single"/>
        </w:rPr>
        <w:t>is the basis of</w:t>
      </w:r>
      <w:r w:rsidRPr="00E1190E">
        <w:rPr>
          <w:u w:val="single"/>
        </w:rPr>
        <w:t xml:space="preserve"> the </w:t>
      </w:r>
      <w:r w:rsidRPr="002156FF">
        <w:rPr>
          <w:highlight w:val="green"/>
          <w:u w:val="single"/>
        </w:rPr>
        <w:t>ecologically destructive cost-shifting</w:t>
      </w:r>
      <w:r w:rsidRPr="00E1190E">
        <w:rPr>
          <w:u w:val="single"/>
        </w:rPr>
        <w:t xml:space="preserve"> dynamic, </w:t>
      </w:r>
      <w:r w:rsidRPr="002156FF">
        <w:rPr>
          <w:highlight w:val="green"/>
          <w:u w:val="single"/>
        </w:rPr>
        <w:t>market socialism is no solution</w:t>
      </w:r>
      <w:r w:rsidRPr="00E1190E">
        <w:rPr>
          <w:u w:val="single"/>
        </w:rPr>
        <w:t>.</w:t>
      </w:r>
    </w:p>
    <w:p w14:paraId="7E83E810" w14:textId="77777777" w:rsidR="004A1DA9" w:rsidRPr="003652AF" w:rsidRDefault="004A1DA9" w:rsidP="004A1DA9">
      <w:pPr>
        <w:rPr>
          <w:sz w:val="12"/>
        </w:rPr>
      </w:pPr>
      <w:r w:rsidRPr="003652AF">
        <w:rPr>
          <w:sz w:val="12"/>
        </w:rPr>
        <w:t>Economic Planning through Popular Participation</w:t>
      </w:r>
    </w:p>
    <w:p w14:paraId="256ABAC1" w14:textId="77777777" w:rsidR="004A1DA9" w:rsidRPr="003652AF" w:rsidRDefault="004A1DA9" w:rsidP="004A1DA9">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0A8B4B38" w14:textId="77777777" w:rsidR="004A1DA9" w:rsidRPr="00E1190E" w:rsidRDefault="004A1DA9" w:rsidP="004A1DA9">
      <w:pPr>
        <w:rPr>
          <w:u w:val="single"/>
        </w:rPr>
      </w:pPr>
      <w:bookmarkStart w:id="3"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2156FF">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2156FF">
        <w:rPr>
          <w:highlight w:val="gree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2156FF">
        <w:rPr>
          <w:highlight w:val="green"/>
          <w:u w:val="single"/>
        </w:rPr>
        <w:t xml:space="preserve"> well-being</w:t>
      </w:r>
      <w:r w:rsidRPr="00E1190E">
        <w:rPr>
          <w:u w:val="single"/>
        </w:rPr>
        <w:t>.</w:t>
      </w:r>
    </w:p>
    <w:bookmarkEnd w:id="3"/>
    <w:p w14:paraId="1CD1534D" w14:textId="77777777" w:rsidR="004A1DA9" w:rsidRPr="003652AF" w:rsidRDefault="004A1DA9" w:rsidP="004A1DA9">
      <w:pPr>
        <w:rPr>
          <w:sz w:val="12"/>
        </w:rPr>
      </w:pPr>
      <w:r w:rsidRPr="003652AF">
        <w:rPr>
          <w:sz w:val="12"/>
        </w:rPr>
        <w:t>Protecting the Ecological Commons</w:t>
      </w:r>
    </w:p>
    <w:p w14:paraId="25756E0B" w14:textId="77777777" w:rsidR="004A1DA9" w:rsidRPr="003652AF" w:rsidRDefault="004A1DA9" w:rsidP="004A1DA9">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250B50E6" w14:textId="77777777" w:rsidR="004A1DA9" w:rsidRPr="003652AF" w:rsidRDefault="004A1DA9" w:rsidP="004A1DA9">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3E2B442C" w14:textId="77777777" w:rsidR="004A1DA9" w:rsidRPr="003652AF" w:rsidRDefault="004A1DA9" w:rsidP="004A1DA9">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1CE323CE" w14:textId="77777777" w:rsidR="004A1DA9" w:rsidRPr="003652AF" w:rsidRDefault="004A1DA9" w:rsidP="004A1DA9">
      <w:pPr>
        <w:rPr>
          <w:sz w:val="12"/>
        </w:rPr>
      </w:pPr>
      <w:r w:rsidRPr="002156FF">
        <w:rPr>
          <w:highlight w:val="green"/>
          <w:u w:val="single"/>
        </w:rPr>
        <w:t>Some</w:t>
      </w:r>
      <w:r w:rsidRPr="00E1190E">
        <w:rPr>
          <w:u w:val="single"/>
        </w:rPr>
        <w:t xml:space="preserve"> radical environmentalists </w:t>
      </w:r>
      <w:r w:rsidRPr="002156FF">
        <w:rPr>
          <w:highlight w:val="green"/>
          <w:u w:val="single"/>
        </w:rPr>
        <w:t>say</w:t>
      </w:r>
      <w:r w:rsidRPr="00E1190E">
        <w:rPr>
          <w:u w:val="single"/>
        </w:rPr>
        <w:t xml:space="preserve"> that </w:t>
      </w:r>
      <w:r w:rsidRPr="002156FF">
        <w:rPr>
          <w:highlight w:val="green"/>
          <w:u w:val="single"/>
        </w:rPr>
        <w:t>the source of</w:t>
      </w:r>
      <w:r w:rsidRPr="00E1190E">
        <w:rPr>
          <w:u w:val="single"/>
        </w:rPr>
        <w:t xml:space="preserve"> the </w:t>
      </w:r>
      <w:r w:rsidRPr="002156FF">
        <w:rPr>
          <w:highlight w:val="green"/>
          <w:u w:val="single"/>
        </w:rPr>
        <w:t>ecological devastation</w:t>
      </w:r>
      <w:r w:rsidRPr="00E1190E">
        <w:rPr>
          <w:u w:val="single"/>
        </w:rPr>
        <w:t xml:space="preserve"> of the capitalist regime </w:t>
      </w:r>
      <w:r w:rsidRPr="002156FF">
        <w:rPr>
          <w:highlight w:val="gree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2156FF">
        <w:rPr>
          <w:highlight w:val="green"/>
          <w:u w:val="single"/>
        </w:rPr>
        <w:t>growth is going to be needed</w:t>
      </w:r>
      <w:r w:rsidRPr="00E1190E">
        <w:rPr>
          <w:u w:val="single"/>
        </w:rPr>
        <w:t xml:space="preserve"> along various dimensions —growth in equipment needed </w:t>
      </w:r>
      <w:r w:rsidRPr="002156FF">
        <w:rPr>
          <w:highlight w:val="green"/>
          <w:u w:val="single"/>
        </w:rPr>
        <w:t>in the shift to a non-fossil fuel</w:t>
      </w:r>
      <w:r w:rsidRPr="00E1190E">
        <w:rPr>
          <w:u w:val="single"/>
        </w:rPr>
        <w:t xml:space="preserve"> based </w:t>
      </w:r>
      <w:r w:rsidRPr="002156FF">
        <w:rPr>
          <w:highlight w:val="green"/>
          <w:u w:val="single"/>
        </w:rPr>
        <w:t>electricity system</w:t>
      </w:r>
      <w:r w:rsidRPr="00E1190E">
        <w:rPr>
          <w:u w:val="single"/>
        </w:rPr>
        <w:t xml:space="preserve">, growth in free-to-user </w:t>
      </w:r>
      <w:r w:rsidRPr="002156FF">
        <w:rPr>
          <w:highlight w:val="green"/>
          <w:u w:val="single"/>
        </w:rPr>
        <w:t>health provision</w:t>
      </w:r>
      <w:r w:rsidRPr="00E1190E">
        <w:rPr>
          <w:u w:val="single"/>
        </w:rPr>
        <w:t xml:space="preserve">, growth in rehab of buildings to make them more ecologically sound, and many other areas. And </w:t>
      </w:r>
      <w:r w:rsidRPr="002156FF">
        <w:rPr>
          <w:highlight w:val="green"/>
          <w:u w:val="single"/>
        </w:rPr>
        <w:t>this</w:t>
      </w:r>
      <w:r w:rsidRPr="00E1190E">
        <w:rPr>
          <w:u w:val="single"/>
        </w:rPr>
        <w:t xml:space="preserve"> also </w:t>
      </w:r>
      <w:r w:rsidRPr="002156FF">
        <w:rPr>
          <w:highlight w:val="green"/>
          <w:u w:val="single"/>
        </w:rPr>
        <w:t>means we need a way to ensure a shift in</w:t>
      </w:r>
      <w:r w:rsidRPr="00E1190E">
        <w:rPr>
          <w:u w:val="single"/>
        </w:rPr>
        <w:t xml:space="preserve"> the </w:t>
      </w:r>
      <w:r w:rsidRPr="002156FF">
        <w:rPr>
          <w:highlight w:val="green"/>
          <w:u w:val="single"/>
        </w:rPr>
        <w:t>production</w:t>
      </w:r>
      <w:r w:rsidRPr="00E1190E">
        <w:rPr>
          <w:u w:val="single"/>
        </w:rPr>
        <w:t xml:space="preserve"> system so that it works at reducing its damaging ecological impacts.</w:t>
      </w:r>
    </w:p>
    <w:p w14:paraId="50E144D1" w14:textId="77777777" w:rsidR="004A1DA9" w:rsidRPr="003652AF" w:rsidRDefault="004A1DA9" w:rsidP="004A1DA9">
      <w:pPr>
        <w:rPr>
          <w:sz w:val="12"/>
        </w:rPr>
      </w:pPr>
      <w:r w:rsidRPr="003652AF">
        <w:rPr>
          <w:sz w:val="12"/>
        </w:rPr>
        <w:t>Replacing the State</w:t>
      </w:r>
    </w:p>
    <w:p w14:paraId="6D19DB7E" w14:textId="77777777" w:rsidR="004A1DA9" w:rsidRPr="003652AF" w:rsidRDefault="004A1DA9" w:rsidP="004A1DA9">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14065B40" w14:textId="77777777" w:rsidR="004A1DA9" w:rsidRPr="003652AF" w:rsidRDefault="004A1DA9" w:rsidP="004A1DA9">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52E75E12" w14:textId="77777777" w:rsidR="004A1DA9" w:rsidRPr="003652AF" w:rsidRDefault="004A1DA9" w:rsidP="004A1DA9">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1110BEBF" w14:textId="77777777" w:rsidR="004A1DA9" w:rsidRPr="003652AF" w:rsidRDefault="004A1DA9" w:rsidP="004A1DA9">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4A724F92" w14:textId="77777777" w:rsidR="004A1DA9" w:rsidRPr="003652AF" w:rsidRDefault="004A1DA9" w:rsidP="004A1DA9">
      <w:pPr>
        <w:rPr>
          <w:sz w:val="12"/>
        </w:rPr>
      </w:pPr>
      <w:bookmarkStart w:id="4"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1E6377FF" w14:textId="77777777" w:rsidR="004A1DA9" w:rsidRPr="003C490D" w:rsidRDefault="004A1DA9" w:rsidP="004A1DA9">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68FF30F3" w14:textId="77777777" w:rsidR="004A1DA9" w:rsidRPr="003C490D" w:rsidRDefault="004A1DA9" w:rsidP="004A1DA9">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4"/>
    <w:p w14:paraId="2105C6C7" w14:textId="77777777" w:rsidR="004A1DA9" w:rsidRPr="003C490D" w:rsidRDefault="004A1DA9" w:rsidP="004A1DA9">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75A7745D" w14:textId="77777777" w:rsidR="004A1DA9" w:rsidRPr="003652AF" w:rsidRDefault="004A1DA9" w:rsidP="004A1DA9">
      <w:pPr>
        <w:rPr>
          <w:sz w:val="12"/>
        </w:rPr>
      </w:pPr>
      <w:r w:rsidRPr="003652AF">
        <w:rPr>
          <w:sz w:val="12"/>
        </w:rPr>
        <w:t>In what follows I am going to flesh out more of the program for building self-managed socialism.</w:t>
      </w:r>
    </w:p>
    <w:p w14:paraId="34281D34" w14:textId="77777777" w:rsidR="004A1DA9" w:rsidRPr="003652AF" w:rsidRDefault="004A1DA9" w:rsidP="004A1DA9">
      <w:pPr>
        <w:rPr>
          <w:sz w:val="12"/>
        </w:rPr>
      </w:pPr>
      <w:r w:rsidRPr="003652AF">
        <w:rPr>
          <w:sz w:val="12"/>
        </w:rPr>
        <w:t>Industry-wide and Society-wide Worker Coordination</w:t>
      </w:r>
    </w:p>
    <w:p w14:paraId="01F532D4" w14:textId="77777777" w:rsidR="004A1DA9" w:rsidRPr="003652AF" w:rsidRDefault="004A1DA9" w:rsidP="004A1DA9">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2156FF">
        <w:rPr>
          <w:highlight w:val="green"/>
          <w:u w:val="single"/>
        </w:rPr>
        <w:t xml:space="preserve">Workers </w:t>
      </w:r>
      <w:r w:rsidRPr="00577BD2">
        <w:rPr>
          <w:u w:val="single"/>
        </w:rPr>
        <w:t>will</w:t>
      </w:r>
      <w:r w:rsidRPr="00842CC8">
        <w:rPr>
          <w:u w:val="single"/>
        </w:rPr>
        <w:t xml:space="preserve"> need to </w:t>
      </w:r>
      <w:r w:rsidRPr="002156FF">
        <w:rPr>
          <w:highlight w:val="green"/>
          <w:u w:val="single"/>
        </w:rPr>
        <w:t>bring</w:t>
      </w:r>
      <w:r w:rsidRPr="00842CC8">
        <w:rPr>
          <w:u w:val="single"/>
        </w:rPr>
        <w:t xml:space="preserve"> the </w:t>
      </w:r>
      <w:r w:rsidRPr="002156FF">
        <w:rPr>
          <w:highlight w:val="green"/>
          <w:u w:val="single"/>
        </w:rPr>
        <w:t>different facilities</w:t>
      </w:r>
      <w:r w:rsidRPr="00842CC8">
        <w:rPr>
          <w:u w:val="single"/>
        </w:rPr>
        <w:t xml:space="preserve"> together </w:t>
      </w:r>
      <w:r w:rsidRPr="002156FF">
        <w:rPr>
          <w:highlight w:val="green"/>
          <w:u w:val="single"/>
        </w:rPr>
        <w:t>in</w:t>
      </w:r>
      <w:r w:rsidRPr="00842CC8">
        <w:rPr>
          <w:u w:val="single"/>
        </w:rPr>
        <w:t xml:space="preserve">to </w:t>
      </w:r>
      <w:r w:rsidRPr="002156FF">
        <w:rPr>
          <w:highlight w:val="green"/>
          <w:u w:val="single"/>
        </w:rPr>
        <w:t>a</w:t>
      </w:r>
      <w:r w:rsidRPr="00671235">
        <w:rPr>
          <w:u w:val="single"/>
        </w:rPr>
        <w:t xml:space="preserve">n industrial </w:t>
      </w:r>
      <w:r w:rsidRPr="002156FF">
        <w:rPr>
          <w:highlight w:val="green"/>
          <w:u w:val="single"/>
        </w:rPr>
        <w:t>federation to do</w:t>
      </w:r>
      <w:r w:rsidRPr="00842CC8">
        <w:rPr>
          <w:u w:val="single"/>
        </w:rPr>
        <w:t xml:space="preserve"> planning and </w:t>
      </w:r>
      <w:r w:rsidRPr="002156FF">
        <w:rPr>
          <w:highlight w:val="green"/>
          <w:u w:val="single"/>
        </w:rPr>
        <w:t>coordination for an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36ABA7D0" w14:textId="77777777" w:rsidR="004A1DA9" w:rsidRPr="003652AF" w:rsidRDefault="004A1DA9" w:rsidP="004A1DA9">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2156FF">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2156FF">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7251A443" w14:textId="77777777" w:rsidR="004A1DA9" w:rsidRPr="003652AF" w:rsidRDefault="004A1DA9" w:rsidP="004A1DA9">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41179D0B" w14:textId="77777777" w:rsidR="004A1DA9" w:rsidRPr="003652AF" w:rsidRDefault="004A1DA9" w:rsidP="004A1DA9">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41F08ED4" w14:textId="77777777" w:rsidR="004A1DA9" w:rsidRPr="003652AF" w:rsidRDefault="004A1DA9" w:rsidP="004A1DA9">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44A44111" w14:textId="77777777" w:rsidR="004A1DA9" w:rsidRPr="003652AF" w:rsidRDefault="004A1DA9" w:rsidP="004A1DA9">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6C611226" w14:textId="77777777" w:rsidR="004A1DA9" w:rsidRDefault="004A1DA9" w:rsidP="004A1DA9">
      <w:pPr>
        <w:rPr>
          <w:u w:val="single"/>
        </w:rPr>
      </w:pPr>
      <w:r w:rsidRPr="00842CC8">
        <w:rPr>
          <w:u w:val="single"/>
        </w:rPr>
        <w:t xml:space="preserve">The goal needs to be the creation of </w:t>
      </w:r>
      <w:r w:rsidRPr="002156FF">
        <w:rPr>
          <w:highlight w:val="green"/>
          <w:u w:val="single"/>
        </w:rPr>
        <w:t xml:space="preserve">a horizontally federated </w:t>
      </w:r>
      <w:r w:rsidRPr="00577BD2">
        <w:rPr>
          <w:u w:val="single"/>
        </w:rPr>
        <w:t xml:space="preserve">system of </w:t>
      </w:r>
      <w:r w:rsidRPr="002156FF">
        <w:rPr>
          <w:highlight w:val="green"/>
          <w:u w:val="single"/>
        </w:rPr>
        <w:t>production</w:t>
      </w:r>
      <w:r w:rsidRPr="00842CC8">
        <w:rPr>
          <w:u w:val="single"/>
        </w:rPr>
        <w:t xml:space="preserve"> that can implement planning and coordination throughout industries and over a wide region. This </w:t>
      </w:r>
      <w:r w:rsidRPr="002156FF">
        <w:rPr>
          <w:highlight w:val="green"/>
          <w:u w:val="single"/>
        </w:rPr>
        <w:t>would enable workers to</w:t>
      </w:r>
      <w:r w:rsidRPr="00842CC8">
        <w:rPr>
          <w:u w:val="single"/>
        </w:rPr>
        <w:t xml:space="preserve">: </w:t>
      </w:r>
      <w:r w:rsidRPr="00842CC8">
        <w:rPr>
          <w:rFonts w:hint="eastAsia"/>
          <w:u w:val="single"/>
        </w:rPr>
        <w:t>•</w:t>
      </w:r>
      <w:r w:rsidRPr="00842CC8">
        <w:rPr>
          <w:u w:val="single"/>
        </w:rPr>
        <w:t xml:space="preserve"> </w:t>
      </w:r>
      <w:r w:rsidRPr="002156FF">
        <w:rPr>
          <w:highlight w:val="green"/>
          <w:u w:val="single"/>
        </w:rPr>
        <w:t>Gain control over tech</w:t>
      </w:r>
      <w:r w:rsidRPr="00842CC8">
        <w:rPr>
          <w:u w:val="single"/>
        </w:rPr>
        <w:t xml:space="preserve">nological </w:t>
      </w:r>
      <w:r w:rsidRPr="002156FF">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2156FF">
        <w:rPr>
          <w:highlight w:val="green"/>
          <w:u w:val="single"/>
        </w:rPr>
        <w:t>eliminate</w:t>
      </w:r>
      <w:r w:rsidRPr="00842CC8">
        <w:rPr>
          <w:u w:val="single"/>
        </w:rPr>
        <w:t xml:space="preserve"> the </w:t>
      </w:r>
      <w:r w:rsidRPr="002156FF">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2156FF">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2156FF">
        <w:rPr>
          <w:highlight w:val="green"/>
          <w:u w:val="single"/>
        </w:rPr>
        <w:t xml:space="preserve">Create </w:t>
      </w:r>
      <w:r w:rsidRPr="00577BD2">
        <w:rPr>
          <w:u w:val="single"/>
        </w:rPr>
        <w:t>a new logic of development for</w:t>
      </w:r>
      <w:r w:rsidRPr="002156FF">
        <w:rPr>
          <w:highlight w:val="green"/>
          <w:u w:val="single"/>
        </w:rPr>
        <w:t xml:space="preserve"> tech</w:t>
      </w:r>
      <w:r w:rsidRPr="00842CC8">
        <w:rPr>
          <w:u w:val="single"/>
        </w:rPr>
        <w:t xml:space="preserve">nology </w:t>
      </w:r>
      <w:r w:rsidRPr="002156FF">
        <w:rPr>
          <w:highlight w:val="green"/>
          <w:u w:val="single"/>
        </w:rPr>
        <w:t>that is friendly to workers and the environment</w:t>
      </w:r>
      <w:r w:rsidRPr="00842CC8">
        <w:rPr>
          <w:u w:val="single"/>
        </w:rPr>
        <w:t>.</w:t>
      </w:r>
    </w:p>
    <w:bookmarkEnd w:id="0"/>
    <w:p w14:paraId="63022800" w14:textId="77777777" w:rsidR="004A1DA9" w:rsidRPr="0070634B" w:rsidRDefault="004A1DA9" w:rsidP="004A1DA9"/>
    <w:p w14:paraId="7452DDEA" w14:textId="01036A13" w:rsidR="007747E6" w:rsidRDefault="007747E6" w:rsidP="007747E6">
      <w:pPr>
        <w:pStyle w:val="Heading2"/>
      </w:pPr>
      <w:r>
        <w:t>4</w:t>
      </w:r>
    </w:p>
    <w:p w14:paraId="2A184708" w14:textId="77777777" w:rsidR="007747E6" w:rsidRPr="009D6022" w:rsidRDefault="007747E6" w:rsidP="007747E6">
      <w:pPr>
        <w:pStyle w:val="Heading4"/>
        <w:rPr>
          <w:rStyle w:val="StyleUnderline"/>
          <w:highlight w:val="cyan"/>
        </w:rPr>
      </w:pPr>
      <w:r w:rsidRPr="00EF12FA">
        <w:rPr>
          <w:rFonts w:eastAsia="Times New Roman" w:cs="Times New Roman"/>
        </w:rPr>
        <w:t>The American Federation of Labor and Congress of Industrial Organizations ought to condition escalating mass strikes on the United States federal government</w:t>
      </w:r>
      <w:r>
        <w:rPr>
          <w:rFonts w:eastAsia="Times New Roman" w:cs="Times New Roman"/>
        </w:rPr>
        <w:t xml:space="preserve">’s failure to </w:t>
      </w:r>
      <w:r>
        <w:t>substantially strengthen collective bargaining rights for federal workers in the United States.</w:t>
      </w:r>
    </w:p>
    <w:p w14:paraId="0069BC7A" w14:textId="77777777" w:rsidR="007747E6" w:rsidRPr="00EF12FA" w:rsidRDefault="007747E6" w:rsidP="007747E6">
      <w:pPr>
        <w:rPr>
          <w:rFonts w:eastAsia="Aptos"/>
        </w:rPr>
      </w:pPr>
    </w:p>
    <w:p w14:paraId="73703B21" w14:textId="77777777" w:rsidR="007747E6" w:rsidRPr="00EF12FA" w:rsidRDefault="007747E6" w:rsidP="007747E6">
      <w:pPr>
        <w:keepNext/>
        <w:keepLines/>
        <w:spacing w:before="40" w:after="0"/>
        <w:outlineLvl w:val="3"/>
        <w:rPr>
          <w:rFonts w:eastAsia="Times New Roman" w:cs="Times New Roman"/>
          <w:b/>
          <w:iCs/>
          <w:sz w:val="26"/>
        </w:rPr>
      </w:pPr>
      <w:r w:rsidRPr="00EF12FA">
        <w:rPr>
          <w:rFonts w:eastAsia="Times New Roman" w:cs="Times New Roman"/>
          <w:b/>
          <w:iCs/>
          <w:sz w:val="26"/>
        </w:rPr>
        <w:t xml:space="preserve">AFL-CIO leadership can coordinate a </w:t>
      </w:r>
      <w:r>
        <w:rPr>
          <w:rFonts w:eastAsia="Times New Roman" w:cs="Times New Roman"/>
          <w:b/>
          <w:iCs/>
          <w:sz w:val="26"/>
        </w:rPr>
        <w:t>general</w:t>
      </w:r>
      <w:r w:rsidRPr="00EF12FA">
        <w:rPr>
          <w:rFonts w:eastAsia="Times New Roman" w:cs="Times New Roman"/>
          <w:b/>
          <w:iCs/>
          <w:sz w:val="26"/>
        </w:rPr>
        <w:t xml:space="preserve"> strike. </w:t>
      </w:r>
    </w:p>
    <w:p w14:paraId="339964A4" w14:textId="77777777" w:rsidR="007747E6" w:rsidRPr="00EF12FA" w:rsidRDefault="007747E6" w:rsidP="007747E6">
      <w:pPr>
        <w:rPr>
          <w:rFonts w:eastAsia="Aptos"/>
        </w:rPr>
      </w:pPr>
      <w:r w:rsidRPr="00EF12FA">
        <w:rPr>
          <w:rFonts w:eastAsia="Aptos"/>
          <w:b/>
          <w:bCs/>
          <w:sz w:val="26"/>
        </w:rPr>
        <w:t>Schuhrke 20</w:t>
      </w:r>
      <w:r w:rsidRPr="00EF12FA">
        <w:rPr>
          <w:rFonts w:eastAsia="Aptos"/>
        </w:rPr>
        <w:t>, labor historian who teaches at the University of Illinois at Chicago. He is a member of UIC United Faculty, AFT Local 6456, and a former member of the UIC Graduate Employees Organization, AFT Local 6297. (Jeff, September 18, “Why Won’t the US’s Largest Labor Federation Talk About a General Strike?” Jacobin, https://jacobin.com/2020/09/general-strike-afl-cio)</w:t>
      </w:r>
    </w:p>
    <w:p w14:paraId="1EB6AEFD" w14:textId="77777777" w:rsidR="007747E6" w:rsidRPr="00EF12FA" w:rsidRDefault="007747E6" w:rsidP="007747E6">
      <w:pPr>
        <w:rPr>
          <w:rFonts w:eastAsia="Aptos"/>
          <w:sz w:val="16"/>
        </w:rPr>
      </w:pPr>
      <w:r w:rsidRPr="00EF12FA">
        <w:rPr>
          <w:rFonts w:eastAsia="Aptos"/>
          <w:sz w:val="16"/>
        </w:rPr>
        <w:t>US union density is at its lowest point in a century, and workers’ power is incredibly low. Still, the number of US workers going on strike is at a thirty-year high. Workers like teachers have pulled off successful work stoppages in the last few years, and the pandemic has shown that strikes or strike threats can be essential tools for defending workers’ health and safety. Such successes have no doubt helped grow the popularity of the idea that the most powerful and effective way workers can fight back against the domination of capital and the willful indifference of neoliberal institutions is by collectively withholding our labor.</w:t>
      </w:r>
    </w:p>
    <w:p w14:paraId="6163D75B" w14:textId="77777777" w:rsidR="007747E6" w:rsidRPr="00EF12FA" w:rsidRDefault="007747E6" w:rsidP="007747E6">
      <w:pPr>
        <w:rPr>
          <w:rFonts w:eastAsia="Aptos"/>
          <w:sz w:val="16"/>
        </w:rPr>
      </w:pPr>
      <w:r w:rsidRPr="00EF12FA">
        <w:rPr>
          <w:rFonts w:eastAsia="Aptos"/>
          <w:sz w:val="16"/>
        </w:rPr>
        <w:t xml:space="preserve">It seems like </w:t>
      </w:r>
      <w:r w:rsidRPr="00EF12FA">
        <w:rPr>
          <w:rFonts w:eastAsia="Aptos"/>
          <w:u w:val="single"/>
        </w:rPr>
        <w:t>everyone is talking about a general strike these days</w:t>
      </w:r>
      <w:r w:rsidRPr="00EF12FA">
        <w:rPr>
          <w:rFonts w:eastAsia="Aptos"/>
          <w:sz w:val="16"/>
        </w:rPr>
        <w:t>. Everyone, that is, except the one organization best positioned to not just raise the issue of a general strike, but to go beyond mere talk to actually organize one: the AFL-CIO.</w:t>
      </w:r>
    </w:p>
    <w:p w14:paraId="4E49A7C8" w14:textId="77777777" w:rsidR="007747E6" w:rsidRPr="00EF12FA" w:rsidRDefault="007747E6" w:rsidP="007747E6">
      <w:pPr>
        <w:rPr>
          <w:rFonts w:eastAsia="Aptos"/>
          <w:sz w:val="16"/>
        </w:rPr>
      </w:pPr>
      <w:r w:rsidRPr="0078184E">
        <w:rPr>
          <w:rFonts w:eastAsia="Aptos"/>
          <w:highlight w:val="green"/>
          <w:u w:val="single"/>
        </w:rPr>
        <w:t xml:space="preserve">Representing </w:t>
      </w:r>
      <w:r w:rsidRPr="0078184E">
        <w:rPr>
          <w:rFonts w:eastAsia="Aptos"/>
          <w:b/>
          <w:iCs/>
          <w:highlight w:val="green"/>
          <w:u w:val="single"/>
          <w:bdr w:val="single" w:sz="8" w:space="0" w:color="auto"/>
        </w:rPr>
        <w:t>12.5 million workers</w:t>
      </w:r>
      <w:r w:rsidRPr="0078184E">
        <w:rPr>
          <w:rFonts w:eastAsia="Aptos"/>
          <w:highlight w:val="green"/>
          <w:u w:val="single"/>
        </w:rPr>
        <w:t xml:space="preserve"> from </w:t>
      </w:r>
      <w:r w:rsidRPr="0078184E">
        <w:rPr>
          <w:rFonts w:eastAsia="Aptos"/>
          <w:b/>
          <w:iCs/>
          <w:highlight w:val="green"/>
          <w:u w:val="single"/>
          <w:bdr w:val="single" w:sz="8" w:space="0" w:color="auto"/>
        </w:rPr>
        <w:t>fifty-five</w:t>
      </w:r>
      <w:r w:rsidRPr="00EF12FA">
        <w:rPr>
          <w:rFonts w:eastAsia="Aptos"/>
          <w:b/>
          <w:iCs/>
          <w:u w:val="single"/>
          <w:bdr w:val="single" w:sz="8" w:space="0" w:color="auto"/>
        </w:rPr>
        <w:t xml:space="preserve"> affiliated </w:t>
      </w:r>
      <w:r w:rsidRPr="0078184E">
        <w:rPr>
          <w:rFonts w:eastAsia="Aptos"/>
          <w:b/>
          <w:iCs/>
          <w:highlight w:val="green"/>
          <w:u w:val="single"/>
          <w:bdr w:val="single" w:sz="8" w:space="0" w:color="auto"/>
        </w:rPr>
        <w:t>unions</w:t>
      </w:r>
      <w:r w:rsidRPr="00EF12FA">
        <w:rPr>
          <w:rFonts w:eastAsia="Aptos"/>
          <w:u w:val="single"/>
        </w:rPr>
        <w:t xml:space="preserve"> linked together not only through the national federation</w:t>
      </w:r>
      <w:r w:rsidRPr="00EF12FA">
        <w:rPr>
          <w:rFonts w:eastAsia="Aptos"/>
          <w:sz w:val="16"/>
        </w:rPr>
        <w:t xml:space="preserve">, but also through a robust network of statewide federations and local labor councils all over the country, </w:t>
      </w:r>
      <w:r w:rsidRPr="0078184E">
        <w:rPr>
          <w:rFonts w:eastAsia="Aptos"/>
          <w:highlight w:val="green"/>
          <w:u w:val="single"/>
        </w:rPr>
        <w:t xml:space="preserve">the AFL-CIO </w:t>
      </w:r>
      <w:r w:rsidRPr="00EF12FA">
        <w:rPr>
          <w:rFonts w:eastAsia="Aptos"/>
          <w:u w:val="single"/>
        </w:rPr>
        <w:t>is the single largest workers’ organization</w:t>
      </w:r>
      <w:r w:rsidRPr="00EF12FA">
        <w:rPr>
          <w:rFonts w:eastAsia="Aptos"/>
          <w:sz w:val="16"/>
        </w:rPr>
        <w:t xml:space="preserve"> in the United States. If any entity </w:t>
      </w:r>
      <w:r w:rsidRPr="0078184E">
        <w:rPr>
          <w:rFonts w:eastAsia="Aptos"/>
          <w:highlight w:val="green"/>
          <w:u w:val="single"/>
        </w:rPr>
        <w:t>has</w:t>
      </w:r>
      <w:r w:rsidRPr="0078184E">
        <w:rPr>
          <w:rFonts w:eastAsia="Aptos"/>
          <w:sz w:val="16"/>
          <w:highlight w:val="green"/>
        </w:rPr>
        <w:t xml:space="preserve"> </w:t>
      </w:r>
      <w:r w:rsidRPr="0078184E">
        <w:rPr>
          <w:rFonts w:eastAsia="Aptos"/>
          <w:highlight w:val="green"/>
          <w:u w:val="single"/>
        </w:rPr>
        <w:t xml:space="preserve">the </w:t>
      </w:r>
      <w:r w:rsidRPr="0078184E">
        <w:rPr>
          <w:rFonts w:eastAsia="Aptos"/>
          <w:b/>
          <w:iCs/>
          <w:highlight w:val="green"/>
          <w:u w:val="single"/>
          <w:bdr w:val="single" w:sz="8" w:space="0" w:color="auto"/>
        </w:rPr>
        <w:t>requisite infrastructure</w:t>
      </w:r>
      <w:r w:rsidRPr="0078184E">
        <w:rPr>
          <w:rFonts w:eastAsia="Aptos"/>
          <w:highlight w:val="green"/>
          <w:u w:val="single"/>
        </w:rPr>
        <w:t xml:space="preserve"> and </w:t>
      </w:r>
      <w:r w:rsidRPr="0078184E">
        <w:rPr>
          <w:rFonts w:eastAsia="Aptos"/>
          <w:b/>
          <w:iCs/>
          <w:highlight w:val="green"/>
          <w:u w:val="single"/>
          <w:bdr w:val="single" w:sz="8" w:space="0" w:color="auto"/>
        </w:rPr>
        <w:t>relationships</w:t>
      </w:r>
      <w:r w:rsidRPr="00EF12FA">
        <w:rPr>
          <w:rFonts w:eastAsia="Aptos"/>
          <w:u w:val="single"/>
        </w:rPr>
        <w:t xml:space="preserve"> in place </w:t>
      </w:r>
      <w:r w:rsidRPr="0078184E">
        <w:rPr>
          <w:rFonts w:eastAsia="Aptos"/>
          <w:highlight w:val="green"/>
          <w:u w:val="single"/>
        </w:rPr>
        <w:t xml:space="preserve">to </w:t>
      </w:r>
      <w:r w:rsidRPr="0078184E">
        <w:rPr>
          <w:rFonts w:eastAsia="Aptos"/>
          <w:b/>
          <w:iCs/>
          <w:highlight w:val="green"/>
          <w:u w:val="single"/>
          <w:bdr w:val="single" w:sz="8" w:space="0" w:color="auto"/>
        </w:rPr>
        <w:t>realize</w:t>
      </w:r>
      <w:r w:rsidRPr="0078184E">
        <w:rPr>
          <w:rFonts w:eastAsia="Aptos"/>
          <w:highlight w:val="green"/>
          <w:u w:val="single"/>
        </w:rPr>
        <w:t xml:space="preserve"> a </w:t>
      </w:r>
      <w:r w:rsidRPr="0078184E">
        <w:rPr>
          <w:rFonts w:eastAsia="Aptos"/>
          <w:b/>
          <w:iCs/>
          <w:highlight w:val="green"/>
          <w:u w:val="single"/>
          <w:bdr w:val="single" w:sz="8" w:space="0" w:color="auto"/>
        </w:rPr>
        <w:t>national, cross-industry strike</w:t>
      </w:r>
      <w:r w:rsidRPr="00EF12FA">
        <w:rPr>
          <w:rFonts w:eastAsia="Aptos"/>
          <w:u w:val="single"/>
        </w:rPr>
        <w:t>, it is the AFL-CIO.</w:t>
      </w:r>
    </w:p>
    <w:p w14:paraId="7AB688CE" w14:textId="77777777" w:rsidR="007747E6" w:rsidRPr="00EF12FA" w:rsidRDefault="007747E6" w:rsidP="007747E6">
      <w:pPr>
        <w:rPr>
          <w:rFonts w:eastAsia="Aptos"/>
          <w:sz w:val="16"/>
        </w:rPr>
      </w:pPr>
      <w:r w:rsidRPr="00EF12FA">
        <w:rPr>
          <w:rFonts w:eastAsia="Aptos"/>
          <w:sz w:val="16"/>
        </w:rPr>
        <w:t xml:space="preserve">While often talked about in the United States as though it were a utopian fantasy, </w:t>
      </w:r>
      <w:r w:rsidRPr="00EF12FA">
        <w:rPr>
          <w:rFonts w:eastAsia="Aptos"/>
          <w:u w:val="single"/>
        </w:rPr>
        <w:t xml:space="preserve">the general strike is a weapon used fairly frequently by workers in other parts of the world. Countries as varied as </w:t>
      </w:r>
      <w:r w:rsidRPr="00EF12FA">
        <w:rPr>
          <w:rFonts w:eastAsia="Aptos"/>
          <w:b/>
          <w:iCs/>
          <w:u w:val="single"/>
          <w:bdr w:val="single" w:sz="8" w:space="0" w:color="auto"/>
        </w:rPr>
        <w:t>Brazil</w:t>
      </w:r>
      <w:r w:rsidRPr="00EF12FA">
        <w:rPr>
          <w:rFonts w:eastAsia="Aptos"/>
          <w:u w:val="single"/>
        </w:rPr>
        <w:t xml:space="preserve">, </w:t>
      </w:r>
      <w:r w:rsidRPr="00EF12FA">
        <w:rPr>
          <w:rFonts w:eastAsia="Aptos"/>
          <w:b/>
          <w:iCs/>
          <w:u w:val="single"/>
          <w:bdr w:val="single" w:sz="8" w:space="0" w:color="auto"/>
        </w:rPr>
        <w:t>France</w:t>
      </w:r>
      <w:r w:rsidRPr="00EF12FA">
        <w:rPr>
          <w:rFonts w:eastAsia="Aptos"/>
          <w:u w:val="single"/>
        </w:rPr>
        <w:t xml:space="preserve">, </w:t>
      </w:r>
      <w:r w:rsidRPr="00EF12FA">
        <w:rPr>
          <w:rFonts w:eastAsia="Aptos"/>
          <w:b/>
          <w:iCs/>
          <w:u w:val="single"/>
          <w:bdr w:val="single" w:sz="8" w:space="0" w:color="auto"/>
        </w:rPr>
        <w:t>South Africa</w:t>
      </w:r>
      <w:r w:rsidRPr="00EF12FA">
        <w:rPr>
          <w:rFonts w:eastAsia="Aptos"/>
          <w:u w:val="single"/>
        </w:rPr>
        <w:t xml:space="preserve">, </w:t>
      </w:r>
      <w:r w:rsidRPr="00EF12FA">
        <w:rPr>
          <w:rFonts w:eastAsia="Aptos"/>
          <w:b/>
          <w:iCs/>
          <w:u w:val="single"/>
          <w:bdr w:val="single" w:sz="8" w:space="0" w:color="auto"/>
        </w:rPr>
        <w:t>India</w:t>
      </w:r>
      <w:r w:rsidRPr="00EF12FA">
        <w:rPr>
          <w:rFonts w:eastAsia="Aptos"/>
          <w:u w:val="single"/>
        </w:rPr>
        <w:t xml:space="preserve">, and </w:t>
      </w:r>
      <w:r w:rsidRPr="00EF12FA">
        <w:rPr>
          <w:rFonts w:eastAsia="Aptos"/>
          <w:b/>
          <w:iCs/>
          <w:u w:val="single"/>
          <w:bdr w:val="single" w:sz="8" w:space="0" w:color="auto"/>
        </w:rPr>
        <w:t>South Korea</w:t>
      </w:r>
      <w:r w:rsidRPr="00EF12FA">
        <w:rPr>
          <w:rFonts w:eastAsia="Aptos"/>
          <w:sz w:val="16"/>
        </w:rPr>
        <w:t xml:space="preserve">, among others, have seen general strikes in recent years, with hundreds of thousands — sometimes millions — of workers walking off the job to protest their respective government’s social and economic policies. These </w:t>
      </w:r>
      <w:r w:rsidRPr="00EF12FA">
        <w:rPr>
          <w:rFonts w:eastAsia="Aptos"/>
          <w:u w:val="single"/>
        </w:rPr>
        <w:t>strikes</w:t>
      </w:r>
      <w:r w:rsidRPr="00EF12FA">
        <w:rPr>
          <w:rFonts w:eastAsia="Aptos"/>
          <w:sz w:val="16"/>
        </w:rPr>
        <w:t xml:space="preserve"> typically last a day or two, but </w:t>
      </w:r>
      <w:r w:rsidRPr="00EF12FA">
        <w:rPr>
          <w:rFonts w:eastAsia="Aptos"/>
          <w:u w:val="single"/>
        </w:rPr>
        <w:t>sometimes stretch on for weeks or even months</w:t>
      </w:r>
      <w:r w:rsidRPr="00EF12FA">
        <w:rPr>
          <w:rFonts w:eastAsia="Aptos"/>
          <w:sz w:val="16"/>
        </w:rPr>
        <w:t>.</w:t>
      </w:r>
    </w:p>
    <w:p w14:paraId="47AB4F48" w14:textId="77777777" w:rsidR="007747E6" w:rsidRPr="00EF12FA" w:rsidRDefault="007747E6" w:rsidP="007747E6">
      <w:pPr>
        <w:rPr>
          <w:rFonts w:eastAsia="Aptos"/>
          <w:sz w:val="16"/>
        </w:rPr>
      </w:pPr>
      <w:r w:rsidRPr="00EF12FA">
        <w:rPr>
          <w:rFonts w:eastAsia="Aptos"/>
          <w:sz w:val="16"/>
        </w:rPr>
        <w:t xml:space="preserve">Almost always, </w:t>
      </w:r>
      <w:r w:rsidRPr="00EF12FA">
        <w:rPr>
          <w:rFonts w:eastAsia="Aptos"/>
          <w:u w:val="single"/>
        </w:rPr>
        <w:t xml:space="preserve">these </w:t>
      </w:r>
      <w:r w:rsidRPr="0078184E">
        <w:rPr>
          <w:rFonts w:eastAsia="Aptos"/>
          <w:b/>
          <w:iCs/>
          <w:highlight w:val="green"/>
          <w:u w:val="single"/>
          <w:bdr w:val="single" w:sz="8" w:space="0" w:color="auto"/>
        </w:rPr>
        <w:t>enormous</w:t>
      </w:r>
      <w:r w:rsidRPr="0078184E">
        <w:rPr>
          <w:rFonts w:eastAsia="Aptos"/>
          <w:highlight w:val="green"/>
          <w:u w:val="single"/>
        </w:rPr>
        <w:t xml:space="preserve">, </w:t>
      </w:r>
      <w:r w:rsidRPr="0078184E">
        <w:rPr>
          <w:rFonts w:eastAsia="Aptos"/>
          <w:b/>
          <w:iCs/>
          <w:highlight w:val="green"/>
          <w:u w:val="single"/>
          <w:bdr w:val="single" w:sz="8" w:space="0" w:color="auto"/>
        </w:rPr>
        <w:t>politically inspired</w:t>
      </w:r>
      <w:r w:rsidRPr="00EF12FA">
        <w:rPr>
          <w:rFonts w:eastAsia="Aptos"/>
          <w:u w:val="single"/>
        </w:rPr>
        <w:t xml:space="preserve">, multi-industry </w:t>
      </w:r>
      <w:r w:rsidRPr="0078184E">
        <w:rPr>
          <w:rFonts w:eastAsia="Aptos"/>
          <w:highlight w:val="green"/>
          <w:u w:val="single"/>
        </w:rPr>
        <w:t xml:space="preserve">work </w:t>
      </w:r>
      <w:r w:rsidRPr="0078184E">
        <w:rPr>
          <w:rFonts w:eastAsia="Aptos"/>
          <w:b/>
          <w:iCs/>
          <w:highlight w:val="green"/>
          <w:u w:val="single"/>
          <w:bdr w:val="single" w:sz="8" w:space="0" w:color="auto"/>
        </w:rPr>
        <w:t>stoppages</w:t>
      </w:r>
      <w:r w:rsidRPr="00EF12FA">
        <w:rPr>
          <w:rFonts w:eastAsia="Aptos"/>
          <w:u w:val="single"/>
        </w:rPr>
        <w:t xml:space="preserve"> occur because they </w:t>
      </w:r>
      <w:r w:rsidRPr="0078184E">
        <w:rPr>
          <w:rFonts w:eastAsia="Aptos"/>
          <w:highlight w:val="green"/>
          <w:u w:val="single"/>
        </w:rPr>
        <w:t xml:space="preserve">are </w:t>
      </w:r>
      <w:r w:rsidRPr="0078184E">
        <w:rPr>
          <w:rFonts w:eastAsia="Aptos"/>
          <w:b/>
          <w:iCs/>
          <w:highlight w:val="green"/>
          <w:u w:val="single"/>
          <w:bdr w:val="single" w:sz="8" w:space="0" w:color="auto"/>
        </w:rPr>
        <w:t>prompted</w:t>
      </w:r>
      <w:r w:rsidRPr="00EF12FA">
        <w:rPr>
          <w:rFonts w:eastAsia="Aptos"/>
          <w:u w:val="single"/>
        </w:rPr>
        <w:t xml:space="preserve"> </w:t>
      </w:r>
      <w:r w:rsidRPr="0078184E">
        <w:rPr>
          <w:rFonts w:eastAsia="Aptos"/>
          <w:highlight w:val="green"/>
          <w:u w:val="single"/>
        </w:rPr>
        <w:t>by</w:t>
      </w:r>
      <w:r w:rsidRPr="00EF12FA">
        <w:rPr>
          <w:rFonts w:eastAsia="Aptos"/>
          <w:u w:val="single"/>
        </w:rPr>
        <w:t xml:space="preserve"> national</w:t>
      </w:r>
      <w:r w:rsidRPr="00EF12FA">
        <w:rPr>
          <w:rFonts w:eastAsia="Aptos"/>
          <w:sz w:val="16"/>
        </w:rPr>
        <w:t xml:space="preserve"> unions and </w:t>
      </w:r>
      <w:r w:rsidRPr="0078184E">
        <w:rPr>
          <w:rFonts w:eastAsia="Aptos"/>
          <w:highlight w:val="green"/>
          <w:u w:val="single"/>
        </w:rPr>
        <w:t xml:space="preserve">labor </w:t>
      </w:r>
      <w:r w:rsidRPr="0078184E">
        <w:rPr>
          <w:rFonts w:eastAsia="Aptos"/>
          <w:b/>
          <w:iCs/>
          <w:highlight w:val="green"/>
          <w:u w:val="single"/>
          <w:bdr w:val="single" w:sz="8" w:space="0" w:color="auto"/>
        </w:rPr>
        <w:t>federations</w:t>
      </w:r>
      <w:r w:rsidRPr="0078184E">
        <w:rPr>
          <w:rFonts w:eastAsia="Aptos"/>
          <w:sz w:val="16"/>
          <w:highlight w:val="green"/>
        </w:rPr>
        <w:t xml:space="preserve">. </w:t>
      </w:r>
      <w:r w:rsidRPr="0078184E">
        <w:rPr>
          <w:rFonts w:eastAsia="Aptos"/>
          <w:b/>
          <w:iCs/>
          <w:highlight w:val="green"/>
          <w:u w:val="single"/>
          <w:bdr w:val="single" w:sz="8" w:space="0" w:color="auto"/>
        </w:rPr>
        <w:t>High-ranking</w:t>
      </w:r>
      <w:r w:rsidRPr="00EF12FA">
        <w:rPr>
          <w:rFonts w:eastAsia="Aptos"/>
          <w:u w:val="single"/>
        </w:rPr>
        <w:t xml:space="preserve"> labor </w:t>
      </w:r>
      <w:r w:rsidRPr="0078184E">
        <w:rPr>
          <w:rFonts w:eastAsia="Aptos"/>
          <w:b/>
          <w:iCs/>
          <w:highlight w:val="green"/>
          <w:u w:val="single"/>
          <w:bdr w:val="single" w:sz="8" w:space="0" w:color="auto"/>
        </w:rPr>
        <w:t>officials</w:t>
      </w:r>
      <w:r w:rsidRPr="00EF12FA">
        <w:rPr>
          <w:rFonts w:eastAsia="Aptos"/>
          <w:sz w:val="16"/>
        </w:rPr>
        <w:t xml:space="preserve"> in many other countries — countries that often differ from one another in terms of laws, politics, and cultures — </w:t>
      </w:r>
      <w:r w:rsidRPr="00EF12FA">
        <w:rPr>
          <w:rFonts w:eastAsia="Aptos"/>
          <w:u w:val="single"/>
        </w:rPr>
        <w:t xml:space="preserve">use the machinery of the organizations they lead to agitate and </w:t>
      </w:r>
      <w:r w:rsidRPr="0078184E">
        <w:rPr>
          <w:rFonts w:eastAsia="Aptos"/>
          <w:highlight w:val="green"/>
          <w:u w:val="single"/>
        </w:rPr>
        <w:t>organize</w:t>
      </w:r>
      <w:r w:rsidRPr="00EF12FA">
        <w:rPr>
          <w:rFonts w:eastAsia="Aptos"/>
          <w:u w:val="single"/>
        </w:rPr>
        <w:t xml:space="preserve"> working </w:t>
      </w:r>
      <w:r w:rsidRPr="0078184E">
        <w:rPr>
          <w:rFonts w:eastAsia="Aptos"/>
          <w:highlight w:val="green"/>
          <w:u w:val="single"/>
        </w:rPr>
        <w:t>people into participating</w:t>
      </w:r>
      <w:r w:rsidRPr="00EF12FA">
        <w:rPr>
          <w:rFonts w:eastAsia="Aptos"/>
          <w:u w:val="single"/>
        </w:rPr>
        <w:t xml:space="preserve"> in </w:t>
      </w:r>
      <w:r w:rsidRPr="00EF12FA">
        <w:rPr>
          <w:rFonts w:eastAsia="Aptos"/>
          <w:b/>
          <w:iCs/>
          <w:u w:val="single"/>
          <w:bdr w:val="single" w:sz="8" w:space="0" w:color="auto"/>
        </w:rPr>
        <w:t>general strikes</w:t>
      </w:r>
      <w:r w:rsidRPr="00EF12FA">
        <w:rPr>
          <w:rFonts w:eastAsia="Aptos"/>
          <w:sz w:val="16"/>
        </w:rPr>
        <w:t>.</w:t>
      </w:r>
    </w:p>
    <w:p w14:paraId="120D4E28" w14:textId="77777777" w:rsidR="007747E6" w:rsidRPr="00EF12FA" w:rsidRDefault="007747E6" w:rsidP="007747E6">
      <w:pPr>
        <w:rPr>
          <w:rFonts w:eastAsia="Aptos"/>
          <w:sz w:val="16"/>
        </w:rPr>
      </w:pPr>
      <w:r w:rsidRPr="00EF12FA">
        <w:rPr>
          <w:rFonts w:eastAsia="Aptos"/>
          <w:sz w:val="16"/>
        </w:rPr>
        <w:t xml:space="preserve">In the United States, despite numerous injustices plaguing the working class, </w:t>
      </w:r>
      <w:r w:rsidRPr="00EF12FA">
        <w:rPr>
          <w:rFonts w:eastAsia="Aptos"/>
          <w:u w:val="single"/>
        </w:rPr>
        <w:t>national labor leaders are not at all inclined to use the resources at their disposal</w:t>
      </w:r>
      <w:r w:rsidRPr="00EF12FA">
        <w:rPr>
          <w:rFonts w:eastAsia="Aptos"/>
          <w:sz w:val="16"/>
        </w:rPr>
        <w:t xml:space="preserve"> to encourage general strikes (with one important exception I’ll get to momentarily). Because of restrictive labor laws, no-strike clauses in union contracts, complex inter-union politics, and a culture that often avoids bold action at all costs, they tend to consider the idea of a general strike to be too risky, too radical, perhaps even ridiculous.</w:t>
      </w:r>
    </w:p>
    <w:p w14:paraId="237C1592" w14:textId="77777777" w:rsidR="007747E6" w:rsidRPr="00EF12FA" w:rsidRDefault="007747E6" w:rsidP="007747E6">
      <w:pPr>
        <w:rPr>
          <w:rFonts w:eastAsia="Aptos"/>
          <w:u w:val="single"/>
        </w:rPr>
      </w:pPr>
      <w:r w:rsidRPr="00EF12FA">
        <w:rPr>
          <w:rFonts w:eastAsia="Aptos"/>
          <w:b/>
          <w:iCs/>
          <w:u w:val="single"/>
          <w:bdr w:val="single" w:sz="8" w:space="0" w:color="auto"/>
        </w:rPr>
        <w:t>Lacking militant leadership</w:t>
      </w:r>
      <w:r w:rsidRPr="00EF12FA">
        <w:rPr>
          <w:rFonts w:eastAsia="Aptos"/>
          <w:sz w:val="16"/>
        </w:rPr>
        <w:t xml:space="preserve"> </w:t>
      </w:r>
      <w:r w:rsidRPr="00EF12FA">
        <w:rPr>
          <w:rFonts w:eastAsia="Aptos"/>
          <w:u w:val="single"/>
        </w:rPr>
        <w:t>from those who ostensibly speak on behalf of the country’s working class</w:t>
      </w:r>
      <w:r w:rsidRPr="00EF12FA">
        <w:rPr>
          <w:rFonts w:eastAsia="Aptos"/>
          <w:sz w:val="16"/>
        </w:rPr>
        <w:t xml:space="preserve"> and who are in a position to actually help make a general strike happen, </w:t>
      </w:r>
      <w:r w:rsidRPr="00EF12FA">
        <w:rPr>
          <w:rFonts w:eastAsia="Aptos"/>
          <w:u w:val="single"/>
        </w:rPr>
        <w:t>it’s no wonder that it falls to regular folks on social media to sporadically issue the call for a #GeneralStrike.</w:t>
      </w:r>
    </w:p>
    <w:p w14:paraId="6A544EFD" w14:textId="77777777" w:rsidR="007747E6" w:rsidRPr="00EF12FA" w:rsidRDefault="007747E6" w:rsidP="007747E6">
      <w:pPr>
        <w:rPr>
          <w:rFonts w:eastAsia="Aptos"/>
          <w:sz w:val="16"/>
        </w:rPr>
      </w:pPr>
      <w:r w:rsidRPr="00EF12FA">
        <w:rPr>
          <w:rFonts w:eastAsia="Aptos"/>
          <w:sz w:val="16"/>
        </w:rPr>
        <w:t xml:space="preserve">Whenever these calls crop up, it’s not uncommon to see some </w:t>
      </w:r>
      <w:r w:rsidRPr="00EF12FA">
        <w:rPr>
          <w:rFonts w:eastAsia="Aptos"/>
          <w:u w:val="single"/>
        </w:rPr>
        <w:t>labor movement veterans respond with thinly veiled exasperation and condescension</w:t>
      </w:r>
      <w:r w:rsidRPr="00EF12FA">
        <w:rPr>
          <w:rFonts w:eastAsia="Aptos"/>
          <w:sz w:val="16"/>
        </w:rPr>
        <w:t>. They explain that strikes require actual organizing — not mere hashtags — and how organizing requires time, strategy, and skill. Obviously, they’re absolutely right. Any kind of job action takes organizing, and it’s vital to remind people of the necessity of a long-term commitment to organizing, especially in a society notorious for seeking shortcuts and instant gratification.</w:t>
      </w:r>
    </w:p>
    <w:p w14:paraId="3F672EA8" w14:textId="77777777" w:rsidR="007747E6" w:rsidRPr="00EF12FA" w:rsidRDefault="007747E6" w:rsidP="007747E6">
      <w:pPr>
        <w:rPr>
          <w:rFonts w:eastAsia="Aptos"/>
          <w:sz w:val="16"/>
        </w:rPr>
      </w:pPr>
      <w:r w:rsidRPr="00EF12FA">
        <w:rPr>
          <w:rFonts w:eastAsia="Aptos"/>
          <w:sz w:val="16"/>
        </w:rPr>
        <w:t>But perhaps instead of simply rolling their eyes at the well-meaning people who dare to advocate a general strike without having ever organized, dedicated unionists could make it more of a habit to chide national labor officials who should know all about organizing yet never so much as utter the words “general strike” except when they’re talking about history or foreign unions.</w:t>
      </w:r>
    </w:p>
    <w:p w14:paraId="7475A856" w14:textId="77777777" w:rsidR="007747E6" w:rsidRPr="00EF12FA" w:rsidRDefault="007747E6" w:rsidP="007747E6">
      <w:pPr>
        <w:rPr>
          <w:rFonts w:eastAsia="Aptos"/>
          <w:sz w:val="16"/>
        </w:rPr>
      </w:pPr>
      <w:r w:rsidRPr="00EF12FA">
        <w:rPr>
          <w:rFonts w:eastAsia="Aptos"/>
          <w:u w:val="single"/>
        </w:rPr>
        <w:t xml:space="preserve">Labor specialists and </w:t>
      </w:r>
      <w:r w:rsidRPr="0078184E">
        <w:rPr>
          <w:rFonts w:eastAsia="Aptos"/>
          <w:highlight w:val="green"/>
          <w:u w:val="single"/>
        </w:rPr>
        <w:t>laypeople</w:t>
      </w:r>
      <w:r w:rsidRPr="00EF12FA">
        <w:rPr>
          <w:rFonts w:eastAsia="Aptos"/>
          <w:u w:val="single"/>
        </w:rPr>
        <w:t xml:space="preserve"> alike </w:t>
      </w:r>
      <w:r w:rsidRPr="0078184E">
        <w:rPr>
          <w:rFonts w:eastAsia="Aptos"/>
          <w:highlight w:val="green"/>
          <w:u w:val="single"/>
        </w:rPr>
        <w:t>have become</w:t>
      </w:r>
      <w:r w:rsidRPr="00EF12FA">
        <w:rPr>
          <w:rFonts w:eastAsia="Aptos"/>
          <w:u w:val="single"/>
        </w:rPr>
        <w:t xml:space="preserve"> so </w:t>
      </w:r>
      <w:r w:rsidRPr="0078184E">
        <w:rPr>
          <w:rFonts w:eastAsia="Aptos"/>
          <w:highlight w:val="green"/>
          <w:u w:val="single"/>
        </w:rPr>
        <w:t xml:space="preserve">accustomed to </w:t>
      </w:r>
      <w:r w:rsidRPr="0078184E">
        <w:rPr>
          <w:rFonts w:eastAsia="Aptos"/>
          <w:b/>
          <w:iCs/>
          <w:highlight w:val="green"/>
          <w:u w:val="single"/>
          <w:bdr w:val="single" w:sz="8" w:space="0" w:color="auto"/>
        </w:rPr>
        <w:t>AFL-CIO leaders</w:t>
      </w:r>
      <w:r w:rsidRPr="0078184E">
        <w:rPr>
          <w:rFonts w:eastAsia="Aptos"/>
          <w:highlight w:val="green"/>
          <w:u w:val="single"/>
        </w:rPr>
        <w:t xml:space="preserve"> erring on the side of</w:t>
      </w:r>
      <w:r w:rsidRPr="00EF12FA">
        <w:rPr>
          <w:rFonts w:eastAsia="Aptos"/>
          <w:u w:val="single"/>
        </w:rPr>
        <w:t xml:space="preserve"> extreme </w:t>
      </w:r>
      <w:r w:rsidRPr="0078184E">
        <w:rPr>
          <w:rFonts w:eastAsia="Aptos"/>
          <w:highlight w:val="green"/>
          <w:u w:val="single"/>
        </w:rPr>
        <w:t>caution</w:t>
      </w:r>
      <w:r w:rsidRPr="00EF12FA">
        <w:rPr>
          <w:rFonts w:eastAsia="Aptos"/>
          <w:sz w:val="16"/>
        </w:rPr>
        <w:t xml:space="preserve"> that they often overlook how the federation is uniquely positioned to coordinate a nationwide work stoppage — particularly by using the existing infrastructure and relationships within and between national and local unions, statewide federations, and local labor councils to do the kind of organizing that would be necessary to execute a general strike. As a result, the question of holding high-level labor officials accountable for failing to lead the way rarely comes up in the many lively discussions on how to rejuvenate the labor movement and build working-class power, including discussions on how to organize a general strike. Those with the most influence and power in the labor movement get a pass, while the inability to grow the movement and take militant collective action on a mass scale is attributed either to rank-and-file workers not organizing vigorously and skillfully enough, or the serious structural barriers that worker organizing in the United States faces — something that must be central to any discussion of labor’s predicament, but far from the whole story.</w:t>
      </w:r>
    </w:p>
    <w:p w14:paraId="60C7EC1E" w14:textId="77777777" w:rsidR="007747E6" w:rsidRPr="00EF12FA" w:rsidRDefault="007747E6" w:rsidP="007747E6">
      <w:pPr>
        <w:rPr>
          <w:rFonts w:eastAsia="Aptos"/>
          <w:sz w:val="16"/>
        </w:rPr>
      </w:pPr>
      <w:r w:rsidRPr="00EF12FA">
        <w:rPr>
          <w:rFonts w:eastAsia="Aptos"/>
          <w:sz w:val="16"/>
        </w:rPr>
        <w:t xml:space="preserve">Of course, the notable exception to the lack of interest in general strikes among national labor leaders that I alluded to earlier is </w:t>
      </w:r>
      <w:r w:rsidRPr="00EF12FA">
        <w:rPr>
          <w:rFonts w:eastAsia="Aptos"/>
          <w:u w:val="single"/>
        </w:rPr>
        <w:t xml:space="preserve">Sara </w:t>
      </w:r>
      <w:r w:rsidRPr="0078184E">
        <w:rPr>
          <w:rFonts w:eastAsia="Aptos"/>
          <w:highlight w:val="green"/>
          <w:u w:val="single"/>
        </w:rPr>
        <w:t>Nelson</w:t>
      </w:r>
      <w:r w:rsidRPr="00EF12FA">
        <w:rPr>
          <w:rFonts w:eastAsia="Aptos"/>
          <w:sz w:val="16"/>
        </w:rPr>
        <w:t xml:space="preserve">, president of the Association of Flight Attendants and a member of the AFL-CIO Executive Council. In early 2019, Nelson famously </w:t>
      </w:r>
      <w:r w:rsidRPr="0078184E">
        <w:rPr>
          <w:rFonts w:eastAsia="Aptos"/>
          <w:highlight w:val="green"/>
          <w:u w:val="single"/>
        </w:rPr>
        <w:t>urged</w:t>
      </w:r>
      <w:r w:rsidRPr="00EF12FA">
        <w:rPr>
          <w:rFonts w:eastAsia="Aptos"/>
          <w:u w:val="single"/>
        </w:rPr>
        <w:t xml:space="preserve"> fellow union </w:t>
      </w:r>
      <w:r w:rsidRPr="0078184E">
        <w:rPr>
          <w:rFonts w:eastAsia="Aptos"/>
          <w:highlight w:val="green"/>
          <w:u w:val="single"/>
        </w:rPr>
        <w:t>leaders to begin</w:t>
      </w:r>
      <w:r w:rsidRPr="00EF12FA">
        <w:rPr>
          <w:rFonts w:eastAsia="Aptos"/>
          <w:u w:val="single"/>
        </w:rPr>
        <w:t xml:space="preserve"> making </w:t>
      </w:r>
      <w:r w:rsidRPr="0078184E">
        <w:rPr>
          <w:rFonts w:eastAsia="Aptos"/>
          <w:highlight w:val="green"/>
          <w:u w:val="single"/>
        </w:rPr>
        <w:t>preparations for a general strike to</w:t>
      </w:r>
      <w:r w:rsidRPr="00EF12FA">
        <w:rPr>
          <w:rFonts w:eastAsia="Aptos"/>
          <w:u w:val="single"/>
        </w:rPr>
        <w:t xml:space="preserve"> put an </w:t>
      </w:r>
      <w:r w:rsidRPr="0078184E">
        <w:rPr>
          <w:rFonts w:eastAsia="Aptos"/>
          <w:highlight w:val="green"/>
          <w:u w:val="single"/>
        </w:rPr>
        <w:t>end</w:t>
      </w:r>
      <w:r w:rsidRPr="00EF12FA">
        <w:rPr>
          <w:rFonts w:eastAsia="Aptos"/>
          <w:u w:val="single"/>
        </w:rPr>
        <w:t xml:space="preserve"> to </w:t>
      </w:r>
      <w:r w:rsidRPr="0078184E">
        <w:rPr>
          <w:rFonts w:eastAsia="Aptos"/>
          <w:highlight w:val="green"/>
          <w:u w:val="single"/>
        </w:rPr>
        <w:t>Trump’s</w:t>
      </w:r>
      <w:r w:rsidRPr="00EF12FA">
        <w:rPr>
          <w:rFonts w:eastAsia="Aptos"/>
          <w:u w:val="single"/>
        </w:rPr>
        <w:t xml:space="preserve"> devastating federal </w:t>
      </w:r>
      <w:r w:rsidRPr="0078184E">
        <w:rPr>
          <w:rFonts w:eastAsia="Aptos"/>
          <w:highlight w:val="green"/>
          <w:u w:val="single"/>
        </w:rPr>
        <w:t>shutdown</w:t>
      </w:r>
      <w:r w:rsidRPr="00EF12FA">
        <w:rPr>
          <w:rFonts w:eastAsia="Aptos"/>
          <w:u w:val="single"/>
        </w:rPr>
        <w:t>. Hours later, the shutdown ended</w:t>
      </w:r>
      <w:r w:rsidRPr="00EF12FA">
        <w:rPr>
          <w:rFonts w:eastAsia="Aptos"/>
          <w:sz w:val="16"/>
        </w:rPr>
        <w:t>. Not coincidentally, immediately after this episode, Nelson became one of the most popular and well-known labor leaders in the country, as well as a much-rumored contender for the AFL-CIO presidency.</w:t>
      </w:r>
    </w:p>
    <w:p w14:paraId="70BA24EB" w14:textId="77777777" w:rsidR="007747E6" w:rsidRPr="00EF12FA" w:rsidRDefault="007747E6" w:rsidP="007747E6">
      <w:pPr>
        <w:rPr>
          <w:rFonts w:eastAsia="Aptos"/>
          <w:sz w:val="16"/>
        </w:rPr>
      </w:pPr>
      <w:r w:rsidRPr="00EF12FA">
        <w:rPr>
          <w:rFonts w:eastAsia="Aptos"/>
          <w:sz w:val="16"/>
        </w:rPr>
        <w:t>Similar to the Bernie Sanders phenomenon, Nelson’s rise to national prominence demonstrates how at least a significant part of the US working class is clamoring for bold, militant, progressive champions willing to use whatever leverage they have to spur mass collective action to bring about real change. Unlike so many other high-level labor officials who ignore the repeated and justified popular calls for a nationwide work stoppage, she has used her position to uplift and try to realize those calls.</w:t>
      </w:r>
    </w:p>
    <w:p w14:paraId="30274C66" w14:textId="77777777" w:rsidR="007747E6" w:rsidRPr="00EF12FA" w:rsidRDefault="007747E6" w:rsidP="007747E6">
      <w:pPr>
        <w:rPr>
          <w:rFonts w:eastAsia="Aptos"/>
          <w:b/>
          <w:iCs/>
          <w:u w:val="single"/>
          <w:bdr w:val="single" w:sz="8" w:space="0" w:color="auto"/>
        </w:rPr>
      </w:pPr>
      <w:r w:rsidRPr="0078184E">
        <w:rPr>
          <w:rFonts w:eastAsia="Aptos"/>
          <w:highlight w:val="green"/>
          <w:u w:val="single"/>
        </w:rPr>
        <w:t>Pull</w:t>
      </w:r>
      <w:r w:rsidRPr="00EF12FA">
        <w:rPr>
          <w:rFonts w:eastAsia="Aptos"/>
          <w:u w:val="single"/>
        </w:rPr>
        <w:t xml:space="preserve">ing </w:t>
      </w:r>
      <w:r w:rsidRPr="0078184E">
        <w:rPr>
          <w:rFonts w:eastAsia="Aptos"/>
          <w:highlight w:val="green"/>
          <w:u w:val="single"/>
        </w:rPr>
        <w:t>off a general strike</w:t>
      </w:r>
      <w:r w:rsidRPr="00EF12FA">
        <w:rPr>
          <w:rFonts w:eastAsia="Aptos"/>
          <w:sz w:val="16"/>
        </w:rPr>
        <w:t xml:space="preserve"> in a traditionally anti-union country like the United States is no easy task, to say the least, but </w:t>
      </w:r>
      <w:r w:rsidRPr="0078184E">
        <w:rPr>
          <w:rFonts w:eastAsia="Aptos"/>
          <w:highlight w:val="green"/>
          <w:u w:val="single"/>
        </w:rPr>
        <w:t>with</w:t>
      </w:r>
      <w:r w:rsidRPr="00EF12FA">
        <w:rPr>
          <w:rFonts w:eastAsia="Aptos"/>
          <w:u w:val="single"/>
        </w:rPr>
        <w:t xml:space="preserve"> </w:t>
      </w:r>
      <w:r w:rsidRPr="0078184E">
        <w:rPr>
          <w:rFonts w:eastAsia="Aptos"/>
          <w:highlight w:val="green"/>
          <w:u w:val="single"/>
        </w:rPr>
        <w:t>more labor leaders</w:t>
      </w:r>
      <w:r w:rsidRPr="00EF12FA">
        <w:rPr>
          <w:rFonts w:eastAsia="Aptos"/>
          <w:u w:val="single"/>
        </w:rPr>
        <w:t xml:space="preserve"> in the mold of Sara Nelson</w:t>
      </w:r>
      <w:r w:rsidRPr="00EF12FA">
        <w:rPr>
          <w:rFonts w:eastAsia="Aptos"/>
          <w:sz w:val="16"/>
        </w:rPr>
        <w:t xml:space="preserve"> — particularly </w:t>
      </w:r>
      <w:r w:rsidRPr="00EF12FA">
        <w:rPr>
          <w:rFonts w:eastAsia="Aptos"/>
          <w:u w:val="single"/>
        </w:rPr>
        <w:t xml:space="preserve">at the helm of a national workers’ </w:t>
      </w:r>
      <w:r w:rsidRPr="0078184E">
        <w:rPr>
          <w:rFonts w:eastAsia="Aptos"/>
          <w:highlight w:val="green"/>
          <w:u w:val="single"/>
        </w:rPr>
        <w:t>org</w:t>
      </w:r>
      <w:r w:rsidRPr="00EF12FA">
        <w:rPr>
          <w:rFonts w:eastAsia="Aptos"/>
          <w:u w:val="single"/>
        </w:rPr>
        <w:t xml:space="preserve">anization that already </w:t>
      </w:r>
      <w:r w:rsidRPr="0078184E">
        <w:rPr>
          <w:rFonts w:eastAsia="Aptos"/>
          <w:highlight w:val="green"/>
          <w:u w:val="single"/>
        </w:rPr>
        <w:t>has</w:t>
      </w:r>
      <w:r w:rsidRPr="00EF12FA">
        <w:rPr>
          <w:rFonts w:eastAsia="Aptos"/>
          <w:u w:val="single"/>
        </w:rPr>
        <w:t xml:space="preserve"> the </w:t>
      </w:r>
      <w:r w:rsidRPr="0078184E">
        <w:rPr>
          <w:rFonts w:eastAsia="Aptos"/>
          <w:b/>
          <w:iCs/>
          <w:highlight w:val="green"/>
          <w:u w:val="single"/>
          <w:bdr w:val="single" w:sz="8" w:space="0" w:color="auto"/>
        </w:rPr>
        <w:t>capacity</w:t>
      </w:r>
      <w:r w:rsidRPr="00EF12FA">
        <w:rPr>
          <w:rFonts w:eastAsia="Aptos"/>
          <w:u w:val="single"/>
        </w:rPr>
        <w:t xml:space="preserve"> to </w:t>
      </w:r>
      <w:r w:rsidRPr="00EF12FA">
        <w:rPr>
          <w:rFonts w:eastAsia="Aptos"/>
          <w:b/>
          <w:iCs/>
          <w:u w:val="single"/>
          <w:bdr w:val="single" w:sz="8" w:space="0" w:color="auto"/>
        </w:rPr>
        <w:t>organize mass strike action</w:t>
      </w:r>
      <w:r w:rsidRPr="00EF12FA">
        <w:rPr>
          <w:rFonts w:eastAsia="Aptos"/>
          <w:u w:val="single"/>
        </w:rPr>
        <w:t xml:space="preserve"> across industries and communities, </w:t>
      </w:r>
      <w:r w:rsidRPr="0078184E">
        <w:rPr>
          <w:rFonts w:eastAsia="Aptos"/>
          <w:highlight w:val="green"/>
          <w:u w:val="single"/>
        </w:rPr>
        <w:t xml:space="preserve">but </w:t>
      </w:r>
      <w:r w:rsidRPr="0078184E">
        <w:rPr>
          <w:rFonts w:eastAsia="Aptos"/>
          <w:b/>
          <w:iCs/>
          <w:highlight w:val="green"/>
          <w:u w:val="single"/>
          <w:bdr w:val="single" w:sz="8" w:space="0" w:color="auto"/>
        </w:rPr>
        <w:t>lacks</w:t>
      </w:r>
      <w:r w:rsidRPr="0078184E">
        <w:rPr>
          <w:rFonts w:eastAsia="Aptos"/>
          <w:highlight w:val="green"/>
          <w:u w:val="single"/>
        </w:rPr>
        <w:t xml:space="preserve"> </w:t>
      </w:r>
      <w:r w:rsidRPr="00EF12FA">
        <w:rPr>
          <w:rFonts w:eastAsia="Aptos"/>
          <w:u w:val="single"/>
        </w:rPr>
        <w:t xml:space="preserve">the </w:t>
      </w:r>
      <w:r w:rsidRPr="0078184E">
        <w:rPr>
          <w:rFonts w:eastAsia="Aptos"/>
          <w:b/>
          <w:iCs/>
          <w:highlight w:val="green"/>
          <w:u w:val="single"/>
          <w:bdr w:val="single" w:sz="8" w:space="0" w:color="auto"/>
        </w:rPr>
        <w:t>will</w:t>
      </w:r>
      <w:r w:rsidRPr="00EF12FA">
        <w:rPr>
          <w:rFonts w:eastAsia="Aptos"/>
          <w:sz w:val="16"/>
        </w:rPr>
        <w:t xml:space="preserve"> — it </w:t>
      </w:r>
      <w:r w:rsidRPr="00EF12FA">
        <w:rPr>
          <w:rFonts w:eastAsia="Aptos"/>
          <w:u w:val="single"/>
        </w:rPr>
        <w:t xml:space="preserve">would be </w:t>
      </w:r>
      <w:r w:rsidRPr="00EF12FA">
        <w:rPr>
          <w:rFonts w:eastAsia="Aptos"/>
          <w:b/>
          <w:iCs/>
          <w:u w:val="single"/>
          <w:bdr w:val="single" w:sz="8" w:space="0" w:color="auto"/>
        </w:rPr>
        <w:t>more doable.</w:t>
      </w:r>
    </w:p>
    <w:p w14:paraId="6EAAB6CD" w14:textId="77777777" w:rsidR="007747E6" w:rsidRPr="00EF12FA" w:rsidRDefault="007747E6" w:rsidP="007747E6">
      <w:pPr>
        <w:rPr>
          <w:rFonts w:eastAsia="Aptos"/>
        </w:rPr>
      </w:pPr>
    </w:p>
    <w:p w14:paraId="2633B6D5" w14:textId="77777777" w:rsidR="007747E6" w:rsidRPr="00EF12FA" w:rsidRDefault="007747E6" w:rsidP="007747E6">
      <w:pPr>
        <w:keepNext/>
        <w:keepLines/>
        <w:spacing w:before="40" w:after="0"/>
        <w:outlineLvl w:val="3"/>
        <w:rPr>
          <w:rFonts w:eastAsia="Times New Roman" w:cs="Times New Roman"/>
          <w:b/>
          <w:iCs/>
          <w:sz w:val="26"/>
        </w:rPr>
      </w:pPr>
      <w:r w:rsidRPr="00EF12FA">
        <w:rPr>
          <w:rFonts w:eastAsia="Times New Roman" w:cs="Times New Roman"/>
          <w:b/>
          <w:iCs/>
          <w:sz w:val="26"/>
        </w:rPr>
        <w:t xml:space="preserve">Mass strikes generate sufficient </w:t>
      </w:r>
      <w:r w:rsidRPr="00EF12FA">
        <w:rPr>
          <w:rFonts w:eastAsia="Times New Roman" w:cs="Times New Roman"/>
          <w:b/>
          <w:iCs/>
          <w:sz w:val="26"/>
          <w:u w:val="single"/>
        </w:rPr>
        <w:t>support</w:t>
      </w:r>
      <w:r w:rsidRPr="00EF12FA">
        <w:rPr>
          <w:rFonts w:eastAsia="Times New Roman" w:cs="Times New Roman"/>
          <w:b/>
          <w:iCs/>
          <w:sz w:val="26"/>
        </w:rPr>
        <w:t xml:space="preserve"> and </w:t>
      </w:r>
      <w:r w:rsidRPr="00EF12FA">
        <w:rPr>
          <w:rFonts w:eastAsia="Times New Roman" w:cs="Times New Roman"/>
          <w:b/>
          <w:iCs/>
          <w:sz w:val="26"/>
          <w:u w:val="single"/>
        </w:rPr>
        <w:t>pressure</w:t>
      </w:r>
      <w:r w:rsidRPr="00EF12FA">
        <w:rPr>
          <w:rFonts w:eastAsia="Times New Roman" w:cs="Times New Roman"/>
          <w:b/>
          <w:iCs/>
          <w:sz w:val="26"/>
        </w:rPr>
        <w:t xml:space="preserve"> to </w:t>
      </w:r>
      <w:r>
        <w:rPr>
          <w:rFonts w:eastAsia="Times New Roman" w:cs="Times New Roman"/>
          <w:b/>
          <w:iCs/>
          <w:sz w:val="26"/>
        </w:rPr>
        <w:t>solve the case and resist broader fascism</w:t>
      </w:r>
      <w:r w:rsidRPr="00EF12FA">
        <w:rPr>
          <w:rFonts w:eastAsia="Times New Roman" w:cs="Times New Roman"/>
          <w:b/>
          <w:iCs/>
          <w:sz w:val="26"/>
        </w:rPr>
        <w:t>.</w:t>
      </w:r>
    </w:p>
    <w:p w14:paraId="28F9D3A2" w14:textId="77777777" w:rsidR="007747E6" w:rsidRPr="00EF12FA" w:rsidRDefault="007747E6" w:rsidP="007747E6">
      <w:pPr>
        <w:rPr>
          <w:rFonts w:eastAsia="Aptos"/>
        </w:rPr>
      </w:pPr>
      <w:r w:rsidRPr="00EF12FA">
        <w:rPr>
          <w:rFonts w:eastAsia="Aptos"/>
          <w:b/>
          <w:bCs/>
          <w:sz w:val="26"/>
        </w:rPr>
        <w:t>Brecher 25</w:t>
      </w:r>
      <w:r w:rsidRPr="00EF12FA">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1338C7EB" w14:textId="77777777" w:rsidR="007747E6" w:rsidRPr="00EF12FA" w:rsidRDefault="007747E6" w:rsidP="007747E6">
      <w:pPr>
        <w:rPr>
          <w:rFonts w:eastAsia="Aptos"/>
          <w:sz w:val="16"/>
        </w:rPr>
      </w:pPr>
      <w:r w:rsidRPr="00EF12FA">
        <w:rPr>
          <w:rFonts w:eastAsia="Aptos"/>
          <w:sz w:val="16"/>
        </w:rPr>
        <w:t xml:space="preserve">Something is in the air: A perception that </w:t>
      </w:r>
      <w:r w:rsidRPr="00EF12FA">
        <w:rPr>
          <w:rFonts w:eastAsia="Aptos"/>
          <w:u w:val="single"/>
        </w:rPr>
        <w:t xml:space="preserve">American </w:t>
      </w:r>
      <w:r w:rsidRPr="0078184E">
        <w:rPr>
          <w:rFonts w:eastAsia="Aptos"/>
          <w:highlight w:val="green"/>
          <w:u w:val="single"/>
        </w:rPr>
        <w:t>democracy</w:t>
      </w:r>
      <w:r w:rsidRPr="00EF12FA">
        <w:rPr>
          <w:rFonts w:eastAsia="Aptos"/>
          <w:u w:val="single"/>
        </w:rPr>
        <w:t xml:space="preserve"> and livable conditions for working people </w:t>
      </w:r>
      <w:r w:rsidRPr="0078184E">
        <w:rPr>
          <w:rFonts w:eastAsia="Aptos"/>
          <w:highlight w:val="green"/>
          <w:u w:val="single"/>
        </w:rPr>
        <w:t xml:space="preserve">may </w:t>
      </w:r>
      <w:r w:rsidRPr="0078184E">
        <w:rPr>
          <w:rFonts w:eastAsia="Aptos"/>
          <w:b/>
          <w:iCs/>
          <w:highlight w:val="green"/>
          <w:u w:val="single"/>
          <w:bdr w:val="single" w:sz="8" w:space="0" w:color="auto"/>
        </w:rPr>
        <w:t>only</w:t>
      </w:r>
      <w:r w:rsidRPr="0078184E">
        <w:rPr>
          <w:rFonts w:eastAsia="Aptos"/>
          <w:highlight w:val="green"/>
          <w:u w:val="single"/>
        </w:rPr>
        <w:t xml:space="preserve"> be </w:t>
      </w:r>
      <w:r w:rsidRPr="0078184E">
        <w:rPr>
          <w:rFonts w:eastAsia="Aptos"/>
          <w:b/>
          <w:iCs/>
          <w:highlight w:val="green"/>
          <w:u w:val="single"/>
          <w:bdr w:val="single" w:sz="8" w:space="0" w:color="auto"/>
        </w:rPr>
        <w:t>saved</w:t>
      </w:r>
      <w:r w:rsidRPr="00EF12FA">
        <w:rPr>
          <w:rFonts w:eastAsia="Aptos"/>
          <w:u w:val="single"/>
        </w:rPr>
        <w:t xml:space="preserve"> </w:t>
      </w:r>
      <w:r w:rsidRPr="0078184E">
        <w:rPr>
          <w:rFonts w:eastAsia="Aptos"/>
          <w:highlight w:val="green"/>
          <w:u w:val="single"/>
        </w:rPr>
        <w:t>by</w:t>
      </w:r>
      <w:r w:rsidRPr="00EF12FA">
        <w:rPr>
          <w:rFonts w:eastAsia="Aptos"/>
          <w:u w:val="single"/>
        </w:rPr>
        <w:t xml:space="preserve"> the kind </w:t>
      </w:r>
      <w:r w:rsidRPr="00EF12FA">
        <w:rPr>
          <w:rFonts w:eastAsia="Aptos"/>
          <w:b/>
          <w:iCs/>
          <w:u w:val="single"/>
          <w:bdr w:val="single" w:sz="8" w:space="0" w:color="auto"/>
        </w:rPr>
        <w:t xml:space="preserve">of </w:t>
      </w:r>
      <w:r w:rsidRPr="0078184E">
        <w:rPr>
          <w:rFonts w:eastAsia="Aptos"/>
          <w:b/>
          <w:iCs/>
          <w:highlight w:val="green"/>
          <w:u w:val="single"/>
          <w:bdr w:val="single" w:sz="8" w:space="0" w:color="auto"/>
        </w:rPr>
        <w:t>large-scale</w:t>
      </w:r>
      <w:r w:rsidRPr="00EF12FA">
        <w:rPr>
          <w:rFonts w:eastAsia="Aptos"/>
          <w:u w:val="single"/>
        </w:rPr>
        <w:t xml:space="preserve"> nonviolent direct action variously called “</w:t>
      </w:r>
      <w:r w:rsidRPr="0078184E">
        <w:rPr>
          <w:rFonts w:eastAsia="Aptos"/>
          <w:b/>
          <w:iCs/>
          <w:highlight w:val="green"/>
          <w:u w:val="single"/>
          <w:bdr w:val="single" w:sz="8" w:space="0" w:color="auto"/>
        </w:rPr>
        <w:t>general strikes</w:t>
      </w:r>
      <w:r w:rsidRPr="00EF12FA">
        <w:rPr>
          <w:rFonts w:eastAsia="Aptos"/>
          <w:sz w:val="16"/>
        </w:rPr>
        <w:t>,” “political strikes,” or, as I will refer to all of them, “social strikes.”</w:t>
      </w:r>
    </w:p>
    <w:p w14:paraId="045A4297" w14:textId="77777777" w:rsidR="007747E6" w:rsidRPr="00EF12FA" w:rsidRDefault="007747E6" w:rsidP="007747E6">
      <w:pPr>
        <w:rPr>
          <w:rFonts w:eastAsia="Aptos"/>
          <w:u w:val="single"/>
        </w:rPr>
      </w:pPr>
      <w:r w:rsidRPr="00EF12FA">
        <w:rPr>
          <w:rFonts w:eastAsia="Aptos"/>
          <w:u w:val="single"/>
        </w:rPr>
        <w:t>Calls for mass disruptive action are coming from unlikely places</w:t>
      </w:r>
      <w:r w:rsidRPr="00EF12FA">
        <w:rPr>
          <w:rFonts w:eastAsia="Aptos"/>
          <w:sz w:val="16"/>
        </w:rPr>
        <w:t xml:space="preserve">, like Anthony Romero, executive director of the ACLU, an organization normally associated with legal action through the courts. When Romero was asked in a recent interview what would happen if the Trump administration systematically defied court orders, he replied, “Then </w:t>
      </w:r>
      <w:r w:rsidRPr="00EF12FA">
        <w:rPr>
          <w:rFonts w:eastAsia="Aptos"/>
          <w:u w:val="single"/>
        </w:rPr>
        <w:t>we’ve got to take to the streets in a different way. We’ve got to shut down this country.”</w:t>
      </w:r>
    </w:p>
    <w:p w14:paraId="15B94185" w14:textId="77777777" w:rsidR="007747E6" w:rsidRPr="00EF12FA" w:rsidRDefault="007747E6" w:rsidP="007747E6">
      <w:pPr>
        <w:rPr>
          <w:rFonts w:eastAsia="Aptos"/>
          <w:sz w:val="16"/>
        </w:rPr>
      </w:pPr>
      <w:r w:rsidRPr="00EF12FA">
        <w:rPr>
          <w:rFonts w:eastAsia="Aptos"/>
          <w:sz w:val="16"/>
        </w:rPr>
        <w:t>Similarly senior Democratic Rep. Jim McGovern said, “We can’t just sit back and let our democracy just fall apart. What we need to think about are things like maybe a national strike across this country.”</w:t>
      </w:r>
    </w:p>
    <w:p w14:paraId="7F135AA9" w14:textId="77777777" w:rsidR="007747E6" w:rsidRPr="00EF12FA" w:rsidRDefault="007747E6" w:rsidP="007747E6">
      <w:pPr>
        <w:rPr>
          <w:rFonts w:eastAsia="Aptos"/>
          <w:sz w:val="16"/>
        </w:rPr>
      </w:pPr>
      <w:r w:rsidRPr="00EF12FA">
        <w:rPr>
          <w:rFonts w:eastAsia="Aptos"/>
          <w:sz w:val="16"/>
        </w:rPr>
        <w:t xml:space="preserve">Some in organized labor are also entering the fray. Sara Nelson, head of the Association of Flight Attendants, recently said that American </w:t>
      </w:r>
      <w:r w:rsidRPr="00EF12FA">
        <w:rPr>
          <w:rFonts w:eastAsia="Aptos"/>
          <w:u w:val="single"/>
        </w:rPr>
        <w:t>workers</w:t>
      </w:r>
      <w:r w:rsidRPr="00EF12FA">
        <w:rPr>
          <w:rFonts w:eastAsia="Aptos"/>
          <w:sz w:val="16"/>
        </w:rPr>
        <w:t xml:space="preserve"> — no matter what they do or what sector they are in — now </w:t>
      </w:r>
      <w:r w:rsidRPr="00EF12FA">
        <w:rPr>
          <w:rFonts w:eastAsia="Aptos"/>
          <w:u w:val="single"/>
        </w:rPr>
        <w:t>have “very few options but to join together to organize for a general strike.</w:t>
      </w:r>
      <w:r w:rsidRPr="00EF12FA">
        <w:rPr>
          <w:rFonts w:eastAsia="Aptos"/>
          <w:sz w:val="16"/>
        </w:rPr>
        <w:t>” (She led the organizing for a national general strike that successfully deterred Trump’s attempt to shut down the government in his first term.)</w:t>
      </w:r>
    </w:p>
    <w:p w14:paraId="248A1350" w14:textId="77777777" w:rsidR="007747E6" w:rsidRPr="00EF12FA" w:rsidRDefault="007747E6" w:rsidP="007747E6">
      <w:pPr>
        <w:rPr>
          <w:rFonts w:eastAsia="Aptos"/>
          <w:u w:val="single"/>
        </w:rPr>
      </w:pPr>
      <w:r w:rsidRPr="00EF12FA">
        <w:rPr>
          <w:rFonts w:eastAsia="Aptos"/>
          <w:sz w:val="16"/>
        </w:rPr>
        <w:t xml:space="preserve">Meanwhile, online, </w:t>
      </w:r>
      <w:r w:rsidRPr="00EF12FA">
        <w:rPr>
          <w:rFonts w:eastAsia="Aptos"/>
          <w:u w:val="single"/>
        </w:rPr>
        <w:t>there are even more</w:t>
      </w:r>
      <w:r w:rsidRPr="00EF12FA">
        <w:rPr>
          <w:rFonts w:eastAsia="Aptos"/>
          <w:sz w:val="16"/>
        </w:rPr>
        <w:t xml:space="preserve"> ad hoc </w:t>
      </w:r>
      <w:r w:rsidRPr="00EF12FA">
        <w:rPr>
          <w:rFonts w:eastAsia="Aptos"/>
          <w:u w:val="single"/>
        </w:rPr>
        <w:t xml:space="preserve">efforts demonstrating the tactic’s </w:t>
      </w:r>
      <w:r w:rsidRPr="00EF12FA">
        <w:rPr>
          <w:rFonts w:eastAsia="Aptos"/>
          <w:b/>
          <w:iCs/>
          <w:u w:val="single"/>
          <w:bdr w:val="single" w:sz="8" w:space="0" w:color="auto"/>
        </w:rPr>
        <w:t>appeal</w:t>
      </w:r>
      <w:r w:rsidRPr="00EF12FA">
        <w:rPr>
          <w:rFonts w:eastAsia="Aptos"/>
          <w:u w:val="single"/>
        </w:rPr>
        <w:t xml:space="preserve"> right now</w:t>
      </w:r>
      <w:r w:rsidRPr="00EF12FA">
        <w:rPr>
          <w:rFonts w:eastAsia="Aptos"/>
          <w:sz w:val="16"/>
        </w:rPr>
        <w:t xml:space="preserve">. For instance, </w:t>
      </w:r>
      <w:r w:rsidRPr="00EF12FA">
        <w:rPr>
          <w:rFonts w:eastAsia="Aptos"/>
          <w:u w:val="single"/>
        </w:rPr>
        <w:t xml:space="preserve">more than </w:t>
      </w:r>
      <w:r w:rsidRPr="0078184E">
        <w:rPr>
          <w:rFonts w:eastAsia="Aptos"/>
          <w:b/>
          <w:iCs/>
          <w:highlight w:val="green"/>
          <w:u w:val="single"/>
          <w:bdr w:val="single" w:sz="8" w:space="0" w:color="auto"/>
        </w:rPr>
        <w:t>300,000</w:t>
      </w:r>
      <w:r w:rsidRPr="0078184E">
        <w:rPr>
          <w:rFonts w:eastAsia="Aptos"/>
          <w:highlight w:val="green"/>
          <w:u w:val="single"/>
        </w:rPr>
        <w:t xml:space="preserve"> people</w:t>
      </w:r>
      <w:r w:rsidRPr="00EF12FA">
        <w:rPr>
          <w:rFonts w:eastAsia="Aptos"/>
          <w:u w:val="single"/>
        </w:rPr>
        <w:t xml:space="preserve"> have signed cards </w:t>
      </w:r>
      <w:r w:rsidRPr="0078184E">
        <w:rPr>
          <w:rFonts w:eastAsia="Aptos"/>
          <w:b/>
          <w:iCs/>
          <w:highlight w:val="green"/>
          <w:u w:val="single"/>
          <w:bdr w:val="single" w:sz="8" w:space="0" w:color="auto"/>
        </w:rPr>
        <w:t>pledg</w:t>
      </w:r>
      <w:r w:rsidRPr="00EF12FA">
        <w:rPr>
          <w:rFonts w:eastAsia="Aptos"/>
          <w:b/>
          <w:iCs/>
          <w:u w:val="single"/>
          <w:bdr w:val="single" w:sz="8" w:space="0" w:color="auto"/>
        </w:rPr>
        <w:t>ing</w:t>
      </w:r>
      <w:r w:rsidRPr="00EF12FA">
        <w:rPr>
          <w:rFonts w:eastAsia="Aptos"/>
          <w:u w:val="single"/>
        </w:rPr>
        <w:t xml:space="preserve"> </w:t>
      </w:r>
      <w:r w:rsidRPr="0078184E">
        <w:rPr>
          <w:rFonts w:eastAsia="Aptos"/>
          <w:highlight w:val="green"/>
          <w:u w:val="single"/>
        </w:rPr>
        <w:t>to participate</w:t>
      </w:r>
      <w:r w:rsidRPr="00EF12FA">
        <w:rPr>
          <w:rFonts w:eastAsia="Aptos"/>
          <w:u w:val="single"/>
        </w:rPr>
        <w:t xml:space="preserve"> in a general strike.</w:t>
      </w:r>
    </w:p>
    <w:p w14:paraId="601398BC" w14:textId="77777777" w:rsidR="007747E6" w:rsidRPr="00EF12FA" w:rsidRDefault="007747E6" w:rsidP="007747E6">
      <w:pPr>
        <w:rPr>
          <w:rFonts w:eastAsia="Aptos"/>
          <w:sz w:val="16"/>
        </w:rPr>
      </w:pPr>
      <w:r w:rsidRPr="00EF12FA">
        <w:rPr>
          <w:rFonts w:eastAsia="Aptos"/>
          <w:sz w:val="16"/>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6AD758BC" w14:textId="77777777" w:rsidR="007747E6" w:rsidRPr="00EF12FA" w:rsidRDefault="007747E6" w:rsidP="007747E6">
      <w:pPr>
        <w:rPr>
          <w:rFonts w:eastAsia="Aptos"/>
          <w:sz w:val="16"/>
        </w:rPr>
      </w:pPr>
      <w:r w:rsidRPr="00EF12FA">
        <w:rPr>
          <w:rFonts w:eastAsia="Aptos"/>
          <w:sz w:val="16"/>
        </w:rPr>
        <w:t xml:space="preserve">1. </w:t>
      </w:r>
      <w:r w:rsidRPr="00EF12FA">
        <w:rPr>
          <w:rFonts w:eastAsia="Aptos"/>
          <w:u w:val="single"/>
        </w:rPr>
        <w:t>The wide range of people being harmed by the MAGA juggernaut gives credibility to actions based on wide public participation.</w:t>
      </w:r>
    </w:p>
    <w:p w14:paraId="62740879" w14:textId="77777777" w:rsidR="007747E6" w:rsidRPr="00EF12FA" w:rsidRDefault="007747E6" w:rsidP="007747E6">
      <w:pPr>
        <w:rPr>
          <w:rFonts w:eastAsia="Aptos"/>
          <w:sz w:val="16"/>
        </w:rPr>
      </w:pPr>
      <w:r w:rsidRPr="00EF12FA">
        <w:rPr>
          <w:rFonts w:eastAsia="Aptos"/>
          <w:sz w:val="16"/>
        </w:rPr>
        <w:t xml:space="preserve">2. </w:t>
      </w:r>
      <w:r w:rsidRPr="00EF12FA">
        <w:rPr>
          <w:rFonts w:eastAsia="Aptos"/>
          <w:u w:val="single"/>
        </w:rPr>
        <w:t xml:space="preserve">The demolition of key institutions of democracy, constitutionalism and the </w:t>
      </w:r>
      <w:r w:rsidRPr="00EF12FA">
        <w:rPr>
          <w:rFonts w:eastAsia="Aptos"/>
          <w:b/>
          <w:iCs/>
          <w:u w:val="single"/>
          <w:bdr w:val="single" w:sz="8" w:space="0" w:color="auto"/>
        </w:rPr>
        <w:t>r</w:t>
      </w:r>
      <w:r w:rsidRPr="00EF12FA">
        <w:rPr>
          <w:rFonts w:eastAsia="Aptos"/>
          <w:u w:val="single"/>
        </w:rPr>
        <w:t xml:space="preserve">ule </w:t>
      </w:r>
      <w:r w:rsidRPr="00EF12FA">
        <w:rPr>
          <w:rFonts w:eastAsia="Aptos"/>
          <w:b/>
          <w:iCs/>
          <w:u w:val="single"/>
          <w:bdr w:val="single" w:sz="8" w:space="0" w:color="auto"/>
        </w:rPr>
        <w:t>o</w:t>
      </w:r>
      <w:r w:rsidRPr="00EF12FA">
        <w:rPr>
          <w:rFonts w:eastAsia="Aptos"/>
          <w:u w:val="single"/>
        </w:rPr>
        <w:t xml:space="preserve">f </w:t>
      </w:r>
      <w:r w:rsidRPr="00EF12FA">
        <w:rPr>
          <w:rFonts w:eastAsia="Aptos"/>
          <w:b/>
          <w:iCs/>
          <w:u w:val="single"/>
          <w:bdr w:val="single" w:sz="8" w:space="0" w:color="auto"/>
        </w:rPr>
        <w:t>l</w:t>
      </w:r>
      <w:r w:rsidRPr="00EF12FA">
        <w:rPr>
          <w:rFonts w:eastAsia="Aptos"/>
          <w:u w:val="single"/>
        </w:rPr>
        <w:t>aw is threatening to leave few alternatives</w:t>
      </w:r>
      <w:r w:rsidRPr="00EF12FA">
        <w:rPr>
          <w:rFonts w:eastAsia="Aptos"/>
          <w:sz w:val="16"/>
        </w:rPr>
        <w:t xml:space="preserve"> to popular uprising.</w:t>
      </w:r>
    </w:p>
    <w:p w14:paraId="1876049E" w14:textId="77777777" w:rsidR="007747E6" w:rsidRPr="00EF12FA" w:rsidRDefault="007747E6" w:rsidP="007747E6">
      <w:pPr>
        <w:rPr>
          <w:rFonts w:eastAsia="Aptos"/>
          <w:sz w:val="16"/>
        </w:rPr>
      </w:pPr>
      <w:r w:rsidRPr="00EF12FA">
        <w:rPr>
          <w:rFonts w:eastAsia="Aptos"/>
          <w:sz w:val="16"/>
        </w:rPr>
        <w:t xml:space="preserve">3. </w:t>
      </w:r>
      <w:r w:rsidRPr="00EF12FA">
        <w:rPr>
          <w:rFonts w:eastAsia="Aptos"/>
          <w:u w:val="single"/>
        </w:rPr>
        <w:t>The fecklessness of the leadership of the Democratic Party</w:t>
      </w:r>
      <w:r w:rsidRPr="00EF12FA">
        <w:rPr>
          <w:rFonts w:eastAsia="Aptos"/>
          <w:sz w:val="16"/>
        </w:rPr>
        <w:t xml:space="preserve">, as sublimely illustrated by Sen. Chuck Schumer’s passage in March of the devastating MAGA budget, </w:t>
      </w:r>
      <w:r w:rsidRPr="00EF12FA">
        <w:rPr>
          <w:rFonts w:eastAsia="Aptos"/>
          <w:u w:val="single"/>
        </w:rPr>
        <w:t>has led to despair about resistance within the institutions of government.</w:t>
      </w:r>
    </w:p>
    <w:p w14:paraId="029BE224" w14:textId="77777777" w:rsidR="007747E6" w:rsidRPr="00EF12FA" w:rsidRDefault="007747E6" w:rsidP="007747E6">
      <w:pPr>
        <w:rPr>
          <w:rFonts w:eastAsia="Aptos"/>
          <w:u w:val="single"/>
        </w:rPr>
      </w:pPr>
      <w:r w:rsidRPr="00EF12FA">
        <w:rPr>
          <w:rFonts w:eastAsia="Aptos"/>
          <w:sz w:val="16"/>
        </w:rPr>
        <w:t xml:space="preserve">These </w:t>
      </w:r>
      <w:r w:rsidRPr="00EF12FA">
        <w:rPr>
          <w:rFonts w:eastAsia="Aptos"/>
          <w:u w:val="single"/>
        </w:rPr>
        <w:t>inescapable realities are forcing people to think in unaccustomed ways.</w:t>
      </w:r>
    </w:p>
    <w:p w14:paraId="313F3028" w14:textId="77777777" w:rsidR="007747E6" w:rsidRPr="00EF12FA" w:rsidRDefault="007747E6" w:rsidP="007747E6">
      <w:pPr>
        <w:rPr>
          <w:rFonts w:eastAsia="Aptos"/>
          <w:u w:val="single"/>
        </w:rPr>
      </w:pPr>
      <w:r w:rsidRPr="00EF12FA">
        <w:rPr>
          <w:rFonts w:eastAsia="Aptos"/>
          <w:sz w:val="16"/>
        </w:rPr>
        <w:t xml:space="preserve">I use the term “social strikes” to describe mass actions people take to exercise power by withdrawing cooperation from and disrupting the operation of society. </w:t>
      </w:r>
      <w:r w:rsidRPr="0078184E">
        <w:rPr>
          <w:rFonts w:eastAsia="Aptos"/>
          <w:highlight w:val="green"/>
          <w:u w:val="single"/>
        </w:rPr>
        <w:t>The goal</w:t>
      </w:r>
      <w:r w:rsidRPr="00EF12FA">
        <w:rPr>
          <w:rFonts w:eastAsia="Aptos"/>
          <w:u w:val="single"/>
        </w:rPr>
        <w:t xml:space="preserve"> of a social strike </w:t>
      </w:r>
      <w:r w:rsidRPr="0078184E">
        <w:rPr>
          <w:rFonts w:eastAsia="Aptos"/>
          <w:highlight w:val="green"/>
          <w:u w:val="single"/>
        </w:rPr>
        <w:t xml:space="preserve">is to affect not just the immediate employer, but a </w:t>
      </w:r>
      <w:r w:rsidRPr="0078184E">
        <w:rPr>
          <w:rFonts w:eastAsia="Aptos"/>
          <w:b/>
          <w:iCs/>
          <w:highlight w:val="green"/>
          <w:u w:val="single"/>
          <w:bdr w:val="single" w:sz="8" w:space="0" w:color="auto"/>
        </w:rPr>
        <w:t>political regime</w:t>
      </w:r>
      <w:r w:rsidRPr="00EF12FA">
        <w:rPr>
          <w:rFonts w:eastAsia="Aptos"/>
          <w:u w:val="single"/>
        </w:rPr>
        <w:t xml:space="preserve"> or social structure</w:t>
      </w:r>
      <w:r w:rsidRPr="00EF12FA">
        <w:rPr>
          <w:rFonts w:eastAsia="Aptos"/>
          <w:sz w:val="16"/>
        </w:rPr>
        <w:t>. Such forms of mass direct action provide a possible alternative when institutional means of action prove ineffective. In all their varied forms they are based on Gandhi’s fundamental perception that “</w:t>
      </w:r>
      <w:r w:rsidRPr="00EF12FA">
        <w:rPr>
          <w:rFonts w:eastAsia="Aptos"/>
          <w:u w:val="single"/>
        </w:rPr>
        <w:t>even the most powerful cannot rule without the cooperation of the ruled.”</w:t>
      </w:r>
    </w:p>
    <w:p w14:paraId="60274766" w14:textId="77777777" w:rsidR="007747E6" w:rsidRPr="00EF12FA" w:rsidRDefault="007747E6" w:rsidP="007747E6">
      <w:pPr>
        <w:rPr>
          <w:rFonts w:eastAsia="Aptos"/>
          <w:sz w:val="16"/>
        </w:rPr>
      </w:pPr>
      <w:r w:rsidRPr="00EF12FA">
        <w:rPr>
          <w:rFonts w:eastAsia="Aptos"/>
          <w:sz w:val="16"/>
        </w:rPr>
        <w:t>What are social strikes?</w:t>
      </w:r>
    </w:p>
    <w:p w14:paraId="5DEAEEDE" w14:textId="77777777" w:rsidR="007747E6" w:rsidRPr="00EF12FA" w:rsidRDefault="007747E6" w:rsidP="007747E6">
      <w:pPr>
        <w:rPr>
          <w:rFonts w:eastAsia="Aptos"/>
          <w:sz w:val="16"/>
        </w:rPr>
      </w:pPr>
      <w:r w:rsidRPr="00EF12FA">
        <w:rPr>
          <w:rFonts w:eastAsia="Aptos"/>
          <w:sz w:val="16"/>
        </w:rPr>
        <w:t xml:space="preserve">Social strike is a broad term that encompasses a wide range of activities that use the withdrawal of cooperation and mass disruption to affect governments and social structures. While </w:t>
      </w:r>
      <w:r w:rsidRPr="00EF12FA">
        <w:rPr>
          <w:rFonts w:eastAsia="Aptos"/>
          <w:u w:val="single"/>
        </w:rPr>
        <w:t>the U.S.</w:t>
      </w:r>
      <w:r w:rsidRPr="00EF12FA">
        <w:rPr>
          <w:rFonts w:eastAsia="Aptos"/>
          <w:sz w:val="16"/>
        </w:rPr>
        <w:t xml:space="preserve"> has a tradition of social and labor movements using mass action and local general strikes, it d</w:t>
      </w:r>
      <w:r w:rsidRPr="00EF12FA">
        <w:rPr>
          <w:rFonts w:eastAsia="Aptos"/>
          <w:u w:val="single"/>
        </w:rPr>
        <w:t>oes not have a tradition of using people power for the defense of democracy</w:t>
      </w:r>
      <w:r w:rsidRPr="00EF12FA">
        <w:rPr>
          <w:rFonts w:eastAsia="Aptos"/>
          <w:sz w:val="16"/>
        </w:rPr>
        <w:t xml:space="preserve">. However, </w:t>
      </w:r>
      <w:r w:rsidRPr="00EF12FA">
        <w:rPr>
          <w:rFonts w:eastAsia="Aptos"/>
          <w:u w:val="single"/>
        </w:rPr>
        <w:t>in other countries where democratic institutions have been so weakened or eliminated that they provide no alternative to tyranny, such methods have been used effectively</w:t>
      </w:r>
      <w:r w:rsidRPr="00EF12FA">
        <w:rPr>
          <w:rFonts w:eastAsia="Aptos"/>
          <w:sz w:val="16"/>
        </w:rPr>
        <w:t>.</w:t>
      </w:r>
    </w:p>
    <w:p w14:paraId="18DA9A2F" w14:textId="77777777" w:rsidR="007747E6" w:rsidRPr="00EF12FA" w:rsidRDefault="007747E6" w:rsidP="007747E6">
      <w:pPr>
        <w:rPr>
          <w:rFonts w:eastAsia="Aptos"/>
          <w:sz w:val="16"/>
        </w:rPr>
      </w:pPr>
      <w:r w:rsidRPr="00EF12FA">
        <w:rPr>
          <w:rFonts w:eastAsia="Aptos"/>
          <w:sz w:val="16"/>
        </w:rPr>
        <w:t>Previous Coverage</w:t>
      </w:r>
    </w:p>
    <w:p w14:paraId="1559C742" w14:textId="77777777" w:rsidR="007747E6" w:rsidRPr="00EF12FA" w:rsidRDefault="007747E6" w:rsidP="007747E6">
      <w:pPr>
        <w:rPr>
          <w:rFonts w:eastAsia="Aptos"/>
          <w:sz w:val="16"/>
        </w:rPr>
      </w:pPr>
      <w:r w:rsidRPr="00EF12FA">
        <w:rPr>
          <w:rFonts w:eastAsia="Aptos"/>
          <w:sz w:val="16"/>
        </w:rPr>
        <w:t>Light sticks from K-pop idol concerts have become a symbol of mass demonstrations. What the US can learn from South Koreans who stopped an authoritarian power-grab</w:t>
      </w:r>
    </w:p>
    <w:p w14:paraId="303DDBB6" w14:textId="77777777" w:rsidR="007747E6" w:rsidRPr="00EF12FA" w:rsidRDefault="007747E6" w:rsidP="007747E6">
      <w:pPr>
        <w:rPr>
          <w:rFonts w:eastAsia="Aptos"/>
          <w:sz w:val="16"/>
        </w:rPr>
      </w:pPr>
      <w:r w:rsidRPr="00EF12FA">
        <w:rPr>
          <w:rFonts w:eastAsia="Aptos"/>
          <w:sz w:val="16"/>
        </w:rPr>
        <w:t>Tyrannical regimes from Serbia to the Philippines to Brazil and many other places have been brought down by nonviolent revolts that made society ungovernable. 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w:t>
      </w:r>
    </w:p>
    <w:p w14:paraId="50229973" w14:textId="77777777" w:rsidR="007747E6" w:rsidRPr="00EF12FA" w:rsidRDefault="007747E6" w:rsidP="007747E6">
      <w:pPr>
        <w:rPr>
          <w:rFonts w:eastAsia="Aptos"/>
          <w:sz w:val="16"/>
        </w:rPr>
      </w:pPr>
      <w:r w:rsidRPr="00EF12FA">
        <w:rPr>
          <w:rFonts w:eastAsia="Aptos"/>
          <w:sz w:val="16"/>
        </w:rPr>
        <w:t xml:space="preserve">Various kinds of social strikes have occurred in U.S. history. The U.S. has seen at least half-a-dozen phases of intense class conflict like those Rosa Luxemburg called “periods of mass strike.” These often involved popular action that went far beyond, though usually included, the withdrawal of labor power that conventionally define a strike. </w:t>
      </w:r>
      <w:r w:rsidRPr="0078184E">
        <w:rPr>
          <w:rFonts w:eastAsia="Aptos"/>
          <w:highlight w:val="green"/>
          <w:u w:val="single"/>
        </w:rPr>
        <w:t>Mass strikes</w:t>
      </w:r>
      <w:r w:rsidRPr="00EF12FA">
        <w:rPr>
          <w:rFonts w:eastAsia="Aptos"/>
          <w:u w:val="single"/>
        </w:rPr>
        <w:t xml:space="preserve"> have </w:t>
      </w:r>
      <w:r w:rsidRPr="0078184E">
        <w:rPr>
          <w:rFonts w:eastAsia="Aptos"/>
          <w:highlight w:val="green"/>
          <w:u w:val="single"/>
        </w:rPr>
        <w:t xml:space="preserve">included </w:t>
      </w:r>
      <w:r w:rsidRPr="0078184E">
        <w:rPr>
          <w:rFonts w:eastAsia="Aptos"/>
          <w:b/>
          <w:iCs/>
          <w:highlight w:val="green"/>
          <w:u w:val="single"/>
          <w:bdr w:val="single" w:sz="8" w:space="0" w:color="auto"/>
        </w:rPr>
        <w:t>general strikes</w:t>
      </w:r>
      <w:r w:rsidRPr="0078184E">
        <w:rPr>
          <w:rFonts w:eastAsia="Aptos"/>
          <w:highlight w:val="green"/>
          <w:u w:val="single"/>
        </w:rPr>
        <w:t xml:space="preserve">, </w:t>
      </w:r>
      <w:r w:rsidRPr="0078184E">
        <w:rPr>
          <w:rFonts w:eastAsia="Aptos"/>
          <w:b/>
          <w:iCs/>
          <w:highlight w:val="green"/>
          <w:u w:val="single"/>
          <w:bdr w:val="single" w:sz="8" w:space="0" w:color="auto"/>
        </w:rPr>
        <w:t>mass picketing</w:t>
      </w:r>
      <w:r w:rsidRPr="0078184E">
        <w:rPr>
          <w:rFonts w:eastAsia="Aptos"/>
          <w:highlight w:val="green"/>
          <w:u w:val="single"/>
        </w:rPr>
        <w:t xml:space="preserve">, </w:t>
      </w:r>
      <w:r w:rsidRPr="0078184E">
        <w:rPr>
          <w:rFonts w:eastAsia="Aptos"/>
          <w:b/>
          <w:iCs/>
          <w:highlight w:val="green"/>
          <w:u w:val="single"/>
          <w:bdr w:val="single" w:sz="8" w:space="0" w:color="auto"/>
        </w:rPr>
        <w:t>occupation</w:t>
      </w:r>
      <w:r w:rsidRPr="00EF12FA">
        <w:rPr>
          <w:rFonts w:eastAsia="Aptos"/>
          <w:u w:val="single"/>
        </w:rPr>
        <w:t xml:space="preserve"> </w:t>
      </w:r>
      <w:r w:rsidRPr="0078184E">
        <w:rPr>
          <w:rFonts w:eastAsia="Aptos"/>
          <w:highlight w:val="green"/>
          <w:u w:val="single"/>
        </w:rPr>
        <w:t>of</w:t>
      </w:r>
      <w:r w:rsidRPr="00EF12FA">
        <w:rPr>
          <w:rFonts w:eastAsia="Aptos"/>
          <w:u w:val="single"/>
        </w:rPr>
        <w:t xml:space="preserve"> workplaces and </w:t>
      </w:r>
      <w:r w:rsidRPr="0078184E">
        <w:rPr>
          <w:rFonts w:eastAsia="Aptos"/>
          <w:b/>
          <w:iCs/>
          <w:highlight w:val="green"/>
          <w:u w:val="single"/>
          <w:bdr w:val="single" w:sz="8" w:space="0" w:color="auto"/>
        </w:rPr>
        <w:t>government buildings</w:t>
      </w:r>
      <w:r w:rsidRPr="00EF12FA">
        <w:rPr>
          <w:rFonts w:eastAsia="Aptos"/>
          <w:u w:val="single"/>
        </w:rPr>
        <w:t xml:space="preserve">, nonviolent direct action, </w:t>
      </w:r>
      <w:r w:rsidRPr="0078184E">
        <w:rPr>
          <w:rFonts w:eastAsia="Aptos"/>
          <w:b/>
          <w:iCs/>
          <w:highlight w:val="green"/>
          <w:u w:val="single"/>
          <w:bdr w:val="single" w:sz="8" w:space="0" w:color="auto"/>
        </w:rPr>
        <w:t>shutdowns</w:t>
      </w:r>
      <w:r w:rsidRPr="0078184E">
        <w:rPr>
          <w:rFonts w:eastAsia="Aptos"/>
          <w:highlight w:val="green"/>
          <w:u w:val="single"/>
        </w:rPr>
        <w:t xml:space="preserve"> of commerce, </w:t>
      </w:r>
      <w:r w:rsidRPr="0078184E">
        <w:rPr>
          <w:rFonts w:eastAsia="Aptos"/>
          <w:b/>
          <w:iCs/>
          <w:highlight w:val="green"/>
          <w:u w:val="single"/>
          <w:bdr w:val="single" w:sz="8" w:space="0" w:color="auto"/>
        </w:rPr>
        <w:t>blocking</w:t>
      </w:r>
      <w:r w:rsidRPr="0078184E">
        <w:rPr>
          <w:rFonts w:eastAsia="Aptos"/>
          <w:highlight w:val="green"/>
          <w:u w:val="single"/>
        </w:rPr>
        <w:t xml:space="preserve"> of </w:t>
      </w:r>
      <w:r w:rsidRPr="0078184E">
        <w:rPr>
          <w:rFonts w:eastAsia="Aptos"/>
          <w:b/>
          <w:iCs/>
          <w:highlight w:val="green"/>
          <w:u w:val="single"/>
          <w:bdr w:val="single" w:sz="8" w:space="0" w:color="auto"/>
        </w:rPr>
        <w:t>traffic</w:t>
      </w:r>
      <w:r w:rsidRPr="00EF12FA">
        <w:rPr>
          <w:rFonts w:eastAsia="Aptos"/>
          <w:u w:val="single"/>
        </w:rPr>
        <w:t xml:space="preserve"> and other disruption of everyday activities</w:t>
      </w:r>
      <w:r w:rsidRPr="00EF12FA">
        <w:rPr>
          <w:rFonts w:eastAsia="Aptos"/>
          <w:sz w:val="16"/>
        </w:rPr>
        <w:t>. Mass strikes have often been met with severe repression and at times involved violent conflict with company guards, police, state militias and the U.S. Army.</w:t>
      </w:r>
    </w:p>
    <w:p w14:paraId="5A65C3CA" w14:textId="77777777" w:rsidR="007747E6" w:rsidRPr="00EF12FA" w:rsidRDefault="007747E6" w:rsidP="007747E6">
      <w:pPr>
        <w:rPr>
          <w:rFonts w:eastAsia="Aptos"/>
          <w:sz w:val="16"/>
        </w:rPr>
      </w:pPr>
      <w:r w:rsidRPr="00EF12FA">
        <w:rPr>
          <w:rFonts w:eastAsia="Aptos"/>
          <w:sz w:val="16"/>
        </w:rPr>
        <w:t>The U.S. has also seen a handful of actions that fit the classical definition of a “general strike” as a coordinated work stoppage by trade unions in many different sectors.</w:t>
      </w:r>
    </w:p>
    <w:p w14:paraId="0D15159F" w14:textId="77777777" w:rsidR="007747E6" w:rsidRPr="00EF12FA" w:rsidRDefault="007747E6" w:rsidP="007747E6">
      <w:pPr>
        <w:rPr>
          <w:rFonts w:eastAsia="Aptos"/>
          <w:sz w:val="16"/>
        </w:rPr>
      </w:pPr>
      <w:r w:rsidRPr="00EF12FA">
        <w:rPr>
          <w:rFonts w:eastAsia="Aptos"/>
          <w:u w:val="single"/>
        </w:rPr>
        <w:t>The closest the U.S. has come to a national general strike was in 1886</w:t>
      </w:r>
      <w:r w:rsidRPr="00EF12FA">
        <w:rPr>
          <w:rFonts w:eastAsia="Aptos"/>
          <w:sz w:val="16"/>
        </w:rPr>
        <w:t>, when a strike for the eight-hour day became a general strike in Chicago and some other locations. Since then there have been a handful of general strikes in individual cities, for example the Seattle general strike in 1919 and the general strikes in Oakland and Stamford, Connecticut in 1946. They have all been sympathetic strikes to support particular groups of workers in struggles with their employers.</w:t>
      </w:r>
    </w:p>
    <w:p w14:paraId="7CEB2430" w14:textId="77777777" w:rsidR="007747E6" w:rsidRPr="00EF12FA" w:rsidRDefault="007747E6" w:rsidP="007747E6">
      <w:pPr>
        <w:rPr>
          <w:rFonts w:eastAsia="Aptos"/>
          <w:sz w:val="16"/>
        </w:rPr>
      </w:pPr>
      <w:r w:rsidRPr="00EF12FA">
        <w:rPr>
          <w:rFonts w:eastAsia="Aptos"/>
          <w:u w:val="single"/>
        </w:rPr>
        <w:t>Such union-called general strikes</w:t>
      </w:r>
      <w:r w:rsidRPr="00EF12FA">
        <w:rPr>
          <w:rFonts w:eastAsia="Aptos"/>
          <w:sz w:val="16"/>
        </w:rPr>
        <w:t xml:space="preserve">, however, </w:t>
      </w:r>
      <w:r w:rsidRPr="00EF12FA">
        <w:rPr>
          <w:rFonts w:eastAsia="Aptos"/>
          <w:u w:val="single"/>
        </w:rPr>
        <w:t>have been a rarity in U.S. labor history</w:t>
      </w:r>
      <w:r w:rsidRPr="00EF12FA">
        <w:rPr>
          <w:rFonts w:eastAsia="Aptos"/>
          <w:sz w:val="16"/>
        </w:rPr>
        <w:t>. American unions are bound by laws specifically designed to prevent them from taking part in strikes about issues outside their own workplace, such as sympathy strikes and political strikes. In most cases their contracts include “no-strike” language that bans them from striking during the contract. Unions that violate these prohibitions are subject to crushing fines and loss of bargaining rights. Their leaders can be — and have been — packed off to jail.</w:t>
      </w:r>
    </w:p>
    <w:p w14:paraId="63D844D0" w14:textId="77777777" w:rsidR="007747E6" w:rsidRPr="00EF12FA" w:rsidRDefault="007747E6" w:rsidP="007747E6">
      <w:pPr>
        <w:rPr>
          <w:rFonts w:eastAsia="Aptos"/>
          <w:sz w:val="16"/>
        </w:rPr>
      </w:pPr>
      <w:r w:rsidRPr="00EF12FA">
        <w:rPr>
          <w:rFonts w:eastAsia="Aptos"/>
          <w:sz w:val="16"/>
        </w:rPr>
        <w:t>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w:t>
      </w:r>
    </w:p>
    <w:p w14:paraId="7AD4D7AB" w14:textId="77777777" w:rsidR="007747E6" w:rsidRPr="00EF12FA" w:rsidRDefault="007747E6" w:rsidP="007747E6">
      <w:pPr>
        <w:rPr>
          <w:rFonts w:eastAsia="Aptos"/>
          <w:sz w:val="16"/>
        </w:rPr>
      </w:pPr>
      <w:r w:rsidRPr="00EF12FA">
        <w:rPr>
          <w:rFonts w:eastAsia="Aptos"/>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5262C1D7" w14:textId="77777777" w:rsidR="007747E6" w:rsidRPr="00EF12FA" w:rsidRDefault="007747E6" w:rsidP="007747E6">
      <w:pPr>
        <w:rPr>
          <w:rFonts w:eastAsia="Aptos"/>
          <w:sz w:val="16"/>
        </w:rPr>
      </w:pPr>
      <w:r w:rsidRPr="00EF12FA">
        <w:rPr>
          <w:rFonts w:eastAsia="Aptos"/>
          <w:sz w:val="16"/>
        </w:rPr>
        <w:t>In recent decades the use of the terms “strike” and “general strike” has often been broadened beyond workers’ withdrawal of labor power to other forms of direct action, such as student strikes and general popular uprisings. There has been some complaint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w:t>
      </w:r>
    </w:p>
    <w:p w14:paraId="31B345B9" w14:textId="77777777" w:rsidR="007747E6" w:rsidRPr="00EF12FA" w:rsidRDefault="007747E6" w:rsidP="007747E6">
      <w:pPr>
        <w:rPr>
          <w:rFonts w:eastAsia="Aptos"/>
          <w:sz w:val="16"/>
        </w:rPr>
      </w:pPr>
      <w:r w:rsidRPr="00EF12FA">
        <w:rPr>
          <w:rFonts w:eastAsia="Aptos"/>
          <w:sz w:val="16"/>
        </w:rPr>
        <w:t xml:space="preserve">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gassing by police.  </w:t>
      </w:r>
    </w:p>
    <w:p w14:paraId="4586A445" w14:textId="77777777" w:rsidR="007747E6" w:rsidRPr="00EF12FA" w:rsidRDefault="007747E6" w:rsidP="007747E6">
      <w:pPr>
        <w:rPr>
          <w:rFonts w:eastAsia="Aptos"/>
          <w:sz w:val="16"/>
        </w:rPr>
      </w:pPr>
      <w:r w:rsidRPr="00EF12FA">
        <w:rPr>
          <w:rFonts w:eastAsia="Aptos"/>
          <w:sz w:val="16"/>
        </w:rPr>
        <w:t>In December 2018, President Trump refused to sign any appropriations bill that did not fund his proposed Mexican border wall. The government shut down, putting more than a million employees out of work. TSA officers and air traffic controllers began calling in sick, and the entire airline industry teetered on the edge of collapse. Sara Nelson, president of the Association of Flight Attendants gave a speech saying, “Go back with the fierce urgency of now to talk with your locals and international unions about all workers joining together — to end this shutdown with a general strike.” She recorded a video message urging her union’s members to get to the offices of their congressional representatives until the shutdown was resolved. As flight delays spread, after 35 days of the shutdown Trump unexpectedly reversed course and agreed to a congressional resolution to fund the government — but only for three weeks.</w:t>
      </w:r>
    </w:p>
    <w:p w14:paraId="5958D1A4" w14:textId="77777777" w:rsidR="007747E6" w:rsidRPr="00EF12FA" w:rsidRDefault="007747E6" w:rsidP="007747E6">
      <w:pPr>
        <w:rPr>
          <w:rFonts w:eastAsia="Aptos"/>
          <w:sz w:val="16"/>
        </w:rPr>
      </w:pPr>
      <w:r w:rsidRPr="00EF12FA">
        <w:rPr>
          <w:rFonts w:eastAsia="Aptos"/>
          <w:sz w:val="16"/>
        </w:rPr>
        <w:t>Airline flight attendants then announced a new website called generalstrike2019.org with the headline “Imagine the Power of Working People Standing Together to Demand That Our Government Work for Us.” It called on “all Americans” to “join us in protest at our nation’s airports to show what workers can achieve together.” At the last minute, instead of shutting down the government Trump declared a state of emergency to build his wall. (Both the Democratic House and the Republican Senate soon voted to revoke the emergency.)</w:t>
      </w:r>
    </w:p>
    <w:p w14:paraId="3F6F73F8" w14:textId="77777777" w:rsidR="007747E6" w:rsidRPr="00EF12FA" w:rsidRDefault="007747E6" w:rsidP="007747E6">
      <w:pPr>
        <w:rPr>
          <w:rFonts w:eastAsia="Aptos"/>
          <w:u w:val="single"/>
        </w:rPr>
      </w:pPr>
      <w:r w:rsidRPr="00EF12FA">
        <w:rPr>
          <w:rFonts w:eastAsia="Aptos"/>
          <w:sz w:val="16"/>
        </w:rPr>
        <w:t>Sara Nelson summed up the lesson of the workers’ action: “</w:t>
      </w:r>
      <w:r w:rsidRPr="00EF12FA">
        <w:rPr>
          <w:rFonts w:eastAsia="Aptos"/>
          <w:u w:val="single"/>
        </w:rPr>
        <w:t xml:space="preserve">Our country doesn’t run without the federal workers who make it run.”    </w:t>
      </w:r>
    </w:p>
    <w:p w14:paraId="31C0C072" w14:textId="77777777" w:rsidR="007747E6" w:rsidRPr="00EF12FA" w:rsidRDefault="007747E6" w:rsidP="007747E6">
      <w:pPr>
        <w:rPr>
          <w:rFonts w:eastAsia="Aptos"/>
          <w:sz w:val="16"/>
        </w:rPr>
      </w:pPr>
      <w:r w:rsidRPr="00EF12FA">
        <w:rPr>
          <w:rFonts w:eastAsia="Aptos"/>
          <w:sz w:val="16"/>
        </w:rPr>
        <w:t>Social strikes vs. MAGA tyranny?</w:t>
      </w:r>
    </w:p>
    <w:p w14:paraId="4AA3969A" w14:textId="77777777" w:rsidR="007747E6" w:rsidRPr="00EF12FA" w:rsidRDefault="007747E6" w:rsidP="007747E6">
      <w:pPr>
        <w:rPr>
          <w:rFonts w:eastAsia="Aptos"/>
          <w:sz w:val="16"/>
        </w:rPr>
      </w:pPr>
      <w:r w:rsidRPr="00EF12FA">
        <w:rPr>
          <w:rFonts w:eastAsia="Aptos"/>
          <w:sz w:val="16"/>
        </w:rPr>
        <w:t>Could social strikes play a significant role in countering Trump’s developing autocracy?</w:t>
      </w:r>
    </w:p>
    <w:p w14:paraId="00D56CD6" w14:textId="77777777" w:rsidR="007747E6" w:rsidRPr="00EF12FA" w:rsidRDefault="007747E6" w:rsidP="007747E6">
      <w:pPr>
        <w:rPr>
          <w:rFonts w:eastAsia="Aptos"/>
          <w:u w:val="single"/>
        </w:rPr>
      </w:pPr>
      <w:r w:rsidRPr="00EF12FA">
        <w:rPr>
          <w:rFonts w:eastAsia="Aptos"/>
          <w:sz w:val="16"/>
        </w:rPr>
        <w:t>As a study a century ago noted, “</w:t>
      </w:r>
      <w:r w:rsidRPr="0078184E">
        <w:rPr>
          <w:rFonts w:eastAsia="Aptos"/>
          <w:highlight w:val="green"/>
          <w:u w:val="single"/>
        </w:rPr>
        <w:t xml:space="preserve">strike conditions are conditions of </w:t>
      </w:r>
      <w:r w:rsidRPr="0078184E">
        <w:rPr>
          <w:rFonts w:eastAsia="Aptos"/>
          <w:b/>
          <w:iCs/>
          <w:highlight w:val="green"/>
          <w:u w:val="single"/>
          <w:bdr w:val="single" w:sz="8" w:space="0" w:color="auto"/>
        </w:rPr>
        <w:t>mind</w:t>
      </w:r>
      <w:r w:rsidRPr="00EF12FA">
        <w:rPr>
          <w:rFonts w:eastAsia="Aptos"/>
          <w:sz w:val="16"/>
        </w:rPr>
        <w:t xml:space="preserve">.” </w:t>
      </w:r>
      <w:r w:rsidRPr="00EF12FA">
        <w:rPr>
          <w:rFonts w:eastAsia="Aptos"/>
          <w:u w:val="single"/>
        </w:rPr>
        <w:t>Social strikes are unlikely to happen before a large proportion of the population are enraged at the MAGA tyranny, dubious that more moderate forms of action will suffice, and willing to take personal and institutional risks to oppose it.</w:t>
      </w:r>
    </w:p>
    <w:p w14:paraId="16BD0DE2" w14:textId="77777777" w:rsidR="007747E6" w:rsidRPr="00EF12FA" w:rsidRDefault="007747E6" w:rsidP="007747E6">
      <w:pPr>
        <w:rPr>
          <w:rFonts w:eastAsia="Aptos"/>
          <w:sz w:val="16"/>
        </w:rPr>
      </w:pPr>
      <w:r w:rsidRPr="00EF12FA">
        <w:rPr>
          <w:rFonts w:eastAsia="Aptos"/>
          <w:sz w:val="16"/>
        </w:rPr>
        <w:t xml:space="preserve">Such conditions do not exist at present. However, </w:t>
      </w:r>
      <w:r w:rsidRPr="00EF12FA">
        <w:rPr>
          <w:rFonts w:eastAsia="Aptos"/>
          <w:u w:val="single"/>
        </w:rPr>
        <w:t>there are straws in the wind that indicate a growing public willingness to act</w:t>
      </w:r>
      <w:r w:rsidRPr="00EF12FA">
        <w:rPr>
          <w:rFonts w:eastAsia="Aptos"/>
          <w:sz w:val="16"/>
        </w:rPr>
        <w:t>. For example:</w:t>
      </w:r>
    </w:p>
    <w:p w14:paraId="6DCA5D29" w14:textId="77777777" w:rsidR="007747E6" w:rsidRPr="00EF12FA" w:rsidRDefault="007747E6" w:rsidP="007747E6">
      <w:pPr>
        <w:rPr>
          <w:rFonts w:eastAsia="Aptos"/>
          <w:sz w:val="16"/>
        </w:rPr>
      </w:pPr>
      <w:r w:rsidRPr="00EF12FA">
        <w:rPr>
          <w:rFonts w:eastAsia="Aptos"/>
          <w:sz w:val="16"/>
        </w:rPr>
        <w:t xml:space="preserve">The Crowd Counting Consortium, which began tracking protests during the first Trump administration, says that </w:t>
      </w:r>
      <w:r w:rsidRPr="00EF12FA">
        <w:rPr>
          <w:rFonts w:eastAsia="Aptos"/>
          <w:u w:val="single"/>
        </w:rPr>
        <w:t>in February 2025</w:t>
      </w:r>
      <w:r w:rsidRPr="00EF12FA">
        <w:rPr>
          <w:rFonts w:eastAsia="Aptos"/>
          <w:sz w:val="16"/>
        </w:rPr>
        <w:t xml:space="preserve"> alone, “</w:t>
      </w:r>
      <w:r w:rsidRPr="00EF12FA">
        <w:rPr>
          <w:rFonts w:eastAsia="Aptos"/>
          <w:u w:val="single"/>
        </w:rPr>
        <w:t>we have already tallied over 2,085 protests, which included major protests in support of federal workers, LGBTQ rights, immigrant rights, Palestinian self-determination, Ukraine, and demonstrations against Tesla and Trump</w:t>
      </w:r>
      <w:r w:rsidRPr="00EF12FA">
        <w:rPr>
          <w:rFonts w:eastAsia="Aptos"/>
          <w:sz w:val="16"/>
        </w:rPr>
        <w:t xml:space="preserve">’s agenda more generally. This is </w:t>
      </w:r>
      <w:r w:rsidRPr="00EF12FA">
        <w:rPr>
          <w:rFonts w:eastAsia="Aptos"/>
          <w:u w:val="single"/>
        </w:rPr>
        <w:t>compared with 937 protests in the United States in February 2017.</w:t>
      </w:r>
      <w:r w:rsidRPr="00EF12FA">
        <w:rPr>
          <w:rFonts w:eastAsia="Aptos"/>
          <w:sz w:val="16"/>
        </w:rPr>
        <w:t>”</w:t>
      </w:r>
    </w:p>
    <w:p w14:paraId="0764CCDF" w14:textId="77777777" w:rsidR="007747E6" w:rsidRPr="00EF12FA" w:rsidRDefault="007747E6" w:rsidP="007747E6">
      <w:pPr>
        <w:rPr>
          <w:rFonts w:eastAsia="Aptos"/>
          <w:u w:val="single"/>
        </w:rPr>
      </w:pPr>
      <w:r w:rsidRPr="00EF12FA">
        <w:rPr>
          <w:rFonts w:eastAsia="Aptos"/>
          <w:b/>
          <w:iCs/>
          <w:u w:val="single"/>
          <w:bdr w:val="single" w:sz="8" w:space="0" w:color="auto"/>
        </w:rPr>
        <w:t>Thirty-six percent</w:t>
      </w:r>
      <w:r w:rsidRPr="00EF12FA">
        <w:rPr>
          <w:rFonts w:eastAsia="Aptos"/>
          <w:sz w:val="16"/>
        </w:rPr>
        <w:t xml:space="preserve"> </w:t>
      </w:r>
      <w:r w:rsidRPr="00EF12FA">
        <w:rPr>
          <w:rFonts w:eastAsia="Aptos"/>
          <w:u w:val="single"/>
        </w:rPr>
        <w:t>of Americans</w:t>
      </w:r>
      <w:r w:rsidRPr="00EF12FA">
        <w:rPr>
          <w:rFonts w:eastAsia="Aptos"/>
          <w:sz w:val="16"/>
        </w:rPr>
        <w:t xml:space="preserve"> told Harris pollsters they </w:t>
      </w:r>
      <w:r w:rsidRPr="00EF12FA">
        <w:rPr>
          <w:rFonts w:eastAsia="Aptos"/>
          <w:u w:val="single"/>
        </w:rPr>
        <w:t>are</w:t>
      </w:r>
      <w:r w:rsidRPr="00EF12FA">
        <w:rPr>
          <w:rFonts w:eastAsia="Aptos"/>
          <w:sz w:val="16"/>
        </w:rPr>
        <w:t xml:space="preserve"> or will be </w:t>
      </w:r>
      <w:r w:rsidRPr="00EF12FA">
        <w:rPr>
          <w:rFonts w:eastAsia="Aptos"/>
          <w:u w:val="single"/>
        </w:rPr>
        <w:t>participating in “the boycotts that have been making headlines over the last few weeks</w:t>
      </w:r>
      <w:r w:rsidRPr="00EF12FA">
        <w:rPr>
          <w:rFonts w:eastAsia="Aptos"/>
          <w:sz w:val="16"/>
        </w:rPr>
        <w:t>,” making the boycotts one of the largest — if not the largest — protests in American history. Fifty-three percent of Gen Zers, 46 percent of millennials, 53 percent of African Americans and 51 percent of Latinos said they are boycotting. The top reason? “</w:t>
      </w:r>
      <w:r w:rsidRPr="00EF12FA">
        <w:rPr>
          <w:rFonts w:eastAsia="Aptos"/>
          <w:u w:val="single"/>
        </w:rPr>
        <w:t>They want to show companies that consumers have economic power and influence and express their dissatisfaction with current government policies.”</w:t>
      </w:r>
    </w:p>
    <w:p w14:paraId="41143026" w14:textId="77777777" w:rsidR="007747E6" w:rsidRPr="00EF12FA" w:rsidRDefault="007747E6" w:rsidP="007747E6">
      <w:pPr>
        <w:rPr>
          <w:rFonts w:eastAsia="Aptos"/>
          <w:sz w:val="16"/>
        </w:rPr>
      </w:pPr>
      <w:r w:rsidRPr="00EF12FA">
        <w:rPr>
          <w:rFonts w:eastAsia="Aptos"/>
          <w:sz w:val="16"/>
        </w:rPr>
        <w:t>Resistance actions are burgeoning among government workers, education workers, immigrant workers and many other sectors of the working class.</w:t>
      </w:r>
    </w:p>
    <w:p w14:paraId="3E87F0EE" w14:textId="77777777" w:rsidR="007747E6" w:rsidRPr="00EF12FA" w:rsidRDefault="007747E6" w:rsidP="007747E6">
      <w:pPr>
        <w:rPr>
          <w:rFonts w:eastAsia="Aptos"/>
          <w:sz w:val="16"/>
        </w:rPr>
      </w:pPr>
      <w:r w:rsidRPr="00EF12FA">
        <w:rPr>
          <w:rFonts w:eastAsia="Aptos"/>
          <w:sz w:val="16"/>
        </w:rPr>
        <w:t>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w:t>
      </w:r>
    </w:p>
    <w:p w14:paraId="0032AD1C" w14:textId="77777777" w:rsidR="007747E6" w:rsidRPr="00EF12FA" w:rsidRDefault="007747E6" w:rsidP="007747E6">
      <w:pPr>
        <w:rPr>
          <w:rFonts w:eastAsia="Aptos"/>
          <w:sz w:val="16"/>
        </w:rPr>
      </w:pPr>
      <w:r w:rsidRPr="00EF12FA">
        <w:rPr>
          <w:rFonts w:eastAsia="Aptos"/>
          <w:sz w:val="16"/>
        </w:rPr>
        <w:t>Plans are also under way in many locations for major action on May Day, which may in some locations, notably Chicago, involve significant worker participation, including strikes.</w:t>
      </w:r>
    </w:p>
    <w:p w14:paraId="3327CC10" w14:textId="77777777" w:rsidR="007747E6" w:rsidRPr="00EF12FA" w:rsidRDefault="007747E6" w:rsidP="007747E6">
      <w:pPr>
        <w:rPr>
          <w:rFonts w:eastAsia="Aptos"/>
          <w:u w:val="single"/>
        </w:rPr>
      </w:pPr>
      <w:r w:rsidRPr="00EF12FA">
        <w:rPr>
          <w:rFonts w:eastAsia="Aptos"/>
          <w:u w:val="single"/>
        </w:rPr>
        <w:t xml:space="preserve">Such actions are a long way from social strikes. But they are harbingers of the kinds of developments that will have to happen on a larger scale to make social strikes possible.  </w:t>
      </w:r>
    </w:p>
    <w:p w14:paraId="18CC40D5" w14:textId="77777777" w:rsidR="007747E6" w:rsidRPr="00EF12FA" w:rsidRDefault="007747E6" w:rsidP="007747E6">
      <w:pPr>
        <w:rPr>
          <w:rFonts w:eastAsia="Aptos"/>
          <w:sz w:val="16"/>
        </w:rPr>
      </w:pPr>
      <w:r w:rsidRPr="00EF12FA">
        <w:rPr>
          <w:rFonts w:eastAsia="Aptos"/>
          <w:sz w:val="16"/>
        </w:rPr>
        <w:t>Laying the groundwork</w:t>
      </w:r>
    </w:p>
    <w:p w14:paraId="6EDFE406" w14:textId="77777777" w:rsidR="007747E6" w:rsidRPr="00EF12FA" w:rsidRDefault="007747E6" w:rsidP="007747E6">
      <w:pPr>
        <w:rPr>
          <w:rFonts w:eastAsia="Aptos"/>
          <w:sz w:val="16"/>
        </w:rPr>
      </w:pPr>
      <w:r w:rsidRPr="00EF12FA">
        <w:rPr>
          <w:rFonts w:eastAsia="Aptos"/>
          <w:sz w:val="16"/>
        </w:rPr>
        <w:t>Recognizing that the conditions for social strikes are far from mature at present, what can be done to increase the likelihood of their occurrence and success?</w:t>
      </w:r>
    </w:p>
    <w:p w14:paraId="1E3BA04F" w14:textId="77777777" w:rsidR="007747E6" w:rsidRPr="00EF12FA" w:rsidRDefault="007747E6" w:rsidP="007747E6">
      <w:pPr>
        <w:rPr>
          <w:rFonts w:eastAsia="Aptos"/>
          <w:sz w:val="16"/>
        </w:rPr>
      </w:pPr>
      <w:r w:rsidRPr="00EF12FA">
        <w:rPr>
          <w:rFonts w:eastAsia="Aptos"/>
          <w:sz w:val="16"/>
        </w:rPr>
        <w:t>Actions like Hands Off! and those being planned for May Day can progressively incorporate forms of noncooperation and disruption that can evolve toward social strikes and serve as living representations of their potential power. They can combine strikes with non-workplace actions like boycotts, commercial shutdowns, mass picketing, blockades, occupations and civil disobedience.</w:t>
      </w:r>
    </w:p>
    <w:p w14:paraId="7081C05A" w14:textId="77777777" w:rsidR="007747E6" w:rsidRPr="00EF12FA" w:rsidRDefault="007747E6" w:rsidP="007747E6">
      <w:pPr>
        <w:rPr>
          <w:rFonts w:eastAsia="Aptos"/>
          <w:sz w:val="16"/>
        </w:rPr>
      </w:pPr>
      <w:r w:rsidRPr="00EF12FA">
        <w:rPr>
          <w:rFonts w:eastAsia="Aptos"/>
          <w:sz w:val="16"/>
        </w:rPr>
        <w:t>Previous Coverage</w:t>
      </w:r>
    </w:p>
    <w:p w14:paraId="3CBD2BBD" w14:textId="77777777" w:rsidR="007747E6" w:rsidRPr="00EF12FA" w:rsidRDefault="007747E6" w:rsidP="007747E6">
      <w:pPr>
        <w:rPr>
          <w:rFonts w:eastAsia="Aptos"/>
          <w:sz w:val="16"/>
        </w:rPr>
      </w:pPr>
      <w:r w:rsidRPr="00EF12FA">
        <w:rPr>
          <w:rFonts w:eastAsia="Aptos"/>
          <w:sz w:val="16"/>
        </w:rPr>
        <w:t xml:space="preserve"> Resistance is alive and well in the United States</w:t>
      </w:r>
    </w:p>
    <w:p w14:paraId="4043D2FE" w14:textId="77777777" w:rsidR="007747E6" w:rsidRPr="00EF12FA" w:rsidRDefault="007747E6" w:rsidP="007747E6">
      <w:pPr>
        <w:rPr>
          <w:rFonts w:eastAsia="Aptos"/>
          <w:sz w:val="16"/>
        </w:rPr>
      </w:pPr>
      <w:r w:rsidRPr="00EF12FA">
        <w:rPr>
          <w:rFonts w:eastAsia="Aptos"/>
          <w:sz w:val="16"/>
        </w:rPr>
        <w:t>While a social strike will certainly require wide participation by union members, U.S. unions are unlikely to join as a bloc — for example through the AFL-CIO — in a general strike. Union participation can be promoted by resolutions and educational campaigns. For example, in the midst of the 2011 “Wisconsin Uprising,” the 90 unions belonging to the Madison region’s South Central Federation Labor voted to set up a mechanism to educate people about general strikes.</w:t>
      </w:r>
    </w:p>
    <w:p w14:paraId="0502323E" w14:textId="77777777" w:rsidR="007747E6" w:rsidRPr="00EF12FA" w:rsidRDefault="007747E6" w:rsidP="007747E6">
      <w:pPr>
        <w:rPr>
          <w:rFonts w:eastAsia="Aptos"/>
          <w:sz w:val="16"/>
        </w:rPr>
      </w:pPr>
      <w:r w:rsidRPr="00EF12FA">
        <w:rPr>
          <w:rFonts w:eastAsia="Aptos"/>
          <w:sz w:val="16"/>
        </w:rPr>
        <w:t xml:space="preserve">But </w:t>
      </w:r>
      <w:r w:rsidRPr="00EF12FA">
        <w:rPr>
          <w:rFonts w:eastAsia="Aptos"/>
          <w:u w:val="single"/>
        </w:rPr>
        <w:t>organized labor can plan for a general strike</w:t>
      </w:r>
      <w:r w:rsidRPr="00EF12FA">
        <w:rPr>
          <w:rFonts w:eastAsia="Aptos"/>
          <w:sz w:val="16"/>
        </w:rPr>
        <w:t xml:space="preserve"> in the future that may not break the terms of their contracts. The UAW has called to align all union contract terminations for the same date in 2028 as a way to promote united action and perhaps even a general strike by circumventing the prohibition on striking during a union contract. That call has already promoted wider discussion of general strikes in labor and social movements.</w:t>
      </w:r>
    </w:p>
    <w:p w14:paraId="404E3171" w14:textId="77777777" w:rsidR="007747E6" w:rsidRPr="00EF12FA" w:rsidRDefault="007747E6" w:rsidP="007747E6">
      <w:pPr>
        <w:rPr>
          <w:rFonts w:eastAsia="Aptos"/>
          <w:u w:val="single"/>
        </w:rPr>
      </w:pPr>
      <w:r w:rsidRPr="00EF12FA">
        <w:rPr>
          <w:rFonts w:eastAsia="Aptos"/>
          <w:sz w:val="16"/>
        </w:rPr>
        <w:t xml:space="preserve">Of course, </w:t>
      </w:r>
      <w:r w:rsidRPr="00EF12FA">
        <w:rPr>
          <w:rFonts w:eastAsia="Aptos"/>
          <w:u w:val="single"/>
        </w:rPr>
        <w:t>different unions striking at the same time does not guarantee a united front around issues of common concern</w:t>
      </w:r>
      <w:r w:rsidRPr="00EF12FA">
        <w:rPr>
          <w:rFonts w:eastAsia="Aptos"/>
          <w:sz w:val="16"/>
        </w:rPr>
        <w:t xml:space="preserve">: The first half of 1946 saw nearly 3 million workers simultaneously on strike, including auto, steel, coal, railroad and many other industries, but </w:t>
      </w:r>
      <w:r w:rsidRPr="0078184E">
        <w:rPr>
          <w:rFonts w:eastAsia="Aptos"/>
          <w:highlight w:val="green"/>
          <w:u w:val="single"/>
        </w:rPr>
        <w:t xml:space="preserve">unions pursued </w:t>
      </w:r>
      <w:r w:rsidRPr="0078184E">
        <w:rPr>
          <w:rFonts w:eastAsia="Aptos"/>
          <w:b/>
          <w:iCs/>
          <w:highlight w:val="green"/>
          <w:u w:val="single"/>
          <w:bdr w:val="single" w:sz="8" w:space="0" w:color="auto"/>
        </w:rPr>
        <w:t>separate demands</w:t>
      </w:r>
      <w:r w:rsidRPr="0078184E">
        <w:rPr>
          <w:rFonts w:eastAsia="Aptos"/>
          <w:highlight w:val="green"/>
          <w:u w:val="single"/>
        </w:rPr>
        <w:t>, made little effort to pool</w:t>
      </w:r>
      <w:r w:rsidRPr="00EF12FA">
        <w:rPr>
          <w:rFonts w:eastAsia="Aptos"/>
          <w:u w:val="single"/>
        </w:rPr>
        <w:t xml:space="preserve"> their </w:t>
      </w:r>
      <w:r w:rsidRPr="0078184E">
        <w:rPr>
          <w:rFonts w:eastAsia="Aptos"/>
          <w:highlight w:val="green"/>
          <w:u w:val="single"/>
        </w:rPr>
        <w:t xml:space="preserve">strength, and </w:t>
      </w:r>
      <w:r w:rsidRPr="0078184E">
        <w:rPr>
          <w:rFonts w:eastAsia="Aptos"/>
          <w:b/>
          <w:iCs/>
          <w:highlight w:val="green"/>
          <w:u w:val="single"/>
          <w:bdr w:val="single" w:sz="8" w:space="0" w:color="auto"/>
        </w:rPr>
        <w:t>settled</w:t>
      </w:r>
      <w:r w:rsidRPr="00EF12FA">
        <w:rPr>
          <w:rFonts w:eastAsia="Aptos"/>
          <w:u w:val="single"/>
        </w:rPr>
        <w:t xml:space="preserve"> with little consideration of the impact on those remaining on strike.</w:t>
      </w:r>
    </w:p>
    <w:p w14:paraId="12CB8961" w14:textId="77777777" w:rsidR="007747E6" w:rsidRPr="00EF12FA" w:rsidRDefault="007747E6" w:rsidP="007747E6">
      <w:pPr>
        <w:rPr>
          <w:rFonts w:eastAsia="Aptos"/>
          <w:u w:val="single"/>
        </w:rPr>
      </w:pPr>
      <w:r w:rsidRPr="00EF12FA">
        <w:rPr>
          <w:rFonts w:eastAsia="Aptos"/>
          <w:sz w:val="16"/>
        </w:rPr>
        <w:t xml:space="preserve">To avoid that fate, </w:t>
      </w:r>
      <w:r w:rsidRPr="0078184E">
        <w:rPr>
          <w:rFonts w:eastAsia="Aptos"/>
          <w:b/>
          <w:iCs/>
          <w:highlight w:val="green"/>
          <w:u w:val="single"/>
          <w:bdr w:val="single" w:sz="8" w:space="0" w:color="auto"/>
        </w:rPr>
        <w:t>simultaneous strikes</w:t>
      </w:r>
      <w:r w:rsidRPr="0078184E">
        <w:rPr>
          <w:rFonts w:eastAsia="Aptos"/>
          <w:highlight w:val="green"/>
          <w:u w:val="single"/>
        </w:rPr>
        <w:t xml:space="preserve"> by different unions</w:t>
      </w:r>
      <w:r w:rsidRPr="00EF12FA">
        <w:rPr>
          <w:rFonts w:eastAsia="Aptos"/>
          <w:u w:val="single"/>
        </w:rPr>
        <w:t xml:space="preserve"> will </w:t>
      </w:r>
      <w:r w:rsidRPr="0078184E">
        <w:rPr>
          <w:rFonts w:eastAsia="Aptos"/>
          <w:b/>
          <w:iCs/>
          <w:highlight w:val="green"/>
          <w:u w:val="single"/>
          <w:bdr w:val="single" w:sz="8" w:space="0" w:color="auto"/>
        </w:rPr>
        <w:t>need common demands</w:t>
      </w:r>
      <w:r w:rsidRPr="00EF12FA">
        <w:rPr>
          <w:rFonts w:eastAsia="Aptos"/>
          <w:u w:val="single"/>
        </w:rPr>
        <w:t xml:space="preserve"> and a solidarity that keeps them united through the course of the struggle.</w:t>
      </w:r>
    </w:p>
    <w:p w14:paraId="25621319" w14:textId="77777777" w:rsidR="007747E6" w:rsidRPr="00EF12FA" w:rsidRDefault="007747E6" w:rsidP="007747E6">
      <w:pPr>
        <w:rPr>
          <w:rFonts w:eastAsia="Aptos"/>
          <w:sz w:val="16"/>
        </w:rPr>
      </w:pPr>
      <w:r w:rsidRPr="00EF12FA">
        <w:rPr>
          <w:rFonts w:eastAsia="Aptos"/>
          <w:sz w:val="16"/>
        </w:rPr>
        <w:t>With the Democratic Party currently failing to play the role of an opposition party, there is a need for a “non-electoral opposition” that can mobilize those harmed by MAGA, identify common interests, unify their programs and actions, and articulate alternatives. The Hands Off! and May Day coalitions represent a start in this direction.</w:t>
      </w:r>
    </w:p>
    <w:p w14:paraId="3E837D26" w14:textId="77777777" w:rsidR="007747E6" w:rsidRPr="00EF12FA" w:rsidRDefault="007747E6" w:rsidP="007747E6">
      <w:pPr>
        <w:rPr>
          <w:rFonts w:eastAsia="Aptos"/>
          <w:sz w:val="16"/>
        </w:rPr>
      </w:pPr>
      <w:r w:rsidRPr="00EF12FA">
        <w:rPr>
          <w:rFonts w:eastAsia="Aptos"/>
          <w:sz w:val="16"/>
        </w:rPr>
        <w:t>Self-organization at the grassroots will be a crucial ingredient for any social strike. This will be especially so under conditions of serious repression, when unions and other large-scale organizations are likely to be under immobilizing attack.</w:t>
      </w:r>
    </w:p>
    <w:p w14:paraId="5564F731" w14:textId="77777777" w:rsidR="007747E6" w:rsidRPr="00EF12FA" w:rsidRDefault="007747E6" w:rsidP="007747E6">
      <w:pPr>
        <w:rPr>
          <w:rFonts w:eastAsia="Aptos"/>
          <w:sz w:val="16"/>
        </w:rPr>
      </w:pPr>
      <w:r w:rsidRPr="00EF12FA">
        <w:rPr>
          <w:rFonts w:eastAsia="Aptos"/>
          <w:sz w:val="16"/>
        </w:rPr>
        <w:t>Historically self-organization for social strikes has taken a number of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w:t>
      </w:r>
    </w:p>
    <w:p w14:paraId="1D6BEB38" w14:textId="77777777" w:rsidR="007747E6" w:rsidRPr="00EF12FA" w:rsidRDefault="007747E6" w:rsidP="007747E6">
      <w:pPr>
        <w:rPr>
          <w:rFonts w:eastAsia="Aptos"/>
          <w:sz w:val="16"/>
        </w:rPr>
      </w:pPr>
      <w:r w:rsidRPr="00EF12FA">
        <w:rPr>
          <w:rFonts w:eastAsia="Aptos"/>
          <w:sz w:val="16"/>
        </w:rPr>
        <w:t>Looking forward</w:t>
      </w:r>
    </w:p>
    <w:p w14:paraId="502B83B5" w14:textId="77777777" w:rsidR="007747E6" w:rsidRPr="00EF12FA" w:rsidRDefault="007747E6" w:rsidP="007747E6">
      <w:pPr>
        <w:rPr>
          <w:rFonts w:eastAsia="Aptos"/>
          <w:u w:val="single"/>
        </w:rPr>
      </w:pPr>
      <w:r w:rsidRPr="00EF12FA">
        <w:rPr>
          <w:rFonts w:eastAsia="Aptos"/>
          <w:sz w:val="16"/>
        </w:rPr>
        <w:t>Social strikes can play a role in the resistance to growing MAGA authoritarianism. But, in the wise words of Sara Nelson, “</w:t>
      </w:r>
      <w:r w:rsidRPr="0078184E">
        <w:rPr>
          <w:rFonts w:eastAsia="Aptos"/>
          <w:highlight w:val="green"/>
          <w:u w:val="single"/>
        </w:rPr>
        <w:t>A general strike is a tactic, but the power</w:t>
      </w:r>
      <w:r w:rsidRPr="00EF12FA">
        <w:rPr>
          <w:rFonts w:eastAsia="Aptos"/>
          <w:u w:val="single"/>
        </w:rPr>
        <w:t xml:space="preserve"> in it </w:t>
      </w:r>
      <w:r w:rsidRPr="0078184E">
        <w:rPr>
          <w:rFonts w:eastAsia="Aptos"/>
          <w:highlight w:val="green"/>
          <w:u w:val="single"/>
        </w:rPr>
        <w:t>is</w:t>
      </w:r>
      <w:r w:rsidRPr="00EF12FA">
        <w:rPr>
          <w:rFonts w:eastAsia="Aptos"/>
          <w:u w:val="single"/>
        </w:rPr>
        <w:t xml:space="preserve"> our </w:t>
      </w:r>
      <w:r w:rsidRPr="0078184E">
        <w:rPr>
          <w:rFonts w:eastAsia="Aptos"/>
          <w:highlight w:val="green"/>
          <w:u w:val="single"/>
        </w:rPr>
        <w:t>solidarity</w:t>
      </w:r>
      <w:r w:rsidRPr="00EF12FA">
        <w:rPr>
          <w:rFonts w:eastAsia="Aptos"/>
          <w:sz w:val="16"/>
        </w:rPr>
        <w:t xml:space="preserve">.” </w:t>
      </w:r>
      <w:r w:rsidRPr="00EF12FA">
        <w:rPr>
          <w:rFonts w:eastAsia="Aptos"/>
          <w:u w:val="single"/>
        </w:rPr>
        <w:t xml:space="preserve">We should think of </w:t>
      </w:r>
      <w:r w:rsidRPr="0078184E">
        <w:rPr>
          <w:rFonts w:eastAsia="Aptos"/>
          <w:highlight w:val="green"/>
          <w:u w:val="single"/>
        </w:rPr>
        <w:t>social strikes not as ends</w:t>
      </w:r>
      <w:r w:rsidRPr="00EF12FA">
        <w:rPr>
          <w:rFonts w:eastAsia="Aptos"/>
          <w:u w:val="single"/>
        </w:rPr>
        <w:t xml:space="preserve"> in themselves </w:t>
      </w:r>
      <w:r w:rsidRPr="0078184E">
        <w:rPr>
          <w:rFonts w:eastAsia="Aptos"/>
          <w:highlight w:val="green"/>
          <w:u w:val="single"/>
        </w:rPr>
        <w:t>but</w:t>
      </w:r>
      <w:r w:rsidRPr="00EF12FA">
        <w:rPr>
          <w:rFonts w:eastAsia="Aptos"/>
          <w:u w:val="single"/>
        </w:rPr>
        <w:t xml:space="preserve"> as one possible </w:t>
      </w:r>
      <w:r w:rsidRPr="0078184E">
        <w:rPr>
          <w:rFonts w:eastAsia="Aptos"/>
          <w:highlight w:val="green"/>
          <w:u w:val="single"/>
        </w:rPr>
        <w:t>means to build the movement that will be necessary to overcome MAGA</w:t>
      </w:r>
      <w:r w:rsidRPr="00EF12FA">
        <w:rPr>
          <w:rFonts w:eastAsia="Aptos"/>
          <w:u w:val="single"/>
        </w:rPr>
        <w:t xml:space="preserve"> tyranny.</w:t>
      </w:r>
    </w:p>
    <w:p w14:paraId="306891B8" w14:textId="77777777" w:rsidR="007747E6" w:rsidRPr="00EF12FA" w:rsidRDefault="007747E6" w:rsidP="007747E6">
      <w:pPr>
        <w:rPr>
          <w:rFonts w:eastAsia="Aptos"/>
          <w:u w:val="single"/>
        </w:rPr>
      </w:pPr>
      <w:r w:rsidRPr="00EF12FA">
        <w:rPr>
          <w:rFonts w:eastAsia="Aptos"/>
          <w:u w:val="single"/>
        </w:rPr>
        <w:t>Vigilante violence, police and military attack</w:t>
      </w:r>
      <w:r w:rsidRPr="00EF12FA">
        <w:rPr>
          <w:rFonts w:eastAsia="Aptos"/>
          <w:sz w:val="16"/>
        </w:rPr>
        <w:t xml:space="preserve">, abductions, persecutions, </w:t>
      </w:r>
      <w:r w:rsidRPr="00EF12FA">
        <w:rPr>
          <w:rFonts w:eastAsia="Aptos"/>
          <w:u w:val="single"/>
        </w:rPr>
        <w:t>prosecutions</w:t>
      </w:r>
      <w:r w:rsidRPr="00EF12FA">
        <w:rPr>
          <w:rFonts w:eastAsia="Aptos"/>
          <w:sz w:val="16"/>
        </w:rPr>
        <w:t xml:space="preserve">, slanders and similar tactics </w:t>
      </w:r>
      <w:r w:rsidRPr="00EF12FA">
        <w:rPr>
          <w:rFonts w:eastAsia="Aptos"/>
          <w:u w:val="single"/>
        </w:rPr>
        <w:t>are part of the normal playbook of authoritarians in powe</w:t>
      </w:r>
      <w:r w:rsidRPr="00EF12FA">
        <w:rPr>
          <w:rFonts w:eastAsia="Aptos"/>
          <w:sz w:val="16"/>
        </w:rPr>
        <w:t xml:space="preserve">r. Social strikes will surely be met by such repression. </w:t>
      </w:r>
      <w:r w:rsidRPr="00EF12FA">
        <w:rPr>
          <w:rFonts w:eastAsia="Aptos"/>
          <w:u w:val="single"/>
        </w:rPr>
        <w:t>If people have the necessary courage, they can not only stand up to such repression, they can use “political jujitsu” to define such repression as proof of the authoritarian, anti-democratic character of those perpetrating it.</w:t>
      </w:r>
    </w:p>
    <w:p w14:paraId="36AB06F4" w14:textId="77777777" w:rsidR="007747E6" w:rsidRPr="00EF12FA" w:rsidRDefault="007747E6" w:rsidP="007747E6">
      <w:pPr>
        <w:rPr>
          <w:rFonts w:eastAsia="Aptos"/>
          <w:u w:val="single"/>
        </w:rPr>
      </w:pPr>
      <w:r w:rsidRPr="00EF12FA">
        <w:rPr>
          <w:rFonts w:eastAsia="Aptos"/>
          <w:sz w:val="16"/>
        </w:rPr>
        <w:t xml:space="preserve">There is a difference between a protest action, lasting perhaps a day or two, and an open-ended struggle for power. </w:t>
      </w:r>
      <w:r w:rsidRPr="00EF12FA">
        <w:rPr>
          <w:rFonts w:eastAsia="Aptos"/>
          <w:u w:val="single"/>
        </w:rPr>
        <w:t>An effective one day “general strike” would be a valuable augmentation of the marches, demonstrations, days of action and other protests that are already in progress</w:t>
      </w:r>
      <w:r w:rsidRPr="00EF12FA">
        <w:rPr>
          <w:rFonts w:eastAsia="Aptos"/>
          <w:sz w:val="16"/>
        </w:rPr>
        <w:t xml:space="preserve">. Beyond that, in countries ranging from the Philippines to Egypt to Korea, a protracted social strike has been the final means to overcome tyranny. Such actions are unlikely until there is widespread anger, mass mobilization and willingness to take serious risks, but they can be part of our strategic horizon. </w:t>
      </w:r>
      <w:r w:rsidRPr="00EF12FA">
        <w:rPr>
          <w:rFonts w:eastAsia="Aptos"/>
          <w:u w:val="single"/>
        </w:rPr>
        <w:t xml:space="preserve">Such </w:t>
      </w:r>
      <w:r w:rsidRPr="0078184E">
        <w:rPr>
          <w:rFonts w:eastAsia="Aptos"/>
          <w:highlight w:val="green"/>
          <w:u w:val="single"/>
        </w:rPr>
        <w:t>actions demonstrate that</w:t>
      </w:r>
      <w:r w:rsidRPr="00EF12FA">
        <w:rPr>
          <w:rFonts w:eastAsia="Aptos"/>
          <w:u w:val="single"/>
        </w:rPr>
        <w:t xml:space="preserve">, no matter what tyrants may do, ultimately the </w:t>
      </w:r>
      <w:r w:rsidRPr="0078184E">
        <w:rPr>
          <w:rFonts w:eastAsia="Aptos"/>
          <w:highlight w:val="green"/>
          <w:u w:val="single"/>
        </w:rPr>
        <w:t>people have the means to defeat them.</w:t>
      </w:r>
    </w:p>
    <w:p w14:paraId="5A368094" w14:textId="77777777" w:rsidR="007747E6" w:rsidRPr="00EF12FA" w:rsidRDefault="007747E6" w:rsidP="007747E6">
      <w:pPr>
        <w:keepNext/>
        <w:keepLines/>
        <w:spacing w:before="40" w:after="0"/>
        <w:outlineLvl w:val="3"/>
        <w:rPr>
          <w:rFonts w:eastAsia="Times New Roman" w:cs="Times New Roman"/>
          <w:b/>
          <w:iCs/>
          <w:sz w:val="26"/>
        </w:rPr>
      </w:pPr>
      <w:r w:rsidRPr="00EF12FA">
        <w:rPr>
          <w:rFonts w:eastAsia="Times New Roman" w:cs="Times New Roman"/>
          <w:b/>
          <w:iCs/>
          <w:sz w:val="26"/>
        </w:rPr>
        <w:t xml:space="preserve">Fascism guarantees </w:t>
      </w:r>
      <w:r w:rsidRPr="00EF12FA">
        <w:rPr>
          <w:rFonts w:eastAsia="Times New Roman" w:cs="Times New Roman"/>
          <w:b/>
          <w:iCs/>
          <w:sz w:val="26"/>
          <w:u w:val="single"/>
        </w:rPr>
        <w:t>converging</w:t>
      </w:r>
      <w:r w:rsidRPr="00EF12FA">
        <w:rPr>
          <w:rFonts w:eastAsia="Times New Roman" w:cs="Times New Roman"/>
          <w:b/>
          <w:iCs/>
          <w:sz w:val="26"/>
        </w:rPr>
        <w:t xml:space="preserve"> social crises. Only a reinvigorated labor movement can avert extinction.</w:t>
      </w:r>
    </w:p>
    <w:p w14:paraId="77EF819B" w14:textId="77777777" w:rsidR="007747E6" w:rsidRPr="00EF12FA" w:rsidRDefault="007747E6" w:rsidP="007747E6">
      <w:pPr>
        <w:rPr>
          <w:rFonts w:eastAsia="Aptos"/>
        </w:rPr>
      </w:pPr>
      <w:r w:rsidRPr="00EF12FA">
        <w:rPr>
          <w:rFonts w:eastAsia="Aptos"/>
          <w:b/>
          <w:bCs/>
          <w:sz w:val="26"/>
        </w:rPr>
        <w:t>Alvarez 25</w:t>
      </w:r>
      <w:r w:rsidRPr="00EF12FA">
        <w:rPr>
          <w:rFonts w:eastAsia="Aptos"/>
        </w:rPr>
        <w:t>, Associate Editor at the Chronicle Review and now as Editor-in-Chief at The Real News Network, dedicated his life to lifting up the voices and honoring the humanity of our fellow workers. (Maximillian, July 25, “What good is a union in Hell?” The Real News Network, https://therealnews.com/uaw-what-good-is-a-union-in-hell)</w:t>
      </w:r>
    </w:p>
    <w:p w14:paraId="3A4C2154" w14:textId="77777777" w:rsidR="007747E6" w:rsidRPr="00EF12FA" w:rsidRDefault="007747E6" w:rsidP="007747E6">
      <w:pPr>
        <w:rPr>
          <w:rFonts w:eastAsia="Aptos"/>
          <w:u w:val="single"/>
        </w:rPr>
      </w:pPr>
      <w:r w:rsidRPr="00EF12FA">
        <w:rPr>
          <w:rFonts w:eastAsia="Aptos"/>
          <w:sz w:val="16"/>
        </w:rPr>
        <w:t xml:space="preserve">It was in that context that I came to learn much more about unions, the history of organized labor, and </w:t>
      </w:r>
      <w:r w:rsidRPr="00EF12FA">
        <w:rPr>
          <w:rFonts w:eastAsia="Aptos"/>
          <w:u w:val="single"/>
        </w:rPr>
        <w:t xml:space="preserve">the </w:t>
      </w:r>
      <w:r w:rsidRPr="0078184E">
        <w:rPr>
          <w:rFonts w:eastAsia="Aptos"/>
          <w:b/>
          <w:iCs/>
          <w:highlight w:val="green"/>
          <w:u w:val="single"/>
          <w:bdr w:val="single" w:sz="8" w:space="0" w:color="auto"/>
        </w:rPr>
        <w:t>existentially vital</w:t>
      </w:r>
      <w:r w:rsidRPr="0078184E">
        <w:rPr>
          <w:rFonts w:eastAsia="Aptos"/>
          <w:highlight w:val="green"/>
          <w:u w:val="single"/>
        </w:rPr>
        <w:t xml:space="preserve"> </w:t>
      </w:r>
      <w:r w:rsidRPr="00EF12FA">
        <w:rPr>
          <w:rFonts w:eastAsia="Aptos"/>
          <w:u w:val="single"/>
        </w:rPr>
        <w:t xml:space="preserve">role </w:t>
      </w:r>
      <w:r w:rsidRPr="0078184E">
        <w:rPr>
          <w:rFonts w:eastAsia="Aptos"/>
          <w:highlight w:val="green"/>
          <w:u w:val="single"/>
        </w:rPr>
        <w:t>unions</w:t>
      </w:r>
      <w:r w:rsidRPr="00EF12FA">
        <w:rPr>
          <w:rFonts w:eastAsia="Aptos"/>
          <w:u w:val="single"/>
        </w:rPr>
        <w:t xml:space="preserve"> play in our individual and collective struggles to believe we are worth more</w:t>
      </w:r>
      <w:r w:rsidRPr="00EF12FA">
        <w:rPr>
          <w:rFonts w:eastAsia="Aptos"/>
          <w:sz w:val="16"/>
        </w:rPr>
        <w:t>—</w:t>
      </w:r>
      <w:r w:rsidRPr="00EF12FA">
        <w:rPr>
          <w:rFonts w:eastAsia="Aptos"/>
          <w:u w:val="single"/>
        </w:rPr>
        <w:t>to</w:t>
      </w:r>
      <w:r w:rsidRPr="00EF12FA">
        <w:rPr>
          <w:rFonts w:eastAsia="Aptos"/>
          <w:sz w:val="16"/>
        </w:rPr>
        <w:t xml:space="preserve"> not only dream of but </w:t>
      </w:r>
      <w:r w:rsidRPr="0078184E">
        <w:rPr>
          <w:rFonts w:eastAsia="Aptos"/>
          <w:highlight w:val="green"/>
          <w:u w:val="single"/>
        </w:rPr>
        <w:t>demand</w:t>
      </w:r>
      <w:r w:rsidRPr="00EF12FA">
        <w:rPr>
          <w:rFonts w:eastAsia="Aptos"/>
          <w:u w:val="single"/>
        </w:rPr>
        <w:t xml:space="preserve"> better workplaces, better lives, and </w:t>
      </w:r>
      <w:r w:rsidRPr="0078184E">
        <w:rPr>
          <w:rFonts w:eastAsia="Aptos"/>
          <w:highlight w:val="green"/>
          <w:u w:val="single"/>
        </w:rPr>
        <w:t>a better world</w:t>
      </w:r>
      <w:r w:rsidRPr="00EF12FA">
        <w:rPr>
          <w:rFonts w:eastAsia="Aptos"/>
          <w:u w:val="single"/>
        </w:rPr>
        <w:t>, and to fight to get them together</w:t>
      </w:r>
      <w:r w:rsidRPr="00EF12FA">
        <w:rPr>
          <w:rFonts w:eastAsia="Aptos"/>
          <w:sz w:val="16"/>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EF12FA">
        <w:rPr>
          <w:rFonts w:eastAsia="Aptos"/>
          <w:u w:val="single"/>
        </w:rPr>
        <w:t>we will not get to the world we deserve without unions</w:t>
      </w:r>
      <w:r w:rsidRPr="00EF12FA">
        <w:rPr>
          <w:rFonts w:eastAsia="Aptos"/>
          <w:sz w:val="16"/>
        </w:rPr>
        <w:t xml:space="preserve">, or in my belief that unions CAN live up to their promise when they are more democratic, more accountable to the rank and file, more militant, and when they understand and take seriously the responsibility unions have not just to their members, but to the entire working class. </w:t>
      </w:r>
      <w:r w:rsidRPr="00EF12FA">
        <w:rPr>
          <w:rFonts w:eastAsia="Aptos"/>
          <w:u w:val="single"/>
        </w:rPr>
        <w:t xml:space="preserve">Unions are one of the </w:t>
      </w:r>
      <w:r w:rsidRPr="00EF12FA">
        <w:rPr>
          <w:rFonts w:eastAsia="Aptos"/>
          <w:b/>
          <w:iCs/>
          <w:u w:val="single"/>
          <w:bdr w:val="single" w:sz="8" w:space="0" w:color="auto"/>
        </w:rPr>
        <w:t>only institutional force</w:t>
      </w:r>
      <w:r w:rsidRPr="00EF12FA">
        <w:rPr>
          <w:rFonts w:eastAsia="Aptos"/>
          <w:u w:val="single"/>
        </w:rPr>
        <w:t xml:space="preserve">s we have for working-class people to independently organize themselves and fight for our needs as workers, as a class. </w:t>
      </w:r>
    </w:p>
    <w:p w14:paraId="15A75D79" w14:textId="77777777" w:rsidR="007747E6" w:rsidRPr="00EF12FA" w:rsidRDefault="007747E6" w:rsidP="007747E6">
      <w:pPr>
        <w:rPr>
          <w:rFonts w:eastAsia="Aptos"/>
          <w:sz w:val="16"/>
        </w:rPr>
      </w:pPr>
      <w:r w:rsidRPr="00EF12FA">
        <w:rPr>
          <w:rFonts w:eastAsia="Aptos"/>
          <w:sz w:val="16"/>
        </w:rPr>
        <w:t>You could say that I and everyone at The Real News are class-war correspondents, reporting from the front lines of the ruling class assault on working people’s lives, our health, our communities, our freedom, our democracy, our planet, and on life itself.</w:t>
      </w:r>
    </w:p>
    <w:p w14:paraId="50B9A926" w14:textId="77777777" w:rsidR="007747E6" w:rsidRPr="00EF12FA" w:rsidRDefault="007747E6" w:rsidP="007747E6">
      <w:pPr>
        <w:rPr>
          <w:rFonts w:eastAsia="Aptos"/>
          <w:sz w:val="16"/>
        </w:rPr>
      </w:pPr>
      <w:r w:rsidRPr="00EF12FA">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7D9AE780" w14:textId="77777777" w:rsidR="007747E6" w:rsidRPr="00EF12FA" w:rsidRDefault="007747E6" w:rsidP="007747E6">
      <w:pPr>
        <w:rPr>
          <w:rFonts w:eastAsia="Aptos"/>
          <w:sz w:val="16"/>
        </w:rPr>
      </w:pPr>
      <w:r w:rsidRPr="00EF12FA">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w:t>
      </w:r>
      <w:r w:rsidRPr="00EF12FA">
        <w:rPr>
          <w:rFonts w:eastAsia="Aptos"/>
          <w:u w:val="single"/>
        </w:rPr>
        <w:t xml:space="preserve">ruling class assault on working people’s lives, our health, our communities, our freedom, our </w:t>
      </w:r>
      <w:r w:rsidRPr="00EF12FA">
        <w:rPr>
          <w:rFonts w:eastAsia="Aptos"/>
          <w:b/>
          <w:iCs/>
          <w:u w:val="single"/>
          <w:bdr w:val="single" w:sz="8" w:space="0" w:color="auto"/>
        </w:rPr>
        <w:t>democracy</w:t>
      </w:r>
      <w:r w:rsidRPr="00EF12FA">
        <w:rPr>
          <w:rFonts w:eastAsia="Aptos"/>
          <w:u w:val="single"/>
        </w:rPr>
        <w:t xml:space="preserve">, our </w:t>
      </w:r>
      <w:r w:rsidRPr="00EF12FA">
        <w:rPr>
          <w:rFonts w:eastAsia="Aptos"/>
          <w:b/>
          <w:iCs/>
          <w:u w:val="single"/>
          <w:bdr w:val="single" w:sz="8" w:space="0" w:color="auto"/>
        </w:rPr>
        <w:t>planet</w:t>
      </w:r>
      <w:r w:rsidRPr="00EF12FA">
        <w:rPr>
          <w:rFonts w:eastAsia="Aptos"/>
          <w:u w:val="single"/>
        </w:rPr>
        <w:t xml:space="preserve">, and on </w:t>
      </w:r>
      <w:r w:rsidRPr="00EF12FA">
        <w:rPr>
          <w:rFonts w:eastAsia="Aptos"/>
          <w:b/>
          <w:iCs/>
          <w:u w:val="single"/>
          <w:bdr w:val="single" w:sz="8" w:space="0" w:color="auto"/>
        </w:rPr>
        <w:t>life</w:t>
      </w:r>
      <w:r w:rsidRPr="00EF12FA">
        <w:rPr>
          <w:rFonts w:eastAsia="Aptos"/>
          <w:u w:val="single"/>
        </w:rPr>
        <w:t xml:space="preserve"> itself</w:t>
      </w:r>
      <w:r w:rsidRPr="00EF12FA">
        <w:rPr>
          <w:rFonts w:eastAsia="Aptos"/>
          <w:sz w:val="16"/>
        </w:rPr>
        <w:t xml:space="preserve">. I don’t need to tell you that we are losing this war, but I need you to understand all that we are losing with it. I am here to report back to you from the front lines of struggle, </w:t>
      </w:r>
      <w:r w:rsidRPr="00EF12FA">
        <w:rPr>
          <w:rFonts w:eastAsia="Aptos"/>
          <w:u w:val="single"/>
        </w:rPr>
        <w:t>without</w:t>
      </w:r>
      <w:r w:rsidRPr="00EF12FA">
        <w:rPr>
          <w:rFonts w:eastAsia="Aptos"/>
          <w:sz w:val="16"/>
        </w:rPr>
        <w:t xml:space="preserve"> hesitation or </w:t>
      </w:r>
      <w:r w:rsidRPr="00EF12FA">
        <w:rPr>
          <w:rFonts w:eastAsia="Aptos"/>
          <w:u w:val="single"/>
        </w:rPr>
        <w:t>hyperbole</w:t>
      </w:r>
      <w:r w:rsidRPr="00EF12FA">
        <w:rPr>
          <w:rFonts w:eastAsia="Aptos"/>
          <w:sz w:val="16"/>
        </w:rPr>
        <w:t xml:space="preserve">, that </w:t>
      </w:r>
      <w:r w:rsidRPr="00EF12FA">
        <w:rPr>
          <w:rFonts w:eastAsia="Aptos"/>
          <w:u w:val="single"/>
        </w:rPr>
        <w:t>we are at risk of losing everything</w:t>
      </w:r>
      <w:r w:rsidRPr="00EF12FA">
        <w:rPr>
          <w:rFonts w:eastAsia="Aptos"/>
          <w:sz w:val="16"/>
        </w:rPr>
        <w:t xml:space="preserve">. And so I am here not to extol the virtues of your union or the value of unions in general, but to ask you bluntly: </w:t>
      </w:r>
      <w:r w:rsidRPr="00EF12FA">
        <w:rPr>
          <w:rFonts w:eastAsia="Aptos"/>
          <w:b/>
          <w:iCs/>
          <w:u w:val="single"/>
          <w:bdr w:val="single" w:sz="8" w:space="0" w:color="auto"/>
        </w:rPr>
        <w:t>What good is a union in Hell?</w:t>
      </w:r>
      <w:r w:rsidRPr="00EF12FA">
        <w:rPr>
          <w:rFonts w:eastAsia="Aptos"/>
          <w:sz w:val="16"/>
        </w:rPr>
        <w:t xml:space="preserve"> How much can an organization of the damned do in a future no one wants to live in? </w:t>
      </w:r>
      <w:r w:rsidRPr="00EF12FA">
        <w:rPr>
          <w:rFonts w:eastAsia="Aptos"/>
          <w:u w:val="single"/>
        </w:rPr>
        <w:t>What good does a collective bargaining agreement serve when the world as we know it is dying?</w:t>
      </w:r>
    </w:p>
    <w:p w14:paraId="3AB00B64" w14:textId="77777777" w:rsidR="007747E6" w:rsidRPr="00EF12FA" w:rsidRDefault="007747E6" w:rsidP="007747E6">
      <w:pPr>
        <w:rPr>
          <w:rFonts w:eastAsia="Aptos"/>
          <w:sz w:val="16"/>
        </w:rPr>
      </w:pPr>
      <w:r w:rsidRPr="00EF12FA">
        <w:rPr>
          <w:rFonts w:eastAsia="Aptos"/>
          <w:sz w:val="16"/>
        </w:rPr>
        <w:t xml:space="preserve">My brothers, sisters, siblings, we stand here now, on July 20, 2025, on the precipice of oblivion. We are cooking our planet at a blinding pace and life is dying off en masse all around us, war and genocide and imperialist plunder are ripping our world and our people apart, </w:t>
      </w:r>
      <w:r w:rsidRPr="00EF12FA">
        <w:rPr>
          <w:rFonts w:eastAsia="Aptos"/>
          <w:u w:val="single"/>
        </w:rPr>
        <w:t xml:space="preserve">the </w:t>
      </w:r>
      <w:r w:rsidRPr="0078184E">
        <w:rPr>
          <w:rFonts w:eastAsia="Aptos"/>
          <w:highlight w:val="green"/>
          <w:u w:val="single"/>
        </w:rPr>
        <w:t xml:space="preserve">maga-rich are </w:t>
      </w:r>
      <w:r w:rsidRPr="0078184E">
        <w:rPr>
          <w:rFonts w:eastAsia="Aptos"/>
          <w:b/>
          <w:iCs/>
          <w:highlight w:val="green"/>
          <w:u w:val="single"/>
          <w:bdr w:val="single" w:sz="8" w:space="0" w:color="auto"/>
        </w:rPr>
        <w:t>speedrunning</w:t>
      </w:r>
      <w:r w:rsidRPr="00EF12FA">
        <w:rPr>
          <w:rFonts w:eastAsia="Aptos"/>
          <w:u w:val="single"/>
        </w:rPr>
        <w:t xml:space="preserve"> our society to </w:t>
      </w:r>
      <w:r w:rsidRPr="0078184E">
        <w:rPr>
          <w:rFonts w:eastAsia="Aptos"/>
          <w:b/>
          <w:iCs/>
          <w:highlight w:val="green"/>
          <w:u w:val="single"/>
          <w:bdr w:val="single" w:sz="8" w:space="0" w:color="auto"/>
        </w:rPr>
        <w:t>collapse</w:t>
      </w:r>
      <w:r w:rsidRPr="00EF12FA">
        <w:rPr>
          <w:rFonts w:eastAsia="Aptos"/>
          <w:u w:val="single"/>
        </w:rPr>
        <w:t xml:space="preserve"> and pillaging everything they can like Earth is having a going-out-of-business sale</w:t>
      </w:r>
      <w:r w:rsidRPr="00EF12FA">
        <w:rPr>
          <w:rFonts w:eastAsia="Aptos"/>
          <w:sz w:val="16"/>
        </w:rPr>
        <w:t xml:space="preserve">, placating us with lies and AI-generated fake realities so we keep rejecting the monstrous truth in front of us and keep fighting each other </w:t>
      </w:r>
      <w:r w:rsidRPr="00EF12FA">
        <w:rPr>
          <w:rFonts w:eastAsia="Aptos"/>
          <w:u w:val="single"/>
        </w:rPr>
        <w:t xml:space="preserve">as we lower ourselves </w:t>
      </w:r>
      <w:r w:rsidRPr="0078184E">
        <w:rPr>
          <w:rFonts w:eastAsia="Aptos"/>
          <w:highlight w:val="green"/>
          <w:u w:val="single"/>
        </w:rPr>
        <w:t xml:space="preserve">into the </w:t>
      </w:r>
      <w:r w:rsidRPr="0078184E">
        <w:rPr>
          <w:rFonts w:eastAsia="Aptos"/>
          <w:b/>
          <w:iCs/>
          <w:highlight w:val="green"/>
          <w:u w:val="single"/>
          <w:bdr w:val="single" w:sz="8" w:space="0" w:color="auto"/>
        </w:rPr>
        <w:t>mass grave</w:t>
      </w:r>
      <w:r w:rsidRPr="0078184E">
        <w:rPr>
          <w:rFonts w:eastAsia="Aptos"/>
          <w:highlight w:val="green"/>
          <w:u w:val="single"/>
        </w:rPr>
        <w:t xml:space="preserve"> of </w:t>
      </w:r>
      <w:r w:rsidRPr="0078184E">
        <w:rPr>
          <w:rFonts w:eastAsia="Aptos"/>
          <w:b/>
          <w:iCs/>
          <w:highlight w:val="green"/>
          <w:u w:val="single"/>
          <w:bdr w:val="single" w:sz="8" w:space="0" w:color="auto"/>
        </w:rPr>
        <w:t>human civilization</w:t>
      </w:r>
      <w:r w:rsidRPr="00EF12FA">
        <w:rPr>
          <w:rFonts w:eastAsia="Aptos"/>
          <w:sz w:val="16"/>
        </w:rPr>
        <w:t xml:space="preserve">. </w:t>
      </w:r>
      <w:r w:rsidRPr="00EF12FA">
        <w:rPr>
          <w:rFonts w:eastAsia="Aptos"/>
          <w:u w:val="single"/>
        </w:rPr>
        <w:t>We have descended quickly into</w:t>
      </w:r>
      <w:r w:rsidRPr="00EF12FA">
        <w:rPr>
          <w:rFonts w:eastAsia="Aptos"/>
          <w:sz w:val="16"/>
        </w:rPr>
        <w:t xml:space="preserve"> what sisters Astra Taylor and Noami Klein rightly call “</w:t>
      </w:r>
      <w:r w:rsidRPr="00EF12FA">
        <w:rPr>
          <w:rFonts w:eastAsia="Aptos"/>
          <w:b/>
          <w:iCs/>
          <w:u w:val="single"/>
          <w:bdr w:val="single" w:sz="8" w:space="0" w:color="auto"/>
        </w:rPr>
        <w:t>end-times fascism</w:t>
      </w:r>
      <w:r w:rsidRPr="00EF12FA">
        <w:rPr>
          <w:rFonts w:eastAsia="Aptos"/>
          <w:sz w:val="16"/>
        </w:rPr>
        <w:t xml:space="preserve">.” The </w:t>
      </w:r>
      <w:r w:rsidRPr="00EF12FA">
        <w:rPr>
          <w:rFonts w:eastAsia="Aptos"/>
          <w:u w:val="single"/>
        </w:rPr>
        <w:t xml:space="preserve">levers of </w:t>
      </w:r>
      <w:r w:rsidRPr="0078184E">
        <w:rPr>
          <w:rFonts w:eastAsia="Aptos"/>
          <w:highlight w:val="green"/>
          <w:u w:val="single"/>
        </w:rPr>
        <w:t>power are controlled by a</w:t>
      </w:r>
      <w:r w:rsidRPr="00EF12FA">
        <w:rPr>
          <w:rFonts w:eastAsia="Aptos"/>
          <w:u w:val="single"/>
        </w:rPr>
        <w:t xml:space="preserve"> ghoulish </w:t>
      </w:r>
      <w:r w:rsidRPr="0078184E">
        <w:rPr>
          <w:rFonts w:eastAsia="Aptos"/>
          <w:highlight w:val="green"/>
          <w:u w:val="single"/>
        </w:rPr>
        <w:t xml:space="preserve">death cult of </w:t>
      </w:r>
      <w:r w:rsidRPr="0078184E">
        <w:rPr>
          <w:rFonts w:eastAsia="Aptos"/>
          <w:b/>
          <w:iCs/>
          <w:highlight w:val="green"/>
          <w:u w:val="single"/>
          <w:bdr w:val="single" w:sz="8" w:space="0" w:color="auto"/>
        </w:rPr>
        <w:t>billionaire oligarchs</w:t>
      </w:r>
      <w:r w:rsidRPr="0078184E">
        <w:rPr>
          <w:rFonts w:eastAsia="Aptos"/>
          <w:highlight w:val="green"/>
          <w:u w:val="single"/>
        </w:rPr>
        <w:t>, war hawks</w:t>
      </w:r>
      <w:r w:rsidRPr="00EF12FA">
        <w:rPr>
          <w:rFonts w:eastAsia="Aptos"/>
          <w:sz w:val="16"/>
        </w:rPr>
        <w:t xml:space="preserve">, bigoted misanthropes, </w:t>
      </w:r>
      <w:r w:rsidRPr="0078184E">
        <w:rPr>
          <w:rFonts w:eastAsia="Aptos"/>
          <w:highlight w:val="green"/>
          <w:u w:val="single"/>
        </w:rPr>
        <w:t>and religious fanatics</w:t>
      </w:r>
      <w:r w:rsidRPr="00EF12FA">
        <w:rPr>
          <w:rFonts w:eastAsia="Aptos"/>
          <w:u w:val="single"/>
        </w:rPr>
        <w:t xml:space="preserve"> who have given up on this world</w:t>
      </w:r>
      <w:r w:rsidRPr="00EF12FA">
        <w:rPr>
          <w:rFonts w:eastAsia="Aptos"/>
          <w:sz w:val="16"/>
        </w:rPr>
        <w:t xml:space="preserve"> and the very notion that we can have a society that works for everyone. </w:t>
      </w:r>
    </w:p>
    <w:p w14:paraId="0EB1D8C4" w14:textId="77777777" w:rsidR="007747E6" w:rsidRPr="00EF12FA" w:rsidRDefault="007747E6" w:rsidP="007747E6">
      <w:pPr>
        <w:rPr>
          <w:rFonts w:eastAsia="Aptos"/>
          <w:sz w:val="16"/>
        </w:rPr>
      </w:pPr>
      <w:r w:rsidRPr="00EF12FA">
        <w:rPr>
          <w:rFonts w:eastAsia="Aptos"/>
          <w:sz w:val="16"/>
        </w:rPr>
        <w:t xml:space="preserve">“Not so long ago,” Taylor and Klein write, </w:t>
      </w:r>
    </w:p>
    <w:p w14:paraId="57D59E16" w14:textId="77777777" w:rsidR="007747E6" w:rsidRPr="00EF12FA" w:rsidRDefault="007747E6" w:rsidP="007747E6">
      <w:pPr>
        <w:rPr>
          <w:rFonts w:eastAsia="Aptos"/>
          <w:u w:val="single"/>
        </w:rPr>
      </w:pPr>
      <w:r w:rsidRPr="00EF12FA">
        <w:rPr>
          <w:rFonts w:eastAsia="Aptos"/>
          <w:sz w:val="16"/>
        </w:rPr>
        <w:t xml:space="preserve">It was primarily </w:t>
      </w:r>
      <w:r w:rsidRPr="00EF12FA">
        <w:rPr>
          <w:rFonts w:eastAsia="Aptos"/>
          <w:u w:val="single"/>
        </w:rPr>
        <w:t>religious fundamentalists</w:t>
      </w:r>
      <w:r w:rsidRPr="00EF12FA">
        <w:rPr>
          <w:rFonts w:eastAsia="Aptos"/>
          <w:sz w:val="16"/>
        </w:rPr>
        <w:t xml:space="preserve"> who </w:t>
      </w:r>
      <w:r w:rsidRPr="00EF12FA">
        <w:rPr>
          <w:rFonts w:eastAsia="Aptos"/>
          <w:u w:val="single"/>
        </w:rPr>
        <w:t>greet</w:t>
      </w:r>
      <w:r w:rsidRPr="00EF12FA">
        <w:rPr>
          <w:rFonts w:eastAsia="Aptos"/>
          <w:sz w:val="16"/>
        </w:rPr>
        <w:t xml:space="preserve">ed </w:t>
      </w:r>
      <w:r w:rsidRPr="00EF12FA">
        <w:rPr>
          <w:rFonts w:eastAsia="Aptos"/>
          <w:u w:val="single"/>
        </w:rPr>
        <w:t>signs of apocalypse with gleeful excitement</w:t>
      </w:r>
      <w:r w:rsidRPr="00EF12FA">
        <w:rPr>
          <w:rFonts w:eastAsia="Aptos"/>
          <w:sz w:val="16"/>
        </w:rPr>
        <w:t xml:space="preserve">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w:t>
      </w:r>
      <w:r w:rsidRPr="00EF12FA">
        <w:rPr>
          <w:rFonts w:eastAsia="Aptos"/>
          <w:u w:val="single"/>
        </w:rPr>
        <w:t xml:space="preserve">rightwing leaders and their rich allies are </w:t>
      </w:r>
      <w:r w:rsidRPr="0078184E">
        <w:rPr>
          <w:rFonts w:eastAsia="Aptos"/>
          <w:highlight w:val="green"/>
          <w:u w:val="single"/>
        </w:rPr>
        <w:t>not just</w:t>
      </w:r>
      <w:r w:rsidRPr="00EF12FA">
        <w:rPr>
          <w:rFonts w:eastAsia="Aptos"/>
          <w:u w:val="single"/>
        </w:rPr>
        <w:t xml:space="preserve"> </w:t>
      </w:r>
      <w:r w:rsidRPr="0078184E">
        <w:rPr>
          <w:rFonts w:eastAsia="Aptos"/>
          <w:highlight w:val="green"/>
          <w:u w:val="single"/>
        </w:rPr>
        <w:t xml:space="preserve">taking advantage of </w:t>
      </w:r>
      <w:r w:rsidRPr="0078184E">
        <w:rPr>
          <w:rFonts w:eastAsia="Aptos"/>
          <w:b/>
          <w:iCs/>
          <w:highlight w:val="green"/>
          <w:u w:val="single"/>
          <w:bdr w:val="single" w:sz="8" w:space="0" w:color="auto"/>
        </w:rPr>
        <w:t>catastrophes</w:t>
      </w:r>
      <w:r w:rsidRPr="00EF12FA">
        <w:rPr>
          <w:rFonts w:eastAsia="Aptos"/>
          <w:u w:val="single"/>
        </w:rPr>
        <w:t xml:space="preserve">, shock-doctrine and disaster-capitalism style, </w:t>
      </w:r>
      <w:r w:rsidRPr="0078184E">
        <w:rPr>
          <w:rFonts w:eastAsia="Aptos"/>
          <w:highlight w:val="green"/>
          <w:u w:val="single"/>
        </w:rPr>
        <w:t>but</w:t>
      </w:r>
      <w:r w:rsidRPr="00EF12FA">
        <w:rPr>
          <w:rFonts w:eastAsia="Aptos"/>
          <w:u w:val="single"/>
        </w:rPr>
        <w:t xml:space="preserve"> simultaneously </w:t>
      </w:r>
      <w:r w:rsidRPr="0078184E">
        <w:rPr>
          <w:rFonts w:eastAsia="Aptos"/>
          <w:b/>
          <w:iCs/>
          <w:highlight w:val="green"/>
          <w:u w:val="single"/>
          <w:bdr w:val="single" w:sz="8" w:space="0" w:color="auto"/>
        </w:rPr>
        <w:t>provoking</w:t>
      </w:r>
      <w:r w:rsidRPr="0078184E">
        <w:rPr>
          <w:rFonts w:eastAsia="Aptos"/>
          <w:highlight w:val="green"/>
          <w:u w:val="single"/>
        </w:rPr>
        <w:t xml:space="preserve"> </w:t>
      </w:r>
      <w:r w:rsidRPr="00EF12FA">
        <w:rPr>
          <w:rFonts w:eastAsia="Aptos"/>
          <w:u w:val="single"/>
        </w:rPr>
        <w:t xml:space="preserve">and planning for </w:t>
      </w:r>
      <w:r w:rsidRPr="0078184E">
        <w:rPr>
          <w:rFonts w:eastAsia="Aptos"/>
          <w:highlight w:val="green"/>
          <w:u w:val="single"/>
        </w:rPr>
        <w:t>them</w:t>
      </w:r>
      <w:r w:rsidRPr="00EF12FA">
        <w:rPr>
          <w:rFonts w:eastAsia="Aptos"/>
          <w:u w:val="single"/>
        </w:rPr>
        <w:t>.</w:t>
      </w:r>
    </w:p>
    <w:p w14:paraId="391E8563" w14:textId="77777777" w:rsidR="007747E6" w:rsidRPr="00EF12FA" w:rsidRDefault="007747E6" w:rsidP="007747E6">
      <w:pPr>
        <w:rPr>
          <w:rFonts w:eastAsia="Aptos"/>
          <w:sz w:val="16"/>
        </w:rPr>
      </w:pPr>
      <w:r w:rsidRPr="00EF12FA">
        <w:rPr>
          <w:rFonts w:eastAsia="Aptos"/>
          <w:sz w:val="16"/>
        </w:rPr>
        <w:t xml:space="preserve">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t>
      </w:r>
      <w:r w:rsidRPr="00EF12FA">
        <w:rPr>
          <w:rFonts w:eastAsia="Aptos"/>
          <w:u w:val="single"/>
        </w:rPr>
        <w:t xml:space="preserve">working-class </w:t>
      </w:r>
      <w:r w:rsidRPr="0078184E">
        <w:rPr>
          <w:rFonts w:eastAsia="Aptos"/>
          <w:highlight w:val="green"/>
          <w:u w:val="single"/>
        </w:rPr>
        <w:t>people</w:t>
      </w:r>
      <w:r w:rsidRPr="00EF12FA">
        <w:rPr>
          <w:rFonts w:eastAsia="Aptos"/>
          <w:sz w:val="16"/>
        </w:rPr>
        <w:t xml:space="preserve">, union and non-union, who </w:t>
      </w:r>
      <w:r w:rsidRPr="0078184E">
        <w:rPr>
          <w:rFonts w:eastAsia="Aptos"/>
          <w:highlight w:val="green"/>
          <w:u w:val="single"/>
        </w:rPr>
        <w:t xml:space="preserve">are living in </w:t>
      </w:r>
      <w:r w:rsidRPr="0078184E">
        <w:rPr>
          <w:rFonts w:eastAsia="Aptos"/>
          <w:b/>
          <w:iCs/>
          <w:highlight w:val="green"/>
          <w:u w:val="single"/>
          <w:bdr w:val="single" w:sz="8" w:space="0" w:color="auto"/>
        </w:rPr>
        <w:t>sacrifice zones</w:t>
      </w:r>
      <w:r w:rsidRPr="00EF12FA">
        <w:rPr>
          <w:rFonts w:eastAsia="Aptos"/>
          <w:u w:val="single"/>
        </w:rPr>
        <w:t xml:space="preserve"> that are multiplying in every state</w:t>
      </w:r>
      <w:r w:rsidRPr="00EF12FA">
        <w:rPr>
          <w:rFonts w:eastAsia="Aptos"/>
          <w:sz w:val="16"/>
        </w:rPr>
        <w:t xml:space="preserve">, from East Palestine, Ohio, to here in South Baltimore, from Honolulu to rural Texas. </w:t>
      </w:r>
      <w:r w:rsidRPr="00EF12FA">
        <w:rPr>
          <w:rFonts w:eastAsia="Aptos"/>
          <w:u w:val="single"/>
        </w:rPr>
        <w:t xml:space="preserve">People whose communities have been made unlivable by corporate and government pollution, people whose lives are sacrificed at the altars of greed and </w:t>
      </w:r>
      <w:r w:rsidRPr="00EF12FA">
        <w:rPr>
          <w:rFonts w:eastAsia="Aptos"/>
          <w:b/>
          <w:iCs/>
          <w:u w:val="single"/>
          <w:bdr w:val="single" w:sz="8" w:space="0" w:color="auto"/>
        </w:rPr>
        <w:t>deregulation</w:t>
      </w:r>
      <w:r w:rsidRPr="00EF12FA">
        <w:rPr>
          <w:rFonts w:eastAsia="Aptos"/>
          <w:sz w:val="16"/>
        </w:rPr>
        <w:t xml:space="preserve">, </w:t>
      </w:r>
      <w:r w:rsidRPr="00EF12FA">
        <w:rPr>
          <w:rFonts w:eastAsia="Aptos"/>
          <w:u w:val="single"/>
        </w:rPr>
        <w:t xml:space="preserve">people whose communities have been abandoned and are being </w:t>
      </w:r>
      <w:r w:rsidRPr="0078184E">
        <w:rPr>
          <w:rFonts w:eastAsia="Aptos"/>
          <w:b/>
          <w:iCs/>
          <w:highlight w:val="green"/>
          <w:u w:val="single"/>
          <w:bdr w:val="single" w:sz="8" w:space="0" w:color="auto"/>
        </w:rPr>
        <w:t>obliterated</w:t>
      </w:r>
      <w:r w:rsidRPr="0078184E">
        <w:rPr>
          <w:rFonts w:eastAsia="Aptos"/>
          <w:highlight w:val="green"/>
          <w:u w:val="single"/>
        </w:rPr>
        <w:t xml:space="preserve"> by</w:t>
      </w:r>
      <w:r w:rsidRPr="00EF12FA">
        <w:rPr>
          <w:rFonts w:eastAsia="Aptos"/>
          <w:sz w:val="16"/>
        </w:rPr>
        <w:t xml:space="preserve"> the predictable and unpredictable consequences of man-made </w:t>
      </w:r>
      <w:r w:rsidRPr="0078184E">
        <w:rPr>
          <w:rFonts w:eastAsia="Aptos"/>
          <w:b/>
          <w:iCs/>
          <w:highlight w:val="green"/>
          <w:u w:val="single"/>
          <w:bdr w:val="single" w:sz="8" w:space="0" w:color="auto"/>
        </w:rPr>
        <w:t>climate change.</w:t>
      </w:r>
      <w:r w:rsidRPr="00EF12FA">
        <w:rPr>
          <w:rFonts w:eastAsia="Aptos"/>
          <w:sz w:val="16"/>
        </w:rPr>
        <w:t xml:space="preserve"> </w:t>
      </w:r>
    </w:p>
    <w:p w14:paraId="62F0072C" w14:textId="77777777" w:rsidR="007747E6" w:rsidRPr="00EF12FA" w:rsidRDefault="007747E6" w:rsidP="007747E6">
      <w:pPr>
        <w:rPr>
          <w:rFonts w:eastAsia="Aptos"/>
          <w:sz w:val="16"/>
        </w:rPr>
      </w:pPr>
      <w:r w:rsidRPr="00EF12FA">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2D500584" w14:textId="77777777" w:rsidR="007747E6" w:rsidRPr="00EF12FA" w:rsidRDefault="007747E6" w:rsidP="007747E6">
      <w:pPr>
        <w:rPr>
          <w:rFonts w:eastAsia="Aptos"/>
          <w:sz w:val="16"/>
        </w:rPr>
      </w:pPr>
      <w:r w:rsidRPr="00EF12FA">
        <w:rPr>
          <w:rFonts w:eastAsia="Aptos"/>
          <w:sz w:val="16"/>
        </w:rPr>
        <w:t xml:space="preserve">Again I ask you, not in an accusatory or presumptuous way, but in desperation and hope that you will find a forceful answer: what good is your union, or any union, to them? </w:t>
      </w:r>
    </w:p>
    <w:p w14:paraId="71F06D52" w14:textId="77777777" w:rsidR="007747E6" w:rsidRPr="00EF12FA" w:rsidRDefault="007747E6" w:rsidP="007747E6">
      <w:pPr>
        <w:rPr>
          <w:rFonts w:eastAsia="Aptos"/>
          <w:u w:val="single"/>
        </w:rPr>
      </w:pPr>
      <w:r w:rsidRPr="00EF12FA">
        <w:rPr>
          <w:rFonts w:eastAsia="Aptos"/>
          <w:sz w:val="16"/>
        </w:rPr>
        <w:t xml:space="preserve">That may seem like an unfair question to ask of any union, any local, but when history calls our number, fairly or unfairly, it is the duty of every person of conscience to answer the call. </w:t>
      </w:r>
      <w:r w:rsidRPr="00EF12FA">
        <w:rPr>
          <w:rFonts w:eastAsia="Aptos"/>
          <w:u w:val="single"/>
        </w:rPr>
        <w:t>These are not normal times, and business as usual won’t cut it</w:t>
      </w:r>
      <w:r w:rsidRPr="00EF12FA">
        <w:rPr>
          <w:rFonts w:eastAsia="Aptos"/>
          <w:sz w:val="16"/>
        </w:rPr>
        <w:t xml:space="preserve">. For instance, I have seen firsthand the truth of labor’s claims that </w:t>
      </w:r>
      <w:r w:rsidRPr="0078184E">
        <w:rPr>
          <w:rFonts w:eastAsia="Aptos"/>
          <w:highlight w:val="green"/>
          <w:u w:val="single"/>
        </w:rPr>
        <w:t>unions raise the floor for all workers</w:t>
      </w:r>
      <w:r w:rsidRPr="00EF12FA">
        <w:rPr>
          <w:rFonts w:eastAsia="Aptos"/>
          <w:u w:val="single"/>
        </w:rPr>
        <w:t>, not just their members</w:t>
      </w:r>
      <w:r w:rsidRPr="00EF12FA">
        <w:rPr>
          <w:rFonts w:eastAsia="Aptos"/>
          <w:sz w:val="16"/>
        </w:rPr>
        <w:t xml:space="preserve">. But </w:t>
      </w:r>
      <w:r w:rsidRPr="00EF12FA">
        <w:rPr>
          <w:rFonts w:eastAsia="Aptos"/>
          <w:u w:val="single"/>
        </w:rPr>
        <w:t xml:space="preserve">we cannot rely on such traditional axioms when the end-times fascists and oligarchs are attacking the very right of unions to exist while smashing holes in the floor and pushing more of us into the black abyss below. </w:t>
      </w:r>
    </w:p>
    <w:p w14:paraId="2F9ED0DC" w14:textId="77777777" w:rsidR="007747E6" w:rsidRPr="00EF12FA" w:rsidRDefault="007747E6" w:rsidP="007747E6">
      <w:pPr>
        <w:rPr>
          <w:rFonts w:eastAsia="Aptos"/>
          <w:u w:val="single"/>
        </w:rPr>
      </w:pPr>
      <w:r w:rsidRPr="00EF12FA">
        <w:rPr>
          <w:rFonts w:eastAsia="Aptos"/>
          <w:sz w:val="16"/>
        </w:rPr>
        <w:t xml:space="preserve">That may seem like an unfair question to ask of any union, any local, but when history calls our number, fairly or unfairly, </w:t>
      </w:r>
      <w:r w:rsidRPr="00EF12FA">
        <w:rPr>
          <w:rFonts w:eastAsia="Aptos"/>
          <w:u w:val="single"/>
        </w:rPr>
        <w:t>it is the duty of every person of conscience to answer the call.</w:t>
      </w:r>
    </w:p>
    <w:p w14:paraId="7ABF5B50" w14:textId="77777777" w:rsidR="007747E6" w:rsidRPr="00EF12FA" w:rsidRDefault="007747E6" w:rsidP="007747E6">
      <w:pPr>
        <w:rPr>
          <w:rFonts w:eastAsia="Aptos"/>
          <w:sz w:val="16"/>
        </w:rPr>
      </w:pPr>
      <w:r w:rsidRPr="00EF12FA">
        <w:rPr>
          <w:rFonts w:eastAsia="Aptos"/>
          <w:u w:val="single"/>
        </w:rPr>
        <w:t>From the massive tax cuts to the catastrophic cuts to programs like Medicaid and SNAP</w:t>
      </w:r>
      <w:r w:rsidRPr="00EF12FA">
        <w:rPr>
          <w:rFonts w:eastAsia="Aptos"/>
          <w:sz w:val="16"/>
        </w:rPr>
        <w:t xml:space="preserve">, Republicans know that their policies today, like the policies </w:t>
      </w:r>
      <w:r w:rsidRPr="0078184E">
        <w:rPr>
          <w:rFonts w:eastAsia="Aptos"/>
          <w:highlight w:val="green"/>
          <w:u w:val="single"/>
        </w:rPr>
        <w:t>Republicans</w:t>
      </w:r>
      <w:r w:rsidRPr="00EF12FA">
        <w:rPr>
          <w:rFonts w:eastAsia="Aptos"/>
          <w:sz w:val="16"/>
        </w:rPr>
        <w:t xml:space="preserve"> have been pushing my whole life, </w:t>
      </w:r>
      <w:r w:rsidRPr="0078184E">
        <w:rPr>
          <w:rFonts w:eastAsia="Aptos"/>
          <w:highlight w:val="green"/>
          <w:u w:val="single"/>
        </w:rPr>
        <w:t>will</w:t>
      </w:r>
      <w:r w:rsidRPr="00EF12FA">
        <w:rPr>
          <w:rFonts w:eastAsia="Aptos"/>
          <w:sz w:val="16"/>
        </w:rPr>
        <w:t xml:space="preserve"> continue to </w:t>
      </w:r>
      <w:r w:rsidRPr="0078184E">
        <w:rPr>
          <w:rFonts w:eastAsia="Aptos"/>
          <w:b/>
          <w:iCs/>
          <w:highlight w:val="green"/>
          <w:u w:val="single"/>
          <w:bdr w:val="single" w:sz="8" w:space="0" w:color="auto"/>
        </w:rPr>
        <w:t>supercharge inequality</w:t>
      </w:r>
      <w:r w:rsidRPr="00EF12FA">
        <w:rPr>
          <w:rFonts w:eastAsia="Aptos"/>
          <w:sz w:val="16"/>
        </w:rPr>
        <w:t xml:space="preserve">, will continue to enrich </w:t>
      </w:r>
      <w:r w:rsidRPr="00EF12FA">
        <w:rPr>
          <w:rFonts w:eastAsia="Aptos"/>
          <w:u w:val="single"/>
        </w:rPr>
        <w:t>and empower the same oligarchic ruling class destroying our planet</w:t>
      </w:r>
      <w:r w:rsidRPr="00EF12FA">
        <w:rPr>
          <w:rFonts w:eastAsia="Aptos"/>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w:t>
      </w:r>
      <w:r w:rsidRPr="00EF12FA">
        <w:rPr>
          <w:rFonts w:eastAsia="Aptos"/>
          <w:b/>
          <w:iCs/>
          <w:u w:val="single"/>
          <w:bdr w:val="single" w:sz="8" w:space="0" w:color="auto"/>
        </w:rPr>
        <w:t>b</w:t>
      </w:r>
      <w:r w:rsidRPr="00EF12FA">
        <w:rPr>
          <w:rFonts w:eastAsia="Aptos"/>
          <w:sz w:val="16"/>
        </w:rPr>
        <w:t xml:space="preserve">ig, </w:t>
      </w:r>
      <w:r w:rsidRPr="00EF12FA">
        <w:rPr>
          <w:rFonts w:eastAsia="Aptos"/>
          <w:b/>
          <w:iCs/>
          <w:u w:val="single"/>
          <w:bdr w:val="single" w:sz="8" w:space="0" w:color="auto"/>
        </w:rPr>
        <w:t>b</w:t>
      </w:r>
      <w:r w:rsidRPr="00EF12FA">
        <w:rPr>
          <w:rFonts w:eastAsia="Aptos"/>
          <w:sz w:val="16"/>
        </w:rPr>
        <w:t xml:space="preserve">eautiful </w:t>
      </w:r>
      <w:r w:rsidRPr="00EF12FA">
        <w:rPr>
          <w:rFonts w:eastAsia="Aptos"/>
          <w:b/>
          <w:iCs/>
          <w:u w:val="single"/>
          <w:bdr w:val="single" w:sz="8" w:space="0" w:color="auto"/>
        </w:rPr>
        <w:t>b</w:t>
      </w:r>
      <w:r w:rsidRPr="00EF12FA">
        <w:rPr>
          <w:rFonts w:eastAsia="Aptos"/>
          <w:sz w:val="16"/>
        </w:rPr>
        <w:t xml:space="preserve">ill” Congress passed and Trump signed two weeks ago? $170 billion in new funds for border security and immigration enforcement that </w:t>
      </w:r>
      <w:r w:rsidRPr="00EF12FA">
        <w:rPr>
          <w:rFonts w:eastAsia="Aptos"/>
          <w:u w:val="single"/>
        </w:rPr>
        <w:t>will make ICE the largest domestic police force in the US,</w:t>
      </w:r>
      <w:r w:rsidRPr="00EF12FA">
        <w:rPr>
          <w:rFonts w:eastAsia="Aptos"/>
          <w:sz w:val="16"/>
        </w:rPr>
        <w:t xml:space="preserve">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1A1F12A3" w14:textId="77777777" w:rsidR="007747E6" w:rsidRPr="00EF12FA" w:rsidRDefault="007747E6" w:rsidP="007747E6">
      <w:pPr>
        <w:rPr>
          <w:rFonts w:eastAsia="Aptos"/>
          <w:sz w:val="16"/>
        </w:rPr>
      </w:pPr>
      <w:r w:rsidRPr="00EF12FA">
        <w:rPr>
          <w:rFonts w:eastAsia="Aptos"/>
          <w:sz w:val="16"/>
        </w:rPr>
        <w:t>I can’t tell you how all of this will end, because that depends on what we all do right now, but I can tell you where we’re going if we do nothing.</w:t>
      </w:r>
    </w:p>
    <w:p w14:paraId="351AB362" w14:textId="77777777" w:rsidR="007747E6" w:rsidRPr="00EF12FA" w:rsidRDefault="007747E6" w:rsidP="007747E6">
      <w:pPr>
        <w:rPr>
          <w:rFonts w:eastAsia="Aptos"/>
          <w:sz w:val="16"/>
        </w:rPr>
      </w:pPr>
      <w:r w:rsidRPr="00EF12FA">
        <w:rPr>
          <w:rFonts w:eastAsia="Aptos"/>
          <w:u w:val="single"/>
        </w:rPr>
        <w:t xml:space="preserve">That is their dark vision. They are executing it now, as we speak, and the traditional </w:t>
      </w:r>
      <w:r w:rsidRPr="0078184E">
        <w:rPr>
          <w:rFonts w:eastAsia="Aptos"/>
          <w:highlight w:val="green"/>
          <w:u w:val="single"/>
        </w:rPr>
        <w:t>checks and balances</w:t>
      </w:r>
      <w:r w:rsidRPr="00EF12FA">
        <w:rPr>
          <w:rFonts w:eastAsia="Aptos"/>
          <w:u w:val="single"/>
        </w:rPr>
        <w:t xml:space="preserve"> that have protected us in the past </w:t>
      </w:r>
      <w:r w:rsidRPr="0078184E">
        <w:rPr>
          <w:rFonts w:eastAsia="Aptos"/>
          <w:highlight w:val="green"/>
          <w:u w:val="single"/>
        </w:rPr>
        <w:t>are being</w:t>
      </w:r>
      <w:r w:rsidRPr="00EF12FA">
        <w:rPr>
          <w:rFonts w:eastAsia="Aptos"/>
          <w:u w:val="single"/>
        </w:rPr>
        <w:t xml:space="preserve"> gleefully </w:t>
      </w:r>
      <w:r w:rsidRPr="0078184E">
        <w:rPr>
          <w:rFonts w:eastAsia="Aptos"/>
          <w:highlight w:val="green"/>
          <w:u w:val="single"/>
        </w:rPr>
        <w:t>smashed</w:t>
      </w:r>
      <w:r w:rsidRPr="00EF12FA">
        <w:rPr>
          <w:rFonts w:eastAsia="Aptos"/>
          <w:u w:val="single"/>
        </w:rPr>
        <w:t xml:space="preserve"> in front of our eyes</w:t>
      </w:r>
      <w:r w:rsidRPr="00EF12FA">
        <w:rPr>
          <w:rFonts w:eastAsia="Aptos"/>
          <w:sz w:val="16"/>
        </w:rPr>
        <w:t xml:space="preserve">.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5C608AF8" w14:textId="77777777" w:rsidR="007747E6" w:rsidRPr="00EF12FA" w:rsidRDefault="007747E6" w:rsidP="007747E6">
      <w:pPr>
        <w:rPr>
          <w:rFonts w:eastAsia="Aptos"/>
          <w:sz w:val="16"/>
        </w:rPr>
      </w:pPr>
      <w:r w:rsidRPr="00EF12FA">
        <w:rPr>
          <w:rFonts w:eastAsia="Aptos"/>
          <w:sz w:val="16"/>
        </w:rPr>
        <w:t xml:space="preserve">Brothers and sisters, </w:t>
      </w:r>
      <w:r w:rsidRPr="0078184E">
        <w:rPr>
          <w:rFonts w:eastAsia="Aptos"/>
          <w:highlight w:val="green"/>
          <w:u w:val="single"/>
        </w:rPr>
        <w:t xml:space="preserve">this is the </w:t>
      </w:r>
      <w:r w:rsidRPr="0078184E">
        <w:rPr>
          <w:rFonts w:eastAsia="Aptos"/>
          <w:b/>
          <w:iCs/>
          <w:highlight w:val="green"/>
          <w:u w:val="single"/>
          <w:bdr w:val="single" w:sz="8" w:space="0" w:color="auto"/>
        </w:rPr>
        <w:t>defining moment</w:t>
      </w:r>
      <w:r w:rsidRPr="00EF12FA">
        <w:rPr>
          <w:rFonts w:eastAsia="Aptos"/>
          <w:u w:val="single"/>
        </w:rPr>
        <w:t xml:space="preserve"> of our lives and our generation</w:t>
      </w:r>
      <w:r w:rsidRPr="00EF12FA">
        <w:rPr>
          <w:rFonts w:eastAsia="Aptos"/>
          <w:sz w:val="16"/>
        </w:rPr>
        <w:t xml:space="preserve">, and what we do or don’t do now will define the course of our future or the lack thereof. </w:t>
      </w:r>
      <w:r w:rsidRPr="0078184E">
        <w:rPr>
          <w:rFonts w:eastAsia="Aptos"/>
          <w:highlight w:val="green"/>
          <w:u w:val="single"/>
        </w:rPr>
        <w:t>Politicians</w:t>
      </w:r>
      <w:r w:rsidRPr="00EF12FA">
        <w:rPr>
          <w:rFonts w:eastAsia="Aptos"/>
          <w:u w:val="single"/>
        </w:rPr>
        <w:t xml:space="preserve"> aren’t coming to save us, </w:t>
      </w:r>
      <w:r w:rsidRPr="0078184E">
        <w:rPr>
          <w:rFonts w:eastAsia="Aptos"/>
          <w:highlight w:val="green"/>
          <w:u w:val="single"/>
        </w:rPr>
        <w:t xml:space="preserve">corporations aren’t coming to save us, </w:t>
      </w:r>
      <w:r w:rsidRPr="0078184E">
        <w:rPr>
          <w:rFonts w:eastAsia="Aptos"/>
          <w:b/>
          <w:iCs/>
          <w:highlight w:val="green"/>
          <w:u w:val="single"/>
          <w:bdr w:val="single" w:sz="8" w:space="0" w:color="auto"/>
        </w:rPr>
        <w:t>it is up to</w:t>
      </w:r>
      <w:r w:rsidRPr="00EF12FA">
        <w:rPr>
          <w:rFonts w:eastAsia="Aptos"/>
          <w:u w:val="single"/>
        </w:rPr>
        <w:t xml:space="preserve"> us, the </w:t>
      </w:r>
      <w:r w:rsidRPr="0078184E">
        <w:rPr>
          <w:rFonts w:eastAsia="Aptos"/>
          <w:b/>
          <w:iCs/>
          <w:highlight w:val="green"/>
          <w:u w:val="single"/>
          <w:bdr w:val="single" w:sz="8" w:space="0" w:color="auto"/>
        </w:rPr>
        <w:t>workers</w:t>
      </w:r>
      <w:r w:rsidRPr="00EF12FA">
        <w:rPr>
          <w:rFonts w:eastAsia="Aptos"/>
          <w:u w:val="single"/>
        </w:rPr>
        <w:t xml:space="preserve"> of the world, the great laboring masses, to save ourselves. </w:t>
      </w:r>
    </w:p>
    <w:p w14:paraId="7EC03A29" w14:textId="77777777" w:rsidR="007747E6" w:rsidRPr="00EF12FA" w:rsidRDefault="007747E6" w:rsidP="007747E6">
      <w:pPr>
        <w:rPr>
          <w:rFonts w:eastAsia="Aptos"/>
          <w:sz w:val="16"/>
        </w:rPr>
      </w:pPr>
      <w:r w:rsidRPr="00EF12FA">
        <w:rPr>
          <w:rFonts w:eastAsia="Aptos"/>
          <w:sz w:val="16"/>
        </w:rPr>
        <w:t xml:space="preserve">This isn’t just about fighting for better wages and working conditions. It was never just about that. But it sure as shit can’t be about just that now. </w:t>
      </w:r>
      <w:r w:rsidRPr="00EF12FA">
        <w:rPr>
          <w:rFonts w:eastAsia="Aptos"/>
          <w:u w:val="single"/>
        </w:rPr>
        <w:t>This is about who is willing to fight for life itself, for liberty</w:t>
      </w:r>
      <w:r w:rsidRPr="00EF12FA">
        <w:rPr>
          <w:rFonts w:eastAsia="Aptos"/>
          <w:sz w:val="16"/>
        </w:rPr>
        <w:t xml:space="preserve">, and for the needs of all met so all can pursue their happiness… Who is willing to fight against the imposing forces of death, control, lies, greed, and destruction? </w:t>
      </w:r>
    </w:p>
    <w:p w14:paraId="2F843094" w14:textId="77777777" w:rsidR="007747E6" w:rsidRPr="00EF12FA" w:rsidRDefault="007747E6" w:rsidP="007747E6">
      <w:pPr>
        <w:rPr>
          <w:rFonts w:eastAsia="Aptos"/>
          <w:sz w:val="16"/>
        </w:rPr>
      </w:pPr>
      <w:r w:rsidRPr="00EF12FA">
        <w:rPr>
          <w:rFonts w:eastAsia="Aptos"/>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7D487700" w14:textId="77777777" w:rsidR="007747E6" w:rsidRPr="00EF12FA" w:rsidRDefault="007747E6" w:rsidP="007747E6">
      <w:pPr>
        <w:rPr>
          <w:rFonts w:eastAsia="Aptos"/>
          <w:sz w:val="16"/>
        </w:rPr>
      </w:pPr>
      <w:r w:rsidRPr="00EF12FA">
        <w:rPr>
          <w:rFonts w:eastAsia="Aptos"/>
          <w:sz w:val="16"/>
        </w:rPr>
        <w:t xml:space="preserve">These everyday heroes have shown extraordinary bravery by making the decision to get up, organize, and do something. Just like you all or your predecessors organized and did something at your job when they formed a union. And if we’re gonna survive this, if we’re gonna stop this, if we’re gonna keep hope alive that we can still have a future worth living in, we need working people everywhere coming together, forming unions in the most literal sense. You are in labor unions, you have a lot to teach people out there. And the labor movement has a lot to learn from people like Elizabeth Castillo, Jesus Simental, and their neighbors who all formed Grupo Auto Defensa. </w:t>
      </w:r>
    </w:p>
    <w:p w14:paraId="600A4803" w14:textId="77777777" w:rsidR="007747E6" w:rsidRPr="00EF12FA" w:rsidRDefault="007747E6" w:rsidP="007747E6">
      <w:pPr>
        <w:rPr>
          <w:rFonts w:eastAsia="Aptos"/>
          <w:u w:val="single"/>
        </w:rPr>
      </w:pPr>
      <w:r w:rsidRPr="00EF12FA">
        <w:rPr>
          <w:rFonts w:eastAsia="Aptos"/>
          <w:sz w:val="16"/>
        </w:rPr>
        <w:t xml:space="preserve">If we’re gonna survive this, if we’re gonna stop this, if we’re gonna keep hope alive that we can still have a future worth living in, </w:t>
      </w:r>
      <w:r w:rsidRPr="0078184E">
        <w:rPr>
          <w:rFonts w:eastAsia="Aptos"/>
          <w:highlight w:val="green"/>
          <w:u w:val="single"/>
        </w:rPr>
        <w:t xml:space="preserve">we need </w:t>
      </w:r>
      <w:r w:rsidRPr="0078184E">
        <w:rPr>
          <w:rFonts w:eastAsia="Aptos"/>
          <w:b/>
          <w:iCs/>
          <w:highlight w:val="green"/>
          <w:u w:val="single"/>
          <w:bdr w:val="single" w:sz="8" w:space="0" w:color="auto"/>
        </w:rPr>
        <w:t>working people</w:t>
      </w:r>
      <w:r w:rsidRPr="0078184E">
        <w:rPr>
          <w:rFonts w:eastAsia="Aptos"/>
          <w:highlight w:val="green"/>
          <w:u w:val="single"/>
        </w:rPr>
        <w:t xml:space="preserve"> </w:t>
      </w:r>
      <w:r w:rsidRPr="00EF12FA">
        <w:rPr>
          <w:rFonts w:eastAsia="Aptos"/>
          <w:u w:val="single"/>
        </w:rPr>
        <w:t xml:space="preserve">everywhere </w:t>
      </w:r>
      <w:r w:rsidRPr="0078184E">
        <w:rPr>
          <w:rFonts w:eastAsia="Aptos"/>
          <w:b/>
          <w:iCs/>
          <w:highlight w:val="green"/>
          <w:u w:val="single"/>
          <w:bdr w:val="single" w:sz="8" w:space="0" w:color="auto"/>
        </w:rPr>
        <w:t>coming together</w:t>
      </w:r>
      <w:r w:rsidRPr="00EF12FA">
        <w:rPr>
          <w:rFonts w:eastAsia="Aptos"/>
          <w:u w:val="single"/>
        </w:rPr>
        <w:t xml:space="preserve">, forming unions in the most literal sense. </w:t>
      </w:r>
    </w:p>
    <w:p w14:paraId="0579959A" w14:textId="77777777" w:rsidR="007747E6" w:rsidRPr="00EF12FA" w:rsidRDefault="007747E6" w:rsidP="007747E6">
      <w:pPr>
        <w:rPr>
          <w:rFonts w:eastAsia="Aptos"/>
          <w:sz w:val="16"/>
        </w:rPr>
      </w:pPr>
      <w:r w:rsidRPr="00EF12FA">
        <w:rPr>
          <w:rFonts w:eastAsia="Aptos"/>
          <w:sz w:val="16"/>
        </w:rPr>
        <w:t xml:space="preserve">What </w:t>
      </w:r>
      <w:r w:rsidRPr="00EF12FA">
        <w:rPr>
          <w:rFonts w:eastAsia="Aptos"/>
          <w:u w:val="single"/>
        </w:rPr>
        <w:t>transferable skills, structures, and strategies for bringing people together as a union</w:t>
      </w:r>
      <w:r w:rsidRPr="00EF12FA">
        <w:rPr>
          <w:rFonts w:eastAsia="Aptos"/>
          <w:sz w:val="16"/>
        </w:rPr>
        <w:t xml:space="preserve"> of the willing can you </w:t>
      </w:r>
      <w:r w:rsidRPr="00EF12FA">
        <w:rPr>
          <w:rFonts w:eastAsia="Aptos"/>
          <w:u w:val="single"/>
        </w:rPr>
        <w:t>bring from organized labor and help others harness and develop in their struggles</w:t>
      </w:r>
      <w:r w:rsidRPr="00EF12FA">
        <w:rPr>
          <w:rFonts w:eastAsia="Aptos"/>
          <w:sz w:val="16"/>
        </w:rPr>
        <w:t xml:space="preserve">? What support, material, legal, or otherwise, are you as unions willing to give to this fight? What coalitions can you help build to bring working people together in a united front that fights for light and life as such? </w:t>
      </w:r>
      <w:r w:rsidRPr="00EF12FA">
        <w:rPr>
          <w:rFonts w:eastAsia="Aptos"/>
          <w:u w:val="single"/>
        </w:rPr>
        <w:t>How can we leverage the positions and different legal restrictions of labor unions</w:t>
      </w:r>
      <w:r w:rsidRPr="00EF12FA">
        <w:rPr>
          <w:rFonts w:eastAsia="Aptos"/>
          <w:sz w:val="16"/>
        </w:rPr>
        <w:t xml:space="preserve">, tenant unions, and grassroots unions of all kinds </w:t>
      </w:r>
      <w:r w:rsidRPr="0078184E">
        <w:rPr>
          <w:rFonts w:eastAsia="Aptos"/>
          <w:highlight w:val="green"/>
          <w:u w:val="single"/>
        </w:rPr>
        <w:t>to</w:t>
      </w:r>
      <w:r w:rsidRPr="00EF12FA">
        <w:rPr>
          <w:rFonts w:eastAsia="Aptos"/>
          <w:u w:val="single"/>
        </w:rPr>
        <w:t xml:space="preserve"> creatively </w:t>
      </w:r>
      <w:r w:rsidRPr="0078184E">
        <w:rPr>
          <w:rFonts w:eastAsia="Aptos"/>
          <w:b/>
          <w:iCs/>
          <w:highlight w:val="green"/>
          <w:u w:val="single"/>
          <w:bdr w:val="single" w:sz="8" w:space="0" w:color="auto"/>
        </w:rPr>
        <w:t>marshal working-class resistance</w:t>
      </w:r>
      <w:r w:rsidRPr="0078184E">
        <w:rPr>
          <w:rFonts w:eastAsia="Aptos"/>
          <w:sz w:val="16"/>
          <w:highlight w:val="green"/>
        </w:rPr>
        <w:t xml:space="preserve">, </w:t>
      </w:r>
      <w:r w:rsidRPr="0078184E">
        <w:rPr>
          <w:rFonts w:eastAsia="Aptos"/>
          <w:highlight w:val="green"/>
          <w:u w:val="single"/>
        </w:rPr>
        <w:t>apply pressure, and build power</w:t>
      </w:r>
      <w:r w:rsidRPr="00EF12FA">
        <w:rPr>
          <w:rFonts w:eastAsia="Aptos"/>
          <w:u w:val="single"/>
        </w:rPr>
        <w:t xml:space="preserve"> on and off the shop floor?</w:t>
      </w:r>
      <w:r w:rsidRPr="00EF12FA">
        <w:rPr>
          <w:rFonts w:eastAsia="Aptos"/>
          <w:sz w:val="16"/>
        </w:rPr>
        <w:t xml:space="preserve"> What rights and privileges as union workers are you willing to put on the line for those whose rights, from their reproductive rights to their very right to exist, are under attack? What will you do, as </w:t>
      </w:r>
      <w:r w:rsidRPr="00EF12FA">
        <w:rPr>
          <w:rFonts w:eastAsia="Aptos"/>
          <w:u w:val="single"/>
        </w:rPr>
        <w:t>unions</w:t>
      </w:r>
      <w:r w:rsidRPr="00EF12FA">
        <w:rPr>
          <w:rFonts w:eastAsia="Aptos"/>
          <w:sz w:val="16"/>
        </w:rPr>
        <w:t xml:space="preserve">, to </w:t>
      </w:r>
      <w:r w:rsidRPr="00EF12FA">
        <w:rPr>
          <w:rFonts w:eastAsia="Aptos"/>
          <w:u w:val="single"/>
        </w:rPr>
        <w:t>stand up for immigrants, queer and trans people</w:t>
      </w:r>
      <w:r w:rsidRPr="00EF12FA">
        <w:rPr>
          <w:rFonts w:eastAsia="Aptos"/>
          <w:sz w:val="16"/>
        </w:rPr>
        <w:t xml:space="preserv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7675DBA1" w14:textId="77777777" w:rsidR="004A1DA9" w:rsidRDefault="004A1DA9" w:rsidP="004A1DA9">
      <w:pPr>
        <w:pStyle w:val="Heading2"/>
      </w:pPr>
      <w:r>
        <w:t xml:space="preserve">Case </w:t>
      </w:r>
    </w:p>
    <w:p w14:paraId="2277B9A8" w14:textId="77777777" w:rsidR="004A1DA9" w:rsidRDefault="004A1DA9" w:rsidP="004A1DA9">
      <w:pPr>
        <w:pStyle w:val="Heading3"/>
      </w:pPr>
      <w:r>
        <w:t xml:space="preserve">Civil Service </w:t>
      </w:r>
    </w:p>
    <w:p w14:paraId="661A39C5" w14:textId="77777777" w:rsidR="004A1DA9" w:rsidRPr="0045448F" w:rsidRDefault="004A1DA9" w:rsidP="004A1DA9">
      <w:pPr>
        <w:keepNext/>
        <w:keepLines/>
        <w:spacing w:before="40" w:after="0"/>
        <w:outlineLvl w:val="3"/>
        <w:rPr>
          <w:rFonts w:eastAsia="Times New Roman" w:cs="Times New Roman"/>
          <w:b/>
          <w:iCs/>
          <w:sz w:val="26"/>
          <w14:ligatures w14:val="standardContextual"/>
        </w:rPr>
      </w:pPr>
      <w:bookmarkStart w:id="5" w:name="_Hlk210807708"/>
      <w:r w:rsidRPr="0045448F">
        <w:rPr>
          <w:rFonts w:eastAsia="Times New Roman" w:cs="Times New Roman"/>
          <w:b/>
          <w:iCs/>
          <w:sz w:val="26"/>
          <w14:ligatures w14:val="standardContextual"/>
        </w:rPr>
        <w:t xml:space="preserve">Collective bargaining </w:t>
      </w:r>
      <w:r w:rsidRPr="0045448F">
        <w:rPr>
          <w:rFonts w:eastAsia="Times New Roman" w:cs="Times New Roman"/>
          <w:b/>
          <w:iCs/>
          <w:sz w:val="26"/>
          <w:u w:val="single"/>
          <w14:ligatures w14:val="standardContextual"/>
        </w:rPr>
        <w:t>empowers Trump</w:t>
      </w:r>
      <w:r w:rsidRPr="0045448F">
        <w:rPr>
          <w:rFonts w:eastAsia="Times New Roman" w:cs="Times New Roman"/>
          <w:b/>
          <w:iCs/>
          <w:sz w:val="26"/>
          <w14:ligatures w14:val="standardContextual"/>
        </w:rPr>
        <w:t xml:space="preserve">, but can </w:t>
      </w:r>
      <w:r w:rsidRPr="0045448F">
        <w:rPr>
          <w:rFonts w:eastAsia="Times New Roman" w:cs="Times New Roman"/>
          <w:b/>
          <w:iCs/>
          <w:sz w:val="26"/>
          <w:u w:val="single"/>
          <w14:ligatures w14:val="standardContextual"/>
        </w:rPr>
        <w:t>never</w:t>
      </w:r>
      <w:r w:rsidRPr="0045448F">
        <w:rPr>
          <w:rFonts w:eastAsia="Times New Roman" w:cs="Times New Roman"/>
          <w:b/>
          <w:iCs/>
          <w:sz w:val="26"/>
          <w14:ligatures w14:val="standardContextual"/>
        </w:rPr>
        <w:t xml:space="preserve"> constrain him. </w:t>
      </w:r>
    </w:p>
    <w:p w14:paraId="17272F4F" w14:textId="77777777" w:rsidR="004A1DA9" w:rsidRPr="0045448F" w:rsidRDefault="004A1DA9" w:rsidP="004A1DA9">
      <w:pPr>
        <w:rPr>
          <w:rFonts w:eastAsia="Calibri"/>
          <w14:ligatures w14:val="standardContextual"/>
        </w:rPr>
      </w:pPr>
      <w:r w:rsidRPr="0045448F">
        <w:rPr>
          <w:rFonts w:eastAsia="Calibri"/>
          <w:b/>
          <w:bCs/>
          <w:sz w:val="26"/>
          <w14:ligatures w14:val="standardContextual"/>
        </w:rPr>
        <w:t>Handler 25</w:t>
      </w:r>
      <w:r w:rsidRPr="0045448F">
        <w:rPr>
          <w:rFonts w:eastAsia="Calibri"/>
          <w14:ligatures w14:val="standardContextual"/>
        </w:rPr>
        <w:t xml:space="preserve">, Associate Professor of Law at Texas A&amp;M University School of Law. (Nicholas, May 5, 2025, “Federal Labor Unions Strengthen the Administrative State,” LPE Project, </w:t>
      </w:r>
      <w:hyperlink r:id="rId9" w:history="1">
        <w:r w:rsidRPr="0045448F">
          <w:rPr>
            <w:rFonts w:eastAsia="Calibri"/>
            <w:color w:val="0563C1"/>
            <w:u w:val="single"/>
            <w14:ligatures w14:val="standardContextual"/>
          </w:rPr>
          <w:t>https://lpeproject.org/blog/federal-labor-unions-strengthen-the-administrative-state/</w:t>
        </w:r>
      </w:hyperlink>
      <w:r w:rsidRPr="0045448F">
        <w:rPr>
          <w:rFonts w:eastAsia="Calibri"/>
          <w14:ligatures w14:val="standardContextual"/>
        </w:rPr>
        <w:t>, Ulven)</w:t>
      </w:r>
    </w:p>
    <w:p w14:paraId="554E9D06" w14:textId="77777777" w:rsidR="004A1DA9" w:rsidRPr="0045448F" w:rsidRDefault="004A1DA9" w:rsidP="004A1DA9">
      <w:pPr>
        <w:rPr>
          <w:rFonts w:eastAsia="Calibri"/>
          <w:sz w:val="16"/>
          <w14:ligatures w14:val="standardContextual"/>
        </w:rPr>
      </w:pPr>
      <w:bookmarkStart w:id="6" w:name="_Hlk210731843"/>
      <w:r w:rsidRPr="0045448F">
        <w:rPr>
          <w:rFonts w:eastAsia="Calibri"/>
          <w:sz w:val="16"/>
          <w14:ligatures w14:val="standardContextual"/>
        </w:rPr>
        <w:t xml:space="preserve">As a matter of constitutional law, </w:t>
      </w:r>
      <w:r w:rsidRPr="0045448F">
        <w:rPr>
          <w:rFonts w:eastAsia="Calibri"/>
          <w:u w:val="single"/>
          <w14:ligatures w14:val="standardContextual"/>
        </w:rPr>
        <w:t>federal</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labor</w:t>
      </w:r>
      <w:r w:rsidRPr="0045448F">
        <w:rPr>
          <w:rFonts w:eastAsia="Calibri"/>
          <w:sz w:val="16"/>
          <w14:ligatures w14:val="standardContextual"/>
        </w:rPr>
        <w:t xml:space="preserve"> </w:t>
      </w:r>
      <w:r w:rsidRPr="0045448F">
        <w:rPr>
          <w:rFonts w:eastAsia="Calibri"/>
          <w:u w:val="single"/>
          <w14:ligatures w14:val="standardContextual"/>
        </w:rPr>
        <w:t>law</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does not undermine presidential authority</w:t>
      </w:r>
      <w:r w:rsidRPr="0045448F">
        <w:rPr>
          <w:rFonts w:eastAsia="Calibri"/>
          <w:sz w:val="16"/>
          <w14:ligatures w14:val="standardContextual"/>
        </w:rPr>
        <w:t xml:space="preserve"> </w:t>
      </w:r>
      <w:r w:rsidRPr="0045448F">
        <w:rPr>
          <w:rFonts w:eastAsia="Calibri"/>
          <w:u w:val="single"/>
          <w14:ligatures w14:val="standardContextual"/>
        </w:rPr>
        <w:t>in the way its opponents contend</w:t>
      </w:r>
      <w:r w:rsidRPr="0045448F">
        <w:rPr>
          <w:rFonts w:eastAsia="Calibri"/>
          <w:sz w:val="16"/>
          <w14:ligatures w14:val="standardContextual"/>
        </w:rPr>
        <w:t xml:space="preserve">. First, </w:t>
      </w:r>
      <w:r w:rsidRPr="0045448F">
        <w:rPr>
          <w:rFonts w:eastAsia="Calibri"/>
          <w:u w:val="single"/>
          <w14:ligatures w14:val="standardContextual"/>
        </w:rPr>
        <w:t>labor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protections</w:t>
      </w:r>
      <w:r w:rsidRPr="0045448F">
        <w:rPr>
          <w:rFonts w:eastAsia="Calibri"/>
          <w:sz w:val="16"/>
          <w14:ligatures w14:val="standardContextual"/>
        </w:rPr>
        <w:t xml:space="preserve"> </w:t>
      </w:r>
      <w:r w:rsidRPr="0045448F">
        <w:rPr>
          <w:rFonts w:eastAsia="Calibri"/>
          <w:highlight w:val="cyan"/>
          <w:u w:val="single"/>
          <w14:ligatures w14:val="standardContextual"/>
        </w:rPr>
        <w:t>are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narrow</w:t>
      </w:r>
      <w:r w:rsidRPr="0045448F">
        <w:rPr>
          <w:rFonts w:eastAsia="Calibri"/>
          <w:b/>
          <w:iCs/>
          <w:u w:val="single"/>
          <w:bdr w:val="single" w:sz="8" w:space="0" w:color="auto"/>
          <w14:ligatures w14:val="standardContextual"/>
        </w:rPr>
        <w:t xml:space="preserve"> in scope</w:t>
      </w:r>
      <w:r w:rsidRPr="0045448F">
        <w:rPr>
          <w:rFonts w:eastAsia="Calibri"/>
          <w:sz w:val="16"/>
          <w14:ligatures w14:val="standardContextual"/>
        </w:rPr>
        <w:t xml:space="preserve">. Under the CSRA, </w:t>
      </w:r>
      <w:r w:rsidRPr="0045448F">
        <w:rPr>
          <w:rFonts w:eastAsia="Calibri"/>
          <w:u w:val="single"/>
          <w14:ligatures w14:val="standardContextual"/>
        </w:rPr>
        <w:t>only federal “employees” can organize and bargain collectively</w:t>
      </w:r>
      <w:r w:rsidRPr="0045448F">
        <w:rPr>
          <w:rFonts w:eastAsia="Calibri"/>
          <w:sz w:val="16"/>
          <w14:ligatures w14:val="standardContextual"/>
        </w:rPr>
        <w:t xml:space="preserve">. “Employee,” as that term is defined, </w:t>
      </w:r>
      <w:r w:rsidRPr="0045448F">
        <w:rPr>
          <w:rFonts w:eastAsia="Calibri"/>
          <w:b/>
          <w:iCs/>
          <w:highlight w:val="cyan"/>
          <w:u w:val="single"/>
          <w:bdr w:val="single" w:sz="8" w:space="0" w:color="auto"/>
          <w14:ligatures w14:val="standardContextual"/>
        </w:rPr>
        <w:t>excludes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political </w:t>
      </w:r>
      <w:r w:rsidRPr="0045448F">
        <w:rPr>
          <w:rFonts w:eastAsia="Calibri"/>
          <w:b/>
          <w:iCs/>
          <w:highlight w:val="cyan"/>
          <w:u w:val="single"/>
          <w:bdr w:val="single" w:sz="8" w:space="0" w:color="auto"/>
          <w14:ligatures w14:val="standardContextual"/>
        </w:rPr>
        <w:t>appointees</w:t>
      </w:r>
      <w:r w:rsidRPr="0045448F">
        <w:rPr>
          <w:rFonts w:eastAsia="Calibri"/>
          <w:sz w:val="16"/>
          <w14:ligatures w14:val="standardContextual"/>
        </w:rPr>
        <w:t xml:space="preserve">, </w:t>
      </w:r>
      <w:r w:rsidRPr="0045448F">
        <w:rPr>
          <w:rFonts w:eastAsia="Calibri"/>
          <w:u w:val="single"/>
          <w14:ligatures w14:val="standardContextual"/>
        </w:rPr>
        <w:t>as well as</w:t>
      </w:r>
      <w:r w:rsidRPr="0045448F">
        <w:rPr>
          <w:rFonts w:eastAsia="Calibri"/>
          <w:sz w:val="16"/>
          <w14:ligatures w14:val="standardContextual"/>
        </w:rPr>
        <w:t xml:space="preserve"> members of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Senior Executive Service</w:t>
      </w:r>
      <w:r w:rsidRPr="0045448F">
        <w:rPr>
          <w:rFonts w:eastAsia="Calibri"/>
          <w:sz w:val="16"/>
          <w14:ligatures w14:val="standardContextual"/>
        </w:rPr>
        <w:t xml:space="preserve">, </w:t>
      </w:r>
      <w:r w:rsidRPr="0045448F">
        <w:rPr>
          <w:rFonts w:eastAsia="Calibri"/>
          <w:highlight w:val="cyan"/>
          <w:u w:val="single"/>
          <w14:ligatures w14:val="standardContextual"/>
        </w:rPr>
        <w:t>who make up</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most of</w:t>
      </w:r>
      <w:r w:rsidRPr="0045448F">
        <w:rPr>
          <w:rFonts w:eastAsia="Calibri"/>
          <w:sz w:val="16"/>
          <w14:ligatures w14:val="standardContextual"/>
        </w:rPr>
        <w:t xml:space="preserve"> </w:t>
      </w:r>
      <w:r w:rsidRPr="0045448F">
        <w:rPr>
          <w:rFonts w:eastAsia="Calibri"/>
          <w:highlight w:val="cyan"/>
          <w:u w:val="single"/>
          <w14:ligatures w14:val="standardContextual"/>
        </w:rPr>
        <w:t>the</w:t>
      </w:r>
      <w:r w:rsidRPr="0045448F">
        <w:rPr>
          <w:rFonts w:eastAsia="Calibri"/>
          <w:u w:val="single"/>
          <w14:ligatures w14:val="standardContextual"/>
        </w:rPr>
        <w:t xml:space="preserve"> federal government’s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managerial core</w:t>
      </w:r>
      <w:r w:rsidRPr="0045448F">
        <w:rPr>
          <w:rFonts w:eastAsia="Calibri"/>
          <w:sz w:val="16"/>
          <w14:ligatures w14:val="standardContextual"/>
        </w:rPr>
        <w:t xml:space="preserve">. In fact, </w:t>
      </w:r>
      <w:r w:rsidRPr="0045448F">
        <w:rPr>
          <w:rFonts w:eastAsia="Calibri"/>
          <w:u w:val="single"/>
          <w14:ligatures w14:val="standardContextual"/>
        </w:rPr>
        <w:t>anyone who exercises “supervisory” authority over other workers is excluded from bargaining protections</w:t>
      </w:r>
      <w:r w:rsidRPr="0045448F">
        <w:rPr>
          <w:rFonts w:eastAsia="Calibri"/>
          <w:sz w:val="16"/>
          <w14:ligatures w14:val="standardContextual"/>
        </w:rPr>
        <w:t xml:space="preserve">. The protections </w:t>
      </w:r>
      <w:r w:rsidRPr="0045448F">
        <w:rPr>
          <w:rFonts w:eastAsia="Calibri"/>
          <w:u w:val="single"/>
          <w14:ligatures w14:val="standardContextual"/>
        </w:rPr>
        <w:t>thus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don’t reach</w:t>
      </w:r>
      <w:r w:rsidRPr="0045448F">
        <w:rPr>
          <w:rFonts w:eastAsia="Calibri"/>
          <w:sz w:val="16"/>
          <w14:ligatures w14:val="standardContextual"/>
        </w:rPr>
        <w:t xml:space="preserve"> </w:t>
      </w:r>
      <w:r w:rsidRPr="0045448F">
        <w:rPr>
          <w:rFonts w:eastAsia="Calibri"/>
          <w:u w:val="single"/>
          <w14:ligatures w14:val="standardContextual"/>
        </w:rPr>
        <w:t>the categories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workers that</w:t>
      </w:r>
      <w:r w:rsidRPr="0045448F">
        <w:rPr>
          <w:rFonts w:eastAsia="Calibri"/>
          <w:sz w:val="16"/>
          <w14:ligatures w14:val="standardContextual"/>
        </w:rPr>
        <w:t xml:space="preserve"> </w:t>
      </w:r>
      <w:r w:rsidRPr="0045448F">
        <w:rPr>
          <w:rFonts w:eastAsia="Calibri"/>
          <w:u w:val="single"/>
          <w14:ligatures w14:val="standardContextual"/>
        </w:rPr>
        <w:t>participate</w:t>
      </w:r>
      <w:r w:rsidRPr="0045448F">
        <w:rPr>
          <w:rFonts w:eastAsia="Calibri"/>
          <w:sz w:val="16"/>
          <w14:ligatures w14:val="standardContextual"/>
        </w:rPr>
        <w:t xml:space="preserve"> regularly </w:t>
      </w:r>
      <w:r w:rsidRPr="0045448F">
        <w:rPr>
          <w:rFonts w:eastAsia="Calibri"/>
          <w:u w:val="single"/>
          <w14:ligatures w14:val="standardContextual"/>
        </w:rPr>
        <w:t>in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form</w:t>
      </w:r>
      <w:r w:rsidRPr="0045448F">
        <w:rPr>
          <w:rFonts w:eastAsia="Calibri"/>
          <w:b/>
          <w:iCs/>
          <w:u w:val="single"/>
          <w:bdr w:val="single" w:sz="8" w:space="0" w:color="auto"/>
          <w14:ligatures w14:val="standardContextual"/>
        </w:rPr>
        <w:t>ulation</w:t>
      </w:r>
      <w:r w:rsidRPr="0045448F">
        <w:rPr>
          <w:rFonts w:eastAsia="Calibri"/>
          <w:sz w:val="16"/>
          <w14:ligatures w14:val="standardContextual"/>
        </w:rPr>
        <w:t xml:space="preserve"> </w:t>
      </w:r>
      <w:r w:rsidRPr="0045448F">
        <w:rPr>
          <w:rFonts w:eastAsia="Calibri"/>
          <w:u w:val="single"/>
          <w14:ligatures w14:val="standardContextual"/>
        </w:rPr>
        <w:t>of high-level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agency </w:t>
      </w:r>
      <w:r w:rsidRPr="0045448F">
        <w:rPr>
          <w:rFonts w:eastAsia="Calibri"/>
          <w:b/>
          <w:iCs/>
          <w:highlight w:val="cyan"/>
          <w:u w:val="single"/>
          <w:bdr w:val="single" w:sz="8" w:space="0" w:color="auto"/>
          <w14:ligatures w14:val="standardContextual"/>
        </w:rPr>
        <w:t>policies</w:t>
      </w:r>
      <w:r w:rsidRPr="0045448F">
        <w:rPr>
          <w:rFonts w:eastAsia="Calibri"/>
          <w:sz w:val="16"/>
          <w14:ligatures w14:val="standardContextual"/>
        </w:rPr>
        <w:t xml:space="preserve">. Instead, </w:t>
      </w:r>
      <w:r w:rsidRPr="0045448F">
        <w:rPr>
          <w:rFonts w:eastAsia="Calibri"/>
          <w:u w:val="single"/>
          <w14:ligatures w14:val="standardContextual"/>
        </w:rPr>
        <w:t>they cover primarily front-line workers</w:t>
      </w:r>
      <w:r w:rsidRPr="0045448F">
        <w:rPr>
          <w:rFonts w:eastAsia="Calibri"/>
          <w:sz w:val="16"/>
          <w14:ligatures w14:val="standardContextual"/>
        </w:rPr>
        <w:t xml:space="preserve">—everyone from scientists, economists, and litigation attorneys to prison guards and park rangers. These positions are </w:t>
      </w:r>
      <w:r w:rsidRPr="0045448F">
        <w:rPr>
          <w:rFonts w:eastAsia="Calibri"/>
          <w:u w:val="single"/>
          <w14:ligatures w14:val="standardContextual"/>
        </w:rPr>
        <w:t>key 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ensuring</w:t>
      </w:r>
      <w:r w:rsidRPr="0045448F">
        <w:rPr>
          <w:rFonts w:eastAsia="Calibri"/>
          <w:sz w:val="16"/>
          <w14:ligatures w14:val="standardContextual"/>
        </w:rPr>
        <w:t xml:space="preserve"> </w:t>
      </w:r>
      <w:r w:rsidRPr="0045448F">
        <w:rPr>
          <w:rFonts w:eastAsia="Calibri"/>
          <w:u w:val="single"/>
          <w14:ligatures w14:val="standardContextual"/>
        </w:rPr>
        <w:t>that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laws</w:t>
      </w:r>
      <w:r w:rsidRPr="0045448F">
        <w:rPr>
          <w:rFonts w:eastAsia="Calibri"/>
          <w:sz w:val="16"/>
          <w14:ligatures w14:val="standardContextual"/>
        </w:rPr>
        <w:t xml:space="preserve"> </w:t>
      </w:r>
      <w:r w:rsidRPr="0045448F">
        <w:rPr>
          <w:rFonts w:eastAsia="Calibri"/>
          <w:u w:val="single"/>
          <w14:ligatures w14:val="standardContextual"/>
        </w:rPr>
        <w:t>Congress has written are</w:t>
      </w:r>
      <w:r w:rsidRPr="0045448F">
        <w:rPr>
          <w:rFonts w:eastAsia="Calibri"/>
          <w:sz w:val="16"/>
          <w14:ligatures w14:val="standardContextual"/>
        </w:rPr>
        <w:t xml:space="preserve"> faithfully </w:t>
      </w:r>
      <w:r w:rsidRPr="0045448F">
        <w:rPr>
          <w:rFonts w:eastAsia="Calibri"/>
          <w:u w:val="single"/>
          <w14:ligatures w14:val="standardContextual"/>
        </w:rPr>
        <w:t>executed</w:t>
      </w:r>
      <w:r w:rsidRPr="0045448F">
        <w:rPr>
          <w:rFonts w:eastAsia="Calibri"/>
          <w:sz w:val="16"/>
          <w14:ligatures w14:val="standardContextual"/>
        </w:rPr>
        <w:t xml:space="preserve"> by competent staffs, </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don’t formulate</w:t>
      </w:r>
      <w:r w:rsidRPr="0045448F">
        <w:rPr>
          <w:rFonts w:eastAsia="Calibri"/>
          <w:sz w:val="16"/>
          <w14:ligatures w14:val="standardContextual"/>
        </w:rPr>
        <w:t xml:space="preserve"> the types of </w:t>
      </w:r>
      <w:r w:rsidRPr="0045448F">
        <w:rPr>
          <w:rFonts w:eastAsia="Calibri"/>
          <w:b/>
          <w:iCs/>
          <w:u w:val="single"/>
          <w:bdr w:val="single" w:sz="8" w:space="0" w:color="auto"/>
          <w14:ligatures w14:val="standardContextual"/>
        </w:rPr>
        <w:t>policies</w:t>
      </w:r>
      <w:r w:rsidRPr="0045448F">
        <w:rPr>
          <w:rFonts w:eastAsia="Calibri"/>
          <w:sz w:val="16"/>
          <w14:ligatures w14:val="standardContextual"/>
        </w:rPr>
        <w:t xml:space="preserve"> </w:t>
      </w:r>
      <w:r w:rsidRPr="0045448F">
        <w:rPr>
          <w:rFonts w:eastAsia="Calibri"/>
          <w:u w:val="single"/>
          <w14:ligatures w14:val="standardContextual"/>
        </w:rPr>
        <w:t>that we</w:t>
      </w:r>
      <w:r w:rsidRPr="0045448F">
        <w:rPr>
          <w:rFonts w:eastAsia="Calibri"/>
          <w:sz w:val="16"/>
          <w14:ligatures w14:val="standardContextual"/>
        </w:rPr>
        <w:t xml:space="preserve"> usually </w:t>
      </w:r>
      <w:r w:rsidRPr="0045448F">
        <w:rPr>
          <w:rFonts w:eastAsia="Calibri"/>
          <w:u w:val="single"/>
          <w14:ligatures w14:val="standardContextual"/>
        </w:rPr>
        <w:t>think of as presidential prerogatives</w:t>
      </w:r>
      <w:r w:rsidRPr="0045448F">
        <w:rPr>
          <w:rFonts w:eastAsia="Calibri"/>
          <w:sz w:val="16"/>
          <w14:ligatures w14:val="standardContextual"/>
        </w:rPr>
        <w:t>.</w:t>
      </w:r>
    </w:p>
    <w:p w14:paraId="43EAD947" w14:textId="77777777" w:rsidR="004A1DA9" w:rsidRPr="0045448F" w:rsidRDefault="004A1DA9" w:rsidP="004A1DA9">
      <w:pPr>
        <w:rPr>
          <w:rFonts w:eastAsia="Calibri"/>
          <w:sz w:val="16"/>
          <w14:ligatures w14:val="standardContextual"/>
        </w:rPr>
      </w:pPr>
      <w:bookmarkStart w:id="7" w:name="_Hlk210731871"/>
      <w:bookmarkEnd w:id="6"/>
      <w:r w:rsidRPr="0045448F">
        <w:rPr>
          <w:rFonts w:eastAsia="Calibri"/>
          <w:sz w:val="16"/>
          <w14:ligatures w14:val="standardContextual"/>
        </w:rPr>
        <w:t xml:space="preserve">Second, </w:t>
      </w:r>
      <w:r w:rsidRPr="0045448F">
        <w:rPr>
          <w:rFonts w:eastAsia="Calibri"/>
          <w:b/>
          <w:iCs/>
          <w:highlight w:val="cyan"/>
          <w:u w:val="single"/>
          <w:bdr w:val="single" w:sz="8" w:space="0" w:color="auto"/>
          <w14:ligatures w14:val="standardContextual"/>
        </w:rPr>
        <w:t xml:space="preserve">to </w:t>
      </w:r>
      <w:r w:rsidRPr="0045448F">
        <w:rPr>
          <w:rFonts w:eastAsia="Calibri"/>
          <w:b/>
          <w:iCs/>
          <w:u w:val="single"/>
          <w:bdr w:val="single" w:sz="8" w:space="0" w:color="auto"/>
          <w14:ligatures w14:val="standardContextual"/>
        </w:rPr>
        <w:t xml:space="preserve">the </w:t>
      </w:r>
      <w:r w:rsidRPr="0045448F">
        <w:rPr>
          <w:rFonts w:eastAsia="Calibri"/>
          <w:b/>
          <w:iCs/>
          <w:highlight w:val="cyan"/>
          <w:u w:val="single"/>
          <w:bdr w:val="single" w:sz="8" w:space="0" w:color="auto"/>
          <w14:ligatures w14:val="standardContextual"/>
        </w:rPr>
        <w:t>extent</w:t>
      </w:r>
      <w:r w:rsidRPr="0045448F">
        <w:rPr>
          <w:rFonts w:eastAsia="Calibri"/>
          <w:sz w:val="16"/>
          <w14:ligatures w14:val="standardContextual"/>
        </w:rPr>
        <w:t xml:space="preserve"> that </w:t>
      </w:r>
      <w:r w:rsidRPr="0045448F">
        <w:rPr>
          <w:rFonts w:eastAsia="Calibri"/>
          <w:u w:val="single"/>
          <w14:ligatures w14:val="standardContextual"/>
        </w:rPr>
        <w:t xml:space="preserve">specific </w:t>
      </w:r>
      <w:r w:rsidRPr="0045448F">
        <w:rPr>
          <w:rFonts w:eastAsia="Calibri"/>
          <w:b/>
          <w:iCs/>
          <w:highlight w:val="cyan"/>
          <w:u w:val="single"/>
          <w:bdr w:val="single" w:sz="8" w:space="0" w:color="auto"/>
          <w14:ligatures w14:val="standardContextual"/>
        </w:rPr>
        <w:t>contractual provisions</w:t>
      </w:r>
      <w:r w:rsidRPr="0045448F">
        <w:rPr>
          <w:rFonts w:eastAsia="Calibri"/>
          <w:sz w:val="16"/>
          <w14:ligatures w14:val="standardContextual"/>
        </w:rPr>
        <w:t xml:space="preserve"> </w:t>
      </w:r>
      <w:r w:rsidRPr="0045448F">
        <w:rPr>
          <w:rFonts w:eastAsia="Calibri"/>
          <w:u w:val="single"/>
          <w14:ligatures w14:val="standardContextual"/>
        </w:rPr>
        <w:t>do</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impact policy</w:t>
      </w:r>
      <w:r w:rsidRPr="0045448F">
        <w:rPr>
          <w:rFonts w:eastAsia="Calibri"/>
          <w:sz w:val="16"/>
          <w14:ligatures w14:val="standardContextual"/>
        </w:rPr>
        <w:t xml:space="preserve">, </w:t>
      </w:r>
      <w:r w:rsidRPr="0045448F">
        <w:rPr>
          <w:rFonts w:eastAsia="Calibri"/>
          <w:u w:val="single"/>
          <w14:ligatures w14:val="standardContextual"/>
        </w:rPr>
        <w:t xml:space="preserve">federal </w:t>
      </w:r>
      <w:r w:rsidRPr="0045448F">
        <w:rPr>
          <w:rFonts w:eastAsia="Calibri"/>
          <w:highlight w:val="cyan"/>
          <w:u w:val="single"/>
          <w14:ligatures w14:val="standardContextual"/>
        </w:rPr>
        <w:t>law</w:t>
      </w:r>
      <w:r w:rsidRPr="0045448F">
        <w:rPr>
          <w:rFonts w:eastAsia="Calibri"/>
          <w:u w:val="single"/>
          <w14:ligatures w14:val="standardContextual"/>
        </w:rPr>
        <w:t xml:space="preserve"> has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built in</w:t>
      </w:r>
      <w:r w:rsidRPr="0045448F">
        <w:rPr>
          <w:rFonts w:eastAsia="Calibri"/>
          <w:b/>
          <w:iCs/>
          <w:u w:val="single"/>
          <w:bdr w:val="single" w:sz="8" w:space="0" w:color="auto"/>
          <w14:ligatures w14:val="standardContextual"/>
        </w:rPr>
        <w:t xml:space="preserve"> robust</w:t>
      </w:r>
      <w:r w:rsidRPr="0045448F">
        <w:rPr>
          <w:rFonts w:eastAsia="Calibri"/>
          <w:sz w:val="16"/>
          <w14:ligatures w14:val="standardContextual"/>
        </w:rPr>
        <w:t xml:space="preserve"> </w:t>
      </w:r>
      <w:r w:rsidRPr="0045448F">
        <w:rPr>
          <w:rFonts w:eastAsia="Calibri"/>
          <w:u w:val="single"/>
          <w14:ligatures w14:val="standardContextual"/>
        </w:rPr>
        <w:t>protections for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presidential discretion</w:t>
      </w:r>
      <w:r w:rsidRPr="0045448F">
        <w:rPr>
          <w:rFonts w:eastAsia="Calibri"/>
          <w:sz w:val="16"/>
          <w14:ligatures w14:val="standardContextual"/>
        </w:rPr>
        <w:t xml:space="preserve">. The </w:t>
      </w:r>
      <w:r w:rsidRPr="0045448F">
        <w:rPr>
          <w:rFonts w:eastAsia="Calibri"/>
          <w:u w:val="single"/>
          <w14:ligatures w14:val="standardContextual"/>
        </w:rPr>
        <w:t xml:space="preserve">CSRA contains </w:t>
      </w:r>
      <w:r w:rsidRPr="0045448F">
        <w:rPr>
          <w:rFonts w:eastAsia="Calibri"/>
          <w:highlight w:val="cyan"/>
          <w:u w:val="single"/>
          <w14:ligatures w14:val="standardContextual"/>
        </w:rPr>
        <w:t>provisions</w:t>
      </w:r>
      <w:r w:rsidRPr="0045448F">
        <w:rPr>
          <w:rFonts w:eastAsia="Calibri"/>
          <w:u w:val="single"/>
          <w14:ligatures w14:val="standardContextual"/>
        </w:rPr>
        <w:t xml:space="preserve"> that </w:t>
      </w:r>
      <w:r w:rsidRPr="0045448F">
        <w:rPr>
          <w:rFonts w:eastAsia="Calibri"/>
          <w:highlight w:val="cyan"/>
          <w:u w:val="single"/>
          <w14:ligatures w14:val="standardContextual"/>
        </w:rPr>
        <w:t>prohibit</w:t>
      </w:r>
      <w:r w:rsidRPr="0045448F">
        <w:rPr>
          <w:rFonts w:eastAsia="Calibri"/>
          <w:sz w:val="16"/>
          <w14:ligatures w14:val="standardContextual"/>
        </w:rPr>
        <w:t xml:space="preserve"> collective </w:t>
      </w:r>
      <w:r w:rsidRPr="0045448F">
        <w:rPr>
          <w:rFonts w:eastAsia="Calibri"/>
          <w:highlight w:val="cyan"/>
          <w:u w:val="single"/>
          <w14:ligatures w14:val="standardContextual"/>
        </w:rPr>
        <w:t>bargaining</w:t>
      </w:r>
      <w:r w:rsidRPr="0045448F">
        <w:rPr>
          <w:rFonts w:eastAsia="Calibri"/>
          <w:sz w:val="16"/>
          <w14:ligatures w14:val="standardContextual"/>
        </w:rPr>
        <w:t xml:space="preserve"> agreements </w:t>
      </w:r>
      <w:r w:rsidRPr="0045448F">
        <w:rPr>
          <w:rFonts w:eastAsia="Calibri"/>
          <w:u w:val="single"/>
          <w14:ligatures w14:val="standardContextual"/>
        </w:rPr>
        <w:t xml:space="preserve">from </w:t>
      </w:r>
      <w:r w:rsidRPr="0045448F">
        <w:rPr>
          <w:rFonts w:eastAsia="Calibri"/>
          <w:highlight w:val="cyan"/>
          <w:u w:val="single"/>
          <w14:ligatures w14:val="standardContextual"/>
        </w:rPr>
        <w:t>infringing on</w:t>
      </w:r>
      <w:r w:rsidRPr="0045448F">
        <w:rPr>
          <w:rFonts w:eastAsia="Calibri"/>
          <w:sz w:val="16"/>
          <w14:ligatures w14:val="standardContextual"/>
        </w:rPr>
        <w:t xml:space="preserve"> the President’s “</w:t>
      </w:r>
      <w:r w:rsidRPr="0045448F">
        <w:rPr>
          <w:rFonts w:eastAsia="Calibri"/>
          <w:highlight w:val="cyan"/>
          <w:u w:val="single"/>
          <w14:ligatures w14:val="standardContextual"/>
        </w:rPr>
        <w:t>management rights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including</w:t>
      </w:r>
      <w:r w:rsidRPr="0045448F">
        <w:rPr>
          <w:rFonts w:eastAsia="Calibri"/>
          <w:sz w:val="16"/>
          <w14:ligatures w14:val="standardContextual"/>
        </w:rPr>
        <w:t xml:space="preserve"> </w:t>
      </w:r>
      <w:r w:rsidRPr="0045448F">
        <w:rPr>
          <w:rFonts w:eastAsia="Calibri"/>
          <w:u w:val="single"/>
          <w14:ligatures w14:val="standardContextual"/>
        </w:rPr>
        <w:t xml:space="preserve">the right </w:t>
      </w:r>
      <w:r w:rsidRPr="0045448F">
        <w:rPr>
          <w:rFonts w:eastAsia="Calibri"/>
          <w:highlight w:val="cyan"/>
          <w:u w:val="single"/>
          <w14:ligatures w14:val="standardContextual"/>
        </w:rPr>
        <w:t>to</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determine</w:t>
      </w:r>
      <w:r w:rsidRPr="0045448F">
        <w:rPr>
          <w:rFonts w:eastAsia="Calibri"/>
          <w:sz w:val="16"/>
          <w14:ligatures w14:val="standardContextual"/>
        </w:rPr>
        <w:t xml:space="preserve"> </w:t>
      </w:r>
      <w:r w:rsidRPr="0045448F">
        <w:rPr>
          <w:rFonts w:eastAsia="Calibri"/>
          <w:u w:val="single"/>
          <w14:ligatures w14:val="standardContextual"/>
        </w:rPr>
        <w:t>the agency’s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mission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budget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organization</w:t>
      </w:r>
      <w:r w:rsidRPr="0045448F">
        <w:rPr>
          <w:rFonts w:eastAsia="Calibri"/>
          <w:sz w:val="16"/>
          <w14:ligatures w14:val="standardContextual"/>
        </w:rPr>
        <w:t xml:space="preserve">, </w:t>
      </w:r>
      <w:r w:rsidRPr="0045448F">
        <w:rPr>
          <w:rFonts w:eastAsia="Calibri"/>
          <w:u w:val="single"/>
          <w14:ligatures w14:val="standardContextual"/>
        </w:rPr>
        <w:t>number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employees</w:t>
      </w:r>
      <w:r w:rsidRPr="0045448F">
        <w:rPr>
          <w:rFonts w:eastAsia="Calibri"/>
          <w:sz w:val="16"/>
          <w14:ligatures w14:val="standardContextual"/>
        </w:rPr>
        <w:t xml:space="preserve">, </w:t>
      </w:r>
      <w:r w:rsidRPr="0045448F">
        <w:rPr>
          <w:rFonts w:eastAsia="Calibri"/>
          <w:highlight w:val="cyan"/>
          <w:u w:val="single"/>
          <w14:ligatures w14:val="standardContextual"/>
        </w:rPr>
        <w:t>and</w:t>
      </w:r>
      <w:r w:rsidRPr="0045448F">
        <w:rPr>
          <w:rFonts w:eastAsia="Calibri"/>
          <w:sz w:val="16"/>
          <w14:ligatures w14:val="standardContextual"/>
        </w:rPr>
        <w:t xml:space="preserve"> internal </w:t>
      </w:r>
      <w:r w:rsidRPr="0045448F">
        <w:rPr>
          <w:rFonts w:eastAsia="Calibri"/>
          <w:b/>
          <w:iCs/>
          <w:u w:val="single"/>
          <w:bdr w:val="single" w:sz="8" w:space="0" w:color="auto"/>
          <w14:ligatures w14:val="standardContextual"/>
        </w:rPr>
        <w:t xml:space="preserve">security </w:t>
      </w:r>
      <w:r w:rsidRPr="0045448F">
        <w:rPr>
          <w:rFonts w:eastAsia="Calibri"/>
          <w:b/>
          <w:iCs/>
          <w:highlight w:val="cyan"/>
          <w:u w:val="single"/>
          <w:bdr w:val="single" w:sz="8" w:space="0" w:color="auto"/>
          <w14:ligatures w14:val="standardContextual"/>
        </w:rPr>
        <w:t>practices</w:t>
      </w:r>
      <w:r w:rsidRPr="0045448F">
        <w:rPr>
          <w:rFonts w:eastAsia="Calibri"/>
          <w:sz w:val="16"/>
          <w14:ligatures w14:val="standardContextual"/>
        </w:rPr>
        <w:t xml:space="preserve">.” When the workplace rights of civil servants conflict with the policy initiatives of the President, </w:t>
      </w:r>
      <w:r w:rsidRPr="0045448F">
        <w:rPr>
          <w:rFonts w:eastAsia="Calibri"/>
          <w:u w:val="single"/>
          <w14:ligatures w14:val="standardContextual"/>
        </w:rPr>
        <w:t>the CSRA provides a comprehensive adjudicatory structure for hashing out the dispute</w:t>
      </w:r>
      <w:r w:rsidRPr="0045448F">
        <w:rPr>
          <w:rFonts w:eastAsia="Calibri"/>
          <w:sz w:val="16"/>
          <w14:ligatures w14:val="standardContextual"/>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7"/>
    <w:p w14:paraId="239E5A6D" w14:textId="77777777" w:rsidR="004A1DA9" w:rsidRPr="0045448F" w:rsidRDefault="004A1DA9" w:rsidP="004A1DA9">
      <w:pPr>
        <w:rPr>
          <w:rFonts w:eastAsia="Calibri"/>
          <w:sz w:val="16"/>
          <w14:ligatures w14:val="standardContextual"/>
        </w:rPr>
      </w:pPr>
      <w:r w:rsidRPr="0045448F">
        <w:rPr>
          <w:rFonts w:eastAsia="Calibri"/>
          <w:sz w:val="16"/>
          <w14:ligatures w14:val="standardContextual"/>
        </w:rPr>
        <w:t>Rather, and contrary to the arguments of many unitary executive proponents, unions further the legal and democratic accountability of the executive branch.</w:t>
      </w:r>
    </w:p>
    <w:p w14:paraId="0CFFD514" w14:textId="77777777" w:rsidR="004A1DA9" w:rsidRPr="0045448F" w:rsidRDefault="004A1DA9" w:rsidP="004A1DA9">
      <w:pPr>
        <w:rPr>
          <w:rFonts w:eastAsia="Calibri"/>
          <w:sz w:val="16"/>
          <w14:ligatures w14:val="standardContextual"/>
        </w:rPr>
      </w:pPr>
      <w:r w:rsidRPr="0045448F">
        <w:rPr>
          <w:rFonts w:eastAsia="Calibri"/>
          <w:sz w:val="16"/>
          <w14:ligatures w14:val="standardContextual"/>
        </w:rPr>
        <w:t>Tradeoffs in the Administrative State</w:t>
      </w:r>
    </w:p>
    <w:p w14:paraId="4D9E0CB3" w14:textId="77777777" w:rsidR="004A1DA9" w:rsidRPr="0045448F" w:rsidRDefault="004A1DA9" w:rsidP="004A1DA9">
      <w:pPr>
        <w:rPr>
          <w:rFonts w:eastAsia="Calibri"/>
          <w:sz w:val="16"/>
          <w14:ligatures w14:val="standardContextual"/>
        </w:rPr>
      </w:pPr>
      <w:r w:rsidRPr="0045448F">
        <w:rPr>
          <w:rFonts w:eastAsia="Calibri"/>
          <w:sz w:val="16"/>
          <w14:ligatures w14:val="standardContextual"/>
        </w:rPr>
        <w:t xml:space="preserve">First, </w:t>
      </w:r>
      <w:r w:rsidRPr="0045448F">
        <w:rPr>
          <w:rFonts w:eastAsia="Calibri"/>
          <w:u w:val="single"/>
          <w14:ligatures w14:val="standardContextual"/>
        </w:rPr>
        <w:t xml:space="preserve">it is </w:t>
      </w:r>
      <w:r w:rsidRPr="0045448F">
        <w:rPr>
          <w:rFonts w:eastAsia="Calibri"/>
          <w:b/>
          <w:iCs/>
          <w:u w:val="single"/>
          <w:bdr w:val="single" w:sz="8" w:space="0" w:color="auto"/>
          <w14:ligatures w14:val="standardContextual"/>
        </w:rPr>
        <w:t>simplistic to suggest</w:t>
      </w:r>
      <w:r w:rsidRPr="0045448F">
        <w:rPr>
          <w:rFonts w:eastAsia="Calibri"/>
          <w:sz w:val="16"/>
          <w14:ligatures w14:val="standardContextual"/>
        </w:rPr>
        <w:t xml:space="preserve"> </w:t>
      </w:r>
      <w:r w:rsidRPr="0045448F">
        <w:rPr>
          <w:rFonts w:eastAsia="Calibri"/>
          <w:u w:val="single"/>
          <w14:ligatures w14:val="standardContextual"/>
        </w:rPr>
        <w:t>that federal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labor rights limit presidential power</w:t>
      </w:r>
      <w:r w:rsidRPr="0045448F">
        <w:rPr>
          <w:rFonts w:eastAsia="Calibri"/>
          <w:sz w:val="16"/>
          <w14:ligatures w14:val="standardContextual"/>
        </w:rPr>
        <w:t xml:space="preserve">, </w:t>
      </w:r>
      <w:r w:rsidRPr="0045448F">
        <w:rPr>
          <w:rFonts w:eastAsia="Calibri"/>
          <w:u w:val="single"/>
          <w14:ligatures w14:val="standardContextual"/>
        </w:rPr>
        <w:t xml:space="preserve">while eliminating </w:t>
      </w:r>
      <w:r w:rsidRPr="0045448F">
        <w:rPr>
          <w:rFonts w:eastAsia="Calibri"/>
          <w:highlight w:val="cyan"/>
          <w:u w:val="single"/>
          <w14:ligatures w14:val="standardContextual"/>
        </w:rPr>
        <w:t>unions</w:t>
      </w:r>
      <w:r w:rsidRPr="0045448F">
        <w:rPr>
          <w:rFonts w:eastAsia="Calibri"/>
          <w:u w:val="single"/>
          <w14:ligatures w14:val="standardContextual"/>
        </w:rPr>
        <w:t xml:space="preserve"> expands it</w:t>
      </w:r>
      <w:r w:rsidRPr="0045448F">
        <w:rPr>
          <w:rFonts w:eastAsia="Calibri"/>
          <w:sz w:val="16"/>
          <w14:ligatures w14:val="standardContextual"/>
        </w:rPr>
        <w:t xml:space="preserve">. Bargaining </w:t>
      </w:r>
      <w:r w:rsidRPr="0045448F">
        <w:rPr>
          <w:rFonts w:eastAsia="Calibri"/>
          <w:b/>
          <w:iCs/>
          <w:u w:val="single"/>
          <w:bdr w:val="single" w:sz="8" w:space="0" w:color="auto"/>
          <w14:ligatures w14:val="standardContextual"/>
        </w:rPr>
        <w:t xml:space="preserve">might </w:t>
      </w:r>
      <w:r w:rsidRPr="0045448F">
        <w:rPr>
          <w:rFonts w:eastAsia="Calibri"/>
          <w:b/>
          <w:iCs/>
          <w:highlight w:val="cyan"/>
          <w:u w:val="single"/>
          <w:bdr w:val="single" w:sz="8" w:space="0" w:color="auto"/>
          <w14:ligatures w14:val="standardContextual"/>
        </w:rPr>
        <w:t>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President’s </w:t>
      </w:r>
      <w:r w:rsidRPr="0045448F">
        <w:rPr>
          <w:rFonts w:eastAsia="Calibri"/>
          <w:highlight w:val="cyan"/>
          <w:u w:val="single"/>
          <w14:ligatures w14:val="standardContextual"/>
        </w:rPr>
        <w:t>ability to</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micromanage</w:t>
      </w:r>
      <w:r w:rsidRPr="0045448F">
        <w:rPr>
          <w:rFonts w:eastAsia="Calibri"/>
          <w:sz w:val="16"/>
          <w14:ligatures w14:val="standardContextual"/>
        </w:rPr>
        <w:t xml:space="preserve"> (and manipulate)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lower reaches</w:t>
      </w:r>
      <w:r w:rsidRPr="0045448F">
        <w:rPr>
          <w:rFonts w:eastAsia="Calibri"/>
          <w:sz w:val="16"/>
          <w14:ligatures w14:val="standardContextual"/>
        </w:rPr>
        <w:t xml:space="preserve"> </w:t>
      </w:r>
      <w:r w:rsidRPr="0045448F">
        <w:rPr>
          <w:rFonts w:eastAsia="Calibri"/>
          <w:u w:val="single"/>
          <w14:ligatures w14:val="standardContextual"/>
        </w:rPr>
        <w:t>of the federal bureaucracy</w:t>
      </w:r>
      <w:r w:rsidRPr="0045448F">
        <w:rPr>
          <w:rFonts w:eastAsia="Calibri"/>
          <w:sz w:val="16"/>
          <w14:ligatures w14:val="standardContextual"/>
        </w:rPr>
        <w:t xml:space="preserve">. But </w:t>
      </w:r>
      <w:r w:rsidRPr="0045448F">
        <w:rPr>
          <w:rFonts w:eastAsia="Calibri"/>
          <w:b/>
          <w:iCs/>
          <w:highlight w:val="cyan"/>
          <w:u w:val="single"/>
          <w:bdr w:val="single" w:sz="8" w:space="0" w:color="auto"/>
          <w14:ligatures w14:val="standardContextual"/>
        </w:rPr>
        <w:t>in exchange</w:t>
      </w:r>
      <w:r w:rsidRPr="0045448F">
        <w:rPr>
          <w:rFonts w:eastAsia="Calibri"/>
          <w:sz w:val="16"/>
          <w14:ligatures w14:val="standardContextual"/>
        </w:rPr>
        <w:t xml:space="preserve">, the protections and autonomy provided by </w:t>
      </w:r>
      <w:r w:rsidRPr="0045448F">
        <w:rPr>
          <w:rFonts w:eastAsia="Calibri"/>
          <w:u w:val="single"/>
          <w14:ligatures w14:val="standardContextual"/>
        </w:rPr>
        <w:t xml:space="preserve">enforceable labor agreements </w:t>
      </w:r>
      <w:r w:rsidRPr="0045448F">
        <w:rPr>
          <w:rFonts w:eastAsia="Calibri"/>
          <w:highlight w:val="cyan"/>
          <w:u w:val="single"/>
          <w14:ligatures w14:val="standardContextual"/>
        </w:rPr>
        <w:t>allow</w:t>
      </w:r>
      <w:r w:rsidRPr="0045448F">
        <w:rPr>
          <w:rFonts w:eastAsia="Calibri"/>
          <w:u w:val="single"/>
          <w14:ligatures w14:val="standardContextual"/>
        </w:rPr>
        <w:t xml:space="preserve"> the </w:t>
      </w:r>
      <w:r w:rsidRPr="0045448F">
        <w:rPr>
          <w:rFonts w:eastAsia="Calibri"/>
          <w:highlight w:val="cyan"/>
          <w:u w:val="single"/>
          <w14:ligatures w14:val="standardContextual"/>
        </w:rPr>
        <w:t>President to</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recruit skilled workers</w:t>
      </w:r>
      <w:r w:rsidRPr="0045448F">
        <w:rPr>
          <w:rFonts w:eastAsia="Calibri"/>
          <w:sz w:val="16"/>
          <w14:ligatures w14:val="standardContextual"/>
        </w:rPr>
        <w:t xml:space="preserve"> </w:t>
      </w:r>
      <w:r w:rsidRPr="0045448F">
        <w:rPr>
          <w:rFonts w:eastAsia="Calibri"/>
          <w:u w:val="single"/>
          <w14:ligatures w14:val="standardContextual"/>
        </w:rPr>
        <w:t>in a variety of fields</w:t>
      </w:r>
      <w:r w:rsidRPr="0045448F">
        <w:rPr>
          <w:rFonts w:eastAsia="Calibri"/>
          <w:sz w:val="16"/>
          <w14:ligatures w14:val="standardContextual"/>
        </w:rPr>
        <w:t xml:space="preserve"> (scientists, doctors, attorneys, economists, and experts in dozens more areas) </w:t>
      </w:r>
      <w:r w:rsidRPr="0045448F">
        <w:rPr>
          <w:rFonts w:eastAsia="Calibri"/>
          <w:u w:val="single"/>
          <w14:ligatures w14:val="standardContextual"/>
        </w:rPr>
        <w:t>to work for the executive branch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valuable skills</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much </w:t>
      </w:r>
      <w:r w:rsidRPr="0045448F">
        <w:rPr>
          <w:rFonts w:eastAsia="Calibri"/>
          <w:u w:val="single"/>
          <w14:ligatures w14:val="standardContextual"/>
        </w:rPr>
        <w:t>lower pay than they would earn in the private sector</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expanded recruitment pool </w:t>
      </w:r>
      <w:r w:rsidRPr="0045448F">
        <w:rPr>
          <w:rFonts w:eastAsia="Calibri"/>
          <w:b/>
          <w:iCs/>
          <w:highlight w:val="cyan"/>
          <w:u w:val="single"/>
          <w:bdr w:val="single" w:sz="8" w:space="0" w:color="auto"/>
          <w14:ligatures w14:val="standardContextual"/>
        </w:rPr>
        <w:t>gives</w:t>
      </w:r>
      <w:r w:rsidRPr="0045448F">
        <w:rPr>
          <w:rFonts w:eastAsia="Calibri"/>
          <w:b/>
          <w:iCs/>
          <w:u w:val="single"/>
          <w:bdr w:val="single" w:sz="8" w:space="0" w:color="auto"/>
          <w14:ligatures w14:val="standardContextual"/>
        </w:rPr>
        <w:t xml:space="preserve"> the President </w:t>
      </w:r>
      <w:r w:rsidRPr="0045448F">
        <w:rPr>
          <w:rFonts w:eastAsia="Calibri"/>
          <w:b/>
          <w:iCs/>
          <w:highlight w:val="cyan"/>
          <w:u w:val="single"/>
          <w:bdr w:val="single" w:sz="8" w:space="0" w:color="auto"/>
          <w14:ligatures w14:val="standardContextual"/>
        </w:rPr>
        <w:t>power</w:t>
      </w:r>
      <w:r w:rsidRPr="0045448F">
        <w:rPr>
          <w:rFonts w:eastAsia="Calibri"/>
          <w:sz w:val="16"/>
          <w14:ligatures w14:val="standardContextual"/>
        </w:rPr>
        <w:t xml:space="preserve"> </w:t>
      </w:r>
      <w:r w:rsidRPr="0045448F">
        <w:rPr>
          <w:rFonts w:eastAsia="Calibri"/>
          <w:highlight w:val="cyan"/>
          <w:u w:val="single"/>
          <w14:ligatures w14:val="standardContextual"/>
        </w:rPr>
        <w:t>to deliver on</w:t>
      </w:r>
      <w:r w:rsidRPr="0045448F">
        <w:rPr>
          <w:rFonts w:eastAsia="Calibri"/>
          <w:u w:val="single"/>
          <w14:ligatures w14:val="standardContextual"/>
        </w:rPr>
        <w:t xml:space="preserve"> key </w:t>
      </w:r>
      <w:r w:rsidRPr="0045448F">
        <w:rPr>
          <w:rFonts w:eastAsia="Calibri"/>
          <w:highlight w:val="cyan"/>
          <w:u w:val="single"/>
          <w14:ligatures w14:val="standardContextual"/>
        </w:rPr>
        <w:t>campaign promises</w:t>
      </w:r>
      <w:r w:rsidRPr="0045448F">
        <w:rPr>
          <w:rFonts w:eastAsia="Calibri"/>
          <w:u w:val="single"/>
          <w14:ligatures w14:val="standardContextual"/>
        </w:rPr>
        <w:t xml:space="preserve"> in areas ranging from environmental protection to national security</w:t>
      </w:r>
      <w:r w:rsidRPr="0045448F">
        <w:rPr>
          <w:rFonts w:eastAsia="Calibri"/>
          <w:sz w:val="16"/>
          <w14:ligatures w14:val="standardContextual"/>
        </w:rPr>
        <w:t xml:space="preserve">. </w:t>
      </w:r>
      <w:r w:rsidRPr="0045448F">
        <w:rPr>
          <w:rFonts w:eastAsia="Calibri"/>
          <w:u w:val="single"/>
          <w14:ligatures w14:val="standardContextual"/>
        </w:rPr>
        <w:t>Labor rights thus represent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not a diminution</w:t>
      </w:r>
      <w:r w:rsidRPr="0045448F">
        <w:rPr>
          <w:rFonts w:eastAsia="Calibri"/>
          <w:sz w:val="16"/>
          <w14:ligatures w14:val="standardContextual"/>
        </w:rPr>
        <w:t xml:space="preserve">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but a tradeoff</w:t>
      </w:r>
      <w:r w:rsidRPr="0045448F">
        <w:rPr>
          <w:rFonts w:eastAsia="Calibri"/>
          <w:sz w:val="16"/>
          <w14:ligatures w14:val="standardContextual"/>
        </w:rPr>
        <w:t xml:space="preserve"> of one form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u w:val="single"/>
          <w14:ligatures w14:val="standardContextual"/>
        </w:rPr>
        <w:t>managerial</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another (expanded </w:t>
      </w:r>
      <w:r w:rsidRPr="0045448F">
        <w:rPr>
          <w:rFonts w:eastAsia="Calibri"/>
          <w:u w:val="single"/>
          <w14:ligatures w14:val="standardContextual"/>
        </w:rPr>
        <w:t>state capacity</w:t>
      </w:r>
      <w:r w:rsidRPr="0045448F">
        <w:rPr>
          <w:rFonts w:eastAsia="Calibri"/>
          <w:sz w:val="16"/>
          <w14:ligatures w14:val="standardContextual"/>
        </w:rPr>
        <w:t xml:space="preserve">). Conversely, undermining </w:t>
      </w:r>
      <w:r w:rsidRPr="0045448F">
        <w:rPr>
          <w:rFonts w:eastAsia="Calibri"/>
          <w:u w:val="single"/>
          <w14:ligatures w14:val="standardContextual"/>
        </w:rPr>
        <w:t>labor agreements doesn’t really expand presidential power</w:t>
      </w:r>
      <w:r w:rsidRPr="0045448F">
        <w:rPr>
          <w:rFonts w:eastAsia="Calibri"/>
          <w:sz w:val="16"/>
          <w14:ligatures w14:val="standardContextual"/>
        </w:rPr>
        <w:t>—</w:t>
      </w:r>
      <w:r w:rsidRPr="0045448F">
        <w:rPr>
          <w:rFonts w:eastAsia="Calibri"/>
          <w:u w:val="single"/>
          <w14:ligatures w14:val="standardContextual"/>
        </w:rPr>
        <w:t>it simply swaps out one form of policy-implementing presidential power for another</w:t>
      </w:r>
      <w:r w:rsidRPr="0045448F">
        <w:rPr>
          <w:rFonts w:eastAsia="Calibri"/>
          <w:sz w:val="16"/>
          <w14:ligatures w14:val="standardContextual"/>
        </w:rPr>
        <w:t xml:space="preserve">. </w:t>
      </w:r>
    </w:p>
    <w:p w14:paraId="4359FDDA" w14:textId="77777777" w:rsidR="004A1DA9" w:rsidRPr="0045448F" w:rsidRDefault="004A1DA9" w:rsidP="004A1DA9">
      <w:pPr>
        <w:rPr>
          <w:rFonts w:eastAsia="Calibri"/>
          <w:sz w:val="16"/>
          <w14:ligatures w14:val="standardContextual"/>
        </w:rPr>
      </w:pPr>
      <w:r w:rsidRPr="0045448F">
        <w:rPr>
          <w:rFonts w:eastAsia="Calibri"/>
          <w:sz w:val="16"/>
          <w14:ligatures w14:val="standardContextual"/>
        </w:rPr>
        <w:t xml:space="preserve">Such </w:t>
      </w:r>
      <w:r w:rsidRPr="0045448F">
        <w:rPr>
          <w:rFonts w:eastAsia="Calibri"/>
          <w:u w:val="single"/>
          <w14:ligatures w14:val="standardContextual"/>
        </w:rPr>
        <w:t>loyalty-competence tradeoffs</w:t>
      </w:r>
      <w:r w:rsidRPr="0045448F">
        <w:rPr>
          <w:rFonts w:eastAsia="Calibri"/>
          <w:sz w:val="16"/>
          <w14:ligatures w14:val="standardContextual"/>
        </w:rPr>
        <w:t xml:space="preserve"> (or control-capacity tradeoffs) have been </w:t>
      </w:r>
      <w:r w:rsidRPr="0045448F">
        <w:rPr>
          <w:rFonts w:eastAsia="Calibri"/>
          <w:u w:val="single"/>
          <w14:ligatures w14:val="standardContextual"/>
        </w:rPr>
        <w:t>documented in other areas of executive branch policy</w:t>
      </w:r>
      <w:r w:rsidRPr="0045448F">
        <w:rPr>
          <w:rFonts w:eastAsia="Calibri"/>
          <w:sz w:val="16"/>
          <w14:ligatures w14:val="standardContextual"/>
        </w:rPr>
        <w:t xml:space="preserve">. And at least </w:t>
      </w:r>
      <w:r w:rsidRPr="0045448F">
        <w:rPr>
          <w:rFonts w:eastAsia="Calibri"/>
          <w:u w:val="single"/>
          <w14:ligatures w14:val="standardContextual"/>
        </w:rPr>
        <w:t>in the area of civil service unions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historical ev</w:t>
      </w:r>
      <w:r w:rsidRPr="0045448F">
        <w:rPr>
          <w:rFonts w:eastAsia="Calibri"/>
          <w:u w:val="single"/>
          <w14:ligatures w14:val="standardContextual"/>
        </w:rPr>
        <w:t>idence</w:t>
      </w:r>
      <w:r w:rsidRPr="0045448F">
        <w:rPr>
          <w:rFonts w:eastAsia="Calibri"/>
          <w:sz w:val="16"/>
          <w14:ligatures w14:val="standardContextual"/>
        </w:rPr>
        <w:t xml:space="preserve"> </w:t>
      </w:r>
      <w:r w:rsidRPr="0045448F">
        <w:rPr>
          <w:rFonts w:eastAsia="Calibri"/>
          <w:highlight w:val="cyan"/>
          <w:u w:val="single"/>
          <w14:ligatures w14:val="standardContextual"/>
        </w:rPr>
        <w:t>suggests</w:t>
      </w:r>
      <w:r w:rsidRPr="0045448F">
        <w:rPr>
          <w:rFonts w:eastAsia="Calibri"/>
          <w:sz w:val="16"/>
          <w14:ligatures w14:val="standardContextual"/>
        </w:rPr>
        <w:t xml:space="preserve"> that </w:t>
      </w:r>
      <w:r w:rsidRPr="0045448F">
        <w:rPr>
          <w:rFonts w:eastAsia="Calibri"/>
          <w:b/>
          <w:iCs/>
          <w:u w:val="single"/>
          <w:bdr w:val="single" w:sz="8" w:space="0" w:color="auto"/>
          <w14:ligatures w14:val="standardContextual"/>
        </w:rPr>
        <w:t>presidents prefer</w:t>
      </w:r>
      <w:r w:rsidRPr="0045448F">
        <w:rPr>
          <w:rFonts w:eastAsia="Calibri"/>
          <w:sz w:val="16"/>
          <w14:ligatures w14:val="standardContextual"/>
        </w:rPr>
        <w:t xml:space="preserve"> the </w:t>
      </w:r>
      <w:r w:rsidRPr="0045448F">
        <w:rPr>
          <w:rFonts w:eastAsia="Calibri"/>
          <w:b/>
          <w:iCs/>
          <w:highlight w:val="cyan"/>
          <w:u w:val="single"/>
          <w:bdr w:val="single" w:sz="8" w:space="0" w:color="auto"/>
          <w14:ligatures w14:val="standardContextual"/>
        </w:rPr>
        <w:t>expanded capacity</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of</w:t>
      </w:r>
      <w:r w:rsidRPr="0045448F">
        <w:rPr>
          <w:rFonts w:eastAsia="Calibri"/>
          <w:u w:val="single"/>
          <w14:ligatures w14:val="standardContextual"/>
        </w:rPr>
        <w:t xml:space="preserve"> a robust </w:t>
      </w:r>
      <w:r w:rsidRPr="0045448F">
        <w:rPr>
          <w:rFonts w:eastAsia="Calibri"/>
          <w:highlight w:val="cyan"/>
          <w:u w:val="single"/>
          <w14:ligatures w14:val="standardContextual"/>
        </w:rPr>
        <w:t>civil service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b/>
          <w:iCs/>
          <w:u w:val="single"/>
          <w:bdr w:val="single" w:sz="8" w:space="0" w:color="auto"/>
          <w14:ligatures w14:val="standardContextual"/>
        </w:rPr>
        <w:t>narrower power to micromanage</w:t>
      </w:r>
      <w:r w:rsidRPr="0045448F">
        <w:rPr>
          <w:rFonts w:eastAsia="Calibri"/>
          <w:sz w:val="16"/>
          <w14:ligatures w14:val="standardContextual"/>
        </w:rPr>
        <w:t xml:space="preserve"> </w:t>
      </w:r>
      <w:r w:rsidRPr="0045448F">
        <w:rPr>
          <w:rFonts w:eastAsia="Calibri"/>
          <w:u w:val="single"/>
          <w14:ligatures w14:val="standardContextual"/>
        </w:rPr>
        <w:t>lower-level workers</w:t>
      </w:r>
      <w:r w:rsidRPr="0045448F">
        <w:rPr>
          <w:rFonts w:eastAsia="Calibri"/>
          <w:sz w:val="1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E6C7154" w14:textId="77777777" w:rsidR="004A1DA9" w:rsidRPr="0045448F" w:rsidRDefault="004A1DA9" w:rsidP="004A1DA9">
      <w:pPr>
        <w:rPr>
          <w:rFonts w:eastAsia="Calibri"/>
          <w:sz w:val="16"/>
          <w14:ligatures w14:val="standardContextual"/>
        </w:rPr>
      </w:pPr>
      <w:r w:rsidRPr="0045448F">
        <w:rPr>
          <w:rFonts w:eastAsia="Calibri"/>
          <w:sz w:val="16"/>
          <w14:ligatures w14:val="standardContextual"/>
        </w:rPr>
        <w:t xml:space="preserve">Presidents repeatedly explained that </w:t>
      </w:r>
      <w:r w:rsidRPr="0045448F">
        <w:rPr>
          <w:rFonts w:eastAsia="Calibri"/>
          <w:u w:val="single"/>
          <w14:ligatures w14:val="standardContextual"/>
        </w:rPr>
        <w:t>these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expansions</w:t>
      </w:r>
      <w:r w:rsidRPr="0045448F">
        <w:rPr>
          <w:rFonts w:eastAsia="Calibri"/>
          <w:sz w:val="16"/>
          <w14:ligatures w14:val="standardContextual"/>
        </w:rPr>
        <w:t xml:space="preserve"> </w:t>
      </w:r>
      <w:r w:rsidRPr="0045448F">
        <w:rPr>
          <w:rFonts w:eastAsia="Calibri"/>
          <w:u w:val="single"/>
          <w14:ligatures w14:val="standardContextual"/>
        </w:rPr>
        <w:t>of bargaining rights</w:t>
      </w:r>
      <w:r w:rsidRPr="0045448F">
        <w:rPr>
          <w:rFonts w:eastAsia="Calibri"/>
          <w:sz w:val="16"/>
          <w14:ligatures w14:val="standardContextual"/>
        </w:rPr>
        <w:t xml:space="preserve"> were </w:t>
      </w:r>
      <w:r w:rsidRPr="0045448F">
        <w:rPr>
          <w:rFonts w:eastAsia="Calibri"/>
          <w:b/>
          <w:iCs/>
          <w:highlight w:val="cyan"/>
          <w:u w:val="single"/>
          <w:bdr w:val="single" w:sz="8" w:space="0" w:color="auto"/>
          <w14:ligatures w14:val="standardContextual"/>
        </w:rPr>
        <w:t>necessary</w:t>
      </w:r>
      <w:r w:rsidRPr="0045448F">
        <w:rPr>
          <w:rFonts w:eastAsia="Calibri"/>
          <w:b/>
          <w:iCs/>
          <w:u w:val="single"/>
          <w:bdr w:val="single" w:sz="8" w:space="0" w:color="auto"/>
          <w14:ligatures w14:val="standardContextual"/>
        </w:rPr>
        <w:t xml:space="preserve"> to recruit skilled workers</w:t>
      </w:r>
      <w:r w:rsidRPr="0045448F">
        <w:rPr>
          <w:rFonts w:eastAsia="Calibri"/>
          <w:sz w:val="16"/>
          <w14:ligatures w14:val="standardContextual"/>
        </w:rPr>
        <w:t xml:space="preserve"> (especially knowledge workers) </w:t>
      </w:r>
      <w:r w:rsidRPr="0045448F">
        <w:rPr>
          <w:rFonts w:eastAsia="Calibri"/>
          <w:u w:val="single"/>
          <w14:ligatures w14:val="standardContextual"/>
        </w:rPr>
        <w:t>to the executive branch</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thus to </w:t>
      </w:r>
      <w:r w:rsidRPr="0045448F">
        <w:rPr>
          <w:rFonts w:eastAsia="Calibri"/>
          <w:u w:val="single"/>
          <w14:ligatures w14:val="standardContextual"/>
        </w:rPr>
        <w:t>meet</w:t>
      </w:r>
      <w:r w:rsidRPr="0045448F">
        <w:rPr>
          <w:rFonts w:eastAsia="Calibri"/>
          <w:sz w:val="16"/>
          <w14:ligatures w14:val="standardContextual"/>
        </w:rPr>
        <w:t xml:space="preserve"> the increasingly labor- and skill-</w:t>
      </w:r>
      <w:r w:rsidRPr="0045448F">
        <w:rPr>
          <w:rFonts w:eastAsia="Calibri"/>
          <w:u w:val="single"/>
          <w14:ligatures w14:val="standardContextual"/>
        </w:rPr>
        <w:t>intensive demands of the modern presidency</w:t>
      </w:r>
      <w:r w:rsidRPr="0045448F">
        <w:rPr>
          <w:rFonts w:eastAsia="Calibri"/>
          <w:sz w:val="1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45448F">
        <w:rPr>
          <w:rFonts w:eastAsia="Calibri"/>
          <w:u w:val="single"/>
          <w14:ligatures w14:val="standardContextual"/>
        </w:rPr>
        <w:t>the</w:t>
      </w:r>
      <w:r w:rsidRPr="0045448F">
        <w:rPr>
          <w:rFonts w:eastAsia="Calibri"/>
          <w:sz w:val="16"/>
          <w14:ligatures w14:val="standardContextual"/>
        </w:rPr>
        <w:t xml:space="preserve"> unitarist </w:t>
      </w:r>
      <w:r w:rsidRPr="0045448F">
        <w:rPr>
          <w:rFonts w:eastAsia="Calibri"/>
          <w:b/>
          <w:iCs/>
          <w:highlight w:val="cyan"/>
          <w:u w:val="single"/>
          <w:bdr w:val="single" w:sz="8" w:space="0" w:color="auto"/>
          <w14:ligatures w14:val="standardContextual"/>
        </w:rPr>
        <w:t>arg</w:t>
      </w:r>
      <w:r w:rsidRPr="0045448F">
        <w:rPr>
          <w:rFonts w:eastAsia="Calibri"/>
          <w:u w:val="single"/>
          <w14:ligatures w14:val="standardContextual"/>
        </w:rPr>
        <w:t xml:space="preserve">ument </w:t>
      </w:r>
      <w:r w:rsidRPr="0045448F">
        <w:rPr>
          <w:rFonts w:eastAsia="Calibri"/>
          <w:highlight w:val="cyan"/>
          <w:u w:val="single"/>
          <w14:ligatures w14:val="standardContextual"/>
        </w:rPr>
        <w:t>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labor </w:t>
      </w:r>
      <w:r w:rsidRPr="0045448F">
        <w:rPr>
          <w:rFonts w:eastAsia="Calibri"/>
          <w:b/>
          <w:iCs/>
          <w:highlight w:val="cyan"/>
          <w:u w:val="single"/>
          <w:bdr w:val="single" w:sz="8" w:space="0" w:color="auto"/>
          <w14:ligatures w14:val="standardContextual"/>
        </w:rPr>
        <w:t>rights</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undermine pres</w:t>
      </w:r>
      <w:r w:rsidRPr="0045448F">
        <w:rPr>
          <w:rFonts w:eastAsia="Calibri"/>
          <w:b/>
          <w:iCs/>
          <w:u w:val="single"/>
          <w:bdr w:val="single" w:sz="8" w:space="0" w:color="auto"/>
          <w14:ligatures w14:val="standardContextual"/>
        </w:rPr>
        <w:t>idential power</w:t>
      </w:r>
      <w:r w:rsidRPr="0045448F">
        <w:rPr>
          <w:rFonts w:eastAsia="Calibri"/>
          <w:sz w:val="16"/>
          <w14:ligatures w14:val="standardContextual"/>
        </w:rPr>
        <w:t xml:space="preserve"> </w:t>
      </w:r>
      <w:r w:rsidRPr="0045448F">
        <w:rPr>
          <w:rFonts w:eastAsia="Calibri"/>
          <w:u w:val="single"/>
          <w14:ligatures w14:val="standardContextual"/>
        </w:rPr>
        <w:t>is both</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simplistic</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and</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short-sighted</w:t>
      </w:r>
      <w:r w:rsidRPr="0045448F">
        <w:rPr>
          <w:rFonts w:eastAsia="Calibri"/>
          <w:sz w:val="16"/>
          <w14:ligatures w14:val="standardContextual"/>
        </w:rPr>
        <w:t xml:space="preserve">: labor rights </w:t>
      </w:r>
      <w:r w:rsidRPr="0045448F">
        <w:rPr>
          <w:rFonts w:eastAsia="Calibri"/>
          <w:highlight w:val="cyan"/>
          <w:u w:val="single"/>
          <w14:ligatures w14:val="standardContextual"/>
        </w:rPr>
        <w:t>offer the executive</w:t>
      </w:r>
      <w:r w:rsidRPr="0045448F">
        <w:rPr>
          <w:rFonts w:eastAsia="Calibri"/>
          <w:u w:val="single"/>
          <w14:ligatures w14:val="standardContextual"/>
        </w:rPr>
        <w:t xml:space="preserve"> a different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more valuable</w:t>
      </w:r>
      <w:r w:rsidRPr="0045448F">
        <w:rPr>
          <w:rFonts w:eastAsia="Calibri"/>
          <w:sz w:val="16"/>
          <w14:ligatures w14:val="standardContextual"/>
        </w:rPr>
        <w:t xml:space="preserve"> </w:t>
      </w:r>
      <w:r w:rsidRPr="0045448F">
        <w:rPr>
          <w:rFonts w:eastAsia="Calibri"/>
          <w:u w:val="single"/>
          <w14:ligatures w14:val="standardContextual"/>
        </w:rPr>
        <w:t>form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power</w:t>
      </w:r>
      <w:r w:rsidRPr="0045448F">
        <w:rPr>
          <w:rFonts w:eastAsia="Calibri"/>
          <w:sz w:val="16"/>
          <w14:ligatures w14:val="standardContextual"/>
        </w:rPr>
        <w:t xml:space="preserve"> </w:t>
      </w:r>
      <w:r w:rsidRPr="0045448F">
        <w:rPr>
          <w:rFonts w:eastAsia="Calibri"/>
          <w:u w:val="single"/>
          <w14:ligatures w14:val="standardContextual"/>
        </w:rPr>
        <w:t>that is</w:t>
      </w:r>
      <w:r w:rsidRPr="0045448F">
        <w:rPr>
          <w:rFonts w:eastAsia="Calibri"/>
          <w:sz w:val="16"/>
          <w14:ligatures w14:val="standardContextual"/>
        </w:rPr>
        <w:t xml:space="preserve"> arguably </w:t>
      </w:r>
      <w:r w:rsidRPr="0045448F">
        <w:rPr>
          <w:rFonts w:eastAsia="Calibri"/>
          <w:b/>
          <w:iCs/>
          <w:highlight w:val="cyan"/>
          <w:u w:val="single"/>
          <w:bdr w:val="single" w:sz="8" w:space="0" w:color="auto"/>
          <w14:ligatures w14:val="standardContextual"/>
        </w:rPr>
        <w:t>necessary</w:t>
      </w:r>
      <w:r w:rsidRPr="0045448F">
        <w:rPr>
          <w:rFonts w:eastAsia="Calibri"/>
          <w:sz w:val="16"/>
          <w14:ligatures w14:val="standardContextual"/>
        </w:rPr>
        <w:t xml:space="preserve"> </w:t>
      </w:r>
      <w:r w:rsidRPr="0045448F">
        <w:rPr>
          <w:rFonts w:eastAsia="Calibri"/>
          <w:highlight w:val="cyan"/>
          <w:u w:val="single"/>
          <w14:ligatures w14:val="standardContextual"/>
        </w:rPr>
        <w:t>for</w:t>
      </w:r>
      <w:r w:rsidRPr="0045448F">
        <w:rPr>
          <w:rFonts w:eastAsia="Calibri"/>
          <w:u w:val="single"/>
          <w14:ligatures w14:val="standardContextual"/>
        </w:rPr>
        <w:t xml:space="preserve"> modern presidents to deliver on</w:t>
      </w:r>
      <w:r w:rsidRPr="0045448F">
        <w:rPr>
          <w:rFonts w:eastAsia="Calibri"/>
          <w:sz w:val="16"/>
          <w14:ligatures w14:val="standardContextual"/>
        </w:rPr>
        <w:t xml:space="preserve"> their </w:t>
      </w:r>
      <w:r w:rsidRPr="0045448F">
        <w:rPr>
          <w:rFonts w:eastAsia="Calibri"/>
          <w:highlight w:val="cyan"/>
          <w:u w:val="single"/>
          <w14:ligatures w14:val="standardContextual"/>
        </w:rPr>
        <w:t>campaign promises</w:t>
      </w:r>
      <w:r w:rsidRPr="0045448F">
        <w:rPr>
          <w:rFonts w:eastAsia="Calibri"/>
          <w:sz w:val="16"/>
          <w14:ligatures w14:val="standardContextual"/>
        </w:rPr>
        <w:t>.</w:t>
      </w:r>
    </w:p>
    <w:p w14:paraId="51449B40" w14:textId="77777777" w:rsidR="004A1DA9" w:rsidRPr="0045448F" w:rsidRDefault="004A1DA9" w:rsidP="004A1DA9">
      <w:pPr>
        <w:rPr>
          <w:rFonts w:eastAsia="Calibri"/>
          <w:sz w:val="16"/>
          <w14:ligatures w14:val="standardContextual"/>
        </w:rPr>
      </w:pPr>
      <w:r w:rsidRPr="0045448F">
        <w:rPr>
          <w:rFonts w:eastAsia="Calibri"/>
          <w:sz w:val="16"/>
          <w14:ligatures w14:val="standardContextual"/>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5004CA47" w14:textId="77777777" w:rsidR="004A1DA9" w:rsidRPr="0045448F" w:rsidRDefault="004A1DA9" w:rsidP="004A1DA9">
      <w:pPr>
        <w:rPr>
          <w:rFonts w:eastAsia="Calibri"/>
          <w:sz w:val="16"/>
          <w14:ligatures w14:val="standardContextual"/>
        </w:rPr>
      </w:pPr>
      <w:r w:rsidRPr="0045448F">
        <w:rPr>
          <w:rFonts w:eastAsia="Calibri"/>
          <w:sz w:val="16"/>
          <w14:ligatures w14:val="standardContextual"/>
        </w:rPr>
        <w:t xml:space="preserve">The question is what form these tensions and breakdowns will take. </w:t>
      </w:r>
      <w:r w:rsidRPr="0045448F">
        <w:rPr>
          <w:rFonts w:eastAsia="Calibri"/>
          <w:u w:val="single"/>
          <w14:ligatures w14:val="standardContextual"/>
        </w:rPr>
        <w:t>In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poorly regulated systems</w:t>
      </w:r>
      <w:r w:rsidRPr="0045448F">
        <w:rPr>
          <w:rFonts w:eastAsia="Calibri"/>
          <w:sz w:val="16"/>
          <w14:ligatures w14:val="standardContextual"/>
        </w:rPr>
        <w:t xml:space="preserve"> </w:t>
      </w:r>
      <w:r w:rsidRPr="0045448F">
        <w:rPr>
          <w:rFonts w:eastAsia="Calibri"/>
          <w:u w:val="single"/>
          <w14:ligatures w14:val="standardContextual"/>
        </w:rPr>
        <w:t>without</w:t>
      </w:r>
      <w:r w:rsidRPr="0045448F">
        <w:rPr>
          <w:rFonts w:eastAsia="Calibri"/>
          <w:sz w:val="16"/>
          <w14:ligatures w14:val="standardContextual"/>
        </w:rPr>
        <w:t xml:space="preserve"> well-defined </w:t>
      </w:r>
      <w:r w:rsidRPr="0045448F">
        <w:rPr>
          <w:rFonts w:eastAsia="Calibri"/>
          <w:u w:val="single"/>
          <w14:ligatures w14:val="standardContextual"/>
        </w:rPr>
        <w:t>worker rights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might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express displeasure</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with</w:t>
      </w:r>
      <w:r w:rsidRPr="0045448F">
        <w:rPr>
          <w:rFonts w:eastAsia="Calibri"/>
          <w:u w:val="single"/>
          <w14:ligatures w14:val="standardContextual"/>
        </w:rPr>
        <w:t xml:space="preserve"> the president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through</w:t>
      </w:r>
      <w:r w:rsidRPr="0045448F">
        <w:rPr>
          <w:rFonts w:eastAsia="Calibri"/>
          <w:sz w:val="16"/>
          <w14:ligatures w14:val="standardContextual"/>
        </w:rPr>
        <w:t xml:space="preserve"> </w:t>
      </w:r>
      <w:r w:rsidRPr="0045448F">
        <w:rPr>
          <w:rFonts w:eastAsia="Calibri"/>
          <w:u w:val="single"/>
          <w14:ligatures w14:val="standardContextual"/>
        </w:rPr>
        <w:t>various forms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quasi-legal “</w:t>
      </w:r>
      <w:r w:rsidRPr="0045448F">
        <w:rPr>
          <w:rFonts w:eastAsia="Calibri"/>
          <w:b/>
          <w:iCs/>
          <w:highlight w:val="cyan"/>
          <w:u w:val="single"/>
          <w:bdr w:val="single" w:sz="8" w:space="0" w:color="auto"/>
          <w14:ligatures w14:val="standardContextual"/>
        </w:rPr>
        <w:t>resistance</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(for example, </w:t>
      </w:r>
      <w:r w:rsidRPr="0045448F">
        <w:rPr>
          <w:rFonts w:eastAsia="Calibri"/>
          <w:highlight w:val="cyan"/>
          <w:u w:val="single"/>
          <w14:ligatures w14:val="standardContextual"/>
        </w:rPr>
        <w:t>shirking duties</w:t>
      </w:r>
      <w:r w:rsidRPr="0045448F">
        <w:rPr>
          <w:rFonts w:eastAsia="Calibri"/>
          <w:sz w:val="16"/>
          <w14:ligatures w14:val="standardContextual"/>
        </w:rPr>
        <w:t xml:space="preserve">, </w:t>
      </w:r>
      <w:r w:rsidRPr="0045448F">
        <w:rPr>
          <w:rFonts w:eastAsia="Calibri"/>
          <w:highlight w:val="cyan"/>
          <w:u w:val="single"/>
          <w14:ligatures w14:val="standardContextual"/>
        </w:rPr>
        <w:t>leaking</w:t>
      </w:r>
      <w:r w:rsidRPr="0045448F">
        <w:rPr>
          <w:rFonts w:eastAsia="Calibri"/>
          <w:sz w:val="16"/>
          <w14:ligatures w14:val="standardContextual"/>
        </w:rPr>
        <w:t xml:space="preserve"> to the press, </w:t>
      </w:r>
      <w:r w:rsidRPr="0045448F">
        <w:rPr>
          <w:rFonts w:eastAsia="Calibri"/>
          <w:u w:val="single"/>
          <w14:ligatures w14:val="standardContextual"/>
        </w:rPr>
        <w:t xml:space="preserve">or </w:t>
      </w:r>
      <w:r w:rsidRPr="0045448F">
        <w:rPr>
          <w:rFonts w:eastAsia="Calibri"/>
          <w:highlight w:val="cyan"/>
          <w:u w:val="single"/>
          <w14:ligatures w14:val="standardContextual"/>
        </w:rPr>
        <w:t>performing their job</w:t>
      </w:r>
      <w:r w:rsidRPr="0045448F">
        <w:rPr>
          <w:rFonts w:eastAsia="Calibri"/>
          <w:u w:val="single"/>
          <w14:ligatures w14:val="standardContextual"/>
        </w:rPr>
        <w:t xml:space="preserve"> functions in manner designed </w:t>
      </w:r>
      <w:r w:rsidRPr="0045448F">
        <w:rPr>
          <w:rFonts w:eastAsia="Calibri"/>
          <w:highlight w:val="cyan"/>
          <w:u w:val="single"/>
          <w14:ligatures w14:val="standardContextual"/>
        </w:rPr>
        <w:t xml:space="preserve">to hinder </w:t>
      </w:r>
      <w:r w:rsidRPr="0045448F">
        <w:rPr>
          <w:rFonts w:eastAsia="Calibri"/>
          <w:u w:val="single"/>
          <w14:ligatures w14:val="standardContextual"/>
        </w:rPr>
        <w:t xml:space="preserve">presidential </w:t>
      </w:r>
      <w:r w:rsidRPr="0045448F">
        <w:rPr>
          <w:rFonts w:eastAsia="Calibri"/>
          <w:highlight w:val="cyan"/>
          <w:u w:val="single"/>
          <w14:ligatures w14:val="standardContextual"/>
        </w:rPr>
        <w:t>objectives</w:t>
      </w:r>
      <w:r w:rsidRPr="0045448F">
        <w:rPr>
          <w:rFonts w:eastAsia="Calibri"/>
          <w:sz w:val="16"/>
          <w14:ligatures w14:val="standardContextual"/>
        </w:rPr>
        <w:t xml:space="preserve">). Presidents might assert managerial authority through threats, abuses, and preferential treatment of political allies. In short, </w:t>
      </w:r>
      <w:r w:rsidRPr="0045448F">
        <w:rPr>
          <w:rFonts w:eastAsia="Calibri"/>
          <w:u w:val="single"/>
          <w14:ligatures w14:val="standardContextual"/>
        </w:rPr>
        <w:t xml:space="preserve">the </w:t>
      </w:r>
      <w:r w:rsidRPr="0045448F">
        <w:rPr>
          <w:rFonts w:eastAsia="Calibri"/>
          <w:highlight w:val="cyan"/>
          <w:u w:val="single"/>
          <w14:ligatures w14:val="standardContextual"/>
        </w:rPr>
        <w:t>ordinary disputes</w:t>
      </w:r>
      <w:r w:rsidRPr="0045448F">
        <w:rPr>
          <w:rFonts w:eastAsia="Calibri"/>
          <w:u w:val="single"/>
          <w14:ligatures w14:val="standardContextual"/>
        </w:rPr>
        <w:t xml:space="preserve"> that arise between labor and management </w:t>
      </w:r>
      <w:r w:rsidRPr="0045448F">
        <w:rPr>
          <w:rFonts w:eastAsia="Calibri"/>
          <w:highlight w:val="cyan"/>
          <w:u w:val="single"/>
          <w14:ligatures w14:val="standardContextual"/>
        </w:rPr>
        <w:t>would work</w:t>
      </w:r>
      <w:r w:rsidRPr="0045448F">
        <w:rPr>
          <w:rFonts w:eastAsia="Calibri"/>
          <w:u w:val="single"/>
          <w14:ligatures w14:val="standardContextual"/>
        </w:rPr>
        <w:t xml:space="preserve"> themselves </w:t>
      </w:r>
      <w:r w:rsidRPr="0045448F">
        <w:rPr>
          <w:rFonts w:eastAsia="Calibri"/>
          <w:highlight w:val="cyan"/>
          <w:u w:val="single"/>
          <w14:ligatures w14:val="standardContextual"/>
        </w:rPr>
        <w:t>out through</w:t>
      </w:r>
      <w:r w:rsidRPr="0045448F">
        <w:rPr>
          <w:rFonts w:eastAsia="Calibri"/>
          <w:u w:val="single"/>
          <w14:ligatures w14:val="standardContextual"/>
        </w:rPr>
        <w:t xml:space="preserve"> opaque</w:t>
      </w:r>
      <w:r w:rsidRPr="0045448F">
        <w:rPr>
          <w:rFonts w:eastAsia="Calibri"/>
          <w:sz w:val="16"/>
          <w14:ligatures w14:val="standardContextual"/>
        </w:rPr>
        <w:t xml:space="preserve">, </w:t>
      </w:r>
      <w:r w:rsidRPr="0045448F">
        <w:rPr>
          <w:rFonts w:eastAsia="Calibri"/>
          <w:u w:val="single"/>
          <w14:ligatures w14:val="standardContextual"/>
        </w:rPr>
        <w:t>inefficient</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often </w:t>
      </w:r>
      <w:r w:rsidRPr="0045448F">
        <w:rPr>
          <w:rFonts w:eastAsia="Calibri"/>
          <w:b/>
          <w:iCs/>
          <w:highlight w:val="cyan"/>
          <w:u w:val="single"/>
          <w:bdr w:val="single" w:sz="8" w:space="0" w:color="auto"/>
          <w14:ligatures w14:val="standardContextual"/>
        </w:rPr>
        <w:t>counter-productive conflicts</w:t>
      </w:r>
      <w:r w:rsidRPr="0045448F">
        <w:rPr>
          <w:rFonts w:eastAsia="Calibri"/>
          <w:sz w:val="16"/>
          <w14:ligatures w14:val="standardContextual"/>
        </w:rPr>
        <w:t xml:space="preserve"> </w:t>
      </w:r>
      <w:r w:rsidRPr="0045448F">
        <w:rPr>
          <w:rFonts w:eastAsia="Calibri"/>
          <w:u w:val="single"/>
          <w14:ligatures w14:val="standardContextual"/>
        </w:rPr>
        <w:t>that would be impossible for</w:t>
      </w:r>
      <w:r w:rsidRPr="0045448F">
        <w:rPr>
          <w:rFonts w:eastAsia="Calibri"/>
          <w:sz w:val="16"/>
          <w14:ligatures w14:val="standardContextual"/>
        </w:rPr>
        <w:t xml:space="preserve"> democratic </w:t>
      </w:r>
      <w:r w:rsidRPr="0045448F">
        <w:rPr>
          <w:rFonts w:eastAsia="Calibri"/>
          <w:u w:val="single"/>
          <w14:ligatures w14:val="standardContextual"/>
        </w:rPr>
        <w:t>institutions to</w:t>
      </w:r>
      <w:r w:rsidRPr="0045448F">
        <w:rPr>
          <w:rFonts w:eastAsia="Calibri"/>
          <w:sz w:val="16"/>
          <w14:ligatures w14:val="standardContextual"/>
        </w:rPr>
        <w:t xml:space="preserve"> effectively </w:t>
      </w:r>
      <w:r w:rsidRPr="0045448F">
        <w:rPr>
          <w:rFonts w:eastAsia="Calibri"/>
          <w:u w:val="single"/>
          <w14:ligatures w14:val="standardContextual"/>
        </w:rPr>
        <w:t>monitor</w:t>
      </w:r>
      <w:r w:rsidRPr="0045448F">
        <w:rPr>
          <w:rFonts w:eastAsia="Calibri"/>
          <w:sz w:val="16"/>
          <w14:ligatures w14:val="standardContextual"/>
        </w:rPr>
        <w:t>.</w:t>
      </w:r>
    </w:p>
    <w:p w14:paraId="62D0F270" w14:textId="77777777" w:rsidR="004A1DA9" w:rsidRPr="0045448F" w:rsidRDefault="004A1DA9" w:rsidP="004A1DA9">
      <w:pPr>
        <w:rPr>
          <w:rFonts w:eastAsia="Calibri"/>
          <w:sz w:val="16"/>
          <w14:ligatures w14:val="standardContextual"/>
        </w:rPr>
      </w:pPr>
      <w:r w:rsidRPr="0045448F">
        <w:rPr>
          <w:rFonts w:eastAsia="Calibri"/>
          <w:u w:val="single"/>
          <w14:ligatures w14:val="standardContextual"/>
        </w:rPr>
        <w:t>In 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bureaucracy with</w:t>
      </w:r>
      <w:r w:rsidRPr="0045448F">
        <w:rPr>
          <w:rFonts w:eastAsia="Calibri"/>
          <w:sz w:val="16"/>
          <w14:ligatures w14:val="standardContextual"/>
        </w:rPr>
        <w:t xml:space="preserve"> well-defined </w:t>
      </w:r>
      <w:r w:rsidRPr="0045448F">
        <w:rPr>
          <w:rFonts w:eastAsia="Calibri"/>
          <w:b/>
          <w:iCs/>
          <w:highlight w:val="cyan"/>
          <w:u w:val="single"/>
          <w:bdr w:val="single" w:sz="8" w:space="0" w:color="auto"/>
          <w14:ligatures w14:val="standardContextual"/>
        </w:rPr>
        <w:t>labor rights</w:t>
      </w:r>
      <w:r w:rsidRPr="0045448F">
        <w:rPr>
          <w:rFonts w:eastAsia="Calibri"/>
          <w:sz w:val="16"/>
          <w14:ligatures w14:val="standardContextual"/>
        </w:rPr>
        <w:t xml:space="preserve">, by contrast, </w:t>
      </w:r>
      <w:r w:rsidRPr="0045448F">
        <w:rPr>
          <w:rFonts w:eastAsia="Calibri"/>
          <w:u w:val="single"/>
          <w14:ligatures w14:val="standardContextual"/>
        </w:rPr>
        <w:t>agency heads and workers bargain over points of contention</w:t>
      </w:r>
      <w:r w:rsidRPr="0045448F">
        <w:rPr>
          <w:rFonts w:eastAsia="Calibri"/>
          <w:sz w:val="16"/>
          <w14:ligatures w14:val="standardContextual"/>
        </w:rPr>
        <w:t xml:space="preserve">, </w:t>
      </w:r>
      <w:r w:rsidRPr="0045448F">
        <w:rPr>
          <w:rFonts w:eastAsia="Calibri"/>
          <w:u w:val="single"/>
          <w14:ligatures w14:val="standardContextual"/>
        </w:rPr>
        <w:t>reduce agreements to written contracts, and litigate disputes before</w:t>
      </w:r>
      <w:r w:rsidRPr="0045448F">
        <w:rPr>
          <w:rFonts w:eastAsia="Calibri"/>
          <w:sz w:val="16"/>
          <w14:ligatures w14:val="standardContextual"/>
        </w:rPr>
        <w:t xml:space="preserve"> formal </w:t>
      </w:r>
      <w:r w:rsidRPr="0045448F">
        <w:rPr>
          <w:rFonts w:eastAsia="Calibri"/>
          <w:u w:val="single"/>
          <w14:ligatures w14:val="standardContextual"/>
        </w:rPr>
        <w:t>arbitral bodies</w:t>
      </w:r>
      <w:r w:rsidRPr="0045448F">
        <w:rPr>
          <w:rFonts w:eastAsia="Calibri"/>
          <w:sz w:val="16"/>
          <w14:ligatures w14:val="standardContextual"/>
        </w:rPr>
        <w:t xml:space="preserve">. The </w:t>
      </w:r>
      <w:r w:rsidRPr="0045448F">
        <w:rPr>
          <w:rFonts w:eastAsia="Calibri"/>
          <w:u w:val="single"/>
          <w14:ligatures w14:val="standardContextual"/>
        </w:rPr>
        <w:t>President and</w:t>
      </w:r>
      <w:r w:rsidRPr="0045448F">
        <w:rPr>
          <w:rFonts w:eastAsia="Calibri"/>
          <w:sz w:val="16"/>
          <w14:ligatures w14:val="standardContextual"/>
        </w:rPr>
        <w:t xml:space="preserve"> his </w:t>
      </w:r>
      <w:r w:rsidRPr="0045448F">
        <w:rPr>
          <w:rFonts w:eastAsia="Calibri"/>
          <w:u w:val="single"/>
          <w14:ligatures w14:val="standardContextual"/>
        </w:rPr>
        <w:t>agency heads</w:t>
      </w:r>
      <w:r w:rsidRPr="0045448F">
        <w:rPr>
          <w:rFonts w:eastAsia="Calibri"/>
          <w:sz w:val="16"/>
          <w14:ligatures w14:val="standardContextual"/>
        </w:rPr>
        <w:t xml:space="preserve"> can </w:t>
      </w:r>
      <w:r w:rsidRPr="0045448F">
        <w:rPr>
          <w:rFonts w:eastAsia="Calibri"/>
          <w:b/>
          <w:iCs/>
          <w:highlight w:val="cyan"/>
          <w:u w:val="single"/>
          <w:bdr w:val="single" w:sz="8" w:space="0" w:color="auto"/>
          <w14:ligatures w14:val="standardContextual"/>
        </w:rPr>
        <w:t>negotiate and litigate</w:t>
      </w:r>
      <w:r w:rsidRPr="0045448F">
        <w:rPr>
          <w:rFonts w:eastAsia="Calibri"/>
          <w:sz w:val="16"/>
          <w14:ligatures w14:val="standardContextual"/>
        </w:rPr>
        <w:t xml:space="preserve"> </w:t>
      </w:r>
      <w:r w:rsidRPr="0045448F">
        <w:rPr>
          <w:rFonts w:eastAsia="Calibri"/>
          <w:u w:val="single"/>
          <w14:ligatures w14:val="standardContextual"/>
        </w:rPr>
        <w:t>conflicts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openly</w:t>
      </w:r>
      <w:r w:rsidRPr="0045448F">
        <w:rPr>
          <w:rFonts w:eastAsia="Calibri"/>
          <w:sz w:val="16"/>
          <w14:ligatures w14:val="standardContextual"/>
        </w:rPr>
        <w:t xml:space="preserve">; </w:t>
      </w:r>
      <w:r w:rsidRPr="0045448F">
        <w:rPr>
          <w:rFonts w:eastAsia="Calibri"/>
          <w:u w:val="single"/>
          <w14:ligatures w14:val="standardContextual"/>
        </w:rPr>
        <w:t>administrative judges and Article III courts</w:t>
      </w:r>
      <w:r w:rsidRPr="0045448F">
        <w:rPr>
          <w:rFonts w:eastAsia="Calibri"/>
          <w:sz w:val="16"/>
          <w14:ligatures w14:val="standardContextual"/>
        </w:rPr>
        <w:t xml:space="preserve"> can supervise disputes; </w:t>
      </w:r>
      <w:r w:rsidRPr="0045448F">
        <w:rPr>
          <w:rFonts w:eastAsia="Calibri"/>
          <w:u w:val="single"/>
          <w14:ligatures w14:val="standardContextual"/>
        </w:rPr>
        <w:t>and Congress can amend statutes to alter the balance</w:t>
      </w:r>
      <w:r w:rsidRPr="0045448F">
        <w:rPr>
          <w:rFonts w:eastAsia="Calibri"/>
          <w:sz w:val="16"/>
          <w14:ligatures w14:val="standardContextual"/>
        </w:rPr>
        <w:t xml:space="preserve"> of labor and management rights </w:t>
      </w:r>
      <w:r w:rsidRPr="0045448F">
        <w:rPr>
          <w:rFonts w:eastAsia="Calibri"/>
          <w:u w:val="single"/>
          <w14:ligatures w14:val="standardContextual"/>
        </w:rPr>
        <w:t>to address</w:t>
      </w:r>
      <w:r w:rsidRPr="0045448F">
        <w:rPr>
          <w:rFonts w:eastAsia="Calibri"/>
          <w:sz w:val="16"/>
          <w14:ligatures w14:val="standardContextual"/>
        </w:rPr>
        <w:t xml:space="preserve"> any perceived </w:t>
      </w:r>
      <w:r w:rsidRPr="0045448F">
        <w:rPr>
          <w:rFonts w:eastAsia="Calibri"/>
          <w:u w:val="single"/>
          <w14:ligatures w14:val="standardContextual"/>
        </w:rPr>
        <w:t>imbalances</w:t>
      </w:r>
      <w:r w:rsidRPr="0045448F">
        <w:rPr>
          <w:rFonts w:eastAsia="Calibri"/>
          <w:sz w:val="16"/>
          <w14:ligatures w14:val="standardContextual"/>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04F19B11" w14:textId="77777777" w:rsidR="004A1DA9" w:rsidRPr="0045448F" w:rsidRDefault="004A1DA9" w:rsidP="004A1DA9">
      <w:pPr>
        <w:rPr>
          <w:rFonts w:eastAsia="Calibri"/>
          <w:sz w:val="16"/>
          <w14:ligatures w14:val="standardContextual"/>
        </w:rPr>
      </w:pPr>
      <w:r w:rsidRPr="0045448F">
        <w:rPr>
          <w:rFonts w:eastAsia="Calibri"/>
          <w:sz w:val="16"/>
          <w14:ligatures w14:val="standardContextual"/>
        </w:rPr>
        <w:t xml:space="preserve">In short, </w:t>
      </w:r>
      <w:r w:rsidRPr="0045448F">
        <w:rPr>
          <w:rFonts w:eastAsia="Calibri"/>
          <w:b/>
          <w:iCs/>
          <w:u w:val="single"/>
          <w:bdr w:val="single" w:sz="8" w:space="0" w:color="auto"/>
          <w14:ligatures w14:val="standardContextual"/>
        </w:rPr>
        <w:t xml:space="preserve">labor rights </w:t>
      </w:r>
      <w:r w:rsidRPr="0045448F">
        <w:rPr>
          <w:rFonts w:eastAsia="Calibri"/>
          <w:b/>
          <w:iCs/>
          <w:highlight w:val="cyan"/>
          <w:u w:val="single"/>
          <w:bdr w:val="single" w:sz="8" w:space="0" w:color="auto"/>
          <w14:ligatures w14:val="standardContextual"/>
        </w:rPr>
        <w:t>expand</w:t>
      </w:r>
      <w:r w:rsidRPr="0045448F">
        <w:rPr>
          <w:rFonts w:eastAsia="Calibri"/>
          <w:sz w:val="16"/>
          <w14:ligatures w14:val="standardContextual"/>
        </w:rPr>
        <w:t xml:space="preserve">, </w:t>
      </w:r>
      <w:r w:rsidRPr="0045448F">
        <w:rPr>
          <w:rFonts w:eastAsia="Calibri"/>
          <w:u w:val="single"/>
          <w14:ligatures w14:val="standardContextual"/>
        </w:rPr>
        <w:t>rather than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President’s </w:t>
      </w:r>
      <w:r w:rsidRPr="0045448F">
        <w:rPr>
          <w:rFonts w:eastAsia="Calibri"/>
          <w:b/>
          <w:iCs/>
          <w:highlight w:val="cyan"/>
          <w:u w:val="single"/>
          <w:bdr w:val="single" w:sz="8" w:space="0" w:color="auto"/>
          <w14:ligatures w14:val="standardContextual"/>
        </w:rPr>
        <w:t>ability to deliver on</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political priorities</w:t>
      </w:r>
      <w:r w:rsidRPr="0045448F">
        <w:rPr>
          <w:rFonts w:eastAsia="Calibri"/>
          <w:sz w:val="16"/>
          <w14:ligatures w14:val="standardContextual"/>
        </w:rPr>
        <w:t>. And they do so in a manner that is much more legally structured and democratically accountable than any of the likely alternatives.</w:t>
      </w:r>
    </w:p>
    <w:p w14:paraId="43D68FA0" w14:textId="77777777" w:rsidR="004A1DA9" w:rsidRPr="0045448F" w:rsidRDefault="004A1DA9" w:rsidP="004A1DA9">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u w:val="single"/>
          <w14:ligatures w14:val="standardContextual"/>
        </w:rPr>
        <w:t>Only</w:t>
      </w:r>
      <w:r w:rsidRPr="0045448F">
        <w:rPr>
          <w:rFonts w:eastAsia="Times New Roman" w:cs="Times New Roman"/>
          <w:b/>
          <w:iCs/>
          <w:sz w:val="26"/>
          <w14:ligatures w14:val="standardContextual"/>
        </w:rPr>
        <w:t xml:space="preserve"> providing a </w:t>
      </w:r>
      <w:r w:rsidRPr="0045448F">
        <w:rPr>
          <w:rFonts w:eastAsia="Times New Roman" w:cs="Times New Roman"/>
          <w:b/>
          <w:iCs/>
          <w:sz w:val="26"/>
          <w:u w:val="single"/>
          <w14:ligatures w14:val="standardContextual"/>
        </w:rPr>
        <w:t>working bureaucracy</w:t>
      </w:r>
      <w:r w:rsidRPr="0045448F">
        <w:rPr>
          <w:rFonts w:eastAsia="Times New Roman" w:cs="Times New Roman"/>
          <w:b/>
          <w:iCs/>
          <w:sz w:val="26"/>
          <w14:ligatures w14:val="standardContextual"/>
        </w:rPr>
        <w:t xml:space="preserve"> ensures </w:t>
      </w:r>
      <w:r w:rsidRPr="0045448F">
        <w:rPr>
          <w:rFonts w:eastAsia="Times New Roman" w:cs="Times New Roman"/>
          <w:b/>
          <w:iCs/>
          <w:sz w:val="26"/>
          <w:u w:val="single"/>
          <w14:ligatures w14:val="standardContextual"/>
        </w:rPr>
        <w:t>long-term</w:t>
      </w:r>
      <w:r w:rsidRPr="0045448F">
        <w:rPr>
          <w:rFonts w:eastAsia="Times New Roman" w:cs="Times New Roman"/>
          <w:b/>
          <w:iCs/>
          <w:sz w:val="26"/>
          <w14:ligatures w14:val="standardContextual"/>
        </w:rPr>
        <w:t xml:space="preserve"> Trumpian governance. Current bureaucratic chaos </w:t>
      </w:r>
      <w:r w:rsidRPr="0045448F">
        <w:rPr>
          <w:rFonts w:eastAsia="Times New Roman" w:cs="Times New Roman"/>
          <w:b/>
          <w:iCs/>
          <w:sz w:val="26"/>
          <w:u w:val="single"/>
          <w14:ligatures w14:val="standardContextual"/>
        </w:rPr>
        <w:t>undermines</w:t>
      </w:r>
      <w:r w:rsidRPr="0045448F">
        <w:rPr>
          <w:rFonts w:eastAsia="Times New Roman" w:cs="Times New Roman"/>
          <w:b/>
          <w:iCs/>
          <w:sz w:val="26"/>
          <w14:ligatures w14:val="standardContextual"/>
        </w:rPr>
        <w:t xml:space="preserve"> his agenda and success. </w:t>
      </w:r>
    </w:p>
    <w:p w14:paraId="1950CCA9" w14:textId="77777777" w:rsidR="004A1DA9" w:rsidRPr="0045448F" w:rsidRDefault="004A1DA9" w:rsidP="004A1DA9">
      <w:pPr>
        <w:rPr>
          <w:rFonts w:eastAsia="Calibri"/>
          <w14:ligatures w14:val="standardContextual"/>
        </w:rPr>
      </w:pPr>
      <w:r w:rsidRPr="0045448F">
        <w:rPr>
          <w:rFonts w:eastAsia="Calibri"/>
          <w:b/>
          <w:bCs/>
          <w:sz w:val="26"/>
          <w14:ligatures w14:val="standardContextual"/>
        </w:rPr>
        <w:t>Bauer 8-29</w:t>
      </w:r>
      <w:r w:rsidRPr="0045448F">
        <w:rPr>
          <w:rFonts w:eastAsia="Calibri"/>
          <w14:ligatures w14:val="standardContextual"/>
        </w:rPr>
        <w:t xml:space="preserve">, Writer at the National Review. (Fred, August 29, 2025, “Trump cannot govern without the bureaucrats he despises,” UnHerd, </w:t>
      </w:r>
      <w:hyperlink r:id="rId10" w:history="1">
        <w:r w:rsidRPr="0045448F">
          <w:rPr>
            <w:rFonts w:eastAsia="Calibri"/>
            <w:color w:val="0563C1"/>
            <w:u w:val="single"/>
            <w14:ligatures w14:val="standardContextual"/>
          </w:rPr>
          <w:t>https://unherd.com/newsroom/trump-cannot-govern-without-the-bureaucrats-he-despises/</w:t>
        </w:r>
      </w:hyperlink>
      <w:r w:rsidRPr="0045448F">
        <w:rPr>
          <w:rFonts w:eastAsia="Calibri"/>
          <w14:ligatures w14:val="standardContextual"/>
        </w:rPr>
        <w:t>, Ulven)</w:t>
      </w:r>
    </w:p>
    <w:p w14:paraId="4BC83993" w14:textId="77777777" w:rsidR="004A1DA9" w:rsidRPr="0045448F" w:rsidRDefault="004A1DA9" w:rsidP="004A1DA9">
      <w:pPr>
        <w:rPr>
          <w:rFonts w:eastAsia="Calibri"/>
          <w:sz w:val="16"/>
          <w14:ligatures w14:val="standardContextual"/>
        </w:rPr>
      </w:pPr>
      <w:r w:rsidRPr="0045448F">
        <w:rPr>
          <w:rFonts w:eastAsia="Calibri"/>
          <w:u w:val="single"/>
          <w14:ligatures w14:val="standardContextual"/>
        </w:rPr>
        <w:t>A series of high-profile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terminations</w:t>
      </w:r>
      <w:r w:rsidRPr="0045448F">
        <w:rPr>
          <w:rFonts w:eastAsia="Calibri"/>
          <w:sz w:val="16"/>
          <w14:ligatures w14:val="standardContextual"/>
        </w:rPr>
        <w:t xml:space="preserve"> — at the Federal Reserve, intelligence agencies, the Treasury Department and elsewhere — </w:t>
      </w:r>
      <w:r w:rsidRPr="0045448F">
        <w:rPr>
          <w:rFonts w:eastAsia="Calibri"/>
          <w:u w:val="single"/>
          <w14:ligatures w14:val="standardContextual"/>
        </w:rPr>
        <w:t>has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sent Washington spinning</w:t>
      </w:r>
      <w:r w:rsidRPr="0045448F">
        <w:rPr>
          <w:rFonts w:eastAsia="Calibri"/>
          <w:sz w:val="16"/>
          <w14:ligatures w14:val="standardContextual"/>
        </w:rPr>
        <w:t xml:space="preserve">. Fed governor Lisa Cook is now suing President Donald Trump over his “illegal attempt” to fire her, while the defenestration of the head of the Centers for Disease Control and Prevention — a Trump nominee who was confirmed only last month — has helped paralyse that organisation. </w:t>
      </w:r>
      <w:r w:rsidRPr="0045448F">
        <w:rPr>
          <w:rFonts w:eastAsia="Calibri"/>
          <w:u w:val="single"/>
          <w14:ligatures w14:val="standardContextual"/>
        </w:rPr>
        <w:t>While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fodder</w:t>
      </w:r>
      <w:r w:rsidRPr="0045448F">
        <w:rPr>
          <w:rFonts w:eastAsia="Calibri"/>
          <w:sz w:val="16"/>
          <w14:ligatures w14:val="standardContextual"/>
        </w:rPr>
        <w:t xml:space="preserve"> </w:t>
      </w:r>
      <w:r w:rsidRPr="0045448F">
        <w:rPr>
          <w:rFonts w:eastAsia="Calibri"/>
          <w:u w:val="single"/>
          <w14:ligatures w14:val="standardContextual"/>
        </w:rPr>
        <w:t>for journalists</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frantic turnover</w:t>
      </w:r>
      <w:r w:rsidRPr="0045448F">
        <w:rPr>
          <w:rFonts w:eastAsia="Calibri"/>
          <w:sz w:val="16"/>
          <w14:ligatures w14:val="standardContextual"/>
        </w:rPr>
        <w:t xml:space="preserve"> </w:t>
      </w:r>
      <w:r w:rsidRPr="0045448F">
        <w:rPr>
          <w:rFonts w:eastAsia="Calibri"/>
          <w:u w:val="single"/>
          <w14:ligatures w14:val="standardContextual"/>
        </w:rPr>
        <w:t>also</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lays</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bare</w:t>
      </w:r>
      <w:r w:rsidRPr="0045448F">
        <w:rPr>
          <w:rFonts w:eastAsia="Calibri"/>
          <w:sz w:val="16"/>
          <w14:ligatures w14:val="standardContextual"/>
        </w:rPr>
        <w:t xml:space="preserve"> </w:t>
      </w:r>
      <w:r w:rsidRPr="0045448F">
        <w:rPr>
          <w:rFonts w:eastAsia="Calibri"/>
          <w:u w:val="single"/>
          <w14:ligatures w14:val="standardContextual"/>
        </w:rPr>
        <w:t xml:space="preserve">a bigger </w:t>
      </w:r>
      <w:r w:rsidRPr="0045448F">
        <w:rPr>
          <w:rFonts w:eastAsia="Calibri"/>
          <w:highlight w:val="cyan"/>
          <w:u w:val="single"/>
          <w14:ligatures w14:val="standardContextual"/>
        </w:rPr>
        <w:t>strategic imperative</w:t>
      </w:r>
      <w:r w:rsidRPr="0045448F">
        <w:rPr>
          <w:rFonts w:eastAsia="Calibri"/>
          <w:u w:val="single"/>
          <w14:ligatures w14:val="standardContextual"/>
        </w:rPr>
        <w:t xml:space="preserve"> for the White House</w:t>
      </w:r>
      <w:r w:rsidRPr="0045448F">
        <w:rPr>
          <w:rFonts w:eastAsia="Calibri"/>
          <w:sz w:val="16"/>
          <w14:ligatures w14:val="standardContextual"/>
        </w:rPr>
        <w:t xml:space="preserve">: </w:t>
      </w:r>
      <w:r w:rsidRPr="0045448F">
        <w:rPr>
          <w:rFonts w:eastAsia="Calibri"/>
          <w:u w:val="single"/>
          <w14:ligatures w14:val="standardContextual"/>
        </w:rPr>
        <w:t>to find</w:t>
      </w:r>
      <w:r w:rsidRPr="0045448F">
        <w:rPr>
          <w:rFonts w:eastAsia="Calibri"/>
          <w:sz w:val="16"/>
          <w14:ligatures w14:val="standardContextual"/>
        </w:rPr>
        <w:t xml:space="preserve"> some </w:t>
      </w:r>
      <w:r w:rsidRPr="0045448F">
        <w:rPr>
          <w:rFonts w:eastAsia="Calibri"/>
          <w:b/>
          <w:iCs/>
          <w:highlight w:val="cyan"/>
          <w:u w:val="single"/>
          <w:bdr w:val="single" w:sz="8" w:space="0" w:color="auto"/>
          <w14:ligatures w14:val="standardContextual"/>
        </w:rPr>
        <w:t>détente between</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charismatic and</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technocratic</w:t>
      </w:r>
      <w:r w:rsidRPr="0045448F">
        <w:rPr>
          <w:rFonts w:eastAsia="Calibri"/>
          <w:sz w:val="16"/>
          <w14:ligatures w14:val="standardContextual"/>
        </w:rPr>
        <w:t xml:space="preserve"> </w:t>
      </w:r>
      <w:r w:rsidRPr="0045448F">
        <w:rPr>
          <w:rFonts w:eastAsia="Calibri"/>
          <w:u w:val="single"/>
          <w14:ligatures w14:val="standardContextual"/>
        </w:rPr>
        <w:t>style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politics</w:t>
      </w:r>
      <w:r w:rsidRPr="0045448F">
        <w:rPr>
          <w:rFonts w:eastAsia="Calibri"/>
          <w:sz w:val="16"/>
          <w14:ligatures w14:val="standardContextual"/>
        </w:rPr>
        <w:t>.</w:t>
      </w:r>
    </w:p>
    <w:p w14:paraId="5B558F7F" w14:textId="77777777" w:rsidR="004A1DA9" w:rsidRPr="0045448F" w:rsidRDefault="004A1DA9" w:rsidP="004A1DA9">
      <w:pPr>
        <w:rPr>
          <w:rFonts w:eastAsia="Calibri"/>
          <w:sz w:val="16"/>
          <w14:ligatures w14:val="standardContextual"/>
        </w:rPr>
      </w:pPr>
      <w:bookmarkStart w:id="8" w:name="_Hlk211003578"/>
      <w:r w:rsidRPr="0045448F">
        <w:rPr>
          <w:rFonts w:eastAsia="Calibri"/>
          <w:sz w:val="16"/>
          <w14:ligatures w14:val="standardContextual"/>
        </w:rPr>
        <w:t xml:space="preserve">With his decades running the Trump Organization and dominating the tabloids, </w:t>
      </w:r>
      <w:r w:rsidRPr="0045448F">
        <w:rPr>
          <w:rFonts w:eastAsia="Calibri"/>
          <w:u w:val="single"/>
          <w14:ligatures w14:val="standardContextual"/>
        </w:rPr>
        <w:t xml:space="preserve">the </w:t>
      </w:r>
      <w:r w:rsidRPr="0045448F">
        <w:rPr>
          <w:rFonts w:eastAsia="Calibri"/>
          <w:highlight w:val="cyan"/>
          <w:u w:val="single"/>
          <w14:ligatures w14:val="standardContextual"/>
        </w:rPr>
        <w:t>President</w:t>
      </w:r>
      <w:r w:rsidRPr="0045448F">
        <w:rPr>
          <w:rFonts w:eastAsia="Calibri"/>
          <w:u w:val="single"/>
          <w14:ligatures w14:val="standardContextual"/>
        </w:rPr>
        <w:t xml:space="preserve"> follows a personality-driven leadership style</w:t>
      </w:r>
      <w:r w:rsidRPr="0045448F">
        <w:rPr>
          <w:rFonts w:eastAsia="Calibri"/>
          <w:sz w:val="16"/>
          <w14:ligatures w14:val="standardContextual"/>
        </w:rPr>
        <w:t xml:space="preserve">. </w:t>
      </w:r>
      <w:r w:rsidRPr="0045448F">
        <w:rPr>
          <w:rFonts w:eastAsia="Calibri"/>
          <w:u w:val="single"/>
          <w14:ligatures w14:val="standardContextual"/>
        </w:rPr>
        <w:t>Instead of being</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shackled by procedure</w:t>
      </w:r>
      <w:r w:rsidRPr="0045448F">
        <w:rPr>
          <w:rFonts w:eastAsia="Calibri"/>
          <w:sz w:val="16"/>
          <w14:ligatures w14:val="standardContextual"/>
        </w:rPr>
        <w:t xml:space="preserve">, </w:t>
      </w:r>
      <w:r w:rsidRPr="0045448F">
        <w:rPr>
          <w:rFonts w:eastAsia="Calibri"/>
          <w:u w:val="single"/>
          <w14:ligatures w14:val="standardContextual"/>
        </w:rPr>
        <w:t>he opts to lead with his gut</w:t>
      </w:r>
      <w:r w:rsidRPr="0045448F">
        <w:rPr>
          <w:rFonts w:eastAsia="Calibri"/>
          <w:sz w:val="16"/>
          <w14:ligatures w14:val="standardContextual"/>
        </w:rPr>
        <w:t>, viewing politics less as a clash of ideological visions and more as two or more power players striking a deal. He prefers bilateral negotiations to highly orchestrated summits for international affairs.</w:t>
      </w:r>
    </w:p>
    <w:p w14:paraId="7C6EE5D5" w14:textId="77777777" w:rsidR="004A1DA9" w:rsidRPr="0045448F" w:rsidRDefault="004A1DA9" w:rsidP="004A1DA9">
      <w:pPr>
        <w:rPr>
          <w:rFonts w:eastAsia="Calibri"/>
          <w:sz w:val="16"/>
          <w14:ligatures w14:val="standardContextual"/>
        </w:rPr>
      </w:pPr>
      <w:bookmarkStart w:id="9" w:name="_Hlk211362252"/>
      <w:r w:rsidRPr="0045448F">
        <w:rPr>
          <w:rFonts w:eastAsia="Calibri"/>
          <w:u w:val="single"/>
          <w14:ligatures w14:val="standardContextual"/>
        </w:rPr>
        <w:t>However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building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next paradigm</w:t>
      </w:r>
      <w:r w:rsidRPr="0045448F">
        <w:rPr>
          <w:rFonts w:eastAsia="Calibri"/>
          <w:sz w:val="16"/>
          <w14:ligatures w14:val="standardContextual"/>
        </w:rPr>
        <w:t xml:space="preserve"> almost </w:t>
      </w:r>
      <w:r w:rsidRPr="0045448F">
        <w:rPr>
          <w:rFonts w:eastAsia="Calibri"/>
          <w:b/>
          <w:iCs/>
          <w:u w:val="single"/>
          <w:bdr w:val="single" w:sz="8" w:space="0" w:color="auto"/>
          <w14:ligatures w14:val="standardContextual"/>
        </w:rPr>
        <w:t xml:space="preserve">certainly </w:t>
      </w:r>
      <w:r w:rsidRPr="0045448F">
        <w:rPr>
          <w:rFonts w:eastAsia="Calibri"/>
          <w:b/>
          <w:iCs/>
          <w:highlight w:val="cyan"/>
          <w:u w:val="single"/>
          <w:bdr w:val="single" w:sz="8" w:space="0" w:color="auto"/>
          <w14:ligatures w14:val="standardContextual"/>
        </w:rPr>
        <w:t>requires</w:t>
      </w:r>
      <w:r w:rsidRPr="0045448F">
        <w:rPr>
          <w:rFonts w:eastAsia="Calibri"/>
          <w:sz w:val="16"/>
          <w14:ligatures w14:val="standardContextual"/>
        </w:rPr>
        <w:t xml:space="preserve"> </w:t>
      </w:r>
      <w:r w:rsidRPr="0045448F">
        <w:rPr>
          <w:rFonts w:eastAsia="Calibri"/>
          <w:highlight w:val="cyan"/>
          <w:u w:val="single"/>
          <w14:ligatures w14:val="standardContextual"/>
        </w:rPr>
        <w:t>using</w:t>
      </w:r>
      <w:r w:rsidRPr="0045448F">
        <w:rPr>
          <w:rFonts w:eastAsia="Calibri"/>
          <w:sz w:val="16"/>
          <w14:ligatures w14:val="standardContextual"/>
        </w:rPr>
        <w:t xml:space="preserve">, </w:t>
      </w:r>
      <w:r w:rsidRPr="0045448F">
        <w:rPr>
          <w:rFonts w:eastAsia="Calibri"/>
          <w:highlight w:val="cyan"/>
          <w:u w:val="single"/>
          <w14:ligatures w14:val="standardContextual"/>
        </w:rPr>
        <w:t>rather than</w:t>
      </w:r>
      <w:r w:rsidRPr="0045448F">
        <w:rPr>
          <w:rFonts w:eastAsia="Calibri"/>
          <w:sz w:val="16"/>
          <w14:ligatures w14:val="standardContextual"/>
        </w:rPr>
        <w:t xml:space="preserve"> simply </w:t>
      </w:r>
      <w:r w:rsidRPr="0045448F">
        <w:rPr>
          <w:rFonts w:eastAsia="Calibri"/>
          <w:highlight w:val="cyan"/>
          <w:u w:val="single"/>
          <w14:ligatures w14:val="standardContextual"/>
        </w:rPr>
        <w:t>detonating</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bureaucracies</w:t>
      </w:r>
      <w:r w:rsidRPr="0045448F">
        <w:rPr>
          <w:rFonts w:eastAsia="Calibri"/>
          <w:sz w:val="16"/>
          <w14:ligatures w14:val="standardContextual"/>
        </w:rPr>
        <w:t xml:space="preserve">. </w:t>
      </w:r>
      <w:r w:rsidRPr="0045448F">
        <w:rPr>
          <w:rFonts w:eastAsia="Calibri"/>
          <w:u w:val="single"/>
          <w14:ligatures w14:val="standardContextual"/>
        </w:rPr>
        <w:t>The US federal government is a globe-spanning leviathan</w:t>
      </w:r>
      <w:r w:rsidRPr="0045448F">
        <w:rPr>
          <w:rFonts w:eastAsia="Calibri"/>
          <w:sz w:val="16"/>
          <w14:ligatures w14:val="standardContextual"/>
        </w:rPr>
        <w:t xml:space="preserve">, </w:t>
      </w:r>
      <w:r w:rsidRPr="0045448F">
        <w:rPr>
          <w:rFonts w:eastAsia="Calibri"/>
          <w:u w:val="single"/>
          <w14:ligatures w14:val="standardContextual"/>
        </w:rPr>
        <w:t>employing</w:t>
      </w:r>
      <w:r w:rsidRPr="0045448F">
        <w:rPr>
          <w:rFonts w:eastAsia="Calibri"/>
          <w:sz w:val="16"/>
          <w14:ligatures w14:val="standardContextual"/>
        </w:rPr>
        <w:t xml:space="preserve"> close to </w:t>
      </w:r>
      <w:r w:rsidRPr="0045448F">
        <w:rPr>
          <w:rFonts w:eastAsia="Calibri"/>
          <w:u w:val="single"/>
          <w14:ligatures w14:val="standardContextual"/>
        </w:rPr>
        <w:t>three million civilians and</w:t>
      </w:r>
      <w:r w:rsidRPr="0045448F">
        <w:rPr>
          <w:rFonts w:eastAsia="Calibri"/>
          <w:sz w:val="16"/>
          <w14:ligatures w14:val="standardContextual"/>
        </w:rPr>
        <w:t xml:space="preserve"> over </w:t>
      </w:r>
      <w:r w:rsidRPr="0045448F">
        <w:rPr>
          <w:rFonts w:eastAsia="Calibri"/>
          <w:u w:val="single"/>
          <w14:ligatures w14:val="standardContextual"/>
        </w:rPr>
        <w:t>two million in the armed services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Achieving </w:t>
      </w:r>
      <w:r w:rsidRPr="0045448F">
        <w:rPr>
          <w:rFonts w:eastAsia="Calibri"/>
          <w:b/>
          <w:iCs/>
          <w:highlight w:val="cyan"/>
          <w:u w:val="single"/>
          <w:bdr w:val="single" w:sz="8" w:space="0" w:color="auto"/>
          <w14:ligatures w14:val="standardContextual"/>
        </w:rPr>
        <w:t>any</w:t>
      </w:r>
      <w:r w:rsidRPr="0045448F">
        <w:rPr>
          <w:rFonts w:eastAsia="Calibri"/>
          <w:sz w:val="16"/>
          <w14:ligatures w14:val="standardContextual"/>
        </w:rPr>
        <w:t xml:space="preserve"> </w:t>
      </w:r>
      <w:r w:rsidRPr="0045448F">
        <w:rPr>
          <w:rFonts w:eastAsia="Calibri"/>
          <w:u w:val="single"/>
          <w14:ligatures w14:val="standardContextual"/>
        </w:rPr>
        <w:t>kind of major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policy</w:t>
      </w:r>
      <w:r w:rsidRPr="0045448F">
        <w:rPr>
          <w:rFonts w:eastAsia="Calibri"/>
          <w:b/>
          <w:iCs/>
          <w:u w:val="single"/>
          <w:bdr w:val="single" w:sz="8" w:space="0" w:color="auto"/>
          <w14:ligatures w14:val="standardContextual"/>
        </w:rPr>
        <w:t xml:space="preserve"> change </w:t>
      </w:r>
      <w:r w:rsidRPr="0045448F">
        <w:rPr>
          <w:rFonts w:eastAsia="Calibri"/>
          <w:b/>
          <w:iCs/>
          <w:highlight w:val="cyan"/>
          <w:u w:val="single"/>
          <w:bdr w:val="single" w:sz="8" w:space="0" w:color="auto"/>
          <w14:ligatures w14:val="standardContextual"/>
        </w:rPr>
        <w:t>demands</w:t>
      </w:r>
      <w:r w:rsidRPr="0045448F">
        <w:rPr>
          <w:rFonts w:eastAsia="Calibri"/>
          <w:sz w:val="16"/>
          <w14:ligatures w14:val="standardContextual"/>
        </w:rPr>
        <w:t xml:space="preserve"> </w:t>
      </w:r>
      <w:r w:rsidRPr="0045448F">
        <w:rPr>
          <w:rFonts w:eastAsia="Calibri"/>
          <w:highlight w:val="cyan"/>
          <w:u w:val="single"/>
          <w14:ligatures w14:val="standardContextual"/>
        </w:rPr>
        <w:t>phalanxes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nimble </w:t>
      </w:r>
      <w:r w:rsidRPr="0045448F">
        <w:rPr>
          <w:rFonts w:eastAsia="Calibri"/>
          <w:b/>
          <w:iCs/>
          <w:highlight w:val="cya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highlight w:val="cyan"/>
          <w:u w:val="single"/>
          <w14:ligatures w14:val="standardContextual"/>
        </w:rPr>
        <w:t>Without</w:t>
      </w:r>
      <w:r w:rsidRPr="0045448F">
        <w:rPr>
          <w:rFonts w:eastAsia="Calibri"/>
          <w:u w:val="single"/>
          <w14:ligatures w14:val="standardContextual"/>
        </w:rPr>
        <w:t xml:space="preserve"> those employees</w:t>
      </w:r>
      <w:r w:rsidRPr="0045448F">
        <w:rPr>
          <w:rFonts w:eastAsia="Calibri"/>
          <w:sz w:val="16"/>
          <w14:ligatures w14:val="standardContextual"/>
        </w:rPr>
        <w:t xml:space="preserve"> to formulate policy and enforce directives from the top,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chief </w:t>
      </w:r>
      <w:r w:rsidRPr="0045448F">
        <w:rPr>
          <w:rFonts w:eastAsia="Calibri"/>
          <w:b/>
          <w:iCs/>
          <w:highlight w:val="cyan"/>
          <w:u w:val="single"/>
          <w:bdr w:val="single" w:sz="8" w:space="0" w:color="auto"/>
          <w14:ligatures w14:val="standardContextual"/>
        </w:rPr>
        <w:t>executive</w:t>
      </w:r>
      <w:r w:rsidRPr="0045448F">
        <w:rPr>
          <w:rFonts w:eastAsia="Calibri"/>
          <w:sz w:val="16"/>
          <w14:ligatures w14:val="standardContextual"/>
        </w:rPr>
        <w:t xml:space="preserve"> will be </w:t>
      </w:r>
      <w:r w:rsidRPr="0045448F">
        <w:rPr>
          <w:rFonts w:eastAsia="Calibri"/>
          <w:b/>
          <w:iCs/>
          <w:u w:val="single"/>
          <w:bdr w:val="single" w:sz="8" w:space="0" w:color="auto"/>
          <w14:ligatures w14:val="standardContextual"/>
        </w:rPr>
        <w:t xml:space="preserve">left </w:t>
      </w:r>
      <w:r w:rsidRPr="0045448F">
        <w:rPr>
          <w:rFonts w:eastAsia="Calibri"/>
          <w:b/>
          <w:iCs/>
          <w:highlight w:val="cyan"/>
          <w:u w:val="single"/>
          <w:bdr w:val="single" w:sz="8" w:space="0" w:color="auto"/>
          <w14:ligatures w14:val="standardContextual"/>
        </w:rPr>
        <w:t>flailing</w:t>
      </w:r>
      <w:r w:rsidRPr="0045448F">
        <w:rPr>
          <w:rFonts w:eastAsia="Calibri"/>
          <w:sz w:val="16"/>
          <w14:ligatures w14:val="standardContextual"/>
        </w:rPr>
        <w:t xml:space="preserve">. </w:t>
      </w:r>
      <w:r w:rsidRPr="0045448F">
        <w:rPr>
          <w:rFonts w:eastAsia="Calibri"/>
          <w:u w:val="single"/>
          <w14:ligatures w14:val="standardContextual"/>
        </w:rPr>
        <w:t>These bureaucracies</w:t>
      </w:r>
      <w:r w:rsidRPr="0045448F">
        <w:rPr>
          <w:rFonts w:eastAsia="Calibri"/>
          <w:sz w:val="16"/>
          <w14:ligatures w14:val="standardContextual"/>
        </w:rPr>
        <w:t xml:space="preserve"> </w:t>
      </w:r>
      <w:r w:rsidRPr="0045448F">
        <w:rPr>
          <w:rFonts w:eastAsia="Calibri"/>
          <w:highlight w:val="cyan"/>
          <w:u w:val="single"/>
          <w14:ligatures w14:val="standardContextual"/>
        </w:rPr>
        <w:t>provide</w:t>
      </w:r>
      <w:r w:rsidRPr="0045448F">
        <w:rPr>
          <w:rFonts w:eastAsia="Calibri"/>
          <w:u w:val="single"/>
          <w14:ligatures w14:val="standardContextual"/>
        </w:rPr>
        <w:t xml:space="preserve"> the granular </w:t>
      </w:r>
      <w:r w:rsidRPr="0045448F">
        <w:rPr>
          <w:rFonts w:eastAsia="Calibri"/>
          <w:highlight w:val="cyan"/>
          <w:u w:val="single"/>
          <w14:ligatures w14:val="standardContextual"/>
        </w:rPr>
        <w:t>data crucial for</w:t>
      </w:r>
      <w:r w:rsidRPr="0045448F">
        <w:rPr>
          <w:rFonts w:eastAsia="Calibri"/>
          <w:u w:val="single"/>
          <w14:ligatures w14:val="standardContextual"/>
        </w:rPr>
        <w:t xml:space="preserve"> helping </w:t>
      </w:r>
      <w:r w:rsidRPr="0045448F">
        <w:rPr>
          <w:rFonts w:eastAsia="Calibri"/>
          <w:highlight w:val="cyan"/>
          <w:u w:val="single"/>
          <w14:ligatures w14:val="standardContextual"/>
        </w:rPr>
        <w:t>policy</w:t>
      </w:r>
      <w:r w:rsidRPr="0045448F">
        <w:rPr>
          <w:rFonts w:eastAsia="Calibri"/>
          <w:u w:val="single"/>
          <w14:ligatures w14:val="standardContextual"/>
        </w:rPr>
        <w:t>makers understand the world in which they act</w:t>
      </w:r>
      <w:r w:rsidRPr="0045448F">
        <w:rPr>
          <w:rFonts w:eastAsia="Calibri"/>
          <w:sz w:val="16"/>
          <w14:ligatures w14:val="standardContextual"/>
        </w:rPr>
        <w:t>.</w:t>
      </w:r>
    </w:p>
    <w:p w14:paraId="45740F65" w14:textId="77777777" w:rsidR="004A1DA9" w:rsidRPr="0045448F" w:rsidRDefault="004A1DA9" w:rsidP="004A1DA9">
      <w:pPr>
        <w:rPr>
          <w:rFonts w:eastAsia="Calibri"/>
          <w:sz w:val="16"/>
          <w14:ligatures w14:val="standardContextual"/>
        </w:rPr>
      </w:pPr>
      <w:r w:rsidRPr="0045448F">
        <w:rPr>
          <w:rFonts w:eastAsia="Calibri"/>
          <w:u w:val="single"/>
          <w14:ligatures w14:val="standardContextual"/>
        </w:rPr>
        <w:t>Despite</w:t>
      </w:r>
      <w:r w:rsidRPr="0045448F">
        <w:rPr>
          <w:rFonts w:eastAsia="Calibri"/>
          <w:sz w:val="16"/>
          <w14:ligatures w14:val="standardContextual"/>
        </w:rPr>
        <w:t xml:space="preserve"> its </w:t>
      </w:r>
      <w:r w:rsidRPr="0045448F">
        <w:rPr>
          <w:rFonts w:eastAsia="Calibri"/>
          <w:u w:val="single"/>
          <w14:ligatures w14:val="standardContextual"/>
        </w:rPr>
        <w:t>scepticism of the expert class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populist realignment</w:t>
      </w:r>
      <w:r w:rsidRPr="0045448F">
        <w:rPr>
          <w:rFonts w:eastAsia="Calibri"/>
          <w:sz w:val="16"/>
          <w14:ligatures w14:val="standardContextual"/>
        </w:rPr>
        <w:t xml:space="preserve"> </w:t>
      </w:r>
      <w:r w:rsidRPr="0045448F">
        <w:rPr>
          <w:rFonts w:eastAsia="Calibri"/>
          <w:u w:val="single"/>
          <w14:ligatures w14:val="standardContextual"/>
        </w:rPr>
        <w:t>will</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require bureaucratic leverage</w:t>
      </w:r>
      <w:r w:rsidRPr="0045448F">
        <w:rPr>
          <w:rFonts w:eastAsia="Calibri"/>
          <w:sz w:val="16"/>
          <w14:ligatures w14:val="standardContextual"/>
        </w:rPr>
        <w:t xml:space="preserve"> </w:t>
      </w:r>
      <w:r w:rsidRPr="0045448F">
        <w:rPr>
          <w:rFonts w:eastAsia="Calibri"/>
          <w:u w:val="single"/>
          <w14:ligatures w14:val="standardContextual"/>
        </w:rPr>
        <w:t>to achieve any real success</w:t>
      </w:r>
      <w:r w:rsidRPr="0045448F">
        <w:rPr>
          <w:rFonts w:eastAsia="Calibri"/>
          <w:sz w:val="16"/>
          <w14:ligatures w14:val="standardContextual"/>
        </w:rPr>
        <w:t xml:space="preserve">. For instance, </w:t>
      </w:r>
      <w:r w:rsidRPr="0045448F">
        <w:rPr>
          <w:rFonts w:eastAsia="Calibri"/>
          <w:u w:val="single"/>
          <w14:ligatures w14:val="standardContextual"/>
        </w:rPr>
        <w:t xml:space="preserve">a </w:t>
      </w:r>
      <w:r w:rsidRPr="0045448F">
        <w:rPr>
          <w:rFonts w:eastAsia="Calibri"/>
          <w:highlight w:val="cyan"/>
          <w:u w:val="single"/>
          <w14:ligatures w14:val="standardContextual"/>
        </w:rPr>
        <w:t>re-industrialisation</w:t>
      </w:r>
      <w:r w:rsidRPr="0045448F">
        <w:rPr>
          <w:rFonts w:eastAsia="Calibri"/>
          <w:u w:val="single"/>
          <w14:ligatures w14:val="standardContextual"/>
        </w:rPr>
        <w:t xml:space="preserve"> programme would </w:t>
      </w:r>
      <w:r w:rsidRPr="0045448F">
        <w:rPr>
          <w:rFonts w:eastAsia="Calibri"/>
          <w:highlight w:val="cyan"/>
          <w:u w:val="single"/>
          <w14:ligatures w14:val="standardContextual"/>
        </w:rPr>
        <w:t>benefit from</w:t>
      </w:r>
      <w:r w:rsidRPr="0045448F">
        <w:rPr>
          <w:rFonts w:eastAsia="Calibri"/>
          <w:u w:val="single"/>
          <w14:ligatures w14:val="standardContextual"/>
        </w:rPr>
        <w:t xml:space="preserve"> an encyclopaedic </w:t>
      </w:r>
      <w:r w:rsidRPr="0045448F">
        <w:rPr>
          <w:rFonts w:eastAsia="Calibri"/>
          <w:highlight w:val="cyan"/>
          <w:u w:val="single"/>
          <w14:ligatures w14:val="standardContextual"/>
        </w:rPr>
        <w:t>knowledge of supply chains</w:t>
      </w:r>
      <w:r w:rsidRPr="0045448F">
        <w:rPr>
          <w:rFonts w:eastAsia="Calibri"/>
          <w:sz w:val="16"/>
          <w14:ligatures w14:val="standardContextual"/>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107F68A4" w14:textId="77777777" w:rsidR="004A1DA9" w:rsidRPr="0045448F" w:rsidRDefault="004A1DA9" w:rsidP="004A1DA9">
      <w:pPr>
        <w:rPr>
          <w:rFonts w:eastAsia="Calibri"/>
          <w:sz w:val="16"/>
          <w14:ligatures w14:val="standardContextual"/>
        </w:rPr>
      </w:pPr>
      <w:r w:rsidRPr="0045448F">
        <w:rPr>
          <w:rFonts w:eastAsia="Calibri"/>
          <w:u w:val="single"/>
          <w14:ligatures w14:val="standardContextual"/>
        </w:rPr>
        <w:t>The Trump administration’s global rebalancing ambitions make in-depth bureaucratic knowledge even more important</w:t>
      </w:r>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face-to-face </w:t>
      </w:r>
      <w:r w:rsidRPr="0045448F">
        <w:rPr>
          <w:rFonts w:eastAsia="Calibri"/>
          <w:u w:val="single"/>
          <w14:ligatures w14:val="standardContextual"/>
        </w:rPr>
        <w:t>negotiations with world leaders</w:t>
      </w:r>
      <w:r w:rsidRPr="0045448F">
        <w:rPr>
          <w:rFonts w:eastAsia="Calibri"/>
          <w:sz w:val="16"/>
          <w14:ligatures w14:val="standardContextual"/>
        </w:rPr>
        <w:t xml:space="preserve">, </w:t>
      </w:r>
      <w:r w:rsidRPr="0045448F">
        <w:rPr>
          <w:rFonts w:eastAsia="Calibri"/>
          <w:u w:val="single"/>
          <w14:ligatures w14:val="standardContextual"/>
        </w:rPr>
        <w:t>you need to know what cards each party is holding</w:t>
      </w:r>
      <w:r w:rsidRPr="0045448F">
        <w:rPr>
          <w:rFonts w:eastAsia="Calibri"/>
          <w:sz w:val="16"/>
          <w14:ligatures w14:val="standardContextual"/>
        </w:rPr>
        <w:t>: how many missiles, fighter jets, and artillery shells. Certain key geopolitical variables cannot be reduced to a clash of personalities. For instance, a pivotal variable for the President’s deliberations about bombing Iranian nuclear facilities was whether those bombs would actually destroy those facilities. Those are technical — not charismatic — questions.</w:t>
      </w:r>
    </w:p>
    <w:p w14:paraId="02DE11FB" w14:textId="77777777" w:rsidR="004A1DA9" w:rsidRPr="0045448F" w:rsidRDefault="004A1DA9" w:rsidP="004A1DA9">
      <w:pPr>
        <w:rPr>
          <w:rFonts w:eastAsia="Calibri"/>
          <w:sz w:val="16"/>
          <w14:ligatures w14:val="standardContextual"/>
        </w:rPr>
      </w:pPr>
      <w:r w:rsidRPr="0045448F">
        <w:rPr>
          <w:rFonts w:eastAsia="Calibri"/>
          <w:highlight w:val="cyan"/>
          <w:u w:val="single"/>
          <w14:ligatures w14:val="standardContextual"/>
        </w:rPr>
        <w:t>While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some</w:t>
      </w:r>
      <w:r w:rsidRPr="0045448F">
        <w:rPr>
          <w:rFonts w:eastAsia="Calibri"/>
          <w:sz w:val="16"/>
          <w14:ligatures w14:val="standardContextual"/>
        </w:rPr>
        <w:t xml:space="preserve"> </w:t>
      </w:r>
      <w:r w:rsidRPr="0045448F">
        <w:rPr>
          <w:rFonts w:eastAsia="Calibri"/>
          <w:u w:val="single"/>
          <w14:ligatures w14:val="standardContextual"/>
        </w:rPr>
        <w:t>level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bureaucratic </w:t>
      </w:r>
      <w:r w:rsidRPr="0045448F">
        <w:rPr>
          <w:rFonts w:eastAsia="Calibri"/>
          <w:b/>
          <w:iCs/>
          <w:highlight w:val="cyan"/>
          <w:u w:val="single"/>
          <w:bdr w:val="single" w:sz="8" w:space="0" w:color="auto"/>
          <w14:ligatures w14:val="standardContextual"/>
        </w:rPr>
        <w:t>conflict</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might be</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expected</w:t>
      </w:r>
      <w:r w:rsidRPr="0045448F">
        <w:rPr>
          <w:rFonts w:eastAsia="Calibri"/>
          <w:sz w:val="16"/>
          <w14:ligatures w14:val="standardContextual"/>
        </w:rPr>
        <w:t xml:space="preserve"> </w:t>
      </w:r>
      <w:r w:rsidRPr="0045448F">
        <w:rPr>
          <w:rFonts w:eastAsia="Calibri"/>
          <w:highlight w:val="cyan"/>
          <w:u w:val="single"/>
          <w14:ligatures w14:val="standardContextual"/>
        </w:rPr>
        <w:t>side effect</w:t>
      </w:r>
      <w:r w:rsidRPr="0045448F">
        <w:rPr>
          <w:rFonts w:eastAsia="Calibri"/>
          <w:u w:val="single"/>
          <w14:ligatures w14:val="standardContextual"/>
        </w:rPr>
        <w:t xml:space="preserve"> of the President’s disruptive vision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too much </w:t>
      </w:r>
      <w:r w:rsidRPr="0045448F">
        <w:rPr>
          <w:rFonts w:eastAsia="Calibri"/>
          <w:b/>
          <w:iCs/>
          <w:highlight w:val="cyan"/>
          <w:u w:val="single"/>
          <w:bdr w:val="single" w:sz="8" w:space="0" w:color="auto"/>
          <w14:ligatures w14:val="standardContextual"/>
        </w:rPr>
        <w:t>chaos</w:t>
      </w:r>
      <w:r w:rsidRPr="0045448F">
        <w:rPr>
          <w:rFonts w:eastAsia="Calibri"/>
          <w:sz w:val="16"/>
          <w14:ligatures w14:val="standardContextual"/>
        </w:rPr>
        <w:t xml:space="preserve"> </w:t>
      </w:r>
      <w:r w:rsidRPr="0045448F">
        <w:rPr>
          <w:rFonts w:eastAsia="Calibri"/>
          <w:u w:val="single"/>
          <w14:ligatures w14:val="standardContextual"/>
        </w:rPr>
        <w:t>could actually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undermine</w:t>
      </w:r>
      <w:r w:rsidRPr="0045448F">
        <w:rPr>
          <w:rFonts w:eastAsia="Calibri"/>
          <w:b/>
          <w:iCs/>
          <w:u w:val="single"/>
          <w:bdr w:val="single" w:sz="8" w:space="0" w:color="auto"/>
          <w14:ligatures w14:val="standardContextual"/>
        </w:rPr>
        <w:t xml:space="preserve"> his </w:t>
      </w:r>
      <w:r w:rsidRPr="0045448F">
        <w:rPr>
          <w:rFonts w:eastAsia="Calibri"/>
          <w:b/>
          <w:iCs/>
          <w:highlight w:val="cyan"/>
          <w:u w:val="single"/>
          <w:bdr w:val="single" w:sz="8" w:space="0" w:color="auto"/>
          <w14:ligatures w14:val="standardContextual"/>
        </w:rPr>
        <w:t>agenda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Continuing melodrama</w:t>
      </w:r>
      <w:r w:rsidRPr="0045448F">
        <w:rPr>
          <w:rFonts w:eastAsia="Calibri"/>
          <w:sz w:val="16"/>
          <w14:ligatures w14:val="standardContextual"/>
        </w:rPr>
        <w:t xml:space="preserve"> </w:t>
      </w:r>
      <w:r w:rsidRPr="0045448F">
        <w:rPr>
          <w:rFonts w:eastAsia="Calibri"/>
          <w:u w:val="single"/>
          <w14:ligatures w14:val="standardContextual"/>
        </w:rPr>
        <w:t>at the Pentagon could</w:t>
      </w:r>
      <w:r w:rsidRPr="0045448F">
        <w:rPr>
          <w:rFonts w:eastAsia="Calibri"/>
          <w:sz w:val="16"/>
          <w14:ligatures w14:val="standardContextual"/>
        </w:rPr>
        <w:t xml:space="preserve">, for instance, </w:t>
      </w:r>
      <w:r w:rsidRPr="0045448F">
        <w:rPr>
          <w:rFonts w:eastAsia="Calibri"/>
          <w:highlight w:val="cyan"/>
          <w:u w:val="single"/>
          <w14:ligatures w14:val="standardContextual"/>
        </w:rPr>
        <w:t>distract from</w:t>
      </w:r>
      <w:r w:rsidRPr="0045448F">
        <w:rPr>
          <w:rFonts w:eastAsia="Calibri"/>
          <w:u w:val="single"/>
          <w14:ligatures w14:val="standardContextual"/>
        </w:rPr>
        <w:t xml:space="preserve"> his foreign </w:t>
      </w:r>
      <w:r w:rsidRPr="0045448F">
        <w:rPr>
          <w:rFonts w:eastAsia="Calibri"/>
          <w:highlight w:val="cyan"/>
          <w:u w:val="single"/>
          <w14:ligatures w14:val="standardContextual"/>
        </w:rPr>
        <w:t>policy reset</w:t>
      </w:r>
      <w:r w:rsidRPr="0045448F">
        <w:rPr>
          <w:rFonts w:eastAsia="Calibri"/>
          <w:sz w:val="16"/>
          <w:highlight w:val="cyan"/>
          <w14:ligatures w14:val="standardContextual"/>
        </w:rPr>
        <w:t>.</w:t>
      </w:r>
      <w:r w:rsidRPr="0045448F">
        <w:rPr>
          <w:rFonts w:eastAsia="Calibri"/>
          <w:sz w:val="16"/>
          <w14:ligatures w14:val="standardContextual"/>
        </w:rPr>
        <w:t xml:space="preserve"> Also, </w:t>
      </w:r>
      <w:r w:rsidRPr="0045448F">
        <w:rPr>
          <w:rFonts w:eastAsia="Calibri"/>
          <w:u w:val="single"/>
          <w14:ligatures w14:val="standardContextual"/>
        </w:rPr>
        <w:t>sometimes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 xml:space="preserve">can be politically </w:t>
      </w:r>
      <w:r w:rsidRPr="0045448F">
        <w:rPr>
          <w:rFonts w:eastAsia="Calibri"/>
          <w:highlight w:val="cyan"/>
          <w:u w:val="single"/>
          <w14:ligatures w14:val="standardContextual"/>
        </w:rPr>
        <w:t>useful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early-</w:t>
      </w:r>
      <w:r w:rsidRPr="0045448F">
        <w:rPr>
          <w:rFonts w:eastAsia="Calibri"/>
          <w:b/>
          <w:iCs/>
          <w:highlight w:val="cyan"/>
          <w:u w:val="single"/>
          <w:bdr w:val="single" w:sz="8" w:space="0" w:color="auto"/>
          <w14:ligatures w14:val="standardContextual"/>
        </w:rPr>
        <w:t>warning mechanisms</w:t>
      </w:r>
      <w:r w:rsidRPr="0045448F">
        <w:rPr>
          <w:rFonts w:eastAsia="Calibri"/>
          <w:sz w:val="16"/>
          <w14:ligatures w14:val="standardContextual"/>
        </w:rPr>
        <w:t xml:space="preserve">. Some </w:t>
      </w:r>
      <w:r w:rsidRPr="0045448F">
        <w:rPr>
          <w:rFonts w:eastAsia="Calibri"/>
          <w:u w:val="single"/>
          <w14:ligatures w14:val="standardContextual"/>
        </w:rPr>
        <w:t>DOGE-imposed changes to Social Security</w:t>
      </w:r>
      <w:r w:rsidRPr="0045448F">
        <w:rPr>
          <w:rFonts w:eastAsia="Calibri"/>
          <w:sz w:val="16"/>
          <w14:ligatures w14:val="standardContextual"/>
        </w:rPr>
        <w:t xml:space="preserve"> — such as cutting phone services for disability claims — </w:t>
      </w:r>
      <w:r w:rsidRPr="0045448F">
        <w:rPr>
          <w:rFonts w:eastAsia="Calibri"/>
          <w:u w:val="single"/>
          <w14:ligatures w14:val="standardContextual"/>
        </w:rPr>
        <w:t>generated ferocious bureaucratic pushback and were eventually withdrawn because of the intense popular opposition they generated</w:t>
      </w:r>
      <w:r w:rsidRPr="0045448F">
        <w:rPr>
          <w:rFonts w:eastAsia="Calibri"/>
          <w:sz w:val="16"/>
          <w14:ligatures w14:val="standardContextual"/>
        </w:rPr>
        <w:t xml:space="preserve">. Likewise, </w:t>
      </w:r>
      <w:r w:rsidRPr="0045448F">
        <w:rPr>
          <w:rFonts w:eastAsia="Calibri"/>
          <w:u w:val="single"/>
          <w14:ligatures w14:val="standardContextual"/>
        </w:rPr>
        <w:t>the ongoing meltdown at the CDC suggests the grave political dangers of a sweeping move to limit childhood vaccinations</w:t>
      </w:r>
      <w:r w:rsidRPr="0045448F">
        <w:rPr>
          <w:rFonts w:eastAsia="Calibri"/>
          <w:sz w:val="16"/>
          <w14:ligatures w14:val="standardContextual"/>
        </w:rPr>
        <w:t xml:space="preserve">. Such </w:t>
      </w:r>
      <w:r w:rsidRPr="0045448F">
        <w:rPr>
          <w:rFonts w:eastAsia="Calibri"/>
          <w:u w:val="single"/>
          <w14:ligatures w14:val="standardContextual"/>
        </w:rPr>
        <w:t>bans could easily</w:t>
      </w:r>
      <w:r w:rsidRPr="0045448F">
        <w:rPr>
          <w:rFonts w:eastAsia="Calibri"/>
          <w:sz w:val="16"/>
          <w14:ligatures w14:val="standardContextual"/>
        </w:rPr>
        <w:t xml:space="preserve"> alienate American families and </w:t>
      </w:r>
      <w:r w:rsidRPr="0045448F">
        <w:rPr>
          <w:rFonts w:eastAsia="Calibri"/>
          <w:u w:val="single"/>
          <w14:ligatures w14:val="standardContextual"/>
        </w:rPr>
        <w:t>split the Republican coalition</w:t>
      </w:r>
      <w:r w:rsidRPr="0045448F">
        <w:rPr>
          <w:rFonts w:eastAsia="Calibri"/>
          <w:sz w:val="16"/>
          <w14:ligatures w14:val="standardContextual"/>
        </w:rPr>
        <w:t>.</w:t>
      </w:r>
    </w:p>
    <w:p w14:paraId="1C6478B7" w14:textId="77777777" w:rsidR="004A1DA9" w:rsidRPr="0045448F" w:rsidRDefault="004A1DA9" w:rsidP="004A1DA9">
      <w:pPr>
        <w:rPr>
          <w:rFonts w:eastAsia="Calibri"/>
          <w:sz w:val="16"/>
          <w14:ligatures w14:val="standardContextual"/>
        </w:rPr>
      </w:pPr>
      <w:r w:rsidRPr="0045448F">
        <w:rPr>
          <w:rFonts w:eastAsia="Calibri"/>
          <w:sz w:val="16"/>
          <w14:ligatures w14:val="standardContextual"/>
        </w:rPr>
        <w:t xml:space="preserve">The </w:t>
      </w:r>
      <w:r w:rsidRPr="0045448F">
        <w:rPr>
          <w:rFonts w:eastAsia="Calibri"/>
          <w:b/>
          <w:iCs/>
          <w:u w:val="single"/>
          <w:bdr w:val="single" w:sz="8" w:space="0" w:color="auto"/>
          <w14:ligatures w14:val="standardContextual"/>
        </w:rPr>
        <w:t>President’s second term</w:t>
      </w:r>
      <w:r w:rsidRPr="0045448F">
        <w:rPr>
          <w:rFonts w:eastAsia="Calibri"/>
          <w:sz w:val="16"/>
          <w14:ligatures w14:val="standardContextual"/>
        </w:rPr>
        <w:t xml:space="preserve">, </w:t>
      </w:r>
      <w:r w:rsidRPr="0045448F">
        <w:rPr>
          <w:rFonts w:eastAsia="Calibri"/>
          <w:u w:val="single"/>
          <w14:ligatures w14:val="standardContextual"/>
        </w:rPr>
        <w:t>even more flamboyant and iconoclastic than the first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offers a good lesson</w:t>
      </w:r>
      <w:r w:rsidRPr="0045448F">
        <w:rPr>
          <w:rFonts w:eastAsia="Calibri"/>
          <w:sz w:val="16"/>
          <w14:ligatures w14:val="standardContextual"/>
        </w:rPr>
        <w:t xml:space="preserve"> </w:t>
      </w:r>
      <w:r w:rsidRPr="0045448F">
        <w:rPr>
          <w:rFonts w:eastAsia="Calibri"/>
          <w:u w:val="single"/>
          <w14:ligatures w14:val="standardContextual"/>
        </w:rPr>
        <w:t>in the importance of technical skill for a populist realignment</w:t>
      </w:r>
      <w:r w:rsidRPr="0045448F">
        <w:rPr>
          <w:rFonts w:eastAsia="Calibri"/>
          <w:sz w:val="16"/>
          <w14:ligatures w14:val="standardContextual"/>
        </w:rPr>
        <w:t xml:space="preserve">. So far, </w:t>
      </w:r>
      <w:r w:rsidRPr="0045448F">
        <w:rPr>
          <w:rFonts w:eastAsia="Calibri"/>
          <w:highlight w:val="cyan"/>
          <w:u w:val="single"/>
          <w14:ligatures w14:val="standardContextual"/>
        </w:rPr>
        <w:t>Trump’s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w:t>
      </w:r>
      <w:r w:rsidRPr="0045448F">
        <w:rPr>
          <w:rFonts w:eastAsia="Calibri"/>
          <w:sz w:val="16"/>
          <w14:ligatures w14:val="standardContextual"/>
        </w:rPr>
        <w:t xml:space="preserve">ecutive </w:t>
      </w:r>
      <w:r w:rsidRPr="0045448F">
        <w:rPr>
          <w:rFonts w:eastAsia="Calibri"/>
          <w:b/>
          <w:iCs/>
          <w:highlight w:val="cyan"/>
          <w:u w:val="single"/>
          <w:bdr w:val="single" w:sz="8" w:space="0" w:color="auto"/>
          <w14:ligatures w14:val="standardContextual"/>
        </w:rPr>
        <w:t>o</w:t>
      </w:r>
      <w:r w:rsidRPr="0045448F">
        <w:rPr>
          <w:rFonts w:eastAsia="Calibri"/>
          <w:sz w:val="16"/>
          <w14:ligatures w14:val="standardContextual"/>
        </w:rPr>
        <w:t>rder</w:t>
      </w:r>
      <w:r w:rsidRPr="0045448F">
        <w:rPr>
          <w:rFonts w:eastAsia="Calibri"/>
          <w:b/>
          <w:iCs/>
          <w:highlight w:val="cyan"/>
          <w:u w:val="single"/>
          <w:bdr w:val="single" w:sz="8" w:space="0" w:color="auto"/>
          <w14:ligatures w14:val="standardContextual"/>
        </w:rPr>
        <w:t>s</w:t>
      </w:r>
      <w:r w:rsidRPr="0045448F">
        <w:rPr>
          <w:rFonts w:eastAsia="Calibri"/>
          <w:sz w:val="16"/>
          <w14:ligatures w14:val="standardContextual"/>
        </w:rPr>
        <w:t xml:space="preserve"> </w:t>
      </w:r>
      <w:r w:rsidRPr="0045448F">
        <w:rPr>
          <w:rFonts w:eastAsia="Calibri"/>
          <w:u w:val="single"/>
          <w14:ligatures w14:val="standardContextual"/>
        </w:rPr>
        <w:t xml:space="preserve">have </w:t>
      </w:r>
      <w:r w:rsidRPr="0045448F">
        <w:rPr>
          <w:rFonts w:eastAsia="Calibri"/>
          <w:highlight w:val="cyan"/>
          <w:u w:val="single"/>
          <w14:ligatures w14:val="standardContextual"/>
        </w:rPr>
        <w:t>had</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outsized effect</w:t>
      </w:r>
      <w:r w:rsidRPr="0045448F">
        <w:rPr>
          <w:rFonts w:eastAsia="Calibri"/>
          <w:sz w:val="16"/>
          <w14:ligatures w14:val="standardContextual"/>
        </w:rPr>
        <w:t xml:space="preserve"> </w:t>
      </w:r>
      <w:r w:rsidRPr="0045448F">
        <w:rPr>
          <w:rFonts w:eastAsia="Calibri"/>
          <w:u w:val="single"/>
          <w14:ligatures w14:val="standardContextual"/>
        </w:rPr>
        <w:t>because he has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located staffers</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who</w:t>
      </w:r>
      <w:r w:rsidRPr="0045448F">
        <w:rPr>
          <w:rFonts w:eastAsia="Calibri"/>
          <w:u w:val="single"/>
          <w14:ligatures w14:val="standardContextual"/>
        </w:rPr>
        <w:t xml:space="preserve"> can </w:t>
      </w:r>
      <w:r w:rsidRPr="0045448F">
        <w:rPr>
          <w:rFonts w:eastAsia="Calibri"/>
          <w:highlight w:val="cyan"/>
          <w:u w:val="single"/>
          <w14:ligatures w14:val="standardContextual"/>
        </w:rPr>
        <w:t>dot</w:t>
      </w:r>
      <w:r w:rsidRPr="0045448F">
        <w:rPr>
          <w:rFonts w:eastAsia="Calibri"/>
          <w:u w:val="single"/>
          <w14:ligatures w14:val="standardContextual"/>
        </w:rPr>
        <w:t xml:space="preserve"> the </w:t>
      </w:r>
      <w:r w:rsidRPr="0045448F">
        <w:rPr>
          <w:rFonts w:eastAsia="Calibri"/>
          <w:highlight w:val="cyan"/>
          <w:u w:val="single"/>
          <w14:ligatures w14:val="standardContextual"/>
        </w:rPr>
        <w:t>i’s and cross</w:t>
      </w:r>
      <w:r w:rsidRPr="0045448F">
        <w:rPr>
          <w:rFonts w:eastAsia="Calibri"/>
          <w:u w:val="single"/>
          <w14:ligatures w14:val="standardContextual"/>
        </w:rPr>
        <w:t xml:space="preserve"> the </w:t>
      </w:r>
      <w:r w:rsidRPr="0045448F">
        <w:rPr>
          <w:rFonts w:eastAsia="Calibri"/>
          <w:highlight w:val="cyan"/>
          <w:u w:val="single"/>
          <w14:ligatures w14:val="standardContextual"/>
        </w:rPr>
        <w:t>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 xml:space="preserve">For his </w:t>
      </w:r>
      <w:r w:rsidRPr="0045448F">
        <w:rPr>
          <w:rFonts w:eastAsia="Calibri"/>
          <w:b/>
          <w:iCs/>
          <w:u w:val="single"/>
          <w:bdr w:val="single" w:sz="8" w:space="0" w:color="auto"/>
          <w14:ligatures w14:val="standardContextual"/>
        </w:rPr>
        <w:t>biggest</w:t>
      </w:r>
      <w:r w:rsidRPr="0045448F">
        <w:rPr>
          <w:rFonts w:eastAsia="Calibri"/>
          <w:sz w:val="16"/>
          <w14:ligatures w14:val="standardContextual"/>
        </w:rPr>
        <w:t xml:space="preserve"> </w:t>
      </w:r>
      <w:r w:rsidRPr="0045448F">
        <w:rPr>
          <w:rFonts w:eastAsia="Calibri"/>
          <w:u w:val="single"/>
          <w14:ligatures w14:val="standardContextual"/>
        </w:rPr>
        <w:t>policy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ambitions</w:t>
      </w:r>
      <w:r w:rsidRPr="0045448F">
        <w:rPr>
          <w:rFonts w:eastAsia="Calibri"/>
          <w:sz w:val="16"/>
          <w14:ligatures w14:val="standardContextual"/>
        </w:rPr>
        <w:t xml:space="preserve">, </w:t>
      </w:r>
      <w:r w:rsidRPr="0045448F">
        <w:rPr>
          <w:rFonts w:eastAsia="Calibri"/>
          <w:highlight w:val="cyan"/>
          <w:u w:val="single"/>
          <w14:ligatures w14:val="standardContextual"/>
        </w:rPr>
        <w:t>he’ll</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need a bureaucracy</w:t>
      </w:r>
      <w:r w:rsidRPr="0045448F">
        <w:rPr>
          <w:rFonts w:eastAsia="Calibri"/>
          <w:sz w:val="16"/>
          <w14:ligatures w14:val="standardContextual"/>
        </w:rPr>
        <w:t xml:space="preserve"> — </w:t>
      </w:r>
      <w:r w:rsidRPr="0045448F">
        <w:rPr>
          <w:rFonts w:eastAsia="Calibri"/>
          <w:u w:val="single"/>
          <w14:ligatures w14:val="standardContextual"/>
        </w:rPr>
        <w:t>and</w:t>
      </w:r>
      <w:r w:rsidRPr="0045448F">
        <w:rPr>
          <w:rFonts w:eastAsia="Calibri"/>
          <w:sz w:val="16"/>
          <w14:ligatures w14:val="standardContextual"/>
        </w:rPr>
        <w:t xml:space="preserve"> he’ll need to know </w:t>
      </w:r>
      <w:r w:rsidRPr="0045448F">
        <w:rPr>
          <w:rFonts w:eastAsia="Calibri"/>
          <w:u w:val="single"/>
          <w14:ligatures w14:val="standardContextual"/>
        </w:rPr>
        <w:t>how to use it</w:t>
      </w:r>
      <w:r w:rsidRPr="0045448F">
        <w:rPr>
          <w:rFonts w:eastAsia="Calibri"/>
          <w:sz w:val="16"/>
          <w14:ligatures w14:val="standardContextual"/>
        </w:rPr>
        <w:t>.</w:t>
      </w:r>
    </w:p>
    <w:bookmarkEnd w:id="5"/>
    <w:bookmarkEnd w:id="8"/>
    <w:bookmarkEnd w:id="9"/>
    <w:p w14:paraId="5577D69A" w14:textId="77777777" w:rsidR="004A1DA9" w:rsidRPr="004E1B3C" w:rsidRDefault="004A1DA9" w:rsidP="004A1DA9">
      <w:pPr>
        <w:pStyle w:val="Heading4"/>
      </w:pPr>
      <w:r>
        <w:t xml:space="preserve">The status quo solves </w:t>
      </w:r>
      <w:r w:rsidRPr="001543C6">
        <w:rPr>
          <w:u w:val="single"/>
        </w:rPr>
        <w:t>better</w:t>
      </w:r>
      <w:r>
        <w:t xml:space="preserve">; unions </w:t>
      </w:r>
      <w:r w:rsidRPr="001543C6">
        <w:rPr>
          <w:u w:val="single"/>
        </w:rPr>
        <w:t>pacify workers</w:t>
      </w:r>
      <w:r>
        <w:t>.</w:t>
      </w:r>
    </w:p>
    <w:p w14:paraId="7170C5C8" w14:textId="77777777" w:rsidR="004A1DA9" w:rsidRPr="004E1B3C" w:rsidRDefault="004A1DA9" w:rsidP="004A1DA9">
      <w:r w:rsidRPr="004E1B3C">
        <w:rPr>
          <w:rStyle w:val="Style13ptBold"/>
        </w:rPr>
        <w:t>McCartin 25</w:t>
      </w:r>
      <w:r>
        <w:t>, Director of Georgetown University’s Kalmanovitz Initiative for Labor and the Working Poor, president of the Labor and Working-Class History Association. (Joseph McCartin, Spring 2025, “Will Federal Workers Rediscover Their Militancy?”, Dissent, Volume 72, Number 2, Spring 2025, pp. 84-91 (Article), University of Pennsylvania Press, Kansas Libraries)</w:t>
      </w:r>
    </w:p>
    <w:p w14:paraId="0E6082D2" w14:textId="77777777" w:rsidR="004A1DA9" w:rsidRPr="009157EF" w:rsidRDefault="004A1DA9" w:rsidP="004A1DA9">
      <w:pPr>
        <w:rPr>
          <w:sz w:val="16"/>
        </w:rPr>
      </w:pPr>
      <w:r w:rsidRPr="009157EF">
        <w:rPr>
          <w:sz w:val="16"/>
        </w:rPr>
        <w:t xml:space="preserve">While </w:t>
      </w:r>
      <w:r w:rsidRPr="005B0323">
        <w:rPr>
          <w:rStyle w:val="Emphasis"/>
        </w:rPr>
        <w:t>the Trump order</w:t>
      </w:r>
      <w:r w:rsidRPr="009157EF">
        <w:rPr>
          <w:sz w:val="16"/>
        </w:rPr>
        <w:t xml:space="preserve"> </w:t>
      </w:r>
      <w:r w:rsidRPr="005B0323">
        <w:rPr>
          <w:rStyle w:val="StyleUnderline"/>
        </w:rPr>
        <w:t xml:space="preserve">threatens to produce a </w:t>
      </w:r>
      <w:r w:rsidRPr="005B0323">
        <w:rPr>
          <w:rStyle w:val="Emphasis"/>
          <w:sz w:val="30"/>
          <w:szCs w:val="30"/>
        </w:rPr>
        <w:t>veritable nuclear winter</w:t>
      </w:r>
      <w:r w:rsidRPr="009157EF">
        <w:rPr>
          <w:sz w:val="16"/>
        </w:rPr>
        <w:t xml:space="preserve"> </w:t>
      </w:r>
      <w:r w:rsidRPr="005B0323">
        <w:rPr>
          <w:rStyle w:val="StyleUnderline"/>
        </w:rPr>
        <w:t>in U.S. labor relations, its</w:t>
      </w:r>
      <w:r w:rsidRPr="009157EF">
        <w:rPr>
          <w:sz w:val="16"/>
        </w:rPr>
        <w:t xml:space="preserve"> very </w:t>
      </w:r>
      <w:r w:rsidRPr="005B0323">
        <w:rPr>
          <w:rStyle w:val="Emphasis"/>
        </w:rPr>
        <w:t>radicalism</w:t>
      </w:r>
      <w:r w:rsidRPr="009157EF">
        <w:rPr>
          <w:sz w:val="16"/>
        </w:rPr>
        <w:t xml:space="preserve"> </w:t>
      </w:r>
      <w:r w:rsidRPr="005B0323">
        <w:rPr>
          <w:rStyle w:val="StyleUnderline"/>
        </w:rPr>
        <w:t>makes its long-term impact</w:t>
      </w:r>
      <w:r w:rsidRPr="009157EF">
        <w:rPr>
          <w:sz w:val="16"/>
        </w:rPr>
        <w:t xml:space="preserve"> more </w:t>
      </w:r>
      <w:r w:rsidRPr="005B0323">
        <w:rPr>
          <w:rStyle w:val="Emphasis"/>
        </w:rPr>
        <w:t>unpredictable</w:t>
      </w:r>
      <w:r w:rsidRPr="009157EF">
        <w:rPr>
          <w:sz w:val="16"/>
        </w:rPr>
        <w:t xml:space="preserve">. </w:t>
      </w:r>
      <w:r w:rsidRPr="005B0323">
        <w:rPr>
          <w:rStyle w:val="StyleUnderline"/>
        </w:rPr>
        <w:t>The past is full of</w:t>
      </w:r>
      <w:r w:rsidRPr="009157EF">
        <w:rPr>
          <w:sz w:val="16"/>
        </w:rPr>
        <w:t xml:space="preserve"> </w:t>
      </w:r>
      <w:r w:rsidRPr="005B0323">
        <w:rPr>
          <w:rStyle w:val="Emphasis"/>
        </w:rPr>
        <w:t>cautionary tales</w:t>
      </w:r>
      <w:r w:rsidRPr="009157EF">
        <w:rPr>
          <w:sz w:val="16"/>
        </w:rPr>
        <w:t xml:space="preserve"> </w:t>
      </w:r>
      <w:r w:rsidRPr="005B0323">
        <w:rPr>
          <w:rStyle w:val="StyleUnderline"/>
        </w:rPr>
        <w:t>reminding us that the more an ambitious actor tries to</w:t>
      </w:r>
      <w:r w:rsidRPr="009157EF">
        <w:rPr>
          <w:sz w:val="16"/>
        </w:rPr>
        <w:t xml:space="preserve"> </w:t>
      </w:r>
      <w:r w:rsidRPr="005B0323">
        <w:rPr>
          <w:rStyle w:val="Emphasis"/>
        </w:rPr>
        <w:t>bend history</w:t>
      </w:r>
      <w:r w:rsidRPr="009157EF">
        <w:rPr>
          <w:sz w:val="16"/>
        </w:rPr>
        <w:t xml:space="preserve"> </w:t>
      </w:r>
      <w:r w:rsidRPr="005B0323">
        <w:rPr>
          <w:rStyle w:val="StyleUnderline"/>
        </w:rPr>
        <w:t>to their will, the more likely the</w:t>
      </w:r>
      <w:r w:rsidRPr="009157EF">
        <w:rPr>
          <w:sz w:val="16"/>
        </w:rPr>
        <w:t xml:space="preserve"> </w:t>
      </w:r>
      <w:r w:rsidRPr="005B0323">
        <w:rPr>
          <w:rStyle w:val="Emphasis"/>
        </w:rPr>
        <w:t>unintended consequences</w:t>
      </w:r>
      <w:r w:rsidRPr="009157EF">
        <w:rPr>
          <w:sz w:val="16"/>
        </w:rPr>
        <w:t xml:space="preserve"> </w:t>
      </w:r>
      <w:r w:rsidRPr="005B0323">
        <w:rPr>
          <w:rStyle w:val="StyleUnderline"/>
        </w:rPr>
        <w:t>of their actions will</w:t>
      </w:r>
      <w:r w:rsidRPr="009157EF">
        <w:rPr>
          <w:sz w:val="16"/>
        </w:rPr>
        <w:t xml:space="preserve"> </w:t>
      </w:r>
      <w:r w:rsidRPr="005B0323">
        <w:rPr>
          <w:rStyle w:val="Emphasis"/>
        </w:rPr>
        <w:t>undo</w:t>
      </w:r>
      <w:r w:rsidRPr="009157EF">
        <w:rPr>
          <w:sz w:val="16"/>
        </w:rPr>
        <w:t xml:space="preserve"> </w:t>
      </w:r>
      <w:r w:rsidRPr="005B0323">
        <w:rPr>
          <w:rStyle w:val="StyleUnderline"/>
        </w:rPr>
        <w:t>their grand plans</w:t>
      </w:r>
      <w:r w:rsidRPr="009157EF">
        <w:rPr>
          <w:sz w:val="16"/>
        </w:rPr>
        <w:t xml:space="preserve">. </w:t>
      </w:r>
    </w:p>
    <w:p w14:paraId="27875AD4" w14:textId="77777777" w:rsidR="004A1DA9" w:rsidRPr="009157EF" w:rsidRDefault="004A1DA9" w:rsidP="004A1DA9">
      <w:pPr>
        <w:rPr>
          <w:sz w:val="16"/>
        </w:rPr>
      </w:pPr>
      <w:r w:rsidRPr="009157EF">
        <w:rPr>
          <w:sz w:val="16"/>
        </w:rPr>
        <w:t xml:space="preserve">One unintended consequence of </w:t>
      </w:r>
      <w:r w:rsidRPr="005B0323">
        <w:rPr>
          <w:rStyle w:val="StyleUnderline"/>
        </w:rPr>
        <w:t>Trump’s move</w:t>
      </w:r>
      <w:r w:rsidRPr="009157EF">
        <w:rPr>
          <w:sz w:val="16"/>
        </w:rPr>
        <w:t xml:space="preserve"> is that it </w:t>
      </w:r>
      <w:r w:rsidRPr="005B0323">
        <w:rPr>
          <w:rStyle w:val="StyleUnderline"/>
        </w:rPr>
        <w:t>could</w:t>
      </w:r>
      <w:r w:rsidRPr="009157EF">
        <w:rPr>
          <w:sz w:val="16"/>
        </w:rPr>
        <w:t xml:space="preserve"> very well </w:t>
      </w:r>
      <w:r w:rsidRPr="005B0323">
        <w:rPr>
          <w:rStyle w:val="Emphasis"/>
        </w:rPr>
        <w:t>rouse</w:t>
      </w:r>
      <w:r w:rsidRPr="009157EF">
        <w:rPr>
          <w:sz w:val="16"/>
        </w:rPr>
        <w:t xml:space="preserve"> </w:t>
      </w:r>
      <w:r w:rsidRPr="005B0323">
        <w:rPr>
          <w:rStyle w:val="StyleUnderline"/>
        </w:rPr>
        <w:t>the union movement</w:t>
      </w:r>
      <w:r w:rsidRPr="009157EF">
        <w:rPr>
          <w:sz w:val="16"/>
        </w:rPr>
        <w:t xml:space="preserve"> and its allies </w:t>
      </w:r>
      <w:r w:rsidRPr="005B0323">
        <w:rPr>
          <w:rStyle w:val="StyleUnderline"/>
        </w:rPr>
        <w:t>to a more</w:t>
      </w:r>
      <w:r w:rsidRPr="009157EF">
        <w:rPr>
          <w:sz w:val="16"/>
        </w:rPr>
        <w:t xml:space="preserve"> </w:t>
      </w:r>
      <w:r w:rsidRPr="005B0323">
        <w:rPr>
          <w:rStyle w:val="Emphasis"/>
        </w:rPr>
        <w:t>confrontational opposition</w:t>
      </w:r>
      <w:r w:rsidRPr="009157EF">
        <w:rPr>
          <w:sz w:val="16"/>
        </w:rPr>
        <w:t xml:space="preserve"> </w:t>
      </w:r>
      <w:r w:rsidRPr="005B0323">
        <w:rPr>
          <w:rStyle w:val="StyleUnderline"/>
        </w:rPr>
        <w:t xml:space="preserve">to his agenda than anyone could have foreseen. </w:t>
      </w:r>
      <w:r w:rsidRPr="00452AB1">
        <w:rPr>
          <w:rStyle w:val="StyleUnderline"/>
          <w:highlight w:val="cyan"/>
        </w:rPr>
        <w:t>Up to this point, federal unions</w:t>
      </w:r>
      <w:r w:rsidRPr="005B0323">
        <w:rPr>
          <w:rStyle w:val="StyleUnderline"/>
        </w:rPr>
        <w:t xml:space="preserve"> have </w:t>
      </w:r>
      <w:r w:rsidRPr="00452AB1">
        <w:rPr>
          <w:rStyle w:val="StyleUnderline"/>
          <w:highlight w:val="cyan"/>
        </w:rPr>
        <w:t>confined</w:t>
      </w:r>
      <w:r w:rsidRPr="005B0323">
        <w:rPr>
          <w:rStyle w:val="StyleUnderline"/>
        </w:rPr>
        <w:t xml:space="preserve"> their </w:t>
      </w:r>
      <w:r w:rsidRPr="00452AB1">
        <w:rPr>
          <w:rStyle w:val="StyleUnderline"/>
          <w:highlight w:val="cyan"/>
        </w:rPr>
        <w:t>resistance to</w:t>
      </w:r>
      <w:r w:rsidRPr="009157EF">
        <w:rPr>
          <w:sz w:val="16"/>
        </w:rPr>
        <w:t xml:space="preserve"> filing </w:t>
      </w:r>
      <w:r w:rsidRPr="00452AB1">
        <w:rPr>
          <w:rStyle w:val="Emphasis"/>
          <w:highlight w:val="cyan"/>
        </w:rPr>
        <w:t>lawsuits</w:t>
      </w:r>
      <w:r w:rsidRPr="00452AB1">
        <w:rPr>
          <w:sz w:val="16"/>
        </w:rPr>
        <w:t xml:space="preserve"> </w:t>
      </w:r>
      <w:r w:rsidRPr="00452AB1">
        <w:rPr>
          <w:rStyle w:val="StyleUnderline"/>
        </w:rPr>
        <w:t>and</w:t>
      </w:r>
      <w:r w:rsidRPr="00452AB1">
        <w:rPr>
          <w:sz w:val="16"/>
        </w:rPr>
        <w:t xml:space="preserve"> </w:t>
      </w:r>
      <w:r w:rsidRPr="00452AB1">
        <w:rPr>
          <w:rStyle w:val="Emphasis"/>
          <w:highlight w:val="cyan"/>
        </w:rPr>
        <w:t>contract grievances</w:t>
      </w:r>
      <w:r w:rsidRPr="009157EF">
        <w:rPr>
          <w:sz w:val="16"/>
        </w:rPr>
        <w:t xml:space="preserve">, </w:t>
      </w:r>
      <w:r w:rsidRPr="005B0323">
        <w:rPr>
          <w:rStyle w:val="StyleUnderline"/>
        </w:rPr>
        <w:t>circulating</w:t>
      </w:r>
      <w:r w:rsidRPr="009157EF">
        <w:rPr>
          <w:sz w:val="16"/>
        </w:rPr>
        <w:t xml:space="preserve"> </w:t>
      </w:r>
      <w:r w:rsidRPr="00452AB1">
        <w:rPr>
          <w:rStyle w:val="Emphasis"/>
          <w:highlight w:val="cyan"/>
        </w:rPr>
        <w:t>petitions</w:t>
      </w:r>
      <w:r w:rsidRPr="009157EF">
        <w:rPr>
          <w:sz w:val="16"/>
        </w:rPr>
        <w:t xml:space="preserve">, </w:t>
      </w:r>
      <w:r w:rsidRPr="005B0323">
        <w:rPr>
          <w:rStyle w:val="StyleUnderline"/>
        </w:rPr>
        <w:t>holding</w:t>
      </w:r>
      <w:r w:rsidRPr="009157EF">
        <w:rPr>
          <w:sz w:val="16"/>
        </w:rPr>
        <w:t xml:space="preserve"> </w:t>
      </w:r>
      <w:r w:rsidRPr="00452AB1">
        <w:rPr>
          <w:rStyle w:val="Emphasis"/>
          <w:highlight w:val="cyan"/>
        </w:rPr>
        <w:t>rallies</w:t>
      </w:r>
      <w:r w:rsidRPr="00452AB1">
        <w:rPr>
          <w:sz w:val="16"/>
          <w:highlight w:val="cyan"/>
        </w:rPr>
        <w:t xml:space="preserve">, </w:t>
      </w:r>
      <w:r w:rsidRPr="00452AB1">
        <w:rPr>
          <w:rStyle w:val="StyleUnderline"/>
          <w:highlight w:val="cyan"/>
        </w:rPr>
        <w:t>and</w:t>
      </w:r>
      <w:r w:rsidRPr="00452AB1">
        <w:rPr>
          <w:sz w:val="16"/>
          <w:highlight w:val="cyan"/>
        </w:rPr>
        <w:t xml:space="preserve"> </w:t>
      </w:r>
      <w:r w:rsidRPr="00452AB1">
        <w:rPr>
          <w:rStyle w:val="Emphasis"/>
          <w:highlight w:val="cyan"/>
        </w:rPr>
        <w:t>lobbying</w:t>
      </w:r>
      <w:r w:rsidRPr="005B0323">
        <w:rPr>
          <w:rStyle w:val="Emphasis"/>
        </w:rPr>
        <w:t xml:space="preserve"> legislators</w:t>
      </w:r>
      <w:r w:rsidRPr="009157EF">
        <w:rPr>
          <w:sz w:val="16"/>
        </w:rPr>
        <w:t xml:space="preserve">. </w:t>
      </w:r>
      <w:r w:rsidRPr="005B0323">
        <w:rPr>
          <w:rStyle w:val="StyleUnderline"/>
        </w:rPr>
        <w:t>Unions have not contemplated</w:t>
      </w:r>
      <w:r w:rsidRPr="009157EF">
        <w:rPr>
          <w:sz w:val="16"/>
        </w:rPr>
        <w:t xml:space="preserve"> </w:t>
      </w:r>
      <w:r w:rsidRPr="005B0323">
        <w:rPr>
          <w:rStyle w:val="Emphasis"/>
        </w:rPr>
        <w:t>job actions</w:t>
      </w:r>
      <w:r w:rsidRPr="009157EF">
        <w:rPr>
          <w:sz w:val="16"/>
        </w:rPr>
        <w:t xml:space="preserve"> to date in large part </w:t>
      </w:r>
      <w:r w:rsidRPr="005B0323">
        <w:rPr>
          <w:rStyle w:val="StyleUnderline"/>
        </w:rPr>
        <w:t>because they are</w:t>
      </w:r>
      <w:r w:rsidRPr="009157EF">
        <w:rPr>
          <w:sz w:val="16"/>
        </w:rPr>
        <w:t xml:space="preserve"> </w:t>
      </w:r>
      <w:r w:rsidRPr="005B0323">
        <w:rPr>
          <w:rStyle w:val="Emphasis"/>
        </w:rPr>
        <w:t>forbidden by law</w:t>
      </w:r>
      <w:r w:rsidRPr="009157EF">
        <w:rPr>
          <w:sz w:val="16"/>
        </w:rPr>
        <w:t xml:space="preserve">; engaging in them could lead workers to lose their jobs and cost unions their certifications as bargaining agents, as happened in the PATCO case. But </w:t>
      </w:r>
      <w:r w:rsidRPr="005B0323">
        <w:rPr>
          <w:rStyle w:val="StyleUnderline"/>
        </w:rPr>
        <w:t>will</w:t>
      </w:r>
      <w:r w:rsidRPr="009157EF">
        <w:rPr>
          <w:sz w:val="16"/>
        </w:rPr>
        <w:t xml:space="preserve"> </w:t>
      </w:r>
      <w:r w:rsidRPr="00452AB1">
        <w:rPr>
          <w:rStyle w:val="Emphasis"/>
          <w:highlight w:val="cyan"/>
        </w:rPr>
        <w:t>calculations</w:t>
      </w:r>
      <w:r w:rsidRPr="00452AB1">
        <w:rPr>
          <w:sz w:val="16"/>
          <w:highlight w:val="cyan"/>
        </w:rPr>
        <w:t xml:space="preserve"> </w:t>
      </w:r>
      <w:r w:rsidRPr="00452AB1">
        <w:rPr>
          <w:rStyle w:val="StyleUnderline"/>
          <w:highlight w:val="cyan"/>
        </w:rPr>
        <w:t>change in a world where workers</w:t>
      </w:r>
      <w:r w:rsidRPr="00452AB1">
        <w:rPr>
          <w:sz w:val="16"/>
          <w:highlight w:val="cyan"/>
        </w:rPr>
        <w:t xml:space="preserve"> </w:t>
      </w:r>
      <w:r w:rsidRPr="00452AB1">
        <w:rPr>
          <w:rStyle w:val="Emphasis"/>
          <w:highlight w:val="cyan"/>
        </w:rPr>
        <w:t>no longer feel protected</w:t>
      </w:r>
      <w:r w:rsidRPr="009157EF">
        <w:rPr>
          <w:sz w:val="16"/>
        </w:rPr>
        <w:t xml:space="preserve"> </w:t>
      </w:r>
      <w:r w:rsidRPr="005B0323">
        <w:rPr>
          <w:rStyle w:val="StyleUnderline"/>
        </w:rPr>
        <w:t>by civil service regulations, and their unions have already</w:t>
      </w:r>
      <w:r w:rsidRPr="009157EF">
        <w:rPr>
          <w:sz w:val="16"/>
        </w:rPr>
        <w:t xml:space="preserve"> been </w:t>
      </w:r>
      <w:r w:rsidRPr="005B0323">
        <w:rPr>
          <w:rStyle w:val="Emphasis"/>
        </w:rPr>
        <w:t>decertified</w:t>
      </w:r>
      <w:r w:rsidRPr="009157EF">
        <w:rPr>
          <w:sz w:val="16"/>
        </w:rPr>
        <w:t xml:space="preserve"> </w:t>
      </w:r>
      <w:r w:rsidRPr="005B0323">
        <w:rPr>
          <w:rStyle w:val="StyleUnderline"/>
        </w:rPr>
        <w:t>for all intents and purposes</w:t>
      </w:r>
      <w:r w:rsidRPr="009157EF">
        <w:rPr>
          <w:sz w:val="16"/>
        </w:rPr>
        <w:t>?</w:t>
      </w:r>
    </w:p>
    <w:p w14:paraId="0EB434C3" w14:textId="77777777" w:rsidR="004A1DA9" w:rsidRPr="005B0323" w:rsidRDefault="004A1DA9" w:rsidP="004A1DA9">
      <w:pPr>
        <w:rPr>
          <w:rStyle w:val="Emphasis"/>
        </w:rPr>
      </w:pPr>
      <w:r w:rsidRPr="009157EF">
        <w:rPr>
          <w:sz w:val="16"/>
        </w:rPr>
        <w:t xml:space="preserve">As the sociologist C. Wright Mills observed long ago, </w:t>
      </w:r>
      <w:r w:rsidRPr="005B0323">
        <w:rPr>
          <w:rStyle w:val="StyleUnderline"/>
        </w:rPr>
        <w:t>where they are</w:t>
      </w:r>
      <w:r w:rsidRPr="009157EF">
        <w:rPr>
          <w:sz w:val="16"/>
        </w:rPr>
        <w:t xml:space="preserve"> </w:t>
      </w:r>
      <w:r w:rsidRPr="005B0323">
        <w:rPr>
          <w:rStyle w:val="Emphasis"/>
        </w:rPr>
        <w:t>firmly established unions</w:t>
      </w:r>
      <w:r w:rsidRPr="009157EF">
        <w:rPr>
          <w:sz w:val="16"/>
        </w:rPr>
        <w:t xml:space="preserve"> </w:t>
      </w:r>
      <w:r w:rsidRPr="005B0323">
        <w:rPr>
          <w:rStyle w:val="StyleUnderline"/>
        </w:rPr>
        <w:t>tend to act as</w:t>
      </w:r>
      <w:r w:rsidRPr="009157EF">
        <w:rPr>
          <w:sz w:val="16"/>
        </w:rPr>
        <w:t xml:space="preserve"> “</w:t>
      </w:r>
      <w:r w:rsidRPr="005B0323">
        <w:rPr>
          <w:rStyle w:val="Emphasis"/>
        </w:rPr>
        <w:t>managers of discontent</w:t>
      </w:r>
      <w:r w:rsidRPr="009157EF">
        <w:rPr>
          <w:sz w:val="16"/>
        </w:rPr>
        <w:t xml:space="preserve">.” They seek to </w:t>
      </w:r>
      <w:r w:rsidRPr="005B0323">
        <w:rPr>
          <w:rStyle w:val="StyleUnderline"/>
        </w:rPr>
        <w:t>direct</w:t>
      </w:r>
      <w:r w:rsidRPr="009157EF">
        <w:rPr>
          <w:sz w:val="16"/>
        </w:rPr>
        <w:t xml:space="preserve"> their </w:t>
      </w:r>
      <w:r w:rsidRPr="005B0323">
        <w:rPr>
          <w:rStyle w:val="StyleUnderline"/>
        </w:rPr>
        <w:t>members’ grievances into</w:t>
      </w:r>
      <w:r w:rsidRPr="009157EF">
        <w:rPr>
          <w:sz w:val="16"/>
        </w:rPr>
        <w:t xml:space="preserve"> </w:t>
      </w:r>
      <w:r w:rsidRPr="005B0323">
        <w:rPr>
          <w:rStyle w:val="Emphasis"/>
        </w:rPr>
        <w:t>channels</w:t>
      </w:r>
      <w:r w:rsidRPr="009157EF">
        <w:rPr>
          <w:sz w:val="16"/>
        </w:rPr>
        <w:t xml:space="preserve"> </w:t>
      </w:r>
      <w:r w:rsidRPr="005B0323">
        <w:rPr>
          <w:rStyle w:val="StyleUnderline"/>
        </w:rPr>
        <w:t>that</w:t>
      </w:r>
      <w:r w:rsidRPr="009157EF">
        <w:rPr>
          <w:sz w:val="16"/>
        </w:rPr>
        <w:t xml:space="preserve"> might </w:t>
      </w:r>
      <w:r w:rsidRPr="005B0323">
        <w:rPr>
          <w:rStyle w:val="StyleUnderline"/>
        </w:rPr>
        <w:t>produce</w:t>
      </w:r>
      <w:r w:rsidRPr="009157EF">
        <w:rPr>
          <w:sz w:val="16"/>
        </w:rPr>
        <w:t xml:space="preserve"> </w:t>
      </w:r>
      <w:r w:rsidRPr="005B0323">
        <w:rPr>
          <w:rStyle w:val="Emphasis"/>
        </w:rPr>
        <w:t>significant</w:t>
      </w:r>
      <w:r w:rsidRPr="009157EF">
        <w:rPr>
          <w:sz w:val="16"/>
        </w:rPr>
        <w:t>—if usually incremental—</w:t>
      </w:r>
      <w:r w:rsidRPr="005B0323">
        <w:rPr>
          <w:rStyle w:val="Emphasis"/>
        </w:rPr>
        <w:t>gains</w:t>
      </w:r>
      <w:r w:rsidRPr="009157EF">
        <w:rPr>
          <w:sz w:val="16"/>
        </w:rPr>
        <w:t xml:space="preserve">, </w:t>
      </w:r>
      <w:r w:rsidRPr="005B0323">
        <w:rPr>
          <w:rStyle w:val="StyleUnderline"/>
        </w:rPr>
        <w:t>and</w:t>
      </w:r>
      <w:r w:rsidRPr="009157EF">
        <w:rPr>
          <w:sz w:val="16"/>
        </w:rPr>
        <w:t xml:space="preserve"> to </w:t>
      </w:r>
      <w:r w:rsidRPr="005B0323">
        <w:rPr>
          <w:rStyle w:val="Emphasis"/>
        </w:rPr>
        <w:t>restrain</w:t>
      </w:r>
      <w:r w:rsidRPr="009157EF">
        <w:rPr>
          <w:sz w:val="16"/>
        </w:rPr>
        <w:t xml:space="preserve"> their </w:t>
      </w:r>
      <w:r w:rsidRPr="005B0323">
        <w:rPr>
          <w:rStyle w:val="StyleUnderline"/>
        </w:rPr>
        <w:t>members from actions that</w:t>
      </w:r>
      <w:r w:rsidRPr="009157EF">
        <w:rPr>
          <w:sz w:val="16"/>
        </w:rPr>
        <w:t xml:space="preserve"> might </w:t>
      </w:r>
      <w:r w:rsidRPr="005B0323">
        <w:rPr>
          <w:rStyle w:val="Emphasis"/>
        </w:rPr>
        <w:t>threaten</w:t>
      </w:r>
      <w:r w:rsidRPr="009157EF">
        <w:rPr>
          <w:sz w:val="16"/>
        </w:rPr>
        <w:t xml:space="preserve"> </w:t>
      </w:r>
      <w:r w:rsidRPr="005B0323">
        <w:rPr>
          <w:rStyle w:val="StyleUnderline"/>
        </w:rPr>
        <w:t>the</w:t>
      </w:r>
      <w:r w:rsidRPr="009157EF">
        <w:rPr>
          <w:sz w:val="16"/>
        </w:rPr>
        <w:t xml:space="preserve"> </w:t>
      </w:r>
      <w:r w:rsidRPr="005B0323">
        <w:rPr>
          <w:rStyle w:val="Emphasis"/>
        </w:rPr>
        <w:t>union’s survival</w:t>
      </w:r>
      <w:r w:rsidRPr="009157EF">
        <w:rPr>
          <w:sz w:val="16"/>
        </w:rPr>
        <w:t xml:space="preserve"> </w:t>
      </w:r>
      <w:r w:rsidRPr="005B0323">
        <w:rPr>
          <w:rStyle w:val="StyleUnderline"/>
        </w:rPr>
        <w:t>or</w:t>
      </w:r>
      <w:r w:rsidRPr="009157EF">
        <w:rPr>
          <w:sz w:val="16"/>
        </w:rPr>
        <w:t xml:space="preserve"> </w:t>
      </w:r>
      <w:r w:rsidRPr="005B0323">
        <w:rPr>
          <w:rStyle w:val="Emphasis"/>
        </w:rPr>
        <w:t>damage its credibility</w:t>
      </w:r>
      <w:r w:rsidRPr="009157EF">
        <w:rPr>
          <w:sz w:val="16"/>
        </w:rPr>
        <w:t xml:space="preserve"> </w:t>
      </w:r>
      <w:r w:rsidRPr="005B0323">
        <w:rPr>
          <w:rStyle w:val="StyleUnderline"/>
        </w:rPr>
        <w:t>as a reliable negotiating</w:t>
      </w:r>
      <w:r w:rsidRPr="009157EF">
        <w:rPr>
          <w:sz w:val="16"/>
        </w:rPr>
        <w:t xml:space="preserve"> partner in the eyes of management. </w:t>
      </w:r>
      <w:r w:rsidRPr="005B0323">
        <w:rPr>
          <w:rStyle w:val="StyleUnderline"/>
        </w:rPr>
        <w:t>Yet what happens to workers’ discontent when unions are</w:t>
      </w:r>
      <w:r w:rsidRPr="009157EF">
        <w:rPr>
          <w:sz w:val="16"/>
        </w:rPr>
        <w:t xml:space="preserve"> </w:t>
      </w:r>
      <w:r w:rsidRPr="005B0323">
        <w:rPr>
          <w:rStyle w:val="Emphasis"/>
        </w:rPr>
        <w:t>no longer able to play that role?</w:t>
      </w:r>
      <w:r w:rsidRPr="009157EF">
        <w:rPr>
          <w:sz w:val="16"/>
        </w:rPr>
        <w:t xml:space="preserve"> </w:t>
      </w:r>
      <w:r w:rsidRPr="005B0323">
        <w:rPr>
          <w:rStyle w:val="StyleUnderline"/>
        </w:rPr>
        <w:t>And what happens to union behavior when the system in which they have invested</w:t>
      </w:r>
      <w:r w:rsidRPr="009157EF">
        <w:rPr>
          <w:sz w:val="16"/>
        </w:rPr>
        <w:t xml:space="preserve"> and from which they derived their own stability </w:t>
      </w:r>
      <w:r w:rsidRPr="005B0323">
        <w:rPr>
          <w:rStyle w:val="StyleUnderline"/>
        </w:rPr>
        <w:t>is</w:t>
      </w:r>
      <w:r w:rsidRPr="009157EF">
        <w:rPr>
          <w:sz w:val="16"/>
        </w:rPr>
        <w:t xml:space="preserve"> </w:t>
      </w:r>
      <w:r w:rsidRPr="005B0323">
        <w:rPr>
          <w:rStyle w:val="Emphasis"/>
        </w:rPr>
        <w:t>shattered?</w:t>
      </w:r>
    </w:p>
    <w:p w14:paraId="3258C3BB" w14:textId="77777777" w:rsidR="004A1DA9" w:rsidRPr="009157EF" w:rsidRDefault="004A1DA9" w:rsidP="004A1DA9">
      <w:pPr>
        <w:rPr>
          <w:sz w:val="16"/>
        </w:rPr>
      </w:pPr>
      <w:r w:rsidRPr="009157EF">
        <w:rPr>
          <w:sz w:val="16"/>
        </w:rPr>
        <w:t>Up to this point, most federal workers have operated as though the old assumptions still hold true,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12599AD4" w14:textId="77777777" w:rsidR="004A1DA9" w:rsidRPr="009157EF" w:rsidRDefault="004A1DA9" w:rsidP="004A1DA9">
      <w:pPr>
        <w:rPr>
          <w:sz w:val="16"/>
        </w:rPr>
      </w:pPr>
      <w:r w:rsidRPr="009157EF">
        <w:rPr>
          <w:sz w:val="16"/>
        </w:rPr>
        <w:t>As the old order crumbles, however, faith in the courts’ ability or willingness to stand up to Trump’s aggression is waning.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12956BD8" w14:textId="77777777" w:rsidR="004A1DA9" w:rsidRPr="009157EF" w:rsidRDefault="004A1DA9" w:rsidP="004A1DA9">
      <w:pPr>
        <w:rPr>
          <w:sz w:val="16"/>
        </w:rPr>
      </w:pPr>
      <w:r w:rsidRPr="009157EF">
        <w:rPr>
          <w:sz w:val="16"/>
        </w:rPr>
        <w:t>Can unions bring about that change? The day after Trump’s order was announced, the AFL-CIO acknowledged the existential threat it posed. “No union contract is safe after last night,” it said. Yet whether unions feel incentivized to resist Trump’s attack with more than rhetoric, lobbying, and redoubled lawsuits is an open question. 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even if union leaders do not seek it, an escalating confrontation is more likely now than it has been in generations.</w:t>
      </w:r>
    </w:p>
    <w:p w14:paraId="0956F31F" w14:textId="77777777" w:rsidR="004A1DA9" w:rsidRPr="009157EF" w:rsidRDefault="004A1DA9" w:rsidP="004A1DA9">
      <w:pPr>
        <w:rPr>
          <w:sz w:val="16"/>
        </w:rPr>
      </w:pPr>
      <w:r w:rsidRPr="009157EF">
        <w:rPr>
          <w:sz w:val="16"/>
        </w:rPr>
        <w:t>It is worth remembering that federal labor relations were not always as pacific as they have been in recent decades.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67B9A1D5" w14:textId="77777777" w:rsidR="004A1DA9" w:rsidRPr="009157EF" w:rsidRDefault="004A1DA9" w:rsidP="004A1DA9">
      <w:pPr>
        <w:rPr>
          <w:sz w:val="16"/>
        </w:rPr>
      </w:pPr>
      <w:r w:rsidRPr="009157EF">
        <w:rPr>
          <w:sz w:val="16"/>
        </w:rPr>
        <w:t>Unrest among federal workers peaked in March 1970—after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578263B6" w14:textId="77777777" w:rsidR="004A1DA9" w:rsidRPr="009157EF" w:rsidRDefault="004A1DA9" w:rsidP="004A1DA9">
      <w:pPr>
        <w:rPr>
          <w:sz w:val="16"/>
        </w:rPr>
      </w:pPr>
      <w:r w:rsidRPr="00452AB1">
        <w:rPr>
          <w:rStyle w:val="StyleUnderline"/>
          <w:highlight w:val="cyan"/>
        </w:rPr>
        <w:t>Trump’s radical</w:t>
      </w:r>
      <w:r w:rsidRPr="00452AB1">
        <w:rPr>
          <w:sz w:val="16"/>
          <w:highlight w:val="cyan"/>
        </w:rPr>
        <w:t xml:space="preserve"> </w:t>
      </w:r>
      <w:r w:rsidRPr="00452AB1">
        <w:rPr>
          <w:rStyle w:val="Emphasis"/>
          <w:highlight w:val="cyan"/>
        </w:rPr>
        <w:t>e</w:t>
      </w:r>
      <w:r w:rsidRPr="005B0323">
        <w:rPr>
          <w:rStyle w:val="StyleUnderline"/>
        </w:rPr>
        <w:t>xecutive</w:t>
      </w:r>
      <w:r w:rsidRPr="009157EF">
        <w:rPr>
          <w:sz w:val="16"/>
        </w:rPr>
        <w:t xml:space="preserve"> </w:t>
      </w:r>
      <w:r w:rsidRPr="00452AB1">
        <w:rPr>
          <w:rStyle w:val="Emphasis"/>
          <w:highlight w:val="cyan"/>
        </w:rPr>
        <w:t>o</w:t>
      </w:r>
      <w:r w:rsidRPr="005B0323">
        <w:rPr>
          <w:rStyle w:val="StyleUnderline"/>
        </w:rPr>
        <w:t>rder</w:t>
      </w:r>
      <w:r w:rsidRPr="009157EF">
        <w:rPr>
          <w:sz w:val="16"/>
        </w:rPr>
        <w:t xml:space="preserve"> </w:t>
      </w:r>
      <w:r w:rsidRPr="00452AB1">
        <w:rPr>
          <w:rStyle w:val="StyleUnderline"/>
          <w:highlight w:val="cyan"/>
        </w:rPr>
        <w:t>could</w:t>
      </w:r>
      <w:r w:rsidRPr="00452AB1">
        <w:rPr>
          <w:sz w:val="16"/>
          <w:highlight w:val="cyan"/>
        </w:rPr>
        <w:t xml:space="preserve"> </w:t>
      </w:r>
      <w:r w:rsidRPr="00452AB1">
        <w:rPr>
          <w:rStyle w:val="Emphasis"/>
          <w:highlight w:val="cyan"/>
        </w:rPr>
        <w:t>reawaken</w:t>
      </w:r>
      <w:r w:rsidRPr="009157EF">
        <w:rPr>
          <w:sz w:val="16"/>
        </w:rPr>
        <w:t xml:space="preserve"> </w:t>
      </w:r>
      <w:r w:rsidRPr="00452AB1">
        <w:rPr>
          <w:rStyle w:val="StyleUnderline"/>
        </w:rPr>
        <w:t>this long-</w:t>
      </w:r>
      <w:r w:rsidRPr="00452AB1">
        <w:rPr>
          <w:rStyle w:val="Emphasis"/>
          <w:highlight w:val="cyan"/>
        </w:rPr>
        <w:t>dormant tradition</w:t>
      </w:r>
      <w:r w:rsidRPr="00452AB1">
        <w:rPr>
          <w:sz w:val="16"/>
          <w:highlight w:val="cyan"/>
        </w:rPr>
        <w:t xml:space="preserve"> </w:t>
      </w:r>
      <w:r w:rsidRPr="00452AB1">
        <w:rPr>
          <w:rStyle w:val="StyleUnderline"/>
          <w:highlight w:val="cyan"/>
        </w:rPr>
        <w:t>of</w:t>
      </w:r>
      <w:r w:rsidRPr="00452AB1">
        <w:rPr>
          <w:sz w:val="16"/>
          <w:highlight w:val="cyan"/>
        </w:rPr>
        <w:t xml:space="preserve"> </w:t>
      </w:r>
      <w:r w:rsidRPr="00452AB1">
        <w:rPr>
          <w:rStyle w:val="Emphasis"/>
          <w:highlight w:val="cyan"/>
        </w:rPr>
        <w:t>collective action</w:t>
      </w:r>
      <w:r w:rsidRPr="00452AB1">
        <w:rPr>
          <w:sz w:val="16"/>
          <w:highlight w:val="cyan"/>
        </w:rPr>
        <w:t xml:space="preserve"> </w:t>
      </w:r>
      <w:r w:rsidRPr="00452AB1">
        <w:rPr>
          <w:rStyle w:val="StyleUnderline"/>
          <w:highlight w:val="cyan"/>
        </w:rPr>
        <w:t>among</w:t>
      </w:r>
      <w:r w:rsidRPr="005B0323">
        <w:rPr>
          <w:rStyle w:val="StyleUnderline"/>
        </w:rPr>
        <w:t xml:space="preserve"> otherwise seemingly</w:t>
      </w:r>
      <w:r w:rsidRPr="009157EF">
        <w:rPr>
          <w:sz w:val="16"/>
        </w:rPr>
        <w:t xml:space="preserve"> </w:t>
      </w:r>
      <w:r w:rsidRPr="00452AB1">
        <w:rPr>
          <w:rStyle w:val="Emphasis"/>
          <w:highlight w:val="cyan"/>
        </w:rPr>
        <w:t>docile</w:t>
      </w:r>
      <w:r w:rsidRPr="00452AB1">
        <w:rPr>
          <w:sz w:val="16"/>
          <w:highlight w:val="cyan"/>
        </w:rPr>
        <w:t xml:space="preserve"> </w:t>
      </w:r>
      <w:r w:rsidRPr="00452AB1">
        <w:rPr>
          <w:rStyle w:val="StyleUnderline"/>
          <w:highlight w:val="cyan"/>
        </w:rPr>
        <w:t>federal workers</w:t>
      </w:r>
      <w:r w:rsidRPr="009157EF">
        <w:rPr>
          <w:sz w:val="16"/>
        </w:rPr>
        <w:t xml:space="preserve">. </w:t>
      </w:r>
      <w:r w:rsidRPr="005B0323">
        <w:rPr>
          <w:rStyle w:val="StyleUnderline"/>
        </w:rPr>
        <w:t xml:space="preserve">Such </w:t>
      </w:r>
      <w:r w:rsidRPr="00452AB1">
        <w:rPr>
          <w:rStyle w:val="StyleUnderline"/>
          <w:highlight w:val="cyan"/>
        </w:rPr>
        <w:t>actions</w:t>
      </w:r>
      <w:r w:rsidRPr="009157EF">
        <w:rPr>
          <w:sz w:val="16"/>
        </w:rPr>
        <w:t xml:space="preserve">, should they arise, </w:t>
      </w:r>
      <w:r w:rsidRPr="00452AB1">
        <w:rPr>
          <w:rStyle w:val="StyleUnderline"/>
          <w:highlight w:val="cyan"/>
        </w:rPr>
        <w:t>will</w:t>
      </w:r>
      <w:r w:rsidRPr="009157EF">
        <w:rPr>
          <w:sz w:val="16"/>
        </w:rPr>
        <w:t xml:space="preserve"> likely </w:t>
      </w:r>
      <w:r w:rsidRPr="00452AB1">
        <w:rPr>
          <w:rStyle w:val="Emphasis"/>
          <w:highlight w:val="cyan"/>
        </w:rPr>
        <w:t>not</w:t>
      </w:r>
      <w:r w:rsidRPr="00452AB1">
        <w:rPr>
          <w:sz w:val="16"/>
          <w:highlight w:val="cyan"/>
        </w:rPr>
        <w:t xml:space="preserve"> </w:t>
      </w:r>
      <w:r w:rsidRPr="00452AB1">
        <w:rPr>
          <w:rStyle w:val="StyleUnderline"/>
          <w:highlight w:val="cyan"/>
        </w:rPr>
        <w:t>take the form of a strike</w:t>
      </w:r>
      <w:r w:rsidRPr="005B0323">
        <w:rPr>
          <w:rStyle w:val="StyleUnderline"/>
        </w:rPr>
        <w:t xml:space="preserve">. There is a </w:t>
      </w:r>
      <w:r w:rsidRPr="00452AB1">
        <w:rPr>
          <w:rStyle w:val="StyleUnderline"/>
          <w:highlight w:val="cyan"/>
        </w:rPr>
        <w:t>long history of</w:t>
      </w:r>
      <w:r w:rsidRPr="00452AB1">
        <w:rPr>
          <w:sz w:val="16"/>
          <w:highlight w:val="cyan"/>
        </w:rPr>
        <w:t xml:space="preserve"> </w:t>
      </w:r>
      <w:r w:rsidRPr="00452AB1">
        <w:rPr>
          <w:rStyle w:val="Emphasis"/>
          <w:highlight w:val="cyan"/>
        </w:rPr>
        <w:t>slowdowns</w:t>
      </w:r>
      <w:r w:rsidRPr="00452AB1">
        <w:rPr>
          <w:sz w:val="16"/>
          <w:highlight w:val="cyan"/>
        </w:rPr>
        <w:t xml:space="preserve">, </w:t>
      </w:r>
      <w:r w:rsidRPr="00452AB1">
        <w:rPr>
          <w:rStyle w:val="Emphasis"/>
          <w:highlight w:val="cyan"/>
        </w:rPr>
        <w:t>sickouts</w:t>
      </w:r>
      <w:r w:rsidRPr="00452AB1">
        <w:rPr>
          <w:sz w:val="16"/>
          <w:highlight w:val="cyan"/>
        </w:rPr>
        <w:t xml:space="preserve">, </w:t>
      </w:r>
      <w:r w:rsidRPr="00452AB1">
        <w:rPr>
          <w:rStyle w:val="StyleUnderline"/>
          <w:highlight w:val="cyan"/>
        </w:rPr>
        <w:t>and</w:t>
      </w:r>
      <w:r w:rsidRPr="00452AB1">
        <w:rPr>
          <w:sz w:val="16"/>
          <w:highlight w:val="cyan"/>
        </w:rPr>
        <w:t xml:space="preserve"> </w:t>
      </w:r>
      <w:r w:rsidRPr="00452AB1">
        <w:rPr>
          <w:rStyle w:val="Emphasis"/>
          <w:highlight w:val="cyan"/>
        </w:rPr>
        <w:t>work-to-rule actions</w:t>
      </w:r>
      <w:r w:rsidRPr="009157EF">
        <w:rPr>
          <w:sz w:val="16"/>
        </w:rPr>
        <w:t xml:space="preserve"> </w:t>
      </w:r>
      <w:r w:rsidRPr="005B0323">
        <w:rPr>
          <w:rStyle w:val="StyleUnderline"/>
        </w:rPr>
        <w:t>by federal workers. Such actions are</w:t>
      </w:r>
      <w:r w:rsidRPr="009157EF">
        <w:rPr>
          <w:sz w:val="16"/>
        </w:rPr>
        <w:t xml:space="preserve"> often </w:t>
      </w:r>
      <w:r w:rsidRPr="00452AB1">
        <w:rPr>
          <w:rStyle w:val="Emphasis"/>
          <w:highlight w:val="cyan"/>
        </w:rPr>
        <w:t>difficult</w:t>
      </w:r>
      <w:r w:rsidRPr="00452AB1">
        <w:rPr>
          <w:sz w:val="16"/>
          <w:highlight w:val="cyan"/>
        </w:rPr>
        <w:t xml:space="preserve"> </w:t>
      </w:r>
      <w:r w:rsidRPr="00452AB1">
        <w:rPr>
          <w:rStyle w:val="StyleUnderline"/>
          <w:highlight w:val="cyan"/>
        </w:rPr>
        <w:t xml:space="preserve">for the government </w:t>
      </w:r>
      <w:r w:rsidRPr="00452AB1">
        <w:rPr>
          <w:rStyle w:val="Emphasis"/>
          <w:highlight w:val="cyan"/>
        </w:rPr>
        <w:t>to detect</w:t>
      </w:r>
      <w:r w:rsidRPr="00452AB1">
        <w:rPr>
          <w:sz w:val="16"/>
          <w:highlight w:val="cyan"/>
        </w:rPr>
        <w:t xml:space="preserve">, </w:t>
      </w:r>
      <w:r w:rsidRPr="00452AB1">
        <w:rPr>
          <w:rStyle w:val="StyleUnderline"/>
          <w:highlight w:val="cyan"/>
        </w:rPr>
        <w:t>let alone</w:t>
      </w:r>
      <w:r w:rsidRPr="00452AB1">
        <w:rPr>
          <w:sz w:val="16"/>
          <w:highlight w:val="cyan"/>
        </w:rPr>
        <w:t xml:space="preserve"> </w:t>
      </w:r>
      <w:r w:rsidRPr="00452AB1">
        <w:rPr>
          <w:rStyle w:val="Emphasis"/>
          <w:highlight w:val="cyan"/>
        </w:rPr>
        <w:t>defuse</w:t>
      </w:r>
      <w:r w:rsidRPr="009157EF">
        <w:rPr>
          <w:sz w:val="16"/>
        </w:rPr>
        <w:t xml:space="preserve">. </w:t>
      </w:r>
      <w:r w:rsidRPr="005B0323">
        <w:rPr>
          <w:rStyle w:val="StyleUnderline"/>
        </w:rPr>
        <w:t xml:space="preserve">And </w:t>
      </w:r>
      <w:r w:rsidRPr="00452AB1">
        <w:rPr>
          <w:rStyle w:val="StyleUnderline"/>
          <w:highlight w:val="cyan"/>
        </w:rPr>
        <w:t>they do</w:t>
      </w:r>
      <w:r w:rsidRPr="00452AB1">
        <w:rPr>
          <w:sz w:val="16"/>
          <w:highlight w:val="cyan"/>
        </w:rPr>
        <w:t xml:space="preserve"> </w:t>
      </w:r>
      <w:r w:rsidRPr="00452AB1">
        <w:rPr>
          <w:rStyle w:val="Emphasis"/>
          <w:highlight w:val="cyan"/>
        </w:rPr>
        <w:t>not</w:t>
      </w:r>
      <w:r w:rsidRPr="00452AB1">
        <w:rPr>
          <w:sz w:val="16"/>
          <w:highlight w:val="cyan"/>
        </w:rPr>
        <w:t xml:space="preserve"> </w:t>
      </w:r>
      <w:r w:rsidRPr="00452AB1">
        <w:rPr>
          <w:rStyle w:val="StyleUnderline"/>
          <w:highlight w:val="cyan"/>
        </w:rPr>
        <w:t>require official</w:t>
      </w:r>
      <w:r w:rsidRPr="00452AB1">
        <w:rPr>
          <w:sz w:val="16"/>
          <w:highlight w:val="cyan"/>
        </w:rPr>
        <w:t xml:space="preserve"> </w:t>
      </w:r>
      <w:r w:rsidRPr="00452AB1">
        <w:rPr>
          <w:rStyle w:val="Emphasis"/>
          <w:highlight w:val="cyan"/>
        </w:rPr>
        <w:t>union sanction</w:t>
      </w:r>
      <w:r w:rsidRPr="009157EF">
        <w:rPr>
          <w:sz w:val="16"/>
        </w:rPr>
        <w:t xml:space="preserve">. Indeed, like the postal workers’ 1970 wildcat strike, these </w:t>
      </w:r>
      <w:r w:rsidRPr="00452AB1">
        <w:rPr>
          <w:rStyle w:val="StyleUnderline"/>
          <w:highlight w:val="cyan"/>
        </w:rPr>
        <w:t>activities</w:t>
      </w:r>
      <w:r w:rsidRPr="005B0323">
        <w:rPr>
          <w:rStyle w:val="StyleUnderline"/>
        </w:rPr>
        <w:t xml:space="preserve"> tend to be</w:t>
      </w:r>
      <w:r w:rsidRPr="009157EF">
        <w:rPr>
          <w:sz w:val="16"/>
        </w:rPr>
        <w:t xml:space="preserve"> </w:t>
      </w:r>
      <w:r w:rsidRPr="00452AB1">
        <w:rPr>
          <w:rStyle w:val="Emphasis"/>
          <w:highlight w:val="cyan"/>
        </w:rPr>
        <w:t>more effective</w:t>
      </w:r>
      <w:r w:rsidRPr="00452AB1">
        <w:rPr>
          <w:sz w:val="16"/>
          <w:highlight w:val="cyan"/>
        </w:rPr>
        <w:t xml:space="preserve"> </w:t>
      </w:r>
      <w:r w:rsidRPr="00452AB1">
        <w:rPr>
          <w:rStyle w:val="StyleUnderline"/>
          <w:highlight w:val="cyan"/>
        </w:rPr>
        <w:t>and</w:t>
      </w:r>
      <w:r w:rsidRPr="00452AB1">
        <w:rPr>
          <w:sz w:val="16"/>
          <w:highlight w:val="cyan"/>
        </w:rPr>
        <w:t xml:space="preserve"> </w:t>
      </w:r>
      <w:r w:rsidRPr="00452AB1">
        <w:rPr>
          <w:rStyle w:val="Emphasis"/>
          <w:highlight w:val="cyan"/>
        </w:rPr>
        <w:t>harder to defeat</w:t>
      </w:r>
      <w:r w:rsidRPr="00452AB1">
        <w:rPr>
          <w:sz w:val="16"/>
          <w:highlight w:val="cyan"/>
        </w:rPr>
        <w:t xml:space="preserve"> </w:t>
      </w:r>
      <w:r w:rsidRPr="00452AB1">
        <w:rPr>
          <w:rStyle w:val="StyleUnderline"/>
          <w:highlight w:val="cyan"/>
        </w:rPr>
        <w:t>when</w:t>
      </w:r>
      <w:r w:rsidRPr="005B0323">
        <w:rPr>
          <w:rStyle w:val="StyleUnderline"/>
        </w:rPr>
        <w:t xml:space="preserve"> they are</w:t>
      </w:r>
      <w:r w:rsidRPr="009157EF">
        <w:rPr>
          <w:sz w:val="16"/>
        </w:rPr>
        <w:t xml:space="preserve"> </w:t>
      </w:r>
      <w:r w:rsidRPr="00452AB1">
        <w:rPr>
          <w:rStyle w:val="Emphasis"/>
          <w:highlight w:val="cyan"/>
        </w:rPr>
        <w:t>unofficial</w:t>
      </w:r>
      <w:r w:rsidRPr="009157EF">
        <w:rPr>
          <w:sz w:val="16"/>
        </w:rPr>
        <w:t>.</w:t>
      </w:r>
    </w:p>
    <w:p w14:paraId="40381635" w14:textId="77777777" w:rsidR="004A1DA9" w:rsidRPr="009157EF" w:rsidRDefault="004A1DA9" w:rsidP="004A1DA9">
      <w:pPr>
        <w:rPr>
          <w:sz w:val="16"/>
        </w:rPr>
      </w:pPr>
      <w:r w:rsidRPr="00452AB1">
        <w:rPr>
          <w:rStyle w:val="StyleUnderline"/>
          <w:highlight w:val="cyan"/>
        </w:rPr>
        <w:t xml:space="preserve">Prior to Trump’s </w:t>
      </w:r>
      <w:r w:rsidRPr="00452AB1">
        <w:rPr>
          <w:rStyle w:val="Emphasis"/>
          <w:highlight w:val="cyan"/>
        </w:rPr>
        <w:t>e</w:t>
      </w:r>
      <w:r w:rsidRPr="005B0323">
        <w:rPr>
          <w:rStyle w:val="StyleUnderline"/>
        </w:rPr>
        <w:t xml:space="preserve">xecutive </w:t>
      </w:r>
      <w:r w:rsidRPr="00452AB1">
        <w:rPr>
          <w:rStyle w:val="Emphasis"/>
          <w:highlight w:val="cyan"/>
        </w:rPr>
        <w:t>o</w:t>
      </w:r>
      <w:r w:rsidRPr="005B0323">
        <w:rPr>
          <w:rStyle w:val="StyleUnderline"/>
        </w:rPr>
        <w:t xml:space="preserve">rder, </w:t>
      </w:r>
      <w:r w:rsidRPr="00452AB1">
        <w:rPr>
          <w:rStyle w:val="StyleUnderline"/>
          <w:highlight w:val="cyan"/>
        </w:rPr>
        <w:t>federal unions were experiencing a</w:t>
      </w:r>
      <w:r w:rsidRPr="00452AB1">
        <w:rPr>
          <w:sz w:val="16"/>
          <w:highlight w:val="cyan"/>
        </w:rPr>
        <w:t xml:space="preserve"> </w:t>
      </w:r>
      <w:r w:rsidRPr="00452AB1">
        <w:rPr>
          <w:rStyle w:val="Emphasis"/>
          <w:highlight w:val="cyan"/>
        </w:rPr>
        <w:t>surge in membership</w:t>
      </w:r>
      <w:r w:rsidRPr="009157EF">
        <w:rPr>
          <w:sz w:val="16"/>
        </w:rPr>
        <w:t xml:space="preserve">. </w:t>
      </w:r>
      <w:r w:rsidRPr="005B0323">
        <w:rPr>
          <w:rStyle w:val="StyleUnderline"/>
        </w:rPr>
        <w:t xml:space="preserve">Moribund </w:t>
      </w:r>
      <w:r w:rsidRPr="00452AB1">
        <w:rPr>
          <w:rStyle w:val="StyleUnderline"/>
          <w:highlight w:val="cyan"/>
        </w:rPr>
        <w:t>locals were</w:t>
      </w:r>
      <w:r w:rsidRPr="00452AB1">
        <w:rPr>
          <w:sz w:val="16"/>
          <w:highlight w:val="cyan"/>
        </w:rPr>
        <w:t xml:space="preserve"> </w:t>
      </w:r>
      <w:r w:rsidRPr="00452AB1">
        <w:rPr>
          <w:rStyle w:val="Emphasis"/>
          <w:highlight w:val="cyan"/>
        </w:rPr>
        <w:t>springing to life</w:t>
      </w:r>
      <w:r w:rsidRPr="009157EF">
        <w:rPr>
          <w:sz w:val="16"/>
        </w:rPr>
        <w:t xml:space="preserve">, </w:t>
      </w:r>
      <w:r w:rsidRPr="005B0323">
        <w:rPr>
          <w:rStyle w:val="StyleUnderline"/>
        </w:rPr>
        <w:t xml:space="preserve">and </w:t>
      </w:r>
      <w:r w:rsidRPr="00452AB1">
        <w:rPr>
          <w:rStyle w:val="StyleUnderline"/>
          <w:highlight w:val="cyan"/>
        </w:rPr>
        <w:t>new ones were in the</w:t>
      </w:r>
      <w:r w:rsidRPr="00452AB1">
        <w:rPr>
          <w:sz w:val="16"/>
          <w:highlight w:val="cyan"/>
        </w:rPr>
        <w:t xml:space="preserve"> </w:t>
      </w:r>
      <w:r w:rsidRPr="00452AB1">
        <w:rPr>
          <w:rStyle w:val="Emphasis"/>
          <w:highlight w:val="cyan"/>
        </w:rPr>
        <w:t>process of formation</w:t>
      </w:r>
      <w:r w:rsidRPr="009157EF">
        <w:rPr>
          <w:sz w:val="16"/>
        </w:rPr>
        <w:t xml:space="preserve">. A new group, </w:t>
      </w:r>
      <w:r w:rsidRPr="005B0323">
        <w:rPr>
          <w:rStyle w:val="StyleUnderline"/>
        </w:rPr>
        <w:t>the</w:t>
      </w:r>
      <w:r w:rsidRPr="009157EF">
        <w:rPr>
          <w:sz w:val="16"/>
        </w:rPr>
        <w:t> </w:t>
      </w:r>
      <w:r w:rsidRPr="005B0323">
        <w:rPr>
          <w:rStyle w:val="Emphasis"/>
        </w:rPr>
        <w:t>F</w:t>
      </w:r>
      <w:r w:rsidRPr="005B0323">
        <w:rPr>
          <w:rStyle w:val="StyleUnderline"/>
        </w:rPr>
        <w:t>ederal</w:t>
      </w:r>
      <w:r w:rsidRPr="009157EF">
        <w:rPr>
          <w:sz w:val="16"/>
        </w:rPr>
        <w:t xml:space="preserve"> </w:t>
      </w:r>
      <w:r w:rsidRPr="005B0323">
        <w:rPr>
          <w:rStyle w:val="Emphasis"/>
        </w:rPr>
        <w:t>U</w:t>
      </w:r>
      <w:r w:rsidRPr="005B0323">
        <w:rPr>
          <w:rStyle w:val="StyleUnderline"/>
        </w:rPr>
        <w:t>nionists</w:t>
      </w:r>
      <w:r w:rsidRPr="009157EF">
        <w:rPr>
          <w:sz w:val="16"/>
        </w:rPr>
        <w:t xml:space="preserve"> </w:t>
      </w:r>
      <w:r w:rsidRPr="005B0323">
        <w:rPr>
          <w:rStyle w:val="Emphasis"/>
        </w:rPr>
        <w:t>N</w:t>
      </w:r>
      <w:r w:rsidRPr="005B0323">
        <w:rPr>
          <w:rStyle w:val="StyleUnderline"/>
        </w:rPr>
        <w:t>etwork</w:t>
      </w:r>
      <w:r w:rsidRPr="009157EF">
        <w:rPr>
          <w:sz w:val="16"/>
        </w:rPr>
        <w:t xml:space="preserve">, </w:t>
      </w:r>
      <w:r w:rsidRPr="005B0323">
        <w:rPr>
          <w:rStyle w:val="StyleUnderline"/>
        </w:rPr>
        <w:t>emerged to coordinate activity at the</w:t>
      </w:r>
      <w:r w:rsidRPr="009157EF">
        <w:rPr>
          <w:sz w:val="16"/>
        </w:rPr>
        <w:t xml:space="preserve"> </w:t>
      </w:r>
      <w:r w:rsidRPr="005B0323">
        <w:rPr>
          <w:rStyle w:val="Emphasis"/>
        </w:rPr>
        <w:t>grassroots level</w:t>
      </w:r>
      <w:r w:rsidRPr="009157EF">
        <w:rPr>
          <w:sz w:val="16"/>
        </w:rPr>
        <w:t xml:space="preserve"> </w:t>
      </w:r>
      <w:r w:rsidRPr="005B0323">
        <w:rPr>
          <w:rStyle w:val="StyleUnderline"/>
        </w:rPr>
        <w:t>across many</w:t>
      </w:r>
      <w:r w:rsidRPr="009157EF">
        <w:rPr>
          <w:sz w:val="16"/>
        </w:rPr>
        <w:t xml:space="preserve"> </w:t>
      </w:r>
      <w:r w:rsidRPr="005B0323">
        <w:rPr>
          <w:rStyle w:val="Emphasis"/>
        </w:rPr>
        <w:t>agencies</w:t>
      </w:r>
      <w:r w:rsidRPr="009157EF">
        <w:rPr>
          <w:sz w:val="16"/>
        </w:rPr>
        <w:t xml:space="preserve"> </w:t>
      </w:r>
      <w:r w:rsidRPr="005B0323">
        <w:rPr>
          <w:rStyle w:val="StyleUnderline"/>
        </w:rPr>
        <w:t>and</w:t>
      </w:r>
      <w:r w:rsidRPr="009157EF">
        <w:rPr>
          <w:sz w:val="16"/>
        </w:rPr>
        <w:t xml:space="preserve"> </w:t>
      </w:r>
      <w:r w:rsidRPr="005B0323">
        <w:rPr>
          <w:rStyle w:val="Emphasis"/>
        </w:rPr>
        <w:t>unions</w:t>
      </w:r>
      <w:r w:rsidRPr="009157EF">
        <w:rPr>
          <w:sz w:val="16"/>
        </w:rPr>
        <w:t xml:space="preserve">. </w:t>
      </w:r>
      <w:r w:rsidRPr="005B0323">
        <w:rPr>
          <w:rStyle w:val="StyleUnderline"/>
        </w:rPr>
        <w:t>This energy will undoubtedly</w:t>
      </w:r>
      <w:r w:rsidRPr="009157EF">
        <w:rPr>
          <w:sz w:val="16"/>
        </w:rPr>
        <w:t xml:space="preserve"> </w:t>
      </w:r>
      <w:r w:rsidRPr="005B0323">
        <w:rPr>
          <w:rStyle w:val="Emphasis"/>
        </w:rPr>
        <w:t>seek an outlet</w:t>
      </w:r>
      <w:r w:rsidRPr="009157EF">
        <w:rPr>
          <w:sz w:val="16"/>
        </w:rPr>
        <w:t xml:space="preserve">. </w:t>
      </w:r>
      <w:r w:rsidRPr="005B0323">
        <w:rPr>
          <w:rStyle w:val="StyleUnderline"/>
        </w:rPr>
        <w:t xml:space="preserve">If there are no longer structures in place to direct that energy into </w:t>
      </w:r>
      <w:r w:rsidRPr="005B0323">
        <w:rPr>
          <w:rStyle w:val="Emphasis"/>
        </w:rPr>
        <w:t>orderly channels</w:t>
      </w:r>
      <w:r w:rsidRPr="009157EF">
        <w:rPr>
          <w:sz w:val="16"/>
        </w:rPr>
        <w:t xml:space="preserve">, </w:t>
      </w:r>
      <w:r w:rsidRPr="005B0323">
        <w:rPr>
          <w:rStyle w:val="StyleUnderline"/>
        </w:rPr>
        <w:t>then it could take</w:t>
      </w:r>
      <w:r w:rsidRPr="009157EF">
        <w:rPr>
          <w:sz w:val="16"/>
        </w:rPr>
        <w:t xml:space="preserve"> </w:t>
      </w:r>
      <w:r w:rsidRPr="005B0323">
        <w:rPr>
          <w:rStyle w:val="Emphasis"/>
        </w:rPr>
        <w:t>surprising forms</w:t>
      </w:r>
      <w:r w:rsidRPr="009157EF">
        <w:rPr>
          <w:sz w:val="16"/>
        </w:rPr>
        <w:t xml:space="preserve"> </w:t>
      </w:r>
      <w:r w:rsidRPr="005B0323">
        <w:rPr>
          <w:rStyle w:val="StyleUnderline"/>
        </w:rPr>
        <w:t>in the months ahead</w:t>
      </w:r>
      <w:r w:rsidRPr="009157EF">
        <w:rPr>
          <w:sz w:val="16"/>
        </w:rPr>
        <w:t>.</w:t>
      </w:r>
    </w:p>
    <w:p w14:paraId="42B8C7F8" w14:textId="77777777" w:rsidR="004A1DA9" w:rsidRDefault="004A1DA9" w:rsidP="004A1DA9">
      <w:pPr>
        <w:rPr>
          <w:sz w:val="14"/>
        </w:rPr>
      </w:pPr>
      <w:r w:rsidRPr="009157EF">
        <w:rPr>
          <w:sz w:val="14"/>
        </w:rPr>
        <w:t xml:space="preserve">There is at least one piece of evidence that the </w:t>
      </w:r>
      <w:r w:rsidRPr="00452AB1">
        <w:rPr>
          <w:rStyle w:val="Emphasis"/>
          <w:highlight w:val="cyan"/>
        </w:rPr>
        <w:t>Trump</w:t>
      </w:r>
      <w:r w:rsidRPr="009157EF">
        <w:rPr>
          <w:sz w:val="14"/>
        </w:rPr>
        <w:t xml:space="preserve"> administration </w:t>
      </w:r>
      <w:r w:rsidRPr="005B0323">
        <w:rPr>
          <w:rStyle w:val="StyleUnderline"/>
        </w:rPr>
        <w:t xml:space="preserve">is </w:t>
      </w:r>
      <w:r w:rsidRPr="00452AB1">
        <w:rPr>
          <w:rStyle w:val="StyleUnderline"/>
          <w:highlight w:val="cyan"/>
        </w:rPr>
        <w:t>worried about</w:t>
      </w:r>
      <w:r w:rsidRPr="005B0323">
        <w:rPr>
          <w:rStyle w:val="StyleUnderline"/>
        </w:rPr>
        <w:t xml:space="preserve"> the prospect of a</w:t>
      </w:r>
      <w:r w:rsidRPr="009157EF">
        <w:rPr>
          <w:sz w:val="14"/>
        </w:rPr>
        <w:t xml:space="preserve"> </w:t>
      </w:r>
      <w:r w:rsidRPr="00452AB1">
        <w:rPr>
          <w:rStyle w:val="Emphasis"/>
          <w:highlight w:val="cyan"/>
        </w:rPr>
        <w:t>debilitating job action</w:t>
      </w:r>
      <w:r w:rsidRPr="009157EF">
        <w:rPr>
          <w:sz w:val="14"/>
        </w:rPr>
        <w:t xml:space="preserve">. </w:t>
      </w:r>
      <w:r w:rsidRPr="005B0323">
        <w:rPr>
          <w:rStyle w:val="StyleUnderline"/>
        </w:rPr>
        <w:t xml:space="preserve">The </w:t>
      </w:r>
      <w:r w:rsidRPr="00452AB1">
        <w:rPr>
          <w:rStyle w:val="StyleUnderline"/>
          <w:highlight w:val="cyan"/>
        </w:rPr>
        <w:t xml:space="preserve">one group of federal employees whose work is clearly intertwined with </w:t>
      </w:r>
      <w:r w:rsidRPr="00452AB1">
        <w:rPr>
          <w:rStyle w:val="Emphasis"/>
          <w:highlight w:val="cyan"/>
        </w:rPr>
        <w:t>national security</w:t>
      </w:r>
      <w:r w:rsidRPr="009157EF">
        <w:rPr>
          <w:sz w:val="14"/>
        </w:rPr>
        <w:t>—but who also happen to boast a history of job actions—</w:t>
      </w:r>
      <w:r w:rsidRPr="00452AB1">
        <w:rPr>
          <w:rStyle w:val="StyleUnderline"/>
          <w:highlight w:val="cyan"/>
        </w:rPr>
        <w:t>was</w:t>
      </w:r>
      <w:r w:rsidRPr="009157EF">
        <w:rPr>
          <w:sz w:val="14"/>
        </w:rPr>
        <w:t xml:space="preserve"> </w:t>
      </w:r>
      <w:r w:rsidRPr="005B0323">
        <w:rPr>
          <w:rStyle w:val="Emphasis"/>
        </w:rPr>
        <w:t xml:space="preserve">conspicuously </w:t>
      </w:r>
      <w:r w:rsidRPr="00452AB1">
        <w:rPr>
          <w:rStyle w:val="Emphasis"/>
          <w:highlight w:val="cyan"/>
        </w:rPr>
        <w:t>exempted</w:t>
      </w:r>
      <w:r w:rsidRPr="009157EF">
        <w:rPr>
          <w:sz w:val="14"/>
        </w:rPr>
        <w:t xml:space="preserve"> </w:t>
      </w:r>
      <w:r w:rsidRPr="00452AB1">
        <w:rPr>
          <w:rStyle w:val="StyleUnderline"/>
          <w:highlight w:val="cyan"/>
        </w:rPr>
        <w:t>from the</w:t>
      </w:r>
      <w:r w:rsidRPr="005B0323">
        <w:rPr>
          <w:rStyle w:val="StyleUnderline"/>
        </w:rPr>
        <w:t xml:space="preserve"> </w:t>
      </w:r>
      <w:r w:rsidRPr="005B0323">
        <w:rPr>
          <w:rStyle w:val="Emphasis"/>
        </w:rPr>
        <w:t>union-stripping provisions</w:t>
      </w:r>
      <w:r w:rsidRPr="009157EF">
        <w:rPr>
          <w:sz w:val="14"/>
        </w:rPr>
        <w:t xml:space="preserve"> </w:t>
      </w:r>
      <w:r w:rsidRPr="005B0323">
        <w:rPr>
          <w:rStyle w:val="StyleUnderline"/>
        </w:rPr>
        <w:t xml:space="preserve">of Trump’s </w:t>
      </w:r>
      <w:r w:rsidRPr="00452AB1">
        <w:rPr>
          <w:rStyle w:val="Emphasis"/>
          <w:highlight w:val="cyan"/>
        </w:rPr>
        <w:t>e</w:t>
      </w:r>
      <w:r w:rsidRPr="005B0323">
        <w:rPr>
          <w:rStyle w:val="StyleUnderline"/>
        </w:rPr>
        <w:t xml:space="preserve">xecutive </w:t>
      </w:r>
      <w:r w:rsidRPr="00452AB1">
        <w:rPr>
          <w:rStyle w:val="Emphasis"/>
          <w:highlight w:val="cyan"/>
        </w:rPr>
        <w:t>o</w:t>
      </w:r>
      <w:r w:rsidRPr="005B0323">
        <w:rPr>
          <w:rStyle w:val="StyleUnderline"/>
        </w:rPr>
        <w:t>rder</w:t>
      </w:r>
      <w:r w:rsidRPr="009157EF">
        <w:rPr>
          <w:sz w:val="14"/>
        </w:rPr>
        <w:t xml:space="preserve">: air traffic controllers. Apparently, </w:t>
      </w:r>
      <w:r w:rsidRPr="005B0323">
        <w:rPr>
          <w:rStyle w:val="StyleUnderline"/>
        </w:rPr>
        <w:t>the administration is</w:t>
      </w:r>
      <w:r w:rsidRPr="009157EF">
        <w:rPr>
          <w:sz w:val="14"/>
        </w:rPr>
        <w:t xml:space="preserve"> </w:t>
      </w:r>
      <w:r w:rsidRPr="005B0323">
        <w:rPr>
          <w:rStyle w:val="Emphasis"/>
        </w:rPr>
        <w:t>reluctant</w:t>
      </w:r>
      <w:r w:rsidRPr="009157EF">
        <w:rPr>
          <w:sz w:val="14"/>
        </w:rPr>
        <w:t xml:space="preserve"> </w:t>
      </w:r>
      <w:r w:rsidRPr="005B0323">
        <w:rPr>
          <w:rStyle w:val="StyleUnderline"/>
        </w:rPr>
        <w:t>to antagonize workers who have the power to</w:t>
      </w:r>
      <w:r w:rsidRPr="009157EF">
        <w:rPr>
          <w:sz w:val="14"/>
        </w:rPr>
        <w:t xml:space="preserve"> </w:t>
      </w:r>
      <w:r w:rsidRPr="005B0323">
        <w:rPr>
          <w:rStyle w:val="Emphasis"/>
        </w:rPr>
        <w:t>snarl</w:t>
      </w:r>
      <w:r w:rsidRPr="009157EF">
        <w:rPr>
          <w:sz w:val="14"/>
        </w:rPr>
        <w:t xml:space="preserve"> </w:t>
      </w:r>
      <w:r w:rsidRPr="005B0323">
        <w:rPr>
          <w:rStyle w:val="StyleUnderline"/>
        </w:rPr>
        <w:t>air traffic if a</w:t>
      </w:r>
      <w:r w:rsidRPr="009157EF">
        <w:rPr>
          <w:sz w:val="14"/>
        </w:rPr>
        <w:t xml:space="preserve"> </w:t>
      </w:r>
      <w:r w:rsidRPr="005B0323">
        <w:rPr>
          <w:rStyle w:val="Emphasis"/>
        </w:rPr>
        <w:t>small, strategically placed group</w:t>
      </w:r>
      <w:r w:rsidRPr="009157EF">
        <w:rPr>
          <w:sz w:val="14"/>
        </w:rPr>
        <w:t xml:space="preserve"> </w:t>
      </w:r>
      <w:r w:rsidRPr="005B0323">
        <w:rPr>
          <w:rStyle w:val="StyleUnderline"/>
        </w:rPr>
        <w:t>of them simply call in sick</w:t>
      </w:r>
      <w:r w:rsidRPr="009157EF">
        <w:rPr>
          <w:sz w:val="14"/>
        </w:rPr>
        <w:t>.</w:t>
      </w:r>
    </w:p>
    <w:p w14:paraId="45DC5155" w14:textId="77777777" w:rsidR="004A1DA9" w:rsidRPr="009157EF" w:rsidRDefault="004A1DA9" w:rsidP="004A1DA9">
      <w:pPr>
        <w:rPr>
          <w:sz w:val="14"/>
        </w:rPr>
      </w:pPr>
    </w:p>
    <w:p w14:paraId="3028F45C" w14:textId="77777777" w:rsidR="004A1DA9" w:rsidRDefault="004A1DA9" w:rsidP="004A1DA9">
      <w:pPr>
        <w:pStyle w:val="Heading4"/>
      </w:pPr>
      <w:r w:rsidRPr="00F65BAB">
        <w:t>Civil services impact is buns – assumes that the public sector simply vanishes without the plan – state does stuff is a terminally non unique impact – don’t give them extinction just because they said the government doing things is good.</w:t>
      </w:r>
    </w:p>
    <w:p w14:paraId="2E333607" w14:textId="77777777" w:rsidR="004A1DA9" w:rsidRPr="00F65BAB" w:rsidRDefault="004A1DA9" w:rsidP="004A1DA9"/>
    <w:p w14:paraId="7DAC84C1" w14:textId="77777777" w:rsidR="004A1DA9" w:rsidRPr="00955D0E" w:rsidRDefault="004A1DA9" w:rsidP="004A1DA9">
      <w:pPr>
        <w:pStyle w:val="Heading4"/>
      </w:pPr>
      <w:r w:rsidRPr="00955D0E">
        <w:t xml:space="preserve">Empowered </w:t>
      </w:r>
      <w:r w:rsidRPr="00955D0E">
        <w:rPr>
          <w:u w:val="single"/>
        </w:rPr>
        <w:t>diplomacy</w:t>
      </w:r>
      <w:r w:rsidRPr="00955D0E">
        <w:t xml:space="preserve"> is just as likely to </w:t>
      </w:r>
      <w:r w:rsidRPr="00955D0E">
        <w:rPr>
          <w:u w:val="single"/>
        </w:rPr>
        <w:t xml:space="preserve">cause war </w:t>
      </w:r>
      <w:r w:rsidRPr="00955D0E">
        <w:t xml:space="preserve">AND </w:t>
      </w:r>
      <w:r w:rsidRPr="00955D0E">
        <w:rPr>
          <w:u w:val="single"/>
        </w:rPr>
        <w:t>shreds cooperation</w:t>
      </w:r>
      <w:r w:rsidRPr="00955D0E">
        <w:t xml:space="preserve"> on global risks. </w:t>
      </w:r>
    </w:p>
    <w:p w14:paraId="5E6DD4A0" w14:textId="77777777" w:rsidR="004A1DA9" w:rsidRPr="00955D0E" w:rsidRDefault="004A1DA9" w:rsidP="004A1DA9">
      <w:r w:rsidRPr="00955D0E">
        <w:rPr>
          <w:rStyle w:val="Style13ptBold"/>
          <w:sz w:val="28"/>
        </w:rPr>
        <w:t>Brenes 26</w:t>
      </w:r>
      <w:r w:rsidRPr="00955D0E">
        <w:t xml:space="preserve">, Co-Director of the Brady-Johnson Program in Grand Strategy and Senior Lecturer in Global Affairs at Yale University. (Michael, January 7, 2026, “The Transactional Trap,” Foreign Affairs, https://www.foreignaffairs.com/united-states/transactional-trap, Ulven) </w:t>
      </w:r>
    </w:p>
    <w:p w14:paraId="3682E959" w14:textId="77777777" w:rsidR="004A1DA9" w:rsidRPr="00955D0E" w:rsidRDefault="004A1DA9" w:rsidP="004A1DA9">
      <w:pPr>
        <w:rPr>
          <w:sz w:val="16"/>
        </w:rPr>
      </w:pPr>
      <w:r w:rsidRPr="00955D0E">
        <w:rPr>
          <w:sz w:val="16"/>
        </w:rPr>
        <w:t>The post–World War II order is dead. In its place, countries are fast adopting a values-neutral, transactional approach toward foreign policy. China was the progenitor of this approach to international relations: for over a decade, Beijing has pursued quid pro quo arrangements with countries around the world to create new markets and enhance its economic reach, generating diplomatic ties with both autocratic and democratic states. It has established itself as a great power through a model of state-capitalist economic development that eschews universal human rights or concerns about its trading partners’ system of government. Its lending practices may be predatory, but the recipients of Chinese loans and infrastructure projects have willingly, if sometimes begrudgingly, participated in its model.</w:t>
      </w:r>
    </w:p>
    <w:p w14:paraId="573ED266" w14:textId="77777777" w:rsidR="004A1DA9" w:rsidRPr="00955D0E" w:rsidRDefault="004A1DA9" w:rsidP="004A1DA9">
      <w:pPr>
        <w:rPr>
          <w:sz w:val="16"/>
        </w:rPr>
      </w:pPr>
      <w:r w:rsidRPr="00955D0E">
        <w:rPr>
          <w:rStyle w:val="StyleUnderline"/>
          <w:highlight w:val="cyan"/>
        </w:rPr>
        <w:t>The</w:t>
      </w:r>
      <w:r w:rsidRPr="00955D0E">
        <w:rPr>
          <w:sz w:val="16"/>
        </w:rPr>
        <w:t xml:space="preserve"> </w:t>
      </w:r>
      <w:r w:rsidRPr="00955D0E">
        <w:rPr>
          <w:rStyle w:val="Emphasis"/>
          <w:highlight w:val="cyan"/>
        </w:rPr>
        <w:t>U</w:t>
      </w:r>
      <w:r w:rsidRPr="00955D0E">
        <w:rPr>
          <w:sz w:val="16"/>
        </w:rPr>
        <w:t xml:space="preserve">nited </w:t>
      </w:r>
      <w:r w:rsidRPr="00955D0E">
        <w:rPr>
          <w:rStyle w:val="Emphasis"/>
          <w:highlight w:val="cyan"/>
        </w:rPr>
        <w:t>S</w:t>
      </w:r>
      <w:r w:rsidRPr="00955D0E">
        <w:rPr>
          <w:sz w:val="16"/>
        </w:rPr>
        <w:t xml:space="preserve">tates </w:t>
      </w:r>
      <w:r w:rsidRPr="00955D0E">
        <w:rPr>
          <w:rStyle w:val="StyleUnderline"/>
          <w:highlight w:val="cyan"/>
        </w:rPr>
        <w:t>has</w:t>
      </w:r>
      <w:r w:rsidRPr="00955D0E">
        <w:rPr>
          <w:sz w:val="16"/>
        </w:rPr>
        <w:t xml:space="preserve">, in recent months, </w:t>
      </w:r>
      <w:r w:rsidRPr="00955D0E">
        <w:rPr>
          <w:rStyle w:val="StyleUnderline"/>
          <w:highlight w:val="cyan"/>
        </w:rPr>
        <w:t>pursued</w:t>
      </w:r>
      <w:r w:rsidRPr="00955D0E">
        <w:rPr>
          <w:rStyle w:val="StyleUnderline"/>
        </w:rPr>
        <w:t xml:space="preserve"> its own version of a </w:t>
      </w:r>
      <w:r w:rsidRPr="00955D0E">
        <w:rPr>
          <w:rStyle w:val="StyleUnderline"/>
          <w:highlight w:val="cyan"/>
        </w:rPr>
        <w:t>transactional foreign policy</w:t>
      </w:r>
      <w:r w:rsidRPr="00955D0E">
        <w:rPr>
          <w:sz w:val="16"/>
        </w:rPr>
        <w:t xml:space="preserve">. During his second term, President Donald </w:t>
      </w:r>
      <w:r w:rsidRPr="00955D0E">
        <w:rPr>
          <w:rStyle w:val="Emphasis"/>
        </w:rPr>
        <w:t>Trump</w:t>
      </w:r>
      <w:r w:rsidRPr="00955D0E">
        <w:rPr>
          <w:sz w:val="16"/>
        </w:rPr>
        <w:t xml:space="preserve"> </w:t>
      </w:r>
      <w:r w:rsidRPr="00955D0E">
        <w:rPr>
          <w:rStyle w:val="StyleUnderline"/>
        </w:rPr>
        <w:t>has rejected the framework of great-power competition</w:t>
      </w:r>
      <w:r w:rsidRPr="00955D0E">
        <w:rPr>
          <w:sz w:val="16"/>
        </w:rPr>
        <w:t xml:space="preserve">. Washington has </w:t>
      </w:r>
      <w:r w:rsidRPr="00955D0E">
        <w:rPr>
          <w:rStyle w:val="StyleUnderline"/>
        </w:rPr>
        <w:t>punished allies</w:t>
      </w:r>
      <w:r w:rsidRPr="00955D0E">
        <w:rPr>
          <w:sz w:val="16"/>
        </w:rPr>
        <w:t xml:space="preserve">, </w:t>
      </w:r>
      <w:r w:rsidRPr="00955D0E">
        <w:rPr>
          <w:rStyle w:val="StyleUnderline"/>
        </w:rPr>
        <w:t>partners</w:t>
      </w:r>
      <w:r w:rsidRPr="00955D0E">
        <w:rPr>
          <w:sz w:val="16"/>
        </w:rPr>
        <w:t xml:space="preserve">, </w:t>
      </w:r>
      <w:r w:rsidRPr="00955D0E">
        <w:rPr>
          <w:rStyle w:val="StyleUnderline"/>
        </w:rPr>
        <w:t>and enemies alike with</w:t>
      </w:r>
      <w:r w:rsidRPr="00955D0E">
        <w:rPr>
          <w:sz w:val="16"/>
        </w:rPr>
        <w:t xml:space="preserve"> exorbitant </w:t>
      </w:r>
      <w:r w:rsidRPr="00955D0E">
        <w:rPr>
          <w:rStyle w:val="StyleUnderline"/>
        </w:rPr>
        <w:t>tariffs</w:t>
      </w:r>
      <w:r w:rsidRPr="00955D0E">
        <w:rPr>
          <w:sz w:val="16"/>
        </w:rPr>
        <w:t xml:space="preserve"> in order </w:t>
      </w:r>
      <w:r w:rsidRPr="00955D0E">
        <w:rPr>
          <w:rStyle w:val="StyleUnderline"/>
        </w:rPr>
        <w:t>to gain</w:t>
      </w:r>
      <w:r w:rsidRPr="00955D0E">
        <w:rPr>
          <w:sz w:val="16"/>
        </w:rPr>
        <w:t xml:space="preserve"> </w:t>
      </w:r>
      <w:r w:rsidRPr="00955D0E">
        <w:rPr>
          <w:rStyle w:val="Emphasis"/>
        </w:rPr>
        <w:t>diplomatic leverage</w:t>
      </w:r>
      <w:r w:rsidRPr="00955D0E">
        <w:rPr>
          <w:sz w:val="16"/>
        </w:rPr>
        <w:t xml:space="preserve">, </w:t>
      </w:r>
      <w:r w:rsidRPr="00955D0E">
        <w:rPr>
          <w:rStyle w:val="StyleUnderline"/>
        </w:rPr>
        <w:t>extract resources</w:t>
      </w:r>
      <w:r w:rsidRPr="00955D0E">
        <w:rPr>
          <w:sz w:val="16"/>
        </w:rPr>
        <w:t xml:space="preserve">, </w:t>
      </w:r>
      <w:r w:rsidRPr="00955D0E">
        <w:rPr>
          <w:rStyle w:val="StyleUnderline"/>
        </w:rPr>
        <w:t>and win concessions on trade</w:t>
      </w:r>
      <w:r w:rsidRPr="00955D0E">
        <w:rPr>
          <w:sz w:val="16"/>
        </w:rPr>
        <w:t>. And he has pursued deals with countries as varied as Argentina, China, Japan, South Korea, Saudi Arabia, and South Korea, without regard to those countries’ regime form, and relentlessly attacked the institutions (such as NATO) that undergirded the rules-based order. Most recently, after capturing and extraditing the Venezuelan leader Nicolás Maduro, he appears eager to secure deals with Maduro’s successor to benefit U.S. oil companies.</w:t>
      </w:r>
    </w:p>
    <w:p w14:paraId="201A6F72" w14:textId="77777777" w:rsidR="004A1DA9" w:rsidRPr="00955D0E" w:rsidRDefault="004A1DA9" w:rsidP="004A1DA9">
      <w:pPr>
        <w:rPr>
          <w:sz w:val="16"/>
        </w:rPr>
      </w:pPr>
      <w:r w:rsidRPr="00955D0E">
        <w:rPr>
          <w:rStyle w:val="StyleUnderline"/>
        </w:rPr>
        <w:t>The</w:t>
      </w:r>
      <w:r w:rsidRPr="00955D0E">
        <w:rPr>
          <w:sz w:val="16"/>
        </w:rPr>
        <w:t xml:space="preserve"> </w:t>
      </w:r>
      <w:r w:rsidRPr="00955D0E">
        <w:rPr>
          <w:rStyle w:val="Emphasis"/>
          <w:highlight w:val="cyan"/>
        </w:rPr>
        <w:t>future</w:t>
      </w:r>
      <w:r w:rsidRPr="00955D0E">
        <w:rPr>
          <w:sz w:val="16"/>
        </w:rPr>
        <w:t xml:space="preserve"> </w:t>
      </w:r>
      <w:r w:rsidRPr="00955D0E">
        <w:rPr>
          <w:rStyle w:val="StyleUnderline"/>
        </w:rPr>
        <w:t>into which China and the</w:t>
      </w:r>
      <w:r w:rsidRPr="00955D0E">
        <w:rPr>
          <w:sz w:val="16"/>
        </w:rPr>
        <w:t xml:space="preserve"> </w:t>
      </w:r>
      <w:r w:rsidRPr="00955D0E">
        <w:rPr>
          <w:rStyle w:val="StyleUnderline"/>
        </w:rPr>
        <w:t>U</w:t>
      </w:r>
      <w:r w:rsidRPr="00955D0E">
        <w:rPr>
          <w:sz w:val="16"/>
        </w:rPr>
        <w:t xml:space="preserve">nited </w:t>
      </w:r>
      <w:r w:rsidRPr="00955D0E">
        <w:rPr>
          <w:rStyle w:val="StyleUnderline"/>
        </w:rPr>
        <w:t>S</w:t>
      </w:r>
      <w:r w:rsidRPr="00955D0E">
        <w:rPr>
          <w:sz w:val="16"/>
        </w:rPr>
        <w:t xml:space="preserve">tates </w:t>
      </w:r>
      <w:r w:rsidRPr="00955D0E">
        <w:rPr>
          <w:rStyle w:val="StyleUnderline"/>
        </w:rPr>
        <w:t>are leading the world</w:t>
      </w:r>
      <w:r w:rsidRPr="00955D0E">
        <w:rPr>
          <w:sz w:val="16"/>
        </w:rPr>
        <w:t xml:space="preserve"> </w:t>
      </w:r>
      <w:r w:rsidRPr="00955D0E">
        <w:rPr>
          <w:rStyle w:val="Emphasis"/>
          <w:highlight w:val="cyan"/>
        </w:rPr>
        <w:t>resembles the</w:t>
      </w:r>
      <w:r w:rsidRPr="00955D0E">
        <w:rPr>
          <w:rStyle w:val="Emphasis"/>
        </w:rPr>
        <w:t xml:space="preserve"> past</w:t>
      </w:r>
      <w:r w:rsidRPr="00955D0E">
        <w:rPr>
          <w:sz w:val="16"/>
        </w:rPr>
        <w:t>—</w:t>
      </w:r>
      <w:r w:rsidRPr="00955D0E">
        <w:rPr>
          <w:rStyle w:val="StyleUnderline"/>
        </w:rPr>
        <w:t>specifically</w:t>
      </w:r>
      <w:r w:rsidRPr="00955D0E">
        <w:rPr>
          <w:sz w:val="16"/>
        </w:rPr>
        <w:t xml:space="preserve">, </w:t>
      </w:r>
      <w:r w:rsidRPr="00955D0E">
        <w:rPr>
          <w:rStyle w:val="StyleUnderline"/>
        </w:rPr>
        <w:t>the</w:t>
      </w:r>
      <w:r w:rsidRPr="00955D0E">
        <w:rPr>
          <w:sz w:val="16"/>
        </w:rPr>
        <w:t xml:space="preserve"> </w:t>
      </w:r>
      <w:r w:rsidRPr="00955D0E">
        <w:rPr>
          <w:rStyle w:val="Emphasis"/>
          <w:highlight w:val="cyan"/>
        </w:rPr>
        <w:t>nineteenth century</w:t>
      </w:r>
      <w:r w:rsidRPr="00955D0E">
        <w:rPr>
          <w:sz w:val="16"/>
        </w:rPr>
        <w:t xml:space="preserve">, </w:t>
      </w:r>
      <w:r w:rsidRPr="00955D0E">
        <w:rPr>
          <w:rStyle w:val="StyleUnderline"/>
        </w:rPr>
        <w:t>in which a handful of</w:t>
      </w:r>
      <w:r w:rsidRPr="00955D0E">
        <w:rPr>
          <w:sz w:val="16"/>
        </w:rPr>
        <w:t xml:space="preserve"> </w:t>
      </w:r>
      <w:r w:rsidRPr="00955D0E">
        <w:rPr>
          <w:rStyle w:val="Emphasis"/>
          <w:highlight w:val="cyan"/>
        </w:rPr>
        <w:t>empires competed</w:t>
      </w:r>
      <w:r w:rsidRPr="00955D0E">
        <w:rPr>
          <w:rStyle w:val="Emphasis"/>
        </w:rPr>
        <w:t xml:space="preserve"> for</w:t>
      </w:r>
      <w:r w:rsidRPr="00955D0E">
        <w:rPr>
          <w:sz w:val="16"/>
        </w:rPr>
        <w:t xml:space="preserve"> </w:t>
      </w:r>
      <w:r w:rsidRPr="00955D0E">
        <w:rPr>
          <w:rStyle w:val="StyleUnderline"/>
        </w:rPr>
        <w:t>economic</w:t>
      </w:r>
      <w:r w:rsidRPr="00955D0E">
        <w:rPr>
          <w:sz w:val="16"/>
        </w:rPr>
        <w:t xml:space="preserve"> </w:t>
      </w:r>
      <w:r w:rsidRPr="00955D0E">
        <w:rPr>
          <w:rStyle w:val="Emphasis"/>
        </w:rPr>
        <w:t>spheres</w:t>
      </w:r>
      <w:r w:rsidRPr="00955D0E">
        <w:rPr>
          <w:sz w:val="16"/>
        </w:rPr>
        <w:t xml:space="preserve"> </w:t>
      </w:r>
      <w:r w:rsidRPr="00955D0E">
        <w:rPr>
          <w:rStyle w:val="StyleUnderline"/>
        </w:rPr>
        <w:t>and resources and territorial</w:t>
      </w:r>
      <w:r w:rsidRPr="00955D0E">
        <w:rPr>
          <w:sz w:val="16"/>
        </w:rPr>
        <w:t xml:space="preserve"> </w:t>
      </w:r>
      <w:r w:rsidRPr="00955D0E">
        <w:rPr>
          <w:rStyle w:val="Emphasis"/>
        </w:rPr>
        <w:t>control</w:t>
      </w:r>
      <w:r w:rsidRPr="00955D0E">
        <w:rPr>
          <w:sz w:val="16"/>
        </w:rPr>
        <w:t xml:space="preserve"> </w:t>
      </w:r>
      <w:r w:rsidRPr="00955D0E">
        <w:rPr>
          <w:rStyle w:val="StyleUnderline"/>
          <w:highlight w:val="cyan"/>
        </w:rPr>
        <w:t>in the</w:t>
      </w:r>
      <w:r w:rsidRPr="00955D0E">
        <w:rPr>
          <w:sz w:val="16"/>
          <w:highlight w:val="cyan"/>
        </w:rPr>
        <w:t xml:space="preserve"> </w:t>
      </w:r>
      <w:r w:rsidRPr="00955D0E">
        <w:rPr>
          <w:rStyle w:val="Emphasis"/>
          <w:highlight w:val="cyan"/>
        </w:rPr>
        <w:t>absence of</w:t>
      </w:r>
      <w:r w:rsidRPr="00955D0E">
        <w:rPr>
          <w:rStyle w:val="Emphasis"/>
        </w:rPr>
        <w:t xml:space="preserve"> effective multilateral </w:t>
      </w:r>
      <w:r w:rsidRPr="00955D0E">
        <w:rPr>
          <w:rStyle w:val="Emphasis"/>
          <w:highlight w:val="cyan"/>
        </w:rPr>
        <w:t>institutions</w:t>
      </w:r>
      <w:r w:rsidRPr="00955D0E">
        <w:rPr>
          <w:sz w:val="16"/>
        </w:rPr>
        <w:t xml:space="preserve"> </w:t>
      </w:r>
      <w:r w:rsidRPr="00955D0E">
        <w:rPr>
          <w:rStyle w:val="StyleUnderline"/>
        </w:rPr>
        <w:t>and</w:t>
      </w:r>
      <w:r w:rsidRPr="00955D0E">
        <w:rPr>
          <w:sz w:val="16"/>
        </w:rPr>
        <w:t xml:space="preserve"> </w:t>
      </w:r>
      <w:r w:rsidRPr="00955D0E">
        <w:rPr>
          <w:rStyle w:val="Emphasis"/>
        </w:rPr>
        <w:t>i</w:t>
      </w:r>
      <w:r w:rsidRPr="00955D0E">
        <w:rPr>
          <w:sz w:val="16"/>
        </w:rPr>
        <w:t xml:space="preserve">nternational </w:t>
      </w:r>
      <w:r w:rsidRPr="00955D0E">
        <w:rPr>
          <w:rStyle w:val="Emphasis"/>
        </w:rPr>
        <w:t>law</w:t>
      </w:r>
      <w:r w:rsidRPr="00955D0E">
        <w:rPr>
          <w:sz w:val="16"/>
        </w:rPr>
        <w:t xml:space="preserve"> </w:t>
      </w:r>
      <w:r w:rsidRPr="00955D0E">
        <w:rPr>
          <w:rStyle w:val="StyleUnderline"/>
        </w:rPr>
        <w:t>that could constrain avaricious and authoritarian behavior</w:t>
      </w:r>
      <w:r w:rsidRPr="00955D0E">
        <w:rPr>
          <w:sz w:val="16"/>
        </w:rPr>
        <w:t xml:space="preserve">. But </w:t>
      </w:r>
      <w:r w:rsidRPr="00955D0E">
        <w:rPr>
          <w:rStyle w:val="StyleUnderline"/>
        </w:rPr>
        <w:t>world leaders</w:t>
      </w:r>
      <w:r w:rsidRPr="00955D0E">
        <w:rPr>
          <w:sz w:val="16"/>
        </w:rPr>
        <w:t xml:space="preserve"> </w:t>
      </w:r>
      <w:r w:rsidRPr="00955D0E">
        <w:rPr>
          <w:rStyle w:val="Emphasis"/>
        </w:rPr>
        <w:t>should think twice before they resurre</w:t>
      </w:r>
      <w:r w:rsidRPr="00955D0E">
        <w:rPr>
          <w:rStyle w:val="Emphasis"/>
          <w:highlight w:val="cyan"/>
        </w:rPr>
        <w:t>ct</w:t>
      </w:r>
      <w:r w:rsidRPr="00955D0E">
        <w:rPr>
          <w:sz w:val="16"/>
        </w:rPr>
        <w:t xml:space="preserve"> </w:t>
      </w:r>
      <w:r w:rsidRPr="00955D0E">
        <w:rPr>
          <w:rStyle w:val="StyleUnderline"/>
          <w:highlight w:val="cyan"/>
        </w:rPr>
        <w:t>that</w:t>
      </w:r>
      <w:r w:rsidRPr="00955D0E">
        <w:rPr>
          <w:rStyle w:val="StyleUnderline"/>
        </w:rPr>
        <w:t xml:space="preserve"> century’s</w:t>
      </w:r>
      <w:r w:rsidRPr="00955D0E">
        <w:rPr>
          <w:sz w:val="16"/>
        </w:rPr>
        <w:t xml:space="preserve"> </w:t>
      </w:r>
      <w:r w:rsidRPr="00955D0E">
        <w:rPr>
          <w:rStyle w:val="Emphasis"/>
        </w:rPr>
        <w:t>transactional politics</w:t>
      </w:r>
      <w:r w:rsidRPr="00955D0E">
        <w:rPr>
          <w:sz w:val="16"/>
        </w:rPr>
        <w:t xml:space="preserve">, </w:t>
      </w:r>
      <w:r w:rsidRPr="00955D0E">
        <w:rPr>
          <w:rStyle w:val="StyleUnderline"/>
        </w:rPr>
        <w:t>whose</w:t>
      </w:r>
      <w:r w:rsidRPr="00955D0E">
        <w:rPr>
          <w:sz w:val="16"/>
        </w:rPr>
        <w:t xml:space="preserve"> </w:t>
      </w:r>
      <w:r w:rsidRPr="00955D0E">
        <w:rPr>
          <w:rStyle w:val="Emphasis"/>
        </w:rPr>
        <w:t xml:space="preserve">fundamental </w:t>
      </w:r>
      <w:r w:rsidRPr="00955D0E">
        <w:rPr>
          <w:rStyle w:val="Emphasis"/>
          <w:highlight w:val="cyan"/>
        </w:rPr>
        <w:t>instability</w:t>
      </w:r>
      <w:r w:rsidRPr="00955D0E">
        <w:rPr>
          <w:sz w:val="16"/>
          <w:highlight w:val="cyan"/>
        </w:rPr>
        <w:t xml:space="preserve"> </w:t>
      </w:r>
      <w:r w:rsidRPr="00955D0E">
        <w:rPr>
          <w:rStyle w:val="StyleUnderline"/>
          <w:highlight w:val="cyan"/>
        </w:rPr>
        <w:t>created the</w:t>
      </w:r>
      <w:r w:rsidRPr="00955D0E">
        <w:rPr>
          <w:rStyle w:val="StyleUnderline"/>
        </w:rPr>
        <w:t xml:space="preserve"> urgent </w:t>
      </w:r>
      <w:r w:rsidRPr="00955D0E">
        <w:rPr>
          <w:rStyle w:val="StyleUnderline"/>
          <w:highlight w:val="cyan"/>
        </w:rPr>
        <w:t>need for</w:t>
      </w:r>
      <w:r w:rsidRPr="00955D0E">
        <w:rPr>
          <w:rStyle w:val="StyleUnderline"/>
        </w:rPr>
        <w:t xml:space="preserve"> a better world </w:t>
      </w:r>
      <w:r w:rsidRPr="00955D0E">
        <w:rPr>
          <w:rStyle w:val="StyleUnderline"/>
          <w:highlight w:val="cyan"/>
        </w:rPr>
        <w:t>order</w:t>
      </w:r>
      <w:r w:rsidRPr="00955D0E">
        <w:rPr>
          <w:sz w:val="16"/>
        </w:rPr>
        <w:t xml:space="preserve">. As the historian Odd Arne Westad has argued, conflict between great powers, and the prospect of it, loomed large over the nineteenth century. And </w:t>
      </w:r>
      <w:r w:rsidRPr="00955D0E">
        <w:rPr>
          <w:rStyle w:val="StyleUnderline"/>
        </w:rPr>
        <w:t xml:space="preserve">nineteenth-century-style </w:t>
      </w:r>
      <w:r w:rsidRPr="00955D0E">
        <w:rPr>
          <w:rStyle w:val="StyleUnderline"/>
          <w:highlight w:val="cyan"/>
        </w:rPr>
        <w:t>politics</w:t>
      </w:r>
      <w:r w:rsidRPr="00955D0E">
        <w:rPr>
          <w:sz w:val="16"/>
          <w:highlight w:val="cyan"/>
        </w:rPr>
        <w:t xml:space="preserve"> </w:t>
      </w:r>
      <w:r w:rsidRPr="00955D0E">
        <w:rPr>
          <w:rStyle w:val="Emphasis"/>
          <w:highlight w:val="cyan"/>
        </w:rPr>
        <w:t>cannot</w:t>
      </w:r>
      <w:r w:rsidRPr="00955D0E">
        <w:rPr>
          <w:sz w:val="16"/>
        </w:rPr>
        <w:t xml:space="preserve"> </w:t>
      </w:r>
      <w:r w:rsidRPr="00955D0E">
        <w:rPr>
          <w:rStyle w:val="StyleUnderline"/>
        </w:rPr>
        <w:t>simply</w:t>
      </w:r>
      <w:r w:rsidRPr="00955D0E">
        <w:rPr>
          <w:sz w:val="16"/>
        </w:rPr>
        <w:t xml:space="preserve"> </w:t>
      </w:r>
      <w:r w:rsidRPr="00955D0E">
        <w:rPr>
          <w:rStyle w:val="Emphasis"/>
          <w:highlight w:val="cyan"/>
        </w:rPr>
        <w:t>be superimposed</w:t>
      </w:r>
      <w:r w:rsidRPr="00955D0E">
        <w:rPr>
          <w:sz w:val="16"/>
          <w:highlight w:val="cyan"/>
        </w:rPr>
        <w:t xml:space="preserve"> </w:t>
      </w:r>
      <w:r w:rsidRPr="00955D0E">
        <w:rPr>
          <w:rStyle w:val="StyleUnderline"/>
        </w:rPr>
        <w:t>onto the twenty-first century</w:t>
      </w:r>
      <w:r w:rsidRPr="00955D0E">
        <w:rPr>
          <w:sz w:val="16"/>
        </w:rPr>
        <w:t xml:space="preserve">. </w:t>
      </w:r>
      <w:r w:rsidRPr="00955D0E">
        <w:rPr>
          <w:rStyle w:val="StyleUnderline"/>
          <w:highlight w:val="cyan"/>
        </w:rPr>
        <w:t>The world is</w:t>
      </w:r>
      <w:r w:rsidRPr="00955D0E">
        <w:rPr>
          <w:sz w:val="16"/>
        </w:rPr>
        <w:t xml:space="preserve"> much </w:t>
      </w:r>
      <w:r w:rsidRPr="00955D0E">
        <w:rPr>
          <w:rStyle w:val="Emphasis"/>
        </w:rPr>
        <w:t xml:space="preserve">more </w:t>
      </w:r>
      <w:r w:rsidRPr="00955D0E">
        <w:rPr>
          <w:rStyle w:val="Emphasis"/>
          <w:highlight w:val="cyan"/>
        </w:rPr>
        <w:t>multipolar</w:t>
      </w:r>
      <w:r w:rsidRPr="00955D0E">
        <w:rPr>
          <w:sz w:val="16"/>
        </w:rPr>
        <w:t xml:space="preserve"> </w:t>
      </w:r>
      <w:r w:rsidRPr="00955D0E">
        <w:rPr>
          <w:rStyle w:val="StyleUnderline"/>
        </w:rPr>
        <w:t>now than it was then</w:t>
      </w:r>
      <w:r w:rsidRPr="00955D0E">
        <w:rPr>
          <w:sz w:val="16"/>
        </w:rPr>
        <w:t xml:space="preserve">, </w:t>
      </w:r>
      <w:r w:rsidRPr="00955D0E">
        <w:rPr>
          <w:rStyle w:val="StyleUnderline"/>
        </w:rPr>
        <w:t>with smaller states exerting greater influence on the global stage</w:t>
      </w:r>
      <w:r w:rsidRPr="00955D0E">
        <w:rPr>
          <w:sz w:val="16"/>
        </w:rPr>
        <w:t xml:space="preserve">. </w:t>
      </w:r>
      <w:r w:rsidRPr="00955D0E">
        <w:rPr>
          <w:rStyle w:val="StyleUnderline"/>
          <w:highlight w:val="cyan"/>
        </w:rPr>
        <w:t>A</w:t>
      </w:r>
      <w:r w:rsidRPr="00955D0E">
        <w:rPr>
          <w:sz w:val="16"/>
          <w:highlight w:val="cyan"/>
        </w:rPr>
        <w:t xml:space="preserve"> </w:t>
      </w:r>
      <w:r w:rsidRPr="00955D0E">
        <w:rPr>
          <w:rStyle w:val="Emphasis"/>
          <w:highlight w:val="cyan"/>
        </w:rPr>
        <w:t>transactional approach</w:t>
      </w:r>
      <w:r w:rsidRPr="00955D0E">
        <w:rPr>
          <w:sz w:val="16"/>
        </w:rPr>
        <w:t xml:space="preserve"> </w:t>
      </w:r>
      <w:r w:rsidRPr="00955D0E">
        <w:rPr>
          <w:rStyle w:val="StyleUnderline"/>
        </w:rPr>
        <w:t xml:space="preserve">to foreign affairs </w:t>
      </w:r>
      <w:r w:rsidRPr="00955D0E">
        <w:rPr>
          <w:rStyle w:val="StyleUnderline"/>
          <w:highlight w:val="cyan"/>
        </w:rPr>
        <w:t>will yield</w:t>
      </w:r>
      <w:r w:rsidRPr="00955D0E">
        <w:rPr>
          <w:sz w:val="16"/>
        </w:rPr>
        <w:t xml:space="preserve"> not stable spheres of influence but </w:t>
      </w:r>
      <w:r w:rsidRPr="00955D0E">
        <w:rPr>
          <w:rStyle w:val="Emphasis"/>
          <w:highlight w:val="cyan"/>
        </w:rPr>
        <w:t>instability</w:t>
      </w:r>
      <w:r w:rsidRPr="00955D0E">
        <w:rPr>
          <w:sz w:val="16"/>
          <w:highlight w:val="cyan"/>
        </w:rPr>
        <w:t xml:space="preserve"> </w:t>
      </w:r>
      <w:r w:rsidRPr="00955D0E">
        <w:rPr>
          <w:rStyle w:val="StyleUnderline"/>
          <w:highlight w:val="cyan"/>
        </w:rPr>
        <w:t>characterized by</w:t>
      </w:r>
      <w:r w:rsidRPr="00955D0E">
        <w:rPr>
          <w:sz w:val="16"/>
          <w:highlight w:val="cyan"/>
        </w:rPr>
        <w:t xml:space="preserve"> </w:t>
      </w:r>
      <w:r w:rsidRPr="00955D0E">
        <w:rPr>
          <w:rStyle w:val="Emphasis"/>
          <w:highlight w:val="cyan"/>
        </w:rPr>
        <w:t>competition</w:t>
      </w:r>
      <w:r w:rsidRPr="00955D0E">
        <w:rPr>
          <w:sz w:val="16"/>
        </w:rPr>
        <w:t xml:space="preserve"> </w:t>
      </w:r>
      <w:r w:rsidRPr="00955D0E">
        <w:rPr>
          <w:rStyle w:val="StyleUnderline"/>
        </w:rPr>
        <w:t>over who can extract the most from the international system in terms of trade and resources</w:t>
      </w:r>
      <w:r w:rsidRPr="00955D0E">
        <w:rPr>
          <w:sz w:val="16"/>
        </w:rPr>
        <w:t>—</w:t>
      </w:r>
      <w:r w:rsidRPr="00955D0E">
        <w:rPr>
          <w:rStyle w:val="StyleUnderline"/>
          <w:highlight w:val="cyan"/>
        </w:rPr>
        <w:t>and</w:t>
      </w:r>
      <w:r w:rsidRPr="00955D0E">
        <w:rPr>
          <w:rStyle w:val="StyleUnderline"/>
        </w:rPr>
        <w:t xml:space="preserve"> it will</w:t>
      </w:r>
      <w:r w:rsidRPr="00955D0E">
        <w:rPr>
          <w:sz w:val="16"/>
        </w:rPr>
        <w:t xml:space="preserve"> </w:t>
      </w:r>
      <w:r w:rsidRPr="00955D0E">
        <w:rPr>
          <w:rStyle w:val="Emphasis"/>
          <w:highlight w:val="cyan"/>
        </w:rPr>
        <w:t>inhibit</w:t>
      </w:r>
      <w:r w:rsidRPr="00955D0E">
        <w:rPr>
          <w:sz w:val="16"/>
        </w:rPr>
        <w:t xml:space="preserve"> </w:t>
      </w:r>
      <w:r w:rsidRPr="00955D0E">
        <w:rPr>
          <w:rStyle w:val="StyleUnderline"/>
        </w:rPr>
        <w:t>the development of</w:t>
      </w:r>
      <w:r w:rsidRPr="00955D0E">
        <w:rPr>
          <w:sz w:val="16"/>
        </w:rPr>
        <w:t xml:space="preserve"> </w:t>
      </w:r>
      <w:r w:rsidRPr="00955D0E">
        <w:rPr>
          <w:rStyle w:val="Emphasis"/>
          <w:highlight w:val="cyan"/>
        </w:rPr>
        <w:t>solutions to global problems</w:t>
      </w:r>
      <w:r w:rsidRPr="00955D0E">
        <w:rPr>
          <w:sz w:val="16"/>
        </w:rPr>
        <w:t xml:space="preserve"> </w:t>
      </w:r>
      <w:r w:rsidRPr="00955D0E">
        <w:rPr>
          <w:rStyle w:val="StyleUnderline"/>
        </w:rPr>
        <w:t>that demand collective engagement</w:t>
      </w:r>
      <w:r w:rsidRPr="00955D0E">
        <w:rPr>
          <w:sz w:val="16"/>
        </w:rPr>
        <w:t>.</w:t>
      </w:r>
    </w:p>
    <w:p w14:paraId="31321A78" w14:textId="77777777" w:rsidR="004A1DA9" w:rsidRPr="00955D0E" w:rsidRDefault="004A1DA9" w:rsidP="004A1DA9">
      <w:pPr>
        <w:rPr>
          <w:sz w:val="16"/>
        </w:rPr>
      </w:pPr>
      <w:r w:rsidRPr="00955D0E">
        <w:rPr>
          <w:sz w:val="16"/>
        </w:rPr>
        <w:t>THE TRADE-OFFS OF TRANSACTIONALISM</w:t>
      </w:r>
    </w:p>
    <w:p w14:paraId="6A2E2DF4" w14:textId="77777777" w:rsidR="004A1DA9" w:rsidRPr="00955D0E" w:rsidRDefault="004A1DA9" w:rsidP="004A1DA9">
      <w:pPr>
        <w:rPr>
          <w:sz w:val="16"/>
        </w:rPr>
      </w:pPr>
      <w:r w:rsidRPr="00955D0E">
        <w:rPr>
          <w:sz w:val="16"/>
        </w:rPr>
        <w:t>The values of the Enlightenment formed the basis of the vision of the rules-based order. But for centuries, those values—democracy, human rights, and the rule of law—did not actually undergird international order. The 1648 Peace of Westphalia emphasized stability, sovereignty, and great-power alliances above other aims. Enlightenment values came second, if they were considered at all. European powers’ quest to achieve a balance of power led them to openly exploit communities in Africa, the Americas, and Asia.</w:t>
      </w:r>
    </w:p>
    <w:p w14:paraId="08A5EAF8" w14:textId="77777777" w:rsidR="004A1DA9" w:rsidRPr="00955D0E" w:rsidRDefault="004A1DA9" w:rsidP="004A1DA9">
      <w:pPr>
        <w:rPr>
          <w:sz w:val="16"/>
        </w:rPr>
      </w:pPr>
      <w:r w:rsidRPr="00955D0E">
        <w:rPr>
          <w:sz w:val="16"/>
        </w:rPr>
        <w:t>The 1814–15 Congress of Vienna envisioned a so-called concert of Europe in which five empires—Austria-Hungary, the United Kingdom, France, Prussia, and Russia—generally agreed to respect each other’s sovereignty following the devastating Napoleonic Wars. But it is a mistake to imagine that this agreement, or the subsequent explosion of international trade in the second half of the nineteenth century, brought stability to the world. It failed to prevent wars beyond Europe’s metropoles, and it encouraged sea skirmishes that often led to conflagrations on land. The nineteenth century was, in fact, characterized by a form of multipolarity: the parochial interests of empires—their wish to extract resources from colonies, mostly—drove foreign affairs. No universal laws yet governed their conduct. As the historian Jürgen Osterhammel has written, “there was no sign yet of world government or of supranational regulatory institutions.”</w:t>
      </w:r>
    </w:p>
    <w:p w14:paraId="6033F333" w14:textId="77777777" w:rsidR="004A1DA9" w:rsidRPr="00955D0E" w:rsidRDefault="004A1DA9" w:rsidP="004A1DA9">
      <w:pPr>
        <w:rPr>
          <w:sz w:val="16"/>
        </w:rPr>
      </w:pPr>
      <w:r w:rsidRPr="00955D0E">
        <w:rPr>
          <w:sz w:val="16"/>
        </w:rPr>
        <w:t>British and French leaders had begun to speak of their empires as liberal, geared toward spreading a “civilizing mission” and individual rights around the globe. But they saw no contradiction in repressing populations in Algeria, India, Kenya, and Vietnam. The more openly illiberal empires of Prussia and Russia held territories in Africa and North America respectively, even if they were minimal and less profitable. Even after the Ottoman Empire ceded many of its European territories to the Austro-Hungarians, it retained control of Iraq and Syria.</w:t>
      </w:r>
    </w:p>
    <w:p w14:paraId="4405D3D4" w14:textId="77777777" w:rsidR="004A1DA9" w:rsidRPr="00955D0E" w:rsidRDefault="004A1DA9" w:rsidP="004A1DA9">
      <w:pPr>
        <w:rPr>
          <w:sz w:val="16"/>
        </w:rPr>
      </w:pPr>
      <w:r w:rsidRPr="00955D0E">
        <w:rPr>
          <w:sz w:val="16"/>
        </w:rPr>
        <w:t>This “age of empire” empowered transactional trading relationships, and the prioritization of economic interests blurred lines between competitors and partners. The British and Dutch had long been rivals, but starting in the 1820s, they became cooperative trading partners who mutually recognized each other’s colonies in Asia. The 1860 Cobden-Chevalier Treaty, which historians consider the first modern free trade agreement, led the United Kingdom and France to lower tariffs on commodities and consolidate their imperial holdings and overseas markets. After Germany’s 1871 victory in the Franco-Prussian War, France and Germany became especially bitter rivals, but even so, the two countries became reliant on each other’s manufactured goods.</w:t>
      </w:r>
    </w:p>
    <w:p w14:paraId="2E9C3FDD" w14:textId="77777777" w:rsidR="004A1DA9" w:rsidRPr="00955D0E" w:rsidRDefault="004A1DA9" w:rsidP="004A1DA9">
      <w:pPr>
        <w:rPr>
          <w:sz w:val="16"/>
        </w:rPr>
      </w:pPr>
      <w:r w:rsidRPr="00955D0E">
        <w:rPr>
          <w:sz w:val="16"/>
        </w:rPr>
        <w:t>This liberalization of trade, however, yielded its own uncertainty and instability. Transactional economic exchange and military belligerence coincided with and reinforced each other, and suspicion and animosity ran deep. Every great or rising power knew they needed access to the products and markets controlled by their rivals, yielding economic nationalism and self-serving, short-term diplomatic arrangements. The deepening trade relationship between France and the United Kingdom, for instance, dialed up their competition over Sudan and other African colonies. So-called small wars to suppress colonial uprisings metastasized into widespread violence in Africa and Asia. As the century drew to a close, Japan embarked on its own imperial project, colonizing Taiwan and then Korea. The United States acquired the Philippines, Puerto Rico, and Guam after the Spanish-American War of 1898, solidifying its imperial status.</w:t>
      </w:r>
    </w:p>
    <w:p w14:paraId="3B4ABE94" w14:textId="77777777" w:rsidR="004A1DA9" w:rsidRPr="00955D0E" w:rsidRDefault="004A1DA9" w:rsidP="004A1DA9">
      <w:pPr>
        <w:rPr>
          <w:sz w:val="16"/>
        </w:rPr>
      </w:pPr>
      <w:r w:rsidRPr="00955D0E">
        <w:rPr>
          <w:sz w:val="16"/>
        </w:rPr>
        <w:t>This “race to empire” helped lead to the devastation of World War I. Nationalism, protectionism, expansionism, and racial supremacy returned in the 1930s, and the Axis powers brought the world into war again. Both of these world wars finally made it clear that an order premised on more universal rights, sovereignty, and emancipation from territorial acquisition was badly needed. It is true that the benefits conferred by the postwar rules-based order proved elusive for many countries, particularly those in the so-called global South. The United States dominated its institutions, and Washington’s actions in the Vietnam War, the Iraq war, and most recently, the conflict in Gaza have rightly called into question its dedication to upholding the order’s values. But it nevertheless provided the potential for interstate cooperation and collaboration with U.S. institutions to effectuate outcomes that benefited global democracy.</w:t>
      </w:r>
    </w:p>
    <w:p w14:paraId="3D7DFD92" w14:textId="77777777" w:rsidR="004A1DA9" w:rsidRPr="00955D0E" w:rsidRDefault="004A1DA9" w:rsidP="004A1DA9">
      <w:pPr>
        <w:rPr>
          <w:sz w:val="16"/>
        </w:rPr>
      </w:pPr>
      <w:r w:rsidRPr="00955D0E">
        <w:rPr>
          <w:sz w:val="16"/>
        </w:rPr>
        <w:t>TURNING BACK THE CLOCK</w:t>
      </w:r>
    </w:p>
    <w:p w14:paraId="2575A0A8" w14:textId="77777777" w:rsidR="004A1DA9" w:rsidRPr="00955D0E" w:rsidRDefault="004A1DA9" w:rsidP="004A1DA9">
      <w:pPr>
        <w:rPr>
          <w:sz w:val="16"/>
        </w:rPr>
      </w:pPr>
      <w:r w:rsidRPr="00955D0E">
        <w:rPr>
          <w:sz w:val="16"/>
        </w:rPr>
        <w:t xml:space="preserve">But </w:t>
      </w:r>
      <w:r w:rsidRPr="00955D0E">
        <w:rPr>
          <w:rStyle w:val="StyleUnderline"/>
        </w:rPr>
        <w:t>in the broader sweep of history</w:t>
      </w:r>
      <w:r w:rsidRPr="00955D0E">
        <w:rPr>
          <w:sz w:val="16"/>
        </w:rPr>
        <w:t xml:space="preserve">, </w:t>
      </w:r>
      <w:r w:rsidRPr="00955D0E">
        <w:rPr>
          <w:rStyle w:val="StyleUnderline"/>
        </w:rPr>
        <w:t>the</w:t>
      </w:r>
      <w:r w:rsidRPr="00955D0E">
        <w:rPr>
          <w:sz w:val="16"/>
        </w:rPr>
        <w:t xml:space="preserve"> </w:t>
      </w:r>
      <w:r w:rsidRPr="00955D0E">
        <w:rPr>
          <w:rStyle w:val="Emphasis"/>
        </w:rPr>
        <w:t>notion</w:t>
      </w:r>
      <w:r w:rsidRPr="00955D0E">
        <w:rPr>
          <w:sz w:val="16"/>
        </w:rPr>
        <w:t xml:space="preserve"> </w:t>
      </w:r>
      <w:r w:rsidRPr="00955D0E">
        <w:rPr>
          <w:rStyle w:val="StyleUnderline"/>
        </w:rPr>
        <w:t>that</w:t>
      </w:r>
      <w:r w:rsidRPr="00955D0E">
        <w:rPr>
          <w:sz w:val="16"/>
        </w:rPr>
        <w:t xml:space="preserve"> </w:t>
      </w:r>
      <w:r w:rsidRPr="00955D0E">
        <w:rPr>
          <w:rStyle w:val="Emphasis"/>
        </w:rPr>
        <w:t>values ought to undergird a global order</w:t>
      </w:r>
      <w:r w:rsidRPr="00955D0E">
        <w:rPr>
          <w:sz w:val="16"/>
        </w:rPr>
        <w:t xml:space="preserve"> </w:t>
      </w:r>
      <w:r w:rsidRPr="00955D0E">
        <w:rPr>
          <w:rStyle w:val="StyleUnderline"/>
        </w:rPr>
        <w:t>is an</w:t>
      </w:r>
      <w:r w:rsidRPr="00955D0E">
        <w:rPr>
          <w:sz w:val="16"/>
        </w:rPr>
        <w:t xml:space="preserve"> </w:t>
      </w:r>
      <w:r w:rsidRPr="00955D0E">
        <w:rPr>
          <w:rStyle w:val="Emphasis"/>
        </w:rPr>
        <w:t>aberration</w:t>
      </w:r>
      <w:r w:rsidRPr="00955D0E">
        <w:rPr>
          <w:sz w:val="16"/>
        </w:rPr>
        <w:t xml:space="preserve">. And </w:t>
      </w:r>
      <w:r w:rsidRPr="00955D0E">
        <w:rPr>
          <w:rStyle w:val="StyleUnderline"/>
        </w:rPr>
        <w:t xml:space="preserve">the world now appears to be </w:t>
      </w:r>
      <w:r w:rsidRPr="00955D0E">
        <w:rPr>
          <w:rStyle w:val="StyleUnderline"/>
          <w:highlight w:val="cyan"/>
        </w:rPr>
        <w:t>returning to a</w:t>
      </w:r>
      <w:r w:rsidRPr="00955D0E">
        <w:rPr>
          <w:rStyle w:val="StyleUnderline"/>
        </w:rPr>
        <w:t xml:space="preserve"> nineteenth-century </w:t>
      </w:r>
      <w:r w:rsidRPr="00955D0E">
        <w:rPr>
          <w:rStyle w:val="StyleUnderline"/>
          <w:highlight w:val="cyan"/>
        </w:rPr>
        <w:t>model in which</w:t>
      </w:r>
      <w:r w:rsidRPr="00955D0E">
        <w:rPr>
          <w:rStyle w:val="StyleUnderline"/>
        </w:rPr>
        <w:t xml:space="preserve"> it is supposed that economic relationships and short-term</w:t>
      </w:r>
      <w:r w:rsidRPr="00955D0E">
        <w:rPr>
          <w:sz w:val="16"/>
        </w:rPr>
        <w:t xml:space="preserve"> </w:t>
      </w:r>
      <w:r w:rsidRPr="00955D0E">
        <w:rPr>
          <w:rStyle w:val="Emphasis"/>
          <w:highlight w:val="cyan"/>
        </w:rPr>
        <w:t>diplomatic</w:t>
      </w:r>
      <w:r w:rsidRPr="00955D0E">
        <w:rPr>
          <w:sz w:val="16"/>
        </w:rPr>
        <w:t xml:space="preserve"> </w:t>
      </w:r>
      <w:r w:rsidRPr="00955D0E">
        <w:rPr>
          <w:rStyle w:val="StyleUnderline"/>
        </w:rPr>
        <w:t>and financial</w:t>
      </w:r>
      <w:r w:rsidRPr="00955D0E">
        <w:rPr>
          <w:sz w:val="16"/>
        </w:rPr>
        <w:t xml:space="preserve"> </w:t>
      </w:r>
      <w:r w:rsidRPr="00955D0E">
        <w:rPr>
          <w:rStyle w:val="Emphasis"/>
          <w:highlight w:val="cyan"/>
        </w:rPr>
        <w:t>deals</w:t>
      </w:r>
      <w:r w:rsidRPr="00955D0E">
        <w:rPr>
          <w:rStyle w:val="Emphasis"/>
        </w:rPr>
        <w:t xml:space="preserve"> can </w:t>
      </w:r>
      <w:r w:rsidRPr="00955D0E">
        <w:rPr>
          <w:rStyle w:val="Emphasis"/>
          <w:highlight w:val="cyan"/>
        </w:rPr>
        <w:t>undergird</w:t>
      </w:r>
      <w:r w:rsidRPr="00955D0E">
        <w:rPr>
          <w:sz w:val="16"/>
        </w:rPr>
        <w:t xml:space="preserve"> </w:t>
      </w:r>
      <w:r w:rsidRPr="00955D0E">
        <w:rPr>
          <w:rStyle w:val="StyleUnderline"/>
        </w:rPr>
        <w:t>interstate</w:t>
      </w:r>
      <w:r w:rsidRPr="00955D0E">
        <w:rPr>
          <w:sz w:val="16"/>
        </w:rPr>
        <w:t xml:space="preserve"> </w:t>
      </w:r>
      <w:r w:rsidRPr="00955D0E">
        <w:rPr>
          <w:rStyle w:val="Emphasis"/>
          <w:highlight w:val="cyan"/>
        </w:rPr>
        <w:t>stability</w:t>
      </w:r>
      <w:r w:rsidRPr="00955D0E">
        <w:rPr>
          <w:sz w:val="16"/>
        </w:rPr>
        <w:t xml:space="preserve">. Like the empires of the nineteenth century, </w:t>
      </w:r>
      <w:r w:rsidRPr="00955D0E">
        <w:rPr>
          <w:rStyle w:val="StyleUnderline"/>
        </w:rPr>
        <w:t>the</w:t>
      </w:r>
      <w:r w:rsidRPr="00955D0E">
        <w:rPr>
          <w:sz w:val="16"/>
        </w:rPr>
        <w:t xml:space="preserve"> </w:t>
      </w:r>
      <w:r w:rsidRPr="00955D0E">
        <w:rPr>
          <w:rStyle w:val="StyleUnderline"/>
        </w:rPr>
        <w:t>U</w:t>
      </w:r>
      <w:r w:rsidRPr="00955D0E">
        <w:rPr>
          <w:sz w:val="16"/>
        </w:rPr>
        <w:t xml:space="preserve">nited </w:t>
      </w:r>
      <w:r w:rsidRPr="00955D0E">
        <w:rPr>
          <w:rStyle w:val="StyleUnderline"/>
        </w:rPr>
        <w:t>S</w:t>
      </w:r>
      <w:r w:rsidRPr="00955D0E">
        <w:rPr>
          <w:sz w:val="16"/>
        </w:rPr>
        <w:t xml:space="preserve">tates </w:t>
      </w:r>
      <w:r w:rsidRPr="00955D0E">
        <w:rPr>
          <w:rStyle w:val="StyleUnderline"/>
        </w:rPr>
        <w:t>and</w:t>
      </w:r>
      <w:r w:rsidRPr="00955D0E">
        <w:rPr>
          <w:sz w:val="16"/>
        </w:rPr>
        <w:t xml:space="preserve"> </w:t>
      </w:r>
      <w:r w:rsidRPr="00955D0E">
        <w:rPr>
          <w:rStyle w:val="StyleUnderline"/>
        </w:rPr>
        <w:t>China are both competitors and partners</w:t>
      </w:r>
      <w:r w:rsidRPr="00955D0E">
        <w:rPr>
          <w:sz w:val="16"/>
        </w:rPr>
        <w:t>—</w:t>
      </w:r>
      <w:r w:rsidRPr="00955D0E">
        <w:rPr>
          <w:rStyle w:val="StyleUnderline"/>
        </w:rPr>
        <w:t>reluctant economic rivals who fear war just as much as they prepare for it</w:t>
      </w:r>
      <w:r w:rsidRPr="00955D0E">
        <w:rPr>
          <w:sz w:val="16"/>
        </w:rPr>
        <w:t>.</w:t>
      </w:r>
    </w:p>
    <w:p w14:paraId="2CA125F9" w14:textId="77777777" w:rsidR="004A1DA9" w:rsidRPr="00955D0E" w:rsidRDefault="004A1DA9" w:rsidP="004A1DA9">
      <w:pPr>
        <w:rPr>
          <w:sz w:val="16"/>
        </w:rPr>
      </w:pPr>
      <w:r w:rsidRPr="00955D0E">
        <w:rPr>
          <w:rStyle w:val="StyleUnderline"/>
        </w:rPr>
        <w:t xml:space="preserve">Both </w:t>
      </w:r>
      <w:r w:rsidRPr="00955D0E">
        <w:rPr>
          <w:rStyle w:val="StyleUnderline"/>
          <w:highlight w:val="cyan"/>
        </w:rPr>
        <w:t>nations</w:t>
      </w:r>
      <w:r w:rsidRPr="00955D0E">
        <w:rPr>
          <w:rStyle w:val="StyleUnderline"/>
        </w:rPr>
        <w:t xml:space="preserve"> are </w:t>
      </w:r>
      <w:r w:rsidRPr="00955D0E">
        <w:rPr>
          <w:rStyle w:val="StyleUnderline"/>
          <w:highlight w:val="cyan"/>
        </w:rPr>
        <w:t>seeking to</w:t>
      </w:r>
      <w:r w:rsidRPr="00955D0E">
        <w:rPr>
          <w:sz w:val="16"/>
          <w:highlight w:val="cyan"/>
        </w:rPr>
        <w:t xml:space="preserve"> </w:t>
      </w:r>
      <w:r w:rsidRPr="00955D0E">
        <w:rPr>
          <w:rStyle w:val="Emphasis"/>
          <w:highlight w:val="cyan"/>
        </w:rPr>
        <w:t>independently strengthen</w:t>
      </w:r>
      <w:r w:rsidRPr="00955D0E">
        <w:rPr>
          <w:sz w:val="16"/>
        </w:rPr>
        <w:t xml:space="preserve"> </w:t>
      </w:r>
      <w:r w:rsidRPr="00955D0E">
        <w:rPr>
          <w:rStyle w:val="StyleUnderline"/>
          <w:highlight w:val="cyan"/>
        </w:rPr>
        <w:t>their</w:t>
      </w:r>
      <w:r w:rsidRPr="00955D0E">
        <w:rPr>
          <w:rStyle w:val="StyleUnderline"/>
        </w:rPr>
        <w:t xml:space="preserve"> global and regional</w:t>
      </w:r>
      <w:r w:rsidRPr="00955D0E">
        <w:rPr>
          <w:sz w:val="16"/>
        </w:rPr>
        <w:t xml:space="preserve"> </w:t>
      </w:r>
      <w:r w:rsidRPr="00955D0E">
        <w:rPr>
          <w:rStyle w:val="Emphasis"/>
          <w:highlight w:val="cyan"/>
        </w:rPr>
        <w:t>influence</w:t>
      </w:r>
      <w:r w:rsidRPr="00955D0E">
        <w:rPr>
          <w:sz w:val="16"/>
          <w:highlight w:val="cyan"/>
        </w:rPr>
        <w:t xml:space="preserve"> </w:t>
      </w:r>
      <w:r w:rsidRPr="00955D0E">
        <w:rPr>
          <w:rStyle w:val="StyleUnderline"/>
          <w:highlight w:val="cyan"/>
        </w:rPr>
        <w:t>while</w:t>
      </w:r>
      <w:r w:rsidRPr="00955D0E">
        <w:rPr>
          <w:sz w:val="16"/>
          <w:highlight w:val="cyan"/>
        </w:rPr>
        <w:t xml:space="preserve"> </w:t>
      </w:r>
      <w:r w:rsidRPr="00955D0E">
        <w:rPr>
          <w:rStyle w:val="Emphasis"/>
          <w:highlight w:val="cyan"/>
        </w:rPr>
        <w:t>acknowledging</w:t>
      </w:r>
      <w:r w:rsidRPr="00955D0E">
        <w:rPr>
          <w:sz w:val="16"/>
        </w:rPr>
        <w:t xml:space="preserve"> </w:t>
      </w:r>
      <w:r w:rsidRPr="00955D0E">
        <w:rPr>
          <w:rStyle w:val="StyleUnderline"/>
        </w:rPr>
        <w:t>their</w:t>
      </w:r>
      <w:r w:rsidRPr="00955D0E">
        <w:rPr>
          <w:sz w:val="16"/>
        </w:rPr>
        <w:t xml:space="preserve"> </w:t>
      </w:r>
      <w:r w:rsidRPr="00955D0E">
        <w:rPr>
          <w:rStyle w:val="Emphasis"/>
          <w:highlight w:val="cyan"/>
        </w:rPr>
        <w:t>reliance</w:t>
      </w:r>
      <w:r w:rsidRPr="00955D0E">
        <w:rPr>
          <w:sz w:val="16"/>
        </w:rPr>
        <w:t xml:space="preserve"> on one another. China’s internal and external development projects, including the Belt and Road Initiative, reflect a familiar nineteenth-century imperial effort focused on regional hegemony, even if these imperial means are directed toward domestic ends. The Trump administration, meanwhile, has again made the Western Hemisphere a focus of U.S. national security and revived the rhetoric of “Manifest Destiny,” preoccupying itself with the southern border and suspected drug boats in the Caribbean.</w:t>
      </w:r>
    </w:p>
    <w:p w14:paraId="3D3A8C3C" w14:textId="77777777" w:rsidR="004A1DA9" w:rsidRPr="00955D0E" w:rsidRDefault="004A1DA9" w:rsidP="004A1DA9">
      <w:pPr>
        <w:rPr>
          <w:sz w:val="16"/>
        </w:rPr>
      </w:pPr>
      <w:r w:rsidRPr="00955D0E">
        <w:rPr>
          <w:sz w:val="16"/>
        </w:rPr>
        <w:t xml:space="preserve">Perhaps it is no surprise that </w:t>
      </w:r>
      <w:r w:rsidRPr="00955D0E">
        <w:rPr>
          <w:rStyle w:val="StyleUnderline"/>
        </w:rPr>
        <w:t>the</w:t>
      </w:r>
      <w:r w:rsidRPr="00955D0E">
        <w:rPr>
          <w:sz w:val="16"/>
        </w:rPr>
        <w:t xml:space="preserve"> </w:t>
      </w:r>
      <w:r w:rsidRPr="00955D0E">
        <w:rPr>
          <w:rStyle w:val="StyleUnderline"/>
        </w:rPr>
        <w:t>U</w:t>
      </w:r>
      <w:r w:rsidRPr="00955D0E">
        <w:rPr>
          <w:sz w:val="16"/>
        </w:rPr>
        <w:t xml:space="preserve">nited </w:t>
      </w:r>
      <w:r w:rsidRPr="00955D0E">
        <w:rPr>
          <w:rStyle w:val="StyleUnderline"/>
        </w:rPr>
        <w:t>S</w:t>
      </w:r>
      <w:r w:rsidRPr="00955D0E">
        <w:rPr>
          <w:sz w:val="16"/>
        </w:rPr>
        <w:t xml:space="preserve">tates </w:t>
      </w:r>
      <w:r w:rsidRPr="00955D0E">
        <w:rPr>
          <w:rStyle w:val="StyleUnderline"/>
        </w:rPr>
        <w:t>and China are behaving as great powers often do</w:t>
      </w:r>
      <w:r w:rsidRPr="00955D0E">
        <w:rPr>
          <w:sz w:val="16"/>
        </w:rPr>
        <w:t>. More interesting is how many other states appear to be acquiescing to the end of the post–World War II rules-based order and accommodating a more transactional, nineteenth-century model of world affairs. Consider two of the United States’ closest allies, Canada and France. Both countries now seek to maintain their long-standing economic and diplomatic ties with the United States while recalibrating their relationship to China. Although French President Emmanuel Macron has put new tariffs on China, he has also encouraged fresh Chinese investment in Europe and pushed for the loosening of restrictions on Chinese tech imports to the European Union. Canadian Prime Minister Mark Carney, meanwhile, announced a new approach to trade and diplomatic relations with China.</w:t>
      </w:r>
    </w:p>
    <w:p w14:paraId="0A22BE48" w14:textId="77777777" w:rsidR="004A1DA9" w:rsidRPr="00955D0E" w:rsidRDefault="004A1DA9" w:rsidP="004A1DA9">
      <w:pPr>
        <w:rPr>
          <w:sz w:val="16"/>
        </w:rPr>
      </w:pPr>
      <w:r w:rsidRPr="00955D0E">
        <w:rPr>
          <w:sz w:val="16"/>
        </w:rPr>
        <w:t>Other U.S. partners have also shifted into a more transactional mode. India is projected to become the world’s third-largest economy by 2030, and it will remain a key exporter and trading partner of the United States. But it has sought closer cooperation with China and Russia in recent months. India’s actions channel its historical commitment to nonalignment but are adapted for a multipolar order in which interests override values and ideology has less hold on world affairs. They also reflect an acknowledgment that internal autocracy increasingly aligns with external growth.</w:t>
      </w:r>
    </w:p>
    <w:p w14:paraId="71EA7385" w14:textId="77777777" w:rsidR="004A1DA9" w:rsidRPr="00955D0E" w:rsidRDefault="004A1DA9" w:rsidP="004A1DA9">
      <w:pPr>
        <w:rPr>
          <w:sz w:val="16"/>
        </w:rPr>
      </w:pPr>
      <w:r w:rsidRPr="00955D0E">
        <w:rPr>
          <w:sz w:val="16"/>
        </w:rPr>
        <w:t>In the global South, African states such as Nigeria and South Africa are also adjusting to a new reality. Trump’s claim to ideological beefs with each country—with South Africa, for purportedly pursuing “woke” domestic policies, and with Nigeria, for allegedly condoning the “mass slaughter” of Christians—obscures the reality that both remain close trading partners with the United States. At the same time, South Africa remains dependent on Russia for oil and fertilizer, and South African President Cyril Ramaphosa has touted new Chinese commitments and investment in his country’s economy; Nigeria is also strengthening its relationship with China, whose technology is powering Nigeria’s push to build large-scale solar power installations and mine materials for future technologies.</w:t>
      </w:r>
    </w:p>
    <w:p w14:paraId="4A5EAB54" w14:textId="77777777" w:rsidR="004A1DA9" w:rsidRPr="00955D0E" w:rsidRDefault="004A1DA9" w:rsidP="004A1DA9">
      <w:pPr>
        <w:rPr>
          <w:sz w:val="16"/>
        </w:rPr>
      </w:pPr>
      <w:r w:rsidRPr="00955D0E">
        <w:rPr>
          <w:sz w:val="16"/>
        </w:rPr>
        <w:t xml:space="preserve">As it did in the nineteenth-century imperial order, </w:t>
      </w:r>
      <w:r w:rsidRPr="00955D0E">
        <w:rPr>
          <w:rStyle w:val="StyleUnderline"/>
        </w:rPr>
        <w:t xml:space="preserve">transactionalism tends to </w:t>
      </w:r>
      <w:r w:rsidRPr="00955D0E">
        <w:rPr>
          <w:rStyle w:val="StyleUnderline"/>
          <w:highlight w:val="cyan"/>
        </w:rPr>
        <w:t>stymie regional cooperation</w:t>
      </w:r>
      <w:r w:rsidRPr="00955D0E">
        <w:rPr>
          <w:sz w:val="16"/>
        </w:rPr>
        <w:t xml:space="preserve">. Nigeria and South Africa are well positioned to increase their collaboration on trade, but their dependence on great-power dynamics between China and the United States is inhibiting them from doing so. The same dynamic is at play in the relationship between the Philippines and Vietnam. The two </w:t>
      </w:r>
      <w:r w:rsidRPr="00955D0E">
        <w:rPr>
          <w:rStyle w:val="StyleUnderline"/>
          <w:highlight w:val="cyan"/>
        </w:rPr>
        <w:t>countries</w:t>
      </w:r>
      <w:r w:rsidRPr="00955D0E">
        <w:rPr>
          <w:rStyle w:val="StyleUnderline"/>
        </w:rPr>
        <w:t xml:space="preserve"> are </w:t>
      </w:r>
      <w:r w:rsidRPr="00955D0E">
        <w:rPr>
          <w:rStyle w:val="StyleUnderline"/>
          <w:highlight w:val="cyan"/>
        </w:rPr>
        <w:t>deepening</w:t>
      </w:r>
      <w:r w:rsidRPr="00955D0E">
        <w:rPr>
          <w:rStyle w:val="StyleUnderline"/>
        </w:rPr>
        <w:t xml:space="preserve"> their defense cooperation and trade </w:t>
      </w:r>
      <w:r w:rsidRPr="00955D0E">
        <w:rPr>
          <w:rStyle w:val="StyleUnderline"/>
          <w:highlight w:val="cyan"/>
        </w:rPr>
        <w:t>relations</w:t>
      </w:r>
      <w:r w:rsidRPr="00955D0E">
        <w:rPr>
          <w:sz w:val="16"/>
        </w:rPr>
        <w:t xml:space="preserve">, </w:t>
      </w:r>
      <w:r w:rsidRPr="00955D0E">
        <w:rPr>
          <w:rStyle w:val="StyleUnderline"/>
          <w:highlight w:val="cyan"/>
        </w:rPr>
        <w:t>but</w:t>
      </w:r>
      <w:r w:rsidRPr="00955D0E">
        <w:rPr>
          <w:rStyle w:val="StyleUnderline"/>
        </w:rPr>
        <w:t xml:space="preserve"> each </w:t>
      </w:r>
      <w:r w:rsidRPr="00955D0E">
        <w:rPr>
          <w:rStyle w:val="StyleUnderline"/>
          <w:highlight w:val="cyan"/>
        </w:rPr>
        <w:t>remain</w:t>
      </w:r>
      <w:r w:rsidRPr="00955D0E">
        <w:rPr>
          <w:rStyle w:val="StyleUnderline"/>
        </w:rPr>
        <w:t xml:space="preserve">s </w:t>
      </w:r>
      <w:r w:rsidRPr="00955D0E">
        <w:rPr>
          <w:rStyle w:val="Emphasis"/>
        </w:rPr>
        <w:t xml:space="preserve">most </w:t>
      </w:r>
      <w:r w:rsidRPr="00955D0E">
        <w:rPr>
          <w:rStyle w:val="Emphasis"/>
          <w:highlight w:val="cyan"/>
        </w:rPr>
        <w:t>focused</w:t>
      </w:r>
      <w:r w:rsidRPr="00955D0E">
        <w:rPr>
          <w:sz w:val="16"/>
          <w:highlight w:val="cyan"/>
        </w:rPr>
        <w:t xml:space="preserve"> </w:t>
      </w:r>
      <w:r w:rsidRPr="00955D0E">
        <w:rPr>
          <w:rStyle w:val="StyleUnderline"/>
          <w:highlight w:val="cyan"/>
        </w:rPr>
        <w:t>on</w:t>
      </w:r>
      <w:r w:rsidRPr="00955D0E">
        <w:rPr>
          <w:sz w:val="16"/>
          <w:highlight w:val="cyan"/>
        </w:rPr>
        <w:t xml:space="preserve"> </w:t>
      </w:r>
      <w:r w:rsidRPr="00955D0E">
        <w:rPr>
          <w:rStyle w:val="Emphasis"/>
          <w:highlight w:val="cyan"/>
        </w:rPr>
        <w:t>how to manage</w:t>
      </w:r>
      <w:r w:rsidRPr="00955D0E">
        <w:rPr>
          <w:sz w:val="16"/>
        </w:rPr>
        <w:t xml:space="preserve"> </w:t>
      </w:r>
      <w:r w:rsidRPr="00955D0E">
        <w:rPr>
          <w:rStyle w:val="StyleUnderline"/>
        </w:rPr>
        <w:t>the U.S.-Chinese</w:t>
      </w:r>
      <w:r w:rsidRPr="00955D0E">
        <w:rPr>
          <w:sz w:val="16"/>
        </w:rPr>
        <w:t xml:space="preserve"> </w:t>
      </w:r>
      <w:r w:rsidRPr="00955D0E">
        <w:rPr>
          <w:rStyle w:val="Emphasis"/>
          <w:highlight w:val="cyan"/>
        </w:rPr>
        <w:t>rivalry to their benefit</w:t>
      </w:r>
      <w:r w:rsidRPr="00955D0E">
        <w:rPr>
          <w:sz w:val="16"/>
        </w:rPr>
        <w:t>. Trump’s trade war has pushed Vietnam closer to China, but it continues to rely on the United States for security and an export market; exports to the United States constitute 30 percent of Vietnam’s GDP. Like other countries in a transactional order, Vietnam is trapped between two powers that cannot fully serve its interests. The Philippines is in a similar situation, declaring to U.S. officials that Manila and Washington face a “common threat” in Beijing while striving to avoid outright confrontation with China, on whose markets it depends.</w:t>
      </w:r>
    </w:p>
    <w:p w14:paraId="2CDF92A7" w14:textId="77777777" w:rsidR="004A1DA9" w:rsidRPr="00955D0E" w:rsidRDefault="004A1DA9" w:rsidP="004A1DA9">
      <w:pPr>
        <w:rPr>
          <w:sz w:val="16"/>
        </w:rPr>
      </w:pPr>
      <w:r w:rsidRPr="00955D0E">
        <w:rPr>
          <w:sz w:val="16"/>
        </w:rPr>
        <w:t>Even countries that try to resist a transactional age are forced to succumb to it. Under President Luiz Inácio Lula da Silva, Brazil sought to elevate its status as a leader of a new global order. Yet it cannot afford to give up its economic partnerships with either the United States or China, and it lacks the economic clout to create countervailing institutions in which middle powers can collectively overcome the dominance of great-power rivalry.</w:t>
      </w:r>
    </w:p>
    <w:p w14:paraId="1809E20B" w14:textId="77777777" w:rsidR="004A1DA9" w:rsidRPr="00955D0E" w:rsidRDefault="004A1DA9" w:rsidP="004A1DA9">
      <w:pPr>
        <w:rPr>
          <w:sz w:val="16"/>
        </w:rPr>
      </w:pPr>
      <w:r w:rsidRPr="00955D0E">
        <w:rPr>
          <w:sz w:val="16"/>
        </w:rPr>
        <w:t>BRASS TACKS YIELD BRASS KNUCKLES</w:t>
      </w:r>
    </w:p>
    <w:p w14:paraId="4E317D83" w14:textId="77777777" w:rsidR="004A1DA9" w:rsidRPr="00955D0E" w:rsidRDefault="004A1DA9" w:rsidP="004A1DA9">
      <w:pPr>
        <w:rPr>
          <w:sz w:val="16"/>
        </w:rPr>
      </w:pPr>
      <w:r w:rsidRPr="00955D0E">
        <w:rPr>
          <w:rStyle w:val="StyleUnderline"/>
        </w:rPr>
        <w:t xml:space="preserve">Many </w:t>
      </w:r>
      <w:r w:rsidRPr="00955D0E">
        <w:rPr>
          <w:rStyle w:val="Emphasis"/>
        </w:rPr>
        <w:t>analysts</w:t>
      </w:r>
      <w:r w:rsidRPr="00955D0E">
        <w:rPr>
          <w:sz w:val="16"/>
        </w:rPr>
        <w:t>—not only Trump—</w:t>
      </w:r>
      <w:r w:rsidRPr="00955D0E">
        <w:rPr>
          <w:rStyle w:val="Emphasis"/>
        </w:rPr>
        <w:t>seem to believe</w:t>
      </w:r>
      <w:r w:rsidRPr="00955D0E">
        <w:rPr>
          <w:sz w:val="16"/>
        </w:rPr>
        <w:t xml:space="preserve"> </w:t>
      </w:r>
      <w:r w:rsidRPr="00955D0E">
        <w:rPr>
          <w:rStyle w:val="StyleUnderline"/>
        </w:rPr>
        <w:t>that a</w:t>
      </w:r>
      <w:r w:rsidRPr="00955D0E">
        <w:rPr>
          <w:sz w:val="16"/>
        </w:rPr>
        <w:t xml:space="preserve"> </w:t>
      </w:r>
      <w:r w:rsidRPr="00955D0E">
        <w:rPr>
          <w:rStyle w:val="Emphasis"/>
        </w:rPr>
        <w:t>“transactional” approach</w:t>
      </w:r>
      <w:r w:rsidRPr="00955D0E">
        <w:rPr>
          <w:sz w:val="16"/>
        </w:rPr>
        <w:t xml:space="preserve"> </w:t>
      </w:r>
      <w:r w:rsidRPr="00955D0E">
        <w:rPr>
          <w:rStyle w:val="StyleUnderline"/>
        </w:rPr>
        <w:t>to foreign affairs</w:t>
      </w:r>
      <w:r w:rsidRPr="00955D0E">
        <w:rPr>
          <w:sz w:val="16"/>
        </w:rPr>
        <w:t xml:space="preserve"> </w:t>
      </w:r>
      <w:r w:rsidRPr="00955D0E">
        <w:rPr>
          <w:rStyle w:val="Emphasis"/>
        </w:rPr>
        <w:t>may yield</w:t>
      </w:r>
      <w:r w:rsidRPr="00955D0E">
        <w:rPr>
          <w:sz w:val="16"/>
        </w:rPr>
        <w:t xml:space="preserve"> </w:t>
      </w:r>
      <w:r w:rsidRPr="00955D0E">
        <w:rPr>
          <w:rStyle w:val="StyleUnderline"/>
        </w:rPr>
        <w:t>even more</w:t>
      </w:r>
      <w:r w:rsidRPr="00955D0E">
        <w:rPr>
          <w:sz w:val="16"/>
        </w:rPr>
        <w:t xml:space="preserve"> </w:t>
      </w:r>
      <w:r w:rsidRPr="00955D0E">
        <w:rPr>
          <w:rStyle w:val="Emphasis"/>
        </w:rPr>
        <w:t>peace</w:t>
      </w:r>
      <w:r w:rsidRPr="00955D0E">
        <w:rPr>
          <w:sz w:val="16"/>
        </w:rPr>
        <w:t xml:space="preserve"> </w:t>
      </w:r>
      <w:r w:rsidRPr="00955D0E">
        <w:rPr>
          <w:rStyle w:val="StyleUnderline"/>
        </w:rPr>
        <w:t>than an idealistic one</w:t>
      </w:r>
      <w:r w:rsidRPr="00955D0E">
        <w:rPr>
          <w:sz w:val="16"/>
        </w:rPr>
        <w:t xml:space="preserve">, </w:t>
      </w:r>
      <w:r w:rsidRPr="00955D0E">
        <w:rPr>
          <w:rStyle w:val="StyleUnderline"/>
        </w:rPr>
        <w:t>presuming that costly fighting is not in most countries’ economic self-interest and that the reality of global trade ties will keep great powers from outright enmity</w:t>
      </w:r>
      <w:r w:rsidRPr="00955D0E">
        <w:rPr>
          <w:sz w:val="16"/>
        </w:rPr>
        <w:t>. They tend to assume that transactionalism engenders pragmatism, which will mitigate conflict, and that nuclear deterrence will prevent new world wars. This year, Chinese leader Xi Jinping convinced Trump to back down on his plan to place exorbitant tariffs on Chinese goods. The United States struck deals with China over access to strategic minerals. Parochial interests forced an end to a looming U.S.-Chinese trade war, suggesting that a transactional era could sustain peace.</w:t>
      </w:r>
    </w:p>
    <w:p w14:paraId="5BA8E94C" w14:textId="77777777" w:rsidR="004A1DA9" w:rsidRPr="00955D0E" w:rsidRDefault="004A1DA9" w:rsidP="004A1DA9">
      <w:pPr>
        <w:rPr>
          <w:sz w:val="16"/>
        </w:rPr>
      </w:pPr>
      <w:r w:rsidRPr="00955D0E">
        <w:rPr>
          <w:rStyle w:val="StyleUnderline"/>
        </w:rPr>
        <w:t xml:space="preserve">But </w:t>
      </w:r>
      <w:r w:rsidRPr="00955D0E">
        <w:rPr>
          <w:rStyle w:val="StyleUnderline"/>
          <w:highlight w:val="cyan"/>
        </w:rPr>
        <w:t>it is</w:t>
      </w:r>
      <w:r w:rsidRPr="00955D0E">
        <w:rPr>
          <w:sz w:val="16"/>
          <w:highlight w:val="cyan"/>
        </w:rPr>
        <w:t xml:space="preserve"> </w:t>
      </w:r>
      <w:r w:rsidRPr="00955D0E">
        <w:rPr>
          <w:rStyle w:val="Emphasis"/>
          <w:highlight w:val="cyan"/>
        </w:rPr>
        <w:t>far from clear</w:t>
      </w:r>
      <w:r w:rsidRPr="00955D0E">
        <w:rPr>
          <w:sz w:val="16"/>
        </w:rPr>
        <w:t xml:space="preserve"> </w:t>
      </w:r>
      <w:r w:rsidRPr="00955D0E">
        <w:rPr>
          <w:rStyle w:val="StyleUnderline"/>
        </w:rPr>
        <w:t xml:space="preserve">yet that </w:t>
      </w:r>
      <w:r w:rsidRPr="00955D0E">
        <w:rPr>
          <w:rStyle w:val="StyleUnderline"/>
          <w:highlight w:val="cyan"/>
        </w:rPr>
        <w:t>a</w:t>
      </w:r>
      <w:r w:rsidRPr="00955D0E">
        <w:rPr>
          <w:sz w:val="16"/>
          <w:highlight w:val="cyan"/>
        </w:rPr>
        <w:t xml:space="preserve"> </w:t>
      </w:r>
      <w:r w:rsidRPr="00955D0E">
        <w:rPr>
          <w:rStyle w:val="Emphasis"/>
        </w:rPr>
        <w:t xml:space="preserve">new </w:t>
      </w:r>
      <w:r w:rsidRPr="00955D0E">
        <w:rPr>
          <w:rStyle w:val="Emphasis"/>
          <w:highlight w:val="cyan"/>
        </w:rPr>
        <w:t>transactional age</w:t>
      </w:r>
      <w:r w:rsidRPr="00955D0E">
        <w:rPr>
          <w:sz w:val="16"/>
          <w:highlight w:val="cyan"/>
        </w:rPr>
        <w:t xml:space="preserve"> </w:t>
      </w:r>
      <w:r w:rsidRPr="00955D0E">
        <w:rPr>
          <w:rStyle w:val="StyleUnderline"/>
          <w:highlight w:val="cyan"/>
        </w:rPr>
        <w:t>will be</w:t>
      </w:r>
      <w:r w:rsidRPr="00955D0E">
        <w:rPr>
          <w:rStyle w:val="StyleUnderline"/>
        </w:rPr>
        <w:t xml:space="preserve"> more </w:t>
      </w:r>
      <w:r w:rsidRPr="00955D0E">
        <w:rPr>
          <w:rStyle w:val="StyleUnderline"/>
          <w:highlight w:val="cyan"/>
        </w:rPr>
        <w:t>peaceful</w:t>
      </w:r>
      <w:r w:rsidRPr="00955D0E">
        <w:rPr>
          <w:rStyle w:val="StyleUnderline"/>
        </w:rPr>
        <w:t xml:space="preserve"> than the nineteenth century was</w:t>
      </w:r>
      <w:r w:rsidRPr="00955D0E">
        <w:rPr>
          <w:sz w:val="16"/>
        </w:rPr>
        <w:t xml:space="preserve">. </w:t>
      </w:r>
      <w:r w:rsidRPr="00955D0E">
        <w:rPr>
          <w:rStyle w:val="StyleUnderline"/>
          <w:highlight w:val="cyan"/>
        </w:rPr>
        <w:t>Already</w:t>
      </w:r>
      <w:r w:rsidRPr="00955D0E">
        <w:rPr>
          <w:sz w:val="16"/>
        </w:rPr>
        <w:t xml:space="preserve">, the </w:t>
      </w:r>
      <w:r w:rsidRPr="00955D0E">
        <w:rPr>
          <w:rStyle w:val="Emphasis"/>
        </w:rPr>
        <w:t xml:space="preserve">regional </w:t>
      </w:r>
      <w:r w:rsidRPr="00955D0E">
        <w:rPr>
          <w:rStyle w:val="Emphasis"/>
          <w:highlight w:val="cyan"/>
        </w:rPr>
        <w:t>wars</w:t>
      </w:r>
      <w:r w:rsidRPr="00955D0E">
        <w:rPr>
          <w:sz w:val="16"/>
        </w:rPr>
        <w:t xml:space="preserve">, </w:t>
      </w:r>
      <w:r w:rsidRPr="00955D0E">
        <w:rPr>
          <w:rStyle w:val="Emphasis"/>
        </w:rPr>
        <w:t xml:space="preserve">naval </w:t>
      </w:r>
      <w:r w:rsidRPr="00955D0E">
        <w:rPr>
          <w:rStyle w:val="Emphasis"/>
          <w:highlight w:val="cyan"/>
        </w:rPr>
        <w:t>skirmishes</w:t>
      </w:r>
      <w:r w:rsidRPr="00955D0E">
        <w:rPr>
          <w:sz w:val="16"/>
        </w:rPr>
        <w:t xml:space="preserve">, </w:t>
      </w:r>
      <w:r w:rsidRPr="00955D0E">
        <w:rPr>
          <w:rStyle w:val="StyleUnderline"/>
          <w:highlight w:val="cyan"/>
        </w:rPr>
        <w:t>and</w:t>
      </w:r>
      <w:r w:rsidRPr="00955D0E">
        <w:rPr>
          <w:sz w:val="16"/>
        </w:rPr>
        <w:t xml:space="preserve"> </w:t>
      </w:r>
      <w:r w:rsidRPr="00955D0E">
        <w:rPr>
          <w:rStyle w:val="Emphasis"/>
        </w:rPr>
        <w:t xml:space="preserve">imperial </w:t>
      </w:r>
      <w:r w:rsidRPr="00955D0E">
        <w:rPr>
          <w:rStyle w:val="Emphasis"/>
          <w:highlight w:val="cyan"/>
        </w:rPr>
        <w:t>violence</w:t>
      </w:r>
      <w:r w:rsidRPr="00955D0E">
        <w:rPr>
          <w:sz w:val="16"/>
        </w:rPr>
        <w:t xml:space="preserve"> </w:t>
      </w:r>
      <w:r w:rsidRPr="00955D0E">
        <w:rPr>
          <w:rStyle w:val="StyleUnderline"/>
        </w:rPr>
        <w:t>that defined the nineteenth century</w:t>
      </w:r>
      <w:r w:rsidRPr="00955D0E">
        <w:rPr>
          <w:sz w:val="16"/>
        </w:rPr>
        <w:t xml:space="preserve"> </w:t>
      </w:r>
      <w:r w:rsidRPr="00955D0E">
        <w:rPr>
          <w:rStyle w:val="Emphasis"/>
          <w:highlight w:val="cyan"/>
        </w:rPr>
        <w:t>are</w:t>
      </w:r>
      <w:r w:rsidRPr="00955D0E">
        <w:rPr>
          <w:rStyle w:val="Emphasis"/>
        </w:rPr>
        <w:t xml:space="preserve"> </w:t>
      </w:r>
      <w:r w:rsidRPr="00955D0E">
        <w:rPr>
          <w:rStyle w:val="Emphasis"/>
          <w:highlight w:val="cyan"/>
        </w:rPr>
        <w:t>resurfacing</w:t>
      </w:r>
      <w:r w:rsidRPr="00955D0E">
        <w:rPr>
          <w:sz w:val="16"/>
        </w:rPr>
        <w:t xml:space="preserve">. </w:t>
      </w:r>
      <w:r w:rsidRPr="00955D0E">
        <w:rPr>
          <w:rStyle w:val="StyleUnderline"/>
          <w:highlight w:val="cyan"/>
        </w:rPr>
        <w:t>India</w:t>
      </w:r>
      <w:r w:rsidRPr="00955D0E">
        <w:rPr>
          <w:sz w:val="16"/>
        </w:rPr>
        <w:t xml:space="preserve">, for instance, has </w:t>
      </w:r>
      <w:r w:rsidRPr="00955D0E">
        <w:rPr>
          <w:rStyle w:val="StyleUnderline"/>
        </w:rPr>
        <w:t xml:space="preserve">already </w:t>
      </w:r>
      <w:r w:rsidRPr="00955D0E">
        <w:rPr>
          <w:rStyle w:val="StyleUnderline"/>
          <w:highlight w:val="cyan"/>
        </w:rPr>
        <w:t>proved willing</w:t>
      </w:r>
      <w:r w:rsidRPr="00955D0E">
        <w:rPr>
          <w:rStyle w:val="StyleUnderline"/>
        </w:rPr>
        <w:t xml:space="preserve"> to take on more risk</w:t>
      </w:r>
      <w:r w:rsidRPr="00955D0E">
        <w:rPr>
          <w:sz w:val="16"/>
        </w:rPr>
        <w:t xml:space="preserve">, a stance </w:t>
      </w:r>
      <w:r w:rsidRPr="00955D0E">
        <w:rPr>
          <w:rStyle w:val="StyleUnderline"/>
        </w:rPr>
        <w:t xml:space="preserve">highlighted by its seven-day conflict </w:t>
      </w:r>
      <w:r w:rsidRPr="00955D0E">
        <w:rPr>
          <w:rStyle w:val="StyleUnderline"/>
          <w:highlight w:val="cyan"/>
        </w:rPr>
        <w:t>with Pakistan</w:t>
      </w:r>
      <w:r w:rsidRPr="00955D0E">
        <w:rPr>
          <w:sz w:val="16"/>
        </w:rPr>
        <w:t xml:space="preserve"> last May (the first time it used cruise missiles against its western neighbor) </w:t>
      </w:r>
      <w:r w:rsidRPr="00955D0E">
        <w:rPr>
          <w:rStyle w:val="StyleUnderline"/>
          <w:highlight w:val="cyan"/>
        </w:rPr>
        <w:t>and</w:t>
      </w:r>
      <w:r w:rsidRPr="00955D0E">
        <w:rPr>
          <w:rStyle w:val="StyleUnderline"/>
        </w:rPr>
        <w:t xml:space="preserve"> its growing border conflicts with </w:t>
      </w:r>
      <w:r w:rsidRPr="00955D0E">
        <w:rPr>
          <w:rStyle w:val="StyleUnderline"/>
          <w:highlight w:val="cyan"/>
        </w:rPr>
        <w:t>China</w:t>
      </w:r>
      <w:r w:rsidRPr="00955D0E">
        <w:rPr>
          <w:sz w:val="16"/>
        </w:rPr>
        <w:t xml:space="preserve">. </w:t>
      </w:r>
      <w:r w:rsidRPr="00955D0E">
        <w:rPr>
          <w:rStyle w:val="StyleUnderline"/>
          <w:highlight w:val="cyan"/>
        </w:rPr>
        <w:t>The</w:t>
      </w:r>
      <w:r w:rsidRPr="00955D0E">
        <w:rPr>
          <w:sz w:val="16"/>
        </w:rPr>
        <w:t xml:space="preserve"> </w:t>
      </w:r>
      <w:r w:rsidRPr="00955D0E">
        <w:rPr>
          <w:rStyle w:val="StyleUnderline"/>
          <w:highlight w:val="cyan"/>
        </w:rPr>
        <w:t>U</w:t>
      </w:r>
      <w:r w:rsidRPr="00955D0E">
        <w:rPr>
          <w:sz w:val="16"/>
        </w:rPr>
        <w:t xml:space="preserve">nited </w:t>
      </w:r>
      <w:r w:rsidRPr="00955D0E">
        <w:rPr>
          <w:rStyle w:val="StyleUnderline"/>
          <w:highlight w:val="cyan"/>
        </w:rPr>
        <w:t>S</w:t>
      </w:r>
      <w:r w:rsidRPr="00955D0E">
        <w:rPr>
          <w:sz w:val="16"/>
        </w:rPr>
        <w:t xml:space="preserve">tates </w:t>
      </w:r>
      <w:r w:rsidRPr="00955D0E">
        <w:rPr>
          <w:rStyle w:val="Emphasis"/>
          <w:highlight w:val="cyan"/>
        </w:rPr>
        <w:t>attacked Venezuela</w:t>
      </w:r>
      <w:r w:rsidRPr="00955D0E">
        <w:rPr>
          <w:sz w:val="16"/>
        </w:rPr>
        <w:t xml:space="preserve">n ports and boats, overthrew Venezuela’s president, </w:t>
      </w:r>
      <w:r w:rsidRPr="00955D0E">
        <w:rPr>
          <w:rStyle w:val="StyleUnderline"/>
          <w:highlight w:val="cyan"/>
        </w:rPr>
        <w:t>and</w:t>
      </w:r>
      <w:r w:rsidRPr="00955D0E">
        <w:rPr>
          <w:sz w:val="16"/>
        </w:rPr>
        <w:t xml:space="preserve"> </w:t>
      </w:r>
      <w:r w:rsidRPr="00955D0E">
        <w:rPr>
          <w:rStyle w:val="Emphasis"/>
        </w:rPr>
        <w:t xml:space="preserve">now </w:t>
      </w:r>
      <w:r w:rsidRPr="00955D0E">
        <w:rPr>
          <w:rStyle w:val="Emphasis"/>
          <w:highlight w:val="cyan"/>
        </w:rPr>
        <w:t>threatens</w:t>
      </w:r>
      <w:r w:rsidRPr="00955D0E">
        <w:rPr>
          <w:sz w:val="16"/>
        </w:rPr>
        <w:t xml:space="preserve"> </w:t>
      </w:r>
      <w:r w:rsidRPr="00955D0E">
        <w:rPr>
          <w:rStyle w:val="StyleUnderline"/>
        </w:rPr>
        <w:t>to annex</w:t>
      </w:r>
      <w:r w:rsidRPr="00955D0E">
        <w:rPr>
          <w:sz w:val="16"/>
        </w:rPr>
        <w:t xml:space="preserve"> </w:t>
      </w:r>
      <w:r w:rsidRPr="00955D0E">
        <w:rPr>
          <w:rStyle w:val="Emphasis"/>
          <w:highlight w:val="cyan"/>
        </w:rPr>
        <w:t>Greenland</w:t>
      </w:r>
      <w:r w:rsidRPr="00955D0E">
        <w:rPr>
          <w:sz w:val="16"/>
          <w:highlight w:val="cyan"/>
        </w:rPr>
        <w:t xml:space="preserve"> </w:t>
      </w:r>
      <w:r w:rsidRPr="00955D0E">
        <w:rPr>
          <w:rStyle w:val="StyleUnderline"/>
          <w:highlight w:val="cyan"/>
        </w:rPr>
        <w:t>and</w:t>
      </w:r>
      <w:r w:rsidRPr="00955D0E">
        <w:rPr>
          <w:sz w:val="16"/>
        </w:rPr>
        <w:t xml:space="preserve"> preemptively attack </w:t>
      </w:r>
      <w:r w:rsidRPr="00955D0E">
        <w:rPr>
          <w:rStyle w:val="Emphasis"/>
          <w:highlight w:val="cyan"/>
        </w:rPr>
        <w:t>Iran</w:t>
      </w:r>
      <w:r w:rsidRPr="00955D0E">
        <w:rPr>
          <w:sz w:val="16"/>
        </w:rPr>
        <w:t>. China, for its part, stepped up military drills around the coast of Taiwan after Washington’s decision to send an aid package worth more than $11 billion to the island, even as Trump has praised Xi Jinping and touted his personal relationship with the Chinese leader.</w:t>
      </w:r>
    </w:p>
    <w:p w14:paraId="7A0AF939" w14:textId="77777777" w:rsidR="004A1DA9" w:rsidRPr="00955D0E" w:rsidRDefault="004A1DA9" w:rsidP="004A1DA9">
      <w:pPr>
        <w:rPr>
          <w:sz w:val="16"/>
        </w:rPr>
      </w:pPr>
      <w:r w:rsidRPr="00955D0E">
        <w:rPr>
          <w:rStyle w:val="StyleUnderline"/>
        </w:rPr>
        <w:t>In the nineteenth century</w:t>
      </w:r>
      <w:r w:rsidRPr="00955D0E">
        <w:rPr>
          <w:sz w:val="16"/>
        </w:rPr>
        <w:t xml:space="preserve">, </w:t>
      </w:r>
      <w:r w:rsidRPr="00955D0E">
        <w:rPr>
          <w:rStyle w:val="StyleUnderline"/>
        </w:rPr>
        <w:t>small powers forced to acquiesce to Western dominance violently resisted empire</w:t>
      </w:r>
      <w:r w:rsidRPr="00955D0E">
        <w:rPr>
          <w:sz w:val="16"/>
        </w:rPr>
        <w:t xml:space="preserve">. </w:t>
      </w:r>
      <w:r w:rsidRPr="00955D0E">
        <w:rPr>
          <w:rStyle w:val="StyleUnderline"/>
        </w:rPr>
        <w:t>But</w:t>
      </w:r>
      <w:r w:rsidRPr="00955D0E">
        <w:rPr>
          <w:sz w:val="16"/>
        </w:rPr>
        <w:t xml:space="preserve"> </w:t>
      </w:r>
      <w:r w:rsidRPr="00955D0E">
        <w:rPr>
          <w:rStyle w:val="Emphasis"/>
        </w:rPr>
        <w:t>instability</w:t>
      </w:r>
      <w:r w:rsidRPr="00955D0E">
        <w:rPr>
          <w:sz w:val="16"/>
        </w:rPr>
        <w:t xml:space="preserve"> </w:t>
      </w:r>
      <w:r w:rsidRPr="00955D0E">
        <w:rPr>
          <w:rStyle w:val="StyleUnderline"/>
        </w:rPr>
        <w:t>does</w:t>
      </w:r>
      <w:r w:rsidRPr="00955D0E">
        <w:rPr>
          <w:sz w:val="16"/>
        </w:rPr>
        <w:t xml:space="preserve"> </w:t>
      </w:r>
      <w:r w:rsidRPr="00955D0E">
        <w:rPr>
          <w:rStyle w:val="Emphasis"/>
        </w:rPr>
        <w:t>not</w:t>
      </w:r>
      <w:r w:rsidRPr="00955D0E">
        <w:rPr>
          <w:sz w:val="16"/>
        </w:rPr>
        <w:t xml:space="preserve"> </w:t>
      </w:r>
      <w:r w:rsidRPr="00955D0E">
        <w:rPr>
          <w:rStyle w:val="StyleUnderline"/>
        </w:rPr>
        <w:t>take</w:t>
      </w:r>
      <w:r w:rsidRPr="00955D0E">
        <w:rPr>
          <w:sz w:val="16"/>
        </w:rPr>
        <w:t xml:space="preserve"> </w:t>
      </w:r>
      <w:r w:rsidRPr="00955D0E">
        <w:rPr>
          <w:rStyle w:val="Emphasis"/>
        </w:rPr>
        <w:t>only</w:t>
      </w:r>
      <w:r w:rsidRPr="00955D0E">
        <w:rPr>
          <w:sz w:val="16"/>
        </w:rPr>
        <w:t xml:space="preserve"> </w:t>
      </w:r>
      <w:r w:rsidRPr="00955D0E">
        <w:rPr>
          <w:rStyle w:val="StyleUnderline"/>
        </w:rPr>
        <w:t>the form of</w:t>
      </w:r>
      <w:r w:rsidRPr="00955D0E">
        <w:rPr>
          <w:sz w:val="16"/>
        </w:rPr>
        <w:t xml:space="preserve"> </w:t>
      </w:r>
      <w:r w:rsidRPr="00955D0E">
        <w:rPr>
          <w:rStyle w:val="Emphasis"/>
        </w:rPr>
        <w:t>outright violence</w:t>
      </w:r>
      <w:r w:rsidRPr="00955D0E">
        <w:rPr>
          <w:sz w:val="16"/>
        </w:rPr>
        <w:t xml:space="preserve">. Resistance now takes multiple forms—for instance, </w:t>
      </w:r>
      <w:r w:rsidRPr="00955D0E">
        <w:rPr>
          <w:rStyle w:val="Emphasis"/>
        </w:rPr>
        <w:t>backing revanchist</w:t>
      </w:r>
      <w:r w:rsidRPr="00955D0E">
        <w:rPr>
          <w:sz w:val="16"/>
        </w:rPr>
        <w:t xml:space="preserve"> </w:t>
      </w:r>
      <w:r w:rsidRPr="00955D0E">
        <w:rPr>
          <w:rStyle w:val="StyleUnderline"/>
        </w:rPr>
        <w:t>Russian-led</w:t>
      </w:r>
      <w:r w:rsidRPr="00955D0E">
        <w:rPr>
          <w:sz w:val="16"/>
        </w:rPr>
        <w:t xml:space="preserve"> </w:t>
      </w:r>
      <w:r w:rsidRPr="00955D0E">
        <w:rPr>
          <w:rStyle w:val="Emphasis"/>
          <w:highlight w:val="cyan"/>
        </w:rPr>
        <w:t>de-dollarization</w:t>
      </w:r>
      <w:r w:rsidRPr="00955D0E">
        <w:rPr>
          <w:sz w:val="16"/>
        </w:rPr>
        <w:t xml:space="preserve"> </w:t>
      </w:r>
      <w:r w:rsidRPr="00955D0E">
        <w:rPr>
          <w:rStyle w:val="StyleUnderline"/>
        </w:rPr>
        <w:t>projects</w:t>
      </w:r>
      <w:r w:rsidRPr="00955D0E">
        <w:rPr>
          <w:sz w:val="16"/>
        </w:rPr>
        <w:t xml:space="preserve">, </w:t>
      </w:r>
      <w:r w:rsidRPr="00955D0E">
        <w:rPr>
          <w:rStyle w:val="Emphasis"/>
          <w:highlight w:val="cyan"/>
        </w:rPr>
        <w:t>lawfare</w:t>
      </w:r>
      <w:r w:rsidRPr="00955D0E">
        <w:rPr>
          <w:sz w:val="16"/>
        </w:rPr>
        <w:t xml:space="preserve"> </w:t>
      </w:r>
      <w:r w:rsidRPr="00955D0E">
        <w:rPr>
          <w:rStyle w:val="StyleUnderline"/>
          <w:highlight w:val="cyan"/>
        </w:rPr>
        <w:t>through the</w:t>
      </w:r>
      <w:r w:rsidRPr="00955D0E">
        <w:rPr>
          <w:sz w:val="16"/>
        </w:rPr>
        <w:t xml:space="preserve"> </w:t>
      </w:r>
      <w:r w:rsidRPr="00955D0E">
        <w:rPr>
          <w:rStyle w:val="StyleUnderline"/>
          <w:highlight w:val="cyan"/>
        </w:rPr>
        <w:t>I</w:t>
      </w:r>
      <w:r w:rsidRPr="00955D0E">
        <w:rPr>
          <w:sz w:val="16"/>
        </w:rPr>
        <w:t xml:space="preserve">nternational </w:t>
      </w:r>
      <w:r w:rsidRPr="00955D0E">
        <w:rPr>
          <w:rStyle w:val="StyleUnderline"/>
          <w:highlight w:val="cyan"/>
        </w:rPr>
        <w:t>C</w:t>
      </w:r>
      <w:r w:rsidRPr="00955D0E">
        <w:rPr>
          <w:sz w:val="16"/>
        </w:rPr>
        <w:t xml:space="preserve">ourt of </w:t>
      </w:r>
      <w:r w:rsidRPr="00955D0E">
        <w:rPr>
          <w:rStyle w:val="StyleUnderline"/>
          <w:highlight w:val="cyan"/>
        </w:rPr>
        <w:t>J</w:t>
      </w:r>
      <w:r w:rsidRPr="00955D0E">
        <w:rPr>
          <w:sz w:val="16"/>
        </w:rPr>
        <w:t xml:space="preserve">ustice, </w:t>
      </w:r>
      <w:r w:rsidRPr="00955D0E">
        <w:rPr>
          <w:rStyle w:val="StyleUnderline"/>
        </w:rPr>
        <w:t>or</w:t>
      </w:r>
      <w:r w:rsidRPr="00955D0E">
        <w:rPr>
          <w:sz w:val="16"/>
        </w:rPr>
        <w:t xml:space="preserve"> </w:t>
      </w:r>
      <w:r w:rsidRPr="00955D0E">
        <w:rPr>
          <w:rStyle w:val="StyleUnderline"/>
          <w:highlight w:val="cyan"/>
        </w:rPr>
        <w:t>seeking</w:t>
      </w:r>
      <w:r w:rsidRPr="00955D0E">
        <w:rPr>
          <w:sz w:val="16"/>
        </w:rPr>
        <w:t xml:space="preserve"> </w:t>
      </w:r>
      <w:r w:rsidRPr="00955D0E">
        <w:rPr>
          <w:rStyle w:val="Emphasis"/>
          <w:highlight w:val="cyan"/>
        </w:rPr>
        <w:t>membership in BRICS</w:t>
      </w:r>
      <w:r w:rsidRPr="00955D0E">
        <w:rPr>
          <w:rStyle w:val="Emphasis"/>
        </w:rPr>
        <w:t>+</w:t>
      </w:r>
      <w:r w:rsidRPr="00955D0E">
        <w:rPr>
          <w:sz w:val="16"/>
        </w:rPr>
        <w:t xml:space="preserve"> or the Shanghai Cooperation Organization. These </w:t>
      </w:r>
      <w:r w:rsidRPr="00955D0E">
        <w:rPr>
          <w:rStyle w:val="StyleUnderline"/>
          <w:highlight w:val="cyan"/>
        </w:rPr>
        <w:t>actions</w:t>
      </w:r>
      <w:r w:rsidRPr="00955D0E">
        <w:rPr>
          <w:rStyle w:val="StyleUnderline"/>
        </w:rPr>
        <w:t xml:space="preserve"> may not directly mirror the nineteenth century’s violent resistance against colonialism</w:t>
      </w:r>
      <w:r w:rsidRPr="00955D0E">
        <w:rPr>
          <w:sz w:val="16"/>
        </w:rPr>
        <w:t xml:space="preserve">, </w:t>
      </w:r>
      <w:r w:rsidRPr="00955D0E">
        <w:rPr>
          <w:rStyle w:val="StyleUnderline"/>
        </w:rPr>
        <w:t xml:space="preserve">but they do </w:t>
      </w:r>
      <w:r w:rsidRPr="00955D0E">
        <w:rPr>
          <w:rStyle w:val="StyleUnderline"/>
          <w:highlight w:val="cyan"/>
        </w:rPr>
        <w:t>reflect a</w:t>
      </w:r>
      <w:r w:rsidRPr="00955D0E">
        <w:rPr>
          <w:sz w:val="16"/>
          <w:highlight w:val="cyan"/>
        </w:rPr>
        <w:t xml:space="preserve"> </w:t>
      </w:r>
      <w:r w:rsidRPr="00955D0E">
        <w:rPr>
          <w:rStyle w:val="Emphasis"/>
        </w:rPr>
        <w:t xml:space="preserve">growing </w:t>
      </w:r>
      <w:r w:rsidRPr="00955D0E">
        <w:rPr>
          <w:rStyle w:val="Emphasis"/>
          <w:highlight w:val="cyan"/>
        </w:rPr>
        <w:t>ability</w:t>
      </w:r>
      <w:r w:rsidRPr="00955D0E">
        <w:rPr>
          <w:sz w:val="16"/>
          <w:highlight w:val="cyan"/>
        </w:rPr>
        <w:t xml:space="preserve"> </w:t>
      </w:r>
      <w:r w:rsidRPr="00955D0E">
        <w:rPr>
          <w:rStyle w:val="StyleUnderline"/>
          <w:highlight w:val="cyan"/>
        </w:rPr>
        <w:t>possessed by smaller powers to</w:t>
      </w:r>
      <w:r w:rsidRPr="00955D0E">
        <w:rPr>
          <w:sz w:val="16"/>
          <w:highlight w:val="cyan"/>
        </w:rPr>
        <w:t xml:space="preserve"> </w:t>
      </w:r>
      <w:r w:rsidRPr="00955D0E">
        <w:rPr>
          <w:rStyle w:val="Emphasis"/>
          <w:highlight w:val="cyan"/>
        </w:rPr>
        <w:t>push</w:t>
      </w:r>
      <w:r w:rsidRPr="00955D0E">
        <w:rPr>
          <w:rStyle w:val="Emphasis"/>
        </w:rPr>
        <w:t xml:space="preserve"> back </w:t>
      </w:r>
      <w:r w:rsidRPr="00955D0E">
        <w:rPr>
          <w:rStyle w:val="Emphasis"/>
          <w:highlight w:val="cyan"/>
        </w:rPr>
        <w:t>against greater ones</w:t>
      </w:r>
      <w:r w:rsidRPr="00955D0E">
        <w:rPr>
          <w:sz w:val="16"/>
        </w:rPr>
        <w:t xml:space="preserve"> </w:t>
      </w:r>
      <w:r w:rsidRPr="00955D0E">
        <w:rPr>
          <w:rStyle w:val="StyleUnderline"/>
        </w:rPr>
        <w:t>through institutional means</w:t>
      </w:r>
      <w:r w:rsidRPr="00955D0E">
        <w:rPr>
          <w:sz w:val="16"/>
        </w:rPr>
        <w:t>.</w:t>
      </w:r>
    </w:p>
    <w:p w14:paraId="12080023" w14:textId="77777777" w:rsidR="004A1DA9" w:rsidRPr="00955D0E" w:rsidRDefault="004A1DA9" w:rsidP="004A1DA9">
      <w:pPr>
        <w:rPr>
          <w:sz w:val="16"/>
        </w:rPr>
      </w:pPr>
      <w:r w:rsidRPr="00955D0E">
        <w:rPr>
          <w:sz w:val="16"/>
        </w:rPr>
        <w:t xml:space="preserve">Even if the aim were to return to </w:t>
      </w:r>
      <w:r w:rsidRPr="00955D0E">
        <w:rPr>
          <w:rStyle w:val="Emphasis"/>
        </w:rPr>
        <w:t>a nineteenth-century model</w:t>
      </w:r>
      <w:r w:rsidRPr="00955D0E">
        <w:rPr>
          <w:sz w:val="16"/>
        </w:rPr>
        <w:t xml:space="preserve"> </w:t>
      </w:r>
      <w:r w:rsidRPr="00955D0E">
        <w:rPr>
          <w:rStyle w:val="StyleUnderline"/>
        </w:rPr>
        <w:t>of world order</w:t>
      </w:r>
      <w:r w:rsidRPr="00955D0E">
        <w:rPr>
          <w:sz w:val="16"/>
        </w:rPr>
        <w:t xml:space="preserve">, doing so </w:t>
      </w:r>
      <w:r w:rsidRPr="00955D0E">
        <w:rPr>
          <w:rStyle w:val="Emphasis"/>
        </w:rPr>
        <w:t>would not be possible</w:t>
      </w:r>
      <w:r w:rsidRPr="00955D0E">
        <w:rPr>
          <w:sz w:val="16"/>
        </w:rPr>
        <w:t xml:space="preserve">. </w:t>
      </w:r>
      <w:r w:rsidRPr="00955D0E">
        <w:rPr>
          <w:rStyle w:val="StyleUnderline"/>
        </w:rPr>
        <w:t>The</w:t>
      </w:r>
      <w:r w:rsidRPr="00955D0E">
        <w:rPr>
          <w:sz w:val="16"/>
        </w:rPr>
        <w:t xml:space="preserve"> </w:t>
      </w:r>
      <w:r w:rsidRPr="00955D0E">
        <w:rPr>
          <w:rStyle w:val="StyleUnderline"/>
        </w:rPr>
        <w:t>twenty-first century has its own special conditions</w:t>
      </w:r>
      <w:r w:rsidRPr="00955D0E">
        <w:rPr>
          <w:sz w:val="16"/>
        </w:rPr>
        <w:t xml:space="preserve">, particularly those that give smaller nations much more influence than their nineteenth-century counterparts: </w:t>
      </w:r>
      <w:r w:rsidRPr="00955D0E">
        <w:rPr>
          <w:rStyle w:val="StyleUnderline"/>
          <w:highlight w:val="cyan"/>
        </w:rPr>
        <w:t>today’s</w:t>
      </w:r>
      <w:r w:rsidRPr="00955D0E">
        <w:rPr>
          <w:rStyle w:val="StyleUnderline"/>
        </w:rPr>
        <w:t xml:space="preserve"> most </w:t>
      </w:r>
      <w:r w:rsidRPr="00955D0E">
        <w:rPr>
          <w:rStyle w:val="Emphasis"/>
          <w:highlight w:val="cyan"/>
        </w:rPr>
        <w:t>strategic minerals</w:t>
      </w:r>
      <w:r w:rsidRPr="00955D0E">
        <w:rPr>
          <w:sz w:val="16"/>
        </w:rPr>
        <w:t xml:space="preserve">, such as coltan and lithium, </w:t>
      </w:r>
      <w:r w:rsidRPr="00955D0E">
        <w:rPr>
          <w:rStyle w:val="StyleUnderline"/>
        </w:rPr>
        <w:t>are more concentrated and often not located in great powers’ territory</w:t>
      </w:r>
      <w:r w:rsidRPr="00955D0E">
        <w:rPr>
          <w:sz w:val="16"/>
        </w:rPr>
        <w:t xml:space="preserve">. In the coming decades, </w:t>
      </w:r>
      <w:r w:rsidRPr="00955D0E">
        <w:rPr>
          <w:rStyle w:val="Emphasis"/>
          <w:highlight w:val="cyan"/>
        </w:rPr>
        <w:t>climate change</w:t>
      </w:r>
      <w:r w:rsidRPr="00955D0E">
        <w:rPr>
          <w:rStyle w:val="StyleUnderline"/>
        </w:rPr>
        <w:t xml:space="preserve"> will wreak havoc on many U.S. and Chinese trading partners </w:t>
      </w:r>
      <w:r w:rsidRPr="00955D0E">
        <w:rPr>
          <w:sz w:val="16"/>
        </w:rPr>
        <w:t xml:space="preserve">in the global South, </w:t>
      </w:r>
      <w:r w:rsidRPr="00955D0E">
        <w:rPr>
          <w:rStyle w:val="StyleUnderline"/>
        </w:rPr>
        <w:t>forcing both countries to respond to the economic fallout</w:t>
      </w:r>
      <w:r w:rsidRPr="00955D0E">
        <w:rPr>
          <w:sz w:val="16"/>
        </w:rPr>
        <w:t xml:space="preserve">. </w:t>
      </w:r>
      <w:r w:rsidRPr="00955D0E">
        <w:rPr>
          <w:rStyle w:val="StyleUnderline"/>
        </w:rPr>
        <w:t>The</w:t>
      </w:r>
      <w:r w:rsidRPr="00955D0E">
        <w:rPr>
          <w:sz w:val="16"/>
        </w:rPr>
        <w:t xml:space="preserve"> </w:t>
      </w:r>
      <w:r w:rsidRPr="00955D0E">
        <w:rPr>
          <w:rStyle w:val="Emphasis"/>
        </w:rPr>
        <w:t xml:space="preserve">threat of </w:t>
      </w:r>
      <w:r w:rsidRPr="00955D0E">
        <w:rPr>
          <w:rStyle w:val="Emphasis"/>
          <w:highlight w:val="cyan"/>
        </w:rPr>
        <w:t>pandemics</w:t>
      </w:r>
      <w:r w:rsidRPr="00955D0E">
        <w:rPr>
          <w:sz w:val="16"/>
        </w:rPr>
        <w:t xml:space="preserve"> </w:t>
      </w:r>
      <w:r w:rsidRPr="00955D0E">
        <w:rPr>
          <w:rStyle w:val="StyleUnderline"/>
        </w:rPr>
        <w:t xml:space="preserve">continues to </w:t>
      </w:r>
      <w:r w:rsidRPr="00955D0E">
        <w:rPr>
          <w:rStyle w:val="StyleUnderline"/>
          <w:highlight w:val="cyan"/>
        </w:rPr>
        <w:t>loom and</w:t>
      </w:r>
      <w:r w:rsidRPr="00955D0E">
        <w:rPr>
          <w:rStyle w:val="StyleUnderline"/>
        </w:rPr>
        <w:t xml:space="preserve"> will </w:t>
      </w:r>
      <w:r w:rsidRPr="00955D0E">
        <w:rPr>
          <w:rStyle w:val="StyleUnderline"/>
          <w:highlight w:val="cyan"/>
        </w:rPr>
        <w:t>mean</w:t>
      </w:r>
      <w:r w:rsidRPr="00955D0E">
        <w:rPr>
          <w:rStyle w:val="StyleUnderline"/>
        </w:rPr>
        <w:t xml:space="preserve"> that the concerns of </w:t>
      </w:r>
      <w:r w:rsidRPr="00955D0E">
        <w:rPr>
          <w:rStyle w:val="StyleUnderline"/>
          <w:highlight w:val="cyan"/>
        </w:rPr>
        <w:t>smaller states cannot be</w:t>
      </w:r>
      <w:r w:rsidRPr="00955D0E">
        <w:rPr>
          <w:rStyle w:val="StyleUnderline"/>
        </w:rPr>
        <w:t xml:space="preserve"> </w:t>
      </w:r>
      <w:r w:rsidRPr="00955D0E">
        <w:rPr>
          <w:sz w:val="16"/>
        </w:rPr>
        <w:t xml:space="preserve">easily </w:t>
      </w:r>
      <w:r w:rsidRPr="00955D0E">
        <w:rPr>
          <w:rStyle w:val="StyleUnderline"/>
          <w:highlight w:val="cyan"/>
        </w:rPr>
        <w:t>ignored</w:t>
      </w:r>
      <w:r w:rsidRPr="00955D0E">
        <w:rPr>
          <w:sz w:val="16"/>
        </w:rPr>
        <w:t>.</w:t>
      </w:r>
    </w:p>
    <w:p w14:paraId="57F9FF14" w14:textId="77777777" w:rsidR="004A1DA9" w:rsidRPr="00955D0E" w:rsidRDefault="004A1DA9" w:rsidP="004A1DA9">
      <w:pPr>
        <w:rPr>
          <w:sz w:val="16"/>
        </w:rPr>
      </w:pPr>
      <w:r w:rsidRPr="00955D0E">
        <w:rPr>
          <w:sz w:val="16"/>
        </w:rPr>
        <w:t xml:space="preserve">These </w:t>
      </w:r>
      <w:r w:rsidRPr="00955D0E">
        <w:rPr>
          <w:rStyle w:val="StyleUnderline"/>
        </w:rPr>
        <w:t>new</w:t>
      </w:r>
      <w:r w:rsidRPr="00955D0E">
        <w:rPr>
          <w:sz w:val="16"/>
        </w:rPr>
        <w:t xml:space="preserve">, twenty-first-century </w:t>
      </w:r>
      <w:r w:rsidRPr="00955D0E">
        <w:rPr>
          <w:rStyle w:val="Emphasis"/>
          <w:highlight w:val="cyan"/>
        </w:rPr>
        <w:t>challenges</w:t>
      </w:r>
      <w:r w:rsidRPr="00955D0E">
        <w:rPr>
          <w:sz w:val="16"/>
        </w:rPr>
        <w:t xml:space="preserve"> </w:t>
      </w:r>
      <w:r w:rsidRPr="00955D0E">
        <w:rPr>
          <w:rStyle w:val="StyleUnderline"/>
        </w:rPr>
        <w:t>will</w:t>
      </w:r>
      <w:r w:rsidRPr="00955D0E">
        <w:rPr>
          <w:sz w:val="16"/>
        </w:rPr>
        <w:t xml:space="preserve"> </w:t>
      </w:r>
      <w:r w:rsidRPr="00955D0E">
        <w:rPr>
          <w:rStyle w:val="Emphasis"/>
          <w:highlight w:val="cyan"/>
        </w:rPr>
        <w:t>demand international frameworks</w:t>
      </w:r>
      <w:r w:rsidRPr="00955D0E">
        <w:rPr>
          <w:sz w:val="16"/>
        </w:rPr>
        <w:t xml:space="preserve">. The </w:t>
      </w:r>
      <w:r w:rsidRPr="00955D0E">
        <w:rPr>
          <w:rStyle w:val="StyleUnderline"/>
        </w:rPr>
        <w:t>diffusion of resources in a multipolar world presents policymakers with the potential to reframe a world order around the concerns of weaker states that are also vital economic partners</w:t>
      </w:r>
      <w:r w:rsidRPr="00955D0E">
        <w:rPr>
          <w:sz w:val="16"/>
        </w:rPr>
        <w:t xml:space="preserve">. And they must do so: </w:t>
      </w:r>
      <w:r w:rsidRPr="00955D0E">
        <w:rPr>
          <w:rStyle w:val="StyleUnderline"/>
        </w:rPr>
        <w:t>the truth is that today</w:t>
      </w:r>
      <w:r w:rsidRPr="00955D0E">
        <w:rPr>
          <w:sz w:val="16"/>
        </w:rPr>
        <w:t xml:space="preserve">, </w:t>
      </w:r>
      <w:r w:rsidRPr="00955D0E">
        <w:rPr>
          <w:rStyle w:val="StyleUnderline"/>
        </w:rPr>
        <w:t>the absence of any international order</w:t>
      </w:r>
      <w:r w:rsidRPr="00955D0E">
        <w:rPr>
          <w:sz w:val="16"/>
        </w:rPr>
        <w:t xml:space="preserve">, even if imperfect, </w:t>
      </w:r>
      <w:r w:rsidRPr="00955D0E">
        <w:rPr>
          <w:rStyle w:val="StyleUnderline"/>
        </w:rPr>
        <w:t>would be a problem for global stability</w:t>
      </w:r>
      <w:r w:rsidRPr="00955D0E">
        <w:rPr>
          <w:sz w:val="16"/>
        </w:rPr>
        <w:t xml:space="preserve">. </w:t>
      </w:r>
      <w:r w:rsidRPr="00955D0E">
        <w:rPr>
          <w:rStyle w:val="StyleUnderline"/>
        </w:rPr>
        <w:t>A</w:t>
      </w:r>
      <w:r w:rsidRPr="00955D0E">
        <w:rPr>
          <w:sz w:val="16"/>
        </w:rPr>
        <w:t xml:space="preserve"> </w:t>
      </w:r>
      <w:r w:rsidRPr="00955D0E">
        <w:rPr>
          <w:rStyle w:val="Emphasis"/>
          <w:highlight w:val="cyan"/>
        </w:rPr>
        <w:t>world premised on</w:t>
      </w:r>
      <w:r w:rsidRPr="00955D0E">
        <w:rPr>
          <w:sz w:val="16"/>
        </w:rPr>
        <w:t xml:space="preserve"> </w:t>
      </w:r>
      <w:r w:rsidRPr="00955D0E">
        <w:rPr>
          <w:rStyle w:val="StyleUnderline"/>
        </w:rPr>
        <w:t>one-off</w:t>
      </w:r>
      <w:r w:rsidRPr="00955D0E">
        <w:rPr>
          <w:sz w:val="16"/>
        </w:rPr>
        <w:t xml:space="preserve"> </w:t>
      </w:r>
      <w:r w:rsidRPr="00955D0E">
        <w:rPr>
          <w:rStyle w:val="Emphasis"/>
          <w:highlight w:val="cyan"/>
        </w:rPr>
        <w:t>transactions</w:t>
      </w:r>
      <w:r w:rsidRPr="00955D0E">
        <w:rPr>
          <w:sz w:val="16"/>
        </w:rPr>
        <w:t xml:space="preserve"> between nations </w:t>
      </w:r>
      <w:r w:rsidRPr="00955D0E">
        <w:rPr>
          <w:rStyle w:val="StyleUnderline"/>
          <w:highlight w:val="cyan"/>
        </w:rPr>
        <w:t>will</w:t>
      </w:r>
      <w:r w:rsidRPr="00955D0E">
        <w:rPr>
          <w:sz w:val="16"/>
          <w:highlight w:val="cyan"/>
        </w:rPr>
        <w:t xml:space="preserve"> </w:t>
      </w:r>
      <w:r w:rsidRPr="00955D0E">
        <w:rPr>
          <w:rStyle w:val="Emphasis"/>
          <w:highlight w:val="cyan"/>
        </w:rPr>
        <w:t>prevent</w:t>
      </w:r>
      <w:r w:rsidRPr="00955D0E">
        <w:rPr>
          <w:sz w:val="16"/>
        </w:rPr>
        <w:t xml:space="preserve"> </w:t>
      </w:r>
      <w:r w:rsidRPr="00955D0E">
        <w:rPr>
          <w:rStyle w:val="StyleUnderline"/>
        </w:rPr>
        <w:t xml:space="preserve">the development of the kind of </w:t>
      </w:r>
      <w:r w:rsidRPr="00955D0E">
        <w:rPr>
          <w:sz w:val="16"/>
        </w:rPr>
        <w:t xml:space="preserve">long-term, </w:t>
      </w:r>
      <w:r w:rsidRPr="00955D0E">
        <w:rPr>
          <w:rStyle w:val="Emphasis"/>
        </w:rPr>
        <w:t xml:space="preserve">grand strategic </w:t>
      </w:r>
      <w:r w:rsidRPr="00955D0E">
        <w:rPr>
          <w:rStyle w:val="Emphasis"/>
          <w:highlight w:val="cyan"/>
        </w:rPr>
        <w:t>thinking required</w:t>
      </w:r>
      <w:r w:rsidRPr="00955D0E">
        <w:rPr>
          <w:sz w:val="16"/>
          <w:highlight w:val="cyan"/>
        </w:rPr>
        <w:t xml:space="preserve"> </w:t>
      </w:r>
      <w:r w:rsidRPr="00955D0E">
        <w:rPr>
          <w:rStyle w:val="StyleUnderline"/>
          <w:highlight w:val="cyan"/>
        </w:rPr>
        <w:t>to</w:t>
      </w:r>
      <w:r w:rsidRPr="00955D0E">
        <w:rPr>
          <w:sz w:val="16"/>
          <w:highlight w:val="cyan"/>
        </w:rPr>
        <w:t xml:space="preserve"> </w:t>
      </w:r>
      <w:r w:rsidRPr="00955D0E">
        <w:rPr>
          <w:rStyle w:val="Emphasis"/>
          <w:highlight w:val="cyan"/>
        </w:rPr>
        <w:t>ensure</w:t>
      </w:r>
      <w:r w:rsidRPr="00955D0E">
        <w:rPr>
          <w:sz w:val="16"/>
        </w:rPr>
        <w:t xml:space="preserve"> that the exploitation, imperialism, and </w:t>
      </w:r>
      <w:r w:rsidRPr="00955D0E">
        <w:rPr>
          <w:rStyle w:val="Emphasis"/>
          <w:highlight w:val="cyan"/>
        </w:rPr>
        <w:t>violence</w:t>
      </w:r>
      <w:r w:rsidRPr="00955D0E">
        <w:rPr>
          <w:sz w:val="16"/>
        </w:rPr>
        <w:t xml:space="preserve"> of the nineteenth century </w:t>
      </w:r>
      <w:r w:rsidRPr="00955D0E">
        <w:rPr>
          <w:rStyle w:val="StyleUnderline"/>
          <w:highlight w:val="cyan"/>
        </w:rPr>
        <w:t>does not</w:t>
      </w:r>
      <w:r w:rsidRPr="00955D0E">
        <w:rPr>
          <w:sz w:val="16"/>
        </w:rPr>
        <w:t xml:space="preserve"> simply resurface—or even </w:t>
      </w:r>
      <w:r w:rsidRPr="00955D0E">
        <w:rPr>
          <w:rStyle w:val="Emphasis"/>
          <w:highlight w:val="cyan"/>
        </w:rPr>
        <w:t>reemerge</w:t>
      </w:r>
      <w:r w:rsidRPr="00955D0E">
        <w:rPr>
          <w:sz w:val="16"/>
        </w:rPr>
        <w:t xml:space="preserve"> </w:t>
      </w:r>
      <w:r w:rsidRPr="00955D0E">
        <w:rPr>
          <w:rStyle w:val="StyleUnderline"/>
        </w:rPr>
        <w:t>in a worse form</w:t>
      </w:r>
      <w:r w:rsidRPr="00955D0E">
        <w:rPr>
          <w:sz w:val="16"/>
        </w:rPr>
        <w:t>.</w:t>
      </w:r>
    </w:p>
    <w:p w14:paraId="2CBB7D3B" w14:textId="77777777" w:rsidR="004A1DA9" w:rsidRPr="00955D0E" w:rsidRDefault="004A1DA9" w:rsidP="004A1DA9"/>
    <w:p w14:paraId="2A5A4F4E" w14:textId="77777777" w:rsidR="004F4532" w:rsidRPr="00D86F5A" w:rsidRDefault="004F4532" w:rsidP="004F4532">
      <w:pPr>
        <w:keepNext/>
        <w:keepLines/>
        <w:spacing w:before="40" w:after="0"/>
        <w:outlineLvl w:val="3"/>
        <w:rPr>
          <w:rFonts w:eastAsia="Times New Roman" w:cs="Times New Roman"/>
          <w:b/>
          <w:iCs/>
          <w:sz w:val="26"/>
        </w:rPr>
      </w:pPr>
      <w:r w:rsidRPr="00D86F5A">
        <w:rPr>
          <w:rFonts w:eastAsia="Times New Roman" w:cs="Times New Roman"/>
          <w:b/>
          <w:iCs/>
          <w:sz w:val="26"/>
        </w:rPr>
        <w:t xml:space="preserve">Even </w:t>
      </w:r>
      <w:r w:rsidRPr="00D86F5A">
        <w:rPr>
          <w:rFonts w:eastAsia="Times New Roman" w:cs="Times New Roman"/>
          <w:b/>
          <w:iCs/>
          <w:sz w:val="26"/>
          <w:u w:val="single"/>
        </w:rPr>
        <w:t>super-diseases</w:t>
      </w:r>
      <w:r w:rsidRPr="00D86F5A">
        <w:rPr>
          <w:rFonts w:eastAsia="Times New Roman" w:cs="Times New Roman"/>
          <w:b/>
          <w:iCs/>
          <w:sz w:val="26"/>
        </w:rPr>
        <w:t xml:space="preserve"> can’t cause extinction---</w:t>
      </w:r>
      <w:r w:rsidRPr="00D86F5A">
        <w:rPr>
          <w:rFonts w:eastAsia="Times New Roman" w:cs="Times New Roman"/>
          <w:b/>
          <w:iCs/>
          <w:sz w:val="26"/>
          <w:u w:val="single"/>
        </w:rPr>
        <w:t>human dispersal</w:t>
      </w:r>
      <w:r w:rsidRPr="00D86F5A">
        <w:rPr>
          <w:rFonts w:eastAsia="Times New Roman" w:cs="Times New Roman"/>
          <w:b/>
          <w:iCs/>
          <w:sz w:val="26"/>
        </w:rPr>
        <w:t xml:space="preserve"> and </w:t>
      </w:r>
      <w:r w:rsidRPr="00D86F5A">
        <w:rPr>
          <w:rFonts w:eastAsia="Times New Roman" w:cs="Times New Roman"/>
          <w:b/>
          <w:iCs/>
          <w:sz w:val="26"/>
          <w:u w:val="single"/>
        </w:rPr>
        <w:t>countermeasures</w:t>
      </w:r>
      <w:r w:rsidRPr="00D86F5A">
        <w:rPr>
          <w:rFonts w:eastAsia="Times New Roman" w:cs="Times New Roman"/>
          <w:b/>
          <w:iCs/>
          <w:sz w:val="26"/>
        </w:rPr>
        <w:t xml:space="preserve">. </w:t>
      </w:r>
    </w:p>
    <w:p w14:paraId="65A1232C" w14:textId="77777777" w:rsidR="004F4532" w:rsidRPr="00D86F5A" w:rsidRDefault="004F4532" w:rsidP="004F4532">
      <w:pPr>
        <w:rPr>
          <w:rFonts w:eastAsia="Calibri"/>
        </w:rPr>
      </w:pPr>
      <w:r w:rsidRPr="00D86F5A">
        <w:rPr>
          <w:rFonts w:eastAsia="Calibri"/>
          <w:b/>
          <w:bCs/>
          <w:sz w:val="26"/>
        </w:rPr>
        <w:t>Thorstad 23</w:t>
      </w:r>
      <w:r w:rsidRPr="00D86F5A">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71CF45E5" w14:textId="77777777" w:rsidR="004F4532" w:rsidRPr="00D86F5A" w:rsidRDefault="004F4532" w:rsidP="004F4532">
      <w:pPr>
        <w:rPr>
          <w:rFonts w:eastAsia="Calibri"/>
          <w:sz w:val="16"/>
        </w:rPr>
      </w:pPr>
      <w:r w:rsidRPr="00D86F5A">
        <w:rPr>
          <w:rFonts w:eastAsia="Calibri"/>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D86F5A">
        <w:rPr>
          <w:rFonts w:eastAsia="Calibri"/>
          <w:b/>
          <w:iCs/>
          <w:highlight w:val="cyan"/>
          <w:u w:val="single"/>
          <w:bdr w:val="single" w:sz="8" w:space="0" w:color="auto"/>
        </w:rPr>
        <w:t>many are skeptical</w:t>
      </w:r>
      <w:r w:rsidRPr="00D86F5A">
        <w:rPr>
          <w:rFonts w:eastAsia="Calibri"/>
          <w:highlight w:val="cyan"/>
          <w:u w:val="single"/>
        </w:rPr>
        <w:t xml:space="preserve"> of existential biorisk</w:t>
      </w:r>
      <w:r w:rsidRPr="00D86F5A">
        <w:rPr>
          <w:rFonts w:eastAsia="Calibri"/>
          <w:sz w:val="16"/>
        </w:rPr>
        <w:t xml:space="preserve"> claims.</w:t>
      </w:r>
    </w:p>
    <w:p w14:paraId="37B94626" w14:textId="77777777" w:rsidR="004F4532" w:rsidRPr="00D86F5A" w:rsidRDefault="004F4532" w:rsidP="004F4532">
      <w:pPr>
        <w:rPr>
          <w:rFonts w:eastAsia="Calibri"/>
          <w:sz w:val="16"/>
        </w:rPr>
      </w:pPr>
      <w:r w:rsidRPr="00D86F5A">
        <w:rPr>
          <w:rFonts w:eastAsia="Calibri"/>
          <w:sz w:val="16"/>
        </w:rPr>
        <w:t>3. The difficulty of the problem</w:t>
      </w:r>
    </w:p>
    <w:p w14:paraId="59C4DF45" w14:textId="77777777" w:rsidR="004F4532" w:rsidRPr="00D86F5A" w:rsidRDefault="004F4532" w:rsidP="004F4532">
      <w:pPr>
        <w:rPr>
          <w:rFonts w:eastAsia="Calibri"/>
          <w:sz w:val="16"/>
        </w:rPr>
      </w:pPr>
      <w:r w:rsidRPr="00D86F5A">
        <w:rPr>
          <w:rFonts w:eastAsia="Calibri"/>
          <w:sz w:val="16"/>
        </w:rPr>
        <w:t xml:space="preserve">The main reason why scientists and policymakers are skeptical of existential biorisk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70B62E22" w14:textId="77777777" w:rsidR="004F4532" w:rsidRPr="00D86F5A" w:rsidRDefault="004F4532" w:rsidP="004F4532">
      <w:pPr>
        <w:rPr>
          <w:rFonts w:eastAsia="Calibri"/>
          <w:sz w:val="16"/>
        </w:rPr>
      </w:pPr>
      <w:r w:rsidRPr="00D86F5A">
        <w:rPr>
          <w:rFonts w:eastAsia="Calibri"/>
          <w:sz w:val="16"/>
        </w:rPr>
        <w:t xml:space="preserve">First, </w:t>
      </w:r>
      <w:r w:rsidRPr="00D86F5A">
        <w:rPr>
          <w:rFonts w:eastAsia="Calibri"/>
          <w:highlight w:val="cyan"/>
          <w:u w:val="single"/>
        </w:rPr>
        <w:t xml:space="preserve">you would need to reach </w:t>
      </w:r>
      <w:r w:rsidRPr="00D86F5A">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r w:rsidRPr="00D86F5A">
        <w:rPr>
          <w:rFonts w:eastAsia="Calibri"/>
          <w:b/>
          <w:iCs/>
          <w:highlight w:val="cyan"/>
          <w:u w:val="single"/>
          <w:bdr w:val="single" w:sz="8" w:space="0" w:color="auto"/>
        </w:rPr>
        <w:t>antarctic</w:t>
      </w:r>
      <w:r w:rsidRPr="00D86F5A">
        <w:rPr>
          <w:rFonts w:eastAsia="Calibri"/>
          <w:sz w:val="16"/>
        </w:rPr>
        <w:t xml:space="preserve"> research </w:t>
      </w:r>
      <w:r w:rsidRPr="00D86F5A">
        <w:rPr>
          <w:rFonts w:eastAsia="Calibri"/>
          <w:b/>
          <w:iCs/>
          <w:highlight w:val="cyan"/>
          <w:u w:val="single"/>
          <w:bdr w:val="single" w:sz="8" w:space="0" w:color="auto"/>
        </w:rPr>
        <w:t>stations</w:t>
      </w:r>
      <w:r w:rsidRPr="00D86F5A">
        <w:rPr>
          <w:rFonts w:eastAsia="Calibri"/>
          <w:sz w:val="16"/>
        </w:rPr>
        <w:t xml:space="preserve">; to </w:t>
      </w:r>
      <w:r w:rsidRPr="00D86F5A">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D86F5A">
        <w:rPr>
          <w:rFonts w:eastAsia="Calibri"/>
          <w:b/>
          <w:iCs/>
          <w:highlight w:val="cyan"/>
          <w:u w:val="single"/>
          <w:bdr w:val="single" w:sz="8" w:space="0" w:color="auto"/>
        </w:rPr>
        <w:t>nuclear sub</w:t>
      </w:r>
      <w:r w:rsidRPr="00D86F5A">
        <w:rPr>
          <w:rFonts w:eastAsia="Calibri"/>
          <w:sz w:val="16"/>
        </w:rPr>
        <w:t>marine</w:t>
      </w:r>
      <w:r w:rsidRPr="00D86F5A">
        <w:rPr>
          <w:rFonts w:eastAsia="Calibri"/>
          <w:b/>
          <w:iCs/>
          <w:highlight w:val="cya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D86F5A">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D86F5A">
        <w:rPr>
          <w:rFonts w:eastAsia="Calibri"/>
          <w:b/>
          <w:iCs/>
          <w:highlight w:val="cyan"/>
          <w:u w:val="single"/>
          <w:bdr w:val="single" w:sz="8" w:space="0" w:color="auto"/>
        </w:rPr>
        <w:t>uncontacted tribes</w:t>
      </w:r>
      <w:r w:rsidRPr="00D86F5A">
        <w:rPr>
          <w:rFonts w:eastAsia="Calibri"/>
          <w:sz w:val="16"/>
        </w:rPr>
        <w:t xml:space="preserve">; to </w:t>
      </w:r>
      <w:r w:rsidRPr="00D86F5A">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1814C6EA" w14:textId="77777777" w:rsidR="004F4532" w:rsidRPr="00D86F5A" w:rsidRDefault="004F4532" w:rsidP="004F4532">
      <w:pPr>
        <w:rPr>
          <w:rFonts w:eastAsia="Calibri"/>
          <w:sz w:val="16"/>
        </w:rPr>
      </w:pPr>
      <w:r w:rsidRPr="00D86F5A">
        <w:rPr>
          <w:rFonts w:eastAsia="Calibri"/>
          <w:sz w:val="16"/>
        </w:rPr>
        <w:t xml:space="preserve">Second, </w:t>
      </w:r>
      <w:r w:rsidRPr="00D86F5A">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D86F5A">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701FBC85" w14:textId="77777777" w:rsidR="004F4532" w:rsidRPr="00D86F5A" w:rsidRDefault="004F4532" w:rsidP="004F4532">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D86F5A">
        <w:rPr>
          <w:rFonts w:eastAsia="Calibri"/>
          <w:highlight w:val="cyan"/>
          <w:u w:val="single"/>
        </w:rPr>
        <w:t>The virus would need to be</w:t>
      </w:r>
      <w:r w:rsidRPr="00D86F5A">
        <w:rPr>
          <w:rFonts w:eastAsia="Calibri"/>
          <w:u w:val="single"/>
        </w:rPr>
        <w:t xml:space="preserve"> capable of being </w:t>
      </w:r>
      <w:r w:rsidRPr="00D86F5A">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every human</w:t>
      </w:r>
      <w:r w:rsidRPr="00D86F5A">
        <w:rPr>
          <w:rFonts w:eastAsia="Calibri"/>
          <w:sz w:val="16"/>
        </w:rPr>
        <w:t xml:space="preserve"> being </w:t>
      </w:r>
      <w:r w:rsidRPr="00D86F5A">
        <w:rPr>
          <w:rFonts w:eastAsia="Calibri"/>
          <w:highlight w:val="cyan"/>
          <w:u w:val="single"/>
        </w:rPr>
        <w:t xml:space="preserve">on the </w:t>
      </w:r>
      <w:r w:rsidRPr="00D86F5A">
        <w:rPr>
          <w:rFonts w:eastAsia="Calibri"/>
          <w:b/>
          <w:iCs/>
          <w:highlight w:val="cyan"/>
          <w:u w:val="single"/>
          <w:bdr w:val="single" w:sz="8" w:space="0" w:color="auto"/>
        </w:rPr>
        <w:t>planet</w:t>
      </w:r>
      <w:r w:rsidRPr="00D86F5A">
        <w:rPr>
          <w:rFonts w:eastAsia="Calibri"/>
          <w:sz w:val="16"/>
        </w:rPr>
        <w:t xml:space="preserve">, in sufficient quantities to actually make them sick. </w:t>
      </w:r>
      <w:r w:rsidRPr="00D86F5A">
        <w:rPr>
          <w:rFonts w:eastAsia="Calibri"/>
          <w:u w:val="single"/>
        </w:rPr>
        <w:t xml:space="preserve">It would need to </w:t>
      </w:r>
      <w:r w:rsidRPr="00D86F5A">
        <w:rPr>
          <w:rFonts w:eastAsia="Calibri"/>
          <w:highlight w:val="cyan"/>
          <w:u w:val="single"/>
        </w:rPr>
        <w:t xml:space="preserve">avoid </w:t>
      </w:r>
      <w:r w:rsidRPr="00D86F5A">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D86F5A">
        <w:rPr>
          <w:rFonts w:eastAsia="Calibri"/>
          <w:highlight w:val="cyan"/>
          <w:u w:val="single"/>
        </w:rPr>
        <w:t>And</w:t>
      </w:r>
      <w:r w:rsidRPr="00D86F5A">
        <w:rPr>
          <w:rFonts w:eastAsia="Calibri"/>
          <w:u w:val="single"/>
        </w:rPr>
        <w:t xml:space="preserve"> it would have to </w:t>
      </w:r>
      <w:r w:rsidRPr="00D86F5A">
        <w:rPr>
          <w:rFonts w:eastAsia="Calibri"/>
          <w:highlight w:val="cyan"/>
          <w:u w:val="single"/>
        </w:rPr>
        <w:t>maintain</w:t>
      </w:r>
      <w:r w:rsidRPr="00D86F5A">
        <w:rPr>
          <w:rFonts w:eastAsia="Calibri"/>
          <w:u w:val="single"/>
        </w:rPr>
        <w:t xml:space="preserve"> its </w:t>
      </w:r>
      <w:r w:rsidRPr="00D86F5A">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D86F5A">
        <w:rPr>
          <w:rFonts w:eastAsia="Calibri"/>
          <w:b/>
          <w:iCs/>
          <w:highlight w:val="cyan"/>
          <w:u w:val="single"/>
          <w:bdr w:val="single" w:sz="8" w:space="0" w:color="auto"/>
        </w:rPr>
        <w:t>mutation</w:t>
      </w:r>
      <w:r w:rsidRPr="00D86F5A">
        <w:rPr>
          <w:rFonts w:eastAsia="Calibri"/>
          <w:sz w:val="16"/>
        </w:rPr>
        <w:t>.</w:t>
      </w:r>
    </w:p>
    <w:p w14:paraId="0C903F64" w14:textId="77777777" w:rsidR="004F4532" w:rsidRPr="00D86F5A" w:rsidRDefault="004F4532" w:rsidP="004F4532">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D86F5A">
        <w:rPr>
          <w:rFonts w:eastAsia="Calibri"/>
          <w:highlight w:val="cyan"/>
          <w:u w:val="single"/>
        </w:rPr>
        <w:t>killing not</w:t>
      </w:r>
      <w:r w:rsidRPr="00D86F5A">
        <w:rPr>
          <w:rFonts w:eastAsia="Calibri"/>
          <w:sz w:val="16"/>
        </w:rPr>
        <w:t xml:space="preserve"> 90%, </w:t>
      </w:r>
      <w:r w:rsidRPr="00D86F5A">
        <w:rPr>
          <w:rFonts w:eastAsia="Calibri"/>
          <w:b/>
          <w:iCs/>
          <w:highlight w:val="cyan"/>
          <w:u w:val="single"/>
          <w:bdr w:val="single" w:sz="8" w:space="0" w:color="auto"/>
        </w:rPr>
        <w:t>99%</w:t>
      </w:r>
      <w:r w:rsidRPr="00D86F5A">
        <w:rPr>
          <w:rFonts w:eastAsia="Calibri"/>
          <w:sz w:val="16"/>
        </w:rPr>
        <w:t xml:space="preserve">, or 99.999% </w:t>
      </w:r>
      <w:r w:rsidRPr="00D86F5A">
        <w:rPr>
          <w:rFonts w:eastAsia="Calibri"/>
          <w:highlight w:val="cyan"/>
          <w:u w:val="single"/>
        </w:rPr>
        <w:t>but</w:t>
      </w:r>
      <w:r w:rsidRPr="00D86F5A">
        <w:rPr>
          <w:rFonts w:eastAsia="Calibri"/>
          <w:sz w:val="16"/>
        </w:rPr>
        <w:t xml:space="preserve"> effectively </w:t>
      </w:r>
      <w:r w:rsidRPr="00D86F5A">
        <w:rPr>
          <w:rFonts w:eastAsia="Calibri"/>
          <w:b/>
          <w:iCs/>
          <w:highlight w:val="cyan"/>
          <w:u w:val="single"/>
          <w:bdr w:val="single" w:sz="8" w:space="0" w:color="auto"/>
        </w:rPr>
        <w:t>all</w:t>
      </w:r>
      <w:r w:rsidRPr="00D86F5A">
        <w:rPr>
          <w:rFonts w:eastAsia="Calibri"/>
          <w:sz w:val="16"/>
        </w:rPr>
        <w:t xml:space="preserve"> of those infected by it, </w:t>
      </w:r>
      <w:r w:rsidRPr="00D86F5A">
        <w:rPr>
          <w:rFonts w:eastAsia="Calibri"/>
          <w:highlight w:val="cyan"/>
          <w:u w:val="single"/>
        </w:rPr>
        <w:t>no matter their</w:t>
      </w:r>
      <w:r w:rsidRPr="00D86F5A">
        <w:rPr>
          <w:rFonts w:eastAsia="Calibri"/>
          <w:u w:val="single"/>
        </w:rPr>
        <w:t xml:space="preserve"> age, health, or </w:t>
      </w:r>
      <w:r w:rsidRPr="00D86F5A">
        <w:rPr>
          <w:rFonts w:eastAsia="Calibri"/>
          <w:b/>
          <w:iCs/>
          <w:highlight w:val="cya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14DCA996" w14:textId="77777777" w:rsidR="004F4532" w:rsidRPr="00D86F5A" w:rsidRDefault="004F4532" w:rsidP="004F4532">
      <w:pPr>
        <w:rPr>
          <w:rFonts w:eastAsia="Calibri"/>
          <w:u w:val="single"/>
        </w:rPr>
      </w:pPr>
      <w:r w:rsidRPr="00D86F5A">
        <w:rPr>
          <w:rFonts w:eastAsia="Calibri"/>
          <w:sz w:val="16"/>
        </w:rPr>
        <w:t xml:space="preserve">Fifth, </w:t>
      </w:r>
      <w:r w:rsidRPr="00D86F5A">
        <w:rPr>
          <w:rFonts w:eastAsia="Calibri"/>
          <w:highlight w:val="cyan"/>
          <w:u w:val="single"/>
        </w:rPr>
        <w:t>you would need to</w:t>
      </w:r>
      <w:r w:rsidRPr="00D86F5A">
        <w:rPr>
          <w:rFonts w:eastAsia="Calibri"/>
          <w:sz w:val="16"/>
        </w:rPr>
        <w:t xml:space="preserve"> find a way to </w:t>
      </w:r>
      <w:r w:rsidRPr="00D86F5A">
        <w:rPr>
          <w:rFonts w:eastAsia="Calibri"/>
          <w:highlight w:val="cyan"/>
          <w:u w:val="single"/>
        </w:rPr>
        <w:t>evade</w:t>
      </w:r>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D86F5A">
        <w:rPr>
          <w:rFonts w:eastAsia="Calibri"/>
          <w:b/>
          <w:iCs/>
          <w:highlight w:val="cyan"/>
          <w:u w:val="single"/>
          <w:bdr w:val="single" w:sz="8" w:space="0" w:color="auto"/>
        </w:rPr>
        <w:t>distancing</w:t>
      </w:r>
      <w:r w:rsidRPr="00D86F5A">
        <w:rPr>
          <w:rFonts w:eastAsia="Calibri"/>
          <w:u w:val="single"/>
        </w:rPr>
        <w:t xml:space="preserve">. This isn’t as easy as it sounds. </w:t>
      </w:r>
      <w:r w:rsidRPr="00D86F5A">
        <w:rPr>
          <w:rFonts w:eastAsia="Calibri"/>
          <w:highlight w:val="cyan"/>
          <w:u w:val="single"/>
        </w:rPr>
        <w:t xml:space="preserve">How do you transmit a virus to someone who </w:t>
      </w:r>
      <w:r w:rsidRPr="00D86F5A">
        <w:rPr>
          <w:rFonts w:eastAsia="Calibri"/>
          <w:b/>
          <w:iCs/>
          <w:highlight w:val="cyan"/>
          <w:u w:val="single"/>
          <w:bdr w:val="single" w:sz="8" w:space="0" w:color="auto"/>
        </w:rPr>
        <w:t>doesn’t leave their house</w:t>
      </w:r>
      <w:r w:rsidRPr="00D86F5A">
        <w:rPr>
          <w:rFonts w:eastAsia="Calibri"/>
          <w:highlight w:val="cyan"/>
          <w:u w:val="single"/>
        </w:rPr>
        <w:t>?</w:t>
      </w:r>
    </w:p>
    <w:p w14:paraId="70629331" w14:textId="77777777" w:rsidR="004F4532" w:rsidRPr="00D86F5A" w:rsidRDefault="004F4532" w:rsidP="004F4532">
      <w:pPr>
        <w:rPr>
          <w:rFonts w:eastAsia="Calibri"/>
        </w:rPr>
      </w:pPr>
    </w:p>
    <w:p w14:paraId="2FC0078B" w14:textId="77777777" w:rsidR="004A1DA9" w:rsidRDefault="004A1DA9" w:rsidP="004A1DA9">
      <w:pPr>
        <w:pStyle w:val="Heading4"/>
      </w:pPr>
      <w:r w:rsidRPr="00C05784">
        <w:t xml:space="preserve">Warming is </w:t>
      </w:r>
      <w:r w:rsidRPr="00AD2050">
        <w:rPr>
          <w:u w:val="single"/>
        </w:rPr>
        <w:t>constrained</w:t>
      </w:r>
      <w:r>
        <w:t xml:space="preserve"> </w:t>
      </w:r>
      <w:r w:rsidRPr="00AD2050">
        <w:rPr>
          <w:b w:val="0"/>
          <w:bCs/>
        </w:rPr>
        <w:t xml:space="preserve">by </w:t>
      </w:r>
      <w:r w:rsidRPr="00C05784">
        <w:rPr>
          <w:b w:val="0"/>
          <w:bCs/>
          <w:u w:val="single"/>
        </w:rPr>
        <w:t>lowering emissions</w:t>
      </w:r>
      <w:r w:rsidRPr="00AD2050">
        <w:rPr>
          <w:b w:val="0"/>
          <w:bCs/>
        </w:rPr>
        <w:t xml:space="preserve"> AND </w:t>
      </w:r>
      <w:r w:rsidRPr="00C05784">
        <w:rPr>
          <w:b w:val="0"/>
          <w:bCs/>
          <w:u w:val="single"/>
        </w:rPr>
        <w:t>adaptation</w:t>
      </w:r>
      <w:r>
        <w:t xml:space="preserve">. </w:t>
      </w:r>
    </w:p>
    <w:p w14:paraId="74EE216E" w14:textId="77777777" w:rsidR="004A1DA9" w:rsidRDefault="004A1DA9" w:rsidP="004A1DA9">
      <w:r w:rsidRPr="00993443">
        <w:rPr>
          <w:rStyle w:val="Style13ptBold"/>
        </w:rPr>
        <w:t>Kahn 26</w:t>
      </w:r>
      <w:r>
        <w:t xml:space="preserve">, Provost Professor of Economics at the University of Southern California, Visiting Fellow at the Hoover Institution. (Matthew E., January 25, 2026, “Why the Expected Benefits of Geoengineering Projects are Declining,” </w:t>
      </w:r>
      <w:r w:rsidRPr="00993443">
        <w:t>https://matthewekahn.substack.com/p/why-the-expected-benefits-of-geoengineering</w:t>
      </w:r>
      <w:r>
        <w:t>, Ulven)</w:t>
      </w:r>
    </w:p>
    <w:p w14:paraId="6E85732B" w14:textId="77777777" w:rsidR="004A1DA9" w:rsidRPr="00AD2050" w:rsidRDefault="004A1DA9" w:rsidP="004A1DA9">
      <w:pPr>
        <w:rPr>
          <w:sz w:val="16"/>
        </w:rPr>
      </w:pPr>
      <w:r w:rsidRPr="00AD2050">
        <w:rPr>
          <w:sz w:val="16"/>
        </w:rPr>
        <w:t xml:space="preserve">1. </w:t>
      </w:r>
      <w:r w:rsidRPr="000E1EE1">
        <w:rPr>
          <w:rStyle w:val="StyleUnderline"/>
        </w:rPr>
        <w:t>The</w:t>
      </w:r>
      <w:r w:rsidRPr="00AD2050">
        <w:rPr>
          <w:sz w:val="16"/>
        </w:rPr>
        <w:t xml:space="preserve"> </w:t>
      </w:r>
      <w:r w:rsidRPr="00D1272E">
        <w:rPr>
          <w:rStyle w:val="Emphasis"/>
          <w:highlight w:val="cyan"/>
        </w:rPr>
        <w:t>Emissions Trajectory</w:t>
      </w:r>
      <w:r w:rsidRPr="00AD2050">
        <w:rPr>
          <w:sz w:val="16"/>
        </w:rPr>
        <w:t xml:space="preserve"> </w:t>
      </w:r>
      <w:r w:rsidRPr="00D1272E">
        <w:rPr>
          <w:rStyle w:val="StyleUnderline"/>
        </w:rPr>
        <w:t>Is</w:t>
      </w:r>
      <w:r w:rsidRPr="00AD2050">
        <w:rPr>
          <w:sz w:val="16"/>
        </w:rPr>
        <w:t xml:space="preserve"> </w:t>
      </w:r>
      <w:r w:rsidRPr="00D1272E">
        <w:rPr>
          <w:rStyle w:val="Emphasis"/>
        </w:rPr>
        <w:t>Milder</w:t>
      </w:r>
      <w:r w:rsidRPr="000E1EE1">
        <w:rPr>
          <w:rStyle w:val="Emphasis"/>
        </w:rPr>
        <w:t xml:space="preserve"> Than Assumed</w:t>
      </w:r>
    </w:p>
    <w:p w14:paraId="10A01C5B" w14:textId="77777777" w:rsidR="004A1DA9" w:rsidRPr="00AD2050" w:rsidRDefault="004A1DA9" w:rsidP="004A1DA9">
      <w:pPr>
        <w:rPr>
          <w:sz w:val="16"/>
        </w:rPr>
      </w:pPr>
      <w:r w:rsidRPr="00126555">
        <w:rPr>
          <w:rStyle w:val="StyleUnderline"/>
        </w:rPr>
        <w:t>The</w:t>
      </w:r>
      <w:r w:rsidRPr="00AD2050">
        <w:rPr>
          <w:sz w:val="16"/>
        </w:rPr>
        <w:t xml:space="preserve"> first </w:t>
      </w:r>
      <w:r w:rsidRPr="00F269BF">
        <w:rPr>
          <w:rStyle w:val="StyleUnderline"/>
        </w:rPr>
        <w:t>flaw</w:t>
      </w:r>
      <w:r w:rsidRPr="00126555">
        <w:rPr>
          <w:rStyle w:val="StyleUnderline"/>
        </w:rPr>
        <w:t xml:space="preserve"> is the </w:t>
      </w:r>
      <w:r w:rsidRPr="00F269BF">
        <w:rPr>
          <w:rStyle w:val="StyleUnderline"/>
        </w:rPr>
        <w:t>assumption</w:t>
      </w:r>
      <w:r w:rsidRPr="00126555">
        <w:rPr>
          <w:rStyle w:val="StyleUnderline"/>
        </w:rPr>
        <w:t xml:space="preserve"> that the</w:t>
      </w:r>
      <w:r w:rsidRPr="00AD2050">
        <w:rPr>
          <w:sz w:val="16"/>
        </w:rPr>
        <w:t xml:space="preserve"> </w:t>
      </w:r>
      <w:r w:rsidRPr="00126555">
        <w:rPr>
          <w:rStyle w:val="Emphasis"/>
        </w:rPr>
        <w:t>world</w:t>
      </w:r>
      <w:r w:rsidRPr="00AD2050">
        <w:rPr>
          <w:sz w:val="16"/>
        </w:rPr>
        <w:t xml:space="preserve"> </w:t>
      </w:r>
      <w:r w:rsidRPr="00126555">
        <w:rPr>
          <w:rStyle w:val="StyleUnderline"/>
        </w:rPr>
        <w:t>is on an</w:t>
      </w:r>
      <w:r w:rsidRPr="00AD2050">
        <w:rPr>
          <w:sz w:val="16"/>
        </w:rPr>
        <w:t xml:space="preserve"> </w:t>
      </w:r>
      <w:r w:rsidRPr="00126555">
        <w:rPr>
          <w:rStyle w:val="Emphasis"/>
        </w:rPr>
        <w:t>extreme emissions path</w:t>
      </w:r>
      <w:r w:rsidRPr="00AD2050">
        <w:rPr>
          <w:sz w:val="16"/>
        </w:rPr>
        <w:t xml:space="preserve">. </w:t>
      </w:r>
      <w:r w:rsidRPr="00C50725">
        <w:rPr>
          <w:rStyle w:val="StyleUnderline"/>
        </w:rPr>
        <w:t>Global</w:t>
      </w:r>
      <w:r w:rsidRPr="00AD2050">
        <w:rPr>
          <w:sz w:val="16"/>
        </w:rPr>
        <w:t xml:space="preserve"> </w:t>
      </w:r>
      <w:r w:rsidRPr="00D1272E">
        <w:rPr>
          <w:rStyle w:val="Emphasis"/>
          <w:highlight w:val="cyan"/>
        </w:rPr>
        <w:t>g</w:t>
      </w:r>
      <w:r w:rsidRPr="00AD2050">
        <w:rPr>
          <w:sz w:val="16"/>
        </w:rPr>
        <w:t>reen</w:t>
      </w:r>
      <w:r w:rsidRPr="00D1272E">
        <w:rPr>
          <w:rStyle w:val="Emphasis"/>
          <w:highlight w:val="cyan"/>
        </w:rPr>
        <w:t>h</w:t>
      </w:r>
      <w:r w:rsidRPr="00AD2050">
        <w:rPr>
          <w:sz w:val="16"/>
        </w:rPr>
        <w:t xml:space="preserve">ouse </w:t>
      </w:r>
      <w:r w:rsidRPr="00D1272E">
        <w:rPr>
          <w:rStyle w:val="Emphasis"/>
          <w:highlight w:val="cyan"/>
        </w:rPr>
        <w:t>g</w:t>
      </w:r>
      <w:r w:rsidRPr="00AD2050">
        <w:rPr>
          <w:sz w:val="16"/>
        </w:rPr>
        <w:t>a</w:t>
      </w:r>
      <w:r w:rsidRPr="00D1272E">
        <w:rPr>
          <w:rStyle w:val="Emphasis"/>
          <w:highlight w:val="cyan"/>
        </w:rPr>
        <w:t>s</w:t>
      </w:r>
      <w:r w:rsidRPr="00AD2050">
        <w:rPr>
          <w:sz w:val="16"/>
        </w:rPr>
        <w:t xml:space="preserve"> </w:t>
      </w:r>
      <w:r w:rsidRPr="000F2789">
        <w:rPr>
          <w:rStyle w:val="StyleUnderline"/>
          <w:highlight w:val="cyan"/>
        </w:rPr>
        <w:t>emissions are</w:t>
      </w:r>
      <w:r w:rsidRPr="00AD2050">
        <w:rPr>
          <w:sz w:val="16"/>
        </w:rPr>
        <w:t xml:space="preserve"> still </w:t>
      </w:r>
      <w:r w:rsidRPr="000F2789">
        <w:rPr>
          <w:rStyle w:val="StyleUnderline"/>
        </w:rPr>
        <w:t>rising</w:t>
      </w:r>
      <w:r w:rsidRPr="00AD2050">
        <w:rPr>
          <w:sz w:val="16"/>
        </w:rPr>
        <w:t xml:space="preserve">, </w:t>
      </w:r>
      <w:r w:rsidRPr="000F2789">
        <w:rPr>
          <w:rStyle w:val="StyleUnderline"/>
        </w:rPr>
        <w:t>but</w:t>
      </w:r>
      <w:r w:rsidRPr="00C50725">
        <w:rPr>
          <w:rStyle w:val="StyleUnderline"/>
        </w:rPr>
        <w:t xml:space="preserve"> they </w:t>
      </w:r>
      <w:r w:rsidRPr="000F2789">
        <w:rPr>
          <w:rStyle w:val="StyleUnderline"/>
        </w:rPr>
        <w:t>are doing so</w:t>
      </w:r>
      <w:r w:rsidRPr="00AD2050">
        <w:rPr>
          <w:sz w:val="16"/>
        </w:rPr>
        <w:t xml:space="preserve"> </w:t>
      </w:r>
      <w:r w:rsidRPr="00D1272E">
        <w:rPr>
          <w:rStyle w:val="Emphasis"/>
        </w:rPr>
        <w:t xml:space="preserve">much </w:t>
      </w:r>
      <w:r w:rsidRPr="00D1272E">
        <w:rPr>
          <w:rStyle w:val="Emphasis"/>
          <w:highlight w:val="cyan"/>
        </w:rPr>
        <w:t>more slow</w:t>
      </w:r>
      <w:r w:rsidRPr="000F2789">
        <w:rPr>
          <w:rStyle w:val="Emphasis"/>
        </w:rPr>
        <w:t>ly</w:t>
      </w:r>
      <w:r w:rsidRPr="00AD2050">
        <w:rPr>
          <w:sz w:val="16"/>
        </w:rPr>
        <w:t xml:space="preserve"> </w:t>
      </w:r>
      <w:r w:rsidRPr="00D1272E">
        <w:rPr>
          <w:rStyle w:val="StyleUnderline"/>
          <w:highlight w:val="cyan"/>
        </w:rPr>
        <w:t>than</w:t>
      </w:r>
      <w:r w:rsidRPr="00C50725">
        <w:rPr>
          <w:rStyle w:val="StyleUnderline"/>
        </w:rPr>
        <w:t xml:space="preserve"> the direst </w:t>
      </w:r>
      <w:r w:rsidRPr="00D1272E">
        <w:rPr>
          <w:rStyle w:val="StyleUnderline"/>
          <w:highlight w:val="cyan"/>
        </w:rPr>
        <w:t>projections</w:t>
      </w:r>
      <w:r w:rsidRPr="00C50725">
        <w:rPr>
          <w:rStyle w:val="StyleUnderline"/>
        </w:rPr>
        <w:t xml:space="preserve"> </w:t>
      </w:r>
      <w:r w:rsidRPr="00D1272E">
        <w:rPr>
          <w:rStyle w:val="StyleUnderline"/>
          <w:highlight w:val="cyan"/>
        </w:rPr>
        <w:t>assumed</w:t>
      </w:r>
      <w:r w:rsidRPr="00C50725">
        <w:rPr>
          <w:rStyle w:val="StyleUnderline"/>
        </w:rPr>
        <w:t xml:space="preserve"> even a decade ago</w:t>
      </w:r>
      <w:r w:rsidRPr="00AD2050">
        <w:rPr>
          <w:sz w:val="16"/>
        </w:rPr>
        <w:t xml:space="preserve">. </w:t>
      </w:r>
      <w:r w:rsidRPr="00F269BF">
        <w:rPr>
          <w:rStyle w:val="Emphasis"/>
          <w:highlight w:val="cyan"/>
        </w:rPr>
        <w:t>Population growth</w:t>
      </w:r>
      <w:r w:rsidRPr="00F269BF">
        <w:rPr>
          <w:sz w:val="16"/>
          <w:highlight w:val="cyan"/>
        </w:rPr>
        <w:t xml:space="preserve"> </w:t>
      </w:r>
      <w:r w:rsidRPr="00F269BF">
        <w:rPr>
          <w:rStyle w:val="StyleUnderline"/>
          <w:highlight w:val="cyan"/>
        </w:rPr>
        <w:t>is</w:t>
      </w:r>
      <w:r w:rsidRPr="00F269BF">
        <w:rPr>
          <w:sz w:val="16"/>
          <w:highlight w:val="cyan"/>
        </w:rPr>
        <w:t xml:space="preserve"> </w:t>
      </w:r>
      <w:r w:rsidRPr="00F269BF">
        <w:rPr>
          <w:rStyle w:val="Emphasis"/>
          <w:highlight w:val="cyan"/>
        </w:rPr>
        <w:t>slowing</w:t>
      </w:r>
      <w:r w:rsidRPr="00AD2050">
        <w:rPr>
          <w:sz w:val="16"/>
        </w:rPr>
        <w:t xml:space="preserve">, </w:t>
      </w:r>
      <w:r w:rsidRPr="00C50725">
        <w:rPr>
          <w:rStyle w:val="StyleUnderline"/>
        </w:rPr>
        <w:t>global</w:t>
      </w:r>
      <w:r w:rsidRPr="00AD2050">
        <w:rPr>
          <w:sz w:val="16"/>
        </w:rPr>
        <w:t xml:space="preserve"> </w:t>
      </w:r>
      <w:r w:rsidRPr="00F269BF">
        <w:rPr>
          <w:rStyle w:val="Emphasis"/>
          <w:highlight w:val="cyan"/>
        </w:rPr>
        <w:t>income is rising</w:t>
      </w:r>
      <w:r w:rsidRPr="00AD2050">
        <w:rPr>
          <w:sz w:val="16"/>
        </w:rPr>
        <w:t xml:space="preserve">, </w:t>
      </w:r>
      <w:r w:rsidRPr="00F269BF">
        <w:rPr>
          <w:rStyle w:val="StyleUnderline"/>
        </w:rPr>
        <w:t>and emissions per dollar</w:t>
      </w:r>
      <w:r w:rsidRPr="00C50725">
        <w:rPr>
          <w:rStyle w:val="StyleUnderline"/>
        </w:rPr>
        <w:t xml:space="preserve"> of output are falling faster than many pessimists expected</w:t>
      </w:r>
      <w:r w:rsidRPr="00AD2050">
        <w:rPr>
          <w:sz w:val="16"/>
        </w:rPr>
        <w:t>. As a result, the world is not on an RCP 8.5–type path, and it is arguably not even on an RCP 4.5 trajectory.</w:t>
      </w:r>
    </w:p>
    <w:p w14:paraId="696C798A" w14:textId="77777777" w:rsidR="004A1DA9" w:rsidRPr="00AD2050" w:rsidRDefault="004A1DA9" w:rsidP="004A1DA9">
      <w:pPr>
        <w:rPr>
          <w:sz w:val="16"/>
        </w:rPr>
      </w:pPr>
      <w:r w:rsidRPr="00AD2050">
        <w:rPr>
          <w:sz w:val="16"/>
        </w:rPr>
        <w:t xml:space="preserve">In Figure 1, I draw two imaginary graphs to make my point. The solid line graphs what experts now believe that our global carbon dioxide trajectory will be. World population growth is slowing. Yes, we are richer but </w:t>
      </w:r>
      <w:r w:rsidRPr="00F269BF">
        <w:rPr>
          <w:rStyle w:val="StyleUnderline"/>
          <w:highlight w:val="cyan"/>
        </w:rPr>
        <w:t>carbon</w:t>
      </w:r>
      <w:r w:rsidRPr="005C2A0E">
        <w:rPr>
          <w:rStyle w:val="StyleUnderline"/>
        </w:rPr>
        <w:t xml:space="preserve"> dioxide</w:t>
      </w:r>
      <w:r w:rsidRPr="00AD2050">
        <w:rPr>
          <w:sz w:val="16"/>
        </w:rPr>
        <w:t xml:space="preserve"> </w:t>
      </w:r>
      <w:r w:rsidRPr="00F269BF">
        <w:rPr>
          <w:rStyle w:val="Emphasis"/>
          <w:highlight w:val="cyan"/>
        </w:rPr>
        <w:t>intensity</w:t>
      </w:r>
      <w:r w:rsidRPr="00AD2050">
        <w:rPr>
          <w:sz w:val="16"/>
        </w:rPr>
        <w:t xml:space="preserve"> (emissions per $ of GNP) </w:t>
      </w:r>
      <w:r w:rsidRPr="005C2A0E">
        <w:rPr>
          <w:rStyle w:val="StyleUnderline"/>
        </w:rPr>
        <w:t>is</w:t>
      </w:r>
      <w:r w:rsidRPr="00AD2050">
        <w:rPr>
          <w:sz w:val="16"/>
        </w:rPr>
        <w:t xml:space="preserve"> </w:t>
      </w:r>
      <w:r w:rsidRPr="00F269BF">
        <w:rPr>
          <w:rStyle w:val="Emphasis"/>
          <w:highlight w:val="cyan"/>
        </w:rPr>
        <w:t>declining</w:t>
      </w:r>
      <w:r w:rsidRPr="00AD2050">
        <w:rPr>
          <w:sz w:val="16"/>
        </w:rPr>
        <w:t xml:space="preserve"> </w:t>
      </w:r>
      <w:r w:rsidRPr="00F269BF">
        <w:rPr>
          <w:rStyle w:val="StyleUnderline"/>
          <w:highlight w:val="cyan"/>
        </w:rPr>
        <w:t>as</w:t>
      </w:r>
      <w:r w:rsidRPr="005C2A0E">
        <w:rPr>
          <w:rStyle w:val="StyleUnderline"/>
        </w:rPr>
        <w:t xml:space="preserve"> our</w:t>
      </w:r>
      <w:r w:rsidRPr="00AD2050">
        <w:rPr>
          <w:sz w:val="16"/>
        </w:rPr>
        <w:t xml:space="preserve"> </w:t>
      </w:r>
      <w:r w:rsidRPr="00F269BF">
        <w:rPr>
          <w:rStyle w:val="Emphasis"/>
          <w:highlight w:val="cyan"/>
        </w:rPr>
        <w:t>world’s energy</w:t>
      </w:r>
      <w:r w:rsidRPr="005C2A0E">
        <w:rPr>
          <w:rStyle w:val="Emphasis"/>
        </w:rPr>
        <w:t xml:space="preserve"> sources </w:t>
      </w:r>
      <w:r w:rsidRPr="00F269BF">
        <w:rPr>
          <w:rStyle w:val="Emphasis"/>
          <w:highlight w:val="cyan"/>
        </w:rPr>
        <w:t>transition</w:t>
      </w:r>
      <w:r w:rsidRPr="00AD2050">
        <w:rPr>
          <w:sz w:val="16"/>
        </w:rPr>
        <w:t xml:space="preserve"> </w:t>
      </w:r>
      <w:r w:rsidRPr="00F269BF">
        <w:rPr>
          <w:rStyle w:val="StyleUnderline"/>
          <w:highlight w:val="cyan"/>
        </w:rPr>
        <w:t>to</w:t>
      </w:r>
      <w:r w:rsidRPr="005C2A0E">
        <w:rPr>
          <w:rStyle w:val="StyleUnderline"/>
        </w:rPr>
        <w:t xml:space="preserve"> </w:t>
      </w:r>
      <w:r w:rsidRPr="00F269BF">
        <w:rPr>
          <w:rStyle w:val="StyleUnderline"/>
          <w:highlight w:val="cyan"/>
        </w:rPr>
        <w:t>cleaner sources</w:t>
      </w:r>
      <w:r w:rsidRPr="00AD2050">
        <w:rPr>
          <w:sz w:val="16"/>
        </w:rPr>
        <w:t xml:space="preserve">. </w:t>
      </w:r>
      <w:r w:rsidRPr="005E0F6D">
        <w:rPr>
          <w:rStyle w:val="StyleUnderline"/>
        </w:rPr>
        <w:t>The</w:t>
      </w:r>
      <w:r w:rsidRPr="00AD2050">
        <w:rPr>
          <w:sz w:val="16"/>
        </w:rPr>
        <w:t xml:space="preserve"> dashed line represents the more pessimistic “</w:t>
      </w:r>
      <w:r w:rsidRPr="005E0F6D">
        <w:rPr>
          <w:rStyle w:val="Emphasis"/>
        </w:rPr>
        <w:t>b</w:t>
      </w:r>
      <w:r w:rsidRPr="00AD2050">
        <w:rPr>
          <w:sz w:val="16"/>
        </w:rPr>
        <w:t xml:space="preserve">usiness </w:t>
      </w:r>
      <w:r w:rsidRPr="005E0F6D">
        <w:rPr>
          <w:rStyle w:val="Emphasis"/>
        </w:rPr>
        <w:t>a</w:t>
      </w:r>
      <w:r w:rsidRPr="00AD2050">
        <w:rPr>
          <w:sz w:val="16"/>
        </w:rPr>
        <w:t xml:space="preserve">s </w:t>
      </w:r>
      <w:r w:rsidRPr="005E0F6D">
        <w:rPr>
          <w:rStyle w:val="Emphasis"/>
        </w:rPr>
        <w:t>u</w:t>
      </w:r>
      <w:r w:rsidRPr="00AD2050">
        <w:rPr>
          <w:sz w:val="16"/>
        </w:rPr>
        <w:t xml:space="preserve">sual” </w:t>
      </w:r>
      <w:r w:rsidRPr="005E0F6D">
        <w:rPr>
          <w:rStyle w:val="StyleUnderline"/>
        </w:rPr>
        <w:t>scenario</w:t>
      </w:r>
      <w:r w:rsidRPr="00AD2050">
        <w:rPr>
          <w:sz w:val="16"/>
        </w:rPr>
        <w:t>. If, we are on a cleaner growth path then the need to launch geoengineering experiments declines.</w:t>
      </w:r>
    </w:p>
    <w:p w14:paraId="017FA2F7" w14:textId="77777777" w:rsidR="004A1DA9" w:rsidRDefault="004A1DA9" w:rsidP="004A1DA9">
      <w:pPr>
        <w:rPr>
          <w:rStyle w:val="StyleUnderline"/>
        </w:rPr>
      </w:pPr>
      <w:r w:rsidRPr="00AB008B">
        <w:rPr>
          <w:rStyle w:val="StyleUnderline"/>
        </w:rPr>
        <w:t>[[FIGURE OMITTED]]</w:t>
      </w:r>
    </w:p>
    <w:p w14:paraId="189B8C90" w14:textId="77777777" w:rsidR="004A1DA9" w:rsidRPr="00AD2050" w:rsidRDefault="004A1DA9" w:rsidP="004A1DA9">
      <w:pPr>
        <w:rPr>
          <w:sz w:val="16"/>
        </w:rPr>
      </w:pPr>
      <w:r w:rsidRPr="00AD2050">
        <w:rPr>
          <w:sz w:val="16"/>
        </w:rPr>
        <w:t>For specifics using actual scientific estimates see the work of Roger Pielke Jr.</w:t>
      </w:r>
    </w:p>
    <w:p w14:paraId="226C37F2" w14:textId="77777777" w:rsidR="004A1DA9" w:rsidRPr="00AD2050" w:rsidRDefault="004A1DA9" w:rsidP="004A1DA9">
      <w:pPr>
        <w:rPr>
          <w:sz w:val="16"/>
        </w:rPr>
      </w:pPr>
      <w:r w:rsidRPr="00AD2050">
        <w:rPr>
          <w:sz w:val="16"/>
        </w:rPr>
        <w:t xml:space="preserve">This matters enormously for the geoengineering calculus. The benefits of geoengineering are proportional to the damages avoided. If </w:t>
      </w:r>
      <w:r w:rsidRPr="00F32CCE">
        <w:rPr>
          <w:rStyle w:val="StyleUnderline"/>
        </w:rPr>
        <w:t>future climate change is</w:t>
      </w:r>
      <w:r w:rsidRPr="00AD2050">
        <w:rPr>
          <w:sz w:val="16"/>
        </w:rPr>
        <w:t xml:space="preserve"> </w:t>
      </w:r>
      <w:r w:rsidRPr="00F32CCE">
        <w:rPr>
          <w:rStyle w:val="StyleUnderline"/>
        </w:rPr>
        <w:t>more</w:t>
      </w:r>
      <w:r w:rsidRPr="00AD2050">
        <w:rPr>
          <w:sz w:val="16"/>
        </w:rPr>
        <w:t xml:space="preserve"> </w:t>
      </w:r>
      <w:r w:rsidRPr="00F32CCE">
        <w:rPr>
          <w:rStyle w:val="Emphasis"/>
        </w:rPr>
        <w:t>moderate</w:t>
      </w:r>
      <w:r w:rsidRPr="00AD2050">
        <w:rPr>
          <w:sz w:val="16"/>
        </w:rPr>
        <w:t xml:space="preserve"> </w:t>
      </w:r>
      <w:r w:rsidRPr="00F32CCE">
        <w:rPr>
          <w:rStyle w:val="StyleUnderline"/>
        </w:rPr>
        <w:t>than previously feared</w:t>
      </w:r>
      <w:r w:rsidRPr="00AD2050">
        <w:rPr>
          <w:sz w:val="16"/>
        </w:rPr>
        <w:t>, then the baseline damages that geoengineering can avert are smaller. In short, when greenhouse gas growth slows, the expected payoff from aggressive climate manipulation shrinks.</w:t>
      </w:r>
    </w:p>
    <w:p w14:paraId="2CAB16C5" w14:textId="77777777" w:rsidR="004A1DA9" w:rsidRPr="00AD2050" w:rsidRDefault="004A1DA9" w:rsidP="004A1DA9">
      <w:pPr>
        <w:rPr>
          <w:sz w:val="16"/>
        </w:rPr>
      </w:pPr>
      <w:r w:rsidRPr="00AD2050">
        <w:rPr>
          <w:sz w:val="16"/>
        </w:rPr>
        <w:t>How much climate change (as measured by rising average global temperature) will we face? In Figure 2, I graph 3 imaginary scenarios; high , medium and low.</w:t>
      </w:r>
    </w:p>
    <w:p w14:paraId="3A954937" w14:textId="77777777" w:rsidR="004A1DA9" w:rsidRPr="00AB008B" w:rsidRDefault="004A1DA9" w:rsidP="004A1DA9">
      <w:pPr>
        <w:rPr>
          <w:u w:val="single"/>
        </w:rPr>
      </w:pPr>
      <w:r w:rsidRPr="00AB008B">
        <w:rPr>
          <w:rStyle w:val="StyleUnderline"/>
        </w:rPr>
        <w:t>[[FIGURE OMITTED]]</w:t>
      </w:r>
    </w:p>
    <w:p w14:paraId="0C26834F" w14:textId="77777777" w:rsidR="004A1DA9" w:rsidRPr="00AD2050" w:rsidRDefault="004A1DA9" w:rsidP="004A1DA9">
      <w:pPr>
        <w:rPr>
          <w:sz w:val="16"/>
        </w:rPr>
      </w:pPr>
      <w:r w:rsidRPr="00AD2050">
        <w:rPr>
          <w:sz w:val="16"/>
        </w:rPr>
        <w:t xml:space="preserve">My goal here isn’t scientific realism. My goal is to convey that </w:t>
      </w:r>
      <w:r w:rsidRPr="00F32CCE">
        <w:rPr>
          <w:rStyle w:val="StyleUnderline"/>
        </w:rPr>
        <w:t>there is</w:t>
      </w:r>
      <w:r w:rsidRPr="00AD2050">
        <w:rPr>
          <w:sz w:val="16"/>
        </w:rPr>
        <w:t xml:space="preserve"> </w:t>
      </w:r>
      <w:r w:rsidRPr="00F269BF">
        <w:rPr>
          <w:rStyle w:val="Emphasis"/>
        </w:rPr>
        <w:t>uncertainty</w:t>
      </w:r>
      <w:r w:rsidRPr="00AD2050">
        <w:rPr>
          <w:sz w:val="16"/>
        </w:rPr>
        <w:t xml:space="preserve"> </w:t>
      </w:r>
      <w:r w:rsidRPr="00F269BF">
        <w:rPr>
          <w:rStyle w:val="Emphasis"/>
        </w:rPr>
        <w:t>about</w:t>
      </w:r>
      <w:r w:rsidRPr="00AD2050">
        <w:rPr>
          <w:sz w:val="16"/>
        </w:rPr>
        <w:t xml:space="preserve"> </w:t>
      </w:r>
      <w:r w:rsidRPr="00F32CCE">
        <w:rPr>
          <w:rStyle w:val="StyleUnderline"/>
        </w:rPr>
        <w:t>how rising</w:t>
      </w:r>
      <w:r w:rsidRPr="00AD2050">
        <w:rPr>
          <w:sz w:val="16"/>
        </w:rPr>
        <w:t xml:space="preserve"> </w:t>
      </w:r>
      <w:r w:rsidRPr="00F269BF">
        <w:rPr>
          <w:rStyle w:val="Emphasis"/>
        </w:rPr>
        <w:t>CO2 concentration</w:t>
      </w:r>
      <w:r w:rsidRPr="00AD2050">
        <w:rPr>
          <w:sz w:val="16"/>
        </w:rPr>
        <w:t xml:space="preserve"> </w:t>
      </w:r>
      <w:r w:rsidRPr="00F32CCE">
        <w:rPr>
          <w:rStyle w:val="StyleUnderline"/>
        </w:rPr>
        <w:t>levels map into how much climate change</w:t>
      </w:r>
      <w:r w:rsidRPr="00AD2050">
        <w:rPr>
          <w:sz w:val="16"/>
        </w:rPr>
        <w:t>. Geo-engineering is more valuable if we are on the high path in this graph.</w:t>
      </w:r>
    </w:p>
    <w:p w14:paraId="3C883209" w14:textId="77777777" w:rsidR="004A1DA9" w:rsidRPr="00AD2050" w:rsidRDefault="004A1DA9" w:rsidP="004A1DA9">
      <w:pPr>
        <w:rPr>
          <w:sz w:val="16"/>
        </w:rPr>
      </w:pPr>
      <w:r w:rsidRPr="00AD2050">
        <w:rPr>
          <w:sz w:val="16"/>
        </w:rPr>
        <w:t xml:space="preserve">2. </w:t>
      </w:r>
      <w:r w:rsidRPr="00F269BF">
        <w:rPr>
          <w:rStyle w:val="Emphasis"/>
          <w:highlight w:val="cyan"/>
        </w:rPr>
        <w:t>Adaptation</w:t>
      </w:r>
      <w:r w:rsidRPr="00970D9A">
        <w:rPr>
          <w:rStyle w:val="Emphasis"/>
        </w:rPr>
        <w:t xml:space="preserve"> Progress </w:t>
      </w:r>
      <w:r w:rsidRPr="00F269BF">
        <w:rPr>
          <w:rStyle w:val="Emphasis"/>
          <w:highlight w:val="cyan"/>
        </w:rPr>
        <w:t>Substitutes</w:t>
      </w:r>
      <w:r w:rsidRPr="00AD2050">
        <w:rPr>
          <w:sz w:val="16"/>
        </w:rPr>
        <w:t xml:space="preserve"> </w:t>
      </w:r>
      <w:r w:rsidRPr="00970D9A">
        <w:rPr>
          <w:rStyle w:val="StyleUnderline"/>
        </w:rPr>
        <w:t>for Geoengineering</w:t>
      </w:r>
    </w:p>
    <w:p w14:paraId="4FF44FEC" w14:textId="77777777" w:rsidR="004A1DA9" w:rsidRPr="00AD2050" w:rsidRDefault="004A1DA9" w:rsidP="004A1DA9">
      <w:pPr>
        <w:rPr>
          <w:sz w:val="16"/>
        </w:rPr>
      </w:pPr>
      <w:r w:rsidRPr="00AD2050">
        <w:rPr>
          <w:sz w:val="16"/>
        </w:rPr>
        <w:t xml:space="preserve">Much of </w:t>
      </w:r>
      <w:r w:rsidRPr="00C37021">
        <w:rPr>
          <w:rStyle w:val="StyleUnderline"/>
        </w:rPr>
        <w:t>the</w:t>
      </w:r>
      <w:r w:rsidRPr="00AD2050">
        <w:rPr>
          <w:sz w:val="16"/>
        </w:rPr>
        <w:t xml:space="preserve"> geoengineering </w:t>
      </w:r>
      <w:r w:rsidRPr="00F269BF">
        <w:rPr>
          <w:rStyle w:val="Emphasis"/>
          <w:highlight w:val="cyan"/>
        </w:rPr>
        <w:t>literature</w:t>
      </w:r>
      <w:r w:rsidRPr="00C37021">
        <w:rPr>
          <w:rStyle w:val="Emphasis"/>
        </w:rPr>
        <w:t xml:space="preserve"> implicitly </w:t>
      </w:r>
      <w:r w:rsidRPr="00F269BF">
        <w:rPr>
          <w:rStyle w:val="Emphasis"/>
          <w:highlight w:val="cyan"/>
        </w:rPr>
        <w:t>assumes</w:t>
      </w:r>
      <w:r w:rsidRPr="00C37021">
        <w:rPr>
          <w:rStyle w:val="StyleUnderline"/>
        </w:rPr>
        <w:t xml:space="preserve"> that </w:t>
      </w:r>
      <w:r w:rsidRPr="00F269BF">
        <w:rPr>
          <w:rStyle w:val="StyleUnderline"/>
        </w:rPr>
        <w:t>today’s</w:t>
      </w:r>
      <w:r w:rsidRPr="00C37021">
        <w:rPr>
          <w:rStyle w:val="StyleUnderline"/>
        </w:rPr>
        <w:t xml:space="preserve"> </w:t>
      </w:r>
      <w:r w:rsidRPr="00F269BF">
        <w:rPr>
          <w:rStyle w:val="StyleUnderline"/>
          <w:highlight w:val="cyan"/>
        </w:rPr>
        <w:t>relationship between heat and mortality will persist</w:t>
      </w:r>
      <w:r w:rsidRPr="00C37021">
        <w:rPr>
          <w:rStyle w:val="StyleUnderline"/>
        </w:rPr>
        <w:t xml:space="preserve"> unchanged</w:t>
      </w:r>
      <w:r w:rsidRPr="00AD2050">
        <w:rPr>
          <w:sz w:val="16"/>
        </w:rPr>
        <w:t xml:space="preserve"> far into the future. Researchers estimate how mortality rises with heat today, then apply that same gradient to future temperature increases.</w:t>
      </w:r>
    </w:p>
    <w:p w14:paraId="6AAAE39A" w14:textId="77777777" w:rsidR="004A1DA9" w:rsidRPr="00AD2050" w:rsidRDefault="004A1DA9" w:rsidP="004A1DA9">
      <w:pPr>
        <w:rPr>
          <w:sz w:val="16"/>
        </w:rPr>
      </w:pPr>
      <w:r w:rsidRPr="00C37021">
        <w:rPr>
          <w:rStyle w:val="StyleUnderline"/>
        </w:rPr>
        <w:t>This assumption</w:t>
      </w:r>
      <w:r w:rsidRPr="00AD2050">
        <w:rPr>
          <w:sz w:val="16"/>
        </w:rPr>
        <w:t xml:space="preserve"> </w:t>
      </w:r>
      <w:r w:rsidRPr="00F269BF">
        <w:rPr>
          <w:rStyle w:val="Emphasis"/>
          <w:highlight w:val="cyan"/>
        </w:rPr>
        <w:t>ignores adaptation</w:t>
      </w:r>
      <w:r w:rsidRPr="00C37021">
        <w:rPr>
          <w:rStyle w:val="Emphasis"/>
        </w:rPr>
        <w:t xml:space="preserve"> and economic development</w:t>
      </w:r>
      <w:r w:rsidRPr="00AD2050">
        <w:rPr>
          <w:sz w:val="16"/>
        </w:rPr>
        <w:t xml:space="preserve">. Human </w:t>
      </w:r>
      <w:r w:rsidRPr="00F269BF">
        <w:rPr>
          <w:rStyle w:val="StyleUnderline"/>
          <w:highlight w:val="cyan"/>
        </w:rPr>
        <w:t>societies</w:t>
      </w:r>
      <w:r w:rsidRPr="00C37021">
        <w:rPr>
          <w:rStyle w:val="StyleUnderline"/>
        </w:rPr>
        <w:t xml:space="preserve"> do not passively experience climate</w:t>
      </w:r>
      <w:r w:rsidRPr="00AD2050">
        <w:rPr>
          <w:sz w:val="16"/>
        </w:rPr>
        <w:t xml:space="preserve">; </w:t>
      </w:r>
      <w:r w:rsidRPr="00C37021">
        <w:rPr>
          <w:rStyle w:val="Emphasis"/>
        </w:rPr>
        <w:t xml:space="preserve">they </w:t>
      </w:r>
      <w:r w:rsidRPr="00F269BF">
        <w:rPr>
          <w:rStyle w:val="Emphasis"/>
          <w:highlight w:val="cyan"/>
        </w:rPr>
        <w:t>respond</w:t>
      </w:r>
      <w:r w:rsidRPr="00AD2050">
        <w:rPr>
          <w:sz w:val="16"/>
        </w:rPr>
        <w:t xml:space="preserve"> </w:t>
      </w:r>
      <w:r w:rsidRPr="00C37021">
        <w:rPr>
          <w:rStyle w:val="StyleUnderline"/>
        </w:rPr>
        <w:t>to it</w:t>
      </w:r>
      <w:r w:rsidRPr="00AD2050">
        <w:rPr>
          <w:sz w:val="16"/>
        </w:rPr>
        <w:t xml:space="preserve">. Rising </w:t>
      </w:r>
      <w:r w:rsidRPr="00F269BF">
        <w:rPr>
          <w:rStyle w:val="StyleUnderline"/>
          <w:highlight w:val="cyan"/>
        </w:rPr>
        <w:t>incomes</w:t>
      </w:r>
      <w:r w:rsidRPr="00AD2050">
        <w:rPr>
          <w:sz w:val="16"/>
        </w:rPr>
        <w:t xml:space="preserve">, better </w:t>
      </w:r>
      <w:r w:rsidRPr="00F269BF">
        <w:rPr>
          <w:rStyle w:val="StyleUnderline"/>
          <w:highlight w:val="cyan"/>
        </w:rPr>
        <w:t>infrastructure</w:t>
      </w:r>
      <w:r w:rsidRPr="00AD2050">
        <w:rPr>
          <w:sz w:val="16"/>
        </w:rPr>
        <w:t xml:space="preserve">, improved </w:t>
      </w:r>
      <w:r w:rsidRPr="00C37021">
        <w:rPr>
          <w:rStyle w:val="StyleUnderline"/>
        </w:rPr>
        <w:t>air conditioning</w:t>
      </w:r>
      <w:r w:rsidRPr="00AD2050">
        <w:rPr>
          <w:sz w:val="16"/>
        </w:rPr>
        <w:t xml:space="preserve">, </w:t>
      </w:r>
      <w:r w:rsidRPr="00C37021">
        <w:rPr>
          <w:rStyle w:val="StyleUnderline"/>
        </w:rPr>
        <w:t>changes in work</w:t>
      </w:r>
      <w:r w:rsidRPr="00AD2050">
        <w:rPr>
          <w:sz w:val="16"/>
        </w:rPr>
        <w:t xml:space="preserve"> patterns, </w:t>
      </w:r>
      <w:r w:rsidRPr="00C37021">
        <w:rPr>
          <w:rStyle w:val="StyleUnderline"/>
        </w:rPr>
        <w:t xml:space="preserve">medical </w:t>
      </w:r>
      <w:r w:rsidRPr="00F269BF">
        <w:rPr>
          <w:rStyle w:val="StyleUnderline"/>
          <w:highlight w:val="cyan"/>
        </w:rPr>
        <w:t>innovation</w:t>
      </w:r>
      <w:r w:rsidRPr="00AD2050">
        <w:rPr>
          <w:sz w:val="16"/>
        </w:rPr>
        <w:t xml:space="preserve">, </w:t>
      </w:r>
      <w:r w:rsidRPr="00C37021">
        <w:rPr>
          <w:rStyle w:val="StyleUnderline"/>
        </w:rPr>
        <w:t>and new tech</w:t>
      </w:r>
      <w:r w:rsidRPr="00AD2050">
        <w:rPr>
          <w:sz w:val="16"/>
        </w:rPr>
        <w:t xml:space="preserve">nologies </w:t>
      </w:r>
      <w:r w:rsidRPr="00C37021">
        <w:rPr>
          <w:rStyle w:val="StyleUnderline"/>
        </w:rPr>
        <w:t>all</w:t>
      </w:r>
      <w:r w:rsidRPr="00AD2050">
        <w:rPr>
          <w:sz w:val="16"/>
        </w:rPr>
        <w:t xml:space="preserve"> </w:t>
      </w:r>
      <w:r w:rsidRPr="000F2789">
        <w:rPr>
          <w:rStyle w:val="Emphasis"/>
          <w:highlight w:val="cyan"/>
        </w:rPr>
        <w:t>reduce vulnerability</w:t>
      </w:r>
      <w:r w:rsidRPr="00AD2050">
        <w:rPr>
          <w:sz w:val="16"/>
        </w:rPr>
        <w:t xml:space="preserve"> </w:t>
      </w:r>
      <w:r w:rsidRPr="00C37021">
        <w:rPr>
          <w:rStyle w:val="StyleUnderline"/>
        </w:rPr>
        <w:t>to heat over time</w:t>
      </w:r>
      <w:r w:rsidRPr="00AD2050">
        <w:rPr>
          <w:sz w:val="16"/>
        </w:rPr>
        <w:t xml:space="preserve">. </w:t>
      </w:r>
      <w:r w:rsidRPr="00F269BF">
        <w:rPr>
          <w:rStyle w:val="StyleUnderline"/>
          <w:highlight w:val="cyan"/>
        </w:rPr>
        <w:t>History offers</w:t>
      </w:r>
      <w:r w:rsidRPr="00F269BF">
        <w:rPr>
          <w:sz w:val="16"/>
          <w:highlight w:val="cyan"/>
        </w:rPr>
        <w:t xml:space="preserve"> </w:t>
      </w:r>
      <w:r w:rsidRPr="00F269BF">
        <w:rPr>
          <w:rStyle w:val="Emphasis"/>
          <w:highlight w:val="cyan"/>
        </w:rPr>
        <w:t>abundant evidence</w:t>
      </w:r>
      <w:r w:rsidRPr="00AD2050">
        <w:rPr>
          <w:sz w:val="16"/>
        </w:rPr>
        <w:t xml:space="preserve"> </w:t>
      </w:r>
      <w:r w:rsidRPr="00C37021">
        <w:rPr>
          <w:rStyle w:val="StyleUnderline"/>
        </w:rPr>
        <w:t>of this process</w:t>
      </w:r>
      <w:r w:rsidRPr="00AD2050">
        <w:rPr>
          <w:sz w:val="16"/>
        </w:rPr>
        <w:t xml:space="preserve">: </w:t>
      </w:r>
      <w:r w:rsidRPr="000F2789">
        <w:rPr>
          <w:rStyle w:val="StyleUnderline"/>
        </w:rPr>
        <w:t>richer societies are</w:t>
      </w:r>
      <w:r w:rsidRPr="00C37021">
        <w:rPr>
          <w:rStyle w:val="StyleUnderline"/>
        </w:rPr>
        <w:t xml:space="preserve"> dramatically more </w:t>
      </w:r>
      <w:r w:rsidRPr="000F2789">
        <w:rPr>
          <w:rStyle w:val="StyleUnderline"/>
        </w:rPr>
        <w:t>resilient</w:t>
      </w:r>
      <w:r w:rsidRPr="00C37021">
        <w:rPr>
          <w:rStyle w:val="StyleUnderline"/>
        </w:rPr>
        <w:t xml:space="preserve"> to environmental stress than poorer ones</w:t>
      </w:r>
      <w:r w:rsidRPr="00AD2050">
        <w:rPr>
          <w:sz w:val="16"/>
        </w:rPr>
        <w:t>.</w:t>
      </w:r>
    </w:p>
    <w:p w14:paraId="38EA871A" w14:textId="77777777" w:rsidR="004A1DA9" w:rsidRPr="00AD2050" w:rsidRDefault="004A1DA9" w:rsidP="004A1DA9">
      <w:pPr>
        <w:rPr>
          <w:sz w:val="16"/>
        </w:rPr>
      </w:pPr>
      <w:r w:rsidRPr="00AD2050">
        <w:rPr>
          <w:sz w:val="16"/>
        </w:rPr>
        <w:t xml:space="preserve">In Figure 3, I graph three imaginary functions. I graph how the probability of dying is affected by facing climate change. Climate change is measured in Celsius degrees above the historical baseline. The solid line represents the “business as usual” function. The average person’s probability of death increases with heat exposure. The slope is positive! The next two lines display some optimism. </w:t>
      </w:r>
      <w:r w:rsidRPr="00D4368B">
        <w:rPr>
          <w:rStyle w:val="StyleUnderline"/>
        </w:rPr>
        <w:t>The world is getting richer</w:t>
      </w:r>
      <w:r w:rsidRPr="00AD2050">
        <w:rPr>
          <w:sz w:val="16"/>
        </w:rPr>
        <w:t xml:space="preserve"> and richer </w:t>
      </w:r>
      <w:r w:rsidRPr="00D4368B">
        <w:rPr>
          <w:rStyle w:val="StyleUnderline"/>
        </w:rPr>
        <w:t>people eat</w:t>
      </w:r>
      <w:r w:rsidRPr="00AD2050">
        <w:rPr>
          <w:sz w:val="16"/>
        </w:rPr>
        <w:t xml:space="preserve"> a </w:t>
      </w:r>
      <w:r w:rsidRPr="00D4368B">
        <w:rPr>
          <w:rStyle w:val="StyleUnderline"/>
        </w:rPr>
        <w:t>better</w:t>
      </w:r>
      <w:r w:rsidRPr="00AD2050">
        <w:rPr>
          <w:sz w:val="16"/>
        </w:rPr>
        <w:t xml:space="preserve"> diet, </w:t>
      </w:r>
      <w:r w:rsidRPr="00D4368B">
        <w:rPr>
          <w:rStyle w:val="StyleUnderline"/>
        </w:rPr>
        <w:t>have access to better medical care and invest in air conditioning</w:t>
      </w:r>
      <w:r w:rsidRPr="00AD2050">
        <w:rPr>
          <w:sz w:val="16"/>
        </w:rPr>
        <w:t xml:space="preserve">. In the graph, richer people have a lower probability of death and </w:t>
      </w:r>
      <w:r w:rsidRPr="00D4368B">
        <w:rPr>
          <w:rStyle w:val="StyleUnderline"/>
        </w:rPr>
        <w:t>the damage gradient is flatter</w:t>
      </w:r>
      <w:r w:rsidRPr="00AD2050">
        <w:rPr>
          <w:sz w:val="16"/>
        </w:rPr>
        <w:t xml:space="preserve">. The final line reflects the truth; </w:t>
      </w:r>
      <w:r w:rsidRPr="00D4368B">
        <w:rPr>
          <w:rStyle w:val="StyleUnderline"/>
        </w:rPr>
        <w:t xml:space="preserve">over time we are richer and </w:t>
      </w:r>
      <w:r w:rsidRPr="00F269BF">
        <w:rPr>
          <w:rStyle w:val="StyleUnderline"/>
          <w:highlight w:val="cyan"/>
        </w:rPr>
        <w:t xml:space="preserve">the world’s </w:t>
      </w:r>
      <w:r w:rsidRPr="00F269BF">
        <w:rPr>
          <w:rStyle w:val="Emphasis"/>
          <w:highlight w:val="cyan"/>
        </w:rPr>
        <w:t>menu of adaptation</w:t>
      </w:r>
      <w:r w:rsidRPr="00AD2050">
        <w:rPr>
          <w:sz w:val="16"/>
        </w:rPr>
        <w:t xml:space="preserve"> </w:t>
      </w:r>
      <w:r w:rsidRPr="00D4368B">
        <w:rPr>
          <w:rStyle w:val="StyleUnderline"/>
        </w:rPr>
        <w:t>strategies increases</w:t>
      </w:r>
      <w:r w:rsidRPr="00AD2050">
        <w:rPr>
          <w:sz w:val="16"/>
        </w:rPr>
        <w:t xml:space="preserve">. </w:t>
      </w:r>
      <w:r w:rsidRPr="00D4368B">
        <w:rPr>
          <w:rStyle w:val="StyleUnderline"/>
        </w:rPr>
        <w:t>This</w:t>
      </w:r>
      <w:r w:rsidRPr="00AD2050">
        <w:rPr>
          <w:sz w:val="16"/>
        </w:rPr>
        <w:t xml:space="preserve"> further “</w:t>
      </w:r>
      <w:r w:rsidRPr="00F269BF">
        <w:rPr>
          <w:rStyle w:val="Emphasis"/>
          <w:highlight w:val="cyan"/>
        </w:rPr>
        <w:t>flattens the curve</w:t>
      </w:r>
      <w:r w:rsidRPr="00AD2050">
        <w:rPr>
          <w:sz w:val="16"/>
        </w:rPr>
        <w:t>”</w:t>
      </w:r>
    </w:p>
    <w:p w14:paraId="184DC976" w14:textId="77777777" w:rsidR="004A1DA9" w:rsidRPr="00AB008B" w:rsidRDefault="004A1DA9" w:rsidP="004A1DA9">
      <w:pPr>
        <w:rPr>
          <w:u w:val="single"/>
        </w:rPr>
      </w:pPr>
      <w:r w:rsidRPr="00AB008B">
        <w:rPr>
          <w:rStyle w:val="StyleUnderline"/>
        </w:rPr>
        <w:t>[[FIGURE OMITTED]]</w:t>
      </w:r>
    </w:p>
    <w:p w14:paraId="7B36859C" w14:textId="77777777" w:rsidR="004A1DA9" w:rsidRPr="00AD2050" w:rsidRDefault="004A1DA9" w:rsidP="004A1DA9">
      <w:pPr>
        <w:rPr>
          <w:sz w:val="16"/>
        </w:rPr>
      </w:pPr>
      <w:r w:rsidRPr="00F269BF">
        <w:rPr>
          <w:rStyle w:val="StyleUnderline"/>
        </w:rPr>
        <w:t>Some researchers</w:t>
      </w:r>
      <w:r w:rsidRPr="00F269BF">
        <w:rPr>
          <w:sz w:val="16"/>
        </w:rPr>
        <w:t xml:space="preserve"> (see this QJE paper) </w:t>
      </w:r>
      <w:r w:rsidRPr="00F269BF">
        <w:rPr>
          <w:rStyle w:val="StyleUnderline"/>
        </w:rPr>
        <w:t>allow for limited adaptation by assuming</w:t>
      </w:r>
      <w:r w:rsidRPr="00F269BF">
        <w:rPr>
          <w:sz w:val="16"/>
        </w:rPr>
        <w:t xml:space="preserve"> that </w:t>
      </w:r>
      <w:r w:rsidRPr="00F269BF">
        <w:rPr>
          <w:rStyle w:val="StyleUnderline"/>
        </w:rPr>
        <w:t>poorer countries eventually reach today’s technological frontier</w:t>
      </w:r>
      <w:r w:rsidRPr="00F269BF">
        <w:rPr>
          <w:sz w:val="16"/>
        </w:rPr>
        <w:t xml:space="preserve">. But </w:t>
      </w:r>
      <w:r w:rsidRPr="00F269BF">
        <w:rPr>
          <w:rStyle w:val="StyleUnderline"/>
        </w:rPr>
        <w:t>this</w:t>
      </w:r>
      <w:r w:rsidRPr="00F269BF">
        <w:rPr>
          <w:sz w:val="16"/>
        </w:rPr>
        <w:t xml:space="preserve"> still </w:t>
      </w:r>
      <w:r w:rsidRPr="00F269BF">
        <w:rPr>
          <w:rStyle w:val="Emphasis"/>
        </w:rPr>
        <w:t>understates</w:t>
      </w:r>
      <w:r w:rsidRPr="00F269BF">
        <w:rPr>
          <w:sz w:val="16"/>
        </w:rPr>
        <w:t xml:space="preserve"> the effect of </w:t>
      </w:r>
      <w:r w:rsidRPr="00F269BF">
        <w:rPr>
          <w:rStyle w:val="Emphasis"/>
        </w:rPr>
        <w:t>innovation</w:t>
      </w:r>
      <w:r w:rsidRPr="00AD2050">
        <w:rPr>
          <w:sz w:val="16"/>
        </w:rPr>
        <w:t xml:space="preserve">. </w:t>
      </w:r>
      <w:r w:rsidRPr="00F269BF">
        <w:rPr>
          <w:rStyle w:val="StyleUnderline"/>
          <w:highlight w:val="cyan"/>
        </w:rPr>
        <w:t>The frontier itself is moving</w:t>
      </w:r>
      <w:r w:rsidRPr="00AD2050">
        <w:rPr>
          <w:sz w:val="16"/>
        </w:rPr>
        <w:t xml:space="preserve">. </w:t>
      </w:r>
      <w:r w:rsidRPr="00D4368B">
        <w:rPr>
          <w:rStyle w:val="StyleUnderline"/>
        </w:rPr>
        <w:t>Just as</w:t>
      </w:r>
      <w:r w:rsidRPr="00AD2050">
        <w:rPr>
          <w:sz w:val="16"/>
        </w:rPr>
        <w:t xml:space="preserve"> we have seen rapid advances in </w:t>
      </w:r>
      <w:r w:rsidRPr="00D4368B">
        <w:rPr>
          <w:rStyle w:val="StyleUnderline"/>
        </w:rPr>
        <w:t>computing</w:t>
      </w:r>
      <w:r w:rsidRPr="00AD2050">
        <w:rPr>
          <w:sz w:val="16"/>
        </w:rPr>
        <w:t xml:space="preserve">, </w:t>
      </w:r>
      <w:r w:rsidRPr="00D4368B">
        <w:rPr>
          <w:rStyle w:val="StyleUnderline"/>
        </w:rPr>
        <w:t>communications</w:t>
      </w:r>
      <w:r w:rsidRPr="00AD2050">
        <w:rPr>
          <w:sz w:val="16"/>
        </w:rPr>
        <w:t xml:space="preserve">, </w:t>
      </w:r>
      <w:r w:rsidRPr="00D4368B">
        <w:rPr>
          <w:rStyle w:val="StyleUnderline"/>
        </w:rPr>
        <w:t>and medicine</w:t>
      </w:r>
      <w:r w:rsidRPr="00AD2050">
        <w:rPr>
          <w:sz w:val="16"/>
        </w:rPr>
        <w:t xml:space="preserve">, we should </w:t>
      </w:r>
      <w:r w:rsidRPr="00F269BF">
        <w:rPr>
          <w:rStyle w:val="StyleUnderline"/>
          <w:highlight w:val="cyan"/>
        </w:rPr>
        <w:t>expect continued progress in</w:t>
      </w:r>
      <w:r w:rsidRPr="00F269BF">
        <w:rPr>
          <w:rStyle w:val="StyleUnderline"/>
        </w:rPr>
        <w:t xml:space="preserve"> climate</w:t>
      </w:r>
      <w:r w:rsidRPr="00F269BF">
        <w:rPr>
          <w:sz w:val="16"/>
        </w:rPr>
        <w:t xml:space="preserve"> </w:t>
      </w:r>
      <w:r w:rsidRPr="00F269BF">
        <w:rPr>
          <w:rStyle w:val="Emphasis"/>
        </w:rPr>
        <w:t xml:space="preserve">adaptation </w:t>
      </w:r>
      <w:r w:rsidRPr="00F269BF">
        <w:rPr>
          <w:rStyle w:val="Emphasis"/>
          <w:highlight w:val="cyan"/>
        </w:rPr>
        <w:t>tech</w:t>
      </w:r>
      <w:r w:rsidRPr="00AD2050">
        <w:rPr>
          <w:sz w:val="16"/>
        </w:rPr>
        <w:t xml:space="preserve">nologies. </w:t>
      </w:r>
      <w:r w:rsidRPr="00AD2050">
        <w:rPr>
          <w:rStyle w:val="StyleUnderline"/>
        </w:rPr>
        <w:t>When adaptation improves</w:t>
      </w:r>
      <w:r w:rsidRPr="00AD2050">
        <w:rPr>
          <w:sz w:val="16"/>
        </w:rPr>
        <w:t xml:space="preserve">, the same amount of </w:t>
      </w:r>
      <w:r w:rsidRPr="00F269BF">
        <w:rPr>
          <w:rStyle w:val="Emphasis"/>
          <w:highlight w:val="cyan"/>
        </w:rPr>
        <w:t>warming causes fewer deaths</w:t>
      </w:r>
      <w:r w:rsidRPr="00F269BF">
        <w:rPr>
          <w:sz w:val="16"/>
          <w:highlight w:val="cyan"/>
        </w:rPr>
        <w:t xml:space="preserve"> </w:t>
      </w:r>
      <w:r w:rsidRPr="00F269BF">
        <w:rPr>
          <w:rStyle w:val="StyleUnderline"/>
          <w:highlight w:val="cyan"/>
        </w:rPr>
        <w:t>and</w:t>
      </w:r>
      <w:r w:rsidRPr="00F269BF">
        <w:rPr>
          <w:sz w:val="16"/>
          <w:highlight w:val="cyan"/>
        </w:rPr>
        <w:t xml:space="preserve"> </w:t>
      </w:r>
      <w:r w:rsidRPr="00F269BF">
        <w:rPr>
          <w:rStyle w:val="Emphasis"/>
          <w:highlight w:val="cyan"/>
        </w:rPr>
        <w:t>lower economic losses</w:t>
      </w:r>
      <w:r w:rsidRPr="00AD2050">
        <w:rPr>
          <w:sz w:val="16"/>
        </w:rPr>
        <w:t>.</w:t>
      </w:r>
    </w:p>
    <w:p w14:paraId="75B0B864" w14:textId="77777777" w:rsidR="004A1DA9" w:rsidRPr="00AD2050" w:rsidRDefault="004A1DA9" w:rsidP="004A1DA9">
      <w:pPr>
        <w:rPr>
          <w:sz w:val="16"/>
        </w:rPr>
      </w:pPr>
      <w:r w:rsidRPr="00AD2050">
        <w:rPr>
          <w:sz w:val="16"/>
        </w:rPr>
        <w:t xml:space="preserve">Once adaptation is incorporated properly, the marginal benefit of geoengineering falls further. If societies can increasingly protect themselves from heat, then </w:t>
      </w:r>
      <w:r w:rsidRPr="00F269BF">
        <w:rPr>
          <w:rStyle w:val="StyleUnderline"/>
          <w:highlight w:val="cyan"/>
        </w:rPr>
        <w:t>reducing temp</w:t>
      </w:r>
      <w:r w:rsidRPr="00AD2050">
        <w:rPr>
          <w:rStyle w:val="StyleUnderline"/>
        </w:rPr>
        <w:t>erature</w:t>
      </w:r>
      <w:r w:rsidRPr="00F269BF">
        <w:rPr>
          <w:rStyle w:val="StyleUnderline"/>
          <w:highlight w:val="cyan"/>
        </w:rPr>
        <w:t>s</w:t>
      </w:r>
      <w:r w:rsidRPr="00AD2050">
        <w:rPr>
          <w:rStyle w:val="StyleUnderline"/>
        </w:rPr>
        <w:t xml:space="preserve"> </w:t>
      </w:r>
      <w:r w:rsidRPr="00F269BF">
        <w:rPr>
          <w:rStyle w:val="StyleUnderline"/>
        </w:rPr>
        <w:t xml:space="preserve">by a fraction of a degree </w:t>
      </w:r>
      <w:r w:rsidRPr="00F269BF">
        <w:rPr>
          <w:rStyle w:val="StyleUnderline"/>
          <w:highlight w:val="cyan"/>
        </w:rPr>
        <w:t>delivers less</w:t>
      </w:r>
      <w:r w:rsidRPr="00AD2050">
        <w:rPr>
          <w:rStyle w:val="StyleUnderline"/>
        </w:rPr>
        <w:t xml:space="preserve"> additional </w:t>
      </w:r>
      <w:r w:rsidRPr="00F269BF">
        <w:rPr>
          <w:rStyle w:val="StyleUnderline"/>
          <w:highlight w:val="cyan"/>
        </w:rPr>
        <w:t>protection than</w:t>
      </w:r>
      <w:r w:rsidRPr="00F269BF">
        <w:rPr>
          <w:rStyle w:val="StyleUnderline"/>
        </w:rPr>
        <w:t xml:space="preserve"> static </w:t>
      </w:r>
      <w:r w:rsidRPr="00F269BF">
        <w:rPr>
          <w:rStyle w:val="StyleUnderline"/>
          <w:highlight w:val="cyan"/>
        </w:rPr>
        <w:t>models imply</w:t>
      </w:r>
      <w:r w:rsidRPr="00AD2050">
        <w:rPr>
          <w:sz w:val="16"/>
        </w:rPr>
        <w:t>.</w:t>
      </w:r>
    </w:p>
    <w:p w14:paraId="179EC4F3" w14:textId="77777777" w:rsidR="004A1DA9" w:rsidRDefault="004A1DA9" w:rsidP="004A1DA9">
      <w:pPr>
        <w:rPr>
          <w:rFonts w:asciiTheme="minorHAnsi" w:hAnsiTheme="minorHAnsi" w:cstheme="minorBidi"/>
        </w:rPr>
      </w:pPr>
    </w:p>
    <w:p w14:paraId="40F6520E" w14:textId="77777777" w:rsidR="004A1DA9" w:rsidRPr="0045448F" w:rsidRDefault="004A1DA9" w:rsidP="004A1DA9">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Diplomacy </w:t>
      </w:r>
      <w:r w:rsidRPr="0045448F">
        <w:rPr>
          <w:rFonts w:eastAsia="Times New Roman" w:cs="Times New Roman"/>
          <w:b/>
          <w:iCs/>
          <w:sz w:val="26"/>
          <w:u w:val="single"/>
          <w14:ligatures w14:val="standardContextual"/>
        </w:rPr>
        <w:t>fails</w:t>
      </w:r>
      <w:r w:rsidRPr="0045448F">
        <w:rPr>
          <w:rFonts w:eastAsia="Times New Roman" w:cs="Times New Roman"/>
          <w:b/>
          <w:iCs/>
          <w:sz w:val="26"/>
          <w14:ligatures w14:val="standardContextual"/>
        </w:rPr>
        <w:t xml:space="preserve"> AND </w:t>
      </w:r>
      <w:r w:rsidRPr="0045448F">
        <w:rPr>
          <w:rFonts w:eastAsia="Times New Roman" w:cs="Times New Roman"/>
          <w:b/>
          <w:iCs/>
          <w:sz w:val="26"/>
          <w:u w:val="single"/>
          <w14:ligatures w14:val="standardContextual"/>
        </w:rPr>
        <w:t>alt causes</w:t>
      </w:r>
      <w:r w:rsidRPr="0045448F">
        <w:rPr>
          <w:rFonts w:eastAsia="Times New Roman" w:cs="Times New Roman"/>
          <w:b/>
          <w:iCs/>
          <w:sz w:val="26"/>
          <w14:ligatures w14:val="standardContextual"/>
        </w:rPr>
        <w:t xml:space="preserve"> to decline.</w:t>
      </w:r>
    </w:p>
    <w:p w14:paraId="44B6AA45" w14:textId="77777777" w:rsidR="004A1DA9" w:rsidRPr="0045448F" w:rsidRDefault="004A1DA9" w:rsidP="004A1DA9">
      <w:pPr>
        <w:rPr>
          <w:rFonts w:eastAsia="Calibri"/>
          <w14:ligatures w14:val="standardContextual"/>
        </w:rPr>
      </w:pPr>
      <w:r w:rsidRPr="0045448F">
        <w:rPr>
          <w:rFonts w:eastAsia="Calibri"/>
          <w:b/>
          <w:bCs/>
          <w:sz w:val="26"/>
          <w14:ligatures w14:val="standardContextual"/>
        </w:rPr>
        <w:t>Rubin 20</w:t>
      </w:r>
      <w:r w:rsidRPr="0045448F">
        <w:rPr>
          <w:rFonts w:eastAsia="Calibri"/>
          <w14:ligatures w14:val="standardContextual"/>
        </w:rPr>
        <w:t>, PhD in History from Yale, senior fellow at the American Enterprise Institute, former Pentagon official (Michael Rubin, 10-19-2020, "The Dangerous Decline of US Diplomacy," American Enterprise Institute - AEI, https://www.aei.org/op-eds/the-dangerous-decline-of-u-s-diplomacy/)</w:t>
      </w:r>
    </w:p>
    <w:p w14:paraId="2EAEE1F9" w14:textId="77777777" w:rsidR="004A1DA9" w:rsidRPr="0045448F" w:rsidRDefault="004A1DA9" w:rsidP="004A1DA9">
      <w:pPr>
        <w:rPr>
          <w:rFonts w:eastAsia="Calibri"/>
          <w:sz w:val="16"/>
          <w14:ligatures w14:val="standardContextual"/>
        </w:rPr>
      </w:pPr>
      <w:r w:rsidRPr="0045448F">
        <w:rPr>
          <w:rFonts w:eastAsia="Calibri"/>
          <w:highlight w:val="cyan"/>
          <w:u w:val="single"/>
          <w14:ligatures w14:val="standardContextual"/>
        </w:rPr>
        <w:t xml:space="preserve">U.S. </w:t>
      </w:r>
      <w:r w:rsidRPr="0045448F">
        <w:rPr>
          <w:rFonts w:eastAsia="Calibri"/>
          <w:b/>
          <w:iCs/>
          <w:highlight w:val="cyan"/>
          <w:u w:val="single"/>
          <w:bdr w:val="single" w:sz="8" w:space="0" w:color="auto"/>
          <w14:ligatures w14:val="standardContextual"/>
        </w:rPr>
        <w:t>diplomatic effectiveness</w:t>
      </w:r>
      <w:r w:rsidRPr="0045448F">
        <w:rPr>
          <w:rFonts w:eastAsia="Calibri"/>
          <w:highlight w:val="cyan"/>
          <w:u w:val="single"/>
          <w14:ligatures w14:val="standardContextual"/>
        </w:rPr>
        <w:t xml:space="preserve"> is in </w:t>
      </w:r>
      <w:r w:rsidRPr="0045448F">
        <w:rPr>
          <w:rFonts w:eastAsia="Calibri"/>
          <w:b/>
          <w:iCs/>
          <w:highlight w:val="cyan"/>
          <w:u w:val="single"/>
          <w:bdr w:val="single" w:sz="8" w:space="0" w:color="auto"/>
          <w14:ligatures w14:val="standardContextual"/>
        </w:rPr>
        <w:t>decline</w:t>
      </w:r>
      <w:r w:rsidRPr="0045448F">
        <w:rPr>
          <w:rFonts w:eastAsia="Calibri"/>
          <w:sz w:val="16"/>
          <w14:ligatures w14:val="standardContextual"/>
        </w:rPr>
        <w:t xml:space="preserve">. While progressives praise </w:t>
      </w:r>
      <w:r w:rsidRPr="0045448F">
        <w:rPr>
          <w:rFonts w:eastAsia="Calibri"/>
          <w:highlight w:val="cyan"/>
          <w:u w:val="single"/>
          <w14:ligatures w14:val="standardContextual"/>
        </w:rPr>
        <w:t>multi-polarity</w:t>
      </w:r>
      <w:r w:rsidRPr="0045448F">
        <w:rPr>
          <w:rFonts w:eastAsia="Calibri"/>
          <w:u w:val="single"/>
          <w14:ligatures w14:val="standardContextual"/>
        </w:rPr>
        <w:t xml:space="preserve"> and</w:t>
      </w:r>
      <w:r w:rsidRPr="0045448F">
        <w:rPr>
          <w:rFonts w:eastAsia="Calibri"/>
          <w:sz w:val="16"/>
          <w14:ligatures w14:val="standardContextual"/>
        </w:rPr>
        <w:t xml:space="preserve"> the role of </w:t>
      </w:r>
      <w:r w:rsidRPr="0045448F">
        <w:rPr>
          <w:rFonts w:eastAsia="Calibri"/>
          <w:highlight w:val="cyan"/>
          <w:u w:val="single"/>
          <w14:ligatures w14:val="standardContextual"/>
        </w:rPr>
        <w:t>international organizations</w:t>
      </w:r>
      <w:r w:rsidRPr="0045448F">
        <w:rPr>
          <w:rFonts w:eastAsia="Calibri"/>
          <w:sz w:val="16"/>
          <w14:ligatures w14:val="standardContextual"/>
        </w:rPr>
        <w:t xml:space="preserve">, the flip side of both is </w:t>
      </w:r>
      <w:r w:rsidRPr="0045448F">
        <w:rPr>
          <w:rFonts w:eastAsia="Calibri"/>
          <w:u w:val="single"/>
          <w14:ligatures w14:val="standardContextual"/>
        </w:rPr>
        <w:t>erosion in Washington’s influence</w:t>
      </w:r>
      <w:r w:rsidRPr="0045448F">
        <w:rPr>
          <w:rFonts w:eastAsia="Calibri"/>
          <w:sz w:val="16"/>
          <w14:ligatures w14:val="standardContextual"/>
        </w:rPr>
        <w:t xml:space="preserve">. The dynamics of contemporary </w:t>
      </w:r>
      <w:r w:rsidRPr="0045448F">
        <w:rPr>
          <w:rFonts w:eastAsia="Calibri"/>
          <w:b/>
          <w:iCs/>
          <w:u w:val="single"/>
          <w:bdr w:val="single" w:sz="8" w:space="0" w:color="auto"/>
          <w14:ligatures w14:val="standardContextual"/>
        </w:rPr>
        <w:t xml:space="preserve">American </w:t>
      </w:r>
      <w:r w:rsidRPr="0045448F">
        <w:rPr>
          <w:rFonts w:eastAsia="Calibri"/>
          <w:b/>
          <w:iCs/>
          <w:highlight w:val="cyan"/>
          <w:u w:val="single"/>
          <w:bdr w:val="single" w:sz="8" w:space="0" w:color="auto"/>
          <w14:ligatures w14:val="standardContextual"/>
        </w:rPr>
        <w:t>partisanship</w:t>
      </w:r>
      <w:r w:rsidRPr="0045448F">
        <w:rPr>
          <w:rFonts w:eastAsia="Calibri"/>
          <w:highlight w:val="cyan"/>
          <w:u w:val="single"/>
          <w14:ligatures w14:val="standardContextual"/>
        </w:rPr>
        <w:t xml:space="preserve"> are</w:t>
      </w:r>
      <w:r w:rsidRPr="0045448F">
        <w:rPr>
          <w:rFonts w:eastAsia="Calibri"/>
          <w:u w:val="single"/>
          <w14:ligatures w14:val="standardContextual"/>
        </w:rPr>
        <w:t xml:space="preserve"> also </w:t>
      </w:r>
      <w:r w:rsidRPr="0045448F">
        <w:rPr>
          <w:rFonts w:eastAsia="Calibri"/>
          <w:b/>
          <w:iCs/>
          <w:highlight w:val="cyan"/>
          <w:u w:val="single"/>
          <w:bdr w:val="single" w:sz="8" w:space="0" w:color="auto"/>
          <w14:ligatures w14:val="standardContextual"/>
        </w:rPr>
        <w:t>corrosive</w:t>
      </w:r>
      <w:r w:rsidRPr="0045448F">
        <w:rPr>
          <w:rFonts w:eastAsia="Calibri"/>
          <w:u w:val="single"/>
          <w14:ligatures w14:val="standardContextual"/>
        </w:rPr>
        <w:t xml:space="preserve"> to diplomacy</w:t>
      </w:r>
      <w:r w:rsidRPr="0045448F">
        <w:rPr>
          <w:rFonts w:eastAsia="Calibri"/>
          <w:sz w:val="16"/>
          <w14:ligatures w14:val="standardContextual"/>
        </w:rPr>
        <w:t xml:space="preserve">. </w:t>
      </w:r>
      <w:r w:rsidRPr="0045448F">
        <w:rPr>
          <w:rFonts w:eastAsia="Calibri"/>
          <w:highlight w:val="cyan"/>
          <w:u w:val="single"/>
          <w14:ligatures w14:val="standardContextual"/>
        </w:rPr>
        <w:t>Gone are</w:t>
      </w:r>
      <w:r w:rsidRPr="0045448F">
        <w:rPr>
          <w:rFonts w:eastAsia="Calibri"/>
          <w:u w:val="single"/>
          <w14:ligatures w14:val="standardContextual"/>
        </w:rPr>
        <w:t xml:space="preserve"> the </w:t>
      </w:r>
      <w:r w:rsidRPr="0045448F">
        <w:rPr>
          <w:rFonts w:eastAsia="Calibri"/>
          <w:highlight w:val="cyan"/>
          <w:u w:val="single"/>
          <w14:ligatures w14:val="standardContextual"/>
        </w:rPr>
        <w:t>days of</w:t>
      </w:r>
      <w:r w:rsidRPr="0045448F">
        <w:rPr>
          <w:rFonts w:eastAsia="Calibri"/>
          <w:u w:val="single"/>
          <w14:ligatures w14:val="standardContextual"/>
        </w:rPr>
        <w:t xml:space="preserve"> broad </w:t>
      </w:r>
      <w:r w:rsidRPr="0045448F">
        <w:rPr>
          <w:rFonts w:eastAsia="Calibri"/>
          <w:highlight w:val="cyan"/>
          <w:u w:val="single"/>
          <w14:ligatures w14:val="standardContextual"/>
        </w:rPr>
        <w:t>bipartisan</w:t>
      </w:r>
      <w:r w:rsidRPr="0045448F">
        <w:rPr>
          <w:rFonts w:eastAsia="Calibri"/>
          <w:u w:val="single"/>
          <w14:ligatures w14:val="standardContextual"/>
        </w:rPr>
        <w:t xml:space="preserve"> </w:t>
      </w:r>
      <w:r w:rsidRPr="0045448F">
        <w:rPr>
          <w:rFonts w:eastAsia="Calibri"/>
          <w:b/>
          <w:iCs/>
          <w:highlight w:val="cyan"/>
          <w:u w:val="single"/>
          <w:bdr w:val="single" w:sz="8" w:space="0" w:color="auto"/>
          <w14:ligatures w14:val="standardContextual"/>
        </w:rPr>
        <w:t>fo</w:t>
      </w:r>
      <w:r w:rsidRPr="0045448F">
        <w:rPr>
          <w:rFonts w:eastAsia="Calibri"/>
          <w:u w:val="single"/>
          <w14:ligatures w14:val="standardContextual"/>
        </w:rPr>
        <w:t xml:space="preserve">reign </w:t>
      </w:r>
      <w:r w:rsidRPr="0045448F">
        <w:rPr>
          <w:rFonts w:eastAsia="Calibri"/>
          <w:b/>
          <w:iCs/>
          <w:highlight w:val="cyan"/>
          <w:u w:val="single"/>
          <w:bdr w:val="single" w:sz="8" w:space="0" w:color="auto"/>
          <w14:ligatures w14:val="standardContextual"/>
        </w:rPr>
        <w:t>po</w:t>
      </w:r>
      <w:r w:rsidRPr="0045448F">
        <w:rPr>
          <w:rFonts w:eastAsia="Calibri"/>
          <w:u w:val="single"/>
          <w14:ligatures w14:val="standardContextual"/>
        </w:rPr>
        <w:t>licy consensus and consistency</w:t>
      </w:r>
      <w:r w:rsidRPr="0045448F">
        <w:rPr>
          <w:rFonts w:eastAsia="Calibri"/>
          <w:sz w:val="16"/>
          <w14:ligatures w14:val="standardContextual"/>
        </w:rPr>
        <w:t xml:space="preserve">. In recent years, both Presidents Barack Obama and Donald Trump appeared motivated more by a desire to do the opposite of their predecessors than any broader strategic logic. Entire countries—Israel, Saudi Arabia, the United Arab Emirates, Egypt, Cuba, Russia, and Ukraine—have become political footballs. Many </w:t>
      </w:r>
      <w:r w:rsidRPr="0045448F">
        <w:rPr>
          <w:rFonts w:eastAsia="Calibri"/>
          <w:u w:val="single"/>
          <w14:ligatures w14:val="standardContextual"/>
        </w:rPr>
        <w:t xml:space="preserve">professional </w:t>
      </w:r>
      <w:r w:rsidRPr="0045448F">
        <w:rPr>
          <w:rFonts w:eastAsia="Calibri"/>
          <w:highlight w:val="cyan"/>
          <w:u w:val="single"/>
          <w14:ligatures w14:val="standardContextual"/>
        </w:rPr>
        <w:t>diplomats</w:t>
      </w:r>
      <w:r w:rsidRPr="0045448F">
        <w:rPr>
          <w:rFonts w:eastAsia="Calibri"/>
          <w:sz w:val="16"/>
          <w14:ligatures w14:val="standardContextual"/>
        </w:rPr>
        <w:t xml:space="preserve">, meanwhile, </w:t>
      </w:r>
      <w:r w:rsidRPr="0045448F">
        <w:rPr>
          <w:rFonts w:eastAsia="Calibri"/>
          <w:highlight w:val="cyan"/>
          <w:u w:val="single"/>
          <w14:ligatures w14:val="standardContextual"/>
        </w:rPr>
        <w:t>suggest</w:t>
      </w:r>
      <w:r w:rsidRPr="0045448F">
        <w:rPr>
          <w:rFonts w:eastAsia="Calibri"/>
          <w:sz w:val="16"/>
          <w14:ligatures w14:val="standardContextual"/>
        </w:rPr>
        <w:t xml:space="preserve"> the </w:t>
      </w:r>
      <w:r w:rsidRPr="0045448F">
        <w:rPr>
          <w:rFonts w:eastAsia="Calibri"/>
          <w:b/>
          <w:iCs/>
          <w:highlight w:val="cyan"/>
          <w:u w:val="single"/>
          <w:bdr w:val="single" w:sz="8" w:space="0" w:color="auto"/>
          <w14:ligatures w14:val="standardContextual"/>
        </w:rPr>
        <w:t>problems</w:t>
      </w:r>
      <w:r w:rsidRPr="0045448F">
        <w:rPr>
          <w:rFonts w:eastAsia="Calibri"/>
          <w:highlight w:val="cyan"/>
          <w:u w:val="single"/>
          <w14:ligatures w14:val="standardContextual"/>
        </w:rPr>
        <w:t xml:space="preserve"> afflicting</w:t>
      </w:r>
      <w:r w:rsidRPr="0045448F">
        <w:rPr>
          <w:rFonts w:eastAsia="Calibri"/>
          <w:u w:val="single"/>
          <w14:ligatures w14:val="standardContextual"/>
        </w:rPr>
        <w:t xml:space="preserve"> American </w:t>
      </w:r>
      <w:r w:rsidRPr="0045448F">
        <w:rPr>
          <w:rFonts w:eastAsia="Calibri"/>
          <w:highlight w:val="cyan"/>
          <w:u w:val="single"/>
          <w14:ligatures w14:val="standardContextual"/>
        </w:rPr>
        <w:t xml:space="preserve">diplomacy are </w:t>
      </w:r>
      <w:r w:rsidRPr="0045448F">
        <w:rPr>
          <w:rFonts w:eastAsia="Calibri"/>
          <w:b/>
          <w:iCs/>
          <w:highlight w:val="cyan"/>
          <w:u w:val="single"/>
          <w:bdr w:val="single" w:sz="8" w:space="0" w:color="auto"/>
          <w14:ligatures w14:val="standardContextual"/>
        </w:rPr>
        <w:t>compounded</w:t>
      </w:r>
      <w:r w:rsidRPr="0045448F">
        <w:rPr>
          <w:rFonts w:eastAsia="Calibri"/>
          <w:highlight w:val="cyan"/>
          <w:u w:val="single"/>
          <w14:ligatures w14:val="standardContextual"/>
        </w:rPr>
        <w:t xml:space="preserve"> by</w:t>
      </w:r>
      <w:r w:rsidRPr="0045448F">
        <w:rPr>
          <w:rFonts w:eastAsia="Calibri"/>
          <w:u w:val="single"/>
          <w14:ligatures w14:val="standardContextual"/>
        </w:rPr>
        <w:t xml:space="preserve"> an </w:t>
      </w:r>
      <w:r w:rsidRPr="0045448F">
        <w:rPr>
          <w:rFonts w:eastAsia="Calibri"/>
          <w:b/>
          <w:iCs/>
          <w:highlight w:val="cyan"/>
          <w:u w:val="single"/>
          <w:bdr w:val="single" w:sz="8" w:space="0" w:color="auto"/>
          <w14:ligatures w14:val="standardContextual"/>
        </w:rPr>
        <w:t>under-resourced</w:t>
      </w:r>
      <w:r w:rsidRPr="0045448F">
        <w:rPr>
          <w:rFonts w:eastAsia="Calibri"/>
          <w:highlight w:val="cyan"/>
          <w:u w:val="single"/>
          <w14:ligatures w14:val="standardContextual"/>
        </w:rPr>
        <w:t xml:space="preserve"> State Department</w:t>
      </w:r>
      <w:r w:rsidRPr="0045448F">
        <w:rPr>
          <w:rFonts w:eastAsia="Calibri"/>
          <w:sz w:val="16"/>
          <w14:ligatures w14:val="standardContextual"/>
        </w:rPr>
        <w:t xml:space="preserve">. Certainly, it is possible the State Department could do more with a larger budget, but it would be a mistake to equate resources with effectiveness. Jake Sullivan and Daniel Benaim, two of former Vice President Joe Biden’s top </w:t>
      </w:r>
      <w:r w:rsidRPr="0045448F">
        <w:rPr>
          <w:rFonts w:eastAsia="Calibri"/>
          <w:u w:val="single"/>
          <w14:ligatures w14:val="standardContextual"/>
        </w:rPr>
        <w:t xml:space="preserve">foreign policy </w:t>
      </w:r>
      <w:r w:rsidRPr="0045448F">
        <w:rPr>
          <w:rFonts w:eastAsia="Calibri"/>
          <w:highlight w:val="cyan"/>
          <w:u w:val="single"/>
          <w14:ligatures w14:val="standardContextual"/>
        </w:rPr>
        <w:t>advisors</w:t>
      </w:r>
      <w:r w:rsidRPr="0045448F">
        <w:rPr>
          <w:rFonts w:eastAsia="Calibri"/>
          <w:sz w:val="16"/>
          <w14:ligatures w14:val="standardContextual"/>
        </w:rPr>
        <w:t xml:space="preserve">, further </w:t>
      </w:r>
      <w:r w:rsidRPr="0045448F">
        <w:rPr>
          <w:rFonts w:eastAsia="Calibri"/>
          <w:highlight w:val="cyan"/>
          <w:u w:val="single"/>
          <w14:ligatures w14:val="standardContextual"/>
        </w:rPr>
        <w:t>argue</w:t>
      </w:r>
      <w:r w:rsidRPr="0045448F">
        <w:rPr>
          <w:rFonts w:eastAsia="Calibri"/>
          <w:u w:val="single"/>
          <w14:ligatures w14:val="standardContextual"/>
        </w:rPr>
        <w:t xml:space="preserve"> that</w:t>
      </w:r>
      <w:r w:rsidRPr="0045448F">
        <w:rPr>
          <w:rFonts w:eastAsia="Calibri"/>
          <w:sz w:val="16"/>
          <w14:ligatures w14:val="standardContextual"/>
        </w:rPr>
        <w:t>, in the Middle East at least, “</w:t>
      </w:r>
      <w:r w:rsidRPr="0045448F">
        <w:rPr>
          <w:rFonts w:eastAsia="Calibri"/>
          <w:highlight w:val="cyan"/>
          <w:u w:val="single"/>
          <w14:ligatures w14:val="standardContextual"/>
        </w:rPr>
        <w:t>Diplomacy</w:t>
      </w:r>
      <w:r w:rsidRPr="0045448F">
        <w:rPr>
          <w:rFonts w:eastAsia="Calibri"/>
          <w:u w:val="single"/>
          <w14:ligatures w14:val="standardContextual"/>
        </w:rPr>
        <w:t xml:space="preserve"> could </w:t>
      </w:r>
      <w:r w:rsidRPr="0045448F">
        <w:rPr>
          <w:rFonts w:eastAsia="Calibri"/>
          <w:highlight w:val="cyan"/>
          <w:u w:val="single"/>
          <w14:ligatures w14:val="standardContextual"/>
        </w:rPr>
        <w:t>succeed</w:t>
      </w:r>
      <w:r w:rsidRPr="0045448F">
        <w:rPr>
          <w:rFonts w:eastAsia="Calibri"/>
          <w:u w:val="single"/>
          <w14:ligatures w14:val="standardContextual"/>
        </w:rPr>
        <w:t xml:space="preserve"> where military force has failed.” Such </w:t>
      </w:r>
      <w:r w:rsidRPr="0045448F">
        <w:rPr>
          <w:rFonts w:eastAsia="Calibri"/>
          <w:highlight w:val="cyan"/>
          <w:u w:val="single"/>
          <w14:ligatures w14:val="standardContextual"/>
        </w:rPr>
        <w:t>sentiments may be rhetorically satisfying, but</w:t>
      </w:r>
      <w:r w:rsidRPr="0045448F">
        <w:rPr>
          <w:rFonts w:eastAsia="Calibri"/>
          <w:u w:val="single"/>
          <w14:ligatures w14:val="standardContextual"/>
        </w:rPr>
        <w:t xml:space="preserve"> they </w:t>
      </w:r>
      <w:r w:rsidRPr="0045448F">
        <w:rPr>
          <w:rFonts w:eastAsia="Calibri"/>
          <w:highlight w:val="cyan"/>
          <w:u w:val="single"/>
          <w14:ligatures w14:val="standardContextual"/>
        </w:rPr>
        <w:t>are an intellectual strawman</w:t>
      </w:r>
      <w:r w:rsidRPr="0045448F">
        <w:rPr>
          <w:rFonts w:eastAsia="Calibri"/>
          <w:u w:val="single"/>
          <w14:ligatures w14:val="standardContextual"/>
        </w:rPr>
        <w:t xml:space="preserve">. </w:t>
      </w:r>
      <w:r w:rsidRPr="0045448F">
        <w:rPr>
          <w:rFonts w:eastAsia="Calibri"/>
          <w:highlight w:val="cyan"/>
          <w:u w:val="single"/>
          <w14:ligatures w14:val="standardContextual"/>
        </w:rPr>
        <w:t>Diplomacy</w:t>
      </w:r>
      <w:r w:rsidRPr="0045448F">
        <w:rPr>
          <w:rFonts w:eastAsia="Calibri"/>
          <w:sz w:val="16"/>
          <w14:ligatures w14:val="standardContextual"/>
        </w:rPr>
        <w:t xml:space="preserve"> may be a valuable tool, but it </w:t>
      </w:r>
      <w:r w:rsidRPr="0045448F">
        <w:rPr>
          <w:rFonts w:eastAsia="Calibri"/>
          <w:highlight w:val="cyan"/>
          <w:u w:val="single"/>
          <w14:ligatures w14:val="standardContextual"/>
        </w:rPr>
        <w:t xml:space="preserve">is </w:t>
      </w:r>
      <w:r w:rsidRPr="0045448F">
        <w:rPr>
          <w:rFonts w:eastAsia="Calibri"/>
          <w:b/>
          <w:iCs/>
          <w:highlight w:val="cyan"/>
          <w:u w:val="single"/>
          <w:bdr w:val="single" w:sz="8" w:space="0" w:color="auto"/>
          <w14:ligatures w14:val="standardContextual"/>
        </w:rPr>
        <w:t>not a panacea</w:t>
      </w:r>
      <w:r w:rsidRPr="0045448F">
        <w:rPr>
          <w:rFonts w:eastAsia="Calibri"/>
          <w:sz w:val="16"/>
          <w14:ligatures w14:val="standardContextual"/>
        </w:rPr>
        <w:t xml:space="preserve">, nor are diplomacy and military strategies mutually exclusive. </w:t>
      </w:r>
    </w:p>
    <w:p w14:paraId="061FDD2F" w14:textId="77777777" w:rsidR="004A1DA9" w:rsidRPr="0045448F" w:rsidRDefault="004A1DA9" w:rsidP="004A1DA9">
      <w:pPr>
        <w:rPr>
          <w:rFonts w:eastAsia="Calibri"/>
          <w:sz w:val="16"/>
          <w14:ligatures w14:val="standardContextual"/>
        </w:rPr>
      </w:pPr>
      <w:r w:rsidRPr="0045448F">
        <w:rPr>
          <w:rFonts w:eastAsia="Calibri"/>
          <w:sz w:val="16"/>
          <w14:ligatures w14:val="standardContextual"/>
        </w:rPr>
        <w:t xml:space="preserve">When </w:t>
      </w:r>
      <w:r w:rsidRPr="0045448F">
        <w:rPr>
          <w:rFonts w:eastAsia="Calibri"/>
          <w:u w:val="single"/>
          <w14:ligatures w14:val="standardContextual"/>
        </w:rPr>
        <w:t>the president or secretary of state</w:t>
      </w:r>
      <w:r w:rsidRPr="0045448F">
        <w:rPr>
          <w:rFonts w:eastAsia="Calibri"/>
          <w:sz w:val="16"/>
          <w14:ligatures w14:val="standardContextual"/>
        </w:rPr>
        <w:t xml:space="preserve"> travels, that person </w:t>
      </w:r>
      <w:r w:rsidRPr="0045448F">
        <w:rPr>
          <w:rFonts w:eastAsia="Calibri"/>
          <w:u w:val="single"/>
          <w14:ligatures w14:val="standardContextual"/>
        </w:rPr>
        <w:t>always brings a coterie of aides and</w:t>
      </w:r>
      <w:r w:rsidRPr="0045448F">
        <w:rPr>
          <w:rFonts w:eastAsia="Calibri"/>
          <w:sz w:val="16"/>
          <w14:ligatures w14:val="standardContextual"/>
        </w:rPr>
        <w:t xml:space="preserve"> even more </w:t>
      </w:r>
      <w:r w:rsidRPr="0045448F">
        <w:rPr>
          <w:rFonts w:eastAsia="Calibri"/>
          <w:u w:val="single"/>
          <w14:ligatures w14:val="standardContextual"/>
        </w:rPr>
        <w:t>journalists</w:t>
      </w:r>
      <w:r w:rsidRPr="0045448F">
        <w:rPr>
          <w:rFonts w:eastAsia="Calibri"/>
          <w:sz w:val="16"/>
          <w14:ligatures w14:val="standardContextual"/>
        </w:rPr>
        <w:t xml:space="preserve">. Consider the </w:t>
      </w:r>
      <w:r w:rsidRPr="0045448F">
        <w:rPr>
          <w:rFonts w:eastAsia="Calibri"/>
          <w:i/>
          <w:iCs/>
          <w:sz w:val="16"/>
          <w14:ligatures w14:val="standardContextual"/>
        </w:rPr>
        <w:t>Daily Telegraph</w:t>
      </w:r>
      <w:r w:rsidRPr="0045448F">
        <w:rPr>
          <w:rFonts w:eastAsia="Calibri"/>
          <w:sz w:val="16"/>
          <w14:ligatures w14:val="standardContextual"/>
        </w:rPr>
        <w:t xml:space="preserve">’s description of President George W. Bush’s entourage on a 2003 trip to London: </w:t>
      </w:r>
    </w:p>
    <w:p w14:paraId="0F7511BE" w14:textId="77777777" w:rsidR="004A1DA9" w:rsidRPr="0045448F" w:rsidRDefault="004A1DA9" w:rsidP="004A1DA9">
      <w:pPr>
        <w:rPr>
          <w:rFonts w:eastAsia="Calibri"/>
          <w:sz w:val="16"/>
          <w14:ligatures w14:val="standardContextual"/>
        </w:rPr>
      </w:pPr>
      <w:r w:rsidRPr="0045448F">
        <w:rPr>
          <w:rFonts w:eastAsia="Calibri"/>
          <w:i/>
          <w:iCs/>
          <w:sz w:val="16"/>
          <w14:ligatures w14:val="standardContextual"/>
        </w:rPr>
        <w:t xml:space="preserve">Mr. Bush will be accompanied by a retinue consisting of 250 members of the Secret Service, 150 advisers from the National Security Department, 200 representatives of other government departments and 50 political aides. There will also be approximately 100 journalists travelling with him. There are also his personal chef, personal assistants, four cooks, medics and the presidential 15-strong sniffer dog team. </w:t>
      </w:r>
    </w:p>
    <w:p w14:paraId="19366C4F" w14:textId="77777777" w:rsidR="004A1DA9" w:rsidRPr="0045448F" w:rsidRDefault="004A1DA9" w:rsidP="004A1DA9">
      <w:pPr>
        <w:rPr>
          <w:rFonts w:eastAsia="Calibri"/>
          <w:sz w:val="16"/>
          <w14:ligatures w14:val="standardContextual"/>
        </w:rPr>
      </w:pPr>
      <w:r w:rsidRPr="0045448F">
        <w:rPr>
          <w:rFonts w:eastAsia="Calibri"/>
          <w:sz w:val="16"/>
          <w14:ligatures w14:val="standardContextual"/>
        </w:rPr>
        <w:t xml:space="preserve">When Obama visited India, for example, his delegation booked eight hundred hotel rooms, some of which he simply sought to block off for security reasons, but many of which he filled with aides and journalists. In Australia, he brought five hundred people. Subtract the two hundred security staffers, and the size of that entourage is still huge. The list goes on. In the twilight of his term, Secretary of State John Kerry took numerous aides with him on a taxpayer-funded tourist junket to Antarctica, a continent with neither government officials nor diplomats with whom he could engage. Reporters may pay their share of the travel expenses, but they still inflate the delegation. </w:t>
      </w:r>
    </w:p>
    <w:p w14:paraId="57E5D4B6" w14:textId="77777777" w:rsidR="004A1DA9" w:rsidRPr="0045448F" w:rsidRDefault="004A1DA9" w:rsidP="004A1DA9">
      <w:pPr>
        <w:rPr>
          <w:rFonts w:eastAsia="Calibri"/>
          <w:sz w:val="16"/>
          <w14:ligatures w14:val="standardContextual"/>
        </w:rPr>
      </w:pPr>
      <w:r w:rsidRPr="0045448F">
        <w:rPr>
          <w:rFonts w:eastAsia="Calibri"/>
          <w:u w:val="single"/>
          <w14:ligatures w14:val="standardContextual"/>
        </w:rPr>
        <w:t>Perhaps it is time to change the character of these delegations</w:t>
      </w:r>
      <w:r w:rsidRPr="0045448F">
        <w:rPr>
          <w:rFonts w:eastAsia="Calibri"/>
          <w:sz w:val="16"/>
          <w14:ligatures w14:val="standardContextual"/>
        </w:rPr>
        <w:t xml:space="preserve">. Judicial Watch is correct that there is much room for reform in terms of limiting government employees eligible to accompany their supervisors. The main problem, however, is that </w:t>
      </w:r>
      <w:r w:rsidRPr="0045448F">
        <w:rPr>
          <w:rFonts w:eastAsia="Calibri"/>
          <w:u w:val="single"/>
          <w14:ligatures w14:val="standardContextual"/>
        </w:rPr>
        <w:t>journalists</w:t>
      </w:r>
      <w:r w:rsidRPr="0045448F">
        <w:rPr>
          <w:rFonts w:eastAsia="Calibri"/>
          <w:sz w:val="16"/>
          <w14:ligatures w14:val="standardContextual"/>
        </w:rPr>
        <w:t xml:space="preserve"> bring short-term political gain but they </w:t>
      </w:r>
      <w:r w:rsidRPr="0045448F">
        <w:rPr>
          <w:rFonts w:eastAsia="Calibri"/>
          <w:u w:val="single"/>
          <w14:ligatures w14:val="standardContextual"/>
        </w:rPr>
        <w:t>do little to expand America’s diplomatic position</w:t>
      </w:r>
      <w:r w:rsidRPr="0045448F">
        <w:rPr>
          <w:rFonts w:eastAsia="Calibri"/>
          <w:sz w:val="16"/>
          <w14:ligatures w14:val="standardContextual"/>
        </w:rPr>
        <w:t xml:space="preserve">. Indeed, boorishness has increasingly become the norm, and while it is appropriate to ask U.S. presidents and secretaries about domestic political issues while in the United States, press conferences overseas and with foreign leaders should focus on those elements of foreign policy and bilateral relations which both officials have a unique capacity to address. </w:t>
      </w:r>
    </w:p>
    <w:p w14:paraId="271E24EF" w14:textId="77777777" w:rsidR="004A1DA9" w:rsidRPr="0045448F" w:rsidRDefault="004A1DA9" w:rsidP="004A1DA9">
      <w:pPr>
        <w:rPr>
          <w:rFonts w:eastAsia="Calibri"/>
          <w:sz w:val="16"/>
          <w14:ligatures w14:val="standardContextual"/>
        </w:rPr>
      </w:pPr>
      <w:r w:rsidRPr="0045448F">
        <w:rPr>
          <w:rFonts w:eastAsia="Calibri"/>
          <w:sz w:val="16"/>
          <w14:ligatures w14:val="standardContextual"/>
        </w:rPr>
        <w:t xml:space="preserve">Around the world, allies and adversaries alike have changed the nature of their foreign delegations. Rather than surround themselves with layers of aides and dozens of journalists, they instead travel with businessmen. Although Americans have grown suddenly distrustful of capitalism and Trump has heightened sensitivity regarding conflicts-of-interest, </w:t>
      </w:r>
      <w:r w:rsidRPr="0045448F">
        <w:rPr>
          <w:rFonts w:eastAsia="Calibri"/>
          <w:highlight w:val="cyan"/>
          <w:u w:val="single"/>
          <w14:ligatures w14:val="standardContextual"/>
        </w:rPr>
        <w:t>business ties lay a firmer basis for relations than diplomatic</w:t>
      </w:r>
      <w:r w:rsidRPr="0045448F">
        <w:rPr>
          <w:rFonts w:eastAsia="Calibri"/>
          <w:u w:val="single"/>
          <w14:ligatures w14:val="standardContextual"/>
        </w:rPr>
        <w:t xml:space="preserve"> </w:t>
      </w:r>
      <w:r w:rsidRPr="0045448F">
        <w:rPr>
          <w:rFonts w:eastAsia="Calibri"/>
          <w:sz w:val="16"/>
          <w14:ligatures w14:val="standardContextual"/>
        </w:rPr>
        <w:t xml:space="preserve">rhetoric or military </w:t>
      </w:r>
      <w:r w:rsidRPr="0045448F">
        <w:rPr>
          <w:rFonts w:eastAsia="Calibri"/>
          <w:highlight w:val="cyan"/>
          <w:u w:val="single"/>
          <w14:ligatures w14:val="standardContextual"/>
        </w:rPr>
        <w:t>cooperation</w:t>
      </w:r>
      <w:r w:rsidRPr="0045448F">
        <w:rPr>
          <w:rFonts w:eastAsia="Calibri"/>
          <w:sz w:val="16"/>
          <w14:ligatures w14:val="standardContextual"/>
        </w:rPr>
        <w:t>.</w:t>
      </w:r>
    </w:p>
    <w:p w14:paraId="4A7B9DFF" w14:textId="77777777" w:rsidR="004A1DA9" w:rsidRPr="0045448F" w:rsidRDefault="004A1DA9" w:rsidP="004A1DA9">
      <w:pPr>
        <w:rPr>
          <w:rFonts w:eastAsia="Calibri"/>
          <w:sz w:val="16"/>
          <w14:ligatures w14:val="standardContextual"/>
        </w:rPr>
      </w:pPr>
      <w:r w:rsidRPr="0045448F">
        <w:rPr>
          <w:rFonts w:eastAsia="Calibri"/>
          <w:sz w:val="16"/>
          <w14:ligatures w14:val="standardContextual"/>
        </w:rPr>
        <w:t xml:space="preserve">French president Emmanuel Macron, for example, took fifty business leaders with him during a January 2018 visit to China. Business and cultural leaders accompanied Macron on a similar visit later that month to Tunisia. When he returned to China in November 2019, he brought with him a range of business leaders drawn both from small firms and blue-chip companies. German chancellor Angela Merkel does the same thing. Representatives from some of Germany’s largest companies have accompanied her on trips to both Washington and Beijing. In February 2013, British prime minister David Cameron brought representatives from small and medium-sized enterprises and large companies with him to India, and his successor, Theresa May, likewise used her role and the composition of her delegations to push British business in Japan, South Africa, Kenya, and Nigeria.  </w:t>
      </w:r>
    </w:p>
    <w:p w14:paraId="036909D2" w14:textId="77777777" w:rsidR="004A1DA9" w:rsidRPr="0045448F" w:rsidRDefault="004A1DA9" w:rsidP="004A1DA9">
      <w:pPr>
        <w:rPr>
          <w:rFonts w:eastAsia="Calibri"/>
          <w:sz w:val="16"/>
          <w14:ligatures w14:val="standardContextual"/>
        </w:rPr>
      </w:pPr>
      <w:r w:rsidRPr="0045448F">
        <w:rPr>
          <w:rFonts w:eastAsia="Calibri"/>
          <w:sz w:val="16"/>
          <w14:ligatures w14:val="standardContextual"/>
        </w:rPr>
        <w:t xml:space="preserve">Often, business takes top priority. Between May 28–30, 2017, Canadian prime minister Justin Trudeau and International Trade Minister François-Philippe Champagne, led a Canadian business delegation to Italy. According to the EU-Canada Chamber of Commerce, the mission’s program focused on heightening Canadian opportunities and investment in agriculture, aerospace, defense, and communication technology. </w:t>
      </w:r>
    </w:p>
    <w:p w14:paraId="6FAA6A05" w14:textId="77777777" w:rsidR="004A1DA9" w:rsidRPr="0045448F" w:rsidRDefault="004A1DA9" w:rsidP="004A1DA9">
      <w:pPr>
        <w:rPr>
          <w:rFonts w:eastAsia="Calibri"/>
          <w:sz w:val="16"/>
          <w14:ligatures w14:val="standardContextual"/>
        </w:rPr>
      </w:pPr>
      <w:r w:rsidRPr="0045448F">
        <w:rPr>
          <w:rFonts w:eastAsia="Calibri"/>
          <w:sz w:val="16"/>
          <w14:ligatures w14:val="standardContextual"/>
        </w:rPr>
        <w:t xml:space="preserve">Nor are large nations alone in the practice. Belgium’s Princess Astrid traveled to India with three hundred businessmen in tow. In November 2017, Czech president Miloš Zeman visited Russia with the largest Czech business delegation in twenty-five years, representing 132 firms. Japan, South Korea, and Israel do likewise. When Croatian president Kolinda Grabar-Kitarović visited Iran, 50 Croatian companies chose representatives to accompany her. The United States may look critically at Croatian actions by encouraging investment in Iran, but from a realist standpoint, once that investment occurs, those businesses become natural lobbyists for continuity of bilateral ties. Should the United States think as strategically, it might find its business leaders dampen the volatility which now afflicts U.S. foreign policy. </w:t>
      </w:r>
    </w:p>
    <w:p w14:paraId="77B22C83" w14:textId="77777777" w:rsidR="004A1DA9" w:rsidRPr="0045448F" w:rsidRDefault="004A1DA9" w:rsidP="004A1DA9">
      <w:pPr>
        <w:rPr>
          <w:rFonts w:eastAsia="Calibri"/>
          <w:sz w:val="16"/>
          <w14:ligatures w14:val="standardContextual"/>
        </w:rPr>
      </w:pPr>
      <w:r w:rsidRPr="0045448F">
        <w:rPr>
          <w:rFonts w:eastAsia="Calibri"/>
          <w:sz w:val="16"/>
          <w14:ligatures w14:val="standardContextual"/>
        </w:rPr>
        <w:t xml:space="preserve">America’s adversaries have long tied business and diplomacy with great effect. Russian president Vladimir Putin has brought business executives to India, Saudi Arabia, and Vietnam. Business leaders accompany Turkish president Recep Tayyip Erdoğan wherever he goes. In Africa, Erdoğan frequently traveled with one hundred or more businessmen and reaped the rewards. The Turkish Petroleum Corporation won contacts in Somalia and Sudan, for example, and Yapı Merkezi won a $1.9 billion railway contract in Tanzania. </w:t>
      </w:r>
    </w:p>
    <w:p w14:paraId="0962909C" w14:textId="77777777" w:rsidR="004A1DA9" w:rsidRPr="0045448F" w:rsidRDefault="004A1DA9" w:rsidP="004A1DA9">
      <w:pPr>
        <w:rPr>
          <w:rFonts w:eastAsia="Calibri"/>
          <w:sz w:val="16"/>
          <w14:ligatures w14:val="standardContextual"/>
        </w:rPr>
      </w:pPr>
      <w:r w:rsidRPr="0045448F">
        <w:rPr>
          <w:rFonts w:eastAsia="Calibri"/>
          <w:sz w:val="16"/>
          <w14:ligatures w14:val="standardContextual"/>
        </w:rPr>
        <w:t xml:space="preserve">China, of course, has long made business the central pillar of its overseas influence strategy, even if at times it uses debt to extort diplomatic favors and compliance. </w:t>
      </w:r>
    </w:p>
    <w:p w14:paraId="25525D42" w14:textId="77777777" w:rsidR="004A1DA9" w:rsidRPr="0045448F" w:rsidRDefault="004A1DA9" w:rsidP="004A1DA9">
      <w:pPr>
        <w:rPr>
          <w:rFonts w:eastAsia="Calibri"/>
          <w:sz w:val="16"/>
          <w14:ligatures w14:val="standardContextual"/>
        </w:rPr>
      </w:pPr>
      <w:r w:rsidRPr="0045448F">
        <w:rPr>
          <w:rFonts w:eastAsia="Calibri"/>
          <w:sz w:val="16"/>
          <w14:ligatures w14:val="standardContextual"/>
        </w:rPr>
        <w:t xml:space="preserve">Both Democrats and many Republicans both lament the expense of American force projection, and both parties lament the decline of American diplomatic prowess. Many Democrats—especially as a Biden administration potentially looms—also look at the Pentagon budget with envy and hope to channel some of that money into domestic projects. </w:t>
      </w:r>
    </w:p>
    <w:p w14:paraId="63D0635F" w14:textId="77777777" w:rsidR="004A1DA9" w:rsidRPr="0045448F" w:rsidRDefault="004A1DA9" w:rsidP="004A1DA9">
      <w:pPr>
        <w:rPr>
          <w:rFonts w:eastAsia="Calibri"/>
          <w:sz w:val="16"/>
          <w14:ligatures w14:val="standardContextual"/>
        </w:rPr>
      </w:pPr>
      <w:r w:rsidRPr="0045448F">
        <w:rPr>
          <w:rFonts w:eastAsia="Calibri"/>
          <w:sz w:val="16"/>
          <w14:ligatures w14:val="standardContextual"/>
        </w:rPr>
        <w:t xml:space="preserve">The irony, however, is that American influence need not decline, even in an era of declining resources. Put aside the fact that the pie which politicians seek to divide need not be finite: The history of American capitalism—as well as foreign embrace of markets—show that wise management can expand resources for all. Nor does force projection need to be the sole basis for American power. Force project is necessary to defend the post–World War II liberal order and to prevent malign forces from filling the vacuum, but true, stable, </w:t>
      </w:r>
      <w:r w:rsidRPr="0045448F">
        <w:rPr>
          <w:rFonts w:eastAsia="Calibri"/>
          <w:highlight w:val="cyan"/>
          <w:u w:val="single"/>
          <w14:ligatures w14:val="standardContextual"/>
        </w:rPr>
        <w:t xml:space="preserve">strong relations will </w:t>
      </w:r>
      <w:r w:rsidRPr="0045448F">
        <w:rPr>
          <w:rFonts w:eastAsia="Calibri"/>
          <w:b/>
          <w:iCs/>
          <w:highlight w:val="cyan"/>
          <w:u w:val="single"/>
          <w:bdr w:val="single" w:sz="8" w:space="0" w:color="auto"/>
          <w14:ligatures w14:val="standardContextual"/>
        </w:rPr>
        <w:t>ultimately</w:t>
      </w:r>
      <w:r w:rsidRPr="0045448F">
        <w:rPr>
          <w:rFonts w:eastAsia="Calibri"/>
          <w:highlight w:val="cyan"/>
          <w:u w:val="single"/>
          <w14:ligatures w14:val="standardContextual"/>
        </w:rPr>
        <w:t xml:space="preserve"> be based on</w:t>
      </w:r>
      <w:r w:rsidRPr="0045448F">
        <w:rPr>
          <w:rFonts w:eastAsia="Calibri"/>
          <w:u w:val="single"/>
          <w14:ligatures w14:val="standardContextual"/>
        </w:rPr>
        <w:t xml:space="preserve"> </w:t>
      </w:r>
      <w:r w:rsidRPr="0045448F">
        <w:rPr>
          <w:rFonts w:eastAsia="Calibri"/>
          <w:b/>
          <w:iCs/>
          <w:u w:val="single"/>
          <w:bdr w:val="single" w:sz="8" w:space="0" w:color="auto"/>
          <w14:ligatures w14:val="standardContextual"/>
        </w:rPr>
        <w:t xml:space="preserve">mutually-beneficial </w:t>
      </w:r>
      <w:r w:rsidRPr="0045448F">
        <w:rPr>
          <w:rFonts w:eastAsia="Calibri"/>
          <w:b/>
          <w:iCs/>
          <w:highlight w:val="cyan"/>
          <w:u w:val="single"/>
          <w:bdr w:val="single" w:sz="8" w:space="0" w:color="auto"/>
          <w14:ligatures w14:val="standardContextual"/>
        </w:rPr>
        <w:t>business</w:t>
      </w:r>
      <w:r w:rsidRPr="0045448F">
        <w:rPr>
          <w:rFonts w:eastAsia="Calibri"/>
          <w:highlight w:val="cyan"/>
          <w:u w:val="single"/>
          <w14:ligatures w14:val="standardContextual"/>
        </w:rPr>
        <w:t xml:space="preserve"> ties</w:t>
      </w:r>
      <w:r w:rsidRPr="0045448F">
        <w:rPr>
          <w:rFonts w:eastAsia="Calibri"/>
          <w:u w:val="single"/>
          <w14:ligatures w14:val="standardContextual"/>
        </w:rPr>
        <w:t xml:space="preserve">, and </w:t>
      </w:r>
      <w:r w:rsidRPr="0045448F">
        <w:rPr>
          <w:rFonts w:eastAsia="Calibri"/>
          <w:b/>
          <w:iCs/>
          <w:highlight w:val="cyan"/>
          <w:u w:val="single"/>
          <w:bdr w:val="single" w:sz="8" w:space="0" w:color="auto"/>
          <w14:ligatures w14:val="standardContextual"/>
        </w:rPr>
        <w:t>not</w:t>
      </w:r>
      <w:r w:rsidRPr="0045448F">
        <w:rPr>
          <w:rFonts w:eastAsia="Calibri"/>
          <w:u w:val="single"/>
          <w14:ligatures w14:val="standardContextual"/>
        </w:rPr>
        <w:t xml:space="preserve"> on </w:t>
      </w:r>
      <w:r w:rsidRPr="0045448F">
        <w:rPr>
          <w:rFonts w:eastAsia="Calibri"/>
          <w:highlight w:val="cyan"/>
          <w:u w:val="single"/>
          <w14:ligatures w14:val="standardContextual"/>
        </w:rPr>
        <w:t>foreign</w:t>
      </w:r>
      <w:r w:rsidRPr="0045448F">
        <w:rPr>
          <w:rFonts w:eastAsia="Calibri"/>
          <w:u w:val="single"/>
          <w14:ligatures w14:val="standardContextual"/>
        </w:rPr>
        <w:t xml:space="preserve"> aid or </w:t>
      </w:r>
      <w:r w:rsidRPr="0045448F">
        <w:rPr>
          <w:rFonts w:eastAsia="Calibri"/>
          <w:b/>
          <w:iCs/>
          <w:highlight w:val="cyan"/>
          <w:u w:val="single"/>
          <w:bdr w:val="single" w:sz="8" w:space="0" w:color="auto"/>
          <w14:ligatures w14:val="standardContextual"/>
        </w:rPr>
        <w:t>agreements</w:t>
      </w:r>
      <w:r w:rsidRPr="0045448F">
        <w:rPr>
          <w:rFonts w:eastAsia="Calibri"/>
          <w:sz w:val="16"/>
          <w14:ligatures w14:val="standardContextual"/>
        </w:rPr>
        <w:t xml:space="preserve"> which do not intercede in a visible way in the lives of ordinary citizens. In Iraq, leaders across the sectarian and ethnic spectrum seek not aid but rather a long-term business investment that can employ ordinary Iraqis and cement Iraq’s Western turn for generations.  </w:t>
      </w:r>
    </w:p>
    <w:p w14:paraId="4C812EC5" w14:textId="77777777" w:rsidR="004A1DA9" w:rsidRPr="0045448F" w:rsidRDefault="004A1DA9" w:rsidP="004A1DA9">
      <w:pPr>
        <w:rPr>
          <w:rFonts w:eastAsia="Calibri"/>
          <w:sz w:val="16"/>
          <w14:ligatures w14:val="standardContextual"/>
        </w:rPr>
      </w:pPr>
      <w:r w:rsidRPr="0045448F">
        <w:rPr>
          <w:rFonts w:eastAsia="Calibri"/>
          <w:sz w:val="16"/>
          <w14:ligatures w14:val="standardContextual"/>
        </w:rPr>
        <w:t xml:space="preserve">Congress might worry that mixing politics and business would corrupt both, but this is naïve. Lobbying represents just that, but if the concern is that the president or State Department might favor certain businesses over others, then they could simply impose a lottery system so that all who qualify and have the resources to pay their way can win a seat. </w:t>
      </w:r>
    </w:p>
    <w:p w14:paraId="12EC0DB1" w14:textId="77777777" w:rsidR="004A1DA9" w:rsidRDefault="004A1DA9" w:rsidP="004A1DA9">
      <w:pPr>
        <w:pStyle w:val="Heading3"/>
      </w:pPr>
      <w:r>
        <w:t xml:space="preserve">Consolidation </w:t>
      </w:r>
    </w:p>
    <w:p w14:paraId="04D5F5C7" w14:textId="77777777" w:rsidR="004A1DA9" w:rsidRPr="007C0F1E" w:rsidRDefault="004A1DA9" w:rsidP="004A1DA9"/>
    <w:p w14:paraId="1F4288CB" w14:textId="77777777" w:rsidR="004A1DA9" w:rsidRPr="00D86F5A" w:rsidRDefault="004A1DA9" w:rsidP="004A1DA9">
      <w:pPr>
        <w:keepNext/>
        <w:keepLines/>
        <w:spacing w:before="40" w:after="0"/>
        <w:outlineLvl w:val="3"/>
        <w:rPr>
          <w:rFonts w:eastAsia="Times New Roman" w:cs="Times New Roman"/>
          <w:b/>
          <w:iCs/>
          <w:sz w:val="26"/>
          <w14:ligatures w14:val="standardContextual"/>
        </w:rPr>
      </w:pPr>
      <w:r w:rsidRPr="00D86F5A">
        <w:rPr>
          <w:rFonts w:eastAsia="Times New Roman" w:cs="Times New Roman"/>
          <w:b/>
          <w:iCs/>
          <w:sz w:val="26"/>
          <w14:ligatures w14:val="standardContextual"/>
        </w:rPr>
        <w:t xml:space="preserve">Democracies are worse for solving existential risks. </w:t>
      </w:r>
    </w:p>
    <w:p w14:paraId="5686A1BF" w14:textId="77777777" w:rsidR="004A1DA9" w:rsidRPr="00D86F5A" w:rsidRDefault="004A1DA9" w:rsidP="004A1DA9">
      <w:pPr>
        <w:rPr>
          <w:rFonts w:eastAsia="Calibri"/>
          <w14:ligatures w14:val="standardContextual"/>
        </w:rPr>
      </w:pPr>
      <w:r w:rsidRPr="00D86F5A">
        <w:rPr>
          <w:rFonts w:eastAsia="Calibri"/>
          <w:b/>
          <w:bCs/>
          <w:sz w:val="26"/>
          <w14:ligatures w14:val="standardContextual"/>
        </w:rPr>
        <w:t>Porter &amp; Gibbons 24</w:t>
      </w:r>
      <w:r w:rsidRPr="00D86F5A">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Springer, </w:t>
      </w:r>
      <w:r w:rsidRPr="00D86F5A">
        <w:rPr>
          <w:rFonts w:eastAsia="Calibri"/>
          <w:color w:val="0563C1"/>
          <w:u w:val="single"/>
          <w14:ligatures w14:val="standardContextual"/>
        </w:rPr>
        <w:t>https://link.springer.com/article/10.1007/s44204-024-00177-4</w:t>
      </w:r>
      <w:r w:rsidRPr="00D86F5A">
        <w:rPr>
          <w:rFonts w:eastAsia="Calibri"/>
          <w14:ligatures w14:val="standardContextual"/>
        </w:rPr>
        <w:t>, Ulven)</w:t>
      </w:r>
    </w:p>
    <w:p w14:paraId="05F7F99A" w14:textId="77777777" w:rsidR="004A1DA9" w:rsidRPr="00D86F5A" w:rsidRDefault="004A1DA9" w:rsidP="004A1DA9">
      <w:pPr>
        <w:rPr>
          <w:rFonts w:eastAsia="Calibri"/>
          <w:sz w:val="16"/>
          <w14:ligatures w14:val="standardContextual"/>
        </w:rPr>
      </w:pPr>
      <w:r w:rsidRPr="00D86F5A">
        <w:rPr>
          <w:rFonts w:eastAsia="Calibri"/>
          <w:sz w:val="16"/>
          <w14:ligatures w14:val="standardContextual"/>
        </w:rPr>
        <w:t>2.2 Three pathologies of democracy</w:t>
      </w:r>
    </w:p>
    <w:p w14:paraId="152F3AED" w14:textId="77777777" w:rsidR="004A1DA9" w:rsidRPr="00D86F5A" w:rsidRDefault="004A1DA9" w:rsidP="004A1DA9">
      <w:pPr>
        <w:rPr>
          <w:rFonts w:eastAsia="Calibri"/>
          <w:sz w:val="16"/>
          <w14:ligatures w14:val="standardContextual"/>
        </w:rPr>
      </w:pPr>
      <w:r w:rsidRPr="00D86F5A">
        <w:rPr>
          <w:rFonts w:eastAsia="Calibri"/>
          <w:u w:val="single"/>
          <w14:ligatures w14:val="standardContextual"/>
        </w:rPr>
        <w:t>Is democracy</w:t>
      </w:r>
      <w:r w:rsidRPr="00D86F5A">
        <w:rPr>
          <w:rFonts w:eastAsia="Calibri"/>
          <w:sz w:val="16"/>
          <w14:ligatures w14:val="standardContextual"/>
        </w:rPr>
        <w:t xml:space="preserve"> always </w:t>
      </w:r>
      <w:r w:rsidRPr="00D86F5A">
        <w:rPr>
          <w:rFonts w:eastAsia="Calibri"/>
          <w:u w:val="single"/>
          <w14:ligatures w14:val="standardContextual"/>
        </w:rPr>
        <w:t>best</w:t>
      </w:r>
      <w:r w:rsidRPr="00D86F5A">
        <w:rPr>
          <w:rFonts w:eastAsia="Calibri"/>
          <w:sz w:val="16"/>
          <w14:ligatures w14:val="standardContextual"/>
        </w:rPr>
        <w:t xml:space="preserve"> </w:t>
      </w:r>
      <w:r w:rsidRPr="00D86F5A">
        <w:rPr>
          <w:rFonts w:eastAsia="Calibri"/>
          <w:u w:val="single"/>
          <w14:ligatures w14:val="standardContextual"/>
        </w:rPr>
        <w:t>suited to deal with</w:t>
      </w:r>
      <w:r w:rsidRPr="00D86F5A">
        <w:rPr>
          <w:rFonts w:eastAsia="Calibri"/>
          <w:sz w:val="16"/>
          <w14:ligatures w14:val="standardContextual"/>
        </w:rPr>
        <w:t xml:space="preserve"> problems like </w:t>
      </w:r>
      <w:r w:rsidRPr="00D86F5A">
        <w:rPr>
          <w:rFonts w:eastAsia="Calibri"/>
          <w:b/>
          <w:iCs/>
          <w:u w:val="single"/>
          <w:bdr w:val="single" w:sz="8" w:space="0" w:color="auto"/>
          <w14:ligatures w14:val="standardContextual"/>
        </w:rPr>
        <w:t>x-risk</w:t>
      </w:r>
      <w:r w:rsidRPr="00D86F5A">
        <w:rPr>
          <w:rFonts w:eastAsia="Calibri"/>
          <w:sz w:val="16"/>
          <w14:ligatures w14:val="standardContextual"/>
        </w:rPr>
        <w:t xml:space="preserve"> </w:t>
      </w:r>
      <w:r w:rsidRPr="00D86F5A">
        <w:rPr>
          <w:rFonts w:eastAsia="Calibri"/>
          <w:u w:val="single"/>
          <w14:ligatures w14:val="standardContextual"/>
        </w:rPr>
        <w:t>involving far-of, low-probability</w:t>
      </w:r>
      <w:r w:rsidRPr="00D86F5A">
        <w:rPr>
          <w:rFonts w:eastAsia="Calibri"/>
          <w:sz w:val="16"/>
          <w14:ligatures w14:val="standardContextual"/>
        </w:rPr>
        <w:t xml:space="preserve">, or complex </w:t>
      </w:r>
      <w:r w:rsidRPr="00D86F5A">
        <w:rPr>
          <w:rFonts w:eastAsia="Calibri"/>
          <w:u w:val="single"/>
          <w14:ligatures w14:val="standardContextual"/>
        </w:rPr>
        <w:t>events</w:t>
      </w:r>
      <w:r w:rsidRPr="00D86F5A">
        <w:rPr>
          <w:rFonts w:eastAsia="Calibri"/>
          <w:sz w:val="16"/>
          <w14:ligatures w14:val="standardContextual"/>
        </w:rPr>
        <w:t xml:space="preserve">? </w:t>
      </w:r>
      <w:r w:rsidRPr="00D86F5A">
        <w:rPr>
          <w:rFonts w:eastAsia="Calibri"/>
          <w:u w:val="single"/>
          <w14:ligatures w14:val="standardContextual"/>
        </w:rPr>
        <w:t>We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doubt so</w:t>
      </w:r>
      <w:r w:rsidRPr="00D86F5A">
        <w:rPr>
          <w:rFonts w:eastAsia="Calibri"/>
          <w:sz w:val="16"/>
          <w14:ligatures w14:val="standardContextual"/>
        </w:rPr>
        <w:t xml:space="preserve">, </w:t>
      </w:r>
      <w:r w:rsidRPr="00D86F5A">
        <w:rPr>
          <w:rFonts w:eastAsia="Calibri"/>
          <w:u w:val="single"/>
          <w14:ligatures w14:val="standardContextual"/>
        </w:rPr>
        <w:t>because democratic</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decision-making is compromised</w:t>
      </w:r>
      <w:r w:rsidRPr="00D86F5A">
        <w:rPr>
          <w:rFonts w:eastAsia="Calibri"/>
          <w:sz w:val="16"/>
          <w14:ligatures w14:val="standardContextual"/>
        </w:rPr>
        <w:t xml:space="preserve"> </w:t>
      </w:r>
      <w:r w:rsidRPr="00D86F5A">
        <w:rPr>
          <w:rFonts w:eastAsia="Calibri"/>
          <w:u w:val="single"/>
          <w14:ligatures w14:val="standardContextual"/>
        </w:rPr>
        <w:t>by at least</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three pathologies</w:t>
      </w:r>
      <w:r w:rsidRPr="00D86F5A">
        <w:rPr>
          <w:rFonts w:eastAsia="Calibri"/>
          <w:sz w:val="16"/>
          <w14:ligatures w14:val="standardContextual"/>
        </w:rPr>
        <w:t xml:space="preserve">: voter </w:t>
      </w:r>
      <w:r w:rsidRPr="00D86F5A">
        <w:rPr>
          <w:rFonts w:eastAsia="Calibri"/>
          <w:u w:val="single"/>
          <w14:ligatures w14:val="standardContextual"/>
        </w:rPr>
        <w:t>ignorance, voter irrationality, and democratic short-termism</w:t>
      </w:r>
      <w:r w:rsidRPr="00D86F5A">
        <w:rPr>
          <w:rFonts w:eastAsia="Calibri"/>
          <w:sz w:val="16"/>
          <w14:ligatures w14:val="standardContextual"/>
        </w:rPr>
        <w:t>.8</w:t>
      </w:r>
    </w:p>
    <w:p w14:paraId="4FF44F7E" w14:textId="77777777" w:rsidR="004A1DA9" w:rsidRPr="00D86F5A" w:rsidRDefault="004A1DA9" w:rsidP="004A1DA9">
      <w:pPr>
        <w:rPr>
          <w:rFonts w:eastAsia="Calibri"/>
          <w:sz w:val="16"/>
          <w14:ligatures w14:val="standardContextual"/>
        </w:rPr>
      </w:pPr>
      <w:r w:rsidRPr="00D86F5A">
        <w:rPr>
          <w:rFonts w:eastAsia="Calibri"/>
          <w:sz w:val="16"/>
          <w14:ligatures w14:val="standardContextual"/>
        </w:rPr>
        <w:t xml:space="preserve">First, democratic decision-making is compromised by voter ignorance. Since </w:t>
      </w:r>
      <w:r w:rsidRPr="00D86F5A">
        <w:rPr>
          <w:rFonts w:eastAsia="Calibri"/>
          <w:highlight w:val="cyan"/>
          <w:u w:val="single"/>
          <w14:ligatures w14:val="standardContextual"/>
        </w:rPr>
        <w:t>becoming</w:t>
      </w:r>
      <w:r w:rsidRPr="00D86F5A">
        <w:rPr>
          <w:rFonts w:eastAsia="Calibri"/>
          <w:u w:val="single"/>
          <w14:ligatures w14:val="standardContextual"/>
        </w:rPr>
        <w:t xml:space="preserve"> politically </w:t>
      </w:r>
      <w:r w:rsidRPr="00D86F5A">
        <w:rPr>
          <w:rFonts w:eastAsia="Calibri"/>
          <w:highlight w:val="cyan"/>
          <w:u w:val="single"/>
          <w14:ligatures w14:val="standardContextual"/>
        </w:rPr>
        <w:t>well-informed is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highly costly</w:t>
      </w:r>
      <w:r w:rsidRPr="00D86F5A">
        <w:rPr>
          <w:rFonts w:eastAsia="Calibri"/>
          <w:sz w:val="16"/>
          <w14:ligatures w14:val="standardContextual"/>
        </w:rPr>
        <w:t xml:space="preserve"> </w:t>
      </w:r>
      <w:r w:rsidRPr="00D86F5A">
        <w:rPr>
          <w:rFonts w:eastAsia="Calibri"/>
          <w:highlight w:val="cyan"/>
          <w:u w:val="single"/>
          <w14:ligatures w14:val="standardContextual"/>
        </w:rPr>
        <w:t>and only</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minimally beneficial</w:t>
      </w:r>
      <w:r w:rsidRPr="00D86F5A">
        <w:rPr>
          <w:rFonts w:eastAsia="Calibri"/>
          <w:sz w:val="16"/>
          <w14:ligatures w14:val="standardContextual"/>
        </w:rPr>
        <w:t xml:space="preserve"> </w:t>
      </w:r>
      <w:r w:rsidRPr="00D86F5A">
        <w:rPr>
          <w:rFonts w:eastAsia="Calibri"/>
          <w:u w:val="single"/>
          <w14:ligatures w14:val="standardContextual"/>
        </w:rPr>
        <w:t>to individual voters</w:t>
      </w:r>
      <w:r w:rsidRPr="00D86F5A">
        <w:rPr>
          <w:rFonts w:eastAsia="Calibri"/>
          <w:sz w:val="16"/>
          <w14:ligatures w14:val="standardContextual"/>
        </w:rPr>
        <w:t xml:space="preserve">, </w:t>
      </w:r>
      <w:r w:rsidRPr="00D86F5A">
        <w:rPr>
          <w:rFonts w:eastAsia="Calibri"/>
          <w:u w:val="single"/>
          <w14:ligatures w14:val="standardContextual"/>
        </w:rPr>
        <w:t>most</w:t>
      </w:r>
      <w:r w:rsidRPr="00D86F5A">
        <w:rPr>
          <w:rFonts w:eastAsia="Calibri"/>
          <w:sz w:val="16"/>
          <w14:ligatures w14:val="standardContextual"/>
        </w:rPr>
        <w:t xml:space="preserve"> democratic voters </w:t>
      </w:r>
      <w:r w:rsidRPr="00D86F5A">
        <w:rPr>
          <w:rFonts w:eastAsia="Calibri"/>
          <w:u w:val="single"/>
          <w14:ligatures w14:val="standardContextual"/>
        </w:rPr>
        <w:t>are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rationally ignorant</w:t>
      </w:r>
      <w:r w:rsidRPr="00D86F5A">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D86F5A">
        <w:rPr>
          <w:rFonts w:eastAsia="Calibri"/>
          <w:b/>
          <w:iCs/>
          <w:u w:val="single"/>
          <w:bdr w:val="single" w:sz="8" w:space="0" w:color="auto"/>
          <w14:ligatures w14:val="standardContextual"/>
        </w:rPr>
        <w:t xml:space="preserve">most </w:t>
      </w:r>
      <w:r w:rsidRPr="00D86F5A">
        <w:rPr>
          <w:rFonts w:eastAsia="Calibri"/>
          <w:b/>
          <w:iCs/>
          <w:highlight w:val="cyan"/>
          <w:u w:val="single"/>
          <w:bdr w:val="single" w:sz="8" w:space="0" w:color="auto"/>
          <w14:ligatures w14:val="standardContextual"/>
        </w:rPr>
        <w:t>voters</w:t>
      </w:r>
      <w:r w:rsidRPr="00D86F5A">
        <w:rPr>
          <w:rFonts w:eastAsia="Calibri"/>
          <w:sz w:val="16"/>
          <w14:ligatures w14:val="standardContextual"/>
        </w:rPr>
        <w:t xml:space="preserve"> </w:t>
      </w:r>
      <w:r w:rsidRPr="00D86F5A">
        <w:rPr>
          <w:rFonts w:eastAsia="Calibri"/>
          <w:highlight w:val="cyan"/>
          <w:u w:val="single"/>
          <w14:ligatures w14:val="standardContextual"/>
        </w:rPr>
        <w:t>are</w:t>
      </w:r>
      <w:r w:rsidRPr="00D86F5A">
        <w:rPr>
          <w:rFonts w:eastAsia="Calibri"/>
          <w:sz w:val="16"/>
          <w14:ligatures w14:val="standardContextual"/>
        </w:rPr>
        <w:t xml:space="preserve"> also </w:t>
      </w:r>
      <w:r w:rsidRPr="00D86F5A">
        <w:rPr>
          <w:rFonts w:eastAsia="Calibri"/>
          <w:highlight w:val="cyan"/>
          <w:u w:val="single"/>
          <w14:ligatures w14:val="standardContextual"/>
        </w:rPr>
        <w:t>ignorant of</w:t>
      </w:r>
      <w:r w:rsidRPr="00D86F5A">
        <w:rPr>
          <w:rFonts w:eastAsia="Calibri"/>
          <w:u w:val="single"/>
          <w14:ligatures w14:val="standardContextual"/>
        </w:rPr>
        <w:t xml:space="preserve"> important social-scientific subjects relevant to democratic politics</w:t>
      </w:r>
      <w:r w:rsidRPr="00D86F5A">
        <w:rPr>
          <w:rFonts w:eastAsia="Calibri"/>
          <w:sz w:val="16"/>
          <w14:ligatures w14:val="standardContextual"/>
        </w:rPr>
        <w:t xml:space="preserve">—not to mention the many other </w:t>
      </w:r>
      <w:r w:rsidRPr="00D86F5A">
        <w:rPr>
          <w:rFonts w:eastAsia="Calibri"/>
          <w:u w:val="single"/>
          <w14:ligatures w14:val="standardContextual"/>
        </w:rPr>
        <w:t>complex subjects relevant to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w:t>
      </w:r>
    </w:p>
    <w:p w14:paraId="6A9A73DB" w14:textId="77777777" w:rsidR="004A1DA9" w:rsidRPr="00D86F5A" w:rsidRDefault="004A1DA9" w:rsidP="004A1DA9">
      <w:pPr>
        <w:rPr>
          <w:rFonts w:eastAsia="Calibri"/>
          <w:sz w:val="16"/>
          <w14:ligatures w14:val="standardContextual"/>
        </w:rPr>
      </w:pPr>
      <w:r w:rsidRPr="00D86F5A">
        <w:rPr>
          <w:rFonts w:eastAsia="Calibri"/>
          <w:sz w:val="16"/>
          <w14:ligatures w14:val="standardContextual"/>
        </w:rPr>
        <w:t xml:space="preserve">Voters’ widespread ignorance has two mutually reinforcing consequences. On the one hand, </w:t>
      </w:r>
      <w:r w:rsidRPr="00D86F5A">
        <w:rPr>
          <w:rFonts w:eastAsia="Calibri"/>
          <w:u w:val="single"/>
          <w14:ligatures w14:val="standardContextual"/>
        </w:rPr>
        <w:t xml:space="preserve">ignorant </w:t>
      </w:r>
      <w:r w:rsidRPr="00D86F5A">
        <w:rPr>
          <w:rFonts w:eastAsia="Calibri"/>
          <w:highlight w:val="cyan"/>
          <w:u w:val="single"/>
          <w14:ligatures w14:val="standardContextual"/>
        </w:rPr>
        <w:t>voters</w:t>
      </w:r>
      <w:r w:rsidRPr="00D86F5A">
        <w:rPr>
          <w:rFonts w:eastAsia="Calibri"/>
          <w:sz w:val="16"/>
          <w14:ligatures w14:val="standardContextual"/>
        </w:rPr>
        <w:t xml:space="preserve"> often </w:t>
      </w:r>
      <w:r w:rsidRPr="00D86F5A">
        <w:rPr>
          <w:rFonts w:eastAsia="Calibri"/>
          <w:highlight w:val="cyan"/>
          <w:u w:val="single"/>
          <w14:ligatures w14:val="standardContextual"/>
        </w:rPr>
        <w:t>support</w:t>
      </w:r>
      <w:r w:rsidRPr="00D86F5A">
        <w:rPr>
          <w:rFonts w:eastAsia="Calibri"/>
          <w:u w:val="single"/>
          <w14:ligatures w14:val="standardContextual"/>
        </w:rPr>
        <w:t xml:space="preserve"> candidates endorsing</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harmful policies</w:t>
      </w:r>
      <w:r w:rsidRPr="00D86F5A">
        <w:rPr>
          <w:rFonts w:eastAsia="Calibri"/>
          <w:sz w:val="16"/>
          <w14:ligatures w14:val="standardContextual"/>
        </w:rPr>
        <w:t xml:space="preserve">. On the other hand, </w:t>
      </w:r>
      <w:r w:rsidRPr="00D86F5A">
        <w:rPr>
          <w:rFonts w:eastAsia="Calibri"/>
          <w:u w:val="single"/>
          <w14:ligatures w14:val="standardContextual"/>
        </w:rPr>
        <w:t>both prospective and current legislators are incentivized to respond to ignorant voters’ preferences</w:t>
      </w:r>
      <w:r w:rsidRPr="00D86F5A">
        <w:rPr>
          <w:rFonts w:eastAsia="Calibri"/>
          <w:sz w:val="16"/>
          <w14:ligatures w14:val="standardContextual"/>
        </w:rPr>
        <w:t xml:space="preserve">.10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joint effect</w:t>
      </w:r>
      <w:r w:rsidRPr="00D86F5A">
        <w:rPr>
          <w:rFonts w:eastAsia="Calibri"/>
          <w:sz w:val="16"/>
          <w14:ligatures w14:val="standardContextual"/>
        </w:rPr>
        <w:t xml:space="preserve"> </w:t>
      </w:r>
      <w:r w:rsidRPr="00D86F5A">
        <w:rPr>
          <w:rFonts w:eastAsia="Calibri"/>
          <w:u w:val="single"/>
          <w14:ligatures w14:val="standardContextual"/>
        </w:rPr>
        <w:t>of these two consequences</w:t>
      </w:r>
      <w:r w:rsidRPr="00D86F5A">
        <w:rPr>
          <w:rFonts w:eastAsia="Calibri"/>
          <w:sz w:val="16"/>
          <w14:ligatures w14:val="standardContextual"/>
        </w:rPr>
        <w:t xml:space="preserve"> </w:t>
      </w:r>
      <w:r w:rsidRPr="00D86F5A">
        <w:rPr>
          <w:rFonts w:eastAsia="Calibri"/>
          <w:highlight w:val="cyan"/>
          <w:u w:val="single"/>
          <w14:ligatures w14:val="standardContextual"/>
        </w:rPr>
        <w:t>is</w:t>
      </w:r>
      <w:r w:rsidRPr="00D86F5A">
        <w:rPr>
          <w:rFonts w:eastAsia="Calibri"/>
          <w:sz w:val="16"/>
          <w14:ligatures w14:val="standardContextual"/>
        </w:rPr>
        <w:t xml:space="preserve"> the </w:t>
      </w:r>
      <w:r w:rsidRPr="00D86F5A">
        <w:rPr>
          <w:rFonts w:eastAsia="Calibri"/>
          <w:u w:val="single"/>
          <w14:ligatures w14:val="standardContextual"/>
        </w:rPr>
        <w:t>frequent implementation of</w:t>
      </w:r>
      <w:r w:rsidRPr="00D86F5A">
        <w:rPr>
          <w:rFonts w:eastAsia="Calibri"/>
          <w:sz w:val="16"/>
          <w14:ligatures w14:val="standardContextual"/>
        </w:rPr>
        <w:t xml:space="preserve"> laws and </w:t>
      </w:r>
      <w:r w:rsidRPr="00D86F5A">
        <w:rPr>
          <w:rFonts w:eastAsia="Calibri"/>
          <w:u w:val="single"/>
          <w14:ligatures w14:val="standardContextual"/>
        </w:rPr>
        <w:t>policies which go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against</w:t>
      </w:r>
      <w:r w:rsidRPr="00D86F5A">
        <w:rPr>
          <w:rFonts w:eastAsia="Calibri"/>
          <w:sz w:val="16"/>
          <w14:ligatures w14:val="standardContextual"/>
        </w:rPr>
        <w:t xml:space="preserve"> </w:t>
      </w:r>
      <w:r w:rsidRPr="00D86F5A">
        <w:rPr>
          <w:rFonts w:eastAsia="Calibri"/>
          <w:u w:val="single"/>
          <w14:ligatures w14:val="standardContextual"/>
        </w:rPr>
        <w:t>citizens’ interests</w:t>
      </w:r>
      <w:r w:rsidRPr="00D86F5A">
        <w:rPr>
          <w:rFonts w:eastAsia="Calibri"/>
          <w:sz w:val="16"/>
          <w14:ligatures w14:val="standardContextual"/>
        </w:rPr>
        <w:t xml:space="preserve">— including their interest in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 xml:space="preserve">. </w:t>
      </w:r>
      <w:r w:rsidRPr="00D86F5A">
        <w:rPr>
          <w:rFonts w:eastAsia="Calibri"/>
          <w:u w:val="single"/>
          <w14:ligatures w14:val="standardContextual"/>
        </w:rPr>
        <w:t xml:space="preserve">A salient recent </w:t>
      </w:r>
      <w:r w:rsidRPr="00D86F5A">
        <w:rPr>
          <w:rFonts w:eastAsia="Calibri"/>
          <w:highlight w:val="cyan"/>
          <w:u w:val="single"/>
          <w14:ligatures w14:val="standardContextual"/>
        </w:rPr>
        <w:t>example is</w:t>
      </w:r>
      <w:r w:rsidRPr="00D86F5A">
        <w:rPr>
          <w:rFonts w:eastAsia="Calibri"/>
          <w:sz w:val="16"/>
          <w14:ligatures w14:val="standardContextual"/>
        </w:rPr>
        <w:t xml:space="preserve"> </w:t>
      </w:r>
      <w:r w:rsidRPr="00D86F5A">
        <w:rPr>
          <w:rFonts w:eastAsia="Calibri"/>
          <w:u w:val="single"/>
          <w14:ligatures w14:val="standardContextual"/>
        </w:rPr>
        <w:t xml:space="preserve">contemporary </w:t>
      </w:r>
      <w:r w:rsidRPr="00D86F5A">
        <w:rPr>
          <w:rFonts w:eastAsia="Calibri"/>
          <w:b/>
          <w:iCs/>
          <w:u w:val="single"/>
          <w:bdr w:val="single" w:sz="8" w:space="0" w:color="auto"/>
          <w14:ligatures w14:val="standardContextual"/>
        </w:rPr>
        <w:t xml:space="preserve">democracies’ </w:t>
      </w:r>
      <w:r w:rsidRPr="00D86F5A">
        <w:rPr>
          <w:rFonts w:eastAsia="Calibri"/>
          <w:b/>
          <w:iCs/>
          <w:highlight w:val="cyan"/>
          <w:u w:val="single"/>
          <w:bdr w:val="single" w:sz="8" w:space="0" w:color="auto"/>
          <w14:ligatures w14:val="standardContextual"/>
        </w:rPr>
        <w:t>ineffective response to</w:t>
      </w:r>
      <w:r w:rsidRPr="00D86F5A">
        <w:rPr>
          <w:rFonts w:eastAsia="Calibri"/>
          <w:sz w:val="16"/>
          <w14:ligatures w14:val="standardContextual"/>
        </w:rPr>
        <w:t xml:space="preserve">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COVID</w:t>
      </w:r>
      <w:r w:rsidRPr="00D86F5A">
        <w:rPr>
          <w:rFonts w:eastAsia="Calibri"/>
          <w:sz w:val="16"/>
          <w14:ligatures w14:val="standardContextual"/>
        </w:rPr>
        <w:t xml:space="preserve">-19 pandemic (Winsberg et al., 2020). If COVID-19 had been much deadlier, the </w:t>
      </w:r>
      <w:r w:rsidRPr="00D86F5A">
        <w:rPr>
          <w:rFonts w:eastAsia="Calibri"/>
          <w:u w:val="single"/>
          <w14:ligatures w14:val="standardContextual"/>
        </w:rPr>
        <w:t>ensuing pandemic could have become a genuine existential catastrophe for which most democracies</w:t>
      </w:r>
      <w:r w:rsidRPr="00D86F5A">
        <w:rPr>
          <w:rFonts w:eastAsia="Calibri"/>
          <w:sz w:val="16"/>
          <w14:ligatures w14:val="standardContextual"/>
        </w:rPr>
        <w:t>—and most extant non-democracies—</w:t>
      </w:r>
      <w:r w:rsidRPr="00D86F5A">
        <w:rPr>
          <w:rFonts w:eastAsia="Calibri"/>
          <w:u w:val="single"/>
          <w14:ligatures w14:val="standardContextual"/>
        </w:rPr>
        <w:t>would have been terribly underprepared</w:t>
      </w:r>
      <w:r w:rsidRPr="00D86F5A">
        <w:rPr>
          <w:rFonts w:eastAsia="Calibri"/>
          <w:sz w:val="16"/>
          <w14:ligatures w14:val="standardContextual"/>
        </w:rPr>
        <w:t>.</w:t>
      </w:r>
    </w:p>
    <w:p w14:paraId="425B85A8" w14:textId="77777777" w:rsidR="004A1DA9" w:rsidRPr="00D86F5A" w:rsidRDefault="004A1DA9" w:rsidP="004A1DA9">
      <w:pPr>
        <w:rPr>
          <w:rFonts w:eastAsia="Calibri"/>
          <w:sz w:val="16"/>
          <w14:ligatures w14:val="standardContextual"/>
        </w:rPr>
      </w:pPr>
      <w:r w:rsidRPr="00D86F5A">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D86F5A">
        <w:rPr>
          <w:rFonts w:eastAsia="Calibri"/>
          <w:u w:val="single"/>
          <w14:ligatures w14:val="standardContextual"/>
        </w:rPr>
        <w:t>in many partisan environments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epistemic rationality</w:t>
      </w:r>
      <w:r w:rsidRPr="00D86F5A">
        <w:rPr>
          <w:rFonts w:eastAsia="Calibri"/>
          <w:sz w:val="16"/>
          <w14:ligatures w14:val="standardContextual"/>
        </w:rPr>
        <w:t xml:space="preserve"> </w:t>
      </w:r>
      <w:r w:rsidRPr="00D86F5A">
        <w:rPr>
          <w:rFonts w:eastAsia="Calibri"/>
          <w:u w:val="single"/>
          <w14:ligatures w14:val="standardContextual"/>
        </w:rPr>
        <w:t>can even be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penalized</w:t>
      </w:r>
      <w:r w:rsidRPr="00D86F5A">
        <w:rPr>
          <w:rFonts w:eastAsia="Calibri"/>
          <w:sz w:val="16"/>
          <w14:ligatures w14:val="standardContextual"/>
        </w:rPr>
        <w:t xml:space="preserve">. </w:t>
      </w:r>
      <w:r w:rsidRPr="00D86F5A">
        <w:rPr>
          <w:rFonts w:eastAsia="Calibri"/>
          <w:u w:val="single"/>
          <w14:ligatures w14:val="standardContextual"/>
        </w:rPr>
        <w:t>Within</w:t>
      </w:r>
      <w:r w:rsidRPr="00D86F5A">
        <w:rPr>
          <w:rFonts w:eastAsia="Calibri"/>
          <w:sz w:val="16"/>
          <w14:ligatures w14:val="standardContextual"/>
        </w:rPr>
        <w:t xml:space="preserve"> some </w:t>
      </w:r>
      <w:r w:rsidRPr="00D86F5A">
        <w:rPr>
          <w:rFonts w:eastAsia="Calibri"/>
          <w:u w:val="single"/>
          <w14:ligatures w14:val="standardContextual"/>
        </w:rPr>
        <w:t>ingroups</w:t>
      </w:r>
      <w:r w:rsidRPr="00D86F5A">
        <w:rPr>
          <w:rFonts w:eastAsia="Calibri"/>
          <w:sz w:val="16"/>
          <w14:ligatures w14:val="standardContextual"/>
        </w:rPr>
        <w:t xml:space="preserve">, for instance, </w:t>
      </w:r>
      <w:r w:rsidRPr="00D86F5A">
        <w:rPr>
          <w:rFonts w:eastAsia="Calibri"/>
          <w:u w:val="single"/>
          <w14:ligatures w14:val="standardContextual"/>
        </w:rPr>
        <w:t>rationally moderating one’s beliefs may result in ostracization and other social costs</w:t>
      </w:r>
      <w:r w:rsidRPr="00D86F5A">
        <w:rPr>
          <w:rFonts w:eastAsia="Calibri"/>
          <w:sz w:val="16"/>
          <w14:ligatures w14:val="standardContextual"/>
        </w:rPr>
        <w:t xml:space="preserve">. Hence, </w:t>
      </w:r>
      <w:r w:rsidRPr="00D86F5A">
        <w:rPr>
          <w:rFonts w:eastAsia="Calibri"/>
          <w:u w:val="single"/>
          <w14:ligatures w14:val="standardContextual"/>
        </w:rPr>
        <w:t>most</w:t>
      </w:r>
      <w:r w:rsidRPr="00D86F5A">
        <w:rPr>
          <w:rFonts w:eastAsia="Calibri"/>
          <w:sz w:val="16"/>
          <w14:ligatures w14:val="standardContextual"/>
        </w:rPr>
        <w:t xml:space="preserve"> democratic </w:t>
      </w:r>
      <w:r w:rsidRPr="00D86F5A">
        <w:rPr>
          <w:rFonts w:eastAsia="Calibri"/>
          <w:highlight w:val="cyan"/>
          <w:u w:val="single"/>
          <w14:ligatures w14:val="standardContextual"/>
        </w:rPr>
        <w:t>voters behave in</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paradigmatically </w:t>
      </w:r>
      <w:r w:rsidRPr="00D86F5A">
        <w:rPr>
          <w:rFonts w:eastAsia="Calibri"/>
          <w:b/>
          <w:iCs/>
          <w:highlight w:val="cyan"/>
          <w:u w:val="single"/>
          <w:bdr w:val="single" w:sz="8" w:space="0" w:color="auto"/>
          <w14:ligatures w14:val="standardContextual"/>
        </w:rPr>
        <w:t>epistemically irrational</w:t>
      </w:r>
      <w:r w:rsidRPr="00D86F5A">
        <w:rPr>
          <w:rFonts w:eastAsia="Calibri"/>
          <w:sz w:val="16"/>
          <w14:ligatures w14:val="standardContextual"/>
        </w:rPr>
        <w:t xml:space="preserve"> </w:t>
      </w:r>
      <w:r w:rsidRPr="00D86F5A">
        <w:rPr>
          <w:rFonts w:eastAsia="Calibri"/>
          <w:highlight w:val="cyan"/>
          <w:u w:val="single"/>
          <w14:ligatures w14:val="standardContextual"/>
        </w:rPr>
        <w:t>ways</w:t>
      </w:r>
      <w:r w:rsidRPr="00D86F5A">
        <w:rPr>
          <w:rFonts w:eastAsia="Calibri"/>
          <w:u w:val="single"/>
          <w14:ligatures w14:val="standardContextual"/>
        </w:rPr>
        <w:t xml:space="preserve"> in the political domain</w:t>
      </w:r>
      <w:r w:rsidRPr="00D86F5A">
        <w:rPr>
          <w:rFonts w:eastAsia="Calibri"/>
          <w:sz w:val="16"/>
          <w14:ligatures w14:val="standardContextual"/>
        </w:rPr>
        <w:t xml:space="preserve">. Indeed, most </w:t>
      </w:r>
      <w:r w:rsidRPr="00D86F5A">
        <w:rPr>
          <w:rFonts w:eastAsia="Calibri"/>
          <w:u w:val="single"/>
          <w14:ligatures w14:val="standardContextual"/>
        </w:rPr>
        <w:t>voters are rationally irrational</w:t>
      </w:r>
      <w:r w:rsidRPr="00D86F5A">
        <w:rPr>
          <w:rFonts w:eastAsia="Calibri"/>
          <w:sz w:val="16"/>
          <w14:ligatures w14:val="standardContextual"/>
        </w:rPr>
        <w:t xml:space="preserve">: (practically) rational in their (epistemic) irrationality (Caplan, 2007). Naturally, </w:t>
      </w:r>
      <w:r w:rsidRPr="00D86F5A">
        <w:rPr>
          <w:rFonts w:eastAsia="Calibri"/>
          <w:u w:val="single"/>
          <w14:ligatures w14:val="standardContextual"/>
        </w:rPr>
        <w:t>rationally irrational voters incentivized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form irrational political beliefs</w:t>
      </w:r>
      <w:r w:rsidRPr="00D86F5A">
        <w:rPr>
          <w:rFonts w:eastAsia="Calibri"/>
          <w:sz w:val="16"/>
          <w14:ligatures w14:val="standardContextual"/>
        </w:rPr>
        <w:t xml:space="preserve"> </w:t>
      </w:r>
      <w:r w:rsidRPr="00D86F5A">
        <w:rPr>
          <w:rFonts w:eastAsia="Calibri"/>
          <w:u w:val="single"/>
          <w14:ligatures w14:val="standardContextual"/>
        </w:rPr>
        <w:t xml:space="preserve">are </w:t>
      </w:r>
      <w:r w:rsidRPr="00D86F5A">
        <w:rPr>
          <w:rFonts w:eastAsia="Calibri"/>
          <w:highlight w:val="cyan"/>
          <w:u w:val="single"/>
          <w14:ligatures w14:val="standardContextual"/>
        </w:rPr>
        <w:t>not</w:t>
      </w:r>
      <w:r w:rsidRPr="00D86F5A">
        <w:rPr>
          <w:rFonts w:eastAsia="Calibri"/>
          <w:sz w:val="16"/>
          <w14:ligatures w14:val="standardContextual"/>
        </w:rPr>
        <w:t xml:space="preserve"> especially </w:t>
      </w:r>
      <w:r w:rsidRPr="00D86F5A">
        <w:rPr>
          <w:rFonts w:eastAsia="Calibri"/>
          <w:highlight w:val="cyan"/>
          <w:u w:val="single"/>
          <w14:ligatures w14:val="standardContextual"/>
        </w:rPr>
        <w:t>well suited to deal with</w:t>
      </w:r>
      <w:r w:rsidRPr="00D86F5A">
        <w:rPr>
          <w:rFonts w:eastAsia="Calibri"/>
          <w:u w:val="single"/>
          <w14:ligatures w14:val="standardContextual"/>
        </w:rPr>
        <w:t xml:space="preserve"> political problems of any kind</w:t>
      </w:r>
      <w:r w:rsidRPr="00D86F5A">
        <w:rPr>
          <w:rFonts w:eastAsia="Calibri"/>
          <w:sz w:val="16"/>
          <w14:ligatures w14:val="standardContextual"/>
        </w:rPr>
        <w:t xml:space="preserve">. </w:t>
      </w:r>
      <w:r w:rsidRPr="00D86F5A">
        <w:rPr>
          <w:rFonts w:eastAsia="Calibri"/>
          <w:highlight w:val="cyan"/>
          <w:u w:val="single"/>
          <w14:ligatures w14:val="standardContextual"/>
        </w:rPr>
        <w:t>X-risk</w:t>
      </w:r>
      <w:r w:rsidRPr="00D86F5A">
        <w:rPr>
          <w:rFonts w:eastAsia="Calibri"/>
          <w:u w:val="single"/>
          <w14:ligatures w14:val="standardContextual"/>
        </w:rPr>
        <w:t xml:space="preserve"> is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no exception</w:t>
      </w:r>
      <w:r w:rsidRPr="00D86F5A">
        <w:rPr>
          <w:rFonts w:eastAsia="Calibri"/>
          <w:sz w:val="16"/>
          <w14:ligatures w14:val="standardContextual"/>
        </w:rPr>
        <w:t>.</w:t>
      </w:r>
    </w:p>
    <w:p w14:paraId="4C23437D" w14:textId="77777777" w:rsidR="004A1DA9" w:rsidRPr="00D86F5A" w:rsidRDefault="004A1DA9" w:rsidP="004A1DA9">
      <w:pPr>
        <w:rPr>
          <w:rFonts w:eastAsia="Calibri"/>
          <w:sz w:val="16"/>
          <w14:ligatures w14:val="standardContextual"/>
        </w:rPr>
      </w:pPr>
      <w:r w:rsidRPr="00D86F5A">
        <w:rPr>
          <w:rFonts w:eastAsia="Calibri"/>
          <w:sz w:val="16"/>
          <w14:ligatures w14:val="standardContextual"/>
        </w:rPr>
        <w:t xml:space="preserve">Third, and maybe most importantly, </w:t>
      </w:r>
      <w:r w:rsidRPr="00D86F5A">
        <w:rPr>
          <w:rFonts w:eastAsia="Calibri"/>
          <w:u w:val="single"/>
          <w14:ligatures w14:val="standardContextual"/>
        </w:rPr>
        <w:t>democratic decision-making is compromised by short-termism</w:t>
      </w:r>
      <w:r w:rsidRPr="00D86F5A">
        <w:rPr>
          <w:rFonts w:eastAsia="Calibri"/>
          <w:sz w:val="16"/>
          <w14:ligatures w14:val="standardContextual"/>
        </w:rPr>
        <w:t xml:space="preserve">. A large body of work in political science suggests that </w:t>
      </w:r>
      <w:r w:rsidRPr="00D86F5A">
        <w:rPr>
          <w:rFonts w:eastAsia="Calibri"/>
          <w:highlight w:val="cyan"/>
          <w:u w:val="single"/>
          <w14:ligatures w14:val="standardContextual"/>
        </w:rPr>
        <w:t>democracies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focus unduly</w:t>
      </w:r>
      <w:r w:rsidRPr="00D86F5A">
        <w:rPr>
          <w:rFonts w:eastAsia="Calibri"/>
          <w:sz w:val="16"/>
          <w14:ligatures w14:val="standardContextual"/>
        </w:rPr>
        <w:t xml:space="preserve"> </w:t>
      </w:r>
      <w:r w:rsidRPr="00D86F5A">
        <w:rPr>
          <w:rFonts w:eastAsia="Calibri"/>
          <w:highlight w:val="cyan"/>
          <w:u w:val="single"/>
          <w14:ligatures w14:val="standardContextual"/>
        </w:rPr>
        <w:t>on short-term problems</w:t>
      </w:r>
      <w:r w:rsidRPr="00D86F5A">
        <w:rPr>
          <w:rFonts w:eastAsia="Calibri"/>
          <w:u w:val="single"/>
          <w14:ligatures w14:val="standardContextual"/>
        </w:rPr>
        <w:t xml:space="preserve"> at the expense of long-term ones</w:t>
      </w:r>
      <w:r w:rsidRPr="00D86F5A">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D86F5A">
        <w:rPr>
          <w:rFonts w:eastAsia="Calibri"/>
          <w:u w:val="single"/>
          <w14:ligatures w14:val="standardContextual"/>
        </w:rPr>
        <w:t>many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cognitive biases</w:t>
      </w:r>
      <w:r w:rsidRPr="00D86F5A">
        <w:rPr>
          <w:rFonts w:eastAsia="Calibri"/>
          <w:sz w:val="16"/>
          <w14:ligatures w14:val="standardContextual"/>
        </w:rPr>
        <w:t xml:space="preserve"> </w:t>
      </w:r>
      <w:r w:rsidRPr="00D86F5A">
        <w:rPr>
          <w:rFonts w:eastAsia="Calibri"/>
          <w:u w:val="single"/>
          <w14:ligatures w14:val="standardContextual"/>
        </w:rPr>
        <w:t>can lead us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neglect</w:t>
      </w:r>
      <w:r w:rsidRPr="00D86F5A">
        <w:rPr>
          <w:rFonts w:eastAsia="Calibri"/>
          <w:sz w:val="16"/>
          <w14:ligatures w14:val="standardContextual"/>
        </w:rPr>
        <w:t xml:space="preserve"> </w:t>
      </w:r>
      <w:r w:rsidRPr="00D86F5A">
        <w:rPr>
          <w:rFonts w:eastAsia="Calibri"/>
          <w:u w:val="single"/>
          <w14:ligatures w14:val="standardContextual"/>
        </w:rPr>
        <w:t>long-term issues</w:t>
      </w:r>
      <w:r w:rsidRPr="00D86F5A">
        <w:rPr>
          <w:rFonts w:eastAsia="Calibri"/>
          <w:sz w:val="16"/>
          <w14:ligatures w14:val="standardContextual"/>
        </w:rPr>
        <w:t>.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refection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7FE0FADB" w14:textId="77777777" w:rsidR="004A1DA9" w:rsidRPr="00D86F5A" w:rsidRDefault="004A1DA9" w:rsidP="004A1DA9">
      <w:pPr>
        <w:rPr>
          <w:rFonts w:eastAsia="Calibri"/>
          <w:sz w:val="16"/>
          <w14:ligatures w14:val="standardContextual"/>
        </w:rPr>
      </w:pPr>
      <w:r w:rsidRPr="00D86F5A">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D86F5A">
        <w:rPr>
          <w:rFonts w:eastAsia="Calibri"/>
          <w:highlight w:val="cyan"/>
          <w:u w:val="single"/>
          <w14:ligatures w14:val="standardContextual"/>
        </w:rPr>
        <w:t>democracy will</w:t>
      </w:r>
      <w:r w:rsidRPr="00D86F5A">
        <w:rPr>
          <w:rFonts w:eastAsia="Calibri"/>
          <w:sz w:val="16"/>
          <w14:ligatures w14:val="standardContextual"/>
        </w:rPr>
        <w:t xml:space="preserve"> arguably </w:t>
      </w:r>
      <w:r w:rsidRPr="00D86F5A">
        <w:rPr>
          <w:rFonts w:eastAsia="Calibri"/>
          <w:highlight w:val="cyan"/>
          <w:u w:val="single"/>
          <w14:ligatures w14:val="standardContextual"/>
        </w:rPr>
        <w:t>mitigate x-risk</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less effectively</w:t>
      </w:r>
      <w:r w:rsidRPr="00D86F5A">
        <w:rPr>
          <w:rFonts w:eastAsia="Calibri"/>
          <w:sz w:val="16"/>
          <w14:ligatures w14:val="standardContextual"/>
        </w:rPr>
        <w:t xml:space="preserve"> </w:t>
      </w:r>
      <w:r w:rsidRPr="00D86F5A">
        <w:rPr>
          <w:rFonts w:eastAsia="Calibri"/>
          <w:highlight w:val="cyan"/>
          <w:u w:val="single"/>
          <w14:ligatures w14:val="standardContextual"/>
        </w:rPr>
        <w:t>than</w:t>
      </w:r>
      <w:r w:rsidRPr="00D86F5A">
        <w:rPr>
          <w:rFonts w:eastAsia="Calibri"/>
          <w:u w:val="single"/>
          <w14:ligatures w14:val="standardContextual"/>
        </w:rPr>
        <w:t xml:space="preserve"> </w:t>
      </w:r>
      <w:r w:rsidRPr="00D86F5A">
        <w:rPr>
          <w:rFonts w:eastAsia="Calibri"/>
          <w:b/>
          <w:iCs/>
          <w:highlight w:val="cyan"/>
          <w:u w:val="single"/>
          <w:bdr w:val="single" w:sz="8" w:space="0" w:color="auto"/>
          <w14:ligatures w14:val="standardContextual"/>
        </w:rPr>
        <w:t>other</w:t>
      </w:r>
      <w:r w:rsidRPr="00D86F5A">
        <w:rPr>
          <w:rFonts w:eastAsia="Calibri"/>
          <w:sz w:val="16"/>
          <w14:ligatures w14:val="standardContextual"/>
        </w:rPr>
        <w:t xml:space="preserve"> (more long-termist) </w:t>
      </w:r>
      <w:r w:rsidRPr="00D86F5A">
        <w:rPr>
          <w:rFonts w:eastAsia="Calibri"/>
          <w:b/>
          <w:iCs/>
          <w:highlight w:val="cyan"/>
          <w:u w:val="single"/>
          <w:bdr w:val="single" w:sz="8" w:space="0" w:color="auto"/>
          <w14:ligatures w14:val="standardContextual"/>
        </w:rPr>
        <w:t>political systems</w:t>
      </w:r>
      <w:r w:rsidRPr="00D86F5A">
        <w:rPr>
          <w:rFonts w:eastAsia="Calibri"/>
          <w:sz w:val="16"/>
          <w14:ligatures w14:val="standardContextual"/>
        </w:rPr>
        <w:t>.</w:t>
      </w:r>
    </w:p>
    <w:p w14:paraId="7504ABB3" w14:textId="77777777" w:rsidR="004A1DA9" w:rsidRPr="00D86F5A" w:rsidRDefault="004A1DA9" w:rsidP="004A1DA9">
      <w:pPr>
        <w:rPr>
          <w:rFonts w:eastAsia="Calibri"/>
          <w:sz w:val="16"/>
          <w14:ligatures w14:val="standardContextual"/>
        </w:rPr>
      </w:pPr>
      <w:r w:rsidRPr="00D86F5A">
        <w:rPr>
          <w:rFonts w:eastAsia="Calibri"/>
          <w:sz w:val="16"/>
          <w14:ligatures w14:val="standardContextual"/>
        </w:rPr>
        <w:t xml:space="preserve">Foremost among institutional determinants of short-termism in democracies are electoral incentives. </w:t>
      </w:r>
      <w:r w:rsidRPr="00D86F5A">
        <w:rPr>
          <w:rFonts w:eastAsia="Calibri"/>
          <w:u w:val="single"/>
          <w14:ligatures w14:val="standardContextual"/>
        </w:rPr>
        <w:t>Because</w:t>
      </w:r>
      <w:r w:rsidRPr="00D86F5A">
        <w:rPr>
          <w:rFonts w:eastAsia="Calibri"/>
          <w:sz w:val="16"/>
          <w14:ligatures w14:val="standardContextual"/>
        </w:rPr>
        <w:t xml:space="preserve"> </w:t>
      </w:r>
      <w:r w:rsidRPr="00D86F5A">
        <w:rPr>
          <w:rFonts w:eastAsia="Calibri"/>
          <w:highlight w:val="cyan"/>
          <w:u w:val="single"/>
          <w14:ligatures w14:val="standardContextual"/>
        </w:rPr>
        <w:t>politicians</w:t>
      </w:r>
      <w:r w:rsidRPr="00D86F5A">
        <w:rPr>
          <w:rFonts w:eastAsia="Calibri"/>
          <w:u w:val="single"/>
          <w14:ligatures w14:val="standardContextual"/>
        </w:rPr>
        <w:t xml:space="preserve"> want to be</w:t>
      </w:r>
      <w:r w:rsidRPr="00D86F5A">
        <w:rPr>
          <w:rFonts w:eastAsia="Calibri"/>
          <w:sz w:val="16"/>
          <w14:ligatures w14:val="standardContextual"/>
        </w:rPr>
        <w:t xml:space="preserve"> (re-)</w:t>
      </w:r>
      <w:r w:rsidRPr="00D86F5A">
        <w:rPr>
          <w:rFonts w:eastAsia="Calibri"/>
          <w:u w:val="single"/>
          <w14:ligatures w14:val="standardContextual"/>
        </w:rPr>
        <w:t>elected</w:t>
      </w:r>
      <w:r w:rsidRPr="00D86F5A">
        <w:rPr>
          <w:rFonts w:eastAsia="Calibri"/>
          <w:sz w:val="16"/>
          <w14:ligatures w14:val="standardContextual"/>
        </w:rPr>
        <w:t xml:space="preserve">, </w:t>
      </w:r>
      <w:r w:rsidRPr="00D86F5A">
        <w:rPr>
          <w:rFonts w:eastAsia="Calibri"/>
          <w:u w:val="single"/>
          <w14:ligatures w14:val="standardContextual"/>
        </w:rPr>
        <w:t>they</w:t>
      </w:r>
      <w:r w:rsidRPr="00D86F5A">
        <w:rPr>
          <w:rFonts w:eastAsia="Calibri"/>
          <w:sz w:val="16"/>
          <w14:ligatures w14:val="standardContextual"/>
        </w:rPr>
        <w:t xml:space="preserve"> tend to </w:t>
      </w:r>
      <w:r w:rsidRPr="00D86F5A">
        <w:rPr>
          <w:rFonts w:eastAsia="Calibri"/>
          <w:highlight w:val="cyan"/>
          <w:u w:val="single"/>
          <w14:ligatures w14:val="standardContextual"/>
        </w:rPr>
        <w:t>prioritize policies which offer</w:t>
      </w:r>
      <w:r w:rsidRPr="00D86F5A">
        <w:rPr>
          <w:rFonts w:eastAsia="Calibri"/>
          <w:u w:val="single"/>
          <w14:ligatures w14:val="standardContextual"/>
        </w:rPr>
        <w:t xml:space="preserve"> constituents </w:t>
      </w:r>
      <w:r w:rsidRPr="00D86F5A">
        <w:rPr>
          <w:rFonts w:eastAsia="Calibri"/>
          <w:b/>
          <w:iCs/>
          <w:highlight w:val="cyan"/>
          <w:u w:val="single"/>
          <w:bdr w:val="single" w:sz="8" w:space="0" w:color="auto"/>
          <w14:ligatures w14:val="standardContextual"/>
        </w:rPr>
        <w:t>visible short-term benefits</w:t>
      </w:r>
      <w:r w:rsidRPr="00D86F5A">
        <w:rPr>
          <w:rFonts w:eastAsia="Calibri"/>
          <w:sz w:val="16"/>
          <w14:ligatures w14:val="standardContextual"/>
        </w:rPr>
        <w:t xml:space="preserve">, </w:t>
      </w:r>
      <w:r w:rsidRPr="00D86F5A">
        <w:rPr>
          <w:rFonts w:eastAsia="Calibri"/>
          <w:u w:val="single"/>
          <w14:ligatures w14:val="standardContextual"/>
        </w:rPr>
        <w:t>since they can benefit politically from implementing such policies while imposing their costs on later generations who cannot sanction them for doing so</w:t>
      </w:r>
      <w:r w:rsidRPr="00D86F5A">
        <w:rPr>
          <w:rFonts w:eastAsia="Calibri"/>
          <w:sz w:val="16"/>
          <w14:ligatures w14:val="standardContextual"/>
        </w:rPr>
        <w:t xml:space="preserve"> (Nordhaus, 1975). But electoral incentives are far from the only institutional determinants of short-termism in democracies. Politicians also have financial incentives to be short-termist,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4F3BF3E1" w14:textId="77777777" w:rsidR="004A1DA9" w:rsidRPr="00D86F5A" w:rsidRDefault="004A1DA9" w:rsidP="004A1DA9">
      <w:pPr>
        <w:rPr>
          <w:rFonts w:eastAsia="Calibri"/>
          <w:sz w:val="16"/>
          <w14:ligatures w14:val="standardContextual"/>
        </w:rPr>
      </w:pPr>
      <w:r w:rsidRPr="00D86F5A">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4A07D056" w14:textId="77777777" w:rsidR="004A1DA9" w:rsidRPr="00D86F5A" w:rsidRDefault="004A1DA9" w:rsidP="004A1DA9">
      <w:pPr>
        <w:rPr>
          <w:rFonts w:eastAsia="Times New Roman" w:cs="Times New Roman"/>
          <w:b/>
          <w:sz w:val="32"/>
          <w:szCs w:val="24"/>
          <w:u w:val="single"/>
        </w:rPr>
      </w:pPr>
      <w:r w:rsidRPr="00D86F5A">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Section  5.1, </w:t>
      </w:r>
      <w:r w:rsidRPr="00D86F5A">
        <w:rPr>
          <w:rFonts w:eastAsia="Calibri"/>
          <w:u w:val="single"/>
          <w14:ligatures w14:val="standardContextual"/>
        </w:rPr>
        <w:t>we doubt whether contemporary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democracies’ superior performance</w:t>
      </w:r>
      <w:r w:rsidRPr="00D86F5A">
        <w:rPr>
          <w:rFonts w:eastAsia="Calibri"/>
          <w:sz w:val="16"/>
          <w14:ligatures w14:val="standardContextual"/>
        </w:rPr>
        <w:t xml:space="preserve"> </w:t>
      </w:r>
      <w:r w:rsidRPr="00D86F5A">
        <w:rPr>
          <w:rFonts w:eastAsia="Calibri"/>
          <w:u w:val="single"/>
          <w14:ligatures w14:val="standardContextual"/>
        </w:rPr>
        <w:t xml:space="preserve">to contemporary non-democracies is </w:t>
      </w:r>
      <w:r w:rsidRPr="00D86F5A">
        <w:rPr>
          <w:rFonts w:eastAsia="Calibri"/>
          <w:sz w:val="16"/>
          <w14:ligatures w14:val="standardContextual"/>
        </w:rPr>
        <w:t xml:space="preserve">best </w:t>
      </w:r>
      <w:r w:rsidRPr="00D86F5A">
        <w:rPr>
          <w:rFonts w:eastAsia="Calibri"/>
          <w:u w:val="single"/>
          <w14:ligatures w14:val="standardContextual"/>
        </w:rPr>
        <w:t>explained by</w:t>
      </w:r>
      <w:r w:rsidRPr="00D86F5A">
        <w:rPr>
          <w:rFonts w:eastAsia="Calibri"/>
          <w:sz w:val="16"/>
          <w14:ligatures w14:val="standardContextual"/>
        </w:rPr>
        <w:t xml:space="preserve"> their </w:t>
      </w:r>
      <w:r w:rsidRPr="00D86F5A">
        <w:rPr>
          <w:rFonts w:eastAsia="Calibri"/>
          <w:b/>
          <w:iCs/>
          <w:u w:val="single"/>
          <w:bdr w:val="single" w:sz="8" w:space="0" w:color="auto"/>
          <w14:ligatures w14:val="standardContextual"/>
        </w:rPr>
        <w:t>democratic institutions themselves</w:t>
      </w:r>
      <w:r w:rsidRPr="00D86F5A">
        <w:rPr>
          <w:rFonts w:eastAsia="Calibri"/>
          <w:sz w:val="16"/>
          <w14:ligatures w14:val="standardContextual"/>
        </w:rPr>
        <w:t>. But even if it is, the possibility still remains that some (non-extant) non-democratic systems would perform even better. Since we cannot discount this possibility, and since democracy exhibits unique pathologies of its own, we doubt whether democracy is best suited to deal with problems like x-risk.</w:t>
      </w:r>
    </w:p>
    <w:p w14:paraId="28D045AA" w14:textId="77777777" w:rsidR="004A1DA9" w:rsidRPr="00955D0E" w:rsidRDefault="004A1DA9" w:rsidP="004A1DA9">
      <w:pPr>
        <w:pStyle w:val="Heading4"/>
      </w:pPr>
      <w:r w:rsidRPr="00D82AD7">
        <w:rPr>
          <w:u w:val="single"/>
        </w:rPr>
        <w:t>Despite</w:t>
      </w:r>
      <w:r>
        <w:t xml:space="preserve"> Trumpian power grabs, democracy will </w:t>
      </w:r>
      <w:r w:rsidRPr="00CB2CAA">
        <w:rPr>
          <w:u w:val="single"/>
        </w:rPr>
        <w:t>survive</w:t>
      </w:r>
      <w:r w:rsidRPr="00955D0E">
        <w:t>.</w:t>
      </w:r>
    </w:p>
    <w:p w14:paraId="590D5D1A" w14:textId="77777777" w:rsidR="004A1DA9" w:rsidRPr="00955D0E" w:rsidRDefault="004A1DA9" w:rsidP="004A1DA9">
      <w:r w:rsidRPr="00955D0E">
        <w:t xml:space="preserve">Levitsky, Way, &amp; </w:t>
      </w:r>
      <w:r w:rsidRPr="00955D0E">
        <w:rPr>
          <w:rStyle w:val="Style13ptBold"/>
          <w:sz w:val="28"/>
        </w:rPr>
        <w:t>Ziblatt 25</w:t>
      </w:r>
      <w:r w:rsidRPr="00955D0E">
        <w:t>, *David Rockefeller Professor of Latin American Studies and Professor of Government at Harvard University and a Senior Fellow for Democracy at the Council on Foreign Relations, **Distinguished Professor of Democracy at the University of Toronto and a Fellow at the Royal Society of Canada, ***Eaton Professor of Government and Director of the Minda de Gunzburg Center for European Studies at Harvard University. (*Steven, **Lucan A., and ***Daniel, December 11, 2025, “The Price of American Authoritarianism,” Foreign Affairs, January/February 2026 Edition, https://www.foreignaffairs.com/united-states/american-authoritarianism-levitsky-way-ziblatt, Ulven)</w:t>
      </w:r>
    </w:p>
    <w:p w14:paraId="70B9A02F" w14:textId="77777777" w:rsidR="004A1DA9" w:rsidRPr="00BC4DA0" w:rsidRDefault="004A1DA9" w:rsidP="004A1DA9">
      <w:pPr>
        <w:rPr>
          <w:sz w:val="16"/>
        </w:rPr>
      </w:pPr>
      <w:r w:rsidRPr="009553AA">
        <w:rPr>
          <w:rStyle w:val="StyleUnderline"/>
        </w:rPr>
        <w:t>The</w:t>
      </w:r>
      <w:r w:rsidRPr="00BC4DA0">
        <w:rPr>
          <w:sz w:val="16"/>
        </w:rPr>
        <w:t xml:space="preserve"> </w:t>
      </w:r>
      <w:r w:rsidRPr="00231046">
        <w:rPr>
          <w:rStyle w:val="Emphasis"/>
          <w:highlight w:val="cyan"/>
        </w:rPr>
        <w:t>U.S.</w:t>
      </w:r>
      <w:r w:rsidRPr="009553AA">
        <w:rPr>
          <w:rStyle w:val="Emphasis"/>
        </w:rPr>
        <w:t xml:space="preserve"> opposition</w:t>
      </w:r>
      <w:r w:rsidRPr="00BC4DA0">
        <w:rPr>
          <w:sz w:val="16"/>
        </w:rPr>
        <w:t xml:space="preserve">, moreover, </w:t>
      </w:r>
      <w:r w:rsidRPr="00231046">
        <w:rPr>
          <w:rStyle w:val="StyleUnderline"/>
          <w:highlight w:val="cyan"/>
        </w:rPr>
        <w:t>enjoys</w:t>
      </w:r>
      <w:r w:rsidRPr="00BC4DA0">
        <w:rPr>
          <w:sz w:val="16"/>
        </w:rPr>
        <w:t xml:space="preserve"> several </w:t>
      </w:r>
      <w:r w:rsidRPr="00231046">
        <w:rPr>
          <w:rStyle w:val="Emphasis"/>
          <w:highlight w:val="cyan"/>
        </w:rPr>
        <w:t>advantages</w:t>
      </w:r>
      <w:r w:rsidRPr="00BC4DA0">
        <w:rPr>
          <w:sz w:val="16"/>
        </w:rPr>
        <w:t xml:space="preserve"> </w:t>
      </w:r>
      <w:r w:rsidRPr="009553AA">
        <w:rPr>
          <w:rStyle w:val="StyleUnderline"/>
        </w:rPr>
        <w:t>over its counterparts in other competitive authoritarian regimes</w:t>
      </w:r>
      <w:r w:rsidRPr="00BC4DA0">
        <w:rPr>
          <w:sz w:val="16"/>
        </w:rPr>
        <w:t xml:space="preserve">. First, </w:t>
      </w:r>
      <w:r w:rsidRPr="00231046">
        <w:rPr>
          <w:rStyle w:val="StyleUnderline"/>
          <w:highlight w:val="cyan"/>
        </w:rPr>
        <w:t>although</w:t>
      </w:r>
      <w:r w:rsidRPr="00BC4DA0">
        <w:rPr>
          <w:sz w:val="16"/>
        </w:rPr>
        <w:t xml:space="preserve"> </w:t>
      </w:r>
      <w:r w:rsidRPr="006456B1">
        <w:rPr>
          <w:rStyle w:val="Emphasis"/>
        </w:rPr>
        <w:t xml:space="preserve">American </w:t>
      </w:r>
      <w:r w:rsidRPr="00231046">
        <w:rPr>
          <w:rStyle w:val="Emphasis"/>
          <w:highlight w:val="cyan"/>
        </w:rPr>
        <w:t>institutions</w:t>
      </w:r>
      <w:r w:rsidRPr="00BC4DA0">
        <w:rPr>
          <w:sz w:val="16"/>
        </w:rPr>
        <w:t xml:space="preserve"> </w:t>
      </w:r>
      <w:r w:rsidRPr="006456B1">
        <w:rPr>
          <w:rStyle w:val="StyleUnderline"/>
        </w:rPr>
        <w:t>have</w:t>
      </w:r>
      <w:r w:rsidRPr="00BC4DA0">
        <w:rPr>
          <w:sz w:val="16"/>
        </w:rPr>
        <w:t xml:space="preserve"> </w:t>
      </w:r>
      <w:r w:rsidRPr="00231046">
        <w:rPr>
          <w:rStyle w:val="Emphasis"/>
          <w:highlight w:val="cyan"/>
        </w:rPr>
        <w:t>weakened</w:t>
      </w:r>
      <w:r w:rsidRPr="00BC4DA0">
        <w:rPr>
          <w:sz w:val="16"/>
        </w:rPr>
        <w:t xml:space="preserve">, </w:t>
      </w:r>
      <w:r w:rsidRPr="006456B1">
        <w:rPr>
          <w:rStyle w:val="StyleUnderline"/>
        </w:rPr>
        <w:t>the</w:t>
      </w:r>
      <w:r w:rsidRPr="00BC4DA0">
        <w:rPr>
          <w:sz w:val="16"/>
        </w:rPr>
        <w:t xml:space="preserve"> </w:t>
      </w:r>
      <w:r w:rsidRPr="006456B1">
        <w:rPr>
          <w:rStyle w:val="Emphasis"/>
        </w:rPr>
        <w:t>U</w:t>
      </w:r>
      <w:r w:rsidRPr="00BC4DA0">
        <w:rPr>
          <w:sz w:val="16"/>
        </w:rPr>
        <w:t xml:space="preserve">nited </w:t>
      </w:r>
      <w:r w:rsidRPr="006456B1">
        <w:rPr>
          <w:rStyle w:val="Emphasis"/>
        </w:rPr>
        <w:t>S</w:t>
      </w:r>
      <w:r w:rsidRPr="00BC4DA0">
        <w:rPr>
          <w:sz w:val="16"/>
        </w:rPr>
        <w:t xml:space="preserve">tates </w:t>
      </w:r>
      <w:r w:rsidRPr="00231046">
        <w:rPr>
          <w:rStyle w:val="StyleUnderline"/>
          <w:highlight w:val="cyan"/>
        </w:rPr>
        <w:t>retains</w:t>
      </w:r>
      <w:r w:rsidRPr="00231046">
        <w:rPr>
          <w:sz w:val="16"/>
          <w:highlight w:val="cyan"/>
        </w:rPr>
        <w:t xml:space="preserve"> </w:t>
      </w:r>
      <w:r w:rsidRPr="00231046">
        <w:rPr>
          <w:rStyle w:val="Emphasis"/>
          <w:highlight w:val="cyan"/>
        </w:rPr>
        <w:t>powerful</w:t>
      </w:r>
      <w:r w:rsidRPr="006456B1">
        <w:rPr>
          <w:rStyle w:val="Emphasis"/>
        </w:rPr>
        <w:t xml:space="preserve"> institutional </w:t>
      </w:r>
      <w:r w:rsidRPr="00231046">
        <w:rPr>
          <w:rStyle w:val="Emphasis"/>
          <w:highlight w:val="cyan"/>
        </w:rPr>
        <w:t>bulwarks</w:t>
      </w:r>
      <w:r w:rsidRPr="00BC4DA0">
        <w:rPr>
          <w:sz w:val="16"/>
        </w:rPr>
        <w:t xml:space="preserve"> </w:t>
      </w:r>
      <w:r w:rsidRPr="006456B1">
        <w:rPr>
          <w:rStyle w:val="StyleUnderline"/>
        </w:rPr>
        <w:t>against authoritarian consolidation</w:t>
      </w:r>
      <w:r w:rsidRPr="00BC4DA0">
        <w:rPr>
          <w:sz w:val="16"/>
        </w:rPr>
        <w:t xml:space="preserve">. </w:t>
      </w:r>
      <w:r w:rsidRPr="006456B1">
        <w:rPr>
          <w:rStyle w:val="StyleUnderline"/>
        </w:rPr>
        <w:t>The</w:t>
      </w:r>
      <w:r w:rsidRPr="00BC4DA0">
        <w:rPr>
          <w:sz w:val="16"/>
        </w:rPr>
        <w:t xml:space="preserve"> </w:t>
      </w:r>
      <w:r w:rsidRPr="00231046">
        <w:rPr>
          <w:rStyle w:val="Emphasis"/>
          <w:highlight w:val="cyan"/>
        </w:rPr>
        <w:t>judiciary is</w:t>
      </w:r>
      <w:r w:rsidRPr="00BC4DA0">
        <w:rPr>
          <w:sz w:val="16"/>
        </w:rPr>
        <w:t xml:space="preserve"> more </w:t>
      </w:r>
      <w:r w:rsidRPr="00231046">
        <w:rPr>
          <w:rStyle w:val="Emphasis"/>
          <w:highlight w:val="cyan"/>
        </w:rPr>
        <w:t>independent</w:t>
      </w:r>
      <w:r w:rsidRPr="00BC4DA0">
        <w:rPr>
          <w:sz w:val="16"/>
        </w:rPr>
        <w:t>—</w:t>
      </w:r>
      <w:r w:rsidRPr="006456B1">
        <w:rPr>
          <w:rStyle w:val="StyleUnderline"/>
        </w:rPr>
        <w:t>and</w:t>
      </w:r>
      <w:r w:rsidRPr="00BC4DA0">
        <w:rPr>
          <w:sz w:val="16"/>
        </w:rPr>
        <w:t xml:space="preserve"> the </w:t>
      </w:r>
      <w:r w:rsidRPr="006456B1">
        <w:rPr>
          <w:rStyle w:val="StyleUnderline"/>
        </w:rPr>
        <w:t>rule of law generally stronger</w:t>
      </w:r>
      <w:r w:rsidRPr="00BC4DA0">
        <w:rPr>
          <w:sz w:val="16"/>
        </w:rPr>
        <w:t>—</w:t>
      </w:r>
      <w:r w:rsidRPr="006456B1">
        <w:rPr>
          <w:rStyle w:val="StyleUnderline"/>
        </w:rPr>
        <w:t>than in any other competitive authoritarian regime</w:t>
      </w:r>
      <w:r w:rsidRPr="00BC4DA0">
        <w:rPr>
          <w:sz w:val="16"/>
        </w:rPr>
        <w:t xml:space="preserve">. Likewise, notwithstanding the Trump administration’s efforts to politicize the military, </w:t>
      </w:r>
      <w:r w:rsidRPr="006456B1">
        <w:rPr>
          <w:rStyle w:val="StyleUnderline"/>
        </w:rPr>
        <w:t>the</w:t>
      </w:r>
      <w:r w:rsidRPr="00BC4DA0">
        <w:rPr>
          <w:sz w:val="16"/>
        </w:rPr>
        <w:t xml:space="preserve"> U.S. </w:t>
      </w:r>
      <w:r w:rsidRPr="00231046">
        <w:rPr>
          <w:rStyle w:val="Emphasis"/>
          <w:highlight w:val="cyan"/>
        </w:rPr>
        <w:t>armed forces</w:t>
      </w:r>
      <w:r w:rsidRPr="00231046">
        <w:rPr>
          <w:sz w:val="16"/>
          <w:highlight w:val="cyan"/>
        </w:rPr>
        <w:t xml:space="preserve"> </w:t>
      </w:r>
      <w:r w:rsidRPr="00231046">
        <w:rPr>
          <w:rStyle w:val="StyleUnderline"/>
          <w:highlight w:val="cyan"/>
        </w:rPr>
        <w:t>remain</w:t>
      </w:r>
      <w:r w:rsidRPr="006456B1">
        <w:rPr>
          <w:rStyle w:val="StyleUnderline"/>
        </w:rPr>
        <w:t xml:space="preserve"> highly</w:t>
      </w:r>
      <w:r w:rsidRPr="00BC4DA0">
        <w:rPr>
          <w:sz w:val="16"/>
        </w:rPr>
        <w:t xml:space="preserve"> </w:t>
      </w:r>
      <w:r w:rsidRPr="00231046">
        <w:rPr>
          <w:rStyle w:val="Emphasis"/>
          <w:highlight w:val="cyan"/>
        </w:rPr>
        <w:t>professionalized</w:t>
      </w:r>
      <w:r w:rsidRPr="00BC4DA0">
        <w:rPr>
          <w:sz w:val="16"/>
        </w:rPr>
        <w:t xml:space="preserve"> </w:t>
      </w:r>
      <w:r w:rsidRPr="006456B1">
        <w:rPr>
          <w:rStyle w:val="StyleUnderline"/>
        </w:rPr>
        <w:t>and</w:t>
      </w:r>
      <w:r w:rsidRPr="00BC4DA0">
        <w:rPr>
          <w:sz w:val="16"/>
        </w:rPr>
        <w:t xml:space="preserve"> thus </w:t>
      </w:r>
      <w:r w:rsidRPr="006456B1">
        <w:rPr>
          <w:rStyle w:val="Emphasis"/>
        </w:rPr>
        <w:t>difficult to weaponize</w:t>
      </w:r>
      <w:r w:rsidRPr="00BC4DA0">
        <w:rPr>
          <w:sz w:val="16"/>
        </w:rPr>
        <w:t xml:space="preserve">. </w:t>
      </w:r>
      <w:r w:rsidRPr="00231046">
        <w:rPr>
          <w:rStyle w:val="Emphasis"/>
          <w:highlight w:val="cyan"/>
        </w:rPr>
        <w:t>Federalism</w:t>
      </w:r>
      <w:r w:rsidRPr="00BC4DA0">
        <w:rPr>
          <w:sz w:val="16"/>
        </w:rPr>
        <w:t xml:space="preserve"> </w:t>
      </w:r>
      <w:r w:rsidRPr="006456B1">
        <w:rPr>
          <w:rStyle w:val="StyleUnderline"/>
        </w:rPr>
        <w:t>in the</w:t>
      </w:r>
      <w:r w:rsidRPr="00BC4DA0">
        <w:rPr>
          <w:sz w:val="16"/>
        </w:rPr>
        <w:t xml:space="preserve"> </w:t>
      </w:r>
      <w:r w:rsidRPr="006456B1">
        <w:rPr>
          <w:rStyle w:val="StyleUnderline"/>
        </w:rPr>
        <w:t>U</w:t>
      </w:r>
      <w:r w:rsidRPr="00BC4DA0">
        <w:rPr>
          <w:sz w:val="16"/>
        </w:rPr>
        <w:t xml:space="preserve">nited </w:t>
      </w:r>
      <w:r w:rsidRPr="006456B1">
        <w:rPr>
          <w:rStyle w:val="StyleUnderline"/>
        </w:rPr>
        <w:t>S</w:t>
      </w:r>
      <w:r w:rsidRPr="00BC4DA0">
        <w:rPr>
          <w:sz w:val="16"/>
        </w:rPr>
        <w:t xml:space="preserve">tates </w:t>
      </w:r>
      <w:r w:rsidRPr="00231046">
        <w:rPr>
          <w:rStyle w:val="StyleUnderline"/>
          <w:highlight w:val="cyan"/>
        </w:rPr>
        <w:t>remains</w:t>
      </w:r>
      <w:r w:rsidRPr="00231046">
        <w:rPr>
          <w:sz w:val="16"/>
          <w:highlight w:val="cyan"/>
        </w:rPr>
        <w:t xml:space="preserve"> </w:t>
      </w:r>
      <w:r w:rsidRPr="00231046">
        <w:rPr>
          <w:rStyle w:val="Emphasis"/>
          <w:highlight w:val="cyan"/>
        </w:rPr>
        <w:t>robust</w:t>
      </w:r>
      <w:r w:rsidRPr="00BC4DA0">
        <w:rPr>
          <w:sz w:val="16"/>
        </w:rPr>
        <w:t xml:space="preserve"> </w:t>
      </w:r>
      <w:r w:rsidRPr="006456B1">
        <w:rPr>
          <w:rStyle w:val="StyleUnderline"/>
        </w:rPr>
        <w:t>and continues to generate and protect alternative centers of authority</w:t>
      </w:r>
      <w:r w:rsidRPr="00BC4DA0">
        <w:rPr>
          <w:sz w:val="16"/>
        </w:rPr>
        <w:t xml:space="preserve">; ambitious and powerful governors are already pushing back against Trump’s efforts. Finally, </w:t>
      </w:r>
      <w:r w:rsidRPr="006456B1">
        <w:rPr>
          <w:rStyle w:val="StyleUnderline"/>
        </w:rPr>
        <w:t>despite worrisome signs of media self-censorship, the</w:t>
      </w:r>
      <w:r w:rsidRPr="00BC4DA0">
        <w:rPr>
          <w:sz w:val="16"/>
        </w:rPr>
        <w:t xml:space="preserve"> </w:t>
      </w:r>
      <w:r w:rsidRPr="006456B1">
        <w:rPr>
          <w:rStyle w:val="StyleUnderline"/>
        </w:rPr>
        <w:t>U</w:t>
      </w:r>
      <w:r w:rsidRPr="00BC4DA0">
        <w:rPr>
          <w:sz w:val="16"/>
        </w:rPr>
        <w:t xml:space="preserve">nited </w:t>
      </w:r>
      <w:r w:rsidRPr="006456B1">
        <w:rPr>
          <w:rStyle w:val="StyleUnderline"/>
        </w:rPr>
        <w:t>S</w:t>
      </w:r>
      <w:r w:rsidRPr="00BC4DA0">
        <w:rPr>
          <w:sz w:val="16"/>
        </w:rPr>
        <w:t xml:space="preserve">tates </w:t>
      </w:r>
      <w:r w:rsidRPr="00231046">
        <w:rPr>
          <w:rStyle w:val="StyleUnderline"/>
          <w:highlight w:val="cyan"/>
        </w:rPr>
        <w:t>retains a</w:t>
      </w:r>
      <w:r w:rsidRPr="00231046">
        <w:rPr>
          <w:sz w:val="16"/>
          <w:highlight w:val="cyan"/>
        </w:rPr>
        <w:t xml:space="preserve"> </w:t>
      </w:r>
      <w:r w:rsidRPr="00231046">
        <w:rPr>
          <w:rStyle w:val="Emphasis"/>
          <w:highlight w:val="cyan"/>
        </w:rPr>
        <w:t>more vibrant media landscape</w:t>
      </w:r>
      <w:r w:rsidRPr="00231046">
        <w:rPr>
          <w:sz w:val="16"/>
          <w:highlight w:val="cyan"/>
        </w:rPr>
        <w:t xml:space="preserve"> </w:t>
      </w:r>
      <w:r w:rsidRPr="00231046">
        <w:rPr>
          <w:rStyle w:val="StyleUnderline"/>
          <w:highlight w:val="cyan"/>
        </w:rPr>
        <w:t>than</w:t>
      </w:r>
      <w:r w:rsidRPr="006456B1">
        <w:rPr>
          <w:rStyle w:val="StyleUnderline"/>
        </w:rPr>
        <w:t xml:space="preserve"> Hungary</w:t>
      </w:r>
      <w:r w:rsidRPr="00BC4DA0">
        <w:rPr>
          <w:sz w:val="16"/>
        </w:rPr>
        <w:t xml:space="preserve">, </w:t>
      </w:r>
      <w:r w:rsidRPr="006456B1">
        <w:rPr>
          <w:rStyle w:val="StyleUnderline"/>
        </w:rPr>
        <w:t>Turkey</w:t>
      </w:r>
      <w:r w:rsidRPr="00BC4DA0">
        <w:rPr>
          <w:sz w:val="16"/>
        </w:rPr>
        <w:t xml:space="preserve">, </w:t>
      </w:r>
      <w:r w:rsidRPr="006456B1">
        <w:rPr>
          <w:rStyle w:val="StyleUnderline"/>
        </w:rPr>
        <w:t xml:space="preserve">and </w:t>
      </w:r>
      <w:r w:rsidRPr="00231046">
        <w:rPr>
          <w:rStyle w:val="StyleUnderline"/>
          <w:highlight w:val="cyan"/>
        </w:rPr>
        <w:t>other similar regimes</w:t>
      </w:r>
      <w:r w:rsidRPr="00BC4DA0">
        <w:rPr>
          <w:sz w:val="16"/>
        </w:rPr>
        <w:t xml:space="preserve"> do. Even though the Trump administration has tilted the playing field, the persistence of </w:t>
      </w:r>
      <w:r w:rsidRPr="006456B1">
        <w:rPr>
          <w:rStyle w:val="StyleUnderline"/>
        </w:rPr>
        <w:t>these</w:t>
      </w:r>
      <w:r w:rsidRPr="00BC4DA0">
        <w:rPr>
          <w:sz w:val="16"/>
        </w:rPr>
        <w:t xml:space="preserve"> </w:t>
      </w:r>
      <w:r w:rsidRPr="006456B1">
        <w:rPr>
          <w:rStyle w:val="Emphasis"/>
        </w:rPr>
        <w:t>institutional constraints</w:t>
      </w:r>
      <w:r w:rsidRPr="00BC4DA0">
        <w:rPr>
          <w:sz w:val="16"/>
        </w:rPr>
        <w:t xml:space="preserve"> </w:t>
      </w:r>
      <w:r w:rsidRPr="006456B1">
        <w:rPr>
          <w:rStyle w:val="StyleUnderline"/>
        </w:rPr>
        <w:t>will</w:t>
      </w:r>
      <w:r w:rsidRPr="00BC4DA0">
        <w:rPr>
          <w:sz w:val="16"/>
        </w:rPr>
        <w:t xml:space="preserve"> likely </w:t>
      </w:r>
      <w:r w:rsidRPr="006456B1">
        <w:rPr>
          <w:rStyle w:val="Emphasis"/>
        </w:rPr>
        <w:t>enable the opposition to continue</w:t>
      </w:r>
      <w:r w:rsidRPr="00BC4DA0">
        <w:rPr>
          <w:sz w:val="16"/>
        </w:rPr>
        <w:t xml:space="preserve"> </w:t>
      </w:r>
      <w:r w:rsidRPr="006456B1">
        <w:rPr>
          <w:rStyle w:val="StyleUnderline"/>
        </w:rPr>
        <w:t>to contest seriously for power</w:t>
      </w:r>
      <w:r w:rsidRPr="00BC4DA0">
        <w:rPr>
          <w:sz w:val="16"/>
        </w:rPr>
        <w:t>. The Democratic Party’s big victories in the 2025 off-year elections showed that U.S. elections remain highly competitive.</w:t>
      </w:r>
    </w:p>
    <w:p w14:paraId="1C4320F0" w14:textId="77777777" w:rsidR="004A1DA9" w:rsidRPr="00BC4DA0" w:rsidRDefault="004A1DA9" w:rsidP="004A1DA9">
      <w:pPr>
        <w:rPr>
          <w:sz w:val="16"/>
        </w:rPr>
      </w:pPr>
      <w:r w:rsidRPr="00BC4DA0">
        <w:rPr>
          <w:sz w:val="16"/>
        </w:rPr>
        <w:t>The United States also possesses a well-organized and resource-rich civil society. The country’s enormous private sector has hundreds of billionaires, millions of millionaires, and dozens of law firms that generate at least $1 billion a year in revenue. The United States is home to more than 1,700 private universities and colleges and a vast infrastructure of churches, labor unions, private foundations, and nonprofit organizations. This endows U.S. citizens with vast financial and organizational resources for pushing back against authoritarian governments. Such countervailing power greatly exceeds anything available to oppositions in Hungary, India, or Turkey, let alone in El Salvador, Venezuela, Russia, and other autocracies.</w:t>
      </w:r>
    </w:p>
    <w:p w14:paraId="56536663" w14:textId="77777777" w:rsidR="004A1DA9" w:rsidRPr="00BC4DA0" w:rsidRDefault="004A1DA9" w:rsidP="004A1DA9">
      <w:pPr>
        <w:rPr>
          <w:sz w:val="16"/>
        </w:rPr>
      </w:pPr>
      <w:r w:rsidRPr="00BC4DA0">
        <w:rPr>
          <w:sz w:val="16"/>
        </w:rPr>
        <w:t>The U.S. pro-democracy movement also benefits from a strong and unified opposition party. Most oppositions in competitive authoritarian regimes are fragmented and disorganized: in Hungary, for example, the opposition to Orban was split between the weak and discredited Socialist Party and the far-right Jobbik, which allowed Orban’s Fidesz party to coast to victories in 2014 and 2018. In Venezuela, the main opposition parties were so discredited and weakened that they could not even field their own presidential candidates when Hugo Chávez ran for reelection in 2000 and 2006. By contrast, the U.S. opposition is united behind the Democratic Party, which—for all its flaws—remains well organized, well financed, and electorally viable.</w:t>
      </w:r>
    </w:p>
    <w:p w14:paraId="588BBD94" w14:textId="77777777" w:rsidR="004A1DA9" w:rsidRPr="00BC4DA0" w:rsidRDefault="004A1DA9" w:rsidP="004A1DA9">
      <w:pPr>
        <w:rPr>
          <w:sz w:val="16"/>
        </w:rPr>
      </w:pPr>
      <w:r w:rsidRPr="00BC4DA0">
        <w:rPr>
          <w:sz w:val="16"/>
        </w:rPr>
        <w:t xml:space="preserve">Finally, </w:t>
      </w:r>
      <w:r w:rsidRPr="00231046">
        <w:rPr>
          <w:rStyle w:val="StyleUnderline"/>
          <w:highlight w:val="cyan"/>
        </w:rPr>
        <w:t>Trump’s</w:t>
      </w:r>
      <w:r w:rsidRPr="00231046">
        <w:rPr>
          <w:sz w:val="16"/>
          <w:highlight w:val="cyan"/>
        </w:rPr>
        <w:t xml:space="preserve"> </w:t>
      </w:r>
      <w:r w:rsidRPr="00231046">
        <w:rPr>
          <w:rStyle w:val="Emphasis"/>
          <w:highlight w:val="cyan"/>
        </w:rPr>
        <w:t>limited popularity</w:t>
      </w:r>
      <w:r w:rsidRPr="00231046">
        <w:rPr>
          <w:sz w:val="16"/>
          <w:highlight w:val="cyan"/>
        </w:rPr>
        <w:t xml:space="preserve"> </w:t>
      </w:r>
      <w:r w:rsidRPr="00231046">
        <w:rPr>
          <w:rStyle w:val="StyleUnderline"/>
          <w:highlight w:val="cyan"/>
        </w:rPr>
        <w:t xml:space="preserve">may </w:t>
      </w:r>
      <w:r w:rsidRPr="00231046">
        <w:rPr>
          <w:rStyle w:val="Emphasis"/>
          <w:highlight w:val="cyan"/>
        </w:rPr>
        <w:t>hinder</w:t>
      </w:r>
      <w:r w:rsidRPr="00197139">
        <w:rPr>
          <w:rStyle w:val="Emphasis"/>
        </w:rPr>
        <w:t xml:space="preserve"> his </w:t>
      </w:r>
      <w:r w:rsidRPr="00231046">
        <w:rPr>
          <w:rStyle w:val="Emphasis"/>
          <w:highlight w:val="cyan"/>
        </w:rPr>
        <w:t>efforts</w:t>
      </w:r>
      <w:r w:rsidRPr="00BC4DA0">
        <w:rPr>
          <w:sz w:val="16"/>
        </w:rPr>
        <w:t xml:space="preserve"> </w:t>
      </w:r>
      <w:r w:rsidRPr="00197139">
        <w:rPr>
          <w:rStyle w:val="StyleUnderline"/>
        </w:rPr>
        <w:t>to entrench authoritarian rule</w:t>
      </w:r>
      <w:r w:rsidRPr="00BC4DA0">
        <w:rPr>
          <w:sz w:val="16"/>
        </w:rPr>
        <w:t xml:space="preserve">. </w:t>
      </w:r>
      <w:r w:rsidRPr="00197139">
        <w:rPr>
          <w:rStyle w:val="StyleUnderline"/>
        </w:rPr>
        <w:t xml:space="preserve">Elected </w:t>
      </w:r>
      <w:r w:rsidRPr="00231046">
        <w:rPr>
          <w:rStyle w:val="StyleUnderline"/>
          <w:highlight w:val="cyan"/>
        </w:rPr>
        <w:t>autocrats are</w:t>
      </w:r>
      <w:r w:rsidRPr="00BC4DA0">
        <w:rPr>
          <w:sz w:val="16"/>
        </w:rPr>
        <w:t xml:space="preserve"> far </w:t>
      </w:r>
      <w:r w:rsidRPr="00197139">
        <w:rPr>
          <w:rStyle w:val="Emphasis"/>
        </w:rPr>
        <w:t xml:space="preserve">more </w:t>
      </w:r>
      <w:r w:rsidRPr="00231046">
        <w:rPr>
          <w:rStyle w:val="Emphasis"/>
          <w:highlight w:val="cyan"/>
        </w:rPr>
        <w:t>successful</w:t>
      </w:r>
      <w:r w:rsidRPr="00231046">
        <w:rPr>
          <w:sz w:val="16"/>
          <w:highlight w:val="cyan"/>
        </w:rPr>
        <w:t xml:space="preserve"> </w:t>
      </w:r>
      <w:r w:rsidRPr="00231046">
        <w:rPr>
          <w:rStyle w:val="StyleUnderline"/>
          <w:highlight w:val="cyan"/>
        </w:rPr>
        <w:t>in</w:t>
      </w:r>
      <w:r w:rsidRPr="00231046">
        <w:rPr>
          <w:sz w:val="16"/>
          <w:highlight w:val="cyan"/>
        </w:rPr>
        <w:t xml:space="preserve"> </w:t>
      </w:r>
      <w:r w:rsidRPr="00231046">
        <w:rPr>
          <w:rStyle w:val="Emphasis"/>
          <w:highlight w:val="cyan"/>
        </w:rPr>
        <w:t>consolidating</w:t>
      </w:r>
      <w:r w:rsidRPr="00197139">
        <w:rPr>
          <w:rStyle w:val="Emphasis"/>
        </w:rPr>
        <w:t xml:space="preserve"> power</w:t>
      </w:r>
      <w:r w:rsidRPr="00BC4DA0">
        <w:rPr>
          <w:sz w:val="16"/>
        </w:rPr>
        <w:t xml:space="preserve"> </w:t>
      </w:r>
      <w:r w:rsidRPr="00231046">
        <w:rPr>
          <w:rStyle w:val="StyleUnderline"/>
          <w:highlight w:val="cyan"/>
        </w:rPr>
        <w:t>when they enjoy</w:t>
      </w:r>
      <w:r w:rsidRPr="00197139">
        <w:rPr>
          <w:rStyle w:val="StyleUnderline"/>
        </w:rPr>
        <w:t xml:space="preserve"> broad public </w:t>
      </w:r>
      <w:r w:rsidRPr="00231046">
        <w:rPr>
          <w:rStyle w:val="StyleUnderline"/>
          <w:highlight w:val="cyan"/>
        </w:rPr>
        <w:t>support</w:t>
      </w:r>
      <w:r w:rsidRPr="00BC4DA0">
        <w:rPr>
          <w:sz w:val="16"/>
        </w:rPr>
        <w:t xml:space="preserve">: Nayib </w:t>
      </w:r>
      <w:r w:rsidRPr="00231046">
        <w:rPr>
          <w:rStyle w:val="StyleUnderline"/>
          <w:highlight w:val="cyan"/>
        </w:rPr>
        <w:t>Bukele</w:t>
      </w:r>
      <w:r w:rsidRPr="00197139">
        <w:rPr>
          <w:rStyle w:val="StyleUnderline"/>
        </w:rPr>
        <w:t xml:space="preserve"> in El Salvador</w:t>
      </w:r>
      <w:r w:rsidRPr="00BC4DA0">
        <w:rPr>
          <w:sz w:val="16"/>
        </w:rPr>
        <w:t xml:space="preserve">, </w:t>
      </w:r>
      <w:r w:rsidRPr="00231046">
        <w:rPr>
          <w:rStyle w:val="StyleUnderline"/>
          <w:highlight w:val="cyan"/>
        </w:rPr>
        <w:t>Chávez</w:t>
      </w:r>
      <w:r w:rsidRPr="00197139">
        <w:rPr>
          <w:rStyle w:val="StyleUnderline"/>
        </w:rPr>
        <w:t xml:space="preserve"> in Venezuela</w:t>
      </w:r>
      <w:r w:rsidRPr="00BC4DA0">
        <w:rPr>
          <w:sz w:val="16"/>
        </w:rPr>
        <w:t xml:space="preserve">, Alberto </w:t>
      </w:r>
      <w:r w:rsidRPr="00197139">
        <w:rPr>
          <w:rStyle w:val="StyleUnderline"/>
        </w:rPr>
        <w:t>Fujimori in Peru</w:t>
      </w:r>
      <w:r w:rsidRPr="00BC4DA0">
        <w:rPr>
          <w:sz w:val="16"/>
        </w:rPr>
        <w:t xml:space="preserve">, </w:t>
      </w:r>
      <w:r w:rsidRPr="00231046">
        <w:rPr>
          <w:rStyle w:val="StyleUnderline"/>
          <w:highlight w:val="cyan"/>
        </w:rPr>
        <w:t>and</w:t>
      </w:r>
      <w:r w:rsidRPr="00BC4DA0">
        <w:rPr>
          <w:sz w:val="16"/>
        </w:rPr>
        <w:t xml:space="preserve"> Vladimir </w:t>
      </w:r>
      <w:r w:rsidRPr="00231046">
        <w:rPr>
          <w:rStyle w:val="StyleUnderline"/>
          <w:highlight w:val="cyan"/>
        </w:rPr>
        <w:t>Putin</w:t>
      </w:r>
      <w:r w:rsidRPr="00197139">
        <w:rPr>
          <w:rStyle w:val="StyleUnderline"/>
        </w:rPr>
        <w:t xml:space="preserve"> in Russia</w:t>
      </w:r>
      <w:r w:rsidRPr="00BC4DA0">
        <w:rPr>
          <w:sz w:val="16"/>
        </w:rPr>
        <w:t xml:space="preserve"> all </w:t>
      </w:r>
      <w:r w:rsidRPr="00197139">
        <w:rPr>
          <w:rStyle w:val="StyleUnderline"/>
        </w:rPr>
        <w:t>had approval ratings above 80 percent when they imposed authoritarian rule</w:t>
      </w:r>
      <w:r w:rsidRPr="00BC4DA0">
        <w:rPr>
          <w:sz w:val="16"/>
        </w:rPr>
        <w:t>. Trump’s approval rating is stuck in the low 40s. Less popular authoritarian leaders, such as Yoon Suk-yeol in South Korea, Jair Bolsonaro in Brazil, and Pedro Castillo in Peru, often fail.</w:t>
      </w:r>
    </w:p>
    <w:p w14:paraId="03F4B9E6" w14:textId="77777777" w:rsidR="004A1DA9" w:rsidRPr="00BC4DA0" w:rsidRDefault="004A1DA9" w:rsidP="004A1DA9">
      <w:pPr>
        <w:rPr>
          <w:sz w:val="16"/>
        </w:rPr>
      </w:pPr>
      <w:r w:rsidRPr="00BC4DA0">
        <w:rPr>
          <w:sz w:val="16"/>
        </w:rPr>
        <w:t>It remains unclear how far Trump will go to manipulate future elections. Given that he attempted to overturn the 2020 election and his allies have sought to distort the 2026 midterms by openly pushing for mid-decade gerrymandering in Republican-controlled states, some manipulation seems likely—for example, measures to restrict ballot access, voter intimidation, or a refusal to accept results in some districts. Because the last few U.S. presidential elections have been so close and the margins of control in Congress are so tight, even relatively modest manipulation could be decisive in 2026 or 2028. But that is a risk, not a certainty.</w:t>
      </w:r>
    </w:p>
    <w:p w14:paraId="5E8C6BF1" w14:textId="77777777" w:rsidR="004A1DA9" w:rsidRPr="00BC4DA0" w:rsidRDefault="004A1DA9" w:rsidP="004A1DA9">
      <w:pPr>
        <w:rPr>
          <w:sz w:val="16"/>
        </w:rPr>
      </w:pPr>
      <w:r w:rsidRPr="00BC4DA0">
        <w:rPr>
          <w:rStyle w:val="StyleUnderline"/>
        </w:rPr>
        <w:t xml:space="preserve">In the </w:t>
      </w:r>
      <w:r w:rsidRPr="00BC4DA0">
        <w:rPr>
          <w:rStyle w:val="Emphasis"/>
        </w:rPr>
        <w:t>U</w:t>
      </w:r>
      <w:r w:rsidRPr="00BC4DA0">
        <w:rPr>
          <w:sz w:val="16"/>
        </w:rPr>
        <w:t xml:space="preserve">nited </w:t>
      </w:r>
      <w:r w:rsidRPr="00BC4DA0">
        <w:rPr>
          <w:rStyle w:val="Emphasis"/>
        </w:rPr>
        <w:t>S</w:t>
      </w:r>
      <w:r w:rsidRPr="00BC4DA0">
        <w:rPr>
          <w:sz w:val="16"/>
        </w:rPr>
        <w:t xml:space="preserve">tates, then, </w:t>
      </w:r>
      <w:r w:rsidRPr="00231046">
        <w:rPr>
          <w:rStyle w:val="Emphasis"/>
          <w:highlight w:val="cyan"/>
        </w:rPr>
        <w:t>opposition forces</w:t>
      </w:r>
      <w:r w:rsidRPr="00231046">
        <w:rPr>
          <w:sz w:val="16"/>
          <w:highlight w:val="cyan"/>
        </w:rPr>
        <w:t xml:space="preserve"> </w:t>
      </w:r>
      <w:r w:rsidRPr="00231046">
        <w:rPr>
          <w:rStyle w:val="StyleUnderline"/>
          <w:highlight w:val="cyan"/>
        </w:rPr>
        <w:t>can</w:t>
      </w:r>
      <w:r w:rsidRPr="00BC4DA0">
        <w:rPr>
          <w:rStyle w:val="StyleUnderline"/>
        </w:rPr>
        <w:t xml:space="preserve"> seriously</w:t>
      </w:r>
      <w:r w:rsidRPr="00BC4DA0">
        <w:rPr>
          <w:sz w:val="16"/>
        </w:rPr>
        <w:t xml:space="preserve"> </w:t>
      </w:r>
      <w:r w:rsidRPr="00231046">
        <w:rPr>
          <w:rStyle w:val="Emphasis"/>
          <w:highlight w:val="cyan"/>
        </w:rPr>
        <w:t>contest power</w:t>
      </w:r>
      <w:r w:rsidRPr="00BC4DA0">
        <w:rPr>
          <w:sz w:val="16"/>
        </w:rPr>
        <w:t xml:space="preserve"> </w:t>
      </w:r>
      <w:r w:rsidRPr="00BC4DA0">
        <w:rPr>
          <w:rStyle w:val="StyleUnderline"/>
        </w:rPr>
        <w:t>at the</w:t>
      </w:r>
      <w:r w:rsidRPr="00BC4DA0">
        <w:rPr>
          <w:sz w:val="16"/>
        </w:rPr>
        <w:t xml:space="preserve"> </w:t>
      </w:r>
      <w:r w:rsidRPr="00BC4DA0">
        <w:rPr>
          <w:rStyle w:val="Emphasis"/>
        </w:rPr>
        <w:t>ballot box</w:t>
      </w:r>
      <w:r w:rsidRPr="00BC4DA0">
        <w:rPr>
          <w:sz w:val="16"/>
        </w:rPr>
        <w:t xml:space="preserve">, </w:t>
      </w:r>
      <w:r w:rsidRPr="00BC4DA0">
        <w:rPr>
          <w:rStyle w:val="StyleUnderline"/>
        </w:rPr>
        <w:t>in the</w:t>
      </w:r>
      <w:r w:rsidRPr="00BC4DA0">
        <w:rPr>
          <w:sz w:val="16"/>
        </w:rPr>
        <w:t xml:space="preserve"> </w:t>
      </w:r>
      <w:r w:rsidRPr="00BC4DA0">
        <w:rPr>
          <w:rStyle w:val="Emphasis"/>
        </w:rPr>
        <w:t>courts</w:t>
      </w:r>
      <w:r w:rsidRPr="00BC4DA0">
        <w:rPr>
          <w:sz w:val="16"/>
        </w:rPr>
        <w:t xml:space="preserve">, </w:t>
      </w:r>
      <w:r w:rsidRPr="00BC4DA0">
        <w:rPr>
          <w:rStyle w:val="StyleUnderline"/>
        </w:rPr>
        <w:t>and on the</w:t>
      </w:r>
      <w:r w:rsidRPr="00BC4DA0">
        <w:rPr>
          <w:sz w:val="16"/>
        </w:rPr>
        <w:t xml:space="preserve"> </w:t>
      </w:r>
      <w:r w:rsidRPr="00BC4DA0">
        <w:rPr>
          <w:rStyle w:val="Emphasis"/>
        </w:rPr>
        <w:t>street</w:t>
      </w:r>
      <w:r w:rsidRPr="00BC4DA0">
        <w:rPr>
          <w:sz w:val="16"/>
        </w:rPr>
        <w:t xml:space="preserve">. No single arena will suffice. Pro-democratic forces cannot afford to wait for the 2026 and 2028 elections; they cannot simply rely on the courts to defend democracy; and by themselves, No Kings rallies will not restore democracy. Citizens must therefore work through all three channels. </w:t>
      </w:r>
      <w:r w:rsidRPr="00BC4DA0">
        <w:rPr>
          <w:rStyle w:val="StyleUnderline"/>
        </w:rPr>
        <w:t>Although it is impossible to know how</w:t>
      </w:r>
      <w:r w:rsidRPr="00BC4DA0">
        <w:rPr>
          <w:sz w:val="16"/>
        </w:rPr>
        <w:t xml:space="preserve">, </w:t>
      </w:r>
      <w:r w:rsidRPr="00BC4DA0">
        <w:rPr>
          <w:rStyle w:val="StyleUnderline"/>
        </w:rPr>
        <w:t>when</w:t>
      </w:r>
      <w:r w:rsidRPr="00BC4DA0">
        <w:rPr>
          <w:sz w:val="16"/>
        </w:rPr>
        <w:t xml:space="preserve">, </w:t>
      </w:r>
      <w:r w:rsidRPr="00BC4DA0">
        <w:rPr>
          <w:rStyle w:val="StyleUnderline"/>
        </w:rPr>
        <w:t>or even if these strategies will succeed</w:t>
      </w:r>
      <w:r w:rsidRPr="00BC4DA0">
        <w:rPr>
          <w:sz w:val="16"/>
        </w:rPr>
        <w:t xml:space="preserve">, </w:t>
      </w:r>
      <w:r w:rsidRPr="00BC4DA0">
        <w:rPr>
          <w:rStyle w:val="StyleUnderline"/>
        </w:rPr>
        <w:t>the</w:t>
      </w:r>
      <w:r w:rsidRPr="00BC4DA0">
        <w:rPr>
          <w:sz w:val="16"/>
        </w:rPr>
        <w:t xml:space="preserve"> </w:t>
      </w:r>
      <w:r w:rsidRPr="00BC4DA0">
        <w:rPr>
          <w:rStyle w:val="Emphasis"/>
        </w:rPr>
        <w:t>U</w:t>
      </w:r>
      <w:r w:rsidRPr="00BC4DA0">
        <w:rPr>
          <w:sz w:val="16"/>
        </w:rPr>
        <w:t xml:space="preserve">nited </w:t>
      </w:r>
      <w:r w:rsidRPr="00BC4DA0">
        <w:rPr>
          <w:rStyle w:val="Emphasis"/>
        </w:rPr>
        <w:t>S</w:t>
      </w:r>
      <w:r w:rsidRPr="00BC4DA0">
        <w:rPr>
          <w:sz w:val="16"/>
        </w:rPr>
        <w:t xml:space="preserve">tates’ </w:t>
      </w:r>
      <w:r w:rsidRPr="00BC4DA0">
        <w:rPr>
          <w:rStyle w:val="StyleUnderline"/>
        </w:rPr>
        <w:t>prospects for</w:t>
      </w:r>
      <w:r w:rsidRPr="00BC4DA0">
        <w:rPr>
          <w:sz w:val="16"/>
        </w:rPr>
        <w:t xml:space="preserve"> </w:t>
      </w:r>
      <w:r w:rsidRPr="00BC4DA0">
        <w:rPr>
          <w:rStyle w:val="Emphasis"/>
        </w:rPr>
        <w:t>returning to democratic rule</w:t>
      </w:r>
      <w:r w:rsidRPr="00BC4DA0">
        <w:rPr>
          <w:sz w:val="16"/>
        </w:rPr>
        <w:t xml:space="preserve"> </w:t>
      </w:r>
      <w:r w:rsidRPr="00BC4DA0">
        <w:rPr>
          <w:rStyle w:val="StyleUnderline"/>
        </w:rPr>
        <w:t>remain</w:t>
      </w:r>
      <w:r w:rsidRPr="00BC4DA0">
        <w:rPr>
          <w:sz w:val="16"/>
        </w:rPr>
        <w:t xml:space="preserve"> </w:t>
      </w:r>
      <w:r w:rsidRPr="00BC4DA0">
        <w:rPr>
          <w:rStyle w:val="Emphasis"/>
        </w:rPr>
        <w:t>good</w:t>
      </w:r>
      <w:r w:rsidRPr="00BC4DA0">
        <w:rPr>
          <w:sz w:val="16"/>
        </w:rPr>
        <w:t>.</w:t>
      </w:r>
    </w:p>
    <w:p w14:paraId="4C15F004" w14:textId="77777777" w:rsidR="004A1DA9" w:rsidRPr="00616E46" w:rsidRDefault="004A1DA9" w:rsidP="004A1DA9">
      <w:pPr>
        <w:pStyle w:val="Heading4"/>
        <w:rPr>
          <w:rFonts w:cs="Times New Roman"/>
        </w:rPr>
      </w:pPr>
      <w:r w:rsidRPr="00616E46">
        <w:rPr>
          <w:rFonts w:cs="Times New Roman"/>
        </w:rPr>
        <w:t>No civil war.</w:t>
      </w:r>
    </w:p>
    <w:p w14:paraId="00A59FC6" w14:textId="77777777" w:rsidR="004A1DA9" w:rsidRPr="00616E46" w:rsidRDefault="004A1DA9" w:rsidP="004A1DA9">
      <w:r w:rsidRPr="00616E46">
        <w:rPr>
          <w:rStyle w:val="Style13ptBold"/>
        </w:rPr>
        <w:t>Reich 23</w:t>
      </w:r>
      <w:r w:rsidRPr="00616E46">
        <w:t>, Professor of Public Policy at the University of California, Berkeley, former United States Secretary of Labor (Robert Reich, June 12, 2023, “There will be no civil war over Trump. Here’s why.” The Guardian, https://www.theguardian.com/commentisfree/2023/jun/12/trump-civil-war-chances-documents-indictment)</w:t>
      </w:r>
    </w:p>
    <w:p w14:paraId="6CEF2BFE" w14:textId="77777777" w:rsidR="004A1DA9" w:rsidRPr="00616E46" w:rsidRDefault="004A1DA9" w:rsidP="004A1DA9">
      <w:pPr>
        <w:rPr>
          <w:sz w:val="16"/>
        </w:rPr>
      </w:pPr>
      <w:r w:rsidRPr="00616E46">
        <w:rPr>
          <w:sz w:val="16"/>
        </w:rPr>
        <w:t xml:space="preserve">Violence is possible, but </w:t>
      </w:r>
      <w:r w:rsidRPr="00616E46">
        <w:rPr>
          <w:rStyle w:val="Emphasis"/>
          <w:highlight w:val="cyan"/>
        </w:rPr>
        <w:t>there will be no civil war</w:t>
      </w:r>
      <w:r w:rsidRPr="00616E46">
        <w:rPr>
          <w:sz w:val="16"/>
        </w:rPr>
        <w:t>.</w:t>
      </w:r>
    </w:p>
    <w:p w14:paraId="2E77B0E7" w14:textId="77777777" w:rsidR="004A1DA9" w:rsidRPr="00616E46" w:rsidRDefault="004A1DA9" w:rsidP="004A1DA9">
      <w:pPr>
        <w:rPr>
          <w:sz w:val="16"/>
        </w:rPr>
      </w:pPr>
      <w:r w:rsidRPr="00616E46">
        <w:rPr>
          <w:rStyle w:val="StyleUnderline"/>
          <w:highlight w:val="cyan"/>
        </w:rPr>
        <w:t xml:space="preserve">Nations </w:t>
      </w:r>
      <w:r w:rsidRPr="00616E46">
        <w:rPr>
          <w:rStyle w:val="Emphasis"/>
          <w:highlight w:val="cyan"/>
        </w:rPr>
        <w:t>don’t</w:t>
      </w:r>
      <w:r w:rsidRPr="00616E46">
        <w:rPr>
          <w:rStyle w:val="StyleUnderline"/>
        </w:rPr>
        <w:t xml:space="preserve"> go to </w:t>
      </w:r>
      <w:r w:rsidRPr="00616E46">
        <w:rPr>
          <w:rStyle w:val="Emphasis"/>
          <w:highlight w:val="cyan"/>
        </w:rPr>
        <w:t>war</w:t>
      </w:r>
      <w:r w:rsidRPr="00616E46">
        <w:rPr>
          <w:rStyle w:val="StyleUnderline"/>
          <w:highlight w:val="cyan"/>
        </w:rPr>
        <w:t xml:space="preserve"> over</w:t>
      </w:r>
      <w:r w:rsidRPr="00616E46">
        <w:rPr>
          <w:sz w:val="16"/>
        </w:rPr>
        <w:t xml:space="preserve"> whether they like or hate </w:t>
      </w:r>
      <w:r w:rsidRPr="00616E46">
        <w:rPr>
          <w:rStyle w:val="Emphasis"/>
        </w:rPr>
        <w:t xml:space="preserve">specific </w:t>
      </w:r>
      <w:r w:rsidRPr="00616E46">
        <w:rPr>
          <w:rStyle w:val="Emphasis"/>
          <w:highlight w:val="cyan"/>
        </w:rPr>
        <w:t>leaders</w:t>
      </w:r>
      <w:r w:rsidRPr="00616E46">
        <w:rPr>
          <w:rStyle w:val="StyleUnderline"/>
          <w:highlight w:val="cyan"/>
        </w:rPr>
        <w:t>. They</w:t>
      </w:r>
      <w:r w:rsidRPr="00616E46">
        <w:rPr>
          <w:rStyle w:val="StyleUnderline"/>
        </w:rPr>
        <w:t xml:space="preserve"> go to </w:t>
      </w:r>
      <w:r w:rsidRPr="00616E46">
        <w:rPr>
          <w:rStyle w:val="StyleUnderline"/>
          <w:highlight w:val="cyan"/>
        </w:rPr>
        <w:t>war over</w:t>
      </w:r>
      <w:r w:rsidRPr="00616E46">
        <w:rPr>
          <w:sz w:val="16"/>
        </w:rPr>
        <w:t xml:space="preserve"> the </w:t>
      </w:r>
      <w:r w:rsidRPr="00616E46">
        <w:rPr>
          <w:rStyle w:val="Emphasis"/>
          <w:highlight w:val="cyan"/>
        </w:rPr>
        <w:t>ideologies</w:t>
      </w:r>
      <w:r w:rsidRPr="00616E46">
        <w:rPr>
          <w:sz w:val="16"/>
        </w:rPr>
        <w:t>, religions, racism, social classes or economic policies these leaders represent.</w:t>
      </w:r>
    </w:p>
    <w:p w14:paraId="40CA5613" w14:textId="77777777" w:rsidR="004A1DA9" w:rsidRPr="00616E46" w:rsidRDefault="004A1DA9" w:rsidP="004A1DA9">
      <w:pPr>
        <w:rPr>
          <w:sz w:val="16"/>
        </w:rPr>
      </w:pPr>
      <w:r w:rsidRPr="00616E46">
        <w:rPr>
          <w:rStyle w:val="StyleUnderline"/>
        </w:rPr>
        <w:t xml:space="preserve">But </w:t>
      </w:r>
      <w:r w:rsidRPr="00616E46">
        <w:rPr>
          <w:rStyle w:val="Emphasis"/>
          <w:highlight w:val="cyan"/>
        </w:rPr>
        <w:t>Trump</w:t>
      </w:r>
      <w:r w:rsidRPr="00616E46">
        <w:rPr>
          <w:rStyle w:val="StyleUnderline"/>
          <w:highlight w:val="cyan"/>
        </w:rPr>
        <w:t xml:space="preserve"> represents </w:t>
      </w:r>
      <w:r w:rsidRPr="00616E46">
        <w:rPr>
          <w:rStyle w:val="Emphasis"/>
          <w:highlight w:val="cyan"/>
        </w:rPr>
        <w:t>nothing</w:t>
      </w:r>
      <w:r w:rsidRPr="00616E46">
        <w:rPr>
          <w:rStyle w:val="StyleUnderline"/>
          <w:highlight w:val="cyan"/>
        </w:rPr>
        <w:t xml:space="preserve"> other than</w:t>
      </w:r>
      <w:r w:rsidRPr="00616E46">
        <w:rPr>
          <w:rStyle w:val="StyleUnderline"/>
        </w:rPr>
        <w:t xml:space="preserve"> his own </w:t>
      </w:r>
      <w:r w:rsidRPr="00616E46">
        <w:rPr>
          <w:rStyle w:val="Emphasis"/>
          <w:highlight w:val="cyan"/>
        </w:rPr>
        <w:t>grievance</w:t>
      </w:r>
      <w:r w:rsidRPr="00616E46">
        <w:rPr>
          <w:rStyle w:val="StyleUnderline"/>
        </w:rPr>
        <w:t xml:space="preserve"> with a system</w:t>
      </w:r>
      <w:r w:rsidRPr="00616E46">
        <w:rPr>
          <w:sz w:val="16"/>
        </w:rPr>
        <w:t xml:space="preserve"> that refused him a second term and is now beginning to hold him accountable for violating the law.</w:t>
      </w:r>
    </w:p>
    <w:p w14:paraId="2D54EDAC" w14:textId="77777777" w:rsidR="004A1DA9" w:rsidRPr="00616E46" w:rsidRDefault="004A1DA9" w:rsidP="004A1DA9">
      <w:pPr>
        <w:rPr>
          <w:sz w:val="16"/>
        </w:rPr>
      </w:pPr>
      <w:r w:rsidRPr="00616E46">
        <w:rPr>
          <w:sz w:val="16"/>
        </w:rPr>
        <w:t xml:space="preserve">In addition, </w:t>
      </w:r>
      <w:r w:rsidRPr="00616E46">
        <w:rPr>
          <w:rStyle w:val="StyleUnderline"/>
        </w:rPr>
        <w:t xml:space="preserve">the </w:t>
      </w:r>
      <w:r w:rsidRPr="00616E46">
        <w:rPr>
          <w:rStyle w:val="Emphasis"/>
          <w:highlight w:val="cyan"/>
        </w:rPr>
        <w:t>guardrails</w:t>
      </w:r>
      <w:r w:rsidRPr="00616E46">
        <w:rPr>
          <w:rStyle w:val="StyleUnderline"/>
        </w:rPr>
        <w:t xml:space="preserve"> that protected</w:t>
      </w:r>
      <w:r w:rsidRPr="00616E46">
        <w:rPr>
          <w:sz w:val="16"/>
        </w:rPr>
        <w:t xml:space="preserve"> American </w:t>
      </w:r>
      <w:r w:rsidRPr="00616E46">
        <w:rPr>
          <w:rStyle w:val="Emphasis"/>
        </w:rPr>
        <w:t>democracy</w:t>
      </w:r>
      <w:r w:rsidRPr="00616E46">
        <w:rPr>
          <w:rStyle w:val="StyleUnderline"/>
        </w:rPr>
        <w:t xml:space="preserve"> </w:t>
      </w:r>
      <w:r w:rsidRPr="00616E46">
        <w:rPr>
          <w:rStyle w:val="StyleUnderline"/>
          <w:highlight w:val="cyan"/>
        </w:rPr>
        <w:t>after</w:t>
      </w:r>
      <w:r w:rsidRPr="00616E46">
        <w:rPr>
          <w:sz w:val="16"/>
        </w:rPr>
        <w:t xml:space="preserve"> the </w:t>
      </w:r>
      <w:r w:rsidRPr="00616E46">
        <w:rPr>
          <w:rStyle w:val="StyleUnderline"/>
          <w:highlight w:val="cyan"/>
        </w:rPr>
        <w:t>2020</w:t>
      </w:r>
      <w:r w:rsidRPr="00616E46">
        <w:rPr>
          <w:sz w:val="16"/>
        </w:rPr>
        <w:t xml:space="preserve"> election – the </w:t>
      </w:r>
      <w:r w:rsidRPr="00616E46">
        <w:rPr>
          <w:rStyle w:val="Emphasis"/>
          <w:highlight w:val="cyan"/>
        </w:rPr>
        <w:t>courts</w:t>
      </w:r>
      <w:r w:rsidRPr="00616E46">
        <w:rPr>
          <w:rStyle w:val="StyleUnderline"/>
          <w:highlight w:val="cyan"/>
        </w:rPr>
        <w:t>, state</w:t>
      </w:r>
      <w:r w:rsidRPr="00616E46">
        <w:rPr>
          <w:rStyle w:val="StyleUnderline"/>
        </w:rPr>
        <w:t xml:space="preserve"> election </w:t>
      </w:r>
      <w:r w:rsidRPr="00616E46">
        <w:rPr>
          <w:rStyle w:val="Emphasis"/>
          <w:highlight w:val="cyan"/>
        </w:rPr>
        <w:t>officials</w:t>
      </w:r>
      <w:r w:rsidRPr="00616E46">
        <w:rPr>
          <w:rStyle w:val="StyleUnderline"/>
          <w:highlight w:val="cyan"/>
        </w:rPr>
        <w:t>,</w:t>
      </w:r>
      <w:r w:rsidRPr="00616E46">
        <w:rPr>
          <w:rStyle w:val="StyleUnderline"/>
        </w:rPr>
        <w:t xml:space="preserve"> the </w:t>
      </w:r>
      <w:r w:rsidRPr="00616E46">
        <w:rPr>
          <w:rStyle w:val="Emphasis"/>
          <w:highlight w:val="cyan"/>
        </w:rPr>
        <w:t>military</w:t>
      </w:r>
      <w:r w:rsidRPr="00616E46">
        <w:rPr>
          <w:rStyle w:val="StyleUnderline"/>
          <w:highlight w:val="cyan"/>
        </w:rPr>
        <w:t>, and</w:t>
      </w:r>
      <w:r w:rsidRPr="00616E46">
        <w:rPr>
          <w:rStyle w:val="StyleUnderline"/>
        </w:rPr>
        <w:t xml:space="preserve"> the </w:t>
      </w:r>
      <w:r w:rsidRPr="00616E46">
        <w:rPr>
          <w:rStyle w:val="Emphasis"/>
          <w:highlight w:val="cyan"/>
        </w:rPr>
        <w:t>justice department</w:t>
      </w:r>
      <w:r w:rsidRPr="00616E46">
        <w:rPr>
          <w:rStyle w:val="StyleUnderline"/>
        </w:rPr>
        <w:t xml:space="preserve"> – </w:t>
      </w:r>
      <w:r w:rsidRPr="00616E46">
        <w:rPr>
          <w:rStyle w:val="StyleUnderline"/>
          <w:highlight w:val="cyan"/>
        </w:rPr>
        <w:t xml:space="preserve">are stronger than </w:t>
      </w:r>
      <w:r w:rsidRPr="00616E46">
        <w:rPr>
          <w:rStyle w:val="Emphasis"/>
          <w:highlight w:val="cyan"/>
        </w:rPr>
        <w:t>before</w:t>
      </w:r>
      <w:r w:rsidRPr="00616E46">
        <w:rPr>
          <w:rStyle w:val="StyleUnderline"/>
        </w:rPr>
        <w:t xml:space="preserve"> Trump tested them the </w:t>
      </w:r>
      <w:r w:rsidRPr="00616E46">
        <w:rPr>
          <w:rStyle w:val="Emphasis"/>
        </w:rPr>
        <w:t>first time</w:t>
      </w:r>
      <w:r w:rsidRPr="00616E46">
        <w:rPr>
          <w:sz w:val="16"/>
        </w:rPr>
        <w:t>.</w:t>
      </w:r>
    </w:p>
    <w:p w14:paraId="2E2EA000" w14:textId="77777777" w:rsidR="004A1DA9" w:rsidRPr="00616E46" w:rsidRDefault="004A1DA9" w:rsidP="004A1DA9">
      <w:pPr>
        <w:rPr>
          <w:sz w:val="16"/>
        </w:rPr>
      </w:pPr>
      <w:r w:rsidRPr="00616E46">
        <w:rPr>
          <w:sz w:val="16"/>
        </w:rPr>
        <w:t xml:space="preserve">Many of </w:t>
      </w:r>
      <w:r w:rsidRPr="00616E46">
        <w:rPr>
          <w:rStyle w:val="StyleUnderline"/>
          <w:highlight w:val="cyan"/>
        </w:rPr>
        <w:t xml:space="preserve">those who </w:t>
      </w:r>
      <w:r w:rsidRPr="00616E46">
        <w:rPr>
          <w:rStyle w:val="Emphasis"/>
          <w:highlight w:val="cyan"/>
        </w:rPr>
        <w:t>stormed</w:t>
      </w:r>
      <w:r w:rsidRPr="00616E46">
        <w:rPr>
          <w:rStyle w:val="StyleUnderline"/>
        </w:rPr>
        <w:t xml:space="preserve"> the </w:t>
      </w:r>
      <w:r w:rsidRPr="00616E46">
        <w:rPr>
          <w:rStyle w:val="StyleUnderline"/>
          <w:highlight w:val="cyan"/>
        </w:rPr>
        <w:t>Capitol have been</w:t>
      </w:r>
      <w:r w:rsidRPr="00616E46">
        <w:rPr>
          <w:sz w:val="16"/>
        </w:rPr>
        <w:t xml:space="preserve"> tried and </w:t>
      </w:r>
      <w:r w:rsidRPr="00616E46">
        <w:rPr>
          <w:rStyle w:val="Emphasis"/>
          <w:highlight w:val="cyan"/>
        </w:rPr>
        <w:t>convicted</w:t>
      </w:r>
      <w:r w:rsidRPr="00616E46">
        <w:rPr>
          <w:rStyle w:val="StyleUnderline"/>
          <w:highlight w:val="cyan"/>
        </w:rPr>
        <w:t>. Election-denying candidates were</w:t>
      </w:r>
      <w:r w:rsidRPr="00616E46">
        <w:rPr>
          <w:sz w:val="16"/>
        </w:rPr>
        <w:t xml:space="preserve"> largely </w:t>
      </w:r>
      <w:r w:rsidRPr="00616E46">
        <w:rPr>
          <w:rStyle w:val="Emphasis"/>
          <w:highlight w:val="cyan"/>
        </w:rPr>
        <w:t>defeated</w:t>
      </w:r>
      <w:r w:rsidRPr="00616E46">
        <w:rPr>
          <w:rStyle w:val="StyleUnderline"/>
          <w:highlight w:val="cyan"/>
        </w:rPr>
        <w:t xml:space="preserve"> in</w:t>
      </w:r>
      <w:r w:rsidRPr="00616E46">
        <w:rPr>
          <w:rStyle w:val="StyleUnderline"/>
        </w:rPr>
        <w:t xml:space="preserve"> the</w:t>
      </w:r>
      <w:r w:rsidRPr="00616E46">
        <w:rPr>
          <w:sz w:val="16"/>
        </w:rPr>
        <w:t xml:space="preserve"> 2022 </w:t>
      </w:r>
      <w:r w:rsidRPr="00616E46">
        <w:rPr>
          <w:rStyle w:val="Emphasis"/>
          <w:highlight w:val="cyan"/>
        </w:rPr>
        <w:t>midterms</w:t>
      </w:r>
      <w:r w:rsidRPr="00616E46">
        <w:rPr>
          <w:sz w:val="16"/>
        </w:rPr>
        <w:t xml:space="preserve">. The </w:t>
      </w:r>
      <w:r w:rsidRPr="00616E46">
        <w:rPr>
          <w:rStyle w:val="StyleUnderline"/>
        </w:rPr>
        <w:t xml:space="preserve">courts have adamantly </w:t>
      </w:r>
      <w:r w:rsidRPr="00616E46">
        <w:rPr>
          <w:rStyle w:val="Emphasis"/>
        </w:rPr>
        <w:t>backed</w:t>
      </w:r>
      <w:r w:rsidRPr="00616E46">
        <w:rPr>
          <w:rStyle w:val="StyleUnderline"/>
        </w:rPr>
        <w:t xml:space="preserve"> federal </w:t>
      </w:r>
      <w:r w:rsidRPr="00616E46">
        <w:rPr>
          <w:rStyle w:val="Emphasis"/>
        </w:rPr>
        <w:t>prosecutors</w:t>
      </w:r>
      <w:r w:rsidRPr="00616E46">
        <w:rPr>
          <w:sz w:val="16"/>
        </w:rPr>
        <w:t>.</w:t>
      </w:r>
    </w:p>
    <w:p w14:paraId="4DBCE289" w14:textId="77777777" w:rsidR="004A1DA9" w:rsidRPr="00616E46" w:rsidRDefault="004A1DA9" w:rsidP="004A1DA9">
      <w:pPr>
        <w:rPr>
          <w:sz w:val="16"/>
          <w:szCs w:val="16"/>
        </w:rPr>
      </w:pPr>
      <w:r w:rsidRPr="00616E46">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624B86FF" w14:textId="77777777" w:rsidR="004A1DA9" w:rsidRPr="00616E46" w:rsidRDefault="004A1DA9" w:rsidP="004A1DA9">
      <w:r w:rsidRPr="00616E46">
        <w:rPr>
          <w:rStyle w:val="StyleUnderline"/>
          <w:highlight w:val="cyan"/>
        </w:rPr>
        <w:t>Republicans consider</w:t>
      </w:r>
      <w:r w:rsidRPr="00616E46">
        <w:rPr>
          <w:rStyle w:val="StyleUnderline"/>
        </w:rPr>
        <w:t xml:space="preserve"> national </w:t>
      </w:r>
      <w:r w:rsidRPr="00616E46">
        <w:rPr>
          <w:rStyle w:val="Emphasis"/>
          <w:highlight w:val="cyan"/>
        </w:rPr>
        <w:t>security</w:t>
      </w:r>
      <w:r w:rsidRPr="00616E46">
        <w:rPr>
          <w:rStyle w:val="StyleUnderline"/>
          <w:highlight w:val="cyan"/>
        </w:rPr>
        <w:t xml:space="preserve"> the</w:t>
      </w:r>
      <w:r w:rsidRPr="00616E46">
        <w:rPr>
          <w:rStyle w:val="StyleUnderline"/>
        </w:rPr>
        <w:t xml:space="preserve"> highest and most </w:t>
      </w:r>
      <w:r w:rsidRPr="00616E46">
        <w:rPr>
          <w:rStyle w:val="Emphasis"/>
          <w:highlight w:val="cyan"/>
        </w:rPr>
        <w:t>sacred goal</w:t>
      </w:r>
      <w:r w:rsidRPr="00616E46">
        <w:rPr>
          <w:rStyle w:val="StyleUnderline"/>
        </w:rPr>
        <w:t xml:space="preserve"> of the republic. A </w:t>
      </w:r>
      <w:r w:rsidRPr="00616E46">
        <w:rPr>
          <w:rStyle w:val="Emphasis"/>
        </w:rPr>
        <w:t>large number</w:t>
      </w:r>
      <w:r w:rsidRPr="00616E46">
        <w:rPr>
          <w:rStyle w:val="StyleUnderline"/>
        </w:rPr>
        <w:t xml:space="preserve"> have served in the </w:t>
      </w:r>
      <w:r w:rsidRPr="00616E46">
        <w:rPr>
          <w:rStyle w:val="Emphasis"/>
        </w:rPr>
        <w:t>armed forces</w:t>
      </w:r>
      <w:r w:rsidRPr="00616E46">
        <w:t>.</w:t>
      </w:r>
    </w:p>
    <w:p w14:paraId="0686CDB1" w14:textId="77777777" w:rsidR="004A1DA9" w:rsidRPr="00616E46" w:rsidRDefault="004A1DA9" w:rsidP="004A1DA9">
      <w:pPr>
        <w:rPr>
          <w:sz w:val="16"/>
          <w:szCs w:val="16"/>
        </w:rPr>
      </w:pPr>
      <w:r w:rsidRPr="00616E46">
        <w:rPr>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7C8DA5BC" w14:textId="77777777" w:rsidR="004A1DA9" w:rsidRPr="00616E46" w:rsidRDefault="004A1DA9" w:rsidP="004A1DA9">
      <w:pPr>
        <w:rPr>
          <w:sz w:val="16"/>
          <w:szCs w:val="16"/>
        </w:rPr>
      </w:pPr>
      <w:r w:rsidRPr="00616E46">
        <w:rPr>
          <w:sz w:val="16"/>
          <w:szCs w:val="16"/>
        </w:rPr>
        <w:t>None of this is cause for complacency. Trump is as loony and dangerous as ever. He has inspired violence before, and he could do it again.</w:t>
      </w:r>
    </w:p>
    <w:p w14:paraId="611C2477" w14:textId="77777777" w:rsidR="004A1DA9" w:rsidRPr="00616E46" w:rsidRDefault="004A1DA9" w:rsidP="004A1DA9">
      <w:pPr>
        <w:rPr>
          <w:sz w:val="16"/>
        </w:rPr>
      </w:pPr>
      <w:r w:rsidRPr="00616E46">
        <w:rPr>
          <w:sz w:val="16"/>
        </w:rPr>
        <w:t xml:space="preserve">But I believe that </w:t>
      </w:r>
      <w:r w:rsidRPr="00616E46">
        <w:rPr>
          <w:rStyle w:val="StyleUnderline"/>
        </w:rPr>
        <w:t xml:space="preserve">many who </w:t>
      </w:r>
      <w:r w:rsidRPr="00616E46">
        <w:rPr>
          <w:rStyle w:val="Emphasis"/>
        </w:rPr>
        <w:t>supported</w:t>
      </w:r>
      <w:r w:rsidRPr="00616E46">
        <w:rPr>
          <w:rStyle w:val="StyleUnderline"/>
        </w:rPr>
        <w:t xml:space="preserve"> him in 2020 are </w:t>
      </w:r>
      <w:r w:rsidRPr="00616E46">
        <w:rPr>
          <w:rStyle w:val="Emphasis"/>
        </w:rPr>
        <w:t>catching on</w:t>
      </w:r>
      <w:r w:rsidRPr="00616E46">
        <w:rPr>
          <w:rStyle w:val="StyleUnderline"/>
        </w:rPr>
        <w:t xml:space="preserve"> to his lunacy</w:t>
      </w:r>
      <w:r w:rsidRPr="00616E46">
        <w:rPr>
          <w:sz w:val="16"/>
        </w:rPr>
        <w:t>.</w:t>
      </w:r>
    </w:p>
    <w:p w14:paraId="0FAFDD26" w14:textId="77777777" w:rsidR="004A1DA9" w:rsidRPr="00D86F5A" w:rsidRDefault="004A1DA9" w:rsidP="004A1DA9">
      <w:pPr>
        <w:keepNext/>
        <w:keepLines/>
        <w:spacing w:before="40" w:after="0"/>
        <w:outlineLvl w:val="3"/>
        <w:rPr>
          <w:rFonts w:eastAsia="Times New Roman"/>
          <w:b/>
          <w:iCs/>
          <w:sz w:val="26"/>
        </w:rPr>
      </w:pPr>
      <w:r w:rsidRPr="00D86F5A">
        <w:rPr>
          <w:rFonts w:eastAsia="Times New Roman"/>
          <w:b/>
          <w:iCs/>
          <w:sz w:val="26"/>
        </w:rPr>
        <w:t>Democracy doesn’t solve war---</w:t>
      </w:r>
      <w:r w:rsidRPr="00D86F5A">
        <w:rPr>
          <w:rFonts w:eastAsia="Times New Roman"/>
          <w:b/>
          <w:iCs/>
          <w:sz w:val="26"/>
          <w:u w:val="single"/>
        </w:rPr>
        <w:t>best models</w:t>
      </w:r>
      <w:r w:rsidRPr="00D86F5A">
        <w:rPr>
          <w:rFonts w:eastAsia="Times New Roman"/>
          <w:b/>
          <w:iCs/>
          <w:sz w:val="26"/>
        </w:rPr>
        <w:t xml:space="preserve">. </w:t>
      </w:r>
    </w:p>
    <w:p w14:paraId="68C3AE34" w14:textId="77777777" w:rsidR="004A1DA9" w:rsidRPr="00D86F5A" w:rsidRDefault="004A1DA9" w:rsidP="004A1DA9">
      <w:pPr>
        <w:rPr>
          <w:rFonts w:eastAsia="Calibri"/>
        </w:rPr>
      </w:pPr>
      <w:r w:rsidRPr="00D86F5A">
        <w:rPr>
          <w:rFonts w:eastAsia="Calibri"/>
          <w:b/>
          <w:bCs/>
          <w:sz w:val="26"/>
        </w:rPr>
        <w:t>Campbell</w:t>
      </w:r>
      <w:r w:rsidRPr="00D86F5A">
        <w:rPr>
          <w:rFonts w:eastAsia="Calibri"/>
        </w:rPr>
        <w:t xml:space="preserve"> et al. </w:t>
      </w:r>
      <w:r w:rsidRPr="00D86F5A">
        <w:rPr>
          <w:rFonts w:eastAsia="Calibri"/>
          <w:b/>
          <w:bCs/>
          <w:sz w:val="26"/>
        </w:rPr>
        <w:t>18</w:t>
      </w:r>
      <w:r w:rsidRPr="00D86F5A">
        <w:rPr>
          <w:rFonts w:eastAsia="Calibri"/>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D86F5A">
        <w:rPr>
          <w:rFonts w:eastAsia="Calibri"/>
          <w:i/>
        </w:rPr>
        <w:t>Cornell University</w:t>
      </w:r>
      <w:r w:rsidRPr="00D86F5A">
        <w:rPr>
          <w:rFonts w:eastAsia="Calibri"/>
        </w:rPr>
        <w:t xml:space="preserve">, Accessible at: </w:t>
      </w:r>
      <w:hyperlink r:id="rId11" w:history="1">
        <w:r w:rsidRPr="00D86F5A">
          <w:rPr>
            <w:rFonts w:eastAsia="Calibri"/>
          </w:rPr>
          <w:t>https://arxiv.org/pdf/1809.04141.pdf</w:t>
        </w:r>
      </w:hyperlink>
      <w:r w:rsidRPr="00D86F5A">
        <w:rPr>
          <w:rFonts w:eastAsia="Calibri"/>
        </w:rPr>
        <w:t>)</w:t>
      </w:r>
    </w:p>
    <w:p w14:paraId="35FEF1F5" w14:textId="77777777" w:rsidR="004A1DA9" w:rsidRPr="00D86F5A" w:rsidRDefault="004A1DA9" w:rsidP="004A1DA9">
      <w:pPr>
        <w:rPr>
          <w:rFonts w:eastAsia="Calibri"/>
          <w:sz w:val="16"/>
        </w:rPr>
      </w:pPr>
      <w:r w:rsidRPr="00D86F5A">
        <w:rPr>
          <w:rFonts w:eastAsia="Calibri"/>
          <w:sz w:val="16"/>
        </w:rPr>
        <w:t>Conclusion</w:t>
      </w:r>
    </w:p>
    <w:p w14:paraId="10952185" w14:textId="77777777" w:rsidR="004A1DA9" w:rsidRPr="00D86F5A" w:rsidRDefault="004A1DA9" w:rsidP="004A1DA9">
      <w:pPr>
        <w:rPr>
          <w:rFonts w:eastAsia="Calibri"/>
          <w:sz w:val="16"/>
        </w:rPr>
      </w:pPr>
      <w:r w:rsidRPr="00D86F5A">
        <w:rPr>
          <w:rFonts w:eastAsia="Calibri"/>
          <w:u w:val="single"/>
        </w:rPr>
        <w:t xml:space="preserve">The </w:t>
      </w:r>
      <w:r w:rsidRPr="00D86F5A">
        <w:rPr>
          <w:rFonts w:eastAsia="Calibri"/>
          <w:b/>
          <w:iCs/>
          <w:highlight w:val="cyan"/>
          <w:u w:val="single"/>
          <w:bdr w:val="single" w:sz="8" w:space="0" w:color="auto"/>
        </w:rPr>
        <w:t>dyadic understanding</w:t>
      </w:r>
      <w:r w:rsidRPr="00D86F5A">
        <w:rPr>
          <w:rFonts w:eastAsia="Calibri"/>
          <w:highlight w:val="cyan"/>
          <w:u w:val="single"/>
        </w:rPr>
        <w:t xml:space="preserve"> of </w:t>
      </w:r>
      <w:r w:rsidRPr="00D86F5A">
        <w:rPr>
          <w:rFonts w:eastAsia="Calibri"/>
          <w:u w:val="single"/>
        </w:rPr>
        <w:t xml:space="preserve">the </w:t>
      </w:r>
      <w:r w:rsidRPr="00D86F5A">
        <w:rPr>
          <w:rFonts w:eastAsia="Calibri"/>
          <w:highlight w:val="cyan"/>
          <w:u w:val="single"/>
        </w:rPr>
        <w:t>dem</w:t>
      </w:r>
      <w:r w:rsidRPr="00D86F5A">
        <w:rPr>
          <w:rFonts w:eastAsia="Calibri"/>
          <w:u w:val="single"/>
        </w:rPr>
        <w:t xml:space="preserve">ocratic </w:t>
      </w:r>
      <w:r w:rsidRPr="00D86F5A">
        <w:rPr>
          <w:rFonts w:eastAsia="Calibri"/>
          <w:highlight w:val="cyan"/>
          <w:u w:val="single"/>
        </w:rPr>
        <w:t xml:space="preserve">peace has become </w:t>
      </w:r>
      <w:r w:rsidRPr="00D86F5A">
        <w:rPr>
          <w:rFonts w:eastAsia="Calibri"/>
          <w:b/>
          <w:iCs/>
          <w:highlight w:val="cyan"/>
          <w:u w:val="single"/>
          <w:bdr w:val="single" w:sz="8" w:space="0" w:color="auto"/>
        </w:rPr>
        <w:t>ubiquitous</w:t>
      </w:r>
      <w:r w:rsidRPr="00D86F5A">
        <w:rPr>
          <w:rFonts w:eastAsia="Calibri"/>
          <w:sz w:val="16"/>
        </w:rPr>
        <w:t xml:space="preserve"> in International Relations. </w:t>
      </w:r>
      <w:r w:rsidRPr="00D86F5A">
        <w:rPr>
          <w:rFonts w:eastAsia="Calibri"/>
          <w:highlight w:val="cyan"/>
          <w:u w:val="single"/>
        </w:rPr>
        <w:t xml:space="preserve">By looking beyond </w:t>
      </w:r>
      <w:r w:rsidRPr="00D86F5A">
        <w:rPr>
          <w:rFonts w:eastAsia="Calibri"/>
          <w:b/>
          <w:iCs/>
          <w:highlight w:val="cyan"/>
          <w:u w:val="single"/>
          <w:bdr w:val="single" w:sz="8" w:space="0" w:color="auto"/>
        </w:rPr>
        <w:t>simple dyadic analysis</w:t>
      </w:r>
      <w:r w:rsidRPr="00D86F5A">
        <w:rPr>
          <w:rFonts w:eastAsia="Calibri"/>
          <w:highlight w:val="cyan"/>
          <w:u w:val="single"/>
        </w:rPr>
        <w:t>, accounting for</w:t>
      </w:r>
      <w:r w:rsidRPr="00D86F5A">
        <w:rPr>
          <w:rFonts w:eastAsia="Calibri"/>
          <w:u w:val="single"/>
        </w:rPr>
        <w:t xml:space="preserve"> the </w:t>
      </w:r>
      <w:r w:rsidRPr="00D86F5A">
        <w:rPr>
          <w:rFonts w:eastAsia="Calibri"/>
          <w:b/>
          <w:iCs/>
          <w:u w:val="single"/>
          <w:bdr w:val="single" w:sz="8" w:space="0" w:color="auto"/>
        </w:rPr>
        <w:t>embededness</w:t>
      </w:r>
      <w:r w:rsidRPr="00D86F5A">
        <w:rPr>
          <w:rFonts w:eastAsia="Calibri"/>
          <w:u w:val="single"/>
        </w:rPr>
        <w:t xml:space="preserve"> of </w:t>
      </w:r>
      <w:r w:rsidRPr="00D86F5A">
        <w:rPr>
          <w:rFonts w:eastAsia="Calibri"/>
          <w:highlight w:val="cyan"/>
          <w:u w:val="single"/>
        </w:rPr>
        <w:t>states in a</w:t>
      </w:r>
      <w:r w:rsidRPr="00D86F5A">
        <w:rPr>
          <w:rFonts w:eastAsia="Calibri"/>
          <w:u w:val="single"/>
        </w:rPr>
        <w:t xml:space="preserve"> </w:t>
      </w:r>
      <w:r w:rsidRPr="00D86F5A">
        <w:rPr>
          <w:rFonts w:eastAsia="Calibri"/>
          <w:b/>
          <w:iCs/>
          <w:u w:val="single"/>
          <w:bdr w:val="single" w:sz="8" w:space="0" w:color="auto"/>
        </w:rPr>
        <w:t xml:space="preserve">much more </w:t>
      </w:r>
      <w:r w:rsidRPr="00D86F5A">
        <w:rPr>
          <w:rFonts w:eastAsia="Calibri"/>
          <w:b/>
          <w:iCs/>
          <w:highlight w:val="cyan"/>
          <w:u w:val="single"/>
          <w:bdr w:val="single" w:sz="8" w:space="0" w:color="auto"/>
        </w:rPr>
        <w:t>complex network</w:t>
      </w:r>
      <w:r w:rsidRPr="00D86F5A">
        <w:rPr>
          <w:rFonts w:eastAsia="Calibri"/>
          <w:u w:val="single"/>
        </w:rPr>
        <w:t>, we found the democratic peace may not be</w:t>
      </w:r>
      <w:r w:rsidRPr="00D86F5A">
        <w:rPr>
          <w:rFonts w:eastAsia="Calibri"/>
          <w:sz w:val="16"/>
        </w:rPr>
        <w:t xml:space="preserve"> as </w:t>
      </w:r>
      <w:r w:rsidRPr="00D86F5A">
        <w:rPr>
          <w:rFonts w:eastAsia="Calibri"/>
          <w:b/>
          <w:iCs/>
          <w:u w:val="single"/>
          <w:bdr w:val="single" w:sz="8" w:space="0" w:color="auto"/>
        </w:rPr>
        <w:t>robust</w:t>
      </w:r>
      <w:r w:rsidRPr="00D86F5A">
        <w:rPr>
          <w:rFonts w:eastAsia="Calibri"/>
          <w:sz w:val="16"/>
        </w:rPr>
        <w:t xml:space="preserve"> as previously thought. Our results demonstrate that </w:t>
      </w:r>
      <w:r w:rsidRPr="00D86F5A">
        <w:rPr>
          <w:rFonts w:eastAsia="Calibri"/>
          <w:b/>
          <w:iCs/>
          <w:u w:val="single"/>
          <w:bdr w:val="single" w:sz="8" w:space="0" w:color="auto"/>
        </w:rPr>
        <w:t>after</w:t>
      </w:r>
      <w:r w:rsidRPr="00D86F5A">
        <w:rPr>
          <w:rFonts w:eastAsia="Calibri"/>
          <w:u w:val="single"/>
        </w:rPr>
        <w:t xml:space="preserve"> accounting for the tendency for </w:t>
      </w:r>
      <w:r w:rsidRPr="00D86F5A">
        <w:rPr>
          <w:rFonts w:eastAsia="Calibri"/>
          <w:b/>
          <w:iCs/>
          <w:u w:val="single"/>
          <w:bdr w:val="single" w:sz="8" w:space="0" w:color="auto"/>
        </w:rPr>
        <w:t>like-regime states</w:t>
      </w:r>
      <w:r w:rsidRPr="00D86F5A">
        <w:rPr>
          <w:rFonts w:eastAsia="Calibri"/>
          <w:u w:val="single"/>
        </w:rPr>
        <w:t xml:space="preserve"> with common enemies </w:t>
      </w:r>
      <w:r w:rsidRPr="00D86F5A">
        <w:rPr>
          <w:rFonts w:eastAsia="Calibri"/>
          <w:b/>
          <w:iCs/>
          <w:u w:val="single"/>
          <w:bdr w:val="single" w:sz="8" w:space="0" w:color="auto"/>
        </w:rPr>
        <w:t>not to fight one another</w:t>
      </w:r>
      <w:r w:rsidRPr="00D86F5A">
        <w:rPr>
          <w:rFonts w:eastAsia="Calibri"/>
          <w:u w:val="single"/>
        </w:rPr>
        <w:t xml:space="preserve">, the effect of the </w:t>
      </w:r>
      <w:r w:rsidRPr="00D86F5A">
        <w:rPr>
          <w:rFonts w:eastAsia="Calibri"/>
          <w:b/>
          <w:iCs/>
          <w:highlight w:val="cyan"/>
          <w:u w:val="single"/>
          <w:bdr w:val="single" w:sz="8" w:space="0" w:color="auto"/>
        </w:rPr>
        <w:t>democratic peace</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only vanishes</w:t>
      </w:r>
      <w:r w:rsidRPr="00D86F5A">
        <w:rPr>
          <w:rFonts w:eastAsia="Calibri"/>
          <w:highlight w:val="cyan"/>
          <w:u w:val="single"/>
        </w:rPr>
        <w:t>, but</w:t>
      </w:r>
      <w:r w:rsidRPr="00D86F5A">
        <w:rPr>
          <w:rFonts w:eastAsia="Calibri"/>
          <w:sz w:val="16"/>
        </w:rPr>
        <w:t xml:space="preserve"> jointly </w:t>
      </w:r>
      <w:r w:rsidRPr="00D86F5A">
        <w:rPr>
          <w:rFonts w:eastAsia="Calibri"/>
          <w:b/>
          <w:iCs/>
          <w:highlight w:val="cyan"/>
          <w:u w:val="single"/>
          <w:bdr w:val="single" w:sz="8" w:space="0" w:color="auto"/>
        </w:rPr>
        <w:t>democratic dyads</w:t>
      </w:r>
      <w:r w:rsidRPr="00D86F5A">
        <w:rPr>
          <w:rFonts w:eastAsia="Calibri"/>
          <w:highlight w:val="cyan"/>
          <w:u w:val="single"/>
        </w:rPr>
        <w:t xml:space="preserve"> seem</w:t>
      </w:r>
      <w:r w:rsidRPr="00D86F5A">
        <w:rPr>
          <w:rFonts w:eastAsia="Calibri"/>
          <w:sz w:val="16"/>
        </w:rPr>
        <w:t xml:space="preserve"> to be </w:t>
      </w:r>
      <w:r w:rsidRPr="00D86F5A">
        <w:rPr>
          <w:rFonts w:eastAsia="Calibri"/>
          <w:b/>
          <w:i/>
          <w:iCs/>
          <w:highlight w:val="cyan"/>
          <w:u w:val="single"/>
          <w:bdr w:val="single" w:sz="8" w:space="0" w:color="auto"/>
        </w:rPr>
        <w:t>more</w:t>
      </w:r>
      <w:r w:rsidRPr="00D86F5A">
        <w:rPr>
          <w:rFonts w:eastAsia="Calibri"/>
          <w:highlight w:val="cyan"/>
          <w:u w:val="single"/>
        </w:rPr>
        <w:t xml:space="preserve"> </w:t>
      </w:r>
      <w:r w:rsidRPr="00D86F5A">
        <w:rPr>
          <w:rFonts w:eastAsia="Calibri"/>
          <w:b/>
          <w:iCs/>
          <w:highlight w:val="cyan"/>
          <w:u w:val="single"/>
          <w:bdr w:val="single" w:sz="8" w:space="0" w:color="auto"/>
        </w:rPr>
        <w:t>conflict prone</w:t>
      </w:r>
      <w:r w:rsidRPr="00D86F5A">
        <w:rPr>
          <w:rFonts w:eastAsia="Calibri"/>
          <w:sz w:val="16"/>
        </w:rPr>
        <w:t xml:space="preserve"> than mixed dyads. </w:t>
      </w:r>
      <w:r w:rsidRPr="00D86F5A">
        <w:rPr>
          <w:rFonts w:eastAsia="Calibri"/>
          <w:u w:val="single"/>
        </w:rPr>
        <w:t xml:space="preserve">These </w:t>
      </w:r>
      <w:r w:rsidRPr="00D86F5A">
        <w:rPr>
          <w:rFonts w:eastAsia="Calibri"/>
          <w:highlight w:val="cyan"/>
          <w:u w:val="single"/>
        </w:rPr>
        <w:t xml:space="preserve">results are </w:t>
      </w:r>
      <w:r w:rsidRPr="00D86F5A">
        <w:rPr>
          <w:rFonts w:eastAsia="Calibri"/>
          <w:b/>
          <w:iCs/>
          <w:highlight w:val="cyan"/>
          <w:u w:val="single"/>
          <w:bdr w:val="single" w:sz="8" w:space="0" w:color="auto"/>
        </w:rPr>
        <w:t>consistent</w:t>
      </w:r>
      <w:r w:rsidRPr="00D86F5A">
        <w:rPr>
          <w:rFonts w:eastAsia="Calibri"/>
          <w:highlight w:val="cyan"/>
          <w:u w:val="single"/>
        </w:rPr>
        <w:t xml:space="preserve"> across</w:t>
      </w:r>
      <w:r w:rsidRPr="00D86F5A">
        <w:rPr>
          <w:rFonts w:eastAsia="Calibri"/>
          <w:u w:val="single"/>
        </w:rPr>
        <w:t xml:space="preserve"> operationalizations of the </w:t>
      </w:r>
      <w:r w:rsidRPr="00D86F5A">
        <w:rPr>
          <w:rFonts w:eastAsia="Calibri"/>
          <w:b/>
          <w:iCs/>
          <w:u w:val="single"/>
          <w:bdr w:val="single" w:sz="8" w:space="0" w:color="auto"/>
        </w:rPr>
        <w:t>outcome variable</w:t>
      </w:r>
      <w:r w:rsidRPr="00D86F5A">
        <w:rPr>
          <w:rFonts w:eastAsia="Calibri"/>
          <w:u w:val="single"/>
        </w:rPr>
        <w:t xml:space="preserve">, our </w:t>
      </w:r>
      <w:r w:rsidRPr="00D86F5A">
        <w:rPr>
          <w:rFonts w:eastAsia="Calibri"/>
          <w:b/>
          <w:iCs/>
          <w:u w:val="single"/>
          <w:bdr w:val="single" w:sz="8" w:space="0" w:color="auto"/>
        </w:rPr>
        <w:t>triadic closure predictor</w:t>
      </w:r>
      <w:r w:rsidRPr="00D86F5A">
        <w:rPr>
          <w:rFonts w:eastAsia="Calibri"/>
          <w:u w:val="single"/>
        </w:rPr>
        <w:t xml:space="preserve">, measurements of </w:t>
      </w:r>
      <w:r w:rsidRPr="00D86F5A">
        <w:rPr>
          <w:rFonts w:eastAsia="Calibri"/>
          <w:b/>
          <w:iCs/>
          <w:u w:val="single"/>
          <w:bdr w:val="single" w:sz="8" w:space="0" w:color="auto"/>
        </w:rPr>
        <w:t>joint democracy</w:t>
      </w:r>
      <w:r w:rsidRPr="00D86F5A">
        <w:rPr>
          <w:rFonts w:eastAsia="Calibri"/>
          <w:u w:val="single"/>
        </w:rPr>
        <w:t xml:space="preserve">, and </w:t>
      </w:r>
      <w:r w:rsidRPr="00D86F5A">
        <w:rPr>
          <w:rFonts w:eastAsia="Calibri"/>
          <w:highlight w:val="cyan"/>
          <w:u w:val="single"/>
        </w:rPr>
        <w:t xml:space="preserve">a </w:t>
      </w:r>
      <w:r w:rsidRPr="00D86F5A">
        <w:rPr>
          <w:rFonts w:eastAsia="Calibri"/>
          <w:b/>
          <w:iCs/>
          <w:highlight w:val="cyan"/>
          <w:u w:val="single"/>
          <w:bdr w:val="single" w:sz="8" w:space="0" w:color="auto"/>
        </w:rPr>
        <w:t>variety of other factors</w:t>
      </w:r>
      <w:r w:rsidRPr="00D86F5A">
        <w:rPr>
          <w:rFonts w:eastAsia="Calibri"/>
          <w:sz w:val="16"/>
        </w:rPr>
        <w:t xml:space="preserve">. We believe this explanation for the democratic peace is not a mechanism for understanding the democratic peace, but instead, an alternative. What we have shown here is that </w:t>
      </w:r>
      <w:r w:rsidRPr="00D86F5A">
        <w:rPr>
          <w:rFonts w:eastAsia="Calibri"/>
          <w:u w:val="single"/>
        </w:rPr>
        <w:t xml:space="preserve">conflict between democracies indeed exists and the peaceful relations occasionally found are </w:t>
      </w:r>
      <w:r w:rsidRPr="00D86F5A">
        <w:rPr>
          <w:rFonts w:eastAsia="Calibri"/>
          <w:b/>
          <w:iCs/>
          <w:u w:val="single"/>
          <w:bdr w:val="single" w:sz="8" w:space="0" w:color="auto"/>
        </w:rPr>
        <w:t>not necessarily</w:t>
      </w:r>
      <w:r w:rsidRPr="00D86F5A">
        <w:rPr>
          <w:rFonts w:eastAsia="Calibri"/>
          <w:u w:val="single"/>
        </w:rPr>
        <w:t xml:space="preserve"> a function of the </w:t>
      </w:r>
      <w:r w:rsidRPr="00D86F5A">
        <w:rPr>
          <w:rFonts w:eastAsia="Calibri"/>
          <w:b/>
          <w:iCs/>
          <w:u w:val="single"/>
          <w:bdr w:val="single" w:sz="8" w:space="0" w:color="auto"/>
        </w:rPr>
        <w:t>affinity of democratic states</w:t>
      </w:r>
      <w:r w:rsidRPr="00D86F5A">
        <w:rPr>
          <w:rFonts w:eastAsia="Calibri"/>
          <w:u w:val="single"/>
        </w:rPr>
        <w:t xml:space="preserve">, or </w:t>
      </w:r>
      <w:r w:rsidRPr="00D86F5A">
        <w:rPr>
          <w:rFonts w:eastAsia="Calibri"/>
          <w:b/>
          <w:iCs/>
          <w:u w:val="single"/>
          <w:bdr w:val="single" w:sz="8" w:space="0" w:color="auto"/>
        </w:rPr>
        <w:t>intrinsic attributes</w:t>
      </w:r>
      <w:r w:rsidRPr="00D86F5A">
        <w:rPr>
          <w:rFonts w:eastAsia="Calibri"/>
          <w:u w:val="single"/>
        </w:rPr>
        <w:t xml:space="preserve"> of </w:t>
      </w:r>
      <w:r w:rsidRPr="00D86F5A">
        <w:rPr>
          <w:rFonts w:eastAsia="Calibri"/>
          <w:b/>
          <w:iCs/>
          <w:u w:val="single"/>
          <w:bdr w:val="single" w:sz="8" w:space="0" w:color="auto"/>
        </w:rPr>
        <w:t>democratic states</w:t>
      </w:r>
      <w:r w:rsidRPr="00D86F5A">
        <w:rPr>
          <w:rFonts w:eastAsia="Calibri"/>
          <w:u w:val="single"/>
        </w:rPr>
        <w:t xml:space="preserve">, but instead, a function of the </w:t>
      </w:r>
      <w:r w:rsidRPr="00D86F5A">
        <w:rPr>
          <w:rFonts w:eastAsia="Calibri"/>
          <w:b/>
          <w:iCs/>
          <w:u w:val="single"/>
          <w:bdr w:val="single" w:sz="8" w:space="0" w:color="auto"/>
        </w:rPr>
        <w:t>strategic inefficiencies</w:t>
      </w:r>
      <w:r w:rsidRPr="00D86F5A">
        <w:rPr>
          <w:rFonts w:eastAsia="Calibri"/>
          <w:u w:val="single"/>
        </w:rPr>
        <w:t xml:space="preserve"> of fighting a state with a </w:t>
      </w:r>
      <w:r w:rsidRPr="00D86F5A">
        <w:rPr>
          <w:rFonts w:eastAsia="Calibri"/>
          <w:b/>
          <w:iCs/>
          <w:u w:val="single"/>
          <w:bdr w:val="single" w:sz="8" w:space="0" w:color="auto"/>
        </w:rPr>
        <w:t>shared enemy</w:t>
      </w:r>
      <w:r w:rsidRPr="00D86F5A">
        <w:rPr>
          <w:rFonts w:eastAsia="Calibri"/>
          <w:sz w:val="16"/>
        </w:rPr>
        <w:t>. While regime type may influence the interests of states, we find that it does not directly influence the probability that any two states fight one another.</w:t>
      </w:r>
    </w:p>
    <w:p w14:paraId="443392CE" w14:textId="77777777" w:rsidR="004A1DA9" w:rsidRPr="00D86F5A" w:rsidRDefault="004A1DA9" w:rsidP="004A1DA9">
      <w:pPr>
        <w:rPr>
          <w:rFonts w:eastAsia="Calibri"/>
          <w:b/>
          <w:iCs/>
          <w:u w:val="single"/>
          <w:bdr w:val="single" w:sz="8" w:space="0" w:color="auto"/>
        </w:rPr>
      </w:pPr>
      <w:r w:rsidRPr="00D86F5A">
        <w:rPr>
          <w:rFonts w:eastAsia="Calibri"/>
          <w:sz w:val="16"/>
        </w:rPr>
        <w:t xml:space="preserve">There are three major implications to our research. First, </w:t>
      </w:r>
      <w:r w:rsidRPr="00D86F5A">
        <w:rPr>
          <w:rFonts w:eastAsia="Calibri"/>
          <w:highlight w:val="cyan"/>
          <w:u w:val="single"/>
        </w:rPr>
        <w:t xml:space="preserve">scholars should be </w:t>
      </w:r>
      <w:r w:rsidRPr="00D86F5A">
        <w:rPr>
          <w:rFonts w:eastAsia="Calibri"/>
          <w:b/>
          <w:iCs/>
          <w:highlight w:val="cyan"/>
          <w:u w:val="single"/>
          <w:bdr w:val="single" w:sz="8" w:space="0" w:color="auto"/>
        </w:rPr>
        <w:t>hesitant to consider dyadic conflict in isolation</w:t>
      </w:r>
      <w:r w:rsidRPr="00D86F5A">
        <w:rPr>
          <w:rFonts w:eastAsia="Calibri"/>
          <w:u w:val="single"/>
        </w:rPr>
        <w:t xml:space="preserve">, as </w:t>
      </w:r>
      <w:r w:rsidRPr="00D86F5A">
        <w:rPr>
          <w:rFonts w:eastAsia="Calibri"/>
          <w:highlight w:val="cyan"/>
          <w:u w:val="single"/>
        </w:rPr>
        <w:t xml:space="preserve">there are </w:t>
      </w:r>
      <w:r w:rsidRPr="00D86F5A">
        <w:rPr>
          <w:rFonts w:eastAsia="Calibri"/>
          <w:b/>
          <w:iCs/>
          <w:highlight w:val="cyan"/>
          <w:u w:val="single"/>
          <w:bdr w:val="single" w:sz="8" w:space="0" w:color="auto"/>
        </w:rPr>
        <w:t>network dependencies</w:t>
      </w:r>
      <w:r w:rsidRPr="00D86F5A">
        <w:rPr>
          <w:rFonts w:eastAsia="Calibri"/>
          <w:u w:val="single"/>
        </w:rPr>
        <w:t xml:space="preserve"> informing whether a state </w:t>
      </w:r>
      <w:r w:rsidRPr="00D86F5A">
        <w:rPr>
          <w:rFonts w:eastAsia="Calibri"/>
          <w:b/>
          <w:iCs/>
          <w:u w:val="single"/>
          <w:bdr w:val="single" w:sz="8" w:space="0" w:color="auto"/>
        </w:rPr>
        <w:t>engages</w:t>
      </w:r>
      <w:r w:rsidRPr="00D86F5A">
        <w:rPr>
          <w:rFonts w:eastAsia="Calibri"/>
          <w:u w:val="single"/>
        </w:rPr>
        <w:t xml:space="preserve"> or </w:t>
      </w:r>
      <w:r w:rsidRPr="00D86F5A">
        <w:rPr>
          <w:rFonts w:eastAsia="Calibri"/>
          <w:b/>
          <w:iCs/>
          <w:u w:val="single"/>
          <w:bdr w:val="single" w:sz="8" w:space="0" w:color="auto"/>
        </w:rPr>
        <w:t>joins a MID</w:t>
      </w:r>
      <w:r w:rsidRPr="00D86F5A">
        <w:rPr>
          <w:rFonts w:eastAsia="Calibri"/>
          <w:sz w:val="16"/>
        </w:rPr>
        <w:t xml:space="preserve">. Second, </w:t>
      </w:r>
      <w:r w:rsidRPr="00D86F5A">
        <w:rPr>
          <w:rFonts w:eastAsia="Calibri"/>
          <w:u w:val="single"/>
        </w:rPr>
        <w:t xml:space="preserve">preferences operating in </w:t>
      </w:r>
      <w:r w:rsidRPr="00D86F5A">
        <w:rPr>
          <w:rFonts w:eastAsia="Calibri"/>
          <w:b/>
          <w:iCs/>
          <w:u w:val="single"/>
          <w:bdr w:val="single" w:sz="8" w:space="0" w:color="auto"/>
        </w:rPr>
        <w:t>addition to network interdependencies</w:t>
      </w:r>
      <w:r w:rsidRPr="00D86F5A">
        <w:rPr>
          <w:rFonts w:eastAsia="Calibri"/>
          <w:u w:val="single"/>
        </w:rPr>
        <w:t xml:space="preserve"> and </w:t>
      </w:r>
      <w:r w:rsidRPr="00D86F5A">
        <w:rPr>
          <w:rFonts w:eastAsia="Calibri"/>
          <w:b/>
          <w:iCs/>
          <w:u w:val="single"/>
          <w:bdr w:val="single" w:sz="8" w:space="0" w:color="auto"/>
        </w:rPr>
        <w:t>collaboration</w:t>
      </w:r>
      <w:r w:rsidRPr="00D86F5A">
        <w:rPr>
          <w:rFonts w:eastAsia="Calibri"/>
          <w:u w:val="single"/>
        </w:rPr>
        <w:t xml:space="preserve"> explain </w:t>
      </w:r>
      <w:r w:rsidRPr="00D86F5A">
        <w:rPr>
          <w:rFonts w:eastAsia="Calibri"/>
          <w:b/>
          <w:iCs/>
          <w:u w:val="single"/>
          <w:bdr w:val="single" w:sz="8" w:space="0" w:color="auto"/>
        </w:rPr>
        <w:t>much</w:t>
      </w:r>
      <w:r w:rsidRPr="00D86F5A">
        <w:rPr>
          <w:rFonts w:eastAsia="Calibri"/>
          <w:u w:val="single"/>
        </w:rPr>
        <w:t xml:space="preserve"> of the democratic peace</w:t>
      </w:r>
      <w:r w:rsidRPr="00D86F5A">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D86F5A">
        <w:rPr>
          <w:rFonts w:eastAsia="Calibri"/>
          <w:u w:val="single"/>
        </w:rPr>
        <w:t xml:space="preserve">What the existing literature seems to have </w:t>
      </w:r>
      <w:r w:rsidRPr="00D86F5A">
        <w:rPr>
          <w:rFonts w:eastAsia="Calibri"/>
          <w:b/>
          <w:iCs/>
          <w:u w:val="single"/>
          <w:bdr w:val="single" w:sz="8" w:space="0" w:color="auto"/>
        </w:rPr>
        <w:t>missed</w:t>
      </w:r>
      <w:r w:rsidRPr="00D86F5A">
        <w:rPr>
          <w:rFonts w:eastAsia="Calibri"/>
          <w:sz w:val="16"/>
        </w:rPr>
        <w:t xml:space="preserve">, usually theoretically and almost always empirically, </w:t>
      </w:r>
      <w:r w:rsidRPr="00D86F5A">
        <w:rPr>
          <w:rFonts w:eastAsia="Calibri"/>
          <w:u w:val="single"/>
        </w:rPr>
        <w:t xml:space="preserve">is that </w:t>
      </w:r>
      <w:r w:rsidRPr="00D86F5A">
        <w:rPr>
          <w:rFonts w:eastAsia="Calibri"/>
          <w:b/>
          <w:iCs/>
          <w:highlight w:val="cyan"/>
          <w:u w:val="single"/>
          <w:bdr w:val="single" w:sz="8" w:space="0" w:color="auto"/>
        </w:rPr>
        <w:t>dyadic conflicts</w:t>
      </w:r>
      <w:r w:rsidRPr="00D86F5A">
        <w:rPr>
          <w:rFonts w:eastAsia="Calibri"/>
          <w:highlight w:val="cyan"/>
          <w:u w:val="single"/>
        </w:rPr>
        <w:t xml:space="preserve"> do not occur in </w:t>
      </w:r>
      <w:r w:rsidRPr="00D86F5A">
        <w:rPr>
          <w:rFonts w:eastAsia="Calibri"/>
          <w:b/>
          <w:iCs/>
          <w:highlight w:val="cyan"/>
          <w:u w:val="single"/>
          <w:bdr w:val="single" w:sz="8" w:space="0" w:color="auto"/>
        </w:rPr>
        <w:t>isolation</w:t>
      </w:r>
      <w:r w:rsidRPr="00D86F5A">
        <w:rPr>
          <w:rFonts w:eastAsia="Calibri"/>
          <w:highlight w:val="cyan"/>
          <w:u w:val="single"/>
        </w:rPr>
        <w:t xml:space="preserve">, but in </w:t>
      </w:r>
      <w:r w:rsidRPr="00D86F5A">
        <w:rPr>
          <w:rFonts w:eastAsia="Calibri"/>
          <w:u w:val="single"/>
        </w:rPr>
        <w:t xml:space="preserve">the context of </w:t>
      </w:r>
      <w:r w:rsidRPr="00D86F5A">
        <w:rPr>
          <w:rFonts w:eastAsia="Calibri"/>
          <w:highlight w:val="cyan"/>
          <w:u w:val="single"/>
        </w:rPr>
        <w:t xml:space="preserve">a </w:t>
      </w:r>
      <w:r w:rsidRPr="00D86F5A">
        <w:rPr>
          <w:rFonts w:eastAsia="Calibri"/>
          <w:b/>
          <w:iCs/>
          <w:highlight w:val="cyan"/>
          <w:u w:val="single"/>
          <w:bdr w:val="single" w:sz="8" w:space="0" w:color="auto"/>
        </w:rPr>
        <w:t>complex network of relations.</w:t>
      </w:r>
    </w:p>
    <w:p w14:paraId="0993B81D" w14:textId="77777777" w:rsidR="004A1DA9" w:rsidRPr="00D86F5A" w:rsidRDefault="004A1DA9" w:rsidP="004A1DA9">
      <w:pPr>
        <w:rPr>
          <w:rFonts w:eastAsia="Calibri"/>
          <w:sz w:val="16"/>
        </w:rPr>
      </w:pPr>
    </w:p>
    <w:p w14:paraId="030AEAC2" w14:textId="77777777" w:rsidR="004A1DA9" w:rsidRDefault="004A1DA9" w:rsidP="004A1DA9">
      <w:pPr>
        <w:pStyle w:val="Heading4"/>
      </w:pPr>
      <w:r>
        <w:t xml:space="preserve">Agencies can veto employment bargaining. Trump will fire everyone inevitably. </w:t>
      </w:r>
      <w:r w:rsidRPr="009A06B6">
        <w:rPr>
          <w:b w:val="0"/>
          <w:bCs/>
        </w:rPr>
        <w:t xml:space="preserve">Their </w:t>
      </w:r>
      <w:r w:rsidRPr="009A06B6">
        <w:rPr>
          <w:b w:val="0"/>
          <w:bCs/>
          <w:u w:val="single"/>
        </w:rPr>
        <w:t>lawyers</w:t>
      </w:r>
      <w:r w:rsidRPr="009A06B6">
        <w:rPr>
          <w:b w:val="0"/>
          <w:bCs/>
        </w:rPr>
        <w:t>!</w:t>
      </w:r>
    </w:p>
    <w:p w14:paraId="54DCCD1F" w14:textId="77777777" w:rsidR="004A1DA9" w:rsidRPr="00981783" w:rsidRDefault="004A1DA9" w:rsidP="004A1DA9">
      <w:r>
        <w:t xml:space="preserve">Hirn &amp; </w:t>
      </w:r>
      <w:r w:rsidRPr="00D92B97">
        <w:rPr>
          <w:rStyle w:val="Style13ptBold"/>
        </w:rPr>
        <w:t>Bolek 25</w:t>
      </w:r>
      <w:r>
        <w:t>, General Council, National Weather Service Employees Organization, General Council, Patent Office Professional Association **Attorney, O’Donoghue &amp; O’Donoghue LLP. (*Richard J. Hirn **Keith R. Bolek, 11-05-2025, “Memorandum in Support</w:t>
      </w:r>
      <w:r w:rsidRPr="00D92B97">
        <w:t xml:space="preserve">,” </w:t>
      </w:r>
      <w:r>
        <w:t xml:space="preserve">Document 15, Attachment 1 in ECF for </w:t>
      </w:r>
      <w:r w:rsidRPr="00D92B97">
        <w:t>National Weather Service Employees Organization v. Trump</w:t>
      </w:r>
      <w:r>
        <w:t xml:space="preserve"> </w:t>
      </w:r>
      <w:r w:rsidRPr="00D92B97">
        <w:t>1:25-cv-02947</w:t>
      </w:r>
      <w:r>
        <w:t>, United States District Court for the District of Columbia, Court Listener)</w:t>
      </w:r>
    </w:p>
    <w:p w14:paraId="35B60464" w14:textId="77777777" w:rsidR="004A1DA9" w:rsidRDefault="004A1DA9" w:rsidP="004A1DA9">
      <w:pPr>
        <w:rPr>
          <w:sz w:val="16"/>
        </w:rPr>
      </w:pPr>
      <w:r w:rsidRPr="00981783">
        <w:rPr>
          <w:sz w:val="16"/>
        </w:rPr>
        <w:t xml:space="preserve">Second, </w:t>
      </w:r>
      <w:r w:rsidRPr="00603444">
        <w:rPr>
          <w:rStyle w:val="StyleUnderline"/>
          <w:highlight w:val="cyan"/>
        </w:rPr>
        <w:t>an agency</w:t>
      </w:r>
      <w:r w:rsidRPr="00603444">
        <w:rPr>
          <w:sz w:val="16"/>
          <w:highlight w:val="cyan"/>
        </w:rPr>
        <w:t xml:space="preserve"> </w:t>
      </w:r>
      <w:r w:rsidRPr="00603444">
        <w:rPr>
          <w:rStyle w:val="Emphasis"/>
          <w:highlight w:val="cyan"/>
        </w:rPr>
        <w:t>need not</w:t>
      </w:r>
      <w:r w:rsidRPr="00603444">
        <w:rPr>
          <w:sz w:val="16"/>
          <w:highlight w:val="cyan"/>
        </w:rPr>
        <w:t xml:space="preserve"> </w:t>
      </w:r>
      <w:r w:rsidRPr="00603444">
        <w:rPr>
          <w:rStyle w:val="StyleUnderline"/>
          <w:highlight w:val="cyan"/>
        </w:rPr>
        <w:t>complete bargaining before changing</w:t>
      </w:r>
      <w:r w:rsidRPr="00981783">
        <w:rPr>
          <w:sz w:val="16"/>
        </w:rPr>
        <w:t xml:space="preserve"> </w:t>
      </w:r>
      <w:r w:rsidRPr="00970190">
        <w:rPr>
          <w:rStyle w:val="Emphasis"/>
        </w:rPr>
        <w:t>conditions</w:t>
      </w:r>
      <w:r w:rsidRPr="00981783">
        <w:rPr>
          <w:sz w:val="16"/>
        </w:rPr>
        <w:t xml:space="preserve"> </w:t>
      </w:r>
      <w:r w:rsidRPr="00970190">
        <w:rPr>
          <w:rStyle w:val="StyleUnderline"/>
        </w:rPr>
        <w:t>of</w:t>
      </w:r>
      <w:r w:rsidRPr="00981783">
        <w:rPr>
          <w:sz w:val="16"/>
        </w:rPr>
        <w:t xml:space="preserve"> </w:t>
      </w:r>
      <w:r w:rsidRPr="00603444">
        <w:rPr>
          <w:rStyle w:val="Emphasis"/>
          <w:highlight w:val="cyan"/>
        </w:rPr>
        <w:t>employment</w:t>
      </w:r>
      <w:r w:rsidRPr="00603444">
        <w:rPr>
          <w:sz w:val="16"/>
          <w:highlight w:val="cyan"/>
        </w:rPr>
        <w:t xml:space="preserve"> </w:t>
      </w:r>
      <w:r w:rsidRPr="00603444">
        <w:rPr>
          <w:rStyle w:val="StyleUnderline"/>
          <w:highlight w:val="cyan"/>
        </w:rPr>
        <w:t>when</w:t>
      </w:r>
      <w:r w:rsidRPr="00970190">
        <w:rPr>
          <w:rStyle w:val="StyleUnderline"/>
        </w:rPr>
        <w:t xml:space="preserve"> immediate </w:t>
      </w:r>
      <w:r w:rsidRPr="00603444">
        <w:rPr>
          <w:rStyle w:val="StyleUnderline"/>
          <w:highlight w:val="cyan"/>
        </w:rPr>
        <w:t>implementation is</w:t>
      </w:r>
      <w:r w:rsidRPr="00603444">
        <w:rPr>
          <w:sz w:val="16"/>
          <w:highlight w:val="cyan"/>
        </w:rPr>
        <w:t xml:space="preserve"> “</w:t>
      </w:r>
      <w:r w:rsidRPr="00603444">
        <w:rPr>
          <w:rStyle w:val="Emphasis"/>
          <w:highlight w:val="cyan"/>
        </w:rPr>
        <w:t>consistent</w:t>
      </w:r>
      <w:r w:rsidRPr="00603444">
        <w:rPr>
          <w:sz w:val="16"/>
          <w:highlight w:val="cyan"/>
        </w:rPr>
        <w:t xml:space="preserve"> </w:t>
      </w:r>
      <w:r w:rsidRPr="00603444">
        <w:rPr>
          <w:rStyle w:val="StyleUnderline"/>
          <w:highlight w:val="cyan"/>
        </w:rPr>
        <w:t>with</w:t>
      </w:r>
      <w:r w:rsidRPr="00970190">
        <w:rPr>
          <w:rStyle w:val="StyleUnderline"/>
        </w:rPr>
        <w:t xml:space="preserve"> the necessary functioning of </w:t>
      </w:r>
      <w:r w:rsidRPr="00603444">
        <w:rPr>
          <w:rStyle w:val="StyleUnderline"/>
          <w:highlight w:val="cyan"/>
        </w:rPr>
        <w:t>the agency, such that a</w:t>
      </w:r>
      <w:r w:rsidRPr="00603444">
        <w:rPr>
          <w:sz w:val="16"/>
          <w:highlight w:val="cyan"/>
        </w:rPr>
        <w:t xml:space="preserve"> </w:t>
      </w:r>
      <w:r w:rsidRPr="00603444">
        <w:rPr>
          <w:rStyle w:val="Emphasis"/>
          <w:highlight w:val="cyan"/>
        </w:rPr>
        <w:t>delay</w:t>
      </w:r>
      <w:r w:rsidRPr="00981783">
        <w:rPr>
          <w:sz w:val="16"/>
        </w:rPr>
        <w:t xml:space="preserve"> in implementation </w:t>
      </w:r>
      <w:r w:rsidRPr="00603444">
        <w:rPr>
          <w:rStyle w:val="StyleUnderline"/>
          <w:highlight w:val="cyan"/>
        </w:rPr>
        <w:t>would</w:t>
      </w:r>
      <w:r w:rsidRPr="00981783">
        <w:rPr>
          <w:sz w:val="16"/>
        </w:rPr>
        <w:t xml:space="preserve"> have </w:t>
      </w:r>
      <w:r w:rsidRPr="00603444">
        <w:rPr>
          <w:rStyle w:val="Emphasis"/>
          <w:highlight w:val="cyan"/>
        </w:rPr>
        <w:t>impede</w:t>
      </w:r>
      <w:r w:rsidRPr="00981783">
        <w:rPr>
          <w:sz w:val="16"/>
        </w:rPr>
        <w:t xml:space="preserve">d </w:t>
      </w:r>
      <w:r w:rsidRPr="00603444">
        <w:rPr>
          <w:rStyle w:val="StyleUnderline"/>
          <w:highlight w:val="cyan"/>
        </w:rPr>
        <w:t>the agency</w:t>
      </w:r>
      <w:r w:rsidRPr="00970190">
        <w:rPr>
          <w:rStyle w:val="StyleUnderline"/>
        </w:rPr>
        <w:t>’s ability to</w:t>
      </w:r>
      <w:r w:rsidRPr="00981783">
        <w:rPr>
          <w:sz w:val="16"/>
        </w:rPr>
        <w:t xml:space="preserve"> </w:t>
      </w:r>
      <w:r w:rsidRPr="00970190">
        <w:rPr>
          <w:rStyle w:val="Emphasis"/>
        </w:rPr>
        <w:t>effectively</w:t>
      </w:r>
      <w:r w:rsidRPr="00981783">
        <w:rPr>
          <w:sz w:val="16"/>
        </w:rPr>
        <w:t xml:space="preserve"> </w:t>
      </w:r>
      <w:r w:rsidRPr="00970190">
        <w:rPr>
          <w:rStyle w:val="StyleUnderline"/>
        </w:rPr>
        <w:t>and</w:t>
      </w:r>
      <w:r w:rsidRPr="00981783">
        <w:rPr>
          <w:sz w:val="16"/>
        </w:rPr>
        <w:t xml:space="preserve"> </w:t>
      </w:r>
      <w:r w:rsidRPr="00970190">
        <w:rPr>
          <w:rStyle w:val="Emphasis"/>
        </w:rPr>
        <w:t>efficiently</w:t>
      </w:r>
      <w:r w:rsidRPr="00981783">
        <w:rPr>
          <w:sz w:val="16"/>
        </w:rPr>
        <w:t xml:space="preserve"> </w:t>
      </w:r>
      <w:r w:rsidRPr="00970190">
        <w:rPr>
          <w:rStyle w:val="StyleUnderline"/>
        </w:rPr>
        <w:t>carry out its</w:t>
      </w:r>
      <w:r w:rsidRPr="00981783">
        <w:rPr>
          <w:sz w:val="16"/>
        </w:rPr>
        <w:t xml:space="preserve"> </w:t>
      </w:r>
      <w:r w:rsidRPr="00970190">
        <w:rPr>
          <w:rStyle w:val="Emphasis"/>
        </w:rPr>
        <w:t>mission</w:t>
      </w:r>
      <w:r w:rsidRPr="00981783">
        <w:rPr>
          <w:sz w:val="16"/>
        </w:rPr>
        <w:t xml:space="preserve">.” </w:t>
      </w:r>
      <w:r w:rsidRPr="00603444">
        <w:rPr>
          <w:rStyle w:val="StyleUnderline"/>
          <w:highlight w:val="cyan"/>
        </w:rPr>
        <w:t>SPORT and</w:t>
      </w:r>
      <w:r w:rsidRPr="00981783">
        <w:rPr>
          <w:sz w:val="16"/>
        </w:rPr>
        <w:t xml:space="preserve"> Dep’t of </w:t>
      </w:r>
      <w:r w:rsidRPr="00603444">
        <w:rPr>
          <w:rStyle w:val="Emphasis"/>
          <w:highlight w:val="cyan"/>
        </w:rPr>
        <w:t>Air Force</w:t>
      </w:r>
      <w:r w:rsidRPr="00981783">
        <w:rPr>
          <w:sz w:val="16"/>
        </w:rPr>
        <w:t xml:space="preserve">, Edwards AFB, 68 F.L.R.A. 9, 10–11 (2014), recon. </w:t>
      </w:r>
      <w:r w:rsidRPr="00603444">
        <w:rPr>
          <w:rStyle w:val="StyleUnderline"/>
          <w:highlight w:val="cyan"/>
        </w:rPr>
        <w:t>denied</w:t>
      </w:r>
      <w:r w:rsidRPr="00970190">
        <w:rPr>
          <w:rStyle w:val="StyleUnderline"/>
        </w:rPr>
        <w:t>, 68 F.L.R.A. 107</w:t>
      </w:r>
      <w:r w:rsidRPr="00981783">
        <w:rPr>
          <w:sz w:val="16"/>
        </w:rPr>
        <w:t xml:space="preserve"> (2014) (</w:t>
      </w:r>
      <w:r w:rsidRPr="00970190">
        <w:rPr>
          <w:rStyle w:val="StyleUnderline"/>
        </w:rPr>
        <w:t>agency</w:t>
      </w:r>
      <w:r w:rsidRPr="00981783">
        <w:rPr>
          <w:sz w:val="16"/>
        </w:rPr>
        <w:t xml:space="preserve"> properly </w:t>
      </w:r>
      <w:r w:rsidRPr="00970190">
        <w:rPr>
          <w:rStyle w:val="Emphasis"/>
        </w:rPr>
        <w:t>furloughed</w:t>
      </w:r>
      <w:r w:rsidRPr="00981783">
        <w:rPr>
          <w:sz w:val="16"/>
        </w:rPr>
        <w:t xml:space="preserve"> </w:t>
      </w:r>
      <w:r w:rsidRPr="00970190">
        <w:rPr>
          <w:rStyle w:val="StyleUnderline"/>
        </w:rPr>
        <w:t>employees without completing</w:t>
      </w:r>
      <w:r w:rsidRPr="00981783">
        <w:rPr>
          <w:sz w:val="16"/>
        </w:rPr>
        <w:t xml:space="preserve"> implementation </w:t>
      </w:r>
      <w:r w:rsidRPr="00970190">
        <w:rPr>
          <w:rStyle w:val="Emphasis"/>
        </w:rPr>
        <w:t>bargaining</w:t>
      </w:r>
      <w:r w:rsidRPr="00981783">
        <w:rPr>
          <w:sz w:val="16"/>
        </w:rPr>
        <w:t>).</w:t>
      </w:r>
    </w:p>
    <w:p w14:paraId="22D350EA" w14:textId="77777777" w:rsidR="004A1DA9" w:rsidRDefault="004A1DA9" w:rsidP="004A1DA9">
      <w:pPr>
        <w:pStyle w:val="Heading4"/>
      </w:pPr>
      <w:r>
        <w:t xml:space="preserve">The conservative FLRA won’t even tell agencies to change. </w:t>
      </w:r>
      <w:r w:rsidRPr="009A06B6">
        <w:rPr>
          <w:b w:val="0"/>
          <w:bCs/>
        </w:rPr>
        <w:t xml:space="preserve">Their </w:t>
      </w:r>
      <w:r w:rsidRPr="009A06B6">
        <w:rPr>
          <w:b w:val="0"/>
          <w:bCs/>
          <w:u w:val="single"/>
        </w:rPr>
        <w:t>lawyers</w:t>
      </w:r>
      <w:r w:rsidRPr="009A06B6">
        <w:rPr>
          <w:b w:val="0"/>
          <w:bCs/>
        </w:rPr>
        <w:t>!</w:t>
      </w:r>
    </w:p>
    <w:p w14:paraId="1FD3D9A8" w14:textId="77777777" w:rsidR="004A1DA9" w:rsidRPr="00981783" w:rsidRDefault="004A1DA9" w:rsidP="004A1DA9">
      <w:r>
        <w:t xml:space="preserve">Hirn &amp; </w:t>
      </w:r>
      <w:r w:rsidRPr="00D92B97">
        <w:rPr>
          <w:rStyle w:val="Style13ptBold"/>
        </w:rPr>
        <w:t>Bolek 25</w:t>
      </w:r>
      <w:r>
        <w:t>, General Council, National Weather Service Employees Organization, General Council, Patent Office Professional Association **Attorney, O’Donoghue &amp; O’Donoghue LLP. (*Richard J. Hirn **Keith R. Bolek, 11-05-2025, “Memorandum in Support</w:t>
      </w:r>
      <w:r w:rsidRPr="00D92B97">
        <w:t xml:space="preserve">,” </w:t>
      </w:r>
      <w:r>
        <w:t xml:space="preserve">Document 15, Attachment 1 in ECF for </w:t>
      </w:r>
      <w:r w:rsidRPr="00D92B97">
        <w:t>National Weather Service Employees Organization v. Trump</w:t>
      </w:r>
      <w:r>
        <w:t xml:space="preserve"> </w:t>
      </w:r>
      <w:r w:rsidRPr="00D92B97">
        <w:t>1:25-cv-02947</w:t>
      </w:r>
      <w:r>
        <w:t>, United States District Court for the District of Columbia, Court Listener)</w:t>
      </w:r>
    </w:p>
    <w:p w14:paraId="1D51C1CC" w14:textId="77777777" w:rsidR="004A1DA9" w:rsidRPr="00981783" w:rsidRDefault="004A1DA9" w:rsidP="004A1DA9">
      <w:pPr>
        <w:rPr>
          <w:sz w:val="16"/>
        </w:rPr>
      </w:pPr>
      <w:r w:rsidRPr="00981783">
        <w:rPr>
          <w:sz w:val="16"/>
        </w:rPr>
        <w:t xml:space="preserve">Third, </w:t>
      </w:r>
      <w:r w:rsidRPr="00603444">
        <w:rPr>
          <w:rStyle w:val="StyleUnderline"/>
          <w:highlight w:val="cyan"/>
        </w:rPr>
        <w:t>even when the FLRA finds</w:t>
      </w:r>
      <w:r w:rsidRPr="00970190">
        <w:rPr>
          <w:rStyle w:val="StyleUnderline"/>
        </w:rPr>
        <w:t xml:space="preserve"> that </w:t>
      </w:r>
      <w:r w:rsidRPr="00603444">
        <w:rPr>
          <w:rStyle w:val="StyleUnderline"/>
          <w:highlight w:val="cyan"/>
        </w:rPr>
        <w:t>an</w:t>
      </w:r>
      <w:r w:rsidRPr="00970190">
        <w:rPr>
          <w:rStyle w:val="StyleUnderline"/>
        </w:rPr>
        <w:t xml:space="preserve"> agency committed an </w:t>
      </w:r>
      <w:r w:rsidRPr="00603444">
        <w:rPr>
          <w:rStyle w:val="StyleUnderline"/>
          <w:highlight w:val="cyan"/>
        </w:rPr>
        <w:t>unfair labor practice by</w:t>
      </w:r>
      <w:r w:rsidRPr="00603444">
        <w:rPr>
          <w:sz w:val="16"/>
          <w:highlight w:val="cyan"/>
        </w:rPr>
        <w:t xml:space="preserve"> </w:t>
      </w:r>
      <w:r w:rsidRPr="00603444">
        <w:rPr>
          <w:rStyle w:val="Emphasis"/>
          <w:highlight w:val="cyan"/>
        </w:rPr>
        <w:t>failing</w:t>
      </w:r>
      <w:r w:rsidRPr="00603444">
        <w:rPr>
          <w:sz w:val="16"/>
          <w:highlight w:val="cyan"/>
        </w:rPr>
        <w:t xml:space="preserve"> </w:t>
      </w:r>
      <w:r w:rsidRPr="00603444">
        <w:rPr>
          <w:rStyle w:val="StyleUnderline"/>
          <w:highlight w:val="cyan"/>
        </w:rPr>
        <w:t>to</w:t>
      </w:r>
      <w:r w:rsidRPr="00603444">
        <w:rPr>
          <w:sz w:val="16"/>
          <w:highlight w:val="cyan"/>
        </w:rPr>
        <w:t xml:space="preserve"> </w:t>
      </w:r>
      <w:r w:rsidRPr="00603444">
        <w:rPr>
          <w:rStyle w:val="Emphasis"/>
          <w:highlight w:val="cyan"/>
        </w:rPr>
        <w:t>bargain</w:t>
      </w:r>
      <w:r w:rsidRPr="00981783">
        <w:rPr>
          <w:sz w:val="16"/>
        </w:rPr>
        <w:t xml:space="preserve"> </w:t>
      </w:r>
      <w:r w:rsidRPr="00970190">
        <w:rPr>
          <w:rStyle w:val="StyleUnderline"/>
        </w:rPr>
        <w:t xml:space="preserve">with a union, </w:t>
      </w:r>
      <w:r w:rsidRPr="00603444">
        <w:rPr>
          <w:rStyle w:val="StyleUnderline"/>
          <w:highlight w:val="cyan"/>
        </w:rPr>
        <w:t>the FLRA may</w:t>
      </w:r>
      <w:r w:rsidRPr="00603444">
        <w:rPr>
          <w:sz w:val="16"/>
          <w:highlight w:val="cyan"/>
        </w:rPr>
        <w:t xml:space="preserve"> </w:t>
      </w:r>
      <w:r w:rsidRPr="00603444">
        <w:rPr>
          <w:rStyle w:val="Emphasis"/>
          <w:highlight w:val="cyan"/>
        </w:rPr>
        <w:t>forgo</w:t>
      </w:r>
      <w:r w:rsidRPr="00603444">
        <w:rPr>
          <w:sz w:val="16"/>
          <w:highlight w:val="cyan"/>
        </w:rPr>
        <w:t xml:space="preserve"> </w:t>
      </w:r>
      <w:r w:rsidRPr="00603444">
        <w:rPr>
          <w:rStyle w:val="StyleUnderline"/>
          <w:highlight w:val="cyan"/>
        </w:rPr>
        <w:t>ordering</w:t>
      </w:r>
      <w:r w:rsidRPr="00970190">
        <w:rPr>
          <w:rStyle w:val="StyleUnderline"/>
        </w:rPr>
        <w:t xml:space="preserve"> the agency to restore </w:t>
      </w:r>
      <w:r w:rsidRPr="00603444">
        <w:rPr>
          <w:rStyle w:val="StyleUnderline"/>
          <w:highlight w:val="cyan"/>
        </w:rPr>
        <w:t>the status quo</w:t>
      </w:r>
      <w:r w:rsidRPr="00981783">
        <w:rPr>
          <w:sz w:val="16"/>
        </w:rPr>
        <w:t xml:space="preserve"> ante </w:t>
      </w:r>
      <w:r w:rsidRPr="00970190">
        <w:rPr>
          <w:rStyle w:val="StyleUnderline"/>
        </w:rPr>
        <w:t xml:space="preserve">as a remedy for that failure </w:t>
      </w:r>
      <w:r w:rsidRPr="00603444">
        <w:rPr>
          <w:rStyle w:val="StyleUnderline"/>
          <w:highlight w:val="cyan"/>
        </w:rPr>
        <w:t>if it would</w:t>
      </w:r>
      <w:r w:rsidRPr="00603444">
        <w:rPr>
          <w:sz w:val="16"/>
          <w:highlight w:val="cyan"/>
        </w:rPr>
        <w:t xml:space="preserve"> </w:t>
      </w:r>
      <w:r w:rsidRPr="00603444">
        <w:rPr>
          <w:rStyle w:val="Emphasis"/>
          <w:highlight w:val="cyan"/>
        </w:rPr>
        <w:t>disrupt</w:t>
      </w:r>
      <w:r w:rsidRPr="00981783">
        <w:rPr>
          <w:sz w:val="16"/>
        </w:rPr>
        <w:t xml:space="preserve"> and impair </w:t>
      </w:r>
      <w:r w:rsidRPr="00603444">
        <w:rPr>
          <w:rStyle w:val="StyleUnderline"/>
          <w:highlight w:val="cyan"/>
        </w:rPr>
        <w:t>the</w:t>
      </w:r>
      <w:r w:rsidRPr="00603444">
        <w:rPr>
          <w:sz w:val="16"/>
          <w:highlight w:val="cyan"/>
        </w:rPr>
        <w:t xml:space="preserve"> </w:t>
      </w:r>
      <w:r w:rsidRPr="00603444">
        <w:rPr>
          <w:rStyle w:val="Emphasis"/>
          <w:highlight w:val="cyan"/>
        </w:rPr>
        <w:t>efficiency</w:t>
      </w:r>
      <w:r w:rsidRPr="00603444">
        <w:rPr>
          <w:sz w:val="16"/>
          <w:highlight w:val="cyan"/>
        </w:rPr>
        <w:t xml:space="preserve"> </w:t>
      </w:r>
      <w:r w:rsidRPr="00603444">
        <w:rPr>
          <w:rStyle w:val="StyleUnderline"/>
          <w:highlight w:val="cyan"/>
        </w:rPr>
        <w:t>and</w:t>
      </w:r>
      <w:r w:rsidRPr="00603444">
        <w:rPr>
          <w:sz w:val="16"/>
          <w:highlight w:val="cyan"/>
        </w:rPr>
        <w:t xml:space="preserve"> </w:t>
      </w:r>
      <w:r w:rsidRPr="00603444">
        <w:rPr>
          <w:rStyle w:val="Emphasis"/>
          <w:highlight w:val="cyan"/>
        </w:rPr>
        <w:t>effectiveness</w:t>
      </w:r>
      <w:r w:rsidRPr="00603444">
        <w:rPr>
          <w:sz w:val="16"/>
          <w:highlight w:val="cyan"/>
        </w:rPr>
        <w:t xml:space="preserve"> </w:t>
      </w:r>
      <w:r w:rsidRPr="00603444">
        <w:rPr>
          <w:rStyle w:val="StyleUnderline"/>
          <w:highlight w:val="cyan"/>
        </w:rPr>
        <w:t>of an agency</w:t>
      </w:r>
      <w:r w:rsidRPr="00970190">
        <w:rPr>
          <w:rStyle w:val="StyleUnderline"/>
        </w:rPr>
        <w:t>’s operations</w:t>
      </w:r>
      <w:r w:rsidRPr="00981783">
        <w:rPr>
          <w:sz w:val="16"/>
        </w:rPr>
        <w:t>. Dep’t of the Air Force, 913th Air Wing, Willow Grove Air Reserve Station, 57 F.L.R.A. 852, 858 (2002); Army &amp; Air Force Exch. Serv. Waco Distribution Ctr. Waco, Texas, 53 F.L.R.A. 749, 759–63 (1997) (remanding to reopen record to determine whether retroactive remedy following failure to bargain over impact of a RIF would be disruptive)</w:t>
      </w:r>
    </w:p>
    <w:p w14:paraId="648478B0" w14:textId="77777777" w:rsidR="004A1DA9" w:rsidRPr="005D388F" w:rsidRDefault="004A1DA9" w:rsidP="004A1DA9"/>
    <w:p w14:paraId="4916E003" w14:textId="77777777" w:rsidR="004A1DA9" w:rsidRDefault="004A1DA9" w:rsidP="004A1DA9"/>
    <w:p w14:paraId="0D9CB865" w14:textId="77777777" w:rsidR="004A1DA9" w:rsidRDefault="004A1DA9" w:rsidP="004A1DA9">
      <w:pPr>
        <w:pStyle w:val="Heading4"/>
      </w:pPr>
      <w:r>
        <w:t xml:space="preserve">Unions can’t bargain over </w:t>
      </w:r>
      <w:r w:rsidRPr="009A06B6">
        <w:rPr>
          <w:u w:val="single"/>
        </w:rPr>
        <w:t>anything</w:t>
      </w:r>
      <w:r>
        <w:t xml:space="preserve">. </w:t>
      </w:r>
      <w:r w:rsidRPr="009A06B6">
        <w:rPr>
          <w:b w:val="0"/>
          <w:bCs/>
        </w:rPr>
        <w:t xml:space="preserve">Their </w:t>
      </w:r>
      <w:r w:rsidRPr="009A06B6">
        <w:rPr>
          <w:b w:val="0"/>
          <w:bCs/>
          <w:u w:val="single"/>
        </w:rPr>
        <w:t>lawyers</w:t>
      </w:r>
      <w:r w:rsidRPr="009A06B6">
        <w:rPr>
          <w:b w:val="0"/>
          <w:bCs/>
        </w:rPr>
        <w:t>!</w:t>
      </w:r>
    </w:p>
    <w:p w14:paraId="505AC458" w14:textId="77777777" w:rsidR="004A1DA9" w:rsidRPr="00981783" w:rsidRDefault="004A1DA9" w:rsidP="004A1DA9">
      <w:r>
        <w:t xml:space="preserve">Hirn &amp; </w:t>
      </w:r>
      <w:r w:rsidRPr="00D92B97">
        <w:rPr>
          <w:rStyle w:val="Style13ptBold"/>
        </w:rPr>
        <w:t>Bolek 25</w:t>
      </w:r>
      <w:r>
        <w:t>, General Council, National Weather Service Employees Organization, General Council, Patent Office Professional Association **Attorney, O’Donoghue &amp; O’Donoghue LLP. (*Richard J. Hirn **Keith R. Bolek, 11-05-2025, “Memorandum in Support</w:t>
      </w:r>
      <w:r w:rsidRPr="00D92B97">
        <w:t xml:space="preserve">,” </w:t>
      </w:r>
      <w:r>
        <w:t xml:space="preserve">Document 15, Attachment 1 in ECF for </w:t>
      </w:r>
      <w:r w:rsidRPr="00D92B97">
        <w:t>National Weather Service Employees Organization v. Trump</w:t>
      </w:r>
      <w:r>
        <w:t xml:space="preserve"> </w:t>
      </w:r>
      <w:r w:rsidRPr="00D92B97">
        <w:t>1:25-cv-02947</w:t>
      </w:r>
      <w:r>
        <w:t>, United States District Court for the District of Columbia, Court Listener)</w:t>
      </w:r>
    </w:p>
    <w:p w14:paraId="452B5303" w14:textId="77777777" w:rsidR="004A1DA9" w:rsidRDefault="004A1DA9" w:rsidP="004A1DA9">
      <w:pPr>
        <w:rPr>
          <w:sz w:val="16"/>
        </w:rPr>
      </w:pPr>
      <w:r w:rsidRPr="00981783">
        <w:rPr>
          <w:sz w:val="16"/>
        </w:rPr>
        <w:t xml:space="preserve">First, </w:t>
      </w:r>
      <w:r w:rsidRPr="00970190">
        <w:rPr>
          <w:rStyle w:val="StyleUnderline"/>
        </w:rPr>
        <w:t xml:space="preserve">the </w:t>
      </w:r>
      <w:r w:rsidRPr="00603444">
        <w:rPr>
          <w:rStyle w:val="StyleUnderline"/>
          <w:highlight w:val="cyan"/>
        </w:rPr>
        <w:t>statute has an</w:t>
      </w:r>
      <w:r w:rsidRPr="00603444">
        <w:rPr>
          <w:sz w:val="16"/>
          <w:highlight w:val="cyan"/>
        </w:rPr>
        <w:t xml:space="preserve"> </w:t>
      </w:r>
      <w:r w:rsidRPr="00603444">
        <w:rPr>
          <w:rStyle w:val="Emphasis"/>
          <w:highlight w:val="cyan"/>
        </w:rPr>
        <w:t>expansive</w:t>
      </w:r>
      <w:r w:rsidRPr="00603444">
        <w:rPr>
          <w:sz w:val="16"/>
          <w:highlight w:val="cyan"/>
        </w:rPr>
        <w:t xml:space="preserve"> </w:t>
      </w:r>
      <w:r w:rsidRPr="00603444">
        <w:rPr>
          <w:rStyle w:val="StyleUnderline"/>
          <w:highlight w:val="cyan"/>
        </w:rPr>
        <w:t>management rights clause that protects</w:t>
      </w:r>
      <w:r w:rsidRPr="00603444">
        <w:rPr>
          <w:sz w:val="16"/>
          <w:highlight w:val="cyan"/>
        </w:rPr>
        <w:t xml:space="preserve"> </w:t>
      </w:r>
      <w:r w:rsidRPr="00603444">
        <w:rPr>
          <w:rStyle w:val="Emphasis"/>
          <w:highlight w:val="cyan"/>
        </w:rPr>
        <w:t>management</w:t>
      </w:r>
      <w:r w:rsidRPr="00970190">
        <w:rPr>
          <w:rStyle w:val="Emphasis"/>
        </w:rPr>
        <w:t xml:space="preserve"> prerogatives</w:t>
      </w:r>
      <w:r w:rsidRPr="00981783">
        <w:rPr>
          <w:sz w:val="16"/>
        </w:rPr>
        <w:t xml:space="preserve"> </w:t>
      </w:r>
      <w:r w:rsidRPr="00603444">
        <w:rPr>
          <w:rStyle w:val="StyleUnderline"/>
          <w:highlight w:val="cyan"/>
        </w:rPr>
        <w:t>and precludes</w:t>
      </w:r>
      <w:r w:rsidRPr="00970190">
        <w:rPr>
          <w:rStyle w:val="StyleUnderline"/>
        </w:rPr>
        <w:t xml:space="preserve"> bargaining </w:t>
      </w:r>
      <w:r w:rsidRPr="00603444">
        <w:rPr>
          <w:rStyle w:val="StyleUnderline"/>
          <w:highlight w:val="cyan"/>
        </w:rPr>
        <w:t>over</w:t>
      </w:r>
      <w:r w:rsidRPr="00970190">
        <w:rPr>
          <w:rStyle w:val="StyleUnderline"/>
        </w:rPr>
        <w:t xml:space="preserve"> a</w:t>
      </w:r>
      <w:r w:rsidRPr="00981783">
        <w:rPr>
          <w:sz w:val="16"/>
        </w:rPr>
        <w:t xml:space="preserve"> </w:t>
      </w:r>
      <w:r w:rsidRPr="00970190">
        <w:rPr>
          <w:rStyle w:val="Emphasis"/>
        </w:rPr>
        <w:t>host</w:t>
      </w:r>
      <w:r w:rsidRPr="00981783">
        <w:rPr>
          <w:sz w:val="16"/>
        </w:rPr>
        <w:t xml:space="preserve"> </w:t>
      </w:r>
      <w:r w:rsidRPr="00970190">
        <w:rPr>
          <w:rStyle w:val="StyleUnderline"/>
        </w:rPr>
        <w:t>of issues, not the least of which includes the right</w:t>
      </w:r>
      <w:r w:rsidRPr="00981783">
        <w:rPr>
          <w:sz w:val="16"/>
        </w:rPr>
        <w:t xml:space="preserve"> “to </w:t>
      </w:r>
      <w:r w:rsidRPr="00970190">
        <w:rPr>
          <w:rStyle w:val="Emphasis"/>
        </w:rPr>
        <w:t>determine</w:t>
      </w:r>
      <w:r w:rsidRPr="00981783">
        <w:rPr>
          <w:sz w:val="16"/>
        </w:rPr>
        <w:t xml:space="preserve"> </w:t>
      </w:r>
      <w:r w:rsidRPr="00970190">
        <w:rPr>
          <w:rStyle w:val="StyleUnderline"/>
        </w:rPr>
        <w:t>the</w:t>
      </w:r>
      <w:r w:rsidRPr="00981783">
        <w:rPr>
          <w:sz w:val="16"/>
        </w:rPr>
        <w:t xml:space="preserve"> </w:t>
      </w:r>
      <w:r w:rsidRPr="00603444">
        <w:rPr>
          <w:rStyle w:val="Emphasis"/>
          <w:highlight w:val="cyan"/>
        </w:rPr>
        <w:t>mission</w:t>
      </w:r>
      <w:r w:rsidRPr="00603444">
        <w:rPr>
          <w:sz w:val="16"/>
          <w:highlight w:val="cyan"/>
        </w:rPr>
        <w:t xml:space="preserve">, </w:t>
      </w:r>
      <w:r w:rsidRPr="00603444">
        <w:rPr>
          <w:rStyle w:val="Emphasis"/>
          <w:highlight w:val="cyan"/>
        </w:rPr>
        <w:t>budget</w:t>
      </w:r>
      <w:r w:rsidRPr="00603444">
        <w:rPr>
          <w:sz w:val="16"/>
          <w:highlight w:val="cyan"/>
        </w:rPr>
        <w:t xml:space="preserve">, </w:t>
      </w:r>
      <w:r w:rsidRPr="00603444">
        <w:rPr>
          <w:rStyle w:val="StyleUnderline"/>
          <w:highlight w:val="cyan"/>
        </w:rPr>
        <w:t>organization</w:t>
      </w:r>
      <w:r w:rsidRPr="00981783">
        <w:rPr>
          <w:sz w:val="16"/>
        </w:rPr>
        <w:t xml:space="preserve">, </w:t>
      </w:r>
      <w:r w:rsidRPr="00970190">
        <w:rPr>
          <w:rStyle w:val="Emphasis"/>
        </w:rPr>
        <w:t>number</w:t>
      </w:r>
      <w:r w:rsidRPr="00981783">
        <w:rPr>
          <w:sz w:val="16"/>
        </w:rPr>
        <w:t xml:space="preserve"> </w:t>
      </w:r>
      <w:r w:rsidRPr="00970190">
        <w:rPr>
          <w:rStyle w:val="StyleUnderline"/>
        </w:rPr>
        <w:t>of</w:t>
      </w:r>
      <w:r w:rsidRPr="00981783">
        <w:rPr>
          <w:sz w:val="16"/>
        </w:rPr>
        <w:t xml:space="preserve"> </w:t>
      </w:r>
      <w:r w:rsidRPr="00603444">
        <w:rPr>
          <w:rStyle w:val="Emphasis"/>
          <w:highlight w:val="cyan"/>
        </w:rPr>
        <w:t>employees</w:t>
      </w:r>
      <w:r w:rsidRPr="00603444">
        <w:rPr>
          <w:sz w:val="16"/>
          <w:highlight w:val="cyan"/>
        </w:rPr>
        <w:t xml:space="preserve">, </w:t>
      </w:r>
      <w:r w:rsidRPr="00603444">
        <w:rPr>
          <w:rStyle w:val="StyleUnderline"/>
          <w:highlight w:val="cyan"/>
        </w:rPr>
        <w:t>and</w:t>
      </w:r>
      <w:r w:rsidRPr="00970190">
        <w:rPr>
          <w:rStyle w:val="StyleUnderline"/>
        </w:rPr>
        <w:t xml:space="preserve"> internal</w:t>
      </w:r>
      <w:r w:rsidRPr="00981783">
        <w:rPr>
          <w:sz w:val="16"/>
        </w:rPr>
        <w:t xml:space="preserve"> security </w:t>
      </w:r>
      <w:r w:rsidRPr="00603444">
        <w:rPr>
          <w:rStyle w:val="StyleUnderline"/>
          <w:highlight w:val="cyan"/>
        </w:rPr>
        <w:t>practices</w:t>
      </w:r>
      <w:r w:rsidRPr="00981783">
        <w:rPr>
          <w:sz w:val="16"/>
        </w:rPr>
        <w:t xml:space="preserve"> of the agency,” </w:t>
      </w:r>
      <w:r w:rsidRPr="00603444">
        <w:rPr>
          <w:rStyle w:val="StyleUnderline"/>
          <w:highlight w:val="cyan"/>
        </w:rPr>
        <w:t>to</w:t>
      </w:r>
      <w:r w:rsidRPr="00603444">
        <w:rPr>
          <w:sz w:val="16"/>
          <w:highlight w:val="cyan"/>
        </w:rPr>
        <w:t xml:space="preserve"> “</w:t>
      </w:r>
      <w:r w:rsidRPr="00603444">
        <w:rPr>
          <w:rStyle w:val="Emphasis"/>
          <w:highlight w:val="cyan"/>
        </w:rPr>
        <w:t>assign work</w:t>
      </w:r>
      <w:r w:rsidRPr="00603444">
        <w:rPr>
          <w:sz w:val="16"/>
          <w:highlight w:val="cyan"/>
        </w:rPr>
        <w:t xml:space="preserve">,” </w:t>
      </w:r>
      <w:r w:rsidRPr="00603444">
        <w:rPr>
          <w:rStyle w:val="StyleUnderline"/>
          <w:highlight w:val="cyan"/>
        </w:rPr>
        <w:t>and</w:t>
      </w:r>
      <w:r w:rsidRPr="00981783">
        <w:rPr>
          <w:sz w:val="16"/>
        </w:rPr>
        <w:t>, importantly, “</w:t>
      </w:r>
      <w:r w:rsidRPr="00970190">
        <w:rPr>
          <w:rStyle w:val="StyleUnderline"/>
        </w:rPr>
        <w:t xml:space="preserve">to take whatever </w:t>
      </w:r>
      <w:r w:rsidRPr="00603444">
        <w:rPr>
          <w:rStyle w:val="StyleUnderline"/>
          <w:highlight w:val="cyan"/>
        </w:rPr>
        <w:t>actions</w:t>
      </w:r>
      <w:r w:rsidRPr="00981783">
        <w:rPr>
          <w:sz w:val="16"/>
        </w:rPr>
        <w:t xml:space="preserve"> may be </w:t>
      </w:r>
      <w:r w:rsidRPr="00970190">
        <w:rPr>
          <w:rStyle w:val="StyleUnderline"/>
        </w:rPr>
        <w:t xml:space="preserve">necessary to carry out the agency mission </w:t>
      </w:r>
      <w:r w:rsidRPr="00603444">
        <w:rPr>
          <w:rStyle w:val="StyleUnderline"/>
          <w:highlight w:val="cyan"/>
        </w:rPr>
        <w:t>during emergencies</w:t>
      </w:r>
      <w:r w:rsidRPr="00981783">
        <w:rPr>
          <w:sz w:val="16"/>
        </w:rPr>
        <w:t xml:space="preserve">.” 5 U.S.C. § 7106(a). As a result, </w:t>
      </w:r>
      <w:r w:rsidRPr="00981783">
        <w:rPr>
          <w:rStyle w:val="StyleUnderline"/>
        </w:rPr>
        <w:t>although</w:t>
      </w:r>
      <w:r w:rsidRPr="00970190">
        <w:rPr>
          <w:rStyle w:val="StyleUnderline"/>
        </w:rPr>
        <w:t xml:space="preserve"> </w:t>
      </w:r>
      <w:r w:rsidRPr="00603444">
        <w:rPr>
          <w:rStyle w:val="StyleUnderline"/>
          <w:highlight w:val="cyan"/>
        </w:rPr>
        <w:t>unions</w:t>
      </w:r>
      <w:r w:rsidRPr="00970190">
        <w:rPr>
          <w:rStyle w:val="StyleUnderline"/>
        </w:rPr>
        <w:t xml:space="preserve"> may bargain only over the</w:t>
      </w:r>
      <w:r w:rsidRPr="00981783">
        <w:rPr>
          <w:sz w:val="16"/>
        </w:rPr>
        <w:t xml:space="preserve"> “</w:t>
      </w:r>
      <w:r w:rsidRPr="00970190">
        <w:rPr>
          <w:rStyle w:val="Emphasis"/>
        </w:rPr>
        <w:t>procedures</w:t>
      </w:r>
      <w:r w:rsidRPr="00981783">
        <w:rPr>
          <w:sz w:val="16"/>
        </w:rPr>
        <w:t xml:space="preserve">” </w:t>
      </w:r>
      <w:r w:rsidRPr="00970190">
        <w:rPr>
          <w:rStyle w:val="StyleUnderline"/>
        </w:rPr>
        <w:t>that the agency will use in exercising its management rights</w:t>
      </w:r>
      <w:r w:rsidRPr="00981783">
        <w:rPr>
          <w:sz w:val="16"/>
        </w:rPr>
        <w:t xml:space="preserve"> and over “appropriate arrangements for employees adversely affected by the exercise” of those management rights, </w:t>
      </w:r>
      <w:r w:rsidRPr="00970190">
        <w:rPr>
          <w:rStyle w:val="StyleUnderline"/>
        </w:rPr>
        <w:t>they</w:t>
      </w:r>
      <w:r w:rsidRPr="00981783">
        <w:rPr>
          <w:sz w:val="16"/>
        </w:rPr>
        <w:t xml:space="preserve"> </w:t>
      </w:r>
      <w:r w:rsidRPr="00603444">
        <w:rPr>
          <w:rStyle w:val="Emphasis"/>
          <w:highlight w:val="cyan"/>
        </w:rPr>
        <w:t>cannot</w:t>
      </w:r>
      <w:r w:rsidRPr="00603444">
        <w:rPr>
          <w:sz w:val="16"/>
          <w:highlight w:val="cyan"/>
        </w:rPr>
        <w:t xml:space="preserve"> </w:t>
      </w:r>
      <w:r w:rsidRPr="00603444">
        <w:rPr>
          <w:rStyle w:val="StyleUnderline"/>
          <w:highlight w:val="cyan"/>
        </w:rPr>
        <w:t>bargain over the</w:t>
      </w:r>
      <w:r w:rsidRPr="00603444">
        <w:rPr>
          <w:sz w:val="16"/>
          <w:highlight w:val="cyan"/>
        </w:rPr>
        <w:t xml:space="preserve"> </w:t>
      </w:r>
      <w:r w:rsidRPr="00603444">
        <w:rPr>
          <w:rStyle w:val="Emphasis"/>
          <w:highlight w:val="cyan"/>
        </w:rPr>
        <w:t>substance</w:t>
      </w:r>
      <w:r w:rsidRPr="00603444">
        <w:rPr>
          <w:sz w:val="16"/>
          <w:highlight w:val="cyan"/>
        </w:rPr>
        <w:t xml:space="preserve"> </w:t>
      </w:r>
      <w:r w:rsidRPr="00603444">
        <w:rPr>
          <w:rStyle w:val="StyleUnderline"/>
          <w:highlight w:val="cyan"/>
        </w:rPr>
        <w:t>of the agency’s decision</w:t>
      </w:r>
      <w:r w:rsidRPr="00970190">
        <w:rPr>
          <w:rStyle w:val="StyleUnderline"/>
        </w:rPr>
        <w:t xml:space="preserve"> itself</w:t>
      </w:r>
      <w:r w:rsidRPr="00981783">
        <w:rPr>
          <w:sz w:val="16"/>
        </w:rPr>
        <w:t>.</w:t>
      </w:r>
    </w:p>
    <w:p w14:paraId="2A1C7B46" w14:textId="77777777" w:rsidR="004A1DA9" w:rsidRDefault="004A1DA9" w:rsidP="004A1DA9">
      <w:pPr>
        <w:rPr>
          <w:rFonts w:asciiTheme="minorHAnsi" w:hAnsiTheme="minorHAnsi" w:cstheme="minorBidi"/>
        </w:rPr>
      </w:pPr>
    </w:p>
    <w:p w14:paraId="79373A5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7521A" w14:textId="77777777" w:rsidR="001855EF" w:rsidRDefault="001855EF" w:rsidP="00066D2C">
      <w:pPr>
        <w:spacing w:after="0" w:line="240" w:lineRule="auto"/>
      </w:pPr>
      <w:r>
        <w:separator/>
      </w:r>
    </w:p>
  </w:endnote>
  <w:endnote w:type="continuationSeparator" w:id="0">
    <w:p w14:paraId="3749D919" w14:textId="77777777" w:rsidR="001855EF" w:rsidRDefault="001855E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12555" w14:textId="77777777" w:rsidR="001855EF" w:rsidRDefault="001855EF" w:rsidP="00066D2C">
      <w:pPr>
        <w:spacing w:after="0" w:line="240" w:lineRule="auto"/>
      </w:pPr>
      <w:r>
        <w:separator/>
      </w:r>
    </w:p>
  </w:footnote>
  <w:footnote w:type="continuationSeparator" w:id="0">
    <w:p w14:paraId="1E9E9259" w14:textId="77777777" w:rsidR="001855EF" w:rsidRDefault="001855E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Bauman"/>
    <w:docVar w:name="OS" w:val="Windows NT"/>
    <w:docVar w:name="OSVersion" w:val="10.0"/>
    <w:docVar w:name="RibbonPointer" w:val="321688408"/>
    <w:docVar w:name="Team" w:val="Barstow"/>
    <w:docVar w:name="VerbatimVersion" w:val="6.0.0"/>
    <w:docVar w:name="WordVersion" w:val="16.0"/>
  </w:docVars>
  <w:rsids>
    <w:rsidRoot w:val="00B16BA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55EF"/>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267"/>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1DA9"/>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532"/>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47E6"/>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8C8"/>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6BA3"/>
    <w:rsid w:val="00B17927"/>
    <w:rsid w:val="00B2113E"/>
    <w:rsid w:val="00B2123B"/>
    <w:rsid w:val="00B2410E"/>
    <w:rsid w:val="00B2727D"/>
    <w:rsid w:val="00B301A2"/>
    <w:rsid w:val="00B31350"/>
    <w:rsid w:val="00B315A8"/>
    <w:rsid w:val="00B32C3E"/>
    <w:rsid w:val="00B41D37"/>
    <w:rsid w:val="00B45128"/>
    <w:rsid w:val="00B50EE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C6F"/>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2CA"/>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81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DDB3E7"/>
  <w15:chartTrackingRefBased/>
  <w15:docId w15:val="{582B941B-CE74-495F-B3AA-CC66952B9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581F"/>
    <w:rPr>
      <w:rFonts w:ascii="Calibri" w:hAnsi="Calibri" w:cs="Calibri"/>
    </w:rPr>
  </w:style>
  <w:style w:type="paragraph" w:styleId="Heading1">
    <w:name w:val="heading 1"/>
    <w:aliases w:val="Pocket"/>
    <w:basedOn w:val="Normal"/>
    <w:next w:val="Normal"/>
    <w:link w:val="Heading1Char"/>
    <w:qFormat/>
    <w:rsid w:val="00FC58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C58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C58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
    <w:basedOn w:val="Normal"/>
    <w:next w:val="Normal"/>
    <w:link w:val="Heading4Char"/>
    <w:uiPriority w:val="3"/>
    <w:qFormat/>
    <w:rsid w:val="00FC581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C581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A1DA9"/>
    <w:pPr>
      <w:keepNext/>
      <w:keepLines/>
      <w:spacing w:before="40" w:after="0"/>
      <w:outlineLvl w:val="5"/>
    </w:pPr>
    <w:rPr>
      <w:rFonts w:eastAsiaTheme="majorEastAsia"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4A1DA9"/>
    <w:pPr>
      <w:keepNext/>
      <w:keepLines/>
      <w:spacing w:before="40" w:after="0"/>
      <w:outlineLvl w:val="6"/>
    </w:pPr>
    <w:rPr>
      <w:rFonts w:eastAsiaTheme="majorEastAsia" w:cstheme="majorBidi"/>
      <w:color w:val="595959" w:themeColor="text1" w:themeTint="A6"/>
      <w:sz w:val="24"/>
    </w:rPr>
  </w:style>
  <w:style w:type="paragraph" w:styleId="Heading8">
    <w:name w:val="heading 8"/>
    <w:basedOn w:val="Normal"/>
    <w:next w:val="Normal"/>
    <w:link w:val="Heading8Char"/>
    <w:uiPriority w:val="9"/>
    <w:semiHidden/>
    <w:unhideWhenUsed/>
    <w:qFormat/>
    <w:rsid w:val="004A1DA9"/>
    <w:pPr>
      <w:keepNext/>
      <w:keepLines/>
      <w:spacing w:after="0"/>
      <w:outlineLvl w:val="7"/>
    </w:pPr>
    <w:rPr>
      <w:rFonts w:eastAsiaTheme="majorEastAsia"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4A1DA9"/>
    <w:pPr>
      <w:keepNext/>
      <w:keepLines/>
      <w:spacing w:after="0"/>
      <w:outlineLvl w:val="8"/>
    </w:pPr>
    <w:rPr>
      <w:rFonts w:eastAsiaTheme="majorEastAsia" w:cstheme="majorBidi"/>
      <w:color w:val="272727" w:themeColor="text1" w:themeTint="D8"/>
      <w:sz w:val="24"/>
    </w:rPr>
  </w:style>
  <w:style w:type="character" w:default="1" w:styleId="DefaultParagraphFont">
    <w:name w:val="Default Paragraph Font"/>
    <w:uiPriority w:val="1"/>
    <w:semiHidden/>
    <w:unhideWhenUsed/>
    <w:rsid w:val="00FC58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581F"/>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FC581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C581F"/>
    <w:rPr>
      <w:color w:val="auto"/>
      <w:u w:val="none"/>
    </w:rPr>
  </w:style>
  <w:style w:type="character" w:customStyle="1" w:styleId="Heading1Char">
    <w:name w:val="Heading 1 Char"/>
    <w:aliases w:val="Pocket Char"/>
    <w:basedOn w:val="DefaultParagraphFont"/>
    <w:link w:val="Heading1"/>
    <w:rsid w:val="00FC581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C581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C581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FC581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C581F"/>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FC581F"/>
    <w:rPr>
      <w:b w:val="0"/>
      <w:sz w:val="22"/>
      <w:u w:val="single"/>
    </w:rPr>
  </w:style>
  <w:style w:type="character" w:styleId="Strong">
    <w:name w:val="Strong"/>
    <w:basedOn w:val="DefaultParagraphFont"/>
    <w:uiPriority w:val="22"/>
    <w:qFormat/>
    <w:rsid w:val="00FC581F"/>
    <w:rPr>
      <w:b/>
      <w:bCs/>
    </w:rPr>
  </w:style>
  <w:style w:type="character" w:styleId="BookTitle">
    <w:name w:val="Book Title"/>
    <w:basedOn w:val="DefaultParagraphFont"/>
    <w:uiPriority w:val="33"/>
    <w:qFormat/>
    <w:rsid w:val="00FC581F"/>
    <w:rPr>
      <w:b/>
      <w:bCs/>
      <w:i/>
      <w:iCs/>
      <w:spacing w:val="5"/>
    </w:rPr>
  </w:style>
  <w:style w:type="character" w:customStyle="1" w:styleId="Heading5Char">
    <w:name w:val="Heading 5 Char"/>
    <w:basedOn w:val="DefaultParagraphFont"/>
    <w:link w:val="Heading5"/>
    <w:uiPriority w:val="9"/>
    <w:semiHidden/>
    <w:rsid w:val="00FC581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C581F"/>
  </w:style>
  <w:style w:type="paragraph" w:styleId="Header">
    <w:name w:val="header"/>
    <w:basedOn w:val="Normal"/>
    <w:link w:val="HeaderChar"/>
    <w:uiPriority w:val="99"/>
    <w:semiHidden/>
    <w:rsid w:val="00FC581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581F"/>
    <w:rPr>
      <w:rFonts w:ascii="Calibri" w:hAnsi="Calibri" w:cs="Calibri"/>
    </w:rPr>
  </w:style>
  <w:style w:type="paragraph" w:styleId="Footer">
    <w:name w:val="footer"/>
    <w:basedOn w:val="Normal"/>
    <w:link w:val="FooterChar"/>
    <w:uiPriority w:val="99"/>
    <w:semiHidden/>
    <w:rsid w:val="00FC581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581F"/>
    <w:rPr>
      <w:rFonts w:ascii="Calibri" w:hAnsi="Calibri" w:cs="Calibri"/>
    </w:rPr>
  </w:style>
  <w:style w:type="paragraph" w:styleId="BodyText">
    <w:name w:val="Body Text"/>
    <w:basedOn w:val="Normal"/>
    <w:link w:val="BodyTextChar"/>
    <w:uiPriority w:val="99"/>
    <w:semiHidden/>
    <w:unhideWhenUsed/>
    <w:rsid w:val="00FC581F"/>
    <w:pPr>
      <w:spacing w:after="120"/>
    </w:pPr>
  </w:style>
  <w:style w:type="character" w:customStyle="1" w:styleId="BodyTextChar">
    <w:name w:val="Body Text Char"/>
    <w:basedOn w:val="DefaultParagraphFont"/>
    <w:link w:val="BodyText"/>
    <w:uiPriority w:val="99"/>
    <w:semiHidden/>
    <w:rsid w:val="00FC581F"/>
    <w:rPr>
      <w:rFonts w:ascii="Calibri" w:hAnsi="Calibri" w:cs="Calibri"/>
    </w:rPr>
  </w:style>
  <w:style w:type="paragraph" w:styleId="NoSpacing">
    <w:name w:val="No Spacing"/>
    <w:link w:val="NoSpacingChar"/>
    <w:uiPriority w:val="99"/>
    <w:unhideWhenUsed/>
    <w:qFormat/>
    <w:rsid w:val="00FC581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C581F"/>
    <w:rPr>
      <w:rFonts w:ascii="Calibri" w:hAnsi="Calibri" w:cs="Calibri"/>
    </w:rPr>
  </w:style>
  <w:style w:type="character" w:styleId="Hyperlink">
    <w:name w:val="Hyperlink"/>
    <w:basedOn w:val="DefaultParagraphFont"/>
    <w:uiPriority w:val="99"/>
    <w:unhideWhenUsed/>
    <w:rsid w:val="00FC581F"/>
    <w:rPr>
      <w:color w:val="0563C1" w:themeColor="hyperlink"/>
      <w:u w:val="single"/>
    </w:rPr>
  </w:style>
  <w:style w:type="character" w:styleId="UnresolvedMention">
    <w:name w:val="Unresolved Mention"/>
    <w:basedOn w:val="DefaultParagraphFont"/>
    <w:uiPriority w:val="99"/>
    <w:semiHidden/>
    <w:unhideWhenUsed/>
    <w:rsid w:val="00FC581F"/>
    <w:rPr>
      <w:color w:val="605E5C"/>
      <w:shd w:val="clear" w:color="auto" w:fill="E1DFDD"/>
    </w:rPr>
  </w:style>
  <w:style w:type="character" w:customStyle="1" w:styleId="Heading6Char">
    <w:name w:val="Heading 6 Char"/>
    <w:basedOn w:val="DefaultParagraphFont"/>
    <w:link w:val="Heading6"/>
    <w:uiPriority w:val="9"/>
    <w:semiHidden/>
    <w:rsid w:val="004A1DA9"/>
    <w:rPr>
      <w:rFonts w:ascii="Calibri" w:eastAsiaTheme="majorEastAsia" w:hAnsi="Calibri" w:cstheme="majorBidi"/>
      <w:i/>
      <w:iCs/>
      <w:color w:val="595959" w:themeColor="text1" w:themeTint="A6"/>
      <w:sz w:val="24"/>
    </w:rPr>
  </w:style>
  <w:style w:type="character" w:customStyle="1" w:styleId="Heading7Char">
    <w:name w:val="Heading 7 Char"/>
    <w:basedOn w:val="DefaultParagraphFont"/>
    <w:link w:val="Heading7"/>
    <w:uiPriority w:val="9"/>
    <w:semiHidden/>
    <w:rsid w:val="004A1DA9"/>
    <w:rPr>
      <w:rFonts w:ascii="Calibri" w:eastAsiaTheme="majorEastAsia" w:hAnsi="Calibri" w:cstheme="majorBidi"/>
      <w:color w:val="595959" w:themeColor="text1" w:themeTint="A6"/>
      <w:sz w:val="24"/>
    </w:rPr>
  </w:style>
  <w:style w:type="character" w:customStyle="1" w:styleId="Heading8Char">
    <w:name w:val="Heading 8 Char"/>
    <w:basedOn w:val="DefaultParagraphFont"/>
    <w:link w:val="Heading8"/>
    <w:uiPriority w:val="9"/>
    <w:semiHidden/>
    <w:rsid w:val="004A1DA9"/>
    <w:rPr>
      <w:rFonts w:ascii="Calibri" w:eastAsiaTheme="majorEastAsia" w:hAnsi="Calibri" w:cstheme="majorBidi"/>
      <w:i/>
      <w:iCs/>
      <w:color w:val="272727" w:themeColor="text1" w:themeTint="D8"/>
      <w:sz w:val="24"/>
    </w:rPr>
  </w:style>
  <w:style w:type="character" w:customStyle="1" w:styleId="Heading9Char">
    <w:name w:val="Heading 9 Char"/>
    <w:basedOn w:val="DefaultParagraphFont"/>
    <w:link w:val="Heading9"/>
    <w:uiPriority w:val="9"/>
    <w:semiHidden/>
    <w:rsid w:val="004A1DA9"/>
    <w:rPr>
      <w:rFonts w:ascii="Calibri" w:eastAsiaTheme="majorEastAsia" w:hAnsi="Calibri" w:cstheme="majorBidi"/>
      <w:color w:val="272727" w:themeColor="text1" w:themeTint="D8"/>
      <w:sz w:val="24"/>
    </w:rPr>
  </w:style>
  <w:style w:type="paragraph" w:styleId="Title">
    <w:name w:val="Title"/>
    <w:basedOn w:val="Normal"/>
    <w:next w:val="Normal"/>
    <w:link w:val="TitleChar"/>
    <w:uiPriority w:val="10"/>
    <w:qFormat/>
    <w:rsid w:val="004A1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DA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A1DA9"/>
    <w:pPr>
      <w:spacing w:before="160"/>
      <w:jc w:val="center"/>
    </w:pPr>
    <w:rPr>
      <w:i/>
      <w:iCs/>
      <w:color w:val="404040" w:themeColor="text1" w:themeTint="BF"/>
      <w:sz w:val="24"/>
    </w:rPr>
  </w:style>
  <w:style w:type="character" w:customStyle="1" w:styleId="QuoteChar">
    <w:name w:val="Quote Char"/>
    <w:basedOn w:val="DefaultParagraphFont"/>
    <w:link w:val="Quote"/>
    <w:uiPriority w:val="29"/>
    <w:rsid w:val="004A1DA9"/>
    <w:rPr>
      <w:rFonts w:ascii="Calibri" w:hAnsi="Calibri" w:cs="Calibri"/>
      <w:i/>
      <w:iCs/>
      <w:color w:val="404040" w:themeColor="text1" w:themeTint="BF"/>
      <w:sz w:val="24"/>
    </w:rPr>
  </w:style>
  <w:style w:type="paragraph" w:styleId="ListParagraph">
    <w:name w:val="List Paragraph"/>
    <w:basedOn w:val="Normal"/>
    <w:uiPriority w:val="34"/>
    <w:qFormat/>
    <w:rsid w:val="004A1DA9"/>
    <w:pPr>
      <w:ind w:left="720"/>
      <w:contextualSpacing/>
    </w:pPr>
    <w:rPr>
      <w:sz w:val="24"/>
    </w:rPr>
  </w:style>
  <w:style w:type="character" w:styleId="IntenseEmphasis">
    <w:name w:val="Intense Emphasis"/>
    <w:basedOn w:val="DefaultParagraphFont"/>
    <w:uiPriority w:val="21"/>
    <w:qFormat/>
    <w:rsid w:val="004A1DA9"/>
    <w:rPr>
      <w:i/>
      <w:iCs/>
      <w:color w:val="2F5496" w:themeColor="accent1" w:themeShade="BF"/>
    </w:rPr>
  </w:style>
  <w:style w:type="paragraph" w:styleId="IntenseQuote">
    <w:name w:val="Intense Quote"/>
    <w:basedOn w:val="Normal"/>
    <w:next w:val="Normal"/>
    <w:link w:val="IntenseQuoteChar"/>
    <w:uiPriority w:val="30"/>
    <w:qFormat/>
    <w:rsid w:val="004A1D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 w:val="24"/>
    </w:rPr>
  </w:style>
  <w:style w:type="character" w:customStyle="1" w:styleId="IntenseQuoteChar">
    <w:name w:val="Intense Quote Char"/>
    <w:basedOn w:val="DefaultParagraphFont"/>
    <w:link w:val="IntenseQuote"/>
    <w:uiPriority w:val="30"/>
    <w:rsid w:val="004A1DA9"/>
    <w:rPr>
      <w:rFonts w:ascii="Calibri" w:hAnsi="Calibri" w:cs="Calibri"/>
      <w:i/>
      <w:iCs/>
      <w:color w:val="2F5496" w:themeColor="accent1" w:themeShade="BF"/>
      <w:sz w:val="24"/>
    </w:rPr>
  </w:style>
  <w:style w:type="character" w:styleId="IntenseReference">
    <w:name w:val="Intense Reference"/>
    <w:basedOn w:val="DefaultParagraphFont"/>
    <w:uiPriority w:val="32"/>
    <w:qFormat/>
    <w:rsid w:val="004A1DA9"/>
    <w:rPr>
      <w:b/>
      <w:bCs/>
      <w:smallCaps/>
      <w:color w:val="2F5496" w:themeColor="accent1" w:themeShade="BF"/>
      <w:spacing w:val="5"/>
    </w:rPr>
  </w:style>
  <w:style w:type="paragraph" w:customStyle="1" w:styleId="Undertag">
    <w:name w:val="Undertag"/>
    <w:link w:val="UndertagChar"/>
    <w:autoRedefine/>
    <w:uiPriority w:val="5"/>
    <w:qFormat/>
    <w:rsid w:val="004A1DA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A1DA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A1DA9"/>
    <w:rPr>
      <w:color w:val="1F3864" w:themeColor="accent1" w:themeShade="80"/>
    </w:rPr>
  </w:style>
  <w:style w:type="character" w:customStyle="1" w:styleId="AnalyticChar">
    <w:name w:val="Analytic Char"/>
    <w:basedOn w:val="DefaultParagraphFont"/>
    <w:link w:val="Analytic"/>
    <w:uiPriority w:val="5"/>
    <w:rsid w:val="004A1DA9"/>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4A1DA9"/>
    <w:pPr>
      <w:widowControl w:val="0"/>
      <w:ind w:left="720"/>
      <w:jc w:val="both"/>
    </w:pPr>
    <w:rPr>
      <w:b/>
      <w:iCs/>
      <w:u w:val="single"/>
    </w:rPr>
  </w:style>
  <w:style w:type="paragraph" w:customStyle="1" w:styleId="Emphasis1">
    <w:name w:val="Emphasis1"/>
    <w:basedOn w:val="Normal"/>
    <w:uiPriority w:val="8"/>
    <w:qFormat/>
    <w:rsid w:val="004A1DA9"/>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linePara">
    <w:name w:val="Underline Para"/>
    <w:basedOn w:val="Normal"/>
    <w:uiPriority w:val="7"/>
    <w:qFormat/>
    <w:rsid w:val="004A1DA9"/>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pdf/1809.04141.pdf" TargetMode="External"/><Relationship Id="rId5" Type="http://schemas.openxmlformats.org/officeDocument/2006/relationships/webSettings" Target="webSettings.xml"/><Relationship Id="rId10" Type="http://schemas.openxmlformats.org/officeDocument/2006/relationships/hyperlink" Target="https://unherd.com/newsroom/trump-cannot-govern-without-the-bureaucrats-he-despises/" TargetMode="External"/><Relationship Id="rId4" Type="http://schemas.openxmlformats.org/officeDocument/2006/relationships/settings" Target="settings.xml"/><Relationship Id="rId9" Type="http://schemas.openxmlformats.org/officeDocument/2006/relationships/hyperlink" Target="https://lpeproject.org/blog/federal-labor-unions-strengthen-the-administrative-st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32180</Words>
  <Characters>183428</Characters>
  <Application>Microsoft Office Word</Application>
  <DocSecurity>0</DocSecurity>
  <Lines>1528</Lines>
  <Paragraphs>430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Bauman</dc:creator>
  <cp:keywords>6.0.0</cp:keywords>
  <dc:description/>
  <cp:lastModifiedBy>Tyler Bauman</cp:lastModifiedBy>
  <cp:revision>5</cp:revision>
  <dcterms:created xsi:type="dcterms:W3CDTF">2026-02-01T17:37:00Z</dcterms:created>
  <dcterms:modified xsi:type="dcterms:W3CDTF">2026-02-01T17:51:00Z</dcterms:modified>
</cp:coreProperties>
</file>