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B9DA" w14:textId="77777777" w:rsidR="00554BC3" w:rsidRDefault="00554BC3" w:rsidP="00554BC3">
      <w:pPr>
        <w:pStyle w:val="Heading1"/>
      </w:pPr>
      <w:r>
        <w:t>1NC---ADA Round 1</w:t>
      </w:r>
    </w:p>
    <w:p w14:paraId="3754CEF1" w14:textId="77777777" w:rsidR="00554BC3" w:rsidRDefault="00554BC3" w:rsidP="00554BC3">
      <w:pPr>
        <w:pStyle w:val="Heading2"/>
      </w:pPr>
      <w:r>
        <w:t>OFF</w:t>
      </w:r>
    </w:p>
    <w:p w14:paraId="4B93B8DC" w14:textId="77777777" w:rsidR="00554BC3" w:rsidRDefault="00554BC3" w:rsidP="00554BC3">
      <w:pPr>
        <w:pStyle w:val="Heading3"/>
      </w:pPr>
      <w:bookmarkStart w:id="0" w:name="_Hlk212892201"/>
      <w:r>
        <w:t>DA---1NC</w:t>
      </w:r>
    </w:p>
    <w:p w14:paraId="7D27AA6F" w14:textId="77777777" w:rsidR="00554BC3" w:rsidRPr="0050679D" w:rsidRDefault="00554BC3" w:rsidP="00554BC3">
      <w:r>
        <w:t>Agency Flexibility DA.</w:t>
      </w:r>
    </w:p>
    <w:p w14:paraId="75C24E58" w14:textId="77777777" w:rsidR="00554BC3" w:rsidRDefault="00554BC3" w:rsidP="00554BC3">
      <w:pPr>
        <w:pStyle w:val="Heading4"/>
      </w:pPr>
      <w:r>
        <w:t xml:space="preserve">Federal bargaining </w:t>
      </w:r>
      <w:r w:rsidRPr="00E00365">
        <w:rPr>
          <w:u w:val="single"/>
        </w:rPr>
        <w:t>hamstrings</w:t>
      </w:r>
      <w:r>
        <w:t xml:space="preserve"> flexible agency response. </w:t>
      </w:r>
    </w:p>
    <w:p w14:paraId="3A448712" w14:textId="77777777" w:rsidR="00554BC3" w:rsidRDefault="00554BC3" w:rsidP="00554BC3">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71FE962D" w14:textId="77777777" w:rsidR="00554BC3" w:rsidRPr="00C327FC" w:rsidRDefault="00554BC3" w:rsidP="00554BC3">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4ED437FB" w14:textId="77777777" w:rsidR="00554BC3" w:rsidRPr="00541902" w:rsidRDefault="00554BC3" w:rsidP="00554BC3">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3E7466EF" w14:textId="77777777" w:rsidR="00554BC3" w:rsidRPr="00541902" w:rsidRDefault="00554BC3" w:rsidP="00554BC3">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129DB4FF" w14:textId="77777777" w:rsidR="00554BC3" w:rsidRPr="00541902" w:rsidRDefault="00554BC3" w:rsidP="00554BC3">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73549C4" w14:textId="77777777" w:rsidR="00554BC3" w:rsidRPr="00541902" w:rsidRDefault="00554BC3" w:rsidP="00554BC3">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625BC7B5" w14:textId="77777777" w:rsidR="00554BC3" w:rsidRPr="00541902" w:rsidRDefault="00554BC3" w:rsidP="00554BC3">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76094CFB" w14:textId="77777777" w:rsidR="00554BC3" w:rsidRPr="00541902" w:rsidRDefault="00554BC3" w:rsidP="00554BC3">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5DDB3E68" w14:textId="77777777" w:rsidR="00554BC3" w:rsidRPr="00E00365" w:rsidRDefault="00554BC3" w:rsidP="00554BC3">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3EF5F41F" w14:textId="77777777" w:rsidR="00554BC3" w:rsidRDefault="00554BC3" w:rsidP="00554BC3">
      <w:pPr>
        <w:pStyle w:val="Heading4"/>
      </w:pPr>
      <w:r w:rsidRPr="00E00365">
        <w:rPr>
          <w:u w:val="single"/>
        </w:rPr>
        <w:t>Extinction</w:t>
      </w:r>
      <w:r>
        <w:t xml:space="preserve">. Even non-security agencies </w:t>
      </w:r>
      <w:r w:rsidRPr="00E00365">
        <w:rPr>
          <w:u w:val="single"/>
        </w:rPr>
        <w:t>are key</w:t>
      </w:r>
      <w:r>
        <w:t xml:space="preserve">. </w:t>
      </w:r>
    </w:p>
    <w:p w14:paraId="7CA32904" w14:textId="77777777" w:rsidR="00554BC3" w:rsidRPr="006E68D7" w:rsidRDefault="00554BC3" w:rsidP="00554BC3">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1A6983E7" w14:textId="77777777" w:rsidR="00554BC3" w:rsidRPr="006E68D7" w:rsidRDefault="00554BC3" w:rsidP="00554BC3">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5CF5FBB9" w14:textId="77777777" w:rsidR="00554BC3" w:rsidRPr="006E68D7" w:rsidRDefault="00554BC3" w:rsidP="00554BC3">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63C6DAFF" w14:textId="77777777" w:rsidR="00554BC3" w:rsidRPr="006E68D7" w:rsidRDefault="00554BC3" w:rsidP="00554BC3">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5ECC4CF7" w14:textId="77777777" w:rsidR="00554BC3" w:rsidRPr="006E68D7" w:rsidRDefault="00554BC3" w:rsidP="00554BC3">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5EB181E3" w14:textId="77777777" w:rsidR="00554BC3" w:rsidRPr="006E68D7" w:rsidRDefault="00554BC3" w:rsidP="00554BC3">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5AD0B95B" w14:textId="77777777" w:rsidR="00554BC3" w:rsidRPr="006E68D7" w:rsidRDefault="00554BC3" w:rsidP="00554BC3">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1463B460" w14:textId="77777777" w:rsidR="00554BC3" w:rsidRPr="00C327FC" w:rsidRDefault="00554BC3" w:rsidP="00554BC3">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500B71F5" w14:textId="77777777" w:rsidR="00554BC3" w:rsidRPr="00C327FC" w:rsidRDefault="00554BC3" w:rsidP="00554BC3">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621FAEDA" w14:textId="77777777" w:rsidR="00554BC3" w:rsidRPr="00C327FC" w:rsidRDefault="00554BC3" w:rsidP="00554BC3">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483BBC8" w14:textId="77777777" w:rsidR="00554BC3" w:rsidRPr="00C327FC" w:rsidRDefault="00554BC3" w:rsidP="00554BC3">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7CC7D8A5" w14:textId="77777777" w:rsidR="00554BC3" w:rsidRPr="00C327FC" w:rsidRDefault="00554BC3" w:rsidP="00554BC3">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19CF2ED9" w14:textId="77777777" w:rsidR="00554BC3" w:rsidRPr="00C327FC" w:rsidRDefault="00554BC3" w:rsidP="00554BC3">
      <w:pPr>
        <w:rPr>
          <w:sz w:val="12"/>
          <w:szCs w:val="12"/>
        </w:rPr>
      </w:pPr>
      <w:r w:rsidRPr="00C327FC">
        <w:rPr>
          <w:sz w:val="12"/>
          <w:szCs w:val="12"/>
        </w:rPr>
        <w:t>2. The FSLMRS cannot be applied here consistent with national security requirements and considerations.</w:t>
      </w:r>
    </w:p>
    <w:p w14:paraId="3C450CE1" w14:textId="77777777" w:rsidR="00554BC3" w:rsidRPr="006E68D7" w:rsidRDefault="00554BC3" w:rsidP="00554BC3">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400BE99B" w14:textId="77777777" w:rsidR="00554BC3" w:rsidRPr="006E68D7" w:rsidRDefault="00554BC3" w:rsidP="00554BC3">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240DBF4B" w14:textId="77777777" w:rsidR="00554BC3" w:rsidRPr="006E68D7" w:rsidRDefault="00554BC3" w:rsidP="00554BC3">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3E706DDF" w14:textId="77777777" w:rsidR="00554BC3" w:rsidRPr="006E68D7" w:rsidRDefault="00554BC3" w:rsidP="00554BC3">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7A33E4BE" w14:textId="77777777" w:rsidR="00554BC3" w:rsidRPr="006E68D7" w:rsidRDefault="00554BC3" w:rsidP="00554BC3"/>
    <w:bookmarkEnd w:id="0"/>
    <w:p w14:paraId="33DB39F8" w14:textId="77777777" w:rsidR="00554BC3" w:rsidRPr="00192CB0" w:rsidRDefault="00554BC3" w:rsidP="00554BC3">
      <w:pPr>
        <w:pStyle w:val="Heading3"/>
      </w:pPr>
      <w:r>
        <w:t>CP---1NC</w:t>
      </w:r>
    </w:p>
    <w:p w14:paraId="7C4BBD20" w14:textId="77777777" w:rsidR="00554BC3" w:rsidRPr="0050679D" w:rsidRDefault="00554BC3" w:rsidP="00554BC3">
      <w:pPr>
        <w:rPr>
          <w:highlight w:val="cyan"/>
        </w:rPr>
      </w:pPr>
      <w:r w:rsidRPr="0050679D">
        <w:t>Adv CP:</w:t>
      </w:r>
    </w:p>
    <w:p w14:paraId="00A37342" w14:textId="77777777" w:rsidR="00554BC3" w:rsidRDefault="00554BC3" w:rsidP="00554BC3">
      <w:pPr>
        <w:pStyle w:val="Heading4"/>
      </w:pPr>
      <w:r w:rsidRPr="0046111C">
        <w:t>The United States federal government should:</w:t>
      </w:r>
    </w:p>
    <w:p w14:paraId="19895D8E" w14:textId="77777777" w:rsidR="00554BC3" w:rsidRPr="00A508C1" w:rsidRDefault="00554BC3" w:rsidP="00554BC3">
      <w:r w:rsidRPr="00A508C1">
        <w:t>[Set 1]:</w:t>
      </w:r>
    </w:p>
    <w:p w14:paraId="45D6DB5E" w14:textId="77777777" w:rsidR="00554BC3" w:rsidRDefault="00554BC3" w:rsidP="00554BC3">
      <w:pPr>
        <w:pStyle w:val="Heading4"/>
      </w:pPr>
      <w:r w:rsidRPr="0046111C">
        <w:t xml:space="preserve">- rescind Schedule </w:t>
      </w:r>
      <w:r>
        <w:t>Policy Career</w:t>
      </w:r>
      <w:r w:rsidRPr="0046111C">
        <w:t xml:space="preserve"> employee classifications</w:t>
      </w:r>
    </w:p>
    <w:p w14:paraId="5EAA6EC4" w14:textId="77777777" w:rsidR="00554BC3" w:rsidRPr="00DC4FBD" w:rsidRDefault="00554BC3" w:rsidP="00554BC3">
      <w:pPr>
        <w:pStyle w:val="Heading4"/>
      </w:pPr>
      <w:r w:rsidRPr="00DC4FBD">
        <w:t>- provide substantial funding to and appoint two democratically affiliated, qualified members to the Merit Systems Protection Board.</w:t>
      </w:r>
    </w:p>
    <w:p w14:paraId="4B682D9E" w14:textId="77777777" w:rsidR="00554BC3" w:rsidRPr="00DC4FBD" w:rsidRDefault="00554BC3" w:rsidP="00554BC3">
      <w:pPr>
        <w:pStyle w:val="Heading4"/>
        <w:rPr>
          <w:rStyle w:val="Heading4Char"/>
          <w:b/>
          <w:iCs/>
        </w:rPr>
      </w:pPr>
      <w:r>
        <w:t>- provide legal resources for civil servants and adopt stringent protections for whistleblowing.</w:t>
      </w:r>
    </w:p>
    <w:p w14:paraId="76AAED1F" w14:textId="77777777" w:rsidR="00554BC3" w:rsidRDefault="00554BC3" w:rsidP="00554BC3">
      <w:r>
        <w:t>[Set 2]:</w:t>
      </w:r>
    </w:p>
    <w:p w14:paraId="1657BF97" w14:textId="77777777" w:rsidR="00554BC3" w:rsidRPr="0053361E" w:rsidRDefault="00554BC3" w:rsidP="00554BC3">
      <w:pPr>
        <w:pStyle w:val="Heading4"/>
        <w:rPr>
          <w:sz w:val="22"/>
          <w:highlight w:val="cyan"/>
          <w:u w:val="single"/>
        </w:rPr>
      </w:pPr>
      <w:r w:rsidRPr="0046111C">
        <w:t>- rescind all Department of Government Efficiency and Executive Branch employment cuts initiated after January 1, 2025</w:t>
      </w:r>
    </w:p>
    <w:p w14:paraId="3F5DCB1D" w14:textId="77777777" w:rsidR="00554BC3" w:rsidRPr="00D33E14" w:rsidRDefault="00554BC3" w:rsidP="00554BC3">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adequately staff, resource, and empower federal agencies in accordance with recommendations from nonpartisan agencies</w:t>
      </w:r>
    </w:p>
    <w:p w14:paraId="0C45E76A" w14:textId="77777777" w:rsidR="00554BC3" w:rsidRDefault="00554BC3" w:rsidP="00554BC3">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ensure adequate appropriations to the GAO’s budget, broaden GAO investigative authority, and not impeach Gene Dodaro</w:t>
      </w:r>
    </w:p>
    <w:p w14:paraId="70CB72BF" w14:textId="77777777" w:rsidR="00554BC3" w:rsidRDefault="00554BC3" w:rsidP="00554BC3">
      <w:pPr>
        <w:rPr>
          <w:rStyle w:val="Heading4Char"/>
        </w:rPr>
      </w:pPr>
    </w:p>
    <w:p w14:paraId="47FDEDCA" w14:textId="77777777" w:rsidR="00554BC3" w:rsidRPr="007C6DC5" w:rsidRDefault="00554BC3" w:rsidP="00554BC3">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73984781" w14:textId="77777777" w:rsidR="00554BC3" w:rsidRPr="007C6DC5" w:rsidRDefault="00554BC3" w:rsidP="00554BC3">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33FC19FF" w14:textId="77777777" w:rsidR="00554BC3" w:rsidRPr="007C6DC5" w:rsidRDefault="00554BC3" w:rsidP="00554BC3">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So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697E2878" w14:textId="77777777" w:rsidR="00554BC3" w:rsidRPr="007C6DC5" w:rsidRDefault="00554BC3" w:rsidP="00554BC3">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27E385D2" w14:textId="77777777" w:rsidR="00554BC3" w:rsidRPr="007C6DC5" w:rsidRDefault="00554BC3" w:rsidP="00554BC3">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5E91974A" w14:textId="77777777" w:rsidR="00554BC3" w:rsidRPr="007C6DC5" w:rsidRDefault="00554BC3" w:rsidP="00554BC3">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1265CF19" w14:textId="77777777" w:rsidR="00554BC3" w:rsidRPr="007C6DC5" w:rsidRDefault="00554BC3" w:rsidP="00554BC3">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66C6A40F" w14:textId="77777777" w:rsidR="00554BC3" w:rsidRDefault="00554BC3" w:rsidP="00554BC3">
      <w:pPr>
        <w:rPr>
          <w:rStyle w:val="Heading4Char"/>
        </w:rPr>
      </w:pPr>
    </w:p>
    <w:p w14:paraId="6D90B335" w14:textId="77777777" w:rsidR="00554BC3" w:rsidRDefault="00554BC3" w:rsidP="00554BC3">
      <w:pPr>
        <w:pStyle w:val="Heading4"/>
      </w:pPr>
      <w:r>
        <w:t xml:space="preserve">AND provides protection for </w:t>
      </w:r>
      <w:r w:rsidRPr="00E40290">
        <w:rPr>
          <w:u w:val="single"/>
        </w:rPr>
        <w:t>whistleblowing</w:t>
      </w:r>
    </w:p>
    <w:p w14:paraId="6337D756" w14:textId="77777777" w:rsidR="00554BC3" w:rsidRPr="00BD0058" w:rsidRDefault="00554BC3" w:rsidP="00554BC3">
      <w:r w:rsidRPr="00BD0058">
        <w:rPr>
          <w:rStyle w:val="Heading4Char"/>
        </w:rPr>
        <w:t>Spielberger 25</w:t>
      </w:r>
      <w:r w:rsidRPr="00BD0058">
        <w:t>, JD, Villanova University,</w:t>
      </w:r>
      <w:r>
        <w:t xml:space="preserve"> S</w:t>
      </w:r>
      <w:r w:rsidRPr="00BD0058">
        <w:t xml:space="preserve">enior </w:t>
      </w:r>
      <w:r>
        <w:t>P</w:t>
      </w:r>
      <w:r w:rsidRPr="00BD0058">
        <w:t xml:space="preserve">olicy </w:t>
      </w:r>
      <w:r>
        <w:t>C</w:t>
      </w:r>
      <w:r w:rsidRPr="00BD0058">
        <w:t>ounsel, Project on Government Oversight</w:t>
      </w:r>
      <w:r>
        <w:t xml:space="preserve">, </w:t>
      </w:r>
      <w:r w:rsidRPr="00BD0058">
        <w:t xml:space="preserve">(Joe, May 28, 2025, “Public Comment: Stop Attacking Civil Servants,” </w:t>
      </w:r>
      <w:r w:rsidRPr="00BD0058">
        <w:rPr>
          <w:i/>
          <w:iCs/>
        </w:rPr>
        <w:t>Project on Government Oversight</w:t>
      </w:r>
      <w:r w:rsidRPr="00BD0058">
        <w:t>,</w:t>
      </w:r>
      <w:r>
        <w:t xml:space="preserve"> </w:t>
      </w:r>
      <w:r w:rsidRPr="00BD0058">
        <w:t>https://www.pogo.org/public-comments/public-comment-stop-attacking-civil-servants)</w:t>
      </w:r>
    </w:p>
    <w:p w14:paraId="704CEB69" w14:textId="77777777" w:rsidR="00554BC3" w:rsidRPr="00BD0058" w:rsidRDefault="00554BC3" w:rsidP="00554BC3">
      <w:pPr>
        <w:rPr>
          <w:sz w:val="16"/>
        </w:rPr>
      </w:pPr>
      <w:r w:rsidRPr="00BD0058">
        <w:rPr>
          <w:sz w:val="16"/>
        </w:rPr>
        <w:t>Silencing Whistleblowers and Dissent</w:t>
      </w:r>
    </w:p>
    <w:p w14:paraId="51F00DEF" w14:textId="77777777" w:rsidR="00554BC3" w:rsidRPr="00BD0058" w:rsidRDefault="00554BC3" w:rsidP="00554BC3">
      <w:pPr>
        <w:rPr>
          <w:rStyle w:val="StyleUnderline"/>
        </w:rPr>
      </w:pPr>
      <w:r w:rsidRPr="00E40290">
        <w:rPr>
          <w:rStyle w:val="StyleUnderline"/>
          <w:highlight w:val="cyan"/>
        </w:rPr>
        <w:t>Schedule</w:t>
      </w:r>
      <w:r w:rsidRPr="00BD0058">
        <w:rPr>
          <w:rStyle w:val="StyleUnderline"/>
        </w:rPr>
        <w:t xml:space="preserve"> </w:t>
      </w:r>
      <w:r w:rsidRPr="00E40290">
        <w:rPr>
          <w:rStyle w:val="StyleUnderline"/>
          <w:highlight w:val="cyan"/>
        </w:rPr>
        <w:t>P</w:t>
      </w:r>
      <w:r w:rsidRPr="00BD0058">
        <w:rPr>
          <w:rStyle w:val="StyleUnderline"/>
        </w:rPr>
        <w:t>olicy/</w:t>
      </w:r>
      <w:r w:rsidRPr="00E40290">
        <w:rPr>
          <w:rStyle w:val="StyleUnderline"/>
          <w:highlight w:val="cyan"/>
        </w:rPr>
        <w:t>C</w:t>
      </w:r>
      <w:r w:rsidRPr="00BD0058">
        <w:rPr>
          <w:rStyle w:val="StyleUnderline"/>
        </w:rPr>
        <w:t xml:space="preserve">areer would </w:t>
      </w:r>
      <w:r w:rsidRPr="00E40290">
        <w:rPr>
          <w:rStyle w:val="Emphasis"/>
          <w:highlight w:val="cyan"/>
        </w:rPr>
        <w:t>silence</w:t>
      </w:r>
      <w:r w:rsidRPr="00E40290">
        <w:rPr>
          <w:rStyle w:val="StyleUnderline"/>
          <w:highlight w:val="cyan"/>
        </w:rPr>
        <w:t xml:space="preserve"> whistleblowers</w:t>
      </w:r>
      <w:r w:rsidRPr="00BD0058">
        <w:rPr>
          <w:sz w:val="16"/>
        </w:rPr>
        <w:t xml:space="preserve">, </w:t>
      </w:r>
      <w:r w:rsidRPr="00E40290">
        <w:rPr>
          <w:rStyle w:val="StyleUnderline"/>
          <w:highlight w:val="cyan"/>
        </w:rPr>
        <w:t xml:space="preserve">leaving </w:t>
      </w:r>
      <w:r w:rsidRPr="00E40290">
        <w:rPr>
          <w:rStyle w:val="Emphasis"/>
          <w:highlight w:val="cyan"/>
        </w:rPr>
        <w:t>untold</w:t>
      </w:r>
      <w:r w:rsidRPr="00BD0058">
        <w:rPr>
          <w:rStyle w:val="StyleUnderline"/>
        </w:rPr>
        <w:t xml:space="preserve"> levels of </w:t>
      </w:r>
      <w:r w:rsidRPr="00E40290">
        <w:rPr>
          <w:rStyle w:val="Emphasis"/>
          <w:highlight w:val="cyan"/>
        </w:rPr>
        <w:t>corruption</w:t>
      </w:r>
      <w:r w:rsidRPr="00BD0058">
        <w:rPr>
          <w:rStyle w:val="StyleUnderline"/>
        </w:rPr>
        <w:t xml:space="preserve"> and </w:t>
      </w:r>
      <w:r w:rsidRPr="00BD0058">
        <w:rPr>
          <w:rStyle w:val="Emphasis"/>
        </w:rPr>
        <w:t>wrongdoing</w:t>
      </w:r>
      <w:r w:rsidRPr="00BD0058">
        <w:rPr>
          <w:rStyle w:val="StyleUnderline"/>
        </w:rPr>
        <w:t xml:space="preserve"> to fester</w:t>
      </w:r>
      <w:r w:rsidRPr="00BD0058">
        <w:rPr>
          <w:sz w:val="16"/>
        </w:rPr>
        <w:t xml:space="preserve"> behind closed doors, away from the public spotlight. Whistleblowers, often called the eyes and ears of the American taxpayer, are on the front lines and best positioned to expose waste, fraud, and abuse of power. Disclosing “waste, fraud, abuse, and corruption” is a basic obligation of public service.28 Whistleblowers play a critical role in the oversight process regardless of which political party controls the White House.29 During previous administrations, we learned about abuse of power and corruption within the government thanks to individuals who refused to obey unlawful orders or blew the whistle, and thereafter had their careers ended or curtailed.30 They have been celebrated by both Republicans and Democrats and even, on occasion, by President Trump.31 However, </w:t>
      </w:r>
      <w:r w:rsidRPr="00BD0058">
        <w:rPr>
          <w:rStyle w:val="StyleUnderline"/>
        </w:rPr>
        <w:t xml:space="preserve">the ability of whistleblowers to come forward has </w:t>
      </w:r>
      <w:r w:rsidRPr="00BD0058">
        <w:rPr>
          <w:rStyle w:val="Emphasis"/>
        </w:rPr>
        <w:t>fluctuated</w:t>
      </w:r>
      <w:r w:rsidRPr="00BD0058">
        <w:rPr>
          <w:rStyle w:val="StyleUnderline"/>
        </w:rPr>
        <w:t>.</w:t>
      </w:r>
    </w:p>
    <w:p w14:paraId="01536E28" w14:textId="77777777" w:rsidR="00554BC3" w:rsidRPr="00BD0058" w:rsidRDefault="00554BC3" w:rsidP="00554BC3">
      <w:pPr>
        <w:rPr>
          <w:sz w:val="16"/>
        </w:rPr>
      </w:pPr>
      <w:r w:rsidRPr="00BD0058">
        <w:rPr>
          <w:sz w:val="16"/>
        </w:rPr>
        <w:t xml:space="preserve">According to an OPM employee survey conducted during Vought’s leadership in 2020, only 40% of OMB employees agreed with the statement, “I can disclose a suspected violation of any law, rule or regulation without fear of reprisal.” That figure immediately doubled to 80% in 2021 after Vought left the agency.32 </w:t>
      </w:r>
      <w:r w:rsidRPr="00BD0058">
        <w:rPr>
          <w:rStyle w:val="StyleUnderline"/>
        </w:rPr>
        <w:t>Vought’s return</w:t>
      </w:r>
      <w:r w:rsidRPr="00BD0058">
        <w:rPr>
          <w:sz w:val="16"/>
        </w:rPr>
        <w:t xml:space="preserve"> to lead OMB already </w:t>
      </w:r>
      <w:r w:rsidRPr="00BD0058">
        <w:rPr>
          <w:rStyle w:val="Emphasis"/>
        </w:rPr>
        <w:t>undermines</w:t>
      </w:r>
      <w:r w:rsidRPr="00BD0058">
        <w:rPr>
          <w:rStyle w:val="StyleUnderline"/>
        </w:rPr>
        <w:t xml:space="preserve"> any </w:t>
      </w:r>
      <w:r w:rsidRPr="00BD0058">
        <w:rPr>
          <w:rStyle w:val="Emphasis"/>
        </w:rPr>
        <w:t>commitment</w:t>
      </w:r>
      <w:r w:rsidRPr="00BD0058">
        <w:rPr>
          <w:rStyle w:val="StyleUnderline"/>
        </w:rPr>
        <w:t xml:space="preserve"> to the proposed rule’s titular goals of “</w:t>
      </w:r>
      <w:r w:rsidRPr="00BD0058">
        <w:rPr>
          <w:rStyle w:val="Emphasis"/>
        </w:rPr>
        <w:t>[a]ccountability</w:t>
      </w:r>
      <w:r w:rsidRPr="00BD0058">
        <w:rPr>
          <w:rStyle w:val="StyleUnderline"/>
        </w:rPr>
        <w:t xml:space="preserve">” and </w:t>
      </w:r>
      <w:r w:rsidRPr="00BD0058">
        <w:rPr>
          <w:rStyle w:val="Emphasis"/>
        </w:rPr>
        <w:t>[r]esponsiveness</w:t>
      </w:r>
      <w:r w:rsidRPr="00BD0058">
        <w:rPr>
          <w:rStyle w:val="StyleUnderline"/>
        </w:rPr>
        <w:t xml:space="preserve">,” </w:t>
      </w:r>
      <w:r w:rsidRPr="00BD0058">
        <w:rPr>
          <w:sz w:val="16"/>
        </w:rPr>
        <w:t>let alone supporting whistleblowers. This is without even acknowledging the administration’s efforts to systematically weaken independent agencies and fire government officials, including the head of the Office of Special Counsel, an MSPB board member, and 18 inspectors general, who are all responsible for responding to whistleblower disclosures and holding agencies accountable for retaliation and other violations of employee rights.</w:t>
      </w:r>
    </w:p>
    <w:p w14:paraId="78B5B052" w14:textId="77777777" w:rsidR="00554BC3" w:rsidRPr="00BD0058" w:rsidRDefault="00554BC3" w:rsidP="00554BC3">
      <w:pPr>
        <w:rPr>
          <w:sz w:val="16"/>
        </w:rPr>
      </w:pPr>
      <w:r w:rsidRPr="00BD0058">
        <w:rPr>
          <w:sz w:val="16"/>
        </w:rPr>
        <w:t xml:space="preserve">It is already extremely difficult, even with current protections in place, for people to speak out about unlawful or corrupt activity. Whistleblowers take huge risks, putting their jobs, careers, and livelihoods on the line simply to do the right thing: ensure agencies are fulfilling their missions and being accountable to the people. </w:t>
      </w:r>
      <w:r w:rsidRPr="00E40290">
        <w:rPr>
          <w:rStyle w:val="StyleUnderline"/>
        </w:rPr>
        <w:t xml:space="preserve">It is </w:t>
      </w:r>
      <w:r w:rsidRPr="00E40290">
        <w:rPr>
          <w:rStyle w:val="StyleUnderline"/>
          <w:highlight w:val="cyan"/>
        </w:rPr>
        <w:t xml:space="preserve">only through </w:t>
      </w:r>
      <w:r w:rsidRPr="00E40290">
        <w:rPr>
          <w:rStyle w:val="Emphasis"/>
          <w:highlight w:val="cyan"/>
        </w:rPr>
        <w:t>due process</w:t>
      </w:r>
      <w:r w:rsidRPr="00E40290">
        <w:rPr>
          <w:rStyle w:val="StyleUnderline"/>
        </w:rPr>
        <w:t xml:space="preserve"> that </w:t>
      </w:r>
      <w:r w:rsidRPr="00E40290">
        <w:rPr>
          <w:rStyle w:val="StyleUnderline"/>
          <w:highlight w:val="cyan"/>
        </w:rPr>
        <w:t xml:space="preserve">whistleblowers can </w:t>
      </w:r>
      <w:r w:rsidRPr="00E40290">
        <w:rPr>
          <w:rStyle w:val="Emphasis"/>
          <w:highlight w:val="cyan"/>
        </w:rPr>
        <w:t>come forward</w:t>
      </w:r>
      <w:r w:rsidRPr="00BD0058">
        <w:rPr>
          <w:sz w:val="16"/>
        </w:rPr>
        <w:t xml:space="preserve"> at all, </w:t>
      </w:r>
      <w:r w:rsidRPr="00E40290">
        <w:rPr>
          <w:rStyle w:val="StyleUnderline"/>
          <w:highlight w:val="cyan"/>
        </w:rPr>
        <w:t>knowing</w:t>
      </w:r>
      <w:r w:rsidRPr="00E40290">
        <w:rPr>
          <w:rStyle w:val="StyleUnderline"/>
        </w:rPr>
        <w:t xml:space="preserve"> that </w:t>
      </w:r>
      <w:r w:rsidRPr="00E40290">
        <w:rPr>
          <w:rStyle w:val="StyleUnderline"/>
          <w:highlight w:val="cyan"/>
        </w:rPr>
        <w:t>there is</w:t>
      </w:r>
      <w:r w:rsidRPr="00E40290">
        <w:rPr>
          <w:rStyle w:val="StyleUnderline"/>
        </w:rPr>
        <w:t xml:space="preserve"> at least some form of </w:t>
      </w:r>
      <w:r w:rsidRPr="00E40290">
        <w:rPr>
          <w:rStyle w:val="Emphasis"/>
          <w:highlight w:val="cyan"/>
        </w:rPr>
        <w:t>recourse</w:t>
      </w:r>
      <w:r w:rsidRPr="00E40290">
        <w:rPr>
          <w:rStyle w:val="StyleUnderline"/>
        </w:rPr>
        <w:t xml:space="preserve"> available</w:t>
      </w:r>
      <w:r w:rsidRPr="00BD0058">
        <w:rPr>
          <w:sz w:val="16"/>
        </w:rPr>
        <w:t xml:space="preserve"> if their employer retaliates against them.</w:t>
      </w:r>
    </w:p>
    <w:p w14:paraId="6D3A380B" w14:textId="77777777" w:rsidR="00554BC3" w:rsidRPr="0050679D" w:rsidRDefault="00554BC3" w:rsidP="00554BC3">
      <w:pPr>
        <w:rPr>
          <w:sz w:val="16"/>
        </w:rPr>
      </w:pPr>
      <w:r w:rsidRPr="00BD0058">
        <w:rPr>
          <w:rStyle w:val="StyleUnderline"/>
        </w:rPr>
        <w:t xml:space="preserve">Schedule Policy/Career </w:t>
      </w:r>
      <w:r w:rsidRPr="00E40290">
        <w:rPr>
          <w:rStyle w:val="StyleUnderline"/>
          <w:highlight w:val="cyan"/>
        </w:rPr>
        <w:t>would</w:t>
      </w:r>
      <w:r w:rsidRPr="00BD0058">
        <w:rPr>
          <w:rStyle w:val="StyleUnderline"/>
        </w:rPr>
        <w:t xml:space="preserve"> further </w:t>
      </w:r>
      <w:r w:rsidRPr="00E40290">
        <w:rPr>
          <w:rStyle w:val="Emphasis"/>
          <w:highlight w:val="cyan"/>
        </w:rPr>
        <w:t>chill</w:t>
      </w:r>
      <w:r w:rsidRPr="00BD0058">
        <w:rPr>
          <w:rStyle w:val="StyleUnderline"/>
        </w:rPr>
        <w:t xml:space="preserve"> lawful </w:t>
      </w:r>
      <w:r w:rsidRPr="00E40290">
        <w:rPr>
          <w:rStyle w:val="Emphasis"/>
          <w:highlight w:val="cyan"/>
        </w:rPr>
        <w:t>dissent</w:t>
      </w:r>
      <w:r w:rsidRPr="00BD0058">
        <w:rPr>
          <w:sz w:val="16"/>
        </w:rPr>
        <w:t xml:space="preserve">, possibly </w:t>
      </w:r>
      <w:r w:rsidRPr="00E40290">
        <w:rPr>
          <w:rStyle w:val="Emphasis"/>
          <w:highlight w:val="cyan"/>
        </w:rPr>
        <w:t>eliminating</w:t>
      </w:r>
      <w:r w:rsidRPr="00E40290">
        <w:rPr>
          <w:rStyle w:val="StyleUnderline"/>
          <w:highlight w:val="cyan"/>
        </w:rPr>
        <w:t xml:space="preserve"> whistleblowing </w:t>
      </w:r>
      <w:r w:rsidRPr="00E40290">
        <w:rPr>
          <w:rStyle w:val="Emphasis"/>
          <w:highlight w:val="cyan"/>
        </w:rPr>
        <w:t>altogether</w:t>
      </w:r>
      <w:r w:rsidRPr="00BD0058">
        <w:rPr>
          <w:sz w:val="16"/>
        </w:rPr>
        <w:t xml:space="preserve">. </w:t>
      </w:r>
      <w:r w:rsidRPr="00E40290">
        <w:rPr>
          <w:rStyle w:val="StyleUnderline"/>
          <w:highlight w:val="cyan"/>
        </w:rPr>
        <w:t>Removing</w:t>
      </w:r>
      <w:r w:rsidRPr="00BD0058">
        <w:rPr>
          <w:rStyle w:val="StyleUnderline"/>
        </w:rPr>
        <w:t xml:space="preserve"> employees from </w:t>
      </w:r>
      <w:r w:rsidRPr="00E40290">
        <w:rPr>
          <w:rStyle w:val="Emphasis"/>
          <w:highlight w:val="cyan"/>
        </w:rPr>
        <w:t>merit</w:t>
      </w:r>
      <w:r w:rsidRPr="00BD0058">
        <w:rPr>
          <w:rStyle w:val="StyleUnderline"/>
        </w:rPr>
        <w:t xml:space="preserve"> system </w:t>
      </w:r>
      <w:r w:rsidRPr="00E40290">
        <w:rPr>
          <w:rStyle w:val="Emphasis"/>
          <w:highlight w:val="cyan"/>
        </w:rPr>
        <w:t>protections</w:t>
      </w:r>
      <w:r w:rsidRPr="00BD0058">
        <w:rPr>
          <w:sz w:val="16"/>
        </w:rPr>
        <w:t xml:space="preserve">, especially those </w:t>
      </w:r>
      <w:r w:rsidRPr="00E40290">
        <w:rPr>
          <w:rStyle w:val="StyleUnderline"/>
          <w:highlight w:val="cyan"/>
        </w:rPr>
        <w:t>in the W</w:t>
      </w:r>
      <w:r w:rsidRPr="00BD0058">
        <w:rPr>
          <w:sz w:val="16"/>
        </w:rPr>
        <w:t xml:space="preserve">histleblower </w:t>
      </w:r>
      <w:r w:rsidRPr="00E40290">
        <w:rPr>
          <w:rStyle w:val="StyleUnderline"/>
          <w:highlight w:val="cyan"/>
        </w:rPr>
        <w:t>P</w:t>
      </w:r>
      <w:r w:rsidRPr="00BD0058">
        <w:rPr>
          <w:sz w:val="16"/>
        </w:rPr>
        <w:t xml:space="preserve">rotection </w:t>
      </w:r>
      <w:r w:rsidRPr="00E40290">
        <w:rPr>
          <w:rStyle w:val="StyleUnderline"/>
          <w:highlight w:val="cyan"/>
        </w:rPr>
        <w:t>A</w:t>
      </w:r>
      <w:r w:rsidRPr="00BD0058">
        <w:rPr>
          <w:sz w:val="16"/>
        </w:rPr>
        <w:t xml:space="preserve">ct, </w:t>
      </w:r>
      <w:r w:rsidRPr="00E40290">
        <w:rPr>
          <w:rStyle w:val="StyleUnderline"/>
          <w:highlight w:val="cyan"/>
        </w:rPr>
        <w:t xml:space="preserve">and </w:t>
      </w:r>
      <w:r w:rsidRPr="00E40290">
        <w:rPr>
          <w:rStyle w:val="Emphasis"/>
          <w:highlight w:val="cyan"/>
        </w:rPr>
        <w:t>reclassifying</w:t>
      </w:r>
      <w:r w:rsidRPr="00E40290">
        <w:rPr>
          <w:rStyle w:val="StyleUnderline"/>
          <w:highlight w:val="cyan"/>
        </w:rPr>
        <w:t xml:space="preserve"> them as “</w:t>
      </w:r>
      <w:r w:rsidRPr="00E40290">
        <w:rPr>
          <w:rStyle w:val="Emphasis"/>
          <w:highlight w:val="cyan"/>
        </w:rPr>
        <w:t>at-will</w:t>
      </w:r>
      <w:r w:rsidRPr="00E40290">
        <w:rPr>
          <w:rStyle w:val="StyleUnderline"/>
          <w:highlight w:val="cyan"/>
        </w:rPr>
        <w:t xml:space="preserve">” would </w:t>
      </w:r>
      <w:r w:rsidRPr="00E40290">
        <w:rPr>
          <w:rStyle w:val="Emphasis"/>
          <w:highlight w:val="cyan"/>
        </w:rPr>
        <w:t>functionally eliminate</w:t>
      </w:r>
      <w:r w:rsidRPr="00BD0058">
        <w:rPr>
          <w:rStyle w:val="StyleUnderline"/>
        </w:rPr>
        <w:t xml:space="preserve"> their whistleblower </w:t>
      </w:r>
      <w:r w:rsidRPr="00E40290">
        <w:rPr>
          <w:rStyle w:val="StyleUnderline"/>
          <w:highlight w:val="cyan"/>
        </w:rPr>
        <w:t>rights</w:t>
      </w:r>
      <w:r w:rsidRPr="00BD0058">
        <w:rPr>
          <w:sz w:val="16"/>
        </w:rPr>
        <w:t xml:space="preserve">, </w:t>
      </w:r>
      <w:r w:rsidRPr="00E40290">
        <w:rPr>
          <w:rStyle w:val="StyleUnderline"/>
          <w:highlight w:val="cyan"/>
        </w:rPr>
        <w:t xml:space="preserve">leaving them </w:t>
      </w:r>
      <w:r w:rsidRPr="00E40290">
        <w:rPr>
          <w:rStyle w:val="Emphasis"/>
          <w:highlight w:val="cyan"/>
        </w:rPr>
        <w:t xml:space="preserve">at </w:t>
      </w:r>
      <w:r w:rsidRPr="00E40290">
        <w:rPr>
          <w:rStyle w:val="Emphasis"/>
        </w:rPr>
        <w:t xml:space="preserve">the </w:t>
      </w:r>
      <w:r w:rsidRPr="00E40290">
        <w:rPr>
          <w:rStyle w:val="Emphasis"/>
          <w:highlight w:val="cyan"/>
        </w:rPr>
        <w:t>mercy</w:t>
      </w:r>
      <w:r w:rsidRPr="00BD0058">
        <w:rPr>
          <w:rStyle w:val="StyleUnderline"/>
        </w:rPr>
        <w:t xml:space="preserve"> of their agencies</w:t>
      </w:r>
      <w:r w:rsidRPr="00BD0058">
        <w:rPr>
          <w:sz w:val="16"/>
        </w:rPr>
        <w:t>. These employees would be much easier to fire and have fewer ways to challenge their terminations. Although the proposed rule cites, in a footnote no less, that the original Schedule F executive order calls on agencies to prohibit personnel practices outlawed by 5 U.S.C. § 2302(b), protections against whistleblower retaliation would be largely enforced by the same agencies engaging in retaliation themselves.33 When people cannot safely come forward and expose wrongdoing, it ensures that more corruption will go unaddressed and government transparency, accountability, and public trust will erode even further. Moreover, this sweeping dismantling of civil service protections is wholly unnecessary because agencies already have the authority they need to hold problematic employees accountable.</w:t>
      </w:r>
    </w:p>
    <w:p w14:paraId="6D84E5EB" w14:textId="77777777" w:rsidR="00554BC3" w:rsidRPr="00DC4FBD" w:rsidRDefault="00554BC3" w:rsidP="00554BC3"/>
    <w:p w14:paraId="1E75662E" w14:textId="77777777" w:rsidR="00554BC3" w:rsidRPr="00D33E14" w:rsidRDefault="00554BC3" w:rsidP="00554BC3">
      <w:pPr>
        <w:keepNext/>
        <w:keepLines/>
        <w:spacing w:before="40" w:after="0"/>
        <w:outlineLvl w:val="3"/>
        <w:rPr>
          <w:rFonts w:eastAsia="Times New Roman" w:cs="Times New Roman"/>
          <w:b/>
          <w:iCs/>
          <w:sz w:val="26"/>
        </w:rPr>
      </w:pPr>
      <w:r>
        <w:rPr>
          <w:rFonts w:eastAsia="Times New Roman" w:cs="Times New Roman"/>
          <w:b/>
          <w:iCs/>
          <w:sz w:val="26"/>
        </w:rPr>
        <w:t>And</w:t>
      </w:r>
      <w:r w:rsidRPr="00D33E14">
        <w:rPr>
          <w:rFonts w:eastAsia="Times New Roman" w:cs="Times New Roman"/>
          <w:b/>
          <w:iCs/>
          <w:sz w:val="26"/>
        </w:rPr>
        <w:t xml:space="preserve"> solves </w:t>
      </w:r>
      <w:r w:rsidRPr="00D33E14">
        <w:rPr>
          <w:rFonts w:eastAsia="Times New Roman" w:cs="Times New Roman"/>
          <w:b/>
          <w:iCs/>
          <w:sz w:val="26"/>
          <w:u w:val="single"/>
        </w:rPr>
        <w:t>structural deregulation</w:t>
      </w:r>
      <w:r w:rsidRPr="00D33E14">
        <w:rPr>
          <w:rFonts w:eastAsia="Times New Roman" w:cs="Times New Roman"/>
          <w:b/>
          <w:iCs/>
          <w:sz w:val="26"/>
        </w:rPr>
        <w:t>.</w:t>
      </w:r>
    </w:p>
    <w:p w14:paraId="18DDA54A" w14:textId="77777777" w:rsidR="00554BC3" w:rsidRPr="00D33E14" w:rsidRDefault="00554BC3" w:rsidP="00554BC3">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0A1AD2AA" w14:textId="77777777" w:rsidR="00554BC3" w:rsidRPr="00D33E14" w:rsidRDefault="00554BC3" w:rsidP="00554BC3">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421081E0" w14:textId="77777777" w:rsidR="00554BC3" w:rsidRPr="00D33E14" w:rsidRDefault="00554BC3" w:rsidP="00554BC3">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0E53381C" w14:textId="77777777" w:rsidR="00554BC3" w:rsidRPr="00DC4FBD" w:rsidRDefault="00554BC3" w:rsidP="00554BC3"/>
    <w:p w14:paraId="299C3376" w14:textId="77777777" w:rsidR="00554BC3" w:rsidRDefault="00554BC3" w:rsidP="00554BC3">
      <w:pPr>
        <w:rPr>
          <w:rStyle w:val="StyleUnderline"/>
          <w:highlight w:val="cyan"/>
        </w:rPr>
      </w:pPr>
    </w:p>
    <w:p w14:paraId="686EEC90" w14:textId="77777777" w:rsidR="00554BC3" w:rsidRDefault="00554BC3" w:rsidP="00554BC3">
      <w:pPr>
        <w:pStyle w:val="Heading3"/>
      </w:pPr>
      <w:r>
        <w:t>DA---1NC</w:t>
      </w:r>
    </w:p>
    <w:p w14:paraId="02764115" w14:textId="77777777" w:rsidR="00554BC3" w:rsidRPr="0050679D" w:rsidRDefault="00554BC3" w:rsidP="00554BC3">
      <w:r>
        <w:t>Midterms DA.</w:t>
      </w:r>
    </w:p>
    <w:p w14:paraId="0DAB8445" w14:textId="77777777" w:rsidR="00554BC3" w:rsidRPr="0031769B" w:rsidRDefault="00554BC3" w:rsidP="00554BC3">
      <w:pPr>
        <w:pStyle w:val="Heading4"/>
      </w:pPr>
      <w:r>
        <w:t xml:space="preserve">Dems win the House now. </w:t>
      </w:r>
      <w:r w:rsidRPr="002A2B9A">
        <w:rPr>
          <w:u w:val="single"/>
        </w:rPr>
        <w:t>Prediction markets</w:t>
      </w:r>
      <w:r>
        <w:t xml:space="preserve">. </w:t>
      </w:r>
    </w:p>
    <w:p w14:paraId="07FE030B" w14:textId="77777777" w:rsidR="00554BC3" w:rsidRDefault="00554BC3" w:rsidP="00554BC3">
      <w:r w:rsidRPr="00494AC0">
        <w:rPr>
          <w:rStyle w:val="Style13ptBold"/>
        </w:rPr>
        <w:t xml:space="preserve">Lott </w:t>
      </w:r>
      <w:r>
        <w:rPr>
          <w:rStyle w:val="Style13ptBold"/>
        </w:rPr>
        <w:t>3-6</w:t>
      </w:r>
      <w:r>
        <w:t xml:space="preserve">-2026, supervising producer at the John Stossel show, founder of ElectionBettingOdds.com. This source cites odds from: Betfair, Smarkets, PredictIt, Polymarket, Kalshi (“Election Betting Odds,” </w:t>
      </w:r>
      <w:r w:rsidRPr="009305CF">
        <w:t>https://electionbettingodds.com/House-Control-2026.html</w:t>
      </w:r>
      <w:r>
        <w:t>)</w:t>
      </w:r>
    </w:p>
    <w:p w14:paraId="36C77B6A" w14:textId="77777777" w:rsidR="00554BC3" w:rsidRDefault="00554BC3" w:rsidP="00554BC3">
      <w:r w:rsidRPr="00612F89">
        <w:rPr>
          <w:noProof/>
        </w:rPr>
        <w:drawing>
          <wp:inline distT="0" distB="0" distL="0" distR="0" wp14:anchorId="7F789682" wp14:editId="5032EAD1">
            <wp:extent cx="4884039" cy="2195300"/>
            <wp:effectExtent l="0" t="0" r="0" b="0"/>
            <wp:docPr id="575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
                    <pic:cNvPicPr/>
                  </pic:nvPicPr>
                  <pic:blipFill>
                    <a:blip r:embed="rId5"/>
                    <a:stretch>
                      <a:fillRect/>
                    </a:stretch>
                  </pic:blipFill>
                  <pic:spPr>
                    <a:xfrm>
                      <a:off x="0" y="0"/>
                      <a:ext cx="4895149" cy="2200294"/>
                    </a:xfrm>
                    <a:prstGeom prst="rect">
                      <a:avLst/>
                    </a:prstGeom>
                  </pic:spPr>
                </pic:pic>
              </a:graphicData>
            </a:graphic>
          </wp:inline>
        </w:drawing>
      </w:r>
    </w:p>
    <w:p w14:paraId="1DD650C0" w14:textId="77777777" w:rsidR="00554BC3" w:rsidRPr="00496DF3" w:rsidRDefault="00554BC3" w:rsidP="00554BC3">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41E494EA" w14:textId="77777777" w:rsidR="00554BC3" w:rsidRPr="00496DF3" w:rsidRDefault="00554BC3" w:rsidP="00554BC3">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7931B390" w14:textId="77777777" w:rsidR="00554BC3" w:rsidRPr="00496DF3" w:rsidRDefault="00554BC3" w:rsidP="00554BC3">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02C2A45C" w14:textId="77777777" w:rsidR="00554BC3" w:rsidRPr="00496DF3" w:rsidRDefault="00554BC3" w:rsidP="00554BC3">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00281972" w14:textId="77777777" w:rsidR="00554BC3" w:rsidRPr="00496DF3" w:rsidRDefault="00554BC3" w:rsidP="00554BC3">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1D64CA7D" w14:textId="77777777" w:rsidR="00554BC3" w:rsidRPr="00496DF3" w:rsidRDefault="00554BC3" w:rsidP="00554BC3">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EB8DDFE" w14:textId="77777777" w:rsidR="00554BC3" w:rsidRPr="00496DF3" w:rsidRDefault="00554BC3" w:rsidP="00554BC3">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552938E2" w14:textId="77777777" w:rsidR="00554BC3" w:rsidRPr="00496DF3" w:rsidRDefault="00554BC3" w:rsidP="00554BC3">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9780740" w14:textId="77777777" w:rsidR="00554BC3" w:rsidRPr="00496DF3" w:rsidRDefault="00554BC3" w:rsidP="00554BC3">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CBAF139" w14:textId="77777777" w:rsidR="00554BC3" w:rsidRPr="00496DF3" w:rsidRDefault="00554BC3" w:rsidP="00554BC3">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AC502C8" w14:textId="77777777" w:rsidR="00554BC3" w:rsidRPr="00496DF3" w:rsidRDefault="00554BC3" w:rsidP="00554BC3">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63087BDC" w14:textId="77777777" w:rsidR="00554BC3" w:rsidRPr="00496DF3" w:rsidRDefault="00554BC3" w:rsidP="00554BC3">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57849285" w14:textId="77777777" w:rsidR="00554BC3" w:rsidRPr="00496DF3" w:rsidRDefault="00554BC3" w:rsidP="00554BC3">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13F5CBDD" w14:textId="77777777" w:rsidR="00554BC3" w:rsidRPr="00496DF3" w:rsidRDefault="00554BC3" w:rsidP="00554BC3">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579AA511" w14:textId="77777777" w:rsidR="00554BC3" w:rsidRPr="00496DF3" w:rsidRDefault="00554BC3" w:rsidP="00554BC3">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62BB5776" w14:textId="77777777" w:rsidR="00554BC3" w:rsidRPr="00496DF3" w:rsidRDefault="00554BC3" w:rsidP="00554BC3">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48174559" w14:textId="77777777" w:rsidR="00554BC3" w:rsidRPr="00496DF3" w:rsidRDefault="00554BC3" w:rsidP="00554BC3">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3FCC4E5C" w14:textId="77777777" w:rsidR="00554BC3" w:rsidRPr="00496DF3" w:rsidRDefault="00554BC3" w:rsidP="00554BC3">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1BE6EFE6" w14:textId="77777777" w:rsidR="00554BC3" w:rsidRPr="00496DF3" w:rsidRDefault="00554BC3" w:rsidP="00554BC3">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058E012E" w14:textId="77777777" w:rsidR="00554BC3" w:rsidRPr="00496DF3" w:rsidRDefault="00554BC3" w:rsidP="00554BC3">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3D00526" w14:textId="77777777" w:rsidR="00554BC3" w:rsidRPr="00496DF3" w:rsidRDefault="00554BC3" w:rsidP="00554BC3">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4E624890" w14:textId="77777777" w:rsidR="00554BC3" w:rsidRDefault="00554BC3" w:rsidP="00554BC3">
      <w:pPr>
        <w:pStyle w:val="Heading4"/>
      </w:pPr>
      <w:r>
        <w:t xml:space="preserve">Dem win blocks the </w:t>
      </w:r>
      <w:r w:rsidRPr="005A2B67">
        <w:rPr>
          <w:u w:val="single"/>
        </w:rPr>
        <w:t>Golden Dome</w:t>
      </w:r>
      <w:r>
        <w:t>.</w:t>
      </w:r>
    </w:p>
    <w:p w14:paraId="2B869A46" w14:textId="77777777" w:rsidR="00554BC3" w:rsidRPr="00C840BF" w:rsidRDefault="00554BC3" w:rsidP="00554BC3">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65D940BA" w14:textId="77777777" w:rsidR="00554BC3" w:rsidRPr="000F3AE0" w:rsidRDefault="00554BC3" w:rsidP="00554BC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A94FC7B" w14:textId="77777777" w:rsidR="00554BC3" w:rsidRPr="000F3AE0" w:rsidRDefault="00554BC3" w:rsidP="00554BC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0A6DD84" w14:textId="77777777" w:rsidR="00554BC3" w:rsidRPr="000F3AE0" w:rsidRDefault="00554BC3" w:rsidP="00554BC3">
      <w:pPr>
        <w:rPr>
          <w:sz w:val="16"/>
        </w:rPr>
      </w:pPr>
      <w:r w:rsidRPr="000F3AE0">
        <w:rPr>
          <w:sz w:val="16"/>
        </w:rPr>
        <w:t>As much as the space industry has evolved, Whiting cautioned that “there is some fragility in that defense industrial base and in that commercial space sector.”</w:t>
      </w:r>
    </w:p>
    <w:p w14:paraId="3C8CDAD5" w14:textId="77777777" w:rsidR="00554BC3" w:rsidRPr="000F3AE0" w:rsidRDefault="00554BC3" w:rsidP="00554BC3">
      <w:pPr>
        <w:rPr>
          <w:sz w:val="16"/>
        </w:rPr>
      </w:pPr>
      <w:r w:rsidRPr="000F3AE0">
        <w:rPr>
          <w:sz w:val="16"/>
        </w:rPr>
        <w:t>In the past, several large companies have relied on a single subcontractor to supply critical components, which creates “a choke point for us,” Whiting said.</w:t>
      </w:r>
    </w:p>
    <w:p w14:paraId="02B3FAF8" w14:textId="77777777" w:rsidR="00554BC3" w:rsidRPr="000F3AE0" w:rsidRDefault="00554BC3" w:rsidP="00554BC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DAFAA8C" w14:textId="77777777" w:rsidR="00554BC3" w:rsidRPr="000F3AE0" w:rsidRDefault="00554BC3" w:rsidP="00554BC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72EAE60" w14:textId="77777777" w:rsidR="00554BC3" w:rsidRPr="000F3AE0" w:rsidRDefault="00554BC3" w:rsidP="00554BC3">
      <w:pPr>
        <w:rPr>
          <w:sz w:val="16"/>
        </w:rPr>
      </w:pPr>
      <w:r w:rsidRPr="000F3AE0">
        <w:rPr>
          <w:sz w:val="16"/>
        </w:rPr>
        <w:t>The program’s first tranche of satellites was supposed to launch this year but is delayed. Tranche two has about 50 satellites under contract and in production.</w:t>
      </w:r>
    </w:p>
    <w:p w14:paraId="04E490D7" w14:textId="77777777" w:rsidR="00554BC3" w:rsidRPr="000F3AE0" w:rsidRDefault="00554BC3" w:rsidP="00554BC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F95342A" w14:textId="77777777" w:rsidR="00554BC3" w:rsidRPr="000F3AE0" w:rsidRDefault="00554BC3" w:rsidP="00554BC3">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9FF019B" w14:textId="77777777" w:rsidR="00554BC3" w:rsidRDefault="00554BC3" w:rsidP="00554BC3">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6ED62B0" w14:textId="77777777" w:rsidR="00554BC3" w:rsidRDefault="00554BC3" w:rsidP="00554BC3">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4BEFC970" w14:textId="77777777" w:rsidR="00554BC3" w:rsidRPr="00AD10EE" w:rsidRDefault="00554BC3" w:rsidP="00554BC3">
      <w:pPr>
        <w:rPr>
          <w:sz w:val="16"/>
        </w:rPr>
      </w:pPr>
      <w:r w:rsidRPr="00AD10EE">
        <w:rPr>
          <w:sz w:val="16"/>
        </w:rPr>
        <w:t>Golden Dome: Shield or Provocation?</w:t>
      </w:r>
    </w:p>
    <w:p w14:paraId="490F9CD0" w14:textId="77777777" w:rsidR="00554BC3" w:rsidRPr="00AD10EE" w:rsidRDefault="00554BC3" w:rsidP="00554BC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6FFAA35" w14:textId="77777777" w:rsidR="00554BC3" w:rsidRPr="00AD10EE" w:rsidRDefault="00554BC3" w:rsidP="00554BC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9319A81" w14:textId="77777777" w:rsidR="00554BC3" w:rsidRPr="00AD10EE" w:rsidRDefault="00554BC3" w:rsidP="00554BC3">
      <w:pPr>
        <w:rPr>
          <w:sz w:val="16"/>
        </w:rPr>
      </w:pPr>
      <w:r w:rsidRPr="00AD10EE">
        <w:rPr>
          <w:sz w:val="16"/>
        </w:rPr>
        <w:t>Linking Technology and Strategy</w:t>
      </w:r>
    </w:p>
    <w:p w14:paraId="0F012C65" w14:textId="77777777" w:rsidR="00554BC3" w:rsidRPr="00AD10EE" w:rsidRDefault="00554BC3" w:rsidP="00554BC3">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B10D6E3" w14:textId="77777777" w:rsidR="00554BC3" w:rsidRPr="00AD10EE" w:rsidRDefault="00554BC3" w:rsidP="00554BC3">
      <w:pPr>
        <w:rPr>
          <w:sz w:val="16"/>
        </w:rPr>
      </w:pPr>
      <w:r w:rsidRPr="00AD10EE">
        <w:rPr>
          <w:sz w:val="16"/>
        </w:rPr>
        <w:t>From Homeland Shield to Global Flashpoint</w:t>
      </w:r>
    </w:p>
    <w:p w14:paraId="1010A526" w14:textId="77777777" w:rsidR="00554BC3" w:rsidRPr="00AD10EE" w:rsidRDefault="00554BC3" w:rsidP="00554BC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99C5EBF" w14:textId="77777777" w:rsidR="00554BC3" w:rsidRPr="00AD10EE" w:rsidRDefault="00554BC3" w:rsidP="00554BC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EEBAB37" w14:textId="77777777" w:rsidR="00554BC3" w:rsidRPr="00AD10EE" w:rsidRDefault="00554BC3" w:rsidP="00554BC3">
      <w:pPr>
        <w:rPr>
          <w:sz w:val="16"/>
        </w:rPr>
      </w:pPr>
      <w:r w:rsidRPr="00AD10EE">
        <w:rPr>
          <w:sz w:val="16"/>
        </w:rPr>
        <w:t>The Space Dilemma</w:t>
      </w:r>
    </w:p>
    <w:p w14:paraId="2214310D" w14:textId="77777777" w:rsidR="00554BC3" w:rsidRPr="00AD10EE" w:rsidRDefault="00554BC3" w:rsidP="00554BC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BAA91EA" w14:textId="77777777" w:rsidR="00554BC3" w:rsidRPr="00AD10EE" w:rsidRDefault="00554BC3" w:rsidP="00554BC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9ACC82D" w14:textId="77777777" w:rsidR="00554BC3" w:rsidRPr="00AD10EE" w:rsidRDefault="00554BC3" w:rsidP="00554BC3">
      <w:pPr>
        <w:rPr>
          <w:sz w:val="16"/>
        </w:rPr>
      </w:pPr>
      <w:r w:rsidRPr="00AD10EE">
        <w:rPr>
          <w:sz w:val="16"/>
        </w:rPr>
        <w:t>Strategic Risks and Operational Realism</w:t>
      </w:r>
    </w:p>
    <w:p w14:paraId="54883E16" w14:textId="77777777" w:rsidR="00554BC3" w:rsidRPr="00AD10EE" w:rsidRDefault="00554BC3" w:rsidP="00554BC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9C2C6BC" w14:textId="77777777" w:rsidR="00554BC3" w:rsidRPr="00AD10EE" w:rsidRDefault="00554BC3" w:rsidP="00554BC3">
      <w:pPr>
        <w:rPr>
          <w:sz w:val="16"/>
        </w:rPr>
      </w:pPr>
      <w:r w:rsidRPr="00AD10EE">
        <w:rPr>
          <w:sz w:val="16"/>
        </w:rPr>
        <w:t>Domestic and Political Dimensions</w:t>
      </w:r>
    </w:p>
    <w:p w14:paraId="104ECDA0" w14:textId="77777777" w:rsidR="00554BC3" w:rsidRPr="00AD10EE" w:rsidRDefault="00554BC3" w:rsidP="00554BC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A3336DC" w14:textId="77777777" w:rsidR="00554BC3" w:rsidRPr="00AD10EE" w:rsidRDefault="00554BC3" w:rsidP="00554BC3">
      <w:pPr>
        <w:rPr>
          <w:sz w:val="16"/>
        </w:rPr>
      </w:pPr>
      <w:r w:rsidRPr="00AD10EE">
        <w:rPr>
          <w:sz w:val="16"/>
        </w:rPr>
        <w:t>International Security Architecture</w:t>
      </w:r>
    </w:p>
    <w:p w14:paraId="59CC778D" w14:textId="77777777" w:rsidR="00554BC3" w:rsidRPr="00AD10EE" w:rsidRDefault="00554BC3" w:rsidP="00554BC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4135011" w14:textId="77777777" w:rsidR="00554BC3" w:rsidRPr="00AD10EE" w:rsidRDefault="00554BC3" w:rsidP="00554BC3">
      <w:pPr>
        <w:rPr>
          <w:sz w:val="16"/>
        </w:rPr>
      </w:pPr>
      <w:r w:rsidRPr="00AD10EE">
        <w:rPr>
          <w:sz w:val="16"/>
        </w:rPr>
        <w:t>Escalation and Strategic Stability</w:t>
      </w:r>
    </w:p>
    <w:p w14:paraId="43F3489C" w14:textId="77777777" w:rsidR="00554BC3" w:rsidRPr="00AD10EE" w:rsidRDefault="00554BC3" w:rsidP="00554BC3">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735577F" w14:textId="77777777" w:rsidR="00554BC3" w:rsidRPr="00AD10EE" w:rsidRDefault="00554BC3" w:rsidP="00554BC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46A8047" w14:textId="77777777" w:rsidR="00554BC3" w:rsidRPr="00AD10EE" w:rsidRDefault="00554BC3" w:rsidP="00554BC3">
      <w:pPr>
        <w:rPr>
          <w:sz w:val="16"/>
        </w:rPr>
      </w:pPr>
      <w:r w:rsidRPr="00AD10EE">
        <w:rPr>
          <w:sz w:val="16"/>
        </w:rPr>
        <w:t>Economic, Ethical, and Normative Dimensions</w:t>
      </w:r>
    </w:p>
    <w:p w14:paraId="04C7CECE" w14:textId="77777777" w:rsidR="00554BC3" w:rsidRPr="00AD10EE" w:rsidRDefault="00554BC3" w:rsidP="00554BC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055725B" w14:textId="77777777" w:rsidR="00554BC3" w:rsidRPr="00AD10EE" w:rsidRDefault="00554BC3" w:rsidP="00554BC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910C567" w14:textId="77777777" w:rsidR="00554BC3" w:rsidRPr="00AD10EE" w:rsidRDefault="00554BC3" w:rsidP="00554BC3">
      <w:pPr>
        <w:rPr>
          <w:sz w:val="16"/>
        </w:rPr>
      </w:pPr>
      <w:r w:rsidRPr="00AD10EE">
        <w:rPr>
          <w:sz w:val="16"/>
        </w:rPr>
        <w:t>Shifting Regional Balances and Global Dependencies</w:t>
      </w:r>
    </w:p>
    <w:p w14:paraId="4371F109" w14:textId="77777777" w:rsidR="00554BC3" w:rsidRPr="00AD10EE" w:rsidRDefault="00554BC3" w:rsidP="00554BC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538CEB9" w14:textId="77777777" w:rsidR="00554BC3" w:rsidRPr="00E14E79" w:rsidRDefault="00554BC3" w:rsidP="00554BC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F5F4A9F" w14:textId="77777777" w:rsidR="00554BC3" w:rsidRPr="00AD10EE" w:rsidRDefault="00554BC3" w:rsidP="00554BC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5BEB78A" w14:textId="77777777" w:rsidR="00554BC3" w:rsidRPr="00AD10EE" w:rsidRDefault="00554BC3" w:rsidP="00554BC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093F3AF" w14:textId="77777777" w:rsidR="00554BC3" w:rsidRPr="00AD10EE" w:rsidRDefault="00554BC3" w:rsidP="00554BC3">
      <w:pPr>
        <w:rPr>
          <w:sz w:val="16"/>
        </w:rPr>
      </w:pPr>
      <w:r w:rsidRPr="00AD10EE">
        <w:rPr>
          <w:sz w:val="16"/>
        </w:rPr>
        <w:t>Guardianship and Consequence</w:t>
      </w:r>
    </w:p>
    <w:p w14:paraId="76F87682" w14:textId="77777777" w:rsidR="00554BC3" w:rsidRDefault="00554BC3" w:rsidP="00554BC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4E755D5" w14:textId="77777777" w:rsidR="00554BC3" w:rsidRDefault="00554BC3" w:rsidP="00554BC3"/>
    <w:p w14:paraId="29D4A8EB" w14:textId="77777777" w:rsidR="00554BC3" w:rsidRDefault="00554BC3" w:rsidP="00554BC3"/>
    <w:p w14:paraId="5E60FF5C" w14:textId="77777777" w:rsidR="00554BC3" w:rsidRDefault="00554BC3" w:rsidP="00554BC3"/>
    <w:p w14:paraId="4A314AE8" w14:textId="77777777" w:rsidR="00554BC3" w:rsidRDefault="00554BC3" w:rsidP="00554BC3">
      <w:pPr>
        <w:pStyle w:val="Heading3"/>
      </w:pPr>
      <w:r>
        <w:t>T---1NC</w:t>
      </w:r>
    </w:p>
    <w:p w14:paraId="601381FE" w14:textId="77777777" w:rsidR="00554BC3" w:rsidRPr="0050679D" w:rsidRDefault="00554BC3" w:rsidP="00554BC3">
      <w:r>
        <w:t xml:space="preserve">T Substantial </w:t>
      </w:r>
    </w:p>
    <w:p w14:paraId="676ED3B3" w14:textId="77777777" w:rsidR="00554BC3" w:rsidRDefault="00554BC3" w:rsidP="00554BC3">
      <w:pPr>
        <w:pStyle w:val="Heading4"/>
      </w:pPr>
      <w:r>
        <w:t xml:space="preserve">Interpretation: The aff must strengthen rights for </w:t>
      </w:r>
      <w:r w:rsidRPr="009448C7">
        <w:rPr>
          <w:u w:val="single"/>
        </w:rPr>
        <w:t>50 percent</w:t>
      </w:r>
      <w:r>
        <w:t xml:space="preserve"> of workers. </w:t>
      </w:r>
    </w:p>
    <w:p w14:paraId="21BC5F7C" w14:textId="77777777" w:rsidR="00554BC3" w:rsidRDefault="00554BC3" w:rsidP="00554BC3">
      <w:pPr>
        <w:pStyle w:val="Heading4"/>
      </w:pPr>
      <w:r>
        <w:t>“Workers” is the full set</w:t>
      </w:r>
    </w:p>
    <w:p w14:paraId="52A7C946" w14:textId="77777777" w:rsidR="00554BC3" w:rsidRDefault="00554BC3" w:rsidP="00554BC3">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9E1693C" w14:textId="77777777" w:rsidR="00554BC3" w:rsidRPr="00880819" w:rsidRDefault="00554BC3" w:rsidP="00554BC3">
      <w:pPr>
        <w:rPr>
          <w:sz w:val="16"/>
        </w:rPr>
      </w:pPr>
      <w:r w:rsidRPr="00880819">
        <w:rPr>
          <w:sz w:val="16"/>
        </w:rPr>
        <w:t xml:space="preserve">5. For the purpose of the proposed instrument- </w:t>
      </w:r>
    </w:p>
    <w:p w14:paraId="278EDE5E" w14:textId="77777777" w:rsidR="00554BC3" w:rsidRPr="00880819" w:rsidRDefault="00554BC3" w:rsidP="00554BC3">
      <w:pPr>
        <w:rPr>
          <w:sz w:val="16"/>
        </w:rPr>
      </w:pPr>
      <w:r w:rsidRPr="00880819">
        <w:rPr>
          <w:sz w:val="16"/>
        </w:rPr>
        <w:t>(a) the term " branches of economic activity " includes work in the public service ;</w:t>
      </w:r>
    </w:p>
    <w:p w14:paraId="2EF57F23" w14:textId="77777777" w:rsidR="00554BC3" w:rsidRPr="00880819" w:rsidRDefault="00554BC3" w:rsidP="00554BC3">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1B1B2407" w14:textId="77777777" w:rsidR="00554BC3" w:rsidRPr="00880819" w:rsidRDefault="00554BC3" w:rsidP="00554BC3">
      <w:pPr>
        <w:rPr>
          <w:sz w:val="16"/>
        </w:rPr>
      </w:pPr>
      <w:r w:rsidRPr="00880819">
        <w:rPr>
          <w:sz w:val="16"/>
        </w:rPr>
        <w:t>(c) the term "workplace" should cover all places where workers need to be or to go by reason of their work and which are under the direct or indirect control of the employer ;</w:t>
      </w:r>
    </w:p>
    <w:p w14:paraId="7B41F0DD" w14:textId="77777777" w:rsidR="00554BC3" w:rsidRPr="00700E24" w:rsidRDefault="00554BC3" w:rsidP="00554BC3">
      <w:pPr>
        <w:rPr>
          <w:sz w:val="16"/>
        </w:rPr>
      </w:pPr>
      <w:r w:rsidRPr="00880819">
        <w:rPr>
          <w:sz w:val="16"/>
        </w:rPr>
        <w:t>(d) the term "regulations" should cover all provisions given force of law by the competent authority or authorities.</w:t>
      </w:r>
    </w:p>
    <w:p w14:paraId="2BC243B3" w14:textId="77777777" w:rsidR="00554BC3" w:rsidRDefault="00554BC3" w:rsidP="00554BC3">
      <w:pPr>
        <w:pStyle w:val="Heading4"/>
      </w:pPr>
      <w:r>
        <w:t>That’s 163 million</w:t>
      </w:r>
    </w:p>
    <w:p w14:paraId="56ABF5C7" w14:textId="77777777" w:rsidR="00554BC3" w:rsidRPr="00700E24" w:rsidRDefault="00554BC3" w:rsidP="00554BC3">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E00C5A3" w14:textId="77777777" w:rsidR="00554BC3" w:rsidRPr="00700E24" w:rsidRDefault="00554BC3" w:rsidP="00554BC3">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EAAB8BC" w14:textId="77777777" w:rsidR="00554BC3" w:rsidRDefault="00554BC3" w:rsidP="00554BC3">
      <w:pPr>
        <w:pStyle w:val="Heading4"/>
        <w:rPr>
          <w:u w:val="single"/>
        </w:rPr>
      </w:pPr>
      <w:r>
        <w:t xml:space="preserve">“Substantially” requires the aff cover </w:t>
      </w:r>
      <w:r w:rsidRPr="00700E24">
        <w:rPr>
          <w:u w:val="single"/>
        </w:rPr>
        <w:t>82 million workers</w:t>
      </w:r>
    </w:p>
    <w:p w14:paraId="167DD8D2" w14:textId="77777777" w:rsidR="00554BC3" w:rsidRPr="00700E24" w:rsidRDefault="00554BC3" w:rsidP="00554BC3">
      <w:r>
        <w:t xml:space="preserve">***Substantially is “more than 50 percent,” 163 million/2 = 81.5 million </w:t>
      </w:r>
    </w:p>
    <w:p w14:paraId="74F39F91" w14:textId="77777777" w:rsidR="00554BC3" w:rsidRPr="005E47A4" w:rsidRDefault="00554BC3" w:rsidP="00554BC3">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13D6F1E" w14:textId="77777777" w:rsidR="00554BC3" w:rsidRPr="00681820" w:rsidRDefault="00554BC3" w:rsidP="00554BC3">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6CDCAC09" w14:textId="77777777" w:rsidR="00554BC3" w:rsidRPr="00681820" w:rsidRDefault="00554BC3" w:rsidP="00554BC3">
      <w:pPr>
        <w:rPr>
          <w:sz w:val="14"/>
        </w:rPr>
      </w:pPr>
      <w:r w:rsidRPr="00681820">
        <w:rPr>
          <w:sz w:val="14"/>
        </w:rPr>
        <w:t>B-194530 5</w:t>
      </w:r>
    </w:p>
    <w:p w14:paraId="68C0C2D0" w14:textId="77777777" w:rsidR="00554BC3" w:rsidRDefault="00554BC3" w:rsidP="00554BC3">
      <w:pPr>
        <w:pStyle w:val="Heading4"/>
      </w:pPr>
      <w:r>
        <w:t xml:space="preserve">Violation: The aff is well short. </w:t>
      </w:r>
    </w:p>
    <w:p w14:paraId="45FE94FB" w14:textId="77777777" w:rsidR="00554BC3" w:rsidRPr="007F20DD" w:rsidRDefault="00554BC3" w:rsidP="00554BC3">
      <w:r w:rsidRPr="007F20DD">
        <w:rPr>
          <w:rStyle w:val="Style13ptBold"/>
        </w:rPr>
        <w:t>DeSilver 25</w:t>
      </w:r>
      <w:r>
        <w:t>, senior writer at Pew Research Center (Drew, “What the data says about federal workers,” Pew Research, https://www.pewresearch.org/short-reads/2025/01/07/what-the-data-says-about-federal-workers/)</w:t>
      </w:r>
    </w:p>
    <w:p w14:paraId="52A63ED8" w14:textId="77777777" w:rsidR="00554BC3" w:rsidRPr="007F721C" w:rsidRDefault="00554BC3" w:rsidP="00554BC3">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EC5C041" w14:textId="77777777" w:rsidR="00554BC3" w:rsidRDefault="00554BC3" w:rsidP="00554BC3">
      <w:pPr>
        <w:pStyle w:val="Heading4"/>
      </w:pPr>
      <w:r>
        <w:t xml:space="preserve">Vote neg: </w:t>
      </w:r>
    </w:p>
    <w:p w14:paraId="136D6B03" w14:textId="77777777" w:rsidR="00554BC3" w:rsidRDefault="00554BC3" w:rsidP="00554BC3">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67AF0D0E" w14:textId="77777777" w:rsidR="00554BC3" w:rsidRPr="009448C7" w:rsidRDefault="00554BC3" w:rsidP="00554BC3">
      <w:pPr>
        <w:pStyle w:val="Heading4"/>
      </w:pPr>
      <w:r>
        <w:t>SECOND---</w:t>
      </w:r>
      <w:r w:rsidRPr="001D7F04">
        <w:rPr>
          <w:u w:val="single"/>
        </w:rPr>
        <w:t>Limits</w:t>
      </w:r>
      <w:r>
        <w:t xml:space="preserve">---anything less leads to hundreds of industries and shop-specific affs. Makes non-generic engagement impossible. </w:t>
      </w:r>
    </w:p>
    <w:p w14:paraId="4194D06A" w14:textId="77777777" w:rsidR="00554BC3" w:rsidRPr="00180674" w:rsidRDefault="00554BC3" w:rsidP="00554BC3"/>
    <w:p w14:paraId="050C55CB" w14:textId="77777777" w:rsidR="00554BC3" w:rsidRPr="00180674" w:rsidRDefault="00554BC3" w:rsidP="00554BC3"/>
    <w:p w14:paraId="4543F3B5" w14:textId="77777777" w:rsidR="00554BC3" w:rsidRDefault="00554BC3" w:rsidP="00554BC3">
      <w:pPr>
        <w:pStyle w:val="Heading3"/>
      </w:pPr>
      <w:r>
        <w:t>CP---1NC</w:t>
      </w:r>
    </w:p>
    <w:p w14:paraId="5AE951FA" w14:textId="77777777" w:rsidR="00554BC3" w:rsidRPr="0050679D" w:rsidRDefault="00554BC3" w:rsidP="00554BC3">
      <w:r>
        <w:t>CP Contempt</w:t>
      </w:r>
    </w:p>
    <w:p w14:paraId="43FABAE3" w14:textId="77777777" w:rsidR="00554BC3" w:rsidRDefault="00554BC3" w:rsidP="00554BC3">
      <w:pPr>
        <w:pStyle w:val="Heading4"/>
      </w:pPr>
      <w:r w:rsidRPr="0050679D">
        <w:t>The United States federal judiciary ought to issue a court order finding federal failure to substantially strengthen collective bargaining rights for federal workers an ultra vires exercise of authority punishable by exponentially-accruing contempt sanctions.</w:t>
      </w:r>
      <w:r>
        <w:t xml:space="preserve"> </w:t>
      </w:r>
    </w:p>
    <w:p w14:paraId="04E072DB" w14:textId="77777777" w:rsidR="00554BC3" w:rsidRPr="009E08C3" w:rsidRDefault="00554BC3" w:rsidP="00554BC3"/>
    <w:p w14:paraId="31A2ED9D" w14:textId="77777777" w:rsidR="00554BC3" w:rsidRDefault="00554BC3" w:rsidP="00554BC3">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52826066" w14:textId="77777777" w:rsidR="00554BC3" w:rsidRPr="0069721B" w:rsidRDefault="00554BC3" w:rsidP="00554BC3">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6EB90404" w14:textId="77777777" w:rsidR="00554BC3" w:rsidRPr="009353FF" w:rsidRDefault="00554BC3" w:rsidP="00554BC3">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4ADBFAEC" w14:textId="77777777" w:rsidR="00554BC3" w:rsidRPr="009353FF" w:rsidRDefault="00554BC3" w:rsidP="00554BC3">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7436181B" w14:textId="77777777" w:rsidR="00554BC3" w:rsidRPr="009353FF" w:rsidRDefault="00554BC3" w:rsidP="00554BC3">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5A47C4FC" w14:textId="77777777" w:rsidR="00554BC3" w:rsidRPr="009353FF" w:rsidRDefault="00554BC3" w:rsidP="00554BC3">
      <w:pPr>
        <w:rPr>
          <w:sz w:val="16"/>
        </w:rPr>
      </w:pPr>
      <w:r w:rsidRPr="009353FF">
        <w:rPr>
          <w:rStyle w:val="Emphasis"/>
          <w:highlight w:val="cyan"/>
        </w:rPr>
        <w:t>Contempt sanctions</w:t>
      </w:r>
      <w:r w:rsidRPr="009353FF">
        <w:rPr>
          <w:rStyle w:val="StyleUnderline"/>
          <w:highlight w:val="cyan"/>
        </w:rPr>
        <w:t xml:space="preserve"> give</w:t>
      </w:r>
      <w:r w:rsidRPr="009353FF">
        <w:rPr>
          <w:rStyle w:val="StyleUnderline"/>
        </w:rPr>
        <w:t xml:space="preserve"> judicial </w:t>
      </w:r>
      <w:r w:rsidRPr="009353FF">
        <w:rPr>
          <w:rStyle w:val="StyleUnderline"/>
          <w:highlight w:val="cyan"/>
        </w:rPr>
        <w:t xml:space="preserve">orders </w:t>
      </w:r>
      <w:r w:rsidRPr="009353FF">
        <w:rPr>
          <w:rStyle w:val="Emphasis"/>
          <w:highlight w:val="cyan"/>
        </w:rPr>
        <w:t>teeth</w:t>
      </w:r>
      <w:r w:rsidRPr="009353FF">
        <w:rPr>
          <w:sz w:val="16"/>
        </w:rPr>
        <w:t xml:space="preserve">. Sometimes they’re levied as punishment, </w:t>
      </w:r>
      <w:r w:rsidRPr="009353FF">
        <w:rPr>
          <w:rStyle w:val="Emphasis"/>
          <w:highlight w:val="cya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0E5CD715" w14:textId="77777777" w:rsidR="00554BC3" w:rsidRPr="009353FF" w:rsidRDefault="00554BC3" w:rsidP="00554BC3">
      <w:pPr>
        <w:rPr>
          <w:rStyle w:val="StyleUnderline"/>
        </w:rPr>
      </w:pPr>
      <w:r w:rsidRPr="009353FF">
        <w:rPr>
          <w:sz w:val="16"/>
        </w:rPr>
        <w:t xml:space="preserve">The sort of authority used for punishment, to sanction past wrongdoing, is the criminal contempt power. But the version more likely to command executive attention is instead part of the </w:t>
      </w:r>
      <w:r w:rsidRPr="009353FF">
        <w:rPr>
          <w:rStyle w:val="Emphasis"/>
          <w:highlight w:val="cyan"/>
        </w:rPr>
        <w:t>civil law</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1AB40ACF" w14:textId="77777777" w:rsidR="00554BC3" w:rsidRPr="009353FF" w:rsidRDefault="00554BC3" w:rsidP="00554BC3">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080F7A4C" w14:textId="77777777" w:rsidR="00554BC3" w:rsidRPr="009353FF" w:rsidRDefault="00554BC3" w:rsidP="00554BC3">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54D379F1" w14:textId="77777777" w:rsidR="00554BC3" w:rsidRPr="009353FF" w:rsidRDefault="00554BC3" w:rsidP="00554BC3">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4FFA0591" w14:textId="77777777" w:rsidR="00554BC3" w:rsidRPr="009353FF" w:rsidRDefault="00554BC3" w:rsidP="00554BC3">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45B45E8C" w14:textId="77777777" w:rsidR="00554BC3" w:rsidRPr="009353FF" w:rsidRDefault="00554BC3" w:rsidP="00554BC3"/>
    <w:p w14:paraId="339BF6A7" w14:textId="77777777" w:rsidR="00554BC3" w:rsidRDefault="00554BC3" w:rsidP="00554BC3">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01523DB0" w14:textId="77777777" w:rsidR="00554BC3" w:rsidRPr="00CF27C9" w:rsidRDefault="00554BC3" w:rsidP="00554BC3">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4B153452" w14:textId="77777777" w:rsidR="00554BC3" w:rsidRPr="00CF27C9" w:rsidRDefault="00554BC3" w:rsidP="00554BC3">
      <w:pPr>
        <w:rPr>
          <w:sz w:val="16"/>
        </w:rPr>
      </w:pPr>
      <w:r w:rsidRPr="00CF27C9">
        <w:rPr>
          <w:sz w:val="16"/>
        </w:rPr>
        <w:t>Unilateralism Breeds Lawlessness</w:t>
      </w:r>
    </w:p>
    <w:p w14:paraId="07850E27" w14:textId="77777777" w:rsidR="00554BC3" w:rsidRPr="00CF27C9" w:rsidRDefault="00554BC3" w:rsidP="00554BC3">
      <w:pPr>
        <w:rPr>
          <w:rStyle w:val="StyleUnderline"/>
        </w:rPr>
      </w:pPr>
      <w:r w:rsidRPr="00CF27C9">
        <w:rPr>
          <w:sz w:val="16"/>
        </w:rPr>
        <w:t xml:space="preserve">As </w:t>
      </w:r>
      <w:r w:rsidRPr="00CF27C9">
        <w:rPr>
          <w:rStyle w:val="Emphasis"/>
          <w:highlight w:val="cyan"/>
        </w:rPr>
        <w:t>exec</w:t>
      </w:r>
      <w:r w:rsidRPr="00CF27C9">
        <w:rPr>
          <w:sz w:val="16"/>
          <w:szCs w:val="16"/>
        </w:rPr>
        <w:t xml:space="preserve">utive </w:t>
      </w:r>
      <w:r w:rsidRPr="00CF27C9">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CF27C9">
        <w:rPr>
          <w:rStyle w:val="Emphasis"/>
          <w:highlight w:val="cyan"/>
        </w:rPr>
        <w:t>pressed the limits</w:t>
      </w:r>
      <w:r w:rsidRPr="00CF27C9">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CF27C9">
        <w:rPr>
          <w:rStyle w:val="Emphasis"/>
          <w:highlight w:val="cyan"/>
        </w:rPr>
        <w:t>groupthink</w:t>
      </w:r>
      <w:r w:rsidRPr="00CF27C9">
        <w:rPr>
          <w:rStyle w:val="StyleUnderline"/>
        </w:rPr>
        <w:t>,”</w:t>
      </w:r>
      <w:r w:rsidRPr="00CF27C9">
        <w:rPr>
          <w:sz w:val="16"/>
        </w:rPr>
        <w:t xml:space="preserve"> executives grow isolated, </w:t>
      </w:r>
      <w:r w:rsidRPr="00CF27C9">
        <w:rPr>
          <w:rStyle w:val="StyleUnderline"/>
          <w:highlight w:val="cyan"/>
        </w:rPr>
        <w:t>breeding</w:t>
      </w:r>
      <w:r w:rsidRPr="00CF27C9">
        <w:rPr>
          <w:rStyle w:val="StyleUnderline"/>
        </w:rPr>
        <w:t xml:space="preserve"> </w:t>
      </w:r>
      <w:r w:rsidRPr="00CF27C9">
        <w:rPr>
          <w:rStyle w:val="Emphasis"/>
        </w:rPr>
        <w:t xml:space="preserve">a </w:t>
      </w:r>
      <w:r w:rsidRPr="00CF27C9">
        <w:rPr>
          <w:rStyle w:val="Emphasis"/>
          <w:highlight w:val="cyan"/>
        </w:rPr>
        <w:t>temptation</w:t>
      </w:r>
      <w:r w:rsidRPr="00CF27C9">
        <w:rPr>
          <w:rStyle w:val="StyleUnderline"/>
          <w:highlight w:val="cyan"/>
        </w:rPr>
        <w:t xml:space="preserve"> to </w:t>
      </w:r>
      <w:r w:rsidRPr="00CF27C9">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167C9D60" w14:textId="77777777" w:rsidR="00554BC3" w:rsidRPr="00CF27C9" w:rsidRDefault="00554BC3" w:rsidP="00554BC3">
      <w:pPr>
        <w:rPr>
          <w:sz w:val="16"/>
        </w:rPr>
      </w:pPr>
      <w:r w:rsidRPr="00CF27C9">
        <w:rPr>
          <w:sz w:val="16"/>
        </w:rPr>
        <w:t xml:space="preserve">When executives’ power combine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r w:rsidRPr="00CF27C9">
        <w:rPr>
          <w:rStyle w:val="Emphasis"/>
        </w:rPr>
        <w:t>going it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45AE2FFC" w14:textId="77777777" w:rsidR="00554BC3" w:rsidRPr="00CF27C9" w:rsidRDefault="00554BC3" w:rsidP="00554BC3">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CF27C9">
        <w:rPr>
          <w:rStyle w:val="StyleUnderline"/>
          <w:highlight w:val="cyan"/>
        </w:rPr>
        <w:t>it is</w:t>
      </w:r>
      <w:r w:rsidRPr="00CF27C9">
        <w:rPr>
          <w:rStyle w:val="StyleUnderline"/>
        </w:rPr>
        <w:t xml:space="preserve"> </w:t>
      </w:r>
      <w:r w:rsidRPr="00CF27C9">
        <w:rPr>
          <w:rStyle w:val="Emphasis"/>
        </w:rPr>
        <w:t xml:space="preserve">just </w:t>
      </w:r>
      <w:r w:rsidRPr="00CF27C9">
        <w:rPr>
          <w:rStyle w:val="Emphasis"/>
          <w:highlight w:val="cyan"/>
        </w:rPr>
        <w:t>a short step</w:t>
      </w:r>
      <w:r w:rsidRPr="00CF27C9">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4673B4A8" w14:textId="77777777" w:rsidR="00554BC3" w:rsidRPr="00CF27C9" w:rsidRDefault="00554BC3" w:rsidP="00554BC3">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CF27C9">
        <w:rPr>
          <w:rStyle w:val="StyleUnderline"/>
          <w:highlight w:val="cyan"/>
        </w:rPr>
        <w:t>Trump’s</w:t>
      </w:r>
      <w:r w:rsidRPr="00CF27C9">
        <w:rPr>
          <w:sz w:val="16"/>
        </w:rPr>
        <w:t xml:space="preserve"> activist </w:t>
      </w:r>
      <w:r w:rsidRPr="00CF27C9">
        <w:rPr>
          <w:rStyle w:val="StyleUnderline"/>
        </w:rPr>
        <w:t xml:space="preserve">impulses </w:t>
      </w:r>
      <w:r w:rsidRPr="00CF27C9">
        <w:rPr>
          <w:rStyle w:val="StyleUnderline"/>
          <w:highlight w:val="cyan"/>
        </w:rPr>
        <w:t>disrupted the</w:t>
      </w:r>
      <w:r w:rsidRPr="00CF27C9">
        <w:rPr>
          <w:rStyle w:val="StyleUnderline"/>
        </w:rPr>
        <w:t xml:space="preserve"> </w:t>
      </w:r>
      <w:r w:rsidRPr="00CF27C9">
        <w:rPr>
          <w:rStyle w:val="Emphasis"/>
        </w:rPr>
        <w:t xml:space="preserve">global </w:t>
      </w:r>
      <w:r w:rsidRPr="00CF27C9">
        <w:rPr>
          <w:rStyle w:val="Emphasis"/>
          <w:highlight w:val="cyan"/>
        </w:rPr>
        <w:t>landscape</w:t>
      </w:r>
      <w:r w:rsidRPr="00CF27C9">
        <w:rPr>
          <w:rStyle w:val="StyleUnderline"/>
          <w:highlight w:val="cyan"/>
        </w:rPr>
        <w:t xml:space="preserve"> with</w:t>
      </w:r>
      <w:r w:rsidRPr="00CF27C9">
        <w:rPr>
          <w:sz w:val="16"/>
        </w:rPr>
        <w:t xml:space="preserve"> unprovoked </w:t>
      </w:r>
      <w:r w:rsidRPr="00CF27C9">
        <w:rPr>
          <w:rStyle w:val="Emphasis"/>
          <w:highlight w:val="cyan"/>
        </w:rPr>
        <w:t>trade wars</w:t>
      </w:r>
      <w:r w:rsidRPr="00CF27C9">
        <w:rPr>
          <w:rStyle w:val="StyleUnderline"/>
          <w:highlight w:val="cyan"/>
        </w:rPr>
        <w:t>,</w:t>
      </w:r>
      <w:r w:rsidRPr="00CF27C9">
        <w:rPr>
          <w:rStyle w:val="StyleUnderline"/>
        </w:rPr>
        <w:t xml:space="preserve"> threat-based </w:t>
      </w:r>
      <w:r w:rsidRPr="00CF27C9">
        <w:rPr>
          <w:rStyle w:val="Emphasis"/>
          <w:highlight w:val="cyan"/>
        </w:rPr>
        <w:t>diplomacy</w:t>
      </w:r>
      <w:r w:rsidRPr="00CF27C9">
        <w:rPr>
          <w:sz w:val="16"/>
        </w:rPr>
        <w:t xml:space="preserve">, anti-immigration campaigns, </w:t>
      </w:r>
      <w:r w:rsidRPr="00CF27C9">
        <w:rPr>
          <w:rStyle w:val="StyleUnderline"/>
          <w:highlight w:val="cyan"/>
        </w:rPr>
        <w:t>and</w:t>
      </w:r>
      <w:r w:rsidRPr="00CF27C9">
        <w:rPr>
          <w:sz w:val="16"/>
        </w:rPr>
        <w:t xml:space="preserve"> a wholesale </w:t>
      </w:r>
      <w:r w:rsidRPr="00CF27C9">
        <w:rPr>
          <w:rStyle w:val="StyleUnderline"/>
          <w:highlight w:val="cyan"/>
        </w:rPr>
        <w:t xml:space="preserve">denigration of </w:t>
      </w:r>
      <w:r w:rsidRPr="00CF27C9">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5FE67043" w14:textId="77777777" w:rsidR="00554BC3" w:rsidRPr="00CF27C9" w:rsidRDefault="00554BC3" w:rsidP="00554BC3">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266DB560" w14:textId="77777777" w:rsidR="00554BC3" w:rsidRPr="00CF27C9" w:rsidRDefault="00554BC3" w:rsidP="00554BC3">
      <w:pPr>
        <w:rPr>
          <w:sz w:val="16"/>
        </w:rPr>
      </w:pPr>
      <w:r w:rsidRPr="00CF27C9">
        <w:rPr>
          <w:sz w:val="16"/>
        </w:rPr>
        <w:t xml:space="preserve">Along the way, Trump 1.0 amalgamated his predecessors’ worst national-security abuses. Like Nixon, </w:t>
      </w:r>
      <w:r w:rsidRPr="00CF27C9">
        <w:rPr>
          <w:rStyle w:val="StyleUnderline"/>
          <w:highlight w:val="cyan"/>
        </w:rPr>
        <w:t>he</w:t>
      </w:r>
      <w:r w:rsidRPr="00CF27C9">
        <w:rPr>
          <w:rStyle w:val="StyleUnderline"/>
        </w:rPr>
        <w:t xml:space="preserve"> </w:t>
      </w:r>
      <w:r w:rsidRPr="00CF27C9">
        <w:rPr>
          <w:rStyle w:val="Emphasis"/>
        </w:rPr>
        <w:t xml:space="preserve">illegally </w:t>
      </w:r>
      <w:r w:rsidRPr="00CF27C9">
        <w:rPr>
          <w:rStyle w:val="Emphasis"/>
          <w:highlight w:val="cyan"/>
        </w:rPr>
        <w:t>used</w:t>
      </w:r>
      <w:r w:rsidRPr="00CF27C9">
        <w:rPr>
          <w:rStyle w:val="StyleUnderline"/>
          <w:highlight w:val="cyan"/>
        </w:rPr>
        <w:t xml:space="preserve"> force</w:t>
      </w:r>
      <w:r w:rsidRPr="00CF27C9">
        <w:rPr>
          <w:sz w:val="16"/>
        </w:rPr>
        <w:t xml:space="preserve"> abroad </w:t>
      </w:r>
      <w:r w:rsidRPr="00CF27C9">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Iraq, and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CF27C9">
        <w:rPr>
          <w:rStyle w:val="StyleUnderline"/>
          <w:highlight w:val="cyan"/>
        </w:rPr>
        <w:t xml:space="preserve">launch </w:t>
      </w:r>
      <w:r w:rsidRPr="00CF27C9">
        <w:rPr>
          <w:rStyle w:val="Emphasis"/>
          <w:highlight w:val="cyan"/>
        </w:rPr>
        <w:t>preemptive</w:t>
      </w:r>
      <w:r w:rsidRPr="00CF27C9">
        <w:rPr>
          <w:rStyle w:val="StyleUnderline"/>
        </w:rPr>
        <w:t xml:space="preserve"> military </w:t>
      </w:r>
      <w:r w:rsidRPr="00CF27C9">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59D3E117" w14:textId="77777777" w:rsidR="00554BC3" w:rsidRPr="00CF27C9" w:rsidRDefault="00554BC3" w:rsidP="00554BC3">
      <w:pPr>
        <w:rPr>
          <w:sz w:val="16"/>
        </w:rPr>
      </w:pPr>
      <w:r w:rsidRPr="00CF27C9">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CF27C9">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CF27C9">
        <w:rPr>
          <w:rStyle w:val="StyleUnderline"/>
          <w:highlight w:val="cyan"/>
        </w:rPr>
        <w:t xml:space="preserve">could </w:t>
      </w:r>
      <w:r w:rsidRPr="00CF27C9">
        <w:rPr>
          <w:rStyle w:val="Emphasis"/>
          <w:highlight w:val="cyan"/>
        </w:rPr>
        <w:t>not</w:t>
      </w:r>
      <w:r w:rsidRPr="00CF27C9">
        <w:rPr>
          <w:rStyle w:val="StyleUnderline"/>
          <w:highlight w:val="cyan"/>
        </w:rPr>
        <w:t xml:space="preserve"> have succeeded had</w:t>
      </w:r>
      <w:r w:rsidRPr="00CF27C9">
        <w:rPr>
          <w:rStyle w:val="StyleUnderline"/>
        </w:rPr>
        <w:t xml:space="preserve"> constitutional </w:t>
      </w:r>
      <w:r w:rsidRPr="00CF27C9">
        <w:rPr>
          <w:rStyle w:val="Emphasis"/>
          <w:highlight w:val="cyan"/>
        </w:rPr>
        <w:t>checks</w:t>
      </w:r>
      <w:r w:rsidRPr="00CF27C9">
        <w:rPr>
          <w:rStyle w:val="StyleUnderline"/>
        </w:rPr>
        <w:t xml:space="preserve"> and balances </w:t>
      </w:r>
      <w:r w:rsidRPr="00CF27C9">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306F188E" w14:textId="77777777" w:rsidR="00554BC3" w:rsidRPr="00CF27C9" w:rsidRDefault="00554BC3" w:rsidP="00554BC3">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310DDA53" w14:textId="77777777" w:rsidR="00554BC3" w:rsidRPr="00CF27C9" w:rsidRDefault="00554BC3" w:rsidP="00554BC3">
      <w:pPr>
        <w:rPr>
          <w:sz w:val="12"/>
          <w:szCs w:val="12"/>
        </w:rPr>
      </w:pPr>
      <w:r w:rsidRPr="00CF27C9">
        <w:rPr>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7B7D7AB7" w14:textId="77777777" w:rsidR="00554BC3" w:rsidRPr="00CF27C9" w:rsidRDefault="00554BC3" w:rsidP="00554BC3">
      <w:pPr>
        <w:rPr>
          <w:sz w:val="12"/>
          <w:szCs w:val="12"/>
        </w:rPr>
      </w:pPr>
      <w:r w:rsidRPr="00CF27C9">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17D9B326" w14:textId="77777777" w:rsidR="00554BC3" w:rsidRPr="00CF27C9" w:rsidRDefault="00554BC3" w:rsidP="00554BC3">
      <w:pPr>
        <w:rPr>
          <w:sz w:val="12"/>
          <w:szCs w:val="12"/>
        </w:rPr>
      </w:pPr>
      <w:r w:rsidRPr="00CF27C9">
        <w:rPr>
          <w:sz w:val="12"/>
          <w:szCs w:val="12"/>
        </w:rPr>
        <w:t>Trump 2.0</w:t>
      </w:r>
    </w:p>
    <w:p w14:paraId="15BA653D" w14:textId="77777777" w:rsidR="00554BC3" w:rsidRPr="00CF27C9" w:rsidRDefault="00554BC3" w:rsidP="00554BC3">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2ACAA3FD" w14:textId="77777777" w:rsidR="00554BC3" w:rsidRPr="00CF27C9" w:rsidRDefault="00554BC3" w:rsidP="00554BC3">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3B01D7AF" w14:textId="77777777" w:rsidR="00554BC3" w:rsidRPr="00CF27C9" w:rsidRDefault="00554BC3" w:rsidP="00554BC3">
      <w:pPr>
        <w:rPr>
          <w:sz w:val="16"/>
        </w:rPr>
      </w:pPr>
      <w:r w:rsidRPr="00CF27C9">
        <w:rPr>
          <w:sz w:val="16"/>
        </w:rPr>
        <w:t xml:space="preserve">Similarly, in the name of “government efficiency,” </w:t>
      </w:r>
      <w:r w:rsidRPr="00CF27C9">
        <w:rPr>
          <w:rStyle w:val="Emphasis"/>
          <w:highlight w:val="cyan"/>
        </w:rPr>
        <w:t>Trump</w:t>
      </w:r>
      <w:r w:rsidRPr="00CF27C9">
        <w:rPr>
          <w:rStyle w:val="StyleUnderline"/>
        </w:rPr>
        <w:t xml:space="preserve"> has </w:t>
      </w:r>
      <w:r w:rsidRPr="00CF27C9">
        <w:rPr>
          <w:rStyle w:val="StyleUnderline"/>
          <w:highlight w:val="cyan"/>
        </w:rPr>
        <w:t>gutted</w:t>
      </w:r>
      <w:r w:rsidRPr="00CF27C9">
        <w:rPr>
          <w:rStyle w:val="StyleUnderline"/>
        </w:rPr>
        <w:t xml:space="preserve"> the</w:t>
      </w:r>
      <w:r w:rsidRPr="00CF27C9">
        <w:rPr>
          <w:sz w:val="16"/>
        </w:rPr>
        <w:t xml:space="preserve"> career </w:t>
      </w:r>
      <w:r w:rsidRPr="00CF27C9">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CF27C9">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50BC25F2" w14:textId="77777777" w:rsidR="00554BC3" w:rsidRPr="00CF27C9" w:rsidRDefault="00554BC3" w:rsidP="00554BC3">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CF27C9">
        <w:rPr>
          <w:rStyle w:val="StyleUnderline"/>
          <w:highlight w:val="cyan"/>
        </w:rPr>
        <w:t xml:space="preserve">the </w:t>
      </w:r>
      <w:r w:rsidRPr="00CF27C9">
        <w:rPr>
          <w:rStyle w:val="Emphasis"/>
          <w:highlight w:val="cyan"/>
        </w:rPr>
        <w:t>truth</w:t>
      </w:r>
      <w:r w:rsidRPr="00CF27C9">
        <w:rPr>
          <w:rStyle w:val="StyleUnderline"/>
          <w:highlight w:val="cyan"/>
        </w:rPr>
        <w:t xml:space="preserve"> and</w:t>
      </w:r>
      <w:r w:rsidRPr="00CF27C9">
        <w:rPr>
          <w:rStyle w:val="StyleUnderline"/>
        </w:rPr>
        <w:t xml:space="preserve"> attack </w:t>
      </w:r>
      <w:r w:rsidRPr="00CF27C9">
        <w:rPr>
          <w:rStyle w:val="Emphasis"/>
        </w:rPr>
        <w:t xml:space="preserve">the </w:t>
      </w:r>
      <w:r w:rsidRPr="00CF27C9">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5D0898CB" w14:textId="77777777" w:rsidR="00554BC3" w:rsidRPr="00CF27C9" w:rsidRDefault="00554BC3" w:rsidP="00554BC3">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CF27C9">
        <w:rPr>
          <w:rStyle w:val="StyleUnderline"/>
          <w:highlight w:val="cyan"/>
        </w:rPr>
        <w:t xml:space="preserve">openly </w:t>
      </w:r>
      <w:r w:rsidRPr="00CF27C9">
        <w:rPr>
          <w:rStyle w:val="Emphasis"/>
          <w:highlight w:val="cyan"/>
        </w:rPr>
        <w:t>commandeering</w:t>
      </w:r>
      <w:r w:rsidRPr="00CF27C9">
        <w:rPr>
          <w:rStyle w:val="StyleUnderline"/>
        </w:rPr>
        <w:t xml:space="preserve"> Congress’s</w:t>
      </w:r>
      <w:r w:rsidRPr="00CF27C9">
        <w:rPr>
          <w:sz w:val="16"/>
        </w:rPr>
        <w:t xml:space="preserve"> constitutional </w:t>
      </w:r>
      <w:r w:rsidRPr="00CF27C9">
        <w:rPr>
          <w:rStyle w:val="Emphasis"/>
          <w:highlight w:val="cyan"/>
        </w:rPr>
        <w:t>power</w:t>
      </w:r>
      <w:r w:rsidRPr="00CF27C9">
        <w:rPr>
          <w:rStyle w:val="StyleUnderline"/>
          <w:highlight w:val="cyan"/>
        </w:rPr>
        <w:t xml:space="preserve"> of</w:t>
      </w:r>
      <w:r w:rsidRPr="00CF27C9">
        <w:rPr>
          <w:rStyle w:val="StyleUnderline"/>
        </w:rPr>
        <w:t xml:space="preserve"> the </w:t>
      </w:r>
      <w:r w:rsidRPr="00CF27C9">
        <w:rPr>
          <w:rStyle w:val="Emphasis"/>
          <w:highlight w:val="cyan"/>
        </w:rPr>
        <w:t>purse</w:t>
      </w:r>
      <w:r w:rsidRPr="00CF27C9">
        <w:rPr>
          <w:rStyle w:val="StyleUnderline"/>
        </w:rPr>
        <w:t>.</w:t>
      </w:r>
    </w:p>
    <w:p w14:paraId="2DDA8275" w14:textId="77777777" w:rsidR="00554BC3" w:rsidRPr="00CF27C9" w:rsidRDefault="00554BC3" w:rsidP="00554BC3">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32CB8CC2" w14:textId="77777777" w:rsidR="00554BC3" w:rsidRPr="00CF27C9" w:rsidRDefault="00554BC3" w:rsidP="00554BC3">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45E3C88A" w14:textId="77777777" w:rsidR="00554BC3" w:rsidRPr="00CF27C9" w:rsidRDefault="00554BC3" w:rsidP="00554BC3">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CF27C9">
        <w:rPr>
          <w:rStyle w:val="Emphasis"/>
          <w:highlight w:val="cyan"/>
        </w:rPr>
        <w:t>strikes on</w:t>
      </w:r>
      <w:r w:rsidRPr="00CF27C9">
        <w:rPr>
          <w:sz w:val="16"/>
        </w:rPr>
        <w:t xml:space="preserve"> the Houthis </w:t>
      </w:r>
      <w:r w:rsidRPr="00CF27C9">
        <w:rPr>
          <w:rStyle w:val="StyleUnderline"/>
        </w:rPr>
        <w:t xml:space="preserve">in </w:t>
      </w:r>
      <w:r w:rsidRPr="00CF27C9">
        <w:rPr>
          <w:rStyle w:val="Emphasis"/>
          <w:highlight w:val="cyan"/>
        </w:rPr>
        <w:t>Yemen</w:t>
      </w:r>
      <w:r w:rsidRPr="00CF27C9">
        <w:rPr>
          <w:rStyle w:val="StyleUnderline"/>
        </w:rPr>
        <w:t xml:space="preserve"> and </w:t>
      </w:r>
      <w:r w:rsidRPr="00CF27C9">
        <w:rPr>
          <w:rStyle w:val="StyleUnderline"/>
          <w:highlight w:val="cyan"/>
        </w:rPr>
        <w:t>advanced</w:t>
      </w:r>
      <w:r w:rsidRPr="00CF27C9">
        <w:rPr>
          <w:sz w:val="16"/>
        </w:rPr>
        <w:t xml:space="preserve"> absurd territorial claims </w:t>
      </w:r>
      <w:r w:rsidRPr="00CF27C9">
        <w:rPr>
          <w:rStyle w:val="StyleUnderline"/>
          <w:highlight w:val="cyan"/>
        </w:rPr>
        <w:t xml:space="preserve">against </w:t>
      </w:r>
      <w:r w:rsidRPr="00CF27C9">
        <w:rPr>
          <w:rStyle w:val="Emphasis"/>
          <w:highlight w:val="cyan"/>
        </w:rPr>
        <w:t>Canada</w:t>
      </w:r>
      <w:r w:rsidRPr="00CF27C9">
        <w:rPr>
          <w:rStyle w:val="StyleUnderline"/>
        </w:rPr>
        <w:t xml:space="preserve">, Gaza, </w:t>
      </w:r>
      <w:r w:rsidRPr="00CF27C9">
        <w:rPr>
          <w:rStyle w:val="Emphasis"/>
          <w:highlight w:val="cyan"/>
        </w:rPr>
        <w:t>Greenland</w:t>
      </w:r>
      <w:r w:rsidRPr="00CF27C9">
        <w:rPr>
          <w:rStyle w:val="StyleUnderline"/>
          <w:highlight w:val="cyan"/>
        </w:rPr>
        <w:t>, and</w:t>
      </w:r>
      <w:r w:rsidRPr="00CF27C9">
        <w:rPr>
          <w:sz w:val="16"/>
        </w:rPr>
        <w:t xml:space="preserve"> the </w:t>
      </w:r>
      <w:r w:rsidRPr="00CF27C9">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CF27C9">
        <w:rPr>
          <w:rStyle w:val="StyleUnderline"/>
          <w:highlight w:val="cyan"/>
        </w:rPr>
        <w:t>proposes</w:t>
      </w:r>
      <w:r w:rsidRPr="00CF27C9">
        <w:rPr>
          <w:rStyle w:val="StyleUnderline"/>
        </w:rPr>
        <w:t xml:space="preserve"> that </w:t>
      </w:r>
      <w:r w:rsidRPr="00CF27C9">
        <w:rPr>
          <w:rStyle w:val="Emphasis"/>
          <w:highlight w:val="cyan"/>
        </w:rPr>
        <w:t>Gaza</w:t>
      </w:r>
      <w:r w:rsidRPr="00CF27C9">
        <w:rPr>
          <w:rStyle w:val="StyleUnderline"/>
          <w:highlight w:val="cyan"/>
        </w:rPr>
        <w:t xml:space="preserve"> be</w:t>
      </w:r>
      <w:r w:rsidRPr="00CF27C9">
        <w:rPr>
          <w:rStyle w:val="StyleUnderline"/>
        </w:rPr>
        <w:t xml:space="preserve"> transformed into </w:t>
      </w:r>
      <w:r w:rsidRPr="00CF27C9">
        <w:rPr>
          <w:rStyle w:val="StyleUnderline"/>
          <w:highlight w:val="cyan"/>
        </w:rPr>
        <w:t>a</w:t>
      </w:r>
      <w:r w:rsidRPr="00CF27C9">
        <w:rPr>
          <w:sz w:val="16"/>
        </w:rPr>
        <w:t xml:space="preserve">n Atlantic City-style </w:t>
      </w:r>
      <w:r w:rsidRPr="00CF27C9">
        <w:rPr>
          <w:rStyle w:val="Emphasis"/>
          <w:highlight w:val="cya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4E913CB6" w14:textId="77777777" w:rsidR="00554BC3" w:rsidRPr="00CF27C9" w:rsidRDefault="00554BC3" w:rsidP="00554BC3">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CF27C9">
        <w:rPr>
          <w:rStyle w:val="Emphasis"/>
          <w:highlight w:val="cyan"/>
        </w:rPr>
        <w:t>attack</w:t>
      </w:r>
      <w:r w:rsidRPr="00CF27C9">
        <w:rPr>
          <w:rStyle w:val="StyleUnderline"/>
        </w:rPr>
        <w:t xml:space="preserve"> on</w:t>
      </w:r>
      <w:r w:rsidRPr="00CF27C9">
        <w:rPr>
          <w:sz w:val="16"/>
        </w:rPr>
        <w:t xml:space="preserve"> America’s </w:t>
      </w:r>
      <w:r w:rsidRPr="00CF27C9">
        <w:rPr>
          <w:rStyle w:val="StyleUnderline"/>
          <w:highlight w:val="cyan"/>
        </w:rPr>
        <w:t>preparedness against</w:t>
      </w:r>
      <w:r w:rsidRPr="00CF27C9">
        <w:rPr>
          <w:rStyle w:val="StyleUnderline"/>
        </w:rPr>
        <w:t xml:space="preserve"> </w:t>
      </w:r>
      <w:r w:rsidRPr="00CF27C9">
        <w:rPr>
          <w:rStyle w:val="Emphasis"/>
        </w:rPr>
        <w:t xml:space="preserve">natural </w:t>
      </w:r>
      <w:r w:rsidRPr="00CF27C9">
        <w:rPr>
          <w:rStyle w:val="Emphasis"/>
          <w:highlight w:val="cyan"/>
        </w:rPr>
        <w:t>disasters</w:t>
      </w:r>
      <w:r w:rsidRPr="00CF27C9">
        <w:rPr>
          <w:rStyle w:val="StyleUnderline"/>
          <w:highlight w:val="cyan"/>
        </w:rPr>
        <w:t>,</w:t>
      </w:r>
      <w:r w:rsidRPr="00CF27C9">
        <w:rPr>
          <w:rStyle w:val="StyleUnderline"/>
        </w:rPr>
        <w:t xml:space="preserve"> global </w:t>
      </w:r>
      <w:r w:rsidRPr="00CF27C9">
        <w:rPr>
          <w:rStyle w:val="Emphasis"/>
          <w:highlight w:val="cyan"/>
        </w:rPr>
        <w:t>warming</w:t>
      </w:r>
      <w:r w:rsidRPr="00CF27C9">
        <w:rPr>
          <w:rStyle w:val="StyleUnderline"/>
          <w:highlight w:val="cyan"/>
        </w:rPr>
        <w:t>,</w:t>
      </w:r>
      <w:r w:rsidRPr="00CF27C9">
        <w:rPr>
          <w:rStyle w:val="StyleUnderline"/>
        </w:rPr>
        <w:t xml:space="preserve"> future </w:t>
      </w:r>
      <w:r w:rsidRPr="00CF27C9">
        <w:rPr>
          <w:rStyle w:val="Emphasis"/>
          <w:highlight w:val="cyan"/>
        </w:rPr>
        <w:t>pandemics</w:t>
      </w:r>
      <w:r w:rsidRPr="00CF27C9">
        <w:rPr>
          <w:rStyle w:val="StyleUnderline"/>
          <w:highlight w:val="cyan"/>
        </w:rPr>
        <w:t xml:space="preserve">, </w:t>
      </w:r>
      <w:r w:rsidRPr="00CF27C9">
        <w:rPr>
          <w:rStyle w:val="Emphasis"/>
          <w:highlight w:val="cyan"/>
        </w:rPr>
        <w:t>cyberattacks</w:t>
      </w:r>
      <w:r w:rsidRPr="00CF27C9">
        <w:rPr>
          <w:rStyle w:val="StyleUnderline"/>
          <w:highlight w:val="cyan"/>
        </w:rPr>
        <w:t xml:space="preserve">, and </w:t>
      </w:r>
      <w:r w:rsidRPr="00CF27C9">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34D2DF25" w14:textId="77777777" w:rsidR="00554BC3" w:rsidRPr="00CF27C9" w:rsidRDefault="00554BC3" w:rsidP="00554BC3">
      <w:pPr>
        <w:rPr>
          <w:sz w:val="16"/>
        </w:rPr>
      </w:pPr>
      <w:r w:rsidRPr="00CF27C9">
        <w:rPr>
          <w:sz w:val="16"/>
        </w:rPr>
        <w:t xml:space="preserve">Throughout these chaotic 100 days, Congress has remained startlingly compliant, dutifully confirming Trump’s extreme – and often extremely unqualified – cabinet nominees. </w:t>
      </w:r>
      <w:r w:rsidRPr="00CF27C9">
        <w:rPr>
          <w:rStyle w:val="Emphasis"/>
          <w:highlight w:val="cyan"/>
        </w:rPr>
        <w:t>But</w:t>
      </w:r>
      <w:r w:rsidRPr="00CF27C9">
        <w:rPr>
          <w:rStyle w:val="StyleUnderline"/>
        </w:rPr>
        <w:t xml:space="preserve"> the</w:t>
      </w:r>
      <w:r w:rsidRPr="00CF27C9">
        <w:rPr>
          <w:sz w:val="16"/>
        </w:rPr>
        <w:t xml:space="preserve"> lower </w:t>
      </w:r>
      <w:r w:rsidRPr="00CF27C9">
        <w:rPr>
          <w:rStyle w:val="StyleUnderline"/>
          <w:highlight w:val="cyan"/>
        </w:rPr>
        <w:t>courts</w:t>
      </w:r>
      <w:r w:rsidRPr="00CF27C9">
        <w:rPr>
          <w:rStyle w:val="StyleUnderline"/>
        </w:rPr>
        <w:t xml:space="preserve"> have </w:t>
      </w:r>
      <w:r w:rsidRPr="00CF27C9">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CF27C9">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CF27C9">
        <w:rPr>
          <w:rStyle w:val="StyleUnderline"/>
          <w:highlight w:val="cyan"/>
        </w:rPr>
        <w:t xml:space="preserve">from </w:t>
      </w:r>
      <w:r w:rsidRPr="00CF27C9">
        <w:rPr>
          <w:rStyle w:val="Emphasis"/>
          <w:highlight w:val="cyan"/>
        </w:rPr>
        <w:t>both</w:t>
      </w:r>
      <w:r w:rsidRPr="00CF27C9">
        <w:rPr>
          <w:sz w:val="16"/>
        </w:rPr>
        <w:t xml:space="preserve"> political </w:t>
      </w:r>
      <w:r w:rsidRPr="00CF27C9">
        <w:rPr>
          <w:rStyle w:val="Emphasis"/>
          <w:highlight w:val="cyan"/>
        </w:rPr>
        <w:t>parties</w:t>
      </w:r>
      <w:r w:rsidRPr="00CF27C9">
        <w:rPr>
          <w:rStyle w:val="StyleUnderline"/>
        </w:rPr>
        <w:t>.</w:t>
      </w:r>
    </w:p>
    <w:p w14:paraId="18C75DCB" w14:textId="77777777" w:rsidR="00554BC3" w:rsidRPr="00CF27C9" w:rsidRDefault="00554BC3" w:rsidP="00554BC3">
      <w:pPr>
        <w:rPr>
          <w:rStyle w:val="StyleUnderline"/>
        </w:rPr>
      </w:pPr>
      <w:r w:rsidRPr="00CF27C9">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CF27C9">
        <w:rPr>
          <w:rStyle w:val="StyleUnderline"/>
          <w:highlight w:val="cyan"/>
        </w:rPr>
        <w:t>Trump</w:t>
      </w:r>
      <w:r w:rsidRPr="00CF27C9">
        <w:rPr>
          <w:rStyle w:val="StyleUnderline"/>
        </w:rPr>
        <w:t xml:space="preserve"> has</w:t>
      </w:r>
      <w:r w:rsidRPr="00CF27C9">
        <w:rPr>
          <w:sz w:val="16"/>
        </w:rPr>
        <w:t xml:space="preserve"> repeatedly </w:t>
      </w:r>
      <w:r w:rsidRPr="00CF27C9">
        <w:rPr>
          <w:rStyle w:val="StyleUnderline"/>
          <w:highlight w:val="cyan"/>
        </w:rPr>
        <w:t xml:space="preserve">raised </w:t>
      </w:r>
      <w:r w:rsidRPr="00CF27C9">
        <w:rPr>
          <w:rStyle w:val="Emphasis"/>
          <w:highlight w:val="cyan"/>
        </w:rPr>
        <w:t>the prospect</w:t>
      </w:r>
      <w:r w:rsidRPr="00CF27C9">
        <w:rPr>
          <w:rStyle w:val="StyleUnderline"/>
          <w:highlight w:val="cyan"/>
        </w:rPr>
        <w:t xml:space="preserve"> of</w:t>
      </w:r>
      <w:r w:rsidRPr="00CF27C9">
        <w:rPr>
          <w:rStyle w:val="StyleUnderline"/>
        </w:rPr>
        <w:t xml:space="preserve"> running for </w:t>
      </w:r>
      <w:r w:rsidRPr="00CF27C9">
        <w:rPr>
          <w:rStyle w:val="StyleUnderline"/>
          <w:highlight w:val="cyan"/>
        </w:rPr>
        <w:t xml:space="preserve">a </w:t>
      </w:r>
      <w:r w:rsidRPr="00CF27C9">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3365F5EF" w14:textId="77777777" w:rsidR="00554BC3" w:rsidRPr="00CF27C9" w:rsidRDefault="00554BC3" w:rsidP="00554BC3">
      <w:pPr>
        <w:rPr>
          <w:sz w:val="16"/>
        </w:rPr>
      </w:pPr>
      <w:r w:rsidRPr="00CF27C9">
        <w:rPr>
          <w:sz w:val="16"/>
        </w:rPr>
        <w:t>What Is to Be Done?</w:t>
      </w:r>
    </w:p>
    <w:p w14:paraId="6998ACB6" w14:textId="77777777" w:rsidR="00554BC3" w:rsidRPr="00CF27C9" w:rsidRDefault="00554BC3" w:rsidP="00554BC3">
      <w:pPr>
        <w:rPr>
          <w:sz w:val="16"/>
        </w:rPr>
      </w:pPr>
      <w:r w:rsidRPr="00CF27C9">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2126A89F" w14:textId="77777777" w:rsidR="00554BC3" w:rsidRPr="00CF27C9" w:rsidRDefault="00554BC3" w:rsidP="00554BC3">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CF27C9">
        <w:rPr>
          <w:rStyle w:val="StyleUnderline"/>
          <w:highlight w:val="cyan"/>
        </w:rPr>
        <w:t xml:space="preserve">we must </w:t>
      </w:r>
      <w:r w:rsidRPr="00CF27C9">
        <w:rPr>
          <w:rStyle w:val="Emphasis"/>
          <w:highlight w:val="cyan"/>
        </w:rPr>
        <w:t>revive</w:t>
      </w:r>
      <w:r w:rsidRPr="00CF27C9">
        <w:rPr>
          <w:sz w:val="16"/>
        </w:rPr>
        <w:t xml:space="preserve"> traditional constitutional </w:t>
      </w:r>
      <w:r w:rsidRPr="00CF27C9">
        <w:rPr>
          <w:rStyle w:val="Emphasis"/>
          <w:highlight w:val="cyan"/>
        </w:rPr>
        <w:t>restraints</w:t>
      </w:r>
      <w:r w:rsidRPr="00CF27C9">
        <w:rPr>
          <w:rStyle w:val="StyleUnderline"/>
          <w:highlight w:val="cya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631FA1D1" w14:textId="77777777" w:rsidR="00554BC3" w:rsidRPr="00CF27C9" w:rsidRDefault="00554BC3" w:rsidP="00554BC3">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4F8FC8C2" w14:textId="77777777" w:rsidR="00554BC3" w:rsidRPr="00CF27C9" w:rsidRDefault="00554BC3" w:rsidP="00554BC3">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5A15A1A7" w14:textId="77777777" w:rsidR="00554BC3" w:rsidRPr="00CF27C9" w:rsidRDefault="00554BC3" w:rsidP="00554BC3">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0AE76215" w14:textId="77777777" w:rsidR="00554BC3" w:rsidRPr="00CF27C9" w:rsidRDefault="00554BC3" w:rsidP="00554BC3">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69AA6E02" w14:textId="77777777" w:rsidR="00554BC3" w:rsidRPr="00CF27C9" w:rsidRDefault="00554BC3" w:rsidP="00554BC3">
      <w:pPr>
        <w:rPr>
          <w:sz w:val="12"/>
          <w:szCs w:val="12"/>
        </w:rPr>
      </w:pPr>
      <w:r w:rsidRPr="00CF27C9">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4A4B2D46" w14:textId="77777777" w:rsidR="00554BC3" w:rsidRPr="00CF27C9" w:rsidRDefault="00554BC3" w:rsidP="00554BC3">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4114BB82" w14:textId="77777777" w:rsidR="00554BC3" w:rsidRPr="00CF27C9" w:rsidRDefault="00554BC3" w:rsidP="00554BC3">
      <w:pPr>
        <w:rPr>
          <w:sz w:val="12"/>
          <w:szCs w:val="12"/>
        </w:rPr>
      </w:pPr>
      <w:r w:rsidRPr="00CF27C9">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536A4557" w14:textId="77777777" w:rsidR="00554BC3" w:rsidRPr="00CF27C9" w:rsidRDefault="00554BC3" w:rsidP="00554BC3">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2EF2EFA7" w14:textId="77777777" w:rsidR="00554BC3" w:rsidRPr="00CF27C9" w:rsidRDefault="00554BC3" w:rsidP="00554BC3">
      <w:pPr>
        <w:rPr>
          <w:sz w:val="16"/>
        </w:rPr>
      </w:pPr>
      <w:r w:rsidRPr="00CF27C9">
        <w:rPr>
          <w:rStyle w:val="StyleUnderline"/>
        </w:rPr>
        <w:t xml:space="preserve">The second </w:t>
      </w:r>
      <w:r w:rsidRPr="00CF27C9">
        <w:rPr>
          <w:rStyle w:val="StyleUnderline"/>
          <w:highlight w:val="cyan"/>
        </w:rPr>
        <w:t>Trump</w:t>
      </w:r>
      <w:r w:rsidRPr="00CF27C9">
        <w:rPr>
          <w:sz w:val="16"/>
        </w:rPr>
        <w:t xml:space="preserve"> administration’s tumultuous opening </w:t>
      </w:r>
      <w:r w:rsidRPr="00CF27C9">
        <w:rPr>
          <w:rStyle w:val="StyleUnderline"/>
          <w:highlight w:val="cyan"/>
        </w:rPr>
        <w:t>has</w:t>
      </w:r>
      <w:r w:rsidRPr="00CF27C9">
        <w:rPr>
          <w:sz w:val="16"/>
        </w:rPr>
        <w:t xml:space="preserve"> finally </w:t>
      </w:r>
      <w:r w:rsidRPr="00CF27C9">
        <w:rPr>
          <w:rStyle w:val="Emphasis"/>
          <w:highlight w:val="cyan"/>
        </w:rPr>
        <w:t>awoken</w:t>
      </w:r>
      <w:r w:rsidRPr="00CF27C9">
        <w:rPr>
          <w:rStyle w:val="StyleUnderline"/>
        </w:rPr>
        <w:t xml:space="preserve"> the world to the </w:t>
      </w:r>
      <w:r w:rsidRPr="00CF27C9">
        <w:rPr>
          <w:rStyle w:val="Emphasis"/>
          <w:highlight w:val="cyan"/>
        </w:rPr>
        <w:t>existential dangers</w:t>
      </w:r>
      <w:r w:rsidRPr="00CF27C9">
        <w:rPr>
          <w:rStyle w:val="StyleUnderline"/>
          <w:highlight w:val="cyan"/>
        </w:rPr>
        <w:t xml:space="preserve"> posed by</w:t>
      </w:r>
      <w:r w:rsidRPr="00CF27C9">
        <w:rPr>
          <w:rStyle w:val="StyleUnderline"/>
        </w:rPr>
        <w:t xml:space="preserve"> America’s </w:t>
      </w:r>
      <w:r w:rsidRPr="00CF27C9">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38E0935D" w14:textId="77777777" w:rsidR="00554BC3" w:rsidRDefault="00554BC3" w:rsidP="00554BC3"/>
    <w:p w14:paraId="1A822B62" w14:textId="77777777" w:rsidR="00554BC3" w:rsidRDefault="00554BC3" w:rsidP="00554BC3">
      <w:pPr>
        <w:pStyle w:val="Heading3"/>
      </w:pPr>
      <w:r>
        <w:t>T---1NC</w:t>
      </w:r>
    </w:p>
    <w:p w14:paraId="0EC704DA" w14:textId="77777777" w:rsidR="00554BC3" w:rsidRPr="0050679D" w:rsidRDefault="00554BC3" w:rsidP="00554BC3">
      <w:r>
        <w:t>T No Fed</w:t>
      </w:r>
    </w:p>
    <w:p w14:paraId="0411E628" w14:textId="77777777" w:rsidR="00554BC3" w:rsidRPr="007D4A53" w:rsidRDefault="00554BC3" w:rsidP="00554BC3">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3DB74088" w14:textId="77777777" w:rsidR="00554BC3" w:rsidRPr="00562694" w:rsidRDefault="00554BC3" w:rsidP="00554BC3">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A337D7E" w14:textId="77777777" w:rsidR="00554BC3" w:rsidRPr="006C697C" w:rsidRDefault="00554BC3" w:rsidP="00554BC3">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4622DAD" w14:textId="77777777" w:rsidR="00554BC3" w:rsidRDefault="00554BC3" w:rsidP="00554BC3">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257F3D0F" w14:textId="77777777" w:rsidR="00554BC3" w:rsidRPr="000452FE" w:rsidRDefault="00554BC3" w:rsidP="00554BC3">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1D5641EB" w14:textId="77777777" w:rsidR="00554BC3" w:rsidRPr="006C697C" w:rsidRDefault="00554BC3" w:rsidP="00554BC3">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12B8334" w14:textId="77777777" w:rsidR="00554BC3" w:rsidRDefault="00554BC3" w:rsidP="00554BC3">
      <w:pPr>
        <w:pStyle w:val="Heading4"/>
      </w:pPr>
      <w:r>
        <w:t>Vote NEG:</w:t>
      </w:r>
    </w:p>
    <w:p w14:paraId="4D552986" w14:textId="77777777" w:rsidR="00554BC3" w:rsidRDefault="00554BC3" w:rsidP="00554BC3">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5726C608" w14:textId="77777777" w:rsidR="00554BC3" w:rsidRDefault="00554BC3" w:rsidP="00554BC3">
      <w:pPr>
        <w:pStyle w:val="Heading4"/>
      </w:pPr>
      <w:r>
        <w:t>2. LIMITS. Federal workers blows the lid off the topic: too many niche agencies to track with common “bargaining key” themes AND no unified NEG generics.</w:t>
      </w:r>
    </w:p>
    <w:p w14:paraId="0587FE45" w14:textId="77777777" w:rsidR="00554BC3" w:rsidRPr="00210D48" w:rsidRDefault="00554BC3" w:rsidP="00554BC3"/>
    <w:p w14:paraId="4D325CFB" w14:textId="77777777" w:rsidR="00554BC3" w:rsidRDefault="00554BC3" w:rsidP="00554BC3">
      <w:pPr>
        <w:pStyle w:val="Heading3"/>
      </w:pPr>
      <w:r>
        <w:t>K---1NC</w:t>
      </w:r>
    </w:p>
    <w:p w14:paraId="2025E0B4" w14:textId="77777777" w:rsidR="00554BC3" w:rsidRDefault="00554BC3" w:rsidP="00554BC3">
      <w:r>
        <w:t>Imperialism K.</w:t>
      </w:r>
    </w:p>
    <w:p w14:paraId="682A12DC" w14:textId="77777777" w:rsidR="00554BC3" w:rsidRPr="00173F26" w:rsidRDefault="00554BC3" w:rsidP="00554BC3">
      <w:pPr>
        <w:pStyle w:val="Heading4"/>
      </w:pPr>
      <w:r>
        <w:t xml:space="preserve">The aff’s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312267FA" w14:textId="77777777" w:rsidR="00554BC3" w:rsidRDefault="00554BC3" w:rsidP="00554BC3">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6" w:history="1">
        <w:r w:rsidRPr="00553A7C">
          <w:rPr>
            <w:rStyle w:val="Hyperlink"/>
          </w:rPr>
          <w:t>https://yorkspace.library.yorku.ca/server/api/core/bitstreams/fafef89c-ed19-4c31-9660-56b2a48fcab7/content</w:t>
        </w:r>
      </w:hyperlink>
      <w:r>
        <w:t>) rose</w:t>
      </w:r>
    </w:p>
    <w:p w14:paraId="0FFBA46F" w14:textId="77777777" w:rsidR="00554BC3" w:rsidRPr="00DD7177" w:rsidRDefault="00554BC3" w:rsidP="00554BC3">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43DFFC28" w14:textId="77777777" w:rsidR="00554BC3" w:rsidRPr="00DD7177" w:rsidRDefault="00554BC3" w:rsidP="00554BC3">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335A7C">
        <w:rPr>
          <w:highlight w:val="cyan"/>
          <w:u w:val="single"/>
        </w:rPr>
        <w:t xml:space="preserve">we need to think about </w:t>
      </w:r>
      <w:r w:rsidRPr="00DD7177">
        <w:rPr>
          <w:u w:val="single"/>
        </w:rPr>
        <w:t xml:space="preserve">how to build transformative forms of </w:t>
      </w:r>
      <w:r w:rsidRPr="00335A7C">
        <w:rPr>
          <w:highlight w:val="cyan"/>
          <w:u w:val="single"/>
        </w:rPr>
        <w:t>international labour solidarity</w:t>
      </w:r>
      <w:r w:rsidRPr="00DD7177">
        <w:rPr>
          <w:u w:val="single"/>
        </w:rPr>
        <w:t xml:space="preserve">, that is, practices that oppose nationalism and imperialism, if we are </w:t>
      </w:r>
      <w:r w:rsidRPr="00335A7C">
        <w:rPr>
          <w:highlight w:val="cyan"/>
          <w:u w:val="single"/>
        </w:rPr>
        <w:t>to pose any challenge to the way capital</w:t>
      </w:r>
      <w:r w:rsidRPr="00DD7177">
        <w:rPr>
          <w:u w:val="single"/>
        </w:rPr>
        <w:t xml:space="preserve"> currently operates to </w:t>
      </w:r>
      <w:r w:rsidRPr="00335A7C">
        <w:rPr>
          <w:highlight w:val="cya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335A7C">
        <w:rPr>
          <w:highlight w:val="cya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02D96F77" w14:textId="77777777" w:rsidR="00554BC3" w:rsidRPr="00DD7177" w:rsidRDefault="00554BC3" w:rsidP="00554BC3">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6A95CF0B" w14:textId="77777777" w:rsidR="00554BC3" w:rsidRPr="00DD7177" w:rsidRDefault="00554BC3" w:rsidP="00554BC3">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335A7C">
        <w:rPr>
          <w:highlight w:val="cyan"/>
          <w:u w:val="single"/>
        </w:rPr>
        <w:t>going beyond</w:t>
      </w:r>
      <w:r w:rsidRPr="00DD7177">
        <w:rPr>
          <w:u w:val="single"/>
        </w:rPr>
        <w:t xml:space="preserve"> the limits of </w:t>
      </w:r>
      <w:r w:rsidRPr="00335A7C">
        <w:rPr>
          <w:highlight w:val="cyan"/>
          <w:u w:val="single"/>
        </w:rPr>
        <w:t>economistic trade unionism means “subjecting to scrutiny ‘</w:t>
      </w:r>
      <w:r w:rsidRPr="00DD7177">
        <w:rPr>
          <w:u w:val="single"/>
        </w:rPr>
        <w:t xml:space="preserve">the so-called </w:t>
      </w:r>
      <w:r w:rsidRPr="00335A7C">
        <w:rPr>
          <w:highlight w:val="cyan"/>
          <w:u w:val="single"/>
        </w:rPr>
        <w:t>commonsense</w:t>
      </w:r>
      <w:r w:rsidRPr="00DD7177">
        <w:rPr>
          <w:u w:val="single"/>
        </w:rPr>
        <w:t xml:space="preserve"> and instinctual </w:t>
      </w:r>
      <w:r w:rsidRPr="00335A7C">
        <w:rPr>
          <w:highlight w:val="cya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1034B64A" w14:textId="77777777" w:rsidR="00554BC3" w:rsidRPr="00DD7177" w:rsidRDefault="00554BC3" w:rsidP="00554BC3">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5141DE78" w14:textId="77777777" w:rsidR="00554BC3" w:rsidRPr="00DD7177" w:rsidRDefault="00554BC3" w:rsidP="00554BC3">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6700742A" w14:textId="77777777" w:rsidR="00554BC3" w:rsidRPr="00DD7177" w:rsidRDefault="00554BC3" w:rsidP="00554BC3">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17754F8B" w14:textId="77777777" w:rsidR="00554BC3" w:rsidRPr="00DD7177" w:rsidRDefault="00554BC3" w:rsidP="00554BC3">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0A794AA3" w14:textId="77777777" w:rsidR="00554BC3" w:rsidRPr="00DD7177" w:rsidRDefault="00554BC3" w:rsidP="00554BC3">
      <w:pPr>
        <w:rPr>
          <w:sz w:val="14"/>
        </w:rPr>
      </w:pPr>
      <w:r w:rsidRPr="00DD7177">
        <w:rPr>
          <w:sz w:val="14"/>
        </w:rPr>
        <w:t>The Dangers of Dismissal: Why these Histories Still Matter</w:t>
      </w:r>
    </w:p>
    <w:p w14:paraId="6A30F919" w14:textId="77777777" w:rsidR="00554BC3" w:rsidRPr="00DD7177" w:rsidRDefault="00554BC3" w:rsidP="00554BC3">
      <w:pPr>
        <w:rPr>
          <w:sz w:val="14"/>
        </w:rPr>
      </w:pPr>
      <w:r w:rsidRPr="00DD7177">
        <w:rPr>
          <w:sz w:val="14"/>
        </w:rPr>
        <w:t>Atrocities of the past now being an embarrassment . . . must be denied, minimized, or conceptually bypassed.–Charles W. Mills (2008, 1391)</w:t>
      </w:r>
    </w:p>
    <w:p w14:paraId="73D12286" w14:textId="77777777" w:rsidR="00554BC3" w:rsidRPr="00DD7177" w:rsidRDefault="00554BC3" w:rsidP="00554BC3">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392664D8" w14:textId="77777777" w:rsidR="00554BC3" w:rsidRPr="00DD7177" w:rsidRDefault="00554BC3" w:rsidP="00554BC3">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10F7772E" w14:textId="77777777" w:rsidR="00554BC3" w:rsidRPr="00101C6F" w:rsidRDefault="00554BC3" w:rsidP="00554BC3">
      <w:pPr>
        <w:rPr>
          <w:u w:val="single"/>
        </w:rPr>
      </w:pPr>
      <w:r w:rsidRPr="00DD7177">
        <w:rPr>
          <w:sz w:val="14"/>
        </w:rPr>
        <w:t xml:space="preserve">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335A7C">
        <w:rPr>
          <w:highlight w:val="cyan"/>
          <w:u w:val="single"/>
        </w:rPr>
        <w:t>a</w:t>
      </w:r>
      <w:r w:rsidRPr="00101C6F">
        <w:rPr>
          <w:u w:val="single"/>
        </w:rPr>
        <w:t xml:space="preserve"> real </w:t>
      </w:r>
      <w:r w:rsidRPr="00335A7C">
        <w:rPr>
          <w:highlight w:val="cyan"/>
          <w:u w:val="single"/>
        </w:rPr>
        <w:t>sense of crisis</w:t>
      </w:r>
      <w:r w:rsidRPr="00101C6F">
        <w:rPr>
          <w:u w:val="single"/>
        </w:rPr>
        <w:t xml:space="preserve"> and protectiveness </w:t>
      </w:r>
      <w:r w:rsidRPr="00335A7C">
        <w:rPr>
          <w:highlight w:val="cyan"/>
          <w:u w:val="single"/>
        </w:rPr>
        <w:t>over 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335A7C">
        <w:rPr>
          <w:highlight w:val="cyan"/>
          <w:u w:val="single"/>
        </w:rPr>
        <w:t>leads us away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335A7C">
        <w:rPr>
          <w:highlight w:val="cyan"/>
          <w:u w:val="single"/>
        </w:rPr>
        <w:t>class struggle</w:t>
      </w:r>
      <w:r w:rsidRPr="00101C6F">
        <w:rPr>
          <w:u w:val="single"/>
        </w:rPr>
        <w:t xml:space="preserve">. This reluctance, I argue goes deep and is not limited to labour imperialism, racism and patriarchy, but includes a reluctance to rethink the terrain of struggle, union philosophies, and the basic features of how we organize. Today in Canada, the </w:t>
      </w:r>
      <w:r w:rsidRPr="00335A7C">
        <w:rPr>
          <w:highlight w:val="cyan"/>
          <w:u w:val="single"/>
        </w:rPr>
        <w:t>reluctance to radically rethink how we organize has meant</w:t>
      </w:r>
      <w:r w:rsidRPr="00101C6F">
        <w:rPr>
          <w:u w:val="single"/>
        </w:rPr>
        <w:t xml:space="preserve"> an </w:t>
      </w:r>
      <w:r w:rsidRPr="00DD7177">
        <w:rPr>
          <w:u w:val="single"/>
        </w:rPr>
        <w:t xml:space="preserve">ongoing </w:t>
      </w:r>
      <w:r w:rsidRPr="00335A7C">
        <w:rPr>
          <w:highlight w:val="cyan"/>
          <w:u w:val="single"/>
        </w:rPr>
        <w:t>decline of unions</w:t>
      </w:r>
      <w:r w:rsidRPr="00DD7177">
        <w:rPr>
          <w:u w:val="single"/>
        </w:rPr>
        <w:t xml:space="preserve"> as sites of class struggle, </w:t>
      </w:r>
      <w:r w:rsidRPr="00335A7C">
        <w:rPr>
          <w:highlight w:val="cya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more and more to </w:t>
      </w:r>
      <w:r w:rsidRPr="00335A7C">
        <w:rPr>
          <w:highlight w:val="cyan"/>
          <w:u w:val="single"/>
        </w:rPr>
        <w:t>business union strategies</w:t>
      </w:r>
      <w:r w:rsidRPr="00101C6F">
        <w:rPr>
          <w:u w:val="single"/>
        </w:rPr>
        <w:t xml:space="preserve"> that are </w:t>
      </w:r>
      <w:r w:rsidRPr="00335A7C">
        <w:rPr>
          <w:highlight w:val="cyan"/>
          <w:u w:val="single"/>
        </w:rPr>
        <w:t>dependent on</w:t>
      </w:r>
      <w:r w:rsidRPr="00101C6F">
        <w:rPr>
          <w:u w:val="single"/>
        </w:rPr>
        <w:t xml:space="preserve"> lawyers and the </w:t>
      </w:r>
      <w:r w:rsidRPr="00335A7C">
        <w:rPr>
          <w:highlight w:val="cyan"/>
          <w:u w:val="single"/>
        </w:rPr>
        <w:t>courts rather than</w:t>
      </w:r>
      <w:r w:rsidRPr="00101C6F">
        <w:rPr>
          <w:u w:val="single"/>
        </w:rPr>
        <w:t xml:space="preserve"> on </w:t>
      </w:r>
      <w:r w:rsidRPr="00335A7C">
        <w:rPr>
          <w:highlight w:val="cyan"/>
          <w:u w:val="single"/>
        </w:rPr>
        <w:t>mobilizing</w:t>
      </w:r>
      <w:r w:rsidRPr="00101C6F">
        <w:rPr>
          <w:u w:val="single"/>
        </w:rPr>
        <w:t xml:space="preserve"> workers to resist.</w:t>
      </w:r>
    </w:p>
    <w:p w14:paraId="00A3E8D8" w14:textId="77777777" w:rsidR="00554BC3" w:rsidRPr="00DD7177" w:rsidRDefault="00554BC3" w:rsidP="00554BC3">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The tendency to dismiss the dark sides of solidarity as product of and limited to the Cold War not only masks the ongoing ideological battles, but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2B2864BC" w14:textId="77777777" w:rsidR="00554BC3" w:rsidRPr="00DD7177" w:rsidRDefault="00554BC3" w:rsidP="00554BC3">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47AD57F7" w14:textId="77777777" w:rsidR="00554BC3" w:rsidRPr="00DD7177" w:rsidRDefault="00554BC3" w:rsidP="00554BC3">
      <w:pPr>
        <w:rPr>
          <w:sz w:val="14"/>
        </w:rPr>
      </w:pPr>
      <w:r w:rsidRPr="00DD7177">
        <w:rPr>
          <w:sz w:val="14"/>
        </w:rPr>
        <w:t>Not all Internationalisms Are Made Equal: Towards a More Critical Lens –Confronting Imperialism, Tackling Global Divisions of Labour</w:t>
      </w:r>
    </w:p>
    <w:p w14:paraId="601471A3" w14:textId="77777777" w:rsidR="00554BC3" w:rsidRPr="00DD7177" w:rsidRDefault="00554BC3" w:rsidP="00554BC3">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335A7C">
        <w:rPr>
          <w:highlight w:val="cyan"/>
          <w:u w:val="single"/>
        </w:rPr>
        <w:t>I understand the desire to move forward</w:t>
      </w:r>
      <w:r w:rsidRPr="00101C6F">
        <w:rPr>
          <w:u w:val="single"/>
        </w:rPr>
        <w:t xml:space="preserve"> and to sustain, as Gramsci argued, an optimism of the will, </w:t>
      </w:r>
      <w:r w:rsidRPr="00335A7C">
        <w:rPr>
          <w:highlight w:val="cyan"/>
          <w:u w:val="single"/>
        </w:rPr>
        <w:t>this optimism, however, must be checked by</w:t>
      </w:r>
      <w:r w:rsidRPr="00101C6F">
        <w:rPr>
          <w:u w:val="single"/>
        </w:rPr>
        <w:t xml:space="preserve"> the intellectual pessimism born of our </w:t>
      </w:r>
      <w:r w:rsidRPr="00335A7C">
        <w:rPr>
          <w:highlight w:val="cya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0B5866B7" w14:textId="77777777" w:rsidR="00554BC3" w:rsidRPr="00DD7177" w:rsidRDefault="00554BC3" w:rsidP="00554BC3">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335A7C">
        <w:rPr>
          <w:highlight w:val="cyan"/>
          <w:u w:val="single"/>
        </w:rPr>
        <w:t>Even</w:t>
      </w:r>
      <w:r w:rsidRPr="00173F26">
        <w:rPr>
          <w:u w:val="single"/>
        </w:rPr>
        <w:t xml:space="preserve"> in cases </w:t>
      </w:r>
      <w:r w:rsidRPr="00335A7C">
        <w:rPr>
          <w:highlight w:val="cyan"/>
          <w:u w:val="single"/>
        </w:rPr>
        <w:t>where</w:t>
      </w:r>
      <w:r w:rsidRPr="00173F26">
        <w:rPr>
          <w:u w:val="single"/>
        </w:rPr>
        <w:t xml:space="preserve"> the</w:t>
      </w:r>
      <w:r w:rsidRPr="00335A7C">
        <w:rPr>
          <w:highlight w:val="cyan"/>
          <w:u w:val="single"/>
        </w:rPr>
        <w:t xml:space="preserve"> intention</w:t>
      </w:r>
      <w:r w:rsidRPr="00173F26">
        <w:rPr>
          <w:u w:val="single"/>
        </w:rPr>
        <w:t xml:space="preserve"> of unionists </w:t>
      </w:r>
      <w:r w:rsidRPr="00335A7C">
        <w:rPr>
          <w:highlight w:val="cyan"/>
          <w:u w:val="single"/>
        </w:rPr>
        <w:t>is solidaristic</w:t>
      </w:r>
      <w:r w:rsidRPr="00173F26">
        <w:rPr>
          <w:u w:val="single"/>
        </w:rPr>
        <w:t xml:space="preserve">, their </w:t>
      </w:r>
      <w:r w:rsidRPr="00335A7C">
        <w:rPr>
          <w:highlight w:val="cyan"/>
          <w:u w:val="single"/>
        </w:rPr>
        <w:t>actions may</w:t>
      </w:r>
      <w:r w:rsidRPr="00173F26">
        <w:rPr>
          <w:u w:val="single"/>
        </w:rPr>
        <w:t xml:space="preserve"> very well </w:t>
      </w:r>
      <w:r w:rsidRPr="00335A7C">
        <w:rPr>
          <w:highlight w:val="cyan"/>
          <w:u w:val="single"/>
        </w:rPr>
        <w:t>reinforce</w:t>
      </w:r>
      <w:r w:rsidRPr="00173F26">
        <w:rPr>
          <w:u w:val="single"/>
        </w:rPr>
        <w:t xml:space="preserve"> and work to sustain </w:t>
      </w:r>
      <w:r w:rsidRPr="00335A7C">
        <w:rPr>
          <w:highlight w:val="cyan"/>
          <w:u w:val="single"/>
        </w:rPr>
        <w:t>global divisions of labour</w:t>
      </w:r>
      <w:r w:rsidRPr="00173F26">
        <w:rPr>
          <w:u w:val="single"/>
        </w:rPr>
        <w:t xml:space="preserve"> and the processes underlying them. For those of us who do think that the international is important</w:t>
      </w:r>
      <w:r w:rsidRPr="00335A7C">
        <w:rPr>
          <w:highlight w:val="cyan"/>
          <w:u w:val="single"/>
        </w:rPr>
        <w:t>, without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59692E8E" w14:textId="77777777" w:rsidR="00554BC3" w:rsidRPr="00DD7177" w:rsidRDefault="00554BC3" w:rsidP="00554BC3">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335A7C">
        <w:rPr>
          <w:highlight w:val="cyan"/>
          <w:u w:val="single"/>
        </w:rPr>
        <w:t>extensions of scale cannot</w:t>
      </w:r>
      <w:r w:rsidRPr="00173F26">
        <w:rPr>
          <w:u w:val="single"/>
        </w:rPr>
        <w:t xml:space="preserve"> in and of themselves work to </w:t>
      </w:r>
      <w:r w:rsidRPr="00335A7C">
        <w:rPr>
          <w:highlight w:val="cya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332BE0A4" w14:textId="77777777" w:rsidR="00554BC3" w:rsidRPr="00DD7177" w:rsidRDefault="00554BC3" w:rsidP="00554BC3">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3555D25D" w14:textId="77777777" w:rsidR="00554BC3" w:rsidRPr="00DD7177" w:rsidRDefault="00554BC3" w:rsidP="00554BC3">
      <w:pPr>
        <w:rPr>
          <w:sz w:val="14"/>
        </w:rPr>
      </w:pPr>
      <w:r w:rsidRPr="00DD7177">
        <w:rPr>
          <w:sz w:val="14"/>
        </w:rPr>
        <w:t>Lessons for Thinking Forward</w:t>
      </w:r>
    </w:p>
    <w:p w14:paraId="38740B02" w14:textId="77777777" w:rsidR="00554BC3" w:rsidRPr="00173F26" w:rsidRDefault="00554BC3" w:rsidP="00554BC3">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335A7C">
        <w:rPr>
          <w:highlight w:val="cyan"/>
          <w:u w:val="single"/>
        </w:rPr>
        <w:t>labour internationalism</w:t>
      </w:r>
      <w:r w:rsidRPr="00173F26">
        <w:rPr>
          <w:u w:val="single"/>
        </w:rPr>
        <w:t xml:space="preserve"> during the Cold War </w:t>
      </w:r>
      <w:r w:rsidRPr="00335A7C">
        <w:rPr>
          <w:highlight w:val="cyan"/>
          <w:u w:val="single"/>
        </w:rPr>
        <w:t>highlights</w:t>
      </w:r>
      <w:r w:rsidRPr="00173F26">
        <w:rPr>
          <w:u w:val="single"/>
        </w:rPr>
        <w:t xml:space="preserve">, first, the need to develop a critical lens to practices of labour internationalism ;second, </w:t>
      </w:r>
      <w:r w:rsidRPr="00335A7C">
        <w:rPr>
          <w:highlight w:val="cyan"/>
          <w:u w:val="single"/>
        </w:rPr>
        <w:t xml:space="preserve">the need to challenge </w:t>
      </w:r>
      <w:r w:rsidRPr="00DD7177">
        <w:rPr>
          <w:u w:val="single"/>
        </w:rPr>
        <w:t xml:space="preserve">union </w:t>
      </w:r>
      <w:r w:rsidRPr="00335A7C">
        <w:rPr>
          <w:highlight w:val="cya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335A7C">
        <w:rPr>
          <w:highlight w:val="cyan"/>
          <w:u w:val="single"/>
        </w:rPr>
        <w:t>and</w:t>
      </w:r>
      <w:r w:rsidRPr="00173F26">
        <w:rPr>
          <w:u w:val="single"/>
        </w:rPr>
        <w:t xml:space="preserve"> fourth, </w:t>
      </w:r>
      <w:r w:rsidRPr="00335A7C">
        <w:rPr>
          <w:highlight w:val="cyan"/>
          <w:u w:val="single"/>
        </w:rPr>
        <w:t xml:space="preserve">the </w:t>
      </w:r>
      <w:r w:rsidRPr="00DD7177">
        <w:rPr>
          <w:u w:val="single"/>
        </w:rPr>
        <w:t xml:space="preserve">need </w:t>
      </w:r>
      <w:r w:rsidRPr="00335A7C">
        <w:rPr>
          <w:highlight w:val="cyan"/>
          <w:u w:val="single"/>
        </w:rPr>
        <w:t>to</w:t>
      </w:r>
      <w:r w:rsidRPr="00173F26">
        <w:rPr>
          <w:u w:val="single"/>
        </w:rPr>
        <w:t xml:space="preserve"> learn from and </w:t>
      </w:r>
      <w:r w:rsidRPr="00335A7C">
        <w:rPr>
          <w:highlight w:val="cyan"/>
          <w:u w:val="single"/>
        </w:rPr>
        <w:t>revive transformative</w:t>
      </w:r>
      <w:r w:rsidRPr="00173F26">
        <w:rPr>
          <w:u w:val="single"/>
        </w:rPr>
        <w:t xml:space="preserve"> forms of </w:t>
      </w:r>
      <w:r w:rsidRPr="00335A7C">
        <w:rPr>
          <w:highlight w:val="cyan"/>
          <w:u w:val="single"/>
        </w:rPr>
        <w:t>grassroots international labour solidarity</w:t>
      </w:r>
      <w:r w:rsidRPr="00173F26">
        <w:rPr>
          <w:u w:val="single"/>
        </w:rPr>
        <w:t>.</w:t>
      </w:r>
    </w:p>
    <w:p w14:paraId="56D721AB" w14:textId="77777777" w:rsidR="00554BC3" w:rsidRPr="00DD7177" w:rsidRDefault="00554BC3" w:rsidP="00554BC3">
      <w:pPr>
        <w:rPr>
          <w:sz w:val="14"/>
        </w:rPr>
      </w:pPr>
      <w:r w:rsidRPr="00DD7177">
        <w:rPr>
          <w:sz w:val="14"/>
        </w:rPr>
        <w:t>Social Partnership: The Path to Nowhere</w:t>
      </w:r>
    </w:p>
    <w:p w14:paraId="16338413" w14:textId="77777777" w:rsidR="00554BC3" w:rsidRPr="00DD7177" w:rsidRDefault="00554BC3" w:rsidP="00554BC3">
      <w:pPr>
        <w:rPr>
          <w:sz w:val="14"/>
        </w:rPr>
      </w:pPr>
      <w:r w:rsidRPr="00335A7C">
        <w:rPr>
          <w:highlight w:val="cyan"/>
          <w:u w:val="single"/>
        </w:rPr>
        <w:t xml:space="preserve">The </w:t>
      </w:r>
      <w:r w:rsidRPr="00DD7177">
        <w:rPr>
          <w:u w:val="single"/>
        </w:rPr>
        <w:t xml:space="preserve">same </w:t>
      </w:r>
      <w:r w:rsidRPr="00335A7C">
        <w:rPr>
          <w:highlight w:val="cyan"/>
          <w:u w:val="single"/>
        </w:rPr>
        <w:t>social pact that gave</w:t>
      </w:r>
      <w:r w:rsidRPr="00956FF9">
        <w:rPr>
          <w:u w:val="single"/>
        </w:rPr>
        <w:t xml:space="preserve"> the </w:t>
      </w:r>
      <w:r w:rsidRPr="00335A7C">
        <w:rPr>
          <w:highlight w:val="cyan"/>
          <w:u w:val="single"/>
        </w:rPr>
        <w:t>labour</w:t>
      </w:r>
      <w:r w:rsidRPr="00956FF9">
        <w:rPr>
          <w:u w:val="single"/>
        </w:rPr>
        <w:t xml:space="preserve"> movement in Europe </w:t>
      </w:r>
      <w:r w:rsidRPr="00335A7C">
        <w:rPr>
          <w:highlight w:val="cyan"/>
          <w:u w:val="single"/>
        </w:rPr>
        <w:t>strength</w:t>
      </w:r>
      <w:r w:rsidRPr="00956FF9">
        <w:rPr>
          <w:u w:val="single"/>
        </w:rPr>
        <w:t xml:space="preserve"> in the post-World War II period </w:t>
      </w:r>
      <w:r w:rsidRPr="00335A7C">
        <w:rPr>
          <w:highlight w:val="cyan"/>
          <w:u w:val="single"/>
        </w:rPr>
        <w:t>is</w:t>
      </w:r>
      <w:r w:rsidRPr="00956FF9">
        <w:rPr>
          <w:u w:val="single"/>
        </w:rPr>
        <w:t xml:space="preserve"> that same thing that is </w:t>
      </w:r>
      <w:r w:rsidRPr="00335A7C">
        <w:rPr>
          <w:highlight w:val="cyan"/>
          <w:u w:val="single"/>
        </w:rPr>
        <w:t>now leading the</w:t>
      </w:r>
      <w:r w:rsidRPr="00956FF9">
        <w:rPr>
          <w:u w:val="single"/>
        </w:rPr>
        <w:t xml:space="preserve"> </w:t>
      </w:r>
      <w:r w:rsidRPr="00DD7177">
        <w:rPr>
          <w:u w:val="single"/>
        </w:rPr>
        <w:t>labour</w:t>
      </w:r>
      <w:r w:rsidRPr="00956FF9">
        <w:rPr>
          <w:u w:val="single"/>
        </w:rPr>
        <w:t xml:space="preserve"> </w:t>
      </w:r>
      <w:r w:rsidRPr="00335A7C">
        <w:rPr>
          <w:highlight w:val="cyan"/>
          <w:u w:val="single"/>
        </w:rPr>
        <w:t>movement astray</w:t>
      </w:r>
      <w:r w:rsidRPr="00DD7177">
        <w:rPr>
          <w:sz w:val="14"/>
        </w:rPr>
        <w:t>.-Asbjörn Wahl (2004, 1)</w:t>
      </w:r>
    </w:p>
    <w:p w14:paraId="515E9668" w14:textId="77777777" w:rsidR="00554BC3" w:rsidRPr="00DD7177" w:rsidRDefault="00554BC3" w:rsidP="00554BC3">
      <w:pPr>
        <w:rPr>
          <w:sz w:val="14"/>
        </w:rPr>
      </w:pPr>
      <w:r w:rsidRPr="00956FF9">
        <w:rPr>
          <w:u w:val="single"/>
        </w:rPr>
        <w:t xml:space="preserve">As I have shown throughout my analysis, the disarming of labour that was part of the building of </w:t>
      </w:r>
      <w:r w:rsidRPr="00335A7C">
        <w:rPr>
          <w:highlight w:val="cya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335A7C">
        <w:rPr>
          <w:highlight w:val="cyan"/>
          <w:u w:val="single"/>
        </w:rPr>
        <w:t>helped</w:t>
      </w:r>
      <w:r w:rsidRPr="00956FF9">
        <w:rPr>
          <w:u w:val="single"/>
        </w:rPr>
        <w:t xml:space="preserve"> to </w:t>
      </w:r>
      <w:r w:rsidRPr="00335A7C">
        <w:rPr>
          <w:highlight w:val="cyan"/>
          <w:u w:val="single"/>
        </w:rPr>
        <w:t>facilitate</w:t>
      </w:r>
      <w:r w:rsidRPr="00956FF9">
        <w:rPr>
          <w:u w:val="single"/>
        </w:rPr>
        <w:t xml:space="preserve"> the infrastructure of </w:t>
      </w:r>
      <w:r w:rsidRPr="00335A7C">
        <w:rPr>
          <w:highlight w:val="cyan"/>
          <w:u w:val="single"/>
        </w:rPr>
        <w:t>the new imperialism that has been unmaking labour strength</w:t>
      </w:r>
      <w:r w:rsidRPr="00956FF9">
        <w:rPr>
          <w:u w:val="single"/>
        </w:rPr>
        <w:t xml:space="preserve"> since the 1970s. As the social partnership has been unravelled, </w:t>
      </w:r>
      <w:r w:rsidRPr="00335A7C">
        <w:rPr>
          <w:highlight w:val="cyan"/>
          <w:u w:val="single"/>
        </w:rPr>
        <w:t>unions</w:t>
      </w:r>
      <w:r w:rsidRPr="00956FF9">
        <w:rPr>
          <w:u w:val="single"/>
        </w:rPr>
        <w:t xml:space="preserve"> built on the philosophy of social partnership have </w:t>
      </w:r>
      <w:r w:rsidRPr="00335A7C">
        <w:rPr>
          <w:highlight w:val="cyan"/>
          <w:u w:val="single"/>
        </w:rPr>
        <w:t xml:space="preserve">found themselves </w:t>
      </w:r>
      <w:r w:rsidRPr="00956FF9">
        <w:rPr>
          <w:u w:val="single"/>
        </w:rPr>
        <w:t xml:space="preserve">lost, nostalgic and/or </w:t>
      </w:r>
      <w:r w:rsidRPr="00335A7C">
        <w:rPr>
          <w:highlight w:val="cyan"/>
          <w:u w:val="single"/>
        </w:rPr>
        <w:t>holding firmly to strategies that</w:t>
      </w:r>
      <w:r w:rsidRPr="00956FF9">
        <w:rPr>
          <w:u w:val="single"/>
        </w:rPr>
        <w:t xml:space="preserve"> today </w:t>
      </w:r>
      <w:r w:rsidRPr="00335A7C">
        <w:rPr>
          <w:highlight w:val="cyan"/>
          <w:u w:val="single"/>
        </w:rPr>
        <w:t>no longer make sense under</w:t>
      </w:r>
      <w:r w:rsidRPr="00956FF9">
        <w:rPr>
          <w:u w:val="single"/>
        </w:rPr>
        <w:t xml:space="preserve"> the reconfigurations of </w:t>
      </w:r>
      <w:r w:rsidRPr="00335A7C">
        <w:rPr>
          <w:highlight w:val="cyan"/>
          <w:u w:val="single"/>
        </w:rPr>
        <w:t xml:space="preserve">global capitalist production. This nostalgia is dangerous. </w:t>
      </w:r>
      <w:r w:rsidRPr="00956FF9">
        <w:rPr>
          <w:u w:val="single"/>
        </w:rPr>
        <w:t xml:space="preserve">It denies the nature of conditions of workers across the globe in this period, which </w:t>
      </w:r>
      <w:r w:rsidRPr="00335A7C">
        <w:rPr>
          <w:highlight w:val="cyan"/>
          <w:u w:val="single"/>
        </w:rPr>
        <w:t>while translating into social welfare for</w:t>
      </w:r>
      <w:r w:rsidRPr="00956FF9">
        <w:rPr>
          <w:u w:val="single"/>
        </w:rPr>
        <w:t xml:space="preserve"> those in many </w:t>
      </w:r>
      <w:r w:rsidRPr="00335A7C">
        <w:rPr>
          <w:highlight w:val="cyan"/>
          <w:u w:val="single"/>
        </w:rPr>
        <w:t>Northern states, in this</w:t>
      </w:r>
      <w:r w:rsidRPr="00956FF9">
        <w:rPr>
          <w:u w:val="single"/>
        </w:rPr>
        <w:t xml:space="preserve"> same </w:t>
      </w:r>
      <w:r w:rsidRPr="00335A7C">
        <w:rPr>
          <w:highlight w:val="cyan"/>
          <w:u w:val="single"/>
        </w:rPr>
        <w:t>period workers in the South were subject to</w:t>
      </w:r>
      <w:r w:rsidRPr="00956FF9">
        <w:rPr>
          <w:u w:val="single"/>
        </w:rPr>
        <w:t xml:space="preserve"> strategies of </w:t>
      </w:r>
      <w:r w:rsidRPr="00335A7C">
        <w:rPr>
          <w:highlight w:val="cyan"/>
          <w:u w:val="single"/>
        </w:rPr>
        <w:t>dispossession</w:t>
      </w:r>
      <w:r w:rsidRPr="00956FF9">
        <w:rPr>
          <w:u w:val="single"/>
        </w:rPr>
        <w:t xml:space="preserve"> and displacement often supported by these same states. This </w:t>
      </w:r>
      <w:r w:rsidRPr="00335A7C">
        <w:rPr>
          <w:highlight w:val="cyan"/>
          <w:u w:val="single"/>
        </w:rPr>
        <w:t>nostalgia</w:t>
      </w:r>
      <w:r w:rsidRPr="00956FF9">
        <w:rPr>
          <w:u w:val="single"/>
        </w:rPr>
        <w:t xml:space="preserve"> is also dangerous because it </w:t>
      </w:r>
      <w:r w:rsidRPr="00335A7C">
        <w:rPr>
          <w:highlight w:val="cyan"/>
          <w:u w:val="single"/>
        </w:rPr>
        <w:t>does not demand a radical rethinking of union philosophies</w:t>
      </w:r>
      <w:r w:rsidRPr="00956FF9">
        <w:rPr>
          <w:u w:val="single"/>
        </w:rPr>
        <w:t xml:space="preserve"> and strategies. Instead, </w:t>
      </w:r>
      <w:r w:rsidRPr="00335A7C">
        <w:rPr>
          <w:highlight w:val="cyan"/>
          <w:u w:val="single"/>
        </w:rPr>
        <w:t>we see</w:t>
      </w:r>
      <w:r w:rsidRPr="00956FF9">
        <w:rPr>
          <w:u w:val="single"/>
        </w:rPr>
        <w:t xml:space="preserve"> the use of moral or </w:t>
      </w:r>
      <w:r w:rsidRPr="00335A7C">
        <w:rPr>
          <w:highlight w:val="cyan"/>
          <w:u w:val="single"/>
        </w:rPr>
        <w:t>legal</w:t>
      </w:r>
      <w:r w:rsidRPr="00956FF9">
        <w:rPr>
          <w:u w:val="single"/>
        </w:rPr>
        <w:t xml:space="preserve"> arguments and </w:t>
      </w:r>
      <w:r w:rsidRPr="00335A7C">
        <w:rPr>
          <w:highlight w:val="cyan"/>
          <w:u w:val="single"/>
        </w:rPr>
        <w:t>strategies to plead for crumbs of</w:t>
      </w:r>
      <w:r w:rsidRPr="00956FF9">
        <w:rPr>
          <w:u w:val="single"/>
        </w:rPr>
        <w:t xml:space="preserve"> the massive levels of </w:t>
      </w:r>
      <w:r w:rsidRPr="00335A7C">
        <w:rPr>
          <w:highlight w:val="cya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335A7C">
        <w:rPr>
          <w:highlight w:val="cyan"/>
          <w:u w:val="single"/>
        </w:rPr>
        <w:t>this strategy goes nowhere</w:t>
      </w:r>
      <w:r w:rsidRPr="00956FF9">
        <w:rPr>
          <w:u w:val="single"/>
        </w:rPr>
        <w:t xml:space="preserve"> in the end </w:t>
      </w:r>
      <w:r w:rsidRPr="00335A7C">
        <w:rPr>
          <w:highlight w:val="cyan"/>
          <w:u w:val="single"/>
        </w:rPr>
        <w:t>because the forces of global capital make</w:t>
      </w:r>
      <w:r w:rsidRPr="00956FF9">
        <w:rPr>
          <w:u w:val="single"/>
        </w:rPr>
        <w:t xml:space="preserve"> the </w:t>
      </w:r>
      <w:r w:rsidRPr="00335A7C">
        <w:rPr>
          <w:highlight w:val="cya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fuelled between workers internationally.</w:t>
      </w:r>
    </w:p>
    <w:p w14:paraId="34BCF4E4" w14:textId="77777777" w:rsidR="00554BC3" w:rsidRPr="00576E86" w:rsidRDefault="00554BC3" w:rsidP="00554BC3"/>
    <w:p w14:paraId="500B91E3" w14:textId="77777777" w:rsidR="00554BC3" w:rsidRPr="00695BC0" w:rsidRDefault="00554BC3" w:rsidP="00554BC3"/>
    <w:p w14:paraId="66E8A11B" w14:textId="77777777" w:rsidR="00554BC3" w:rsidRDefault="00554BC3" w:rsidP="00554BC3"/>
    <w:p w14:paraId="05797B61" w14:textId="77777777" w:rsidR="00554BC3" w:rsidRPr="00DD7177" w:rsidRDefault="00554BC3" w:rsidP="00554BC3">
      <w:pPr>
        <w:rPr>
          <w:sz w:val="14"/>
        </w:rPr>
      </w:pPr>
    </w:p>
    <w:p w14:paraId="207EE14D" w14:textId="77777777" w:rsidR="00554BC3" w:rsidRPr="0050679D" w:rsidRDefault="00554BC3" w:rsidP="00554BC3"/>
    <w:p w14:paraId="3E960F21" w14:textId="77777777" w:rsidR="00554BC3" w:rsidRDefault="00554BC3" w:rsidP="00554BC3"/>
    <w:p w14:paraId="1DCF3BC2" w14:textId="77777777" w:rsidR="00554BC3" w:rsidRDefault="00554BC3" w:rsidP="00554BC3">
      <w:pPr>
        <w:pStyle w:val="Heading2"/>
      </w:pPr>
      <w:r>
        <w:t>ADV---Civil Service</w:t>
      </w:r>
    </w:p>
    <w:p w14:paraId="323441FE" w14:textId="77777777" w:rsidR="00554BC3" w:rsidRDefault="00554BC3" w:rsidP="00554BC3"/>
    <w:p w14:paraId="19D46FD0" w14:textId="77777777" w:rsidR="00554BC3" w:rsidRDefault="00554BC3" w:rsidP="00554BC3">
      <w:pPr>
        <w:pStyle w:val="Heading3"/>
      </w:pPr>
      <w:r>
        <w:t>AT: Bureaucracy---1NC</w:t>
      </w:r>
    </w:p>
    <w:p w14:paraId="05D23D6E" w14:textId="77777777" w:rsidR="00554BC3" w:rsidRDefault="00554BC3" w:rsidP="00554BC3">
      <w:pPr>
        <w:pStyle w:val="Heading4"/>
      </w:pPr>
      <w:r>
        <w:t>The squo is fine:</w:t>
      </w:r>
    </w:p>
    <w:p w14:paraId="6D8B67A5" w14:textId="77777777" w:rsidR="00554BC3" w:rsidRDefault="00554BC3" w:rsidP="00554BC3">
      <w:pPr>
        <w:pStyle w:val="Heading4"/>
      </w:pPr>
      <w:r>
        <w:t xml:space="preserve">1. Cuts.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1814181C" w14:textId="77777777" w:rsidR="00554BC3" w:rsidRPr="003436C8" w:rsidRDefault="00554BC3" w:rsidP="00554BC3">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55EDA4B1" w14:textId="77777777" w:rsidR="00554BC3" w:rsidRPr="00105508" w:rsidRDefault="00554BC3" w:rsidP="00554BC3">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18D3EED3" w14:textId="77777777" w:rsidR="00554BC3" w:rsidRPr="003436C8" w:rsidRDefault="00554BC3" w:rsidP="00554BC3">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157DC3EF" w14:textId="77777777" w:rsidR="00554BC3" w:rsidRPr="003436C8" w:rsidRDefault="00554BC3" w:rsidP="00554BC3">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14D272E8" w14:textId="77777777" w:rsidR="00554BC3" w:rsidRPr="00105508" w:rsidRDefault="00554BC3" w:rsidP="00554BC3">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688EE1E8" w14:textId="77777777" w:rsidR="00554BC3" w:rsidRPr="003436C8" w:rsidRDefault="00554BC3" w:rsidP="00554BC3">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4C7D60E4" w14:textId="77777777" w:rsidR="00554BC3" w:rsidRPr="003436C8" w:rsidRDefault="00554BC3" w:rsidP="00554BC3">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00FADBFB" w14:textId="77777777" w:rsidR="00554BC3" w:rsidRPr="003436C8" w:rsidRDefault="00554BC3" w:rsidP="00554BC3">
      <w:pPr>
        <w:rPr>
          <w:sz w:val="16"/>
        </w:rPr>
      </w:pPr>
      <w:r w:rsidRPr="003436C8">
        <w:rPr>
          <w:sz w:val="16"/>
        </w:rPr>
        <w:t>In round one, like President Reagan in the 1980s, Mr. Trump got his head handed to him for “politicizing” the hallowed civil service system. It was man against machine, and the machine won.</w:t>
      </w:r>
    </w:p>
    <w:p w14:paraId="32D5D4CC" w14:textId="77777777" w:rsidR="00554BC3" w:rsidRPr="003436C8" w:rsidRDefault="00554BC3" w:rsidP="00554BC3">
      <w:pPr>
        <w:rPr>
          <w:sz w:val="16"/>
        </w:rPr>
      </w:pPr>
      <w:r w:rsidRPr="003436C8">
        <w:rPr>
          <w:sz w:val="16"/>
        </w:rPr>
        <w:t>During the Biden years, the government was the fastest-growing industry for jobs, more than manufacturing, construction, mining and drilling combined.</w:t>
      </w:r>
    </w:p>
    <w:p w14:paraId="50515AD2" w14:textId="77777777" w:rsidR="00554BC3" w:rsidRPr="00105508" w:rsidRDefault="00554BC3" w:rsidP="00554BC3">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5C15FEEB" w14:textId="77777777" w:rsidR="00554BC3" w:rsidRPr="004570C2" w:rsidRDefault="00554BC3" w:rsidP="00554BC3">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52E1709C" w14:textId="77777777" w:rsidR="00554BC3" w:rsidRDefault="00554BC3" w:rsidP="00554BC3">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2DA9F873" w14:textId="77777777" w:rsidR="00554BC3" w:rsidRPr="003028F4" w:rsidRDefault="00554BC3" w:rsidP="00554BC3">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6CAD1D34" w14:textId="77777777" w:rsidR="00554BC3" w:rsidRPr="007E5FBF" w:rsidRDefault="00554BC3" w:rsidP="00554BC3">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48465464" w14:textId="77777777" w:rsidR="00554BC3" w:rsidRPr="007E5FBF" w:rsidRDefault="00554BC3" w:rsidP="00554BC3">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4D206DF3" w14:textId="77777777" w:rsidR="00554BC3" w:rsidRPr="007E5FBF" w:rsidRDefault="00554BC3" w:rsidP="00554BC3">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7026D326" w14:textId="77777777" w:rsidR="00554BC3" w:rsidRPr="007E5FBF" w:rsidRDefault="00554BC3" w:rsidP="00554BC3">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1C7F4AC6" w14:textId="77777777" w:rsidR="00554BC3" w:rsidRPr="007E5FBF" w:rsidRDefault="00554BC3" w:rsidP="00554BC3">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5A644C0B" w14:textId="77777777" w:rsidR="00554BC3" w:rsidRPr="007E5FBF" w:rsidRDefault="00554BC3" w:rsidP="00554BC3">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54C63216" w14:textId="77777777" w:rsidR="00554BC3" w:rsidRPr="007E5FBF" w:rsidRDefault="00554BC3" w:rsidP="00554BC3">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527C6C01" w14:textId="77777777" w:rsidR="00554BC3" w:rsidRPr="00B6351A" w:rsidRDefault="00554BC3" w:rsidP="00554BC3">
      <w:pPr>
        <w:rPr>
          <w:sz w:val="16"/>
        </w:rPr>
      </w:pPr>
      <w:r w:rsidRPr="00B6351A">
        <w:rPr>
          <w:sz w:val="16"/>
        </w:rPr>
        <w:t>This is consistent with the Constitution’s vesting clause, which provides that “The executive Power shall be vested in a President of the United States of America.” </w:t>
      </w:r>
    </w:p>
    <w:p w14:paraId="0A483F6E" w14:textId="77777777" w:rsidR="00554BC3" w:rsidRPr="00B6351A" w:rsidRDefault="00554BC3" w:rsidP="00554BC3">
      <w:pPr>
        <w:rPr>
          <w:sz w:val="16"/>
        </w:rPr>
      </w:pPr>
      <w:r w:rsidRPr="00B6351A">
        <w:rPr>
          <w:sz w:val="16"/>
        </w:rPr>
        <w:t>If the executive branch does it, it’s an executive power, and if it’s an executive power it should be directly controlled by the president.</w:t>
      </w:r>
    </w:p>
    <w:p w14:paraId="10B60301" w14:textId="77777777" w:rsidR="00554BC3" w:rsidRPr="00B6351A" w:rsidRDefault="00554BC3" w:rsidP="00554BC3">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319DFF00" w14:textId="77777777" w:rsidR="00554BC3" w:rsidRPr="00B6351A" w:rsidRDefault="00554BC3" w:rsidP="00554BC3">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154C8156" w14:textId="77777777" w:rsidR="00554BC3" w:rsidRPr="00B6351A" w:rsidRDefault="00554BC3" w:rsidP="00554BC3">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330A8E05" w14:textId="77777777" w:rsidR="00554BC3" w:rsidRPr="00B6351A" w:rsidRDefault="00554BC3" w:rsidP="00554BC3">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36F71E20" w14:textId="77777777" w:rsidR="00554BC3" w:rsidRPr="00B6351A" w:rsidRDefault="00554BC3" w:rsidP="00554BC3">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414B6FF7" w14:textId="77777777" w:rsidR="00554BC3" w:rsidRPr="00ED2FEB" w:rsidRDefault="00554BC3" w:rsidP="00554BC3">
      <w:pPr>
        <w:rPr>
          <w:sz w:val="16"/>
        </w:rPr>
      </w:pPr>
      <w:r w:rsidRPr="00ED2FEB">
        <w:rPr>
          <w:sz w:val="16"/>
        </w:rPr>
        <w:t>Federal workers donate overwhelmingly to Democrats. </w:t>
      </w:r>
    </w:p>
    <w:p w14:paraId="0613355E" w14:textId="77777777" w:rsidR="00554BC3" w:rsidRPr="00ED2FEB" w:rsidRDefault="00554BC3" w:rsidP="00554BC3">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29F31A70" w14:textId="77777777" w:rsidR="00554BC3" w:rsidRPr="00ED2FEB" w:rsidRDefault="00554BC3" w:rsidP="00554BC3">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6E49F282" w14:textId="77777777" w:rsidR="00554BC3" w:rsidRPr="00ED2FEB" w:rsidRDefault="00554BC3" w:rsidP="00554BC3">
      <w:pPr>
        <w:rPr>
          <w:sz w:val="16"/>
        </w:rPr>
      </w:pPr>
      <w:r w:rsidRPr="00ED2FEB">
        <w:rPr>
          <w:sz w:val="16"/>
        </w:rPr>
        <w:t>It just plain reeks. </w:t>
      </w:r>
    </w:p>
    <w:p w14:paraId="25E94B6E" w14:textId="77777777" w:rsidR="00554BC3" w:rsidRPr="00ED2FEB" w:rsidRDefault="00554BC3" w:rsidP="00554BC3">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01FF8B83" w14:textId="77777777" w:rsidR="00554BC3" w:rsidRPr="00ED2FEB" w:rsidRDefault="00554BC3" w:rsidP="00554BC3">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4397DE2E" w14:textId="77777777" w:rsidR="00554BC3" w:rsidRPr="00ED2FEB" w:rsidRDefault="00554BC3" w:rsidP="00554BC3">
      <w:pPr>
        <w:rPr>
          <w:sz w:val="16"/>
        </w:rPr>
      </w:pPr>
      <w:r w:rsidRPr="00ED2FEB">
        <w:rPr>
          <w:sz w:val="16"/>
        </w:rPr>
        <w:t>But with 2.28 million civilian employees, that hasn’t actually been true for decades. </w:t>
      </w:r>
    </w:p>
    <w:p w14:paraId="34337064" w14:textId="77777777" w:rsidR="00554BC3" w:rsidRPr="00ED2FEB" w:rsidRDefault="00554BC3" w:rsidP="00554BC3">
      <w:pPr>
        <w:rPr>
          <w:sz w:val="16"/>
        </w:rPr>
      </w:pPr>
      <w:r w:rsidRPr="00ED2FEB">
        <w:rPr>
          <w:sz w:val="16"/>
        </w:rPr>
        <w:t>It is time for the civil service to go.</w:t>
      </w:r>
    </w:p>
    <w:p w14:paraId="346B8977" w14:textId="77777777" w:rsidR="00554BC3" w:rsidRPr="00ED2FEB" w:rsidRDefault="00554BC3" w:rsidP="00554BC3">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1C856B9B" w14:textId="77777777" w:rsidR="00554BC3" w:rsidRDefault="00554BC3" w:rsidP="00554BC3">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457DD6D3" w14:textId="77777777" w:rsidR="00554BC3" w:rsidRDefault="00554BC3" w:rsidP="00554BC3"/>
    <w:p w14:paraId="07A73B5E" w14:textId="77777777" w:rsidR="00554BC3" w:rsidRDefault="00554BC3" w:rsidP="00554BC3">
      <w:pPr>
        <w:pStyle w:val="Heading4"/>
      </w:pPr>
      <w:r>
        <w:t xml:space="preserve">2. </w:t>
      </w:r>
      <w:r w:rsidRPr="00852472">
        <w:rPr>
          <w:u w:val="single"/>
        </w:rPr>
        <w:t xml:space="preserve">Schedule </w:t>
      </w:r>
      <w:r>
        <w:rPr>
          <w:u w:val="single"/>
        </w:rPr>
        <w:t>Policy Career</w:t>
      </w:r>
      <w:r>
        <w:t xml:space="preserve">. At-will employment actually </w:t>
      </w:r>
      <w:r w:rsidRPr="007E4E46">
        <w:rPr>
          <w:u w:val="single"/>
        </w:rPr>
        <w:t>enhances</w:t>
      </w:r>
      <w:r>
        <w:t xml:space="preserve"> agency </w:t>
      </w:r>
      <w:r w:rsidRPr="007E4E46">
        <w:rPr>
          <w:u w:val="single"/>
        </w:rPr>
        <w:t>functionality</w:t>
      </w:r>
      <w:r>
        <w:t xml:space="preserve">. </w:t>
      </w:r>
    </w:p>
    <w:p w14:paraId="359D290A" w14:textId="77777777" w:rsidR="00554BC3" w:rsidRDefault="00554BC3" w:rsidP="00554BC3">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693C3EB2" w14:textId="77777777" w:rsidR="00554BC3" w:rsidRPr="000B57CB" w:rsidRDefault="00554BC3" w:rsidP="00554BC3">
      <w:pPr>
        <w:rPr>
          <w:sz w:val="16"/>
        </w:rPr>
      </w:pPr>
      <w:r w:rsidRPr="000B57CB">
        <w:rPr>
          <w:sz w:val="16"/>
        </w:rPr>
        <w:t>C. Recruitment and Retention Concerns Meritless</w:t>
      </w:r>
    </w:p>
    <w:p w14:paraId="473E193E" w14:textId="77777777" w:rsidR="00554BC3" w:rsidRPr="000B57CB" w:rsidRDefault="00554BC3" w:rsidP="00554BC3">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345B2C8D" w14:textId="77777777" w:rsidR="00554BC3" w:rsidRPr="000B57CB" w:rsidRDefault="00554BC3" w:rsidP="00554BC3">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28C8EC93" w14:textId="77777777" w:rsidR="00554BC3" w:rsidRPr="000B57CB" w:rsidRDefault="00554BC3" w:rsidP="00554BC3">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3F288497" w14:textId="77777777" w:rsidR="00554BC3" w:rsidRPr="000B57CB" w:rsidRDefault="00554BC3" w:rsidP="00554BC3">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10736FBF" w14:textId="77777777" w:rsidR="00554BC3" w:rsidRPr="000B57CB" w:rsidRDefault="00554BC3" w:rsidP="00554BC3">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3792B287" w14:textId="77777777" w:rsidR="00554BC3" w:rsidRPr="00820174" w:rsidRDefault="00554BC3" w:rsidP="00554BC3">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11D7AB1B" w14:textId="77777777" w:rsidR="00554BC3" w:rsidRPr="00F10A95" w:rsidRDefault="00554BC3" w:rsidP="00554BC3"/>
    <w:p w14:paraId="19CBD7EB" w14:textId="77777777" w:rsidR="00554BC3" w:rsidRDefault="00554BC3" w:rsidP="00554BC3"/>
    <w:p w14:paraId="3C27132F" w14:textId="77777777" w:rsidR="00554BC3" w:rsidRPr="001D246B" w:rsidRDefault="00554BC3" w:rsidP="00554BC3"/>
    <w:p w14:paraId="4217D07C" w14:textId="77777777" w:rsidR="00554BC3" w:rsidRPr="002F3CAC" w:rsidRDefault="00554BC3" w:rsidP="00554BC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Polycrisis---1NC</w:t>
      </w:r>
      <w:r w:rsidRPr="002F3CAC">
        <w:rPr>
          <w:rFonts w:eastAsia="Times New Roman" w:cs="Times New Roman"/>
          <w:b/>
          <w:sz w:val="32"/>
          <w:szCs w:val="24"/>
          <w:u w:val="single"/>
        </w:rPr>
        <w:t xml:space="preserve"> </w:t>
      </w:r>
    </w:p>
    <w:p w14:paraId="26A5F9CB" w14:textId="77777777" w:rsidR="00554BC3" w:rsidRPr="00103027" w:rsidRDefault="00554BC3" w:rsidP="00554BC3">
      <w:pPr>
        <w:pStyle w:val="Heading4"/>
      </w:pPr>
      <w:r>
        <w:t xml:space="preserve">No polycrisis – bad predictions and systems check </w:t>
      </w:r>
    </w:p>
    <w:p w14:paraId="486CA4EE" w14:textId="77777777" w:rsidR="00554BC3" w:rsidRDefault="00554BC3" w:rsidP="00554BC3">
      <w:r w:rsidRPr="00103027">
        <w:rPr>
          <w:rStyle w:val="Style13ptBold"/>
        </w:rPr>
        <w:t>Drezner 23</w:t>
      </w:r>
      <w:r>
        <w:t xml:space="preserve"> </w:t>
      </w:r>
      <w:r w:rsidRPr="00103027">
        <w:t xml:space="preserve">Professor of international politics, Fletcher School of Law and Diplomacy at Tufts University, Nonresident senior fellow, Chicago Council on Global Affairs. (Daniel, </w:t>
      </w:r>
      <w:r>
        <w:t xml:space="preserve">January 28, </w:t>
      </w:r>
      <w:r w:rsidRPr="00103027">
        <w:t>2023, “Are we headed toward a “polycrisis”? The buzzword of the moment, explained,” Vox, https://www.vox.com/23572710/polycrisis-davos-history-climate-russia-ukraine-inflation</w:t>
      </w:r>
      <w:r>
        <w:t>)</w:t>
      </w:r>
    </w:p>
    <w:p w14:paraId="0B00238B" w14:textId="77777777" w:rsidR="00554BC3" w:rsidRPr="00103027" w:rsidRDefault="00554BC3" w:rsidP="00554BC3">
      <w:pPr>
        <w:rPr>
          <w:sz w:val="16"/>
        </w:rPr>
      </w:pPr>
      <w:r w:rsidRPr="00103027">
        <w:rPr>
          <w:sz w:val="16"/>
        </w:rPr>
        <w:t xml:space="preserve">Take a second now and </w:t>
      </w:r>
      <w:r w:rsidRPr="00103027">
        <w:rPr>
          <w:rStyle w:val="StyleUnderline"/>
          <w:highlight w:val="cyan"/>
        </w:rPr>
        <w:t>consider all the shocks</w:t>
      </w:r>
      <w:r w:rsidRPr="00103027">
        <w:rPr>
          <w:rStyle w:val="StyleUnderline"/>
        </w:rPr>
        <w:t xml:space="preserve"> that have buffeted you</w:t>
      </w:r>
      <w:r w:rsidRPr="00103027">
        <w:rPr>
          <w:sz w:val="16"/>
        </w:rPr>
        <w:t>, dear reader</w:t>
      </w:r>
      <w:r w:rsidRPr="00103027">
        <w:rPr>
          <w:rStyle w:val="StyleUnderline"/>
        </w:rPr>
        <w:t xml:space="preserve">, </w:t>
      </w:r>
      <w:r w:rsidRPr="00103027">
        <w:rPr>
          <w:rStyle w:val="StyleUnderline"/>
          <w:highlight w:val="cyan"/>
        </w:rPr>
        <w:t>in the past</w:t>
      </w:r>
      <w:r w:rsidRPr="00103027">
        <w:rPr>
          <w:rStyle w:val="StyleUnderline"/>
        </w:rPr>
        <w:t xml:space="preserve"> few </w:t>
      </w:r>
      <w:r w:rsidRPr="00103027">
        <w:rPr>
          <w:rStyle w:val="StyleUnderline"/>
          <w:highlight w:val="cyan"/>
        </w:rPr>
        <w:t>years</w:t>
      </w:r>
      <w:r w:rsidRPr="00103027">
        <w:rPr>
          <w:rStyle w:val="StyleUnderline"/>
        </w:rPr>
        <w:t xml:space="preserve"> alone</w:t>
      </w:r>
      <w:r w:rsidRPr="00103027">
        <w:rPr>
          <w:sz w:val="16"/>
        </w:rPr>
        <w:t>.</w:t>
      </w:r>
    </w:p>
    <w:p w14:paraId="1F60403F" w14:textId="77777777" w:rsidR="00554BC3" w:rsidRPr="00103027" w:rsidRDefault="00554BC3" w:rsidP="00554BC3">
      <w:pPr>
        <w:rPr>
          <w:sz w:val="16"/>
        </w:rPr>
      </w:pPr>
      <w:r w:rsidRPr="00103027">
        <w:rPr>
          <w:sz w:val="16"/>
        </w:rPr>
        <w:t xml:space="preserve">There is </w:t>
      </w:r>
      <w:r w:rsidRPr="00103027">
        <w:rPr>
          <w:rStyle w:val="StyleUnderline"/>
        </w:rPr>
        <w:t>the largest land war in Europe in recent memory, a devastating pandemic, the surge in refugee flows, high inflation, fragile global governance, and the leading democracies turning inward as they face populist challenges at home</w:t>
      </w:r>
      <w:r w:rsidRPr="00103027">
        <w:rPr>
          <w:sz w:val="16"/>
        </w:rPr>
        <w:t>. It seems easy — and enervating — to believe that the polycrisis is upon us.</w:t>
      </w:r>
    </w:p>
    <w:p w14:paraId="4A8D85EE" w14:textId="77777777" w:rsidR="00554BC3" w:rsidRPr="00103027" w:rsidRDefault="00554BC3" w:rsidP="00554BC3">
      <w:pPr>
        <w:rPr>
          <w:sz w:val="16"/>
        </w:rPr>
      </w:pPr>
      <w:r w:rsidRPr="00103027">
        <w:rPr>
          <w:sz w:val="16"/>
        </w:rPr>
        <w:t xml:space="preserve">The thing about the previous paragraph is that </w:t>
      </w:r>
      <w:r w:rsidRPr="00103027">
        <w:rPr>
          <w:rStyle w:val="StyleUnderline"/>
        </w:rPr>
        <w:t>it does not just describe the current moment;</w:t>
      </w:r>
      <w:r w:rsidRPr="00103027">
        <w:rPr>
          <w:rStyle w:val="StyleUnderline"/>
          <w:highlight w:val="cyan"/>
        </w:rPr>
        <w:t xml:space="preserve"> it also</w:t>
      </w:r>
      <w:r w:rsidRPr="00103027">
        <w:rPr>
          <w:rStyle w:val="StyleUnderline"/>
        </w:rPr>
        <w:t xml:space="preserve"> </w:t>
      </w:r>
      <w:r w:rsidRPr="00103027">
        <w:rPr>
          <w:rStyle w:val="StyleUnderline"/>
          <w:highlight w:val="cyan"/>
        </w:rPr>
        <w:t>captures the</w:t>
      </w:r>
      <w:r w:rsidRPr="00103027">
        <w:rPr>
          <w:rStyle w:val="StyleUnderline"/>
        </w:rPr>
        <w:t xml:space="preserve"> global </w:t>
      </w:r>
      <w:r w:rsidRPr="00103027">
        <w:rPr>
          <w:rStyle w:val="StyleUnderline"/>
          <w:highlight w:val="cyan"/>
        </w:rPr>
        <w:t>situation</w:t>
      </w:r>
      <w:r w:rsidRPr="00103027">
        <w:rPr>
          <w:rStyle w:val="StyleUnderline"/>
        </w:rPr>
        <w:t xml:space="preserve"> almost exactly </w:t>
      </w:r>
      <w:r w:rsidRPr="00103027">
        <w:rPr>
          <w:rStyle w:val="StyleUnderline"/>
          <w:highlight w:val="cyan"/>
        </w:rPr>
        <w:t>a century ago</w:t>
      </w:r>
      <w:r w:rsidRPr="00103027">
        <w:rPr>
          <w:sz w:val="16"/>
        </w:rPr>
        <w:t xml:space="preserve">. </w:t>
      </w:r>
      <w:r w:rsidRPr="00103027">
        <w:rPr>
          <w:rStyle w:val="StyleUnderline"/>
        </w:rPr>
        <w:t>The First World War devastated Europe</w:t>
      </w:r>
      <w:r w:rsidRPr="00103027">
        <w:rPr>
          <w:sz w:val="16"/>
        </w:rPr>
        <w:t xml:space="preserve">. The war also </w:t>
      </w:r>
      <w:r w:rsidRPr="00103027">
        <w:rPr>
          <w:rStyle w:val="StyleUnderline"/>
        </w:rPr>
        <w:t>helped to facilitate the spread of the influenza pandemic through troop movements and information censorship</w:t>
      </w:r>
      <w:r w:rsidRPr="00103027">
        <w:rPr>
          <w:sz w:val="16"/>
        </w:rPr>
        <w:t xml:space="preserve">. The costs of both </w:t>
      </w:r>
      <w:r w:rsidRPr="00103027">
        <w:rPr>
          <w:rStyle w:val="StyleUnderline"/>
        </w:rPr>
        <w:t>the war and the pandemic badly weakened the postwar order, leading to spikes in hyperinflation, illiberal ideologies, and democracies that turned inward</w:t>
      </w:r>
      <w:r w:rsidRPr="00103027">
        <w:rPr>
          <w:sz w:val="16"/>
        </w:rPr>
        <w:t>. All of that transpired during the start of the Roaring ’20s; the world turned much darker a decade later.</w:t>
      </w:r>
    </w:p>
    <w:p w14:paraId="3257DB85" w14:textId="77777777" w:rsidR="00554BC3" w:rsidRPr="00103027" w:rsidRDefault="00554BC3" w:rsidP="00554BC3">
      <w:pPr>
        <w:rPr>
          <w:sz w:val="16"/>
        </w:rPr>
      </w:pPr>
      <w:r w:rsidRPr="00103027">
        <w:rPr>
          <w:sz w:val="16"/>
        </w:rPr>
        <w:t>So maybe Niall Ferguson has a point; what some are calling a polycrisis could just be history rhyming with itself.</w:t>
      </w:r>
    </w:p>
    <w:p w14:paraId="6F8D51E8" w14:textId="77777777" w:rsidR="00554BC3" w:rsidRPr="00103027" w:rsidRDefault="00554BC3" w:rsidP="00554BC3">
      <w:pPr>
        <w:rPr>
          <w:sz w:val="16"/>
        </w:rPr>
      </w:pPr>
      <w:r w:rsidRPr="00103027">
        <w:rPr>
          <w:sz w:val="16"/>
        </w:rPr>
        <w:t>Those warning about a polycrisis vigorously dispute this. They argue that the growing synchronization and interconnectivity of systemic risks increases the chance of a polycrisis. As one </w:t>
      </w:r>
      <w:hyperlink r:id="rId7" w:history="1">
        <w:r w:rsidRPr="00103027">
          <w:rPr>
            <w:rStyle w:val="Hyperlink"/>
            <w:sz w:val="16"/>
          </w:rPr>
          <w:t>recent New York Times op-ed</w:t>
        </w:r>
      </w:hyperlink>
      <w:r w:rsidRPr="00103027">
        <w:rPr>
          <w:sz w:val="16"/>
        </w:rPr>
        <w:t> co-authored by Homer-Dixon explained, “complex and largely unrecognized causal links among the world’s economic, social and ecological systems may be causing many risks to go critical at nearly the same time.”</w:t>
      </w:r>
    </w:p>
    <w:p w14:paraId="1B8C3442" w14:textId="77777777" w:rsidR="00554BC3" w:rsidRPr="00103027" w:rsidRDefault="00554BC3" w:rsidP="00554BC3">
      <w:pPr>
        <w:rPr>
          <w:sz w:val="16"/>
        </w:rPr>
      </w:pPr>
      <w:r w:rsidRPr="00103027">
        <w:rPr>
          <w:rStyle w:val="StyleUnderline"/>
          <w:highlight w:val="cyan"/>
        </w:rPr>
        <w:t>These concerns are</w:t>
      </w:r>
      <w:r w:rsidRPr="00103027">
        <w:rPr>
          <w:rStyle w:val="StyleUnderline"/>
        </w:rPr>
        <w:t xml:space="preserve"> borderline </w:t>
      </w:r>
      <w:r w:rsidRPr="00103027">
        <w:rPr>
          <w:rStyle w:val="StyleUnderline"/>
          <w:highlight w:val="cyan"/>
        </w:rPr>
        <w:t>Malthusian</w:t>
      </w:r>
      <w:r w:rsidRPr="00103027">
        <w:rPr>
          <w:sz w:val="16"/>
        </w:rPr>
        <w:t xml:space="preserve">. Thomas </w:t>
      </w:r>
      <w:r w:rsidRPr="00103027">
        <w:rPr>
          <w:rStyle w:val="StyleUnderline"/>
        </w:rPr>
        <w:t xml:space="preserve">Malthus famously warned that the human population would exponentially outstrip mankind’s capacity to grow food. </w:t>
      </w:r>
      <w:r w:rsidRPr="00103027">
        <w:rPr>
          <w:rStyle w:val="StyleUnderline"/>
          <w:highlight w:val="cyan"/>
        </w:rPr>
        <w:t>This proved</w:t>
      </w:r>
      <w:r w:rsidRPr="00103027">
        <w:rPr>
          <w:rStyle w:val="StyleUnderline"/>
        </w:rPr>
        <w:t xml:space="preserve"> to be spectacularly</w:t>
      </w:r>
      <w:r w:rsidRPr="00103027">
        <w:rPr>
          <w:rStyle w:val="StyleUnderline"/>
          <w:highlight w:val="cyan"/>
        </w:rPr>
        <w:t xml:space="preserve"> wrong</w:t>
      </w:r>
      <w:r w:rsidRPr="00103027">
        <w:rPr>
          <w:rStyle w:val="StyleUnderline"/>
        </w:rPr>
        <w:t>, but the power of Malthusian logic remains. Neo-Malthusians are less concerned about food specifically and more about human civilization outstripping other necessary resources</w:t>
      </w:r>
      <w:r w:rsidRPr="00103027">
        <w:rPr>
          <w:sz w:val="16"/>
        </w:rPr>
        <w:t>.</w:t>
      </w:r>
    </w:p>
    <w:p w14:paraId="6CBD8EEE" w14:textId="77777777" w:rsidR="00554BC3" w:rsidRPr="00103027" w:rsidRDefault="00554BC3" w:rsidP="00554BC3">
      <w:pPr>
        <w:rPr>
          <w:sz w:val="16"/>
        </w:rPr>
      </w:pPr>
      <w:r w:rsidRPr="00103027">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F214130" w14:textId="77777777" w:rsidR="00554BC3" w:rsidRPr="00103027" w:rsidRDefault="00554BC3" w:rsidP="00554BC3">
      <w:pPr>
        <w:rPr>
          <w:sz w:val="16"/>
        </w:rPr>
      </w:pPr>
      <w:r w:rsidRPr="00103027">
        <w:rPr>
          <w:sz w:val="16"/>
        </w:rPr>
        <w:t xml:space="preserve">Concerns about climate change should not be minimized. At the same time, there are ways in which </w:t>
      </w:r>
      <w:r w:rsidRPr="00103027">
        <w:rPr>
          <w:rStyle w:val="StyleUnderline"/>
        </w:rPr>
        <w:t xml:space="preserve">the notion of </w:t>
      </w:r>
      <w:r w:rsidRPr="00103027">
        <w:rPr>
          <w:rStyle w:val="StyleUnderline"/>
          <w:highlight w:val="cyan"/>
        </w:rPr>
        <w:t>a polycrisis obfuscates</w:t>
      </w:r>
      <w:r w:rsidRPr="00103027">
        <w:rPr>
          <w:rStyle w:val="StyleUnderline"/>
        </w:rPr>
        <w:t xml:space="preserve"> more than it reveals</w:t>
      </w:r>
      <w:r w:rsidRPr="00103027">
        <w:rPr>
          <w:sz w:val="16"/>
        </w:rPr>
        <w:t>.</w:t>
      </w:r>
    </w:p>
    <w:p w14:paraId="79CEAAAC" w14:textId="77777777" w:rsidR="00554BC3" w:rsidRPr="00103027" w:rsidRDefault="00554BC3" w:rsidP="00554BC3">
      <w:pPr>
        <w:rPr>
          <w:sz w:val="16"/>
        </w:rPr>
      </w:pPr>
      <w:r w:rsidRPr="00103027">
        <w:rPr>
          <w:rStyle w:val="StyleUnderline"/>
        </w:rPr>
        <w:t>Looking at the charts above makes it seem as though little can be done to prevent a polycrisis. Indeed, the Cascade Institute paper is written as though the polycrisis has already happened</w:t>
      </w:r>
      <w:r w:rsidRPr="00103027">
        <w:rPr>
          <w:sz w:val="16"/>
        </w:rPr>
        <w:t>.</w:t>
      </w:r>
    </w:p>
    <w:p w14:paraId="08767955" w14:textId="77777777" w:rsidR="00554BC3" w:rsidRPr="00103027" w:rsidRDefault="00554BC3" w:rsidP="00554BC3">
      <w:pPr>
        <w:rPr>
          <w:sz w:val="16"/>
        </w:rPr>
      </w:pPr>
      <w:r w:rsidRPr="00103027">
        <w:rPr>
          <w:sz w:val="16"/>
        </w:rPr>
        <w:t>This sort of framing is bound to generate a sense of helplessness in the face of overwhelming complexity and crisis. In </w:t>
      </w:r>
      <w:hyperlink r:id="rId8" w:history="1">
        <w:r w:rsidRPr="00103027">
          <w:rPr>
            <w:rStyle w:val="Hyperlink"/>
            <w:i/>
            <w:sz w:val="16"/>
          </w:rPr>
          <w:t>The Rhetoric of Reaction</w:t>
        </w:r>
      </w:hyperlink>
      <w:r w:rsidRPr="00103027">
        <w:rPr>
          <w:sz w:val="16"/>
        </w:rPr>
        <w:t>, Albert Hirschman warned about the “futility thesis” — the rejection of preventive action due to a fatalistic belief that it is simply too late.</w:t>
      </w:r>
    </w:p>
    <w:p w14:paraId="44195445" w14:textId="77777777" w:rsidR="00554BC3" w:rsidRPr="00103027" w:rsidRDefault="00554BC3" w:rsidP="00554BC3">
      <w:pPr>
        <w:rPr>
          <w:sz w:val="16"/>
        </w:rPr>
      </w:pPr>
      <w:r w:rsidRPr="00103027">
        <w:rPr>
          <w:rStyle w:val="Emphasis"/>
        </w:rPr>
        <w:t xml:space="preserve">It is </w:t>
      </w:r>
      <w:r w:rsidRPr="00103027">
        <w:rPr>
          <w:rStyle w:val="Emphasis"/>
          <w:highlight w:val="cyan"/>
        </w:rPr>
        <w:t>far from obvious that there will be a polycrisis</w:t>
      </w:r>
      <w:r w:rsidRPr="00103027">
        <w:rPr>
          <w:sz w:val="16"/>
        </w:rPr>
        <w:t xml:space="preserve"> (let alone that we’re already in one). As the economist Noah Smith </w:t>
      </w:r>
      <w:hyperlink r:id="rId9" w:history="1">
        <w:r w:rsidRPr="00103027">
          <w:rPr>
            <w:rStyle w:val="Hyperlink"/>
            <w:sz w:val="16"/>
          </w:rPr>
          <w:t>pointed out</w:t>
        </w:r>
      </w:hyperlink>
      <w:r w:rsidRPr="00103027">
        <w:rPr>
          <w:sz w:val="16"/>
        </w:rPr>
        <w:t xml:space="preserve"> in his rejoinder to Tooze, </w:t>
      </w:r>
      <w:r w:rsidRPr="00103027">
        <w:rPr>
          <w:rStyle w:val="StyleUnderline"/>
        </w:rPr>
        <w:t>its proponents underestimate how much “</w:t>
      </w:r>
      <w:r w:rsidRPr="00103027">
        <w:rPr>
          <w:rStyle w:val="StyleUnderline"/>
          <w:highlight w:val="cyan"/>
        </w:rPr>
        <w:t>the</w:t>
      </w:r>
      <w:r w:rsidRPr="00103027">
        <w:rPr>
          <w:rStyle w:val="StyleUnderline"/>
        </w:rPr>
        <w:t xml:space="preserve"> global </w:t>
      </w:r>
      <w:r w:rsidRPr="00103027">
        <w:rPr>
          <w:rStyle w:val="StyleUnderline"/>
          <w:highlight w:val="cyan"/>
        </w:rPr>
        <w:t>economy</w:t>
      </w:r>
      <w:r w:rsidRPr="00103027">
        <w:rPr>
          <w:rStyle w:val="StyleUnderline"/>
        </w:rPr>
        <w:t xml:space="preserve"> </w:t>
      </w:r>
      <w:r w:rsidRPr="00103027">
        <w:rPr>
          <w:rStyle w:val="StyleUnderline"/>
          <w:highlight w:val="cyan"/>
        </w:rPr>
        <w:t>and political system are full of mechanisms that push back</w:t>
      </w:r>
      <w:r w:rsidRPr="00103027">
        <w:rPr>
          <w:rStyle w:val="StyleUnderline"/>
        </w:rPr>
        <w:t xml:space="preserve"> </w:t>
      </w:r>
      <w:r w:rsidRPr="00103027">
        <w:rPr>
          <w:rStyle w:val="StyleUnderline"/>
          <w:highlight w:val="cyan"/>
        </w:rPr>
        <w:t>against shocks</w:t>
      </w:r>
      <w:r w:rsidRPr="00103027">
        <w:rPr>
          <w:rStyle w:val="StyleUnderline"/>
        </w:rPr>
        <w:t>.</w:t>
      </w:r>
      <w:r w:rsidRPr="00103027">
        <w:rPr>
          <w:sz w:val="16"/>
        </w:rPr>
        <w:t xml:space="preserve">” Indeed, </w:t>
      </w:r>
      <w:r w:rsidRPr="00103027">
        <w:rPr>
          <w:rStyle w:val="StyleUnderline"/>
        </w:rPr>
        <w:t xml:space="preserve">for all the concerns that have been voiced over the past two years about global </w:t>
      </w:r>
      <w:r w:rsidRPr="00103027">
        <w:rPr>
          <w:rStyle w:val="StyleUnderline"/>
          <w:highlight w:val="cyan"/>
        </w:rPr>
        <w:t>supply chain</w:t>
      </w:r>
      <w:r w:rsidRPr="00103027">
        <w:rPr>
          <w:rStyle w:val="StyleUnderline"/>
        </w:rPr>
        <w:t xml:space="preserve"> stresses </w:t>
      </w:r>
      <w:r w:rsidRPr="00103027">
        <w:rPr>
          <w:rStyle w:val="StyleUnderline"/>
          <w:highlight w:val="cyan"/>
        </w:rPr>
        <w:t>and</w:t>
      </w:r>
      <w:r w:rsidRPr="00103027">
        <w:rPr>
          <w:rStyle w:val="StyleUnderline"/>
        </w:rPr>
        <w:t xml:space="preserve"> rampant </w:t>
      </w:r>
      <w:r w:rsidRPr="00103027">
        <w:rPr>
          <w:rStyle w:val="StyleUnderline"/>
          <w:highlight w:val="cyan"/>
        </w:rPr>
        <w:t>inflation</w:t>
      </w:r>
      <w:r w:rsidRPr="00103027">
        <w:rPr>
          <w:rStyle w:val="StyleUnderline"/>
        </w:rPr>
        <w:t xml:space="preserve">, </w:t>
      </w:r>
      <w:r w:rsidRPr="00103027">
        <w:rPr>
          <w:rStyle w:val="StyleUnderline"/>
          <w:highlight w:val="cyan"/>
        </w:rPr>
        <w:t>both</w:t>
      </w:r>
      <w:r w:rsidRPr="00103027">
        <w:rPr>
          <w:rStyle w:val="StyleUnderline"/>
        </w:rPr>
        <w:t xml:space="preserve"> of those </w:t>
      </w:r>
      <w:r w:rsidRPr="00103027">
        <w:rPr>
          <w:rStyle w:val="StyleUnderline"/>
          <w:highlight w:val="cyan"/>
        </w:rPr>
        <w:t>trends</w:t>
      </w:r>
      <w:r w:rsidRPr="00103027">
        <w:rPr>
          <w:rStyle w:val="StyleUnderline"/>
        </w:rPr>
        <w:t xml:space="preserve"> appear to have </w:t>
      </w:r>
      <w:hyperlink r:id="rId10" w:history="1">
        <w:r w:rsidRPr="00103027">
          <w:rPr>
            <w:rStyle w:val="StyleUnderline"/>
            <w:highlight w:val="cyan"/>
          </w:rPr>
          <w:t>reversed</w:t>
        </w:r>
      </w:hyperlink>
      <w:r w:rsidRPr="00103027">
        <w:rPr>
          <w:rStyle w:val="StyleUnderline"/>
        </w:rPr>
        <w:t> </w:t>
      </w:r>
      <w:hyperlink r:id="rId11" w:history="1">
        <w:r w:rsidRPr="00103027">
          <w:rPr>
            <w:rStyle w:val="StyleUnderline"/>
          </w:rPr>
          <w:t>themselves</w:t>
        </w:r>
      </w:hyperlink>
      <w:r w:rsidRPr="00103027">
        <w:rPr>
          <w:rStyle w:val="StyleUnderline"/>
        </w:rPr>
        <w:t> quite nicely</w:t>
      </w:r>
      <w:r w:rsidRPr="00103027">
        <w:rPr>
          <w:sz w:val="16"/>
        </w:rPr>
        <w:t xml:space="preserve">. </w:t>
      </w:r>
      <w:r w:rsidRPr="00103027">
        <w:rPr>
          <w:rStyle w:val="StyleUnderline"/>
        </w:rPr>
        <w:t xml:space="preserve">Complaints about </w:t>
      </w:r>
      <w:r w:rsidRPr="00103027">
        <w:rPr>
          <w:rStyle w:val="StyleUnderline"/>
          <w:highlight w:val="cyan"/>
        </w:rPr>
        <w:t>scarce</w:t>
      </w:r>
      <w:r w:rsidRPr="00103027">
        <w:rPr>
          <w:rStyle w:val="StyleUnderline"/>
        </w:rPr>
        <w:t xml:space="preserve"> container </w:t>
      </w:r>
      <w:r w:rsidRPr="00103027">
        <w:rPr>
          <w:rStyle w:val="Emphasis"/>
          <w:highlight w:val="cyan"/>
        </w:rPr>
        <w:t>ships</w:t>
      </w:r>
      <w:r w:rsidRPr="00103027">
        <w:rPr>
          <w:rStyle w:val="StyleUnderline"/>
          <w:highlight w:val="cyan"/>
        </w:rPr>
        <w:t xml:space="preserve"> and</w:t>
      </w:r>
      <w:r w:rsidRPr="00103027">
        <w:rPr>
          <w:rStyle w:val="StyleUnderline"/>
        </w:rPr>
        <w:t xml:space="preserve"> computer </w:t>
      </w:r>
      <w:r w:rsidRPr="00103027">
        <w:rPr>
          <w:rStyle w:val="Emphasis"/>
          <w:highlight w:val="cyan"/>
        </w:rPr>
        <w:t>chips</w:t>
      </w:r>
      <w:r w:rsidRPr="00103027">
        <w:rPr>
          <w:rStyle w:val="Emphasis"/>
        </w:rPr>
        <w:t xml:space="preserve"> </w:t>
      </w:r>
      <w:r w:rsidRPr="00103027">
        <w:rPr>
          <w:rStyle w:val="StyleUnderline"/>
        </w:rPr>
        <w:t xml:space="preserve">that dominated 2021 have turned </w:t>
      </w:r>
      <w:r w:rsidRPr="00103027">
        <w:rPr>
          <w:rStyle w:val="StyleUnderline"/>
          <w:highlight w:val="cyan"/>
        </w:rPr>
        <w:t>into</w:t>
      </w:r>
      <w:r w:rsidRPr="00103027">
        <w:rPr>
          <w:rStyle w:val="StyleUnderline"/>
        </w:rPr>
        <w:t xml:space="preserve"> stories about </w:t>
      </w:r>
      <w:r w:rsidRPr="00103027">
        <w:rPr>
          <w:rStyle w:val="StyleUnderline"/>
          <w:highlight w:val="cyan"/>
        </w:rPr>
        <w:t>gluts</w:t>
      </w:r>
      <w:r w:rsidRPr="00103027">
        <w:rPr>
          <w:rStyle w:val="StyleUnderline"/>
        </w:rPr>
        <w:t xml:space="preserve"> in both markets</w:t>
      </w:r>
      <w:r w:rsidRPr="00103027">
        <w:rPr>
          <w:sz w:val="16"/>
        </w:rPr>
        <w:t>.</w:t>
      </w:r>
    </w:p>
    <w:p w14:paraId="1AC2C338" w14:textId="77777777" w:rsidR="00554BC3" w:rsidRPr="00103027" w:rsidRDefault="00554BC3" w:rsidP="00554BC3">
      <w:pPr>
        <w:rPr>
          <w:sz w:val="16"/>
        </w:rPr>
      </w:pPr>
      <w:r w:rsidRPr="00103027">
        <w:rPr>
          <w:sz w:val="16"/>
        </w:rPr>
        <w:t xml:space="preserve">On the sociopolitical side of the ledger, </w:t>
      </w:r>
      <w:r w:rsidRPr="00103027">
        <w:rPr>
          <w:rStyle w:val="StyleUnderline"/>
        </w:rPr>
        <w:t>it is noteworthy that as societies emerge from the pandemic, indicators of social dysfunction might </w:t>
      </w:r>
      <w:hyperlink r:id="rId12" w:history="1">
        <w:r w:rsidRPr="00103027">
          <w:rPr>
            <w:rStyle w:val="StyleUnderline"/>
          </w:rPr>
          <w:t>start to subside</w:t>
        </w:r>
      </w:hyperlink>
      <w:r w:rsidRPr="00103027">
        <w:rPr>
          <w:sz w:val="16"/>
        </w:rPr>
        <w:t xml:space="preserve">. </w:t>
      </w:r>
      <w:r w:rsidRPr="00103027">
        <w:rPr>
          <w:rStyle w:val="StyleUnderline"/>
        </w:rPr>
        <w:t xml:space="preserve">Political </w:t>
      </w:r>
      <w:r w:rsidRPr="00103027">
        <w:rPr>
          <w:rStyle w:val="StyleUnderline"/>
          <w:highlight w:val="cyan"/>
        </w:rPr>
        <w:t>populism has</w:t>
      </w:r>
      <w:r w:rsidRPr="00103027">
        <w:rPr>
          <w:rStyle w:val="StyleUnderline"/>
        </w:rPr>
        <w:t xml:space="preserve"> actually </w:t>
      </w:r>
      <w:r w:rsidRPr="00103027">
        <w:rPr>
          <w:rStyle w:val="StyleUnderline"/>
          <w:highlight w:val="cyan"/>
        </w:rPr>
        <w:t>been trending downward</w:t>
      </w:r>
      <w:r w:rsidRPr="00103027">
        <w:rPr>
          <w:rStyle w:val="StyleUnderline"/>
        </w:rPr>
        <w:t xml:space="preserve"> for the past year or so. Even </w:t>
      </w:r>
      <w:hyperlink r:id="rId13" w:history="1">
        <w:r w:rsidRPr="00103027">
          <w:rPr>
            <w:rStyle w:val="StyleUnderline"/>
          </w:rPr>
          <w:t>skeptics of democracy have noticed</w:t>
        </w:r>
      </w:hyperlink>
      <w:r w:rsidRPr="00103027">
        <w:rPr>
          <w:rStyle w:val="StyleUnderline"/>
        </w:rPr>
        <w:t xml:space="preserve"> that </w:t>
      </w:r>
      <w:r w:rsidRPr="00103027">
        <w:rPr>
          <w:rStyle w:val="StyleUnderline"/>
          <w:highlight w:val="cyan"/>
        </w:rPr>
        <w:t>autocracies</w:t>
      </w:r>
      <w:r w:rsidRPr="00103027">
        <w:rPr>
          <w:rStyle w:val="StyleUnderline"/>
        </w:rPr>
        <w:t xml:space="preserve"> have been </w:t>
      </w:r>
      <w:r w:rsidRPr="00103027">
        <w:rPr>
          <w:rStyle w:val="StyleUnderline"/>
          <w:highlight w:val="cyan"/>
        </w:rPr>
        <w:t>facing greater challenges</w:t>
      </w:r>
      <w:r w:rsidRPr="00103027">
        <w:rPr>
          <w:rStyle w:val="StyleUnderline"/>
        </w:rPr>
        <w:t xml:space="preserve"> as of late than democracies</w:t>
      </w:r>
      <w:r w:rsidRPr="00103027">
        <w:rPr>
          <w:sz w:val="16"/>
        </w:rPr>
        <w:t>.</w:t>
      </w:r>
    </w:p>
    <w:p w14:paraId="3CC80141" w14:textId="77777777" w:rsidR="00554BC3" w:rsidRPr="00103027" w:rsidRDefault="00554BC3" w:rsidP="00554BC3">
      <w:pPr>
        <w:rPr>
          <w:sz w:val="16"/>
        </w:rPr>
      </w:pPr>
      <w:r w:rsidRPr="00103027">
        <w:rPr>
          <w:sz w:val="16"/>
        </w:rPr>
        <w:t xml:space="preserve">Malthusian arguments rest on producers being unable to keep pace with growing demand, and </w:t>
      </w:r>
      <w:r w:rsidRPr="00103027">
        <w:rPr>
          <w:rStyle w:val="StyleUnderline"/>
        </w:rPr>
        <w:t xml:space="preserve">modern history suggests that the </w:t>
      </w:r>
      <w:r w:rsidRPr="00103027">
        <w:rPr>
          <w:rStyle w:val="StyleUnderline"/>
          <w:highlight w:val="cyan"/>
        </w:rPr>
        <w:t>Malthusian logic</w:t>
      </w:r>
      <w:r w:rsidRPr="00103027">
        <w:rPr>
          <w:rStyle w:val="StyleUnderline"/>
        </w:rPr>
        <w:t xml:space="preserve"> has been </w:t>
      </w:r>
      <w:r w:rsidRPr="00103027">
        <w:rPr>
          <w:rStyle w:val="StyleUnderline"/>
          <w:highlight w:val="cyan"/>
        </w:rPr>
        <w:t>proven wrong</w:t>
      </w:r>
      <w:r w:rsidRPr="00103027">
        <w:rPr>
          <w:rStyle w:val="StyleUnderline"/>
        </w:rPr>
        <w:t xml:space="preserve"> time and again</w:t>
      </w:r>
      <w:r w:rsidRPr="00103027">
        <w:rPr>
          <w:sz w:val="16"/>
        </w:rPr>
        <w:t>. Homer-Dixon in particular has been a strong proponent of neo-Malthusian arguments, </w:t>
      </w:r>
      <w:hyperlink r:id="rId14" w:history="1">
        <w:r w:rsidRPr="00103027">
          <w:rPr>
            <w:rStyle w:val="Hyperlink"/>
            <w:sz w:val="16"/>
          </w:rPr>
          <w:t>positing</w:t>
        </w:r>
      </w:hyperlink>
      <w:r w:rsidRPr="00103027">
        <w:rPr>
          <w:sz w:val="16"/>
        </w:rPr>
        <w:t xml:space="preserve"> for decades that resource scarcity would lead to greater international violence. So far, </w:t>
      </w:r>
      <w:r w:rsidRPr="00103027">
        <w:rPr>
          <w:rStyle w:val="StyleUnderline"/>
        </w:rPr>
        <w:t xml:space="preserve">the scholarly </w:t>
      </w:r>
      <w:r w:rsidRPr="00103027">
        <w:rPr>
          <w:rStyle w:val="StyleUnderline"/>
          <w:highlight w:val="cyan"/>
        </w:rPr>
        <w:t>research</w:t>
      </w:r>
      <w:r w:rsidRPr="00103027">
        <w:rPr>
          <w:rStyle w:val="StyleUnderline"/>
        </w:rPr>
        <w:t xml:space="preserve"> testing his claim </w:t>
      </w:r>
      <w:r w:rsidRPr="00103027">
        <w:rPr>
          <w:rStyle w:val="StyleUnderline"/>
          <w:highlight w:val="cyan"/>
        </w:rPr>
        <w:t>has found </w:t>
      </w:r>
      <w:hyperlink r:id="rId15" w:history="1">
        <w:r w:rsidRPr="00103027">
          <w:rPr>
            <w:rStyle w:val="StyleUnderline"/>
            <w:highlight w:val="cyan"/>
          </w:rPr>
          <w:t>little</w:t>
        </w:r>
      </w:hyperlink>
      <w:r w:rsidRPr="00103027">
        <w:rPr>
          <w:rStyle w:val="StyleUnderline"/>
          <w:highlight w:val="cyan"/>
        </w:rPr>
        <w:t> </w:t>
      </w:r>
      <w:hyperlink r:id="rId16" w:history="1">
        <w:r w:rsidRPr="00103027">
          <w:rPr>
            <w:rStyle w:val="StyleUnderline"/>
            <w:highlight w:val="cyan"/>
          </w:rPr>
          <w:t>empirical</w:t>
        </w:r>
      </w:hyperlink>
      <w:r w:rsidRPr="00103027">
        <w:rPr>
          <w:rStyle w:val="StyleUnderline"/>
          <w:highlight w:val="cyan"/>
        </w:rPr>
        <w:t> </w:t>
      </w:r>
      <w:hyperlink r:id="rId17" w:history="1">
        <w:r w:rsidRPr="00103027">
          <w:rPr>
            <w:rStyle w:val="StyleUnderline"/>
            <w:highlight w:val="cyan"/>
          </w:rPr>
          <w:t>support</w:t>
        </w:r>
      </w:hyperlink>
      <w:r w:rsidRPr="00103027">
        <w:rPr>
          <w:rStyle w:val="StyleUnderline"/>
        </w:rPr>
        <w:t> for the hypothesis</w:t>
      </w:r>
      <w:r w:rsidRPr="00103027">
        <w:rPr>
          <w:sz w:val="16"/>
        </w:rPr>
        <w:t>.</w:t>
      </w:r>
    </w:p>
    <w:p w14:paraId="5FE4E025" w14:textId="77777777" w:rsidR="00554BC3" w:rsidRPr="00103027" w:rsidRDefault="00554BC3" w:rsidP="00554BC3">
      <w:pPr>
        <w:rPr>
          <w:b/>
          <w:bCs/>
          <w:sz w:val="16"/>
        </w:rPr>
      </w:pPr>
      <w:r w:rsidRPr="00103027">
        <w:rPr>
          <w:b/>
          <w:bCs/>
          <w:sz w:val="16"/>
        </w:rPr>
        <w:t>Predicting the unpredictable</w:t>
      </w:r>
    </w:p>
    <w:p w14:paraId="6A77DADC" w14:textId="77777777" w:rsidR="00554BC3" w:rsidRPr="00103027" w:rsidRDefault="00554BC3" w:rsidP="00554BC3">
      <w:pPr>
        <w:rPr>
          <w:sz w:val="16"/>
        </w:rPr>
      </w:pPr>
      <w:r w:rsidRPr="00103027">
        <w:rPr>
          <w:rStyle w:val="StyleUnderline"/>
        </w:rPr>
        <w:t xml:space="preserve">The deeper </w:t>
      </w:r>
      <w:r w:rsidRPr="00103027">
        <w:rPr>
          <w:rStyle w:val="StyleUnderline"/>
          <w:highlight w:val="cyan"/>
        </w:rPr>
        <w:t>flaw in</w:t>
      </w:r>
      <w:r w:rsidRPr="00103027">
        <w:rPr>
          <w:rStyle w:val="StyleUnderline"/>
        </w:rPr>
        <w:t xml:space="preserve"> the </w:t>
      </w:r>
      <w:r w:rsidRPr="00103027">
        <w:rPr>
          <w:rStyle w:val="StyleUnderline"/>
          <w:highlight w:val="cyan"/>
        </w:rPr>
        <w:t>polycrisis logic is</w:t>
      </w:r>
      <w:r w:rsidRPr="00103027">
        <w:rPr>
          <w:rStyle w:val="StyleUnderline"/>
        </w:rPr>
        <w:t xml:space="preserve"> the </w:t>
      </w:r>
      <w:r w:rsidRPr="00103027">
        <w:rPr>
          <w:rStyle w:val="StyleUnderline"/>
          <w:highlight w:val="cyan"/>
        </w:rPr>
        <w:t>presumption that one</w:t>
      </w:r>
      <w:r w:rsidRPr="00103027">
        <w:rPr>
          <w:rStyle w:val="StyleUnderline"/>
        </w:rPr>
        <w:t xml:space="preserve"> systemic </w:t>
      </w:r>
      <w:r w:rsidRPr="00103027">
        <w:rPr>
          <w:rStyle w:val="StyleUnderline"/>
          <w:highlight w:val="cyan"/>
        </w:rPr>
        <w:t>crisis will</w:t>
      </w:r>
      <w:r w:rsidRPr="00103027">
        <w:rPr>
          <w:rStyle w:val="StyleUnderline"/>
        </w:rPr>
        <w:t xml:space="preserve"> inexorably </w:t>
      </w:r>
      <w:r w:rsidRPr="00103027">
        <w:rPr>
          <w:rStyle w:val="StyleUnderline"/>
          <w:highlight w:val="cyan"/>
        </w:rPr>
        <w:t>lead to</w:t>
      </w:r>
      <w:r w:rsidRPr="00103027">
        <w:rPr>
          <w:rStyle w:val="StyleUnderline"/>
        </w:rPr>
        <w:t xml:space="preserve"> negative feedback </w:t>
      </w:r>
      <w:r w:rsidRPr="00103027">
        <w:rPr>
          <w:rStyle w:val="StyleUnderline"/>
          <w:highlight w:val="cyan"/>
        </w:rPr>
        <w:t>effects that cause other</w:t>
      </w:r>
      <w:r w:rsidRPr="00103027">
        <w:rPr>
          <w:rStyle w:val="StyleUnderline"/>
        </w:rPr>
        <w:t xml:space="preserve"> systems to tip into </w:t>
      </w:r>
      <w:r w:rsidRPr="00103027">
        <w:rPr>
          <w:rStyle w:val="StyleUnderline"/>
          <w:highlight w:val="cyan"/>
        </w:rPr>
        <w:t>crisis</w:t>
      </w:r>
      <w:r w:rsidRPr="00103027">
        <w:rPr>
          <w:sz w:val="16"/>
        </w:rPr>
        <w:t>.</w:t>
      </w:r>
    </w:p>
    <w:p w14:paraId="13140796" w14:textId="77777777" w:rsidR="00554BC3" w:rsidRPr="00103027" w:rsidRDefault="00554BC3" w:rsidP="00554BC3">
      <w:pPr>
        <w:rPr>
          <w:sz w:val="16"/>
        </w:rPr>
      </w:pPr>
      <w:r w:rsidRPr="00103027">
        <w:rPr>
          <w:rStyle w:val="StyleUnderline"/>
        </w:rPr>
        <w:t xml:space="preserve">If this assumption does not hold, then </w:t>
      </w:r>
      <w:r w:rsidRPr="00103027">
        <w:rPr>
          <w:rStyle w:val="StyleUnderline"/>
          <w:highlight w:val="cyan"/>
        </w:rPr>
        <w:t>the whole logic</w:t>
      </w:r>
      <w:r w:rsidRPr="00103027">
        <w:rPr>
          <w:rStyle w:val="StyleUnderline"/>
        </w:rPr>
        <w:t xml:space="preserve"> of a single polycrisis </w:t>
      </w:r>
      <w:r w:rsidRPr="00103027">
        <w:rPr>
          <w:rStyle w:val="StyleUnderline"/>
          <w:highlight w:val="cyan"/>
        </w:rPr>
        <w:t>falls apart</w:t>
      </w:r>
      <w:r w:rsidRPr="00103027">
        <w:rPr>
          <w:sz w:val="16"/>
        </w:rPr>
        <w:t>. To their credit, the Cascade Institute authors acknowledge that this might not happen, but they posit: “it seems more likely that causal interactions between systemic crises will worsen, rather than diminish, the overall emergent impacts.”</w:t>
      </w:r>
    </w:p>
    <w:p w14:paraId="0273BAEC" w14:textId="77777777" w:rsidR="00554BC3" w:rsidRPr="00103027" w:rsidRDefault="00554BC3" w:rsidP="00554BC3">
      <w:pPr>
        <w:rPr>
          <w:sz w:val="16"/>
        </w:rPr>
      </w:pPr>
      <w:r w:rsidRPr="00103027">
        <w:rPr>
          <w:sz w:val="16"/>
        </w:rPr>
        <w:t xml:space="preserve">At first glance, this seems like a plausible assumption to make. Remember, however, </w:t>
      </w:r>
      <w:r w:rsidRPr="00103027">
        <w:rPr>
          <w:rStyle w:val="StyleUnderline"/>
        </w:rPr>
        <w:t xml:space="preserve">that the </w:t>
      </w:r>
      <w:r w:rsidRPr="00103027">
        <w:rPr>
          <w:rStyle w:val="StyleUnderline"/>
          <w:highlight w:val="cyan"/>
        </w:rPr>
        <w:t>proponents</w:t>
      </w:r>
      <w:r w:rsidRPr="00103027">
        <w:rPr>
          <w:rStyle w:val="StyleUnderline"/>
        </w:rPr>
        <w:t xml:space="preserve"> of a polycrisis also </w:t>
      </w:r>
      <w:r w:rsidRPr="00103027">
        <w:rPr>
          <w:rStyle w:val="StyleUnderline"/>
          <w:highlight w:val="cyan"/>
        </w:rPr>
        <w:t>assert</w:t>
      </w:r>
      <w:r w:rsidRPr="00103027">
        <w:rPr>
          <w:rStyle w:val="StyleUnderline"/>
        </w:rPr>
        <w:t xml:space="preserve"> </w:t>
      </w:r>
      <w:r w:rsidRPr="00103027">
        <w:rPr>
          <w:rStyle w:val="StyleUnderline"/>
          <w:highlight w:val="cyan"/>
        </w:rPr>
        <w:t>that</w:t>
      </w:r>
      <w:r w:rsidRPr="00103027">
        <w:rPr>
          <w:rStyle w:val="StyleUnderline"/>
        </w:rPr>
        <w:t xml:space="preserve"> the </w:t>
      </w:r>
      <w:r w:rsidRPr="00103027">
        <w:rPr>
          <w:rStyle w:val="StyleUnderline"/>
          <w:highlight w:val="cyan"/>
        </w:rPr>
        <w:t>systems</w:t>
      </w:r>
      <w:r w:rsidRPr="00103027">
        <w:rPr>
          <w:rStyle w:val="StyleUnderline"/>
        </w:rPr>
        <w:t xml:space="preserve"> under stress </w:t>
      </w:r>
      <w:r w:rsidRPr="00103027">
        <w:rPr>
          <w:rStyle w:val="StyleUnderline"/>
          <w:highlight w:val="cyan"/>
        </w:rPr>
        <w:t>are</w:t>
      </w:r>
      <w:r w:rsidRPr="00103027">
        <w:rPr>
          <w:rStyle w:val="StyleUnderline"/>
        </w:rPr>
        <w:t xml:space="preserve"> highly complex, leading to </w:t>
      </w:r>
      <w:r w:rsidRPr="00103027">
        <w:rPr>
          <w:rStyle w:val="StyleUnderline"/>
          <w:highlight w:val="cyan"/>
        </w:rPr>
        <w:t>unpredictable</w:t>
      </w:r>
      <w:r w:rsidRPr="00103027">
        <w:rPr>
          <w:rStyle w:val="StyleUnderline"/>
        </w:rPr>
        <w:t xml:space="preserve"> cause-and-effect relationships</w:t>
      </w:r>
      <w:r w:rsidRPr="00103027">
        <w:rPr>
          <w:sz w:val="16"/>
        </w:rPr>
        <w:t xml:space="preserve">. </w:t>
      </w:r>
      <w:r w:rsidRPr="00103027">
        <w:rPr>
          <w:rStyle w:val="StyleUnderline"/>
        </w:rPr>
        <w:t xml:space="preserve">If that is true, then </w:t>
      </w:r>
      <w:r w:rsidRPr="00103027">
        <w:rPr>
          <w:rStyle w:val="StyleUnderline"/>
          <w:highlight w:val="cyan"/>
        </w:rPr>
        <w:t>presuming that</w:t>
      </w:r>
      <w:r w:rsidRPr="00103027">
        <w:rPr>
          <w:rStyle w:val="StyleUnderline"/>
        </w:rPr>
        <w:t xml:space="preserve"> </w:t>
      </w:r>
      <w:r w:rsidRPr="00103027">
        <w:rPr>
          <w:rStyle w:val="StyleUnderline"/>
          <w:highlight w:val="cyan"/>
        </w:rPr>
        <w:t>one</w:t>
      </w:r>
      <w:r w:rsidRPr="00103027">
        <w:rPr>
          <w:rStyle w:val="StyleUnderline"/>
        </w:rPr>
        <w:t xml:space="preserve"> systemic </w:t>
      </w:r>
      <w:r w:rsidRPr="00103027">
        <w:rPr>
          <w:rStyle w:val="StyleUnderline"/>
          <w:highlight w:val="cyan"/>
        </w:rPr>
        <w:t>crisis</w:t>
      </w:r>
      <w:r w:rsidRPr="00103027">
        <w:rPr>
          <w:rStyle w:val="StyleUnderline"/>
        </w:rPr>
        <w:t xml:space="preserve"> </w:t>
      </w:r>
      <w:r w:rsidRPr="00103027">
        <w:rPr>
          <w:rStyle w:val="StyleUnderline"/>
          <w:highlight w:val="cyan"/>
        </w:rPr>
        <w:t>would</w:t>
      </w:r>
      <w:r w:rsidRPr="00103027">
        <w:rPr>
          <w:rStyle w:val="StyleUnderline"/>
        </w:rPr>
        <w:t xml:space="preserve"> automatically </w:t>
      </w:r>
      <w:r w:rsidRPr="00103027">
        <w:rPr>
          <w:rStyle w:val="StyleUnderline"/>
          <w:highlight w:val="cyan"/>
        </w:rPr>
        <w:t>exacerbate stresses</w:t>
      </w:r>
      <w:r w:rsidRPr="00103027">
        <w:rPr>
          <w:rStyle w:val="StyleUnderline"/>
        </w:rPr>
        <w:t xml:space="preserve"> in other systems </w:t>
      </w:r>
      <w:r w:rsidRPr="00103027">
        <w:rPr>
          <w:rStyle w:val="Emphasis"/>
          <w:highlight w:val="cyan"/>
        </w:rPr>
        <w:t xml:space="preserve">seems premature </w:t>
      </w:r>
      <w:r w:rsidRPr="00103027">
        <w:rPr>
          <w:rStyle w:val="Emphasis"/>
        </w:rPr>
        <w:t xml:space="preserve">at best </w:t>
      </w:r>
      <w:r w:rsidRPr="00103027">
        <w:rPr>
          <w:rStyle w:val="Emphasis"/>
          <w:highlight w:val="cyan"/>
        </w:rPr>
        <w:t xml:space="preserve">and skewed </w:t>
      </w:r>
      <w:r w:rsidRPr="00103027">
        <w:rPr>
          <w:rStyle w:val="Emphasis"/>
        </w:rPr>
        <w:t>at worst</w:t>
      </w:r>
      <w:r w:rsidRPr="00103027">
        <w:rPr>
          <w:sz w:val="16"/>
        </w:rPr>
        <w:t>.</w:t>
      </w:r>
    </w:p>
    <w:p w14:paraId="2CD69068" w14:textId="77777777" w:rsidR="00554BC3" w:rsidRPr="00103027" w:rsidRDefault="00554BC3" w:rsidP="00554BC3">
      <w:pPr>
        <w:rPr>
          <w:sz w:val="16"/>
        </w:rPr>
      </w:pPr>
      <w:r w:rsidRPr="00103027">
        <w:rPr>
          <w:sz w:val="16"/>
        </w:rPr>
        <w:t xml:space="preserve">Indeed, </w:t>
      </w:r>
      <w:r w:rsidRPr="00103027">
        <w:rPr>
          <w:rStyle w:val="StyleUnderline"/>
        </w:rPr>
        <w:t xml:space="preserve">over the last year there have been at least </w:t>
      </w:r>
      <w:r w:rsidRPr="00103027">
        <w:rPr>
          <w:rStyle w:val="Emphasis"/>
          <w:highlight w:val="cyan"/>
        </w:rPr>
        <w:t>two examples of one systemic crisis</w:t>
      </w:r>
      <w:r w:rsidRPr="00103027">
        <w:rPr>
          <w:rStyle w:val="Emphasis"/>
        </w:rPr>
        <w:t xml:space="preserve"> actually </w:t>
      </w:r>
      <w:r w:rsidRPr="00103027">
        <w:rPr>
          <w:rStyle w:val="Emphasis"/>
          <w:highlight w:val="cyan"/>
        </w:rPr>
        <w:t>lessening stress on another system</w:t>
      </w:r>
      <w:r w:rsidRPr="00103027">
        <w:rPr>
          <w:sz w:val="16"/>
        </w:rPr>
        <w:t>.</w:t>
      </w:r>
    </w:p>
    <w:p w14:paraId="3E6EA0C1" w14:textId="77777777" w:rsidR="00554BC3" w:rsidRPr="00103027" w:rsidRDefault="00554BC3" w:rsidP="00554BC3">
      <w:pPr>
        <w:rPr>
          <w:sz w:val="16"/>
        </w:rPr>
      </w:pPr>
      <w:r w:rsidRPr="00103027">
        <w:rPr>
          <w:rStyle w:val="StyleUnderline"/>
        </w:rPr>
        <w:t>China’s increasingly centralized autocracy generated a socioeconomic disaster in the form of </w:t>
      </w:r>
      <w:hyperlink r:id="rId18" w:history="1">
        <w:r w:rsidRPr="00103027">
          <w:rPr>
            <w:rStyle w:val="StyleUnderline"/>
          </w:rPr>
          <w:t>“zero Covid” lockdowns</w:t>
        </w:r>
      </w:hyperlink>
      <w:r w:rsidRPr="00103027">
        <w:rPr>
          <w:rStyle w:val="StyleUnderline"/>
        </w:rPr>
        <w:t>. Xi Jinping kept that policy in place long after it made any sense, accidentally throttling China’s economy</w:t>
      </w:r>
      <w:r w:rsidRPr="00103027">
        <w:rPr>
          <w:sz w:val="16"/>
        </w:rPr>
        <w:t xml:space="preserve">. </w:t>
      </w:r>
      <w:r w:rsidRPr="00103027">
        <w:rPr>
          <w:rStyle w:val="StyleUnderline"/>
        </w:rPr>
        <w:t>The timing of China’s lockdown was fortuitous, however, as stagnant Chinese demand helped prevent an inflationary spiral from getting any worse</w:t>
      </w:r>
      <w:r w:rsidRPr="00103027">
        <w:rPr>
          <w:sz w:val="16"/>
        </w:rPr>
        <w:t>. China’s exit from zero-Covid will likely also be countercyclical, jump-starting economic growth at a time when other regions tip into recession.</w:t>
      </w:r>
    </w:p>
    <w:p w14:paraId="3519D4B8" w14:textId="77777777" w:rsidR="00554BC3" w:rsidRPr="00103027" w:rsidRDefault="00554BC3" w:rsidP="00554BC3">
      <w:pPr>
        <w:rPr>
          <w:sz w:val="16"/>
        </w:rPr>
      </w:pPr>
      <w:r w:rsidRPr="00103027">
        <w:rPr>
          <w:rStyle w:val="StyleUnderline"/>
        </w:rPr>
        <w:t>Another weird, fortuitous interaction has been the one between climate change and Russia’s invasion of Ukraine. As Europe aided Ukraine and resisted Russia’s blatant, illegal actions, Russia retaliated by cutting off energy exports</w:t>
      </w:r>
      <w:r w:rsidRPr="00103027">
        <w:rPr>
          <w:sz w:val="16"/>
        </w:rPr>
        <w:t>. Many were concerned that Russia’s counter-sanctions would make this winter extremely hard and expensive for Europe.</w:t>
      </w:r>
    </w:p>
    <w:p w14:paraId="3B02710F" w14:textId="77777777" w:rsidR="00554BC3" w:rsidRPr="00103027" w:rsidRDefault="00554BC3" w:rsidP="00554BC3">
      <w:pPr>
        <w:rPr>
          <w:sz w:val="16"/>
        </w:rPr>
      </w:pPr>
      <w:r w:rsidRPr="00103027">
        <w:rPr>
          <w:rStyle w:val="StyleUnderline"/>
        </w:rPr>
        <w:t>Climate change may have provided a weird geopolitical assist to Europe, however. The warming climate is likely connected to Europe’s </w:t>
      </w:r>
      <w:hyperlink r:id="rId19" w:history="1">
        <w:r w:rsidRPr="00103027">
          <w:rPr>
            <w:rStyle w:val="StyleUnderline"/>
          </w:rPr>
          <w:t>extremely temperate</w:t>
        </w:r>
      </w:hyperlink>
      <w:r w:rsidRPr="00103027">
        <w:rPr>
          <w:rStyle w:val="StyleUnderline"/>
        </w:rPr>
        <w:t> fall and winter. That, in turn, has required less electricity for heating, leaving the continent with </w:t>
      </w:r>
      <w:hyperlink r:id="rId20" w:history="1">
        <w:r w:rsidRPr="00103027">
          <w:rPr>
            <w:rStyle w:val="StyleUnderline"/>
          </w:rPr>
          <w:t>plenty of energy reserves</w:t>
        </w:r>
      </w:hyperlink>
      <w:r w:rsidRPr="00103027">
        <w:rPr>
          <w:rStyle w:val="StyleUnderline"/>
        </w:rPr>
        <w:t> to last the winter. Russia’s ability to wreak havoc on the European economy has been circumscribed</w:t>
      </w:r>
      <w:r w:rsidRPr="00103027">
        <w:rPr>
          <w:sz w:val="16"/>
        </w:rPr>
        <w:t>.</w:t>
      </w:r>
    </w:p>
    <w:p w14:paraId="67B81A99" w14:textId="77777777" w:rsidR="00554BC3" w:rsidRPr="00103027" w:rsidRDefault="00554BC3" w:rsidP="00554BC3">
      <w:pPr>
        <w:rPr>
          <w:sz w:val="16"/>
        </w:rPr>
      </w:pPr>
      <w:r w:rsidRPr="00103027">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CE14ABB" w14:textId="77777777" w:rsidR="00554BC3" w:rsidRPr="00103027" w:rsidRDefault="00554BC3" w:rsidP="00554BC3">
      <w:pPr>
        <w:rPr>
          <w:sz w:val="16"/>
        </w:rPr>
      </w:pPr>
      <w:r w:rsidRPr="00103027">
        <w:rPr>
          <w:sz w:val="16"/>
        </w:rPr>
        <w:t xml:space="preserve">As a term of art, however, </w:t>
      </w:r>
      <w:r w:rsidRPr="00103027">
        <w:rPr>
          <w:rStyle w:val="StyleUnderline"/>
        </w:rPr>
        <w:t>“polycrisis” distracts more than it adds</w:t>
      </w:r>
      <w:r w:rsidRPr="00103027">
        <w:rPr>
          <w:sz w:val="16"/>
        </w:rPr>
        <w:t>. It mostly seems like a device to make people care about the Really Bad Things that climate change can do, without turning people off by warning them yet again about the hazards of climate change.</w:t>
      </w:r>
    </w:p>
    <w:p w14:paraId="09FCB809" w14:textId="77777777" w:rsidR="00554BC3" w:rsidRPr="00624E88" w:rsidRDefault="00554BC3" w:rsidP="00554BC3">
      <w:pPr>
        <w:rPr>
          <w:rFonts w:eastAsia="Calibri"/>
        </w:rPr>
      </w:pPr>
    </w:p>
    <w:p w14:paraId="3F2CEB6A" w14:textId="77777777" w:rsidR="00554BC3" w:rsidRPr="002F3CAC" w:rsidRDefault="00554BC3" w:rsidP="00554BC3">
      <w:pPr>
        <w:rPr>
          <w:rFonts w:eastAsia="Calibri"/>
        </w:rPr>
      </w:pPr>
    </w:p>
    <w:p w14:paraId="3950198D" w14:textId="77777777" w:rsidR="00554BC3" w:rsidRPr="00D86F5A" w:rsidRDefault="00554BC3" w:rsidP="00554BC3">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Bioterror !D---1NC</w:t>
      </w:r>
    </w:p>
    <w:p w14:paraId="50F0FA1B" w14:textId="77777777" w:rsidR="00554BC3" w:rsidRPr="00D86F5A" w:rsidRDefault="00554BC3" w:rsidP="00554BC3">
      <w:pPr>
        <w:keepNext/>
        <w:keepLines/>
        <w:spacing w:before="40" w:after="0"/>
        <w:outlineLvl w:val="3"/>
        <w:rPr>
          <w:rFonts w:eastAsia="Times New Roman"/>
          <w:b/>
          <w:iCs/>
          <w:sz w:val="26"/>
        </w:rPr>
      </w:pPr>
      <w:bookmarkStart w:id="1" w:name="Level_1_7052"/>
      <w:r w:rsidRPr="00D86F5A">
        <w:rPr>
          <w:rFonts w:eastAsia="Times New Roman"/>
          <w:b/>
          <w:iCs/>
          <w:sz w:val="26"/>
        </w:rPr>
        <w:t>No bioterrorism---</w:t>
      </w:r>
      <w:r w:rsidRPr="00D86F5A">
        <w:rPr>
          <w:rFonts w:eastAsia="Times New Roman"/>
          <w:b/>
          <w:iCs/>
          <w:sz w:val="26"/>
          <w:u w:val="single"/>
        </w:rPr>
        <w:t>empirics</w:t>
      </w:r>
      <w:r w:rsidRPr="00D86F5A">
        <w:rPr>
          <w:rFonts w:eastAsia="Times New Roman"/>
          <w:b/>
          <w:iCs/>
          <w:sz w:val="26"/>
        </w:rPr>
        <w:t xml:space="preserve"> and </w:t>
      </w:r>
      <w:r w:rsidRPr="00D86F5A">
        <w:rPr>
          <w:rFonts w:eastAsia="Times New Roman"/>
          <w:b/>
          <w:iCs/>
          <w:sz w:val="26"/>
          <w:u w:val="single"/>
        </w:rPr>
        <w:t>technical barriers</w:t>
      </w:r>
      <w:r w:rsidRPr="00D86F5A">
        <w:rPr>
          <w:rFonts w:eastAsia="Times New Roman"/>
          <w:b/>
          <w:iCs/>
          <w:sz w:val="26"/>
        </w:rPr>
        <w:t xml:space="preserve">.  </w:t>
      </w:r>
    </w:p>
    <w:p w14:paraId="47B7CD60" w14:textId="77777777" w:rsidR="00554BC3" w:rsidRPr="00D86F5A" w:rsidRDefault="00554BC3" w:rsidP="00554BC3">
      <w:pPr>
        <w:rPr>
          <w:rFonts w:eastAsia="Calibri"/>
        </w:rPr>
      </w:pPr>
      <w:r w:rsidRPr="00D86F5A">
        <w:rPr>
          <w:rFonts w:eastAsia="Calibri"/>
          <w:b/>
          <w:bCs/>
          <w:sz w:val="26"/>
        </w:rPr>
        <w:t>Blum 20</w:t>
      </w:r>
      <w:r w:rsidRPr="00D86F5A">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714EC778" w14:textId="77777777" w:rsidR="00554BC3" w:rsidRPr="00D86F5A" w:rsidRDefault="00554BC3" w:rsidP="00554BC3">
      <w:pPr>
        <w:rPr>
          <w:rFonts w:eastAsia="Calibri"/>
          <w:sz w:val="16"/>
        </w:rPr>
      </w:pPr>
      <w:r w:rsidRPr="00D86F5A">
        <w:rPr>
          <w:rFonts w:eastAsia="Calibri"/>
          <w:u w:val="single"/>
        </w:rPr>
        <w:t xml:space="preserve">The novel coronavirus pandemic has put the threat of </w:t>
      </w:r>
      <w:r w:rsidRPr="00D86F5A">
        <w:rPr>
          <w:rFonts w:eastAsia="Calibri"/>
          <w:b/>
          <w:iCs/>
          <w:u w:val="single"/>
          <w:bdr w:val="single" w:sz="8" w:space="0" w:color="auto"/>
        </w:rPr>
        <w:t>bioterrorism</w:t>
      </w:r>
      <w:r w:rsidRPr="00D86F5A">
        <w:rPr>
          <w:rFonts w:eastAsia="Calibri"/>
          <w:u w:val="single"/>
        </w:rPr>
        <w:t xml:space="preserve"> back in the spotlight</w:t>
      </w:r>
      <w:r w:rsidRPr="00D86F5A">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76474080" w14:textId="77777777" w:rsidR="00554BC3" w:rsidRPr="00D86F5A" w:rsidRDefault="00554BC3" w:rsidP="00554BC3">
      <w:pPr>
        <w:rPr>
          <w:rFonts w:eastAsia="Calibri"/>
          <w:sz w:val="16"/>
        </w:rPr>
      </w:pPr>
      <w:r w:rsidRPr="00D86F5A">
        <w:rPr>
          <w:rFonts w:eastAsia="Calibri"/>
          <w:u w:val="single"/>
        </w:rPr>
        <w:t xml:space="preserve">How serious is the threat? There is a long history of terrorists being fascinated by biological weapons, but it is also one of </w:t>
      </w:r>
      <w:r w:rsidRPr="00D86F5A">
        <w:rPr>
          <w:rFonts w:eastAsia="Calibri"/>
          <w:b/>
          <w:iCs/>
          <w:u w:val="single"/>
          <w:bdr w:val="single" w:sz="8" w:space="0" w:color="auto"/>
        </w:rPr>
        <w:t>failures</w:t>
      </w:r>
      <w:r w:rsidRPr="00D86F5A">
        <w:rPr>
          <w:rFonts w:eastAsia="Calibri"/>
          <w:sz w:val="16"/>
        </w:rPr>
        <w:t xml:space="preserve">. For the vast majority, </w:t>
      </w:r>
      <w:r w:rsidRPr="00D86F5A">
        <w:rPr>
          <w:rFonts w:eastAsia="Calibri"/>
          <w:u w:val="single"/>
        </w:rPr>
        <w:t xml:space="preserve">the </w:t>
      </w:r>
      <w:r w:rsidRPr="00D86F5A">
        <w:rPr>
          <w:rFonts w:eastAsia="Calibri"/>
          <w:b/>
          <w:iCs/>
          <w:highlight w:val="cyan"/>
          <w:u w:val="single"/>
          <w:bdr w:val="single" w:sz="8" w:space="0" w:color="auto"/>
        </w:rPr>
        <w:t>technical challenges</w:t>
      </w:r>
      <w:r w:rsidRPr="00D86F5A">
        <w:rPr>
          <w:rFonts w:eastAsia="Calibri"/>
          <w:u w:val="single"/>
        </w:rPr>
        <w:t xml:space="preserve"> associated </w:t>
      </w:r>
      <w:r w:rsidRPr="00D86F5A">
        <w:rPr>
          <w:rFonts w:eastAsia="Calibri"/>
          <w:highlight w:val="cyan"/>
          <w:u w:val="single"/>
        </w:rPr>
        <w:t xml:space="preserve">with </w:t>
      </w:r>
      <w:r w:rsidRPr="00D86F5A">
        <w:rPr>
          <w:rFonts w:eastAsia="Calibri"/>
          <w:b/>
          <w:iCs/>
          <w:highlight w:val="cyan"/>
          <w:u w:val="single"/>
          <w:bdr w:val="single" w:sz="8" w:space="0" w:color="auto"/>
        </w:rPr>
        <w:t>weaponizing bio</w:t>
      </w:r>
      <w:r w:rsidRPr="00D86F5A">
        <w:rPr>
          <w:rFonts w:eastAsia="Calibri"/>
          <w:b/>
          <w:iCs/>
          <w:u w:val="single"/>
          <w:bdr w:val="single" w:sz="8" w:space="0" w:color="auto"/>
        </w:rPr>
        <w:t xml:space="preserve">logical </w:t>
      </w:r>
      <w:r w:rsidRPr="00D86F5A">
        <w:rPr>
          <w:rFonts w:eastAsia="Calibri"/>
          <w:b/>
          <w:iCs/>
          <w:highlight w:val="cyan"/>
          <w:u w:val="single"/>
          <w:bdr w:val="single" w:sz="8" w:space="0" w:color="auto"/>
        </w:rPr>
        <w:t>agents</w:t>
      </w:r>
      <w:r w:rsidRPr="00D86F5A">
        <w:rPr>
          <w:rFonts w:eastAsia="Calibri"/>
          <w:highlight w:val="cyan"/>
          <w:u w:val="single"/>
        </w:rPr>
        <w:t xml:space="preserve"> have proven </w:t>
      </w:r>
      <w:r w:rsidRPr="00D86F5A">
        <w:rPr>
          <w:rFonts w:eastAsia="Calibri"/>
          <w:b/>
          <w:iCs/>
          <w:highlight w:val="cyan"/>
          <w:u w:val="single"/>
          <w:bdr w:val="single" w:sz="8" w:space="0" w:color="auto"/>
        </w:rPr>
        <w:t>insurmountable</w:t>
      </w:r>
      <w:r w:rsidRPr="00D86F5A">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26825CB9" w14:textId="77777777" w:rsidR="00554BC3" w:rsidRPr="00D86F5A" w:rsidRDefault="00554BC3" w:rsidP="00554BC3">
      <w:pPr>
        <w:rPr>
          <w:rFonts w:eastAsia="Calibri"/>
          <w:sz w:val="16"/>
        </w:rPr>
      </w:pPr>
      <w:r w:rsidRPr="00D86F5A">
        <w:rPr>
          <w:rFonts w:eastAsia="Calibri"/>
          <w:sz w:val="16"/>
        </w:rPr>
        <w:t>A History of Failures</w:t>
      </w:r>
    </w:p>
    <w:p w14:paraId="722BE02C" w14:textId="77777777" w:rsidR="00554BC3" w:rsidRPr="00D86F5A" w:rsidRDefault="00554BC3" w:rsidP="00554BC3">
      <w:pPr>
        <w:rPr>
          <w:rFonts w:eastAsia="Calibri"/>
          <w:sz w:val="16"/>
        </w:rPr>
      </w:pPr>
      <w:r w:rsidRPr="00D86F5A">
        <w:rPr>
          <w:rFonts w:eastAsia="Calibr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1843F651" w14:textId="77777777" w:rsidR="00554BC3" w:rsidRPr="00D86F5A" w:rsidRDefault="00554BC3" w:rsidP="00554BC3">
      <w:pPr>
        <w:rPr>
          <w:rFonts w:eastAsia="Calibri"/>
          <w:sz w:val="16"/>
        </w:rPr>
      </w:pPr>
      <w:r w:rsidRPr="00D86F5A">
        <w:rPr>
          <w:rFonts w:eastAsia="Calibri"/>
          <w:u w:val="single"/>
        </w:rPr>
        <w:t>Among terrorists</w:t>
      </w:r>
      <w:r w:rsidRPr="00D86F5A">
        <w:rPr>
          <w:rFonts w:eastAsia="Calibri"/>
          <w:sz w:val="16"/>
        </w:rPr>
        <w:t xml:space="preserve">, however, </w:t>
      </w:r>
      <w:r w:rsidRPr="00D86F5A">
        <w:rPr>
          <w:rFonts w:eastAsia="Calibri"/>
          <w:u w:val="single"/>
        </w:rPr>
        <w:t xml:space="preserve">the use of biological weapons has been </w:t>
      </w:r>
      <w:r w:rsidRPr="00D86F5A">
        <w:rPr>
          <w:rFonts w:eastAsia="Calibri"/>
          <w:b/>
          <w:iCs/>
          <w:u w:val="single"/>
          <w:bdr w:val="single" w:sz="8" w:space="0" w:color="auto"/>
        </w:rPr>
        <w:t>rare</w:t>
      </w:r>
      <w:r w:rsidRPr="00D86F5A">
        <w:rPr>
          <w:rFonts w:eastAsia="Calibri"/>
          <w:sz w:val="16"/>
        </w:rPr>
        <w:t xml:space="preserve">r, although groups from nearly all ideological persuasions have contemplated it. </w:t>
      </w:r>
      <w:r w:rsidRPr="00D86F5A">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D86F5A">
        <w:rPr>
          <w:rFonts w:eastAsia="Calibri"/>
          <w:sz w:val="16"/>
        </w:rPr>
        <w:t xml:space="preserve"> </w:t>
      </w:r>
      <w:r w:rsidRPr="00D86F5A">
        <w:rPr>
          <w:rFonts w:eastAsia="Calibri"/>
          <w:b/>
          <w:iCs/>
          <w:u w:val="single"/>
          <w:bdr w:val="single" w:sz="8" w:space="0" w:color="auto"/>
        </w:rPr>
        <w:t>No one died</w:t>
      </w:r>
      <w:r w:rsidRPr="00D86F5A">
        <w:rPr>
          <w:rFonts w:eastAsia="Calibri"/>
          <w:sz w:val="16"/>
        </w:rPr>
        <w:t xml:space="preserve"> </w:t>
      </w:r>
      <w:r w:rsidRPr="00D86F5A">
        <w:rPr>
          <w:rFonts w:eastAsia="Calibri"/>
          <w:u w:val="single"/>
        </w:rPr>
        <w:t xml:space="preserve">in </w:t>
      </w:r>
      <w:r w:rsidRPr="00D86F5A">
        <w:rPr>
          <w:rFonts w:eastAsia="Calibri"/>
          <w:b/>
          <w:iCs/>
          <w:u w:val="single"/>
          <w:bdr w:val="single" w:sz="8" w:space="0" w:color="auto"/>
        </w:rPr>
        <w:t>any of these instances</w:t>
      </w:r>
      <w:r w:rsidRPr="00D86F5A">
        <w:rPr>
          <w:rFonts w:eastAsia="Calibri"/>
          <w:sz w:val="16"/>
        </w:rPr>
        <w:t>.</w:t>
      </w:r>
    </w:p>
    <w:p w14:paraId="024D3E7F" w14:textId="77777777" w:rsidR="00554BC3" w:rsidRPr="00D86F5A" w:rsidRDefault="00554BC3" w:rsidP="00554BC3">
      <w:pPr>
        <w:rPr>
          <w:rFonts w:eastAsia="Calibri"/>
          <w:sz w:val="16"/>
        </w:rPr>
      </w:pPr>
      <w:r w:rsidRPr="00D86F5A">
        <w:rPr>
          <w:rFonts w:eastAsia="Calibri"/>
          <w:u w:val="single"/>
        </w:rPr>
        <w:t xml:space="preserve">The same is true for the biological warfare programs of </w:t>
      </w:r>
      <w:r w:rsidRPr="00D86F5A">
        <w:rPr>
          <w:rFonts w:eastAsia="Calibri"/>
          <w:b/>
          <w:iCs/>
          <w:highlight w:val="cyan"/>
          <w:u w:val="single"/>
          <w:bdr w:val="single" w:sz="8" w:space="0" w:color="auto"/>
        </w:rPr>
        <w:t>al-Qaeda</w:t>
      </w:r>
      <w:r w:rsidRPr="00D86F5A">
        <w:rPr>
          <w:rFonts w:eastAsia="Calibri"/>
          <w:highlight w:val="cyan"/>
          <w:u w:val="single"/>
        </w:rPr>
        <w:t xml:space="preserve"> and the </w:t>
      </w:r>
      <w:r w:rsidRPr="00D86F5A">
        <w:rPr>
          <w:rFonts w:eastAsia="Calibri"/>
          <w:b/>
          <w:iCs/>
          <w:highlight w:val="cyan"/>
          <w:u w:val="single"/>
          <w:bdr w:val="single" w:sz="8" w:space="0" w:color="auto"/>
        </w:rPr>
        <w:t>I</w:t>
      </w:r>
      <w:r w:rsidRPr="00D86F5A">
        <w:rPr>
          <w:rFonts w:eastAsia="Calibri"/>
          <w:u w:val="single"/>
        </w:rPr>
        <w:t xml:space="preserve">slamic </w:t>
      </w:r>
      <w:r w:rsidRPr="00D86F5A">
        <w:rPr>
          <w:rFonts w:eastAsia="Calibri"/>
          <w:b/>
          <w:iCs/>
          <w:highlight w:val="cyan"/>
          <w:u w:val="single"/>
          <w:bdr w:val="single" w:sz="8" w:space="0" w:color="auto"/>
        </w:rPr>
        <w:t>S</w:t>
      </w:r>
      <w:r w:rsidRPr="00D86F5A">
        <w:rPr>
          <w:rFonts w:eastAsia="Calibri"/>
          <w:u w:val="single"/>
        </w:rPr>
        <w:t xml:space="preserve">tate </w:t>
      </w:r>
      <w:r w:rsidRPr="00D86F5A">
        <w:rPr>
          <w:rFonts w:eastAsia="Calibri"/>
          <w:sz w:val="16"/>
        </w:rPr>
        <w:t xml:space="preserve">group. </w:t>
      </w:r>
      <w:r w:rsidRPr="00D86F5A">
        <w:rPr>
          <w:rFonts w:eastAsia="Calibri"/>
          <w:u w:val="single"/>
        </w:rPr>
        <w:t xml:space="preserve">Both groups have </w:t>
      </w:r>
      <w:r w:rsidRPr="00D86F5A">
        <w:rPr>
          <w:rFonts w:eastAsia="Calibri"/>
          <w:highlight w:val="cyan"/>
          <w:u w:val="single"/>
        </w:rPr>
        <w:t>sought</w:t>
      </w:r>
      <w:r w:rsidRPr="00D86F5A">
        <w:rPr>
          <w:rFonts w:eastAsia="Calibri"/>
          <w:sz w:val="16"/>
        </w:rPr>
        <w:t xml:space="preserve"> to buy, steal, or develop </w:t>
      </w:r>
      <w:r w:rsidRPr="00D86F5A">
        <w:rPr>
          <w:rFonts w:eastAsia="Calibri"/>
          <w:highlight w:val="cyan"/>
          <w:u w:val="single"/>
        </w:rPr>
        <w:t>bio</w:t>
      </w:r>
      <w:r w:rsidRPr="00D86F5A">
        <w:rPr>
          <w:rFonts w:eastAsia="Calibri"/>
          <w:u w:val="single"/>
        </w:rPr>
        <w:t xml:space="preserve">logical </w:t>
      </w:r>
      <w:r w:rsidRPr="00D86F5A">
        <w:rPr>
          <w:rFonts w:eastAsia="Calibri"/>
          <w:highlight w:val="cyan"/>
          <w:u w:val="single"/>
        </w:rPr>
        <w:t>agents</w:t>
      </w:r>
      <w:r w:rsidRPr="00D86F5A">
        <w:rPr>
          <w:rFonts w:eastAsia="Calibr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68634309" w14:textId="77777777" w:rsidR="00554BC3" w:rsidRPr="00D86F5A" w:rsidRDefault="00554BC3" w:rsidP="00554BC3">
      <w:pPr>
        <w:rPr>
          <w:rFonts w:eastAsia="Calibri"/>
          <w:u w:val="single"/>
        </w:rPr>
      </w:pPr>
      <w:r w:rsidRPr="00D86F5A">
        <w:rPr>
          <w:rFonts w:eastAsia="Calibri"/>
          <w:sz w:val="16"/>
        </w:rPr>
        <w:t xml:space="preserve">Yet </w:t>
      </w:r>
      <w:r w:rsidRPr="00D86F5A">
        <w:rPr>
          <w:rFonts w:eastAsia="Calibri"/>
          <w:b/>
          <w:iCs/>
          <w:highlight w:val="cyan"/>
          <w:u w:val="single"/>
          <w:bdr w:val="single" w:sz="8" w:space="0" w:color="auto"/>
        </w:rPr>
        <w:t>none</w:t>
      </w:r>
      <w:r w:rsidRPr="00D86F5A">
        <w:rPr>
          <w:rFonts w:eastAsia="Calibri"/>
          <w:b/>
          <w:iCs/>
          <w:u w:val="single"/>
          <w:bdr w:val="single" w:sz="8" w:space="0" w:color="auto"/>
        </w:rPr>
        <w:t xml:space="preserve"> of these efforts </w:t>
      </w:r>
      <w:r w:rsidRPr="00D86F5A">
        <w:rPr>
          <w:rFonts w:eastAsia="Calibri"/>
          <w:b/>
          <w:iCs/>
          <w:highlight w:val="cyan"/>
          <w:u w:val="single"/>
          <w:bdr w:val="single" w:sz="8" w:space="0" w:color="auto"/>
        </w:rPr>
        <w:t>succeeded</w:t>
      </w:r>
      <w:r w:rsidRPr="00D86F5A">
        <w:rPr>
          <w:rFonts w:eastAsia="Calibri"/>
          <w:sz w:val="16"/>
        </w:rPr>
        <w:t xml:space="preserve">. </w:t>
      </w:r>
      <w:r w:rsidRPr="00D86F5A">
        <w:rPr>
          <w:rFonts w:eastAsia="Calibri"/>
          <w:u w:val="single"/>
        </w:rPr>
        <w:t>The only al-Qaeda plot in which bioterrorism featured prominently</w:t>
      </w:r>
      <w:r w:rsidRPr="00D86F5A">
        <w:rPr>
          <w:rFonts w:eastAsia="Calibri"/>
          <w:sz w:val="16"/>
        </w:rPr>
        <w:t xml:space="preserve"> — the so-called “ricin plot” in England in 2002 — </w:t>
      </w:r>
      <w:r w:rsidRPr="00D86F5A">
        <w:rPr>
          <w:rFonts w:eastAsia="Calibri"/>
          <w:u w:val="single"/>
        </w:rPr>
        <w:t xml:space="preserve">was </w:t>
      </w:r>
      <w:r w:rsidRPr="00D86F5A">
        <w:rPr>
          <w:rFonts w:eastAsia="Calibri"/>
          <w:b/>
          <w:iCs/>
          <w:u w:val="single"/>
          <w:bdr w:val="single" w:sz="8" w:space="0" w:color="auto"/>
        </w:rPr>
        <w:t>interrupted</w:t>
      </w:r>
      <w:r w:rsidRPr="00D86F5A">
        <w:rPr>
          <w:rFonts w:eastAsia="Calibri"/>
          <w:u w:val="single"/>
        </w:rPr>
        <w:t xml:space="preserve"> at </w:t>
      </w:r>
      <w:r w:rsidRPr="00D86F5A">
        <w:rPr>
          <w:rFonts w:eastAsia="Calibri"/>
          <w:b/>
          <w:iCs/>
          <w:u w:val="single"/>
          <w:bdr w:val="single" w:sz="8" w:space="0" w:color="auto"/>
        </w:rPr>
        <w:t>such an early stage</w:t>
      </w:r>
      <w:r w:rsidRPr="00D86F5A">
        <w:rPr>
          <w:rFonts w:eastAsia="Calibri"/>
          <w:u w:val="single"/>
        </w:rPr>
        <w:t xml:space="preserve"> that none of the toxin had </w:t>
      </w:r>
      <w:r w:rsidRPr="00D86F5A">
        <w:rPr>
          <w:rFonts w:eastAsia="Calibri"/>
          <w:b/>
          <w:iCs/>
          <w:u w:val="single"/>
          <w:bdr w:val="single" w:sz="8" w:space="0" w:color="auto"/>
        </w:rPr>
        <w:t>actually been produced</w:t>
      </w:r>
      <w:r w:rsidRPr="00D86F5A">
        <w:rPr>
          <w:rFonts w:eastAsia="Calibri"/>
          <w:sz w:val="16"/>
        </w:rPr>
        <w:t xml:space="preserve">. </w:t>
      </w:r>
      <w:r w:rsidRPr="00D86F5A">
        <w:rPr>
          <w:rFonts w:eastAsia="Calibri"/>
          <w:u w:val="single"/>
        </w:rPr>
        <w:t>The Islamic State’s most serious attempt, in 2017, involved a small amount of ricin</w:t>
      </w:r>
      <w:r w:rsidRPr="00D86F5A">
        <w:rPr>
          <w:rFonts w:eastAsia="Calibri"/>
          <w:sz w:val="16"/>
        </w:rPr>
        <w:t xml:space="preserve">, whose only fatality was the hamster on which it was tested. </w:t>
      </w:r>
      <w:r w:rsidRPr="00D86F5A">
        <w:rPr>
          <w:rFonts w:eastAsia="Calibri"/>
          <w:u w:val="single"/>
        </w:rPr>
        <w:t xml:space="preserve">Of the </w:t>
      </w:r>
      <w:r w:rsidRPr="00D86F5A">
        <w:rPr>
          <w:rFonts w:eastAsia="Calibri"/>
          <w:b/>
          <w:iCs/>
          <w:u w:val="single"/>
          <w:bdr w:val="single" w:sz="8" w:space="0" w:color="auto"/>
        </w:rPr>
        <w:t>tens of thousands</w:t>
      </w:r>
      <w:r w:rsidRPr="00D86F5A">
        <w:rPr>
          <w:rFonts w:eastAsia="Calibri"/>
          <w:u w:val="single"/>
        </w:rPr>
        <w:t xml:space="preserve"> of people that jihadists have murdered, not a </w:t>
      </w:r>
      <w:r w:rsidRPr="00D86F5A">
        <w:rPr>
          <w:rFonts w:eastAsia="Calibri"/>
          <w:b/>
          <w:iCs/>
          <w:u w:val="single"/>
          <w:bdr w:val="single" w:sz="8" w:space="0" w:color="auto"/>
        </w:rPr>
        <w:t>single one has died</w:t>
      </w:r>
      <w:r w:rsidRPr="00D86F5A">
        <w:rPr>
          <w:rFonts w:eastAsia="Calibri"/>
          <w:u w:val="single"/>
        </w:rPr>
        <w:t xml:space="preserve"> from biological agents.</w:t>
      </w:r>
    </w:p>
    <w:p w14:paraId="430F9341" w14:textId="77777777" w:rsidR="00554BC3" w:rsidRPr="00D86F5A" w:rsidRDefault="00554BC3" w:rsidP="00554BC3">
      <w:pPr>
        <w:rPr>
          <w:rFonts w:eastAsia="Calibri"/>
          <w:sz w:val="16"/>
        </w:rPr>
      </w:pPr>
      <w:r w:rsidRPr="00D86F5A">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4790ED12" w14:textId="77777777" w:rsidR="00554BC3" w:rsidRPr="00D86F5A" w:rsidRDefault="00554BC3" w:rsidP="00554BC3">
      <w:pPr>
        <w:rPr>
          <w:rFonts w:eastAsia="Calibri"/>
          <w:sz w:val="16"/>
        </w:rPr>
      </w:pPr>
      <w:r w:rsidRPr="00D86F5A">
        <w:rPr>
          <w:rFonts w:eastAsia="Calibri"/>
          <w:sz w:val="16"/>
        </w:rPr>
        <w:t>Technical Challenges</w:t>
      </w:r>
    </w:p>
    <w:p w14:paraId="1DE397D2" w14:textId="77777777" w:rsidR="00554BC3" w:rsidRPr="00D86F5A" w:rsidRDefault="00554BC3" w:rsidP="00554BC3">
      <w:pPr>
        <w:rPr>
          <w:rFonts w:eastAsia="Calibri"/>
          <w:sz w:val="16"/>
        </w:rPr>
      </w:pPr>
      <w:r w:rsidRPr="00D86F5A">
        <w:rPr>
          <w:rFonts w:eastAsia="Calibri"/>
          <w:sz w:val="16"/>
        </w:rPr>
        <w:t xml:space="preserve">Ivins’ case helps to explain why so many would-be bioterrorists have failed. </w:t>
      </w:r>
      <w:r w:rsidRPr="00D86F5A">
        <w:rPr>
          <w:rFonts w:eastAsia="Calibri"/>
          <w:u w:val="single"/>
        </w:rPr>
        <w:t xml:space="preserve">At a </w:t>
      </w:r>
      <w:r w:rsidRPr="00D86F5A">
        <w:rPr>
          <w:rFonts w:eastAsia="Calibri"/>
          <w:b/>
          <w:iCs/>
          <w:u w:val="single"/>
          <w:bdr w:val="single" w:sz="8" w:space="0" w:color="auto"/>
        </w:rPr>
        <w:t>technical level</w:t>
      </w:r>
      <w:r w:rsidRPr="00D86F5A">
        <w:rPr>
          <w:rFonts w:eastAsia="Calibri"/>
          <w:u w:val="single"/>
        </w:rPr>
        <w:t xml:space="preserve">, launching a </w:t>
      </w:r>
      <w:r w:rsidRPr="00D86F5A">
        <w:rPr>
          <w:rFonts w:eastAsia="Calibri"/>
          <w:b/>
          <w:iCs/>
          <w:u w:val="single"/>
          <w:bdr w:val="single" w:sz="8" w:space="0" w:color="auto"/>
        </w:rPr>
        <w:t>sophisticated</w:t>
      </w:r>
      <w:r w:rsidRPr="00D86F5A">
        <w:rPr>
          <w:rFonts w:eastAsia="Calibri"/>
          <w:u w:val="single"/>
        </w:rPr>
        <w:t xml:space="preserve">, </w:t>
      </w:r>
      <w:r w:rsidRPr="00D86F5A">
        <w:rPr>
          <w:rFonts w:eastAsia="Calibri"/>
          <w:b/>
          <w:iCs/>
          <w:u w:val="single"/>
          <w:bdr w:val="single" w:sz="8" w:space="0" w:color="auto"/>
        </w:rPr>
        <w:t>large-scale bioterrorist attack</w:t>
      </w:r>
      <w:r w:rsidRPr="00D86F5A">
        <w:rPr>
          <w:rFonts w:eastAsia="Calibri"/>
          <w:u w:val="single"/>
        </w:rPr>
        <w:t xml:space="preserve"> involves </w:t>
      </w:r>
      <w:r w:rsidRPr="00D86F5A">
        <w:rPr>
          <w:rFonts w:eastAsia="Calibri"/>
          <w:highlight w:val="cyan"/>
          <w:u w:val="single"/>
        </w:rPr>
        <w:t>a</w:t>
      </w:r>
      <w:r w:rsidRPr="00D86F5A">
        <w:rPr>
          <w:rFonts w:eastAsia="Calibri"/>
          <w:u w:val="single"/>
        </w:rPr>
        <w:t xml:space="preserve"> toxin or a </w:t>
      </w:r>
      <w:r w:rsidRPr="00D86F5A">
        <w:rPr>
          <w:rFonts w:eastAsia="Calibri"/>
          <w:highlight w:val="cyan"/>
          <w:u w:val="single"/>
        </w:rPr>
        <w:t>pathogen</w:t>
      </w:r>
      <w:r w:rsidRPr="00D86F5A">
        <w:rPr>
          <w:rFonts w:eastAsia="Calibri"/>
          <w:u w:val="single"/>
        </w:rPr>
        <w:t xml:space="preserve"> — generally a bacterium or a virus — which </w:t>
      </w:r>
      <w:r w:rsidRPr="00D86F5A">
        <w:rPr>
          <w:rFonts w:eastAsia="Calibri"/>
          <w:highlight w:val="cyan"/>
          <w:u w:val="single"/>
        </w:rPr>
        <w:t xml:space="preserve">needs to be </w:t>
      </w:r>
      <w:r w:rsidRPr="00D86F5A">
        <w:rPr>
          <w:rFonts w:eastAsia="Calibri"/>
          <w:b/>
          <w:iCs/>
          <w:highlight w:val="cyan"/>
          <w:u w:val="single"/>
          <w:bdr w:val="single" w:sz="8" w:space="0" w:color="auto"/>
        </w:rPr>
        <w:t>isolated</w:t>
      </w:r>
      <w:r w:rsidRPr="00D86F5A">
        <w:rPr>
          <w:rFonts w:eastAsia="Calibri"/>
          <w:highlight w:val="cyan"/>
          <w:u w:val="single"/>
        </w:rPr>
        <w:t xml:space="preserve"> and </w:t>
      </w:r>
      <w:r w:rsidRPr="00D86F5A">
        <w:rPr>
          <w:rFonts w:eastAsia="Calibri"/>
          <w:b/>
          <w:iCs/>
          <w:highlight w:val="cyan"/>
          <w:u w:val="single"/>
          <w:bdr w:val="single" w:sz="8" w:space="0" w:color="auto"/>
        </w:rPr>
        <w:t>disseminated</w:t>
      </w:r>
      <w:r w:rsidRPr="00D86F5A">
        <w:rPr>
          <w:rFonts w:eastAsia="Calibri"/>
          <w:sz w:val="16"/>
        </w:rPr>
        <w:t xml:space="preserve">. But </w:t>
      </w:r>
      <w:r w:rsidRPr="00D86F5A">
        <w:rPr>
          <w:rFonts w:eastAsia="Calibri"/>
          <w:highlight w:val="cyan"/>
          <w:u w:val="single"/>
        </w:rPr>
        <w:t>this is</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difficult</w:t>
      </w:r>
      <w:r w:rsidRPr="00D86F5A">
        <w:rPr>
          <w:rFonts w:eastAsia="Calibri"/>
          <w:b/>
          <w:iCs/>
          <w:u w:val="single"/>
          <w:bdr w:val="single" w:sz="8" w:space="0" w:color="auto"/>
        </w:rPr>
        <w:t xml:space="preserve"> than it seems</w:t>
      </w:r>
      <w:r w:rsidRPr="00D86F5A">
        <w:rPr>
          <w:rFonts w:eastAsia="Calibri"/>
          <w:u w:val="single"/>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advanced training</w:t>
      </w:r>
      <w:r w:rsidRPr="00D86F5A">
        <w:rPr>
          <w:rFonts w:eastAsia="Calibri"/>
          <w:highlight w:val="cyan"/>
          <w:u w:val="single"/>
        </w:rPr>
        <w:t xml:space="preserve"> in biology</w:t>
      </w:r>
      <w:r w:rsidRPr="00D86F5A">
        <w:rPr>
          <w:rFonts w:eastAsia="Calibri"/>
          <w:u w:val="single"/>
        </w:rPr>
        <w:t xml:space="preserve"> or chemistry, </w:t>
      </w:r>
      <w:r w:rsidRPr="00D86F5A">
        <w:rPr>
          <w:rFonts w:eastAsia="Calibri"/>
          <w:highlight w:val="cyan"/>
          <w:u w:val="single"/>
        </w:rPr>
        <w:t xml:space="preserve">isolating the agent requires </w:t>
      </w:r>
      <w:r w:rsidRPr="00D86F5A">
        <w:rPr>
          <w:rFonts w:eastAsia="Calibri"/>
          <w:b/>
          <w:iCs/>
          <w:highlight w:val="cyan"/>
          <w:u w:val="single"/>
          <w:bdr w:val="single" w:sz="8" w:space="0" w:color="auto"/>
        </w:rPr>
        <w:t>significant experience</w:t>
      </w:r>
      <w:r w:rsidRPr="00D86F5A">
        <w:rPr>
          <w:rFonts w:eastAsia="Calibri"/>
          <w:u w:val="single"/>
        </w:rPr>
        <w:t>. It</w:t>
      </w:r>
      <w:r w:rsidRPr="00D86F5A">
        <w:rPr>
          <w:rFonts w:eastAsia="Calibri"/>
          <w:sz w:val="16"/>
        </w:rPr>
        <w:t xml:space="preserve"> also </w:t>
      </w:r>
      <w:r w:rsidRPr="00D86F5A">
        <w:rPr>
          <w:rFonts w:eastAsia="Calibri"/>
          <w:u w:val="single"/>
        </w:rPr>
        <w:t xml:space="preserve">has to be done </w:t>
      </w:r>
      <w:r w:rsidRPr="00D86F5A">
        <w:rPr>
          <w:rFonts w:eastAsia="Calibri"/>
          <w:highlight w:val="cyan"/>
          <w:u w:val="single"/>
        </w:rPr>
        <w:t xml:space="preserve">in a </w:t>
      </w:r>
      <w:r w:rsidRPr="00D86F5A">
        <w:rPr>
          <w:rFonts w:eastAsia="Calibri"/>
          <w:b/>
          <w:iCs/>
          <w:highlight w:val="cyan"/>
          <w:u w:val="single"/>
          <w:bdr w:val="single" w:sz="8" w:space="0" w:color="auto"/>
        </w:rPr>
        <w:t>safe</w:t>
      </w:r>
      <w:r w:rsidRPr="00D86F5A">
        <w:rPr>
          <w:rFonts w:eastAsia="Calibri"/>
          <w:highlight w:val="cyan"/>
          <w:u w:val="single"/>
        </w:rPr>
        <w:t xml:space="preserve">, </w:t>
      </w:r>
      <w:r w:rsidRPr="00D86F5A">
        <w:rPr>
          <w:rFonts w:eastAsia="Calibri"/>
          <w:b/>
          <w:iCs/>
          <w:highlight w:val="cyan"/>
          <w:u w:val="single"/>
          <w:bdr w:val="single" w:sz="8" w:space="0" w:color="auto"/>
        </w:rPr>
        <w:t>contained</w:t>
      </w:r>
      <w:r w:rsidRPr="00D86F5A">
        <w:rPr>
          <w:rFonts w:eastAsia="Calibri"/>
          <w:highlight w:val="cyan"/>
          <w:u w:val="single"/>
        </w:rPr>
        <w:t xml:space="preserve"> environment</w:t>
      </w:r>
      <w:r w:rsidRPr="00D86F5A">
        <w:rPr>
          <w:rFonts w:eastAsia="Calibri"/>
          <w:u w:val="single"/>
        </w:rPr>
        <w:t xml:space="preserve">, to stop it from spreading </w:t>
      </w:r>
      <w:r w:rsidRPr="00D86F5A">
        <w:rPr>
          <w:rFonts w:eastAsia="Calibri"/>
          <w:b/>
          <w:iCs/>
          <w:u w:val="single"/>
          <w:bdr w:val="single" w:sz="8" w:space="0" w:color="auto"/>
        </w:rPr>
        <w:t>within</w:t>
      </w:r>
      <w:r w:rsidRPr="00D86F5A">
        <w:rPr>
          <w:rFonts w:eastAsia="Calibri"/>
          <w:u w:val="single"/>
        </w:rPr>
        <w:t xml:space="preserve"> the terrorist group</w:t>
      </w:r>
      <w:r w:rsidRPr="00D86F5A">
        <w:rPr>
          <w:rFonts w:eastAsia="Calibri"/>
          <w:sz w:val="16"/>
        </w:rPr>
        <w:t>. Contrary to what al-Qaeda said in one of its online magazines, you can’t just make a (biological) weapon “in the kitchen of your mom!”</w:t>
      </w:r>
    </w:p>
    <w:p w14:paraId="3F440352" w14:textId="77777777" w:rsidR="00554BC3" w:rsidRPr="00D86F5A" w:rsidRDefault="00554BC3" w:rsidP="00554BC3">
      <w:pPr>
        <w:rPr>
          <w:rFonts w:eastAsia="Calibri"/>
          <w:u w:val="single"/>
        </w:rPr>
      </w:pPr>
      <w:r w:rsidRPr="00D86F5A">
        <w:rPr>
          <w:rFonts w:eastAsia="Calibri"/>
          <w:sz w:val="16"/>
        </w:rPr>
        <w:t xml:space="preserve">In addition, </w:t>
      </w:r>
      <w:r w:rsidRPr="00D86F5A">
        <w:rPr>
          <w:rFonts w:eastAsia="Calibri"/>
          <w:u w:val="single"/>
        </w:rPr>
        <w:t xml:space="preserve">there is the challenge of </w:t>
      </w:r>
      <w:r w:rsidRPr="00D86F5A">
        <w:rPr>
          <w:rFonts w:eastAsia="Calibri"/>
          <w:b/>
          <w:iCs/>
          <w:highlight w:val="cyan"/>
          <w:u w:val="single"/>
          <w:bdr w:val="single" w:sz="8" w:space="0" w:color="auto"/>
        </w:rPr>
        <w:t>dissemination</w:t>
      </w:r>
      <w:r w:rsidRPr="00D86F5A">
        <w:rPr>
          <w:rFonts w:eastAsia="Calibri"/>
          <w:sz w:val="16"/>
        </w:rPr>
        <w:t xml:space="preserve">. Unless the agent is super-contagious, </w:t>
      </w:r>
      <w:r w:rsidRPr="00D86F5A">
        <w:rPr>
          <w:rFonts w:eastAsia="Calibri"/>
          <w:u w:val="single"/>
        </w:rPr>
        <w:t xml:space="preserve">a powerful biological attack </w:t>
      </w:r>
      <w:r w:rsidRPr="00D86F5A">
        <w:rPr>
          <w:rFonts w:eastAsia="Calibri"/>
          <w:highlight w:val="cyan"/>
          <w:u w:val="single"/>
        </w:rPr>
        <w:t xml:space="preserve">relies on a </w:t>
      </w:r>
      <w:r w:rsidRPr="00D86F5A">
        <w:rPr>
          <w:rFonts w:eastAsia="Calibri"/>
          <w:b/>
          <w:iCs/>
          <w:highlight w:val="cyan"/>
          <w:u w:val="single"/>
          <w:bdr w:val="single" w:sz="8" w:space="0" w:color="auto"/>
        </w:rPr>
        <w:t>large number of</w:t>
      </w:r>
      <w:r w:rsidRPr="00D86F5A">
        <w:rPr>
          <w:rFonts w:eastAsia="Calibri"/>
          <w:b/>
          <w:iCs/>
          <w:u w:val="single"/>
          <w:bdr w:val="single" w:sz="8" w:space="0" w:color="auto"/>
        </w:rPr>
        <w:t xml:space="preserve"> initial </w:t>
      </w:r>
      <w:r w:rsidRPr="00D86F5A">
        <w:rPr>
          <w:rFonts w:eastAsia="Calibri"/>
          <w:b/>
          <w:iCs/>
          <w:highlight w:val="cyan"/>
          <w:u w:val="single"/>
          <w:bdr w:val="single" w:sz="8" w:space="0" w:color="auto"/>
        </w:rPr>
        <w:t>infections</w:t>
      </w:r>
      <w:r w:rsidRPr="00D86F5A">
        <w:rPr>
          <w:rFonts w:eastAsia="Calibri"/>
          <w:highlight w:val="cyan"/>
          <w:u w:val="single"/>
        </w:rPr>
        <w:t xml:space="preserve"> in </w:t>
      </w:r>
      <w:r w:rsidRPr="00D86F5A">
        <w:rPr>
          <w:rFonts w:eastAsia="Calibri"/>
          <w:b/>
          <w:iCs/>
          <w:highlight w:val="cyan"/>
          <w:u w:val="single"/>
          <w:bdr w:val="single" w:sz="8" w:space="0" w:color="auto"/>
        </w:rPr>
        <w:t>perfect conditions</w:t>
      </w:r>
      <w:r w:rsidRPr="00D86F5A">
        <w:rPr>
          <w:rFonts w:eastAsia="Calibri"/>
          <w:sz w:val="16"/>
        </w:rPr>
        <w:t xml:space="preserve">. In the case of the bacterium </w:t>
      </w:r>
      <w:r w:rsidRPr="00D86F5A">
        <w:rPr>
          <w:rFonts w:eastAsia="Calibri"/>
          <w:u w:val="single"/>
        </w:rPr>
        <w:t>anthrax</w:t>
      </w:r>
      <w:r w:rsidRPr="00D86F5A">
        <w:rPr>
          <w:rFonts w:eastAsia="Calibri"/>
          <w:sz w:val="16"/>
        </w:rPr>
        <w:t xml:space="preserve">, for example, </w:t>
      </w:r>
      <w:r w:rsidRPr="00D86F5A">
        <w:rPr>
          <w:rFonts w:eastAsia="Calibri"/>
          <w:u w:val="single"/>
        </w:rPr>
        <w:t xml:space="preserve">only spores of a particular size are likely to be effective in certain kinds of weather. </w:t>
      </w:r>
      <w:r w:rsidRPr="00D86F5A">
        <w:rPr>
          <w:rFonts w:eastAsia="Calibri"/>
          <w:highlight w:val="cyan"/>
          <w:u w:val="single"/>
        </w:rPr>
        <w:t>State</w:t>
      </w:r>
      <w:r w:rsidRPr="00D86F5A">
        <w:rPr>
          <w:rFonts w:eastAsia="Calibri"/>
          <w:u w:val="single"/>
        </w:rPr>
        <w:t xml:space="preserve">-sponsored </w:t>
      </w:r>
      <w:r w:rsidRPr="00D86F5A">
        <w:rPr>
          <w:rFonts w:eastAsia="Calibri"/>
          <w:highlight w:val="cyan"/>
          <w:u w:val="single"/>
        </w:rPr>
        <w:t>programs</w:t>
      </w:r>
      <w:r w:rsidRPr="00D86F5A">
        <w:rPr>
          <w:rFonts w:eastAsia="Calibri"/>
          <w:u w:val="single"/>
        </w:rPr>
        <w:t xml:space="preserve"> often </w:t>
      </w:r>
      <w:r w:rsidRPr="00D86F5A">
        <w:rPr>
          <w:rFonts w:eastAsia="Calibri"/>
          <w:highlight w:val="cyan"/>
          <w:u w:val="single"/>
        </w:rPr>
        <w:t xml:space="preserve">needed </w:t>
      </w:r>
      <w:r w:rsidRPr="00D86F5A">
        <w:rPr>
          <w:rFonts w:eastAsia="Calibri"/>
          <w:b/>
          <w:iCs/>
          <w:highlight w:val="cyan"/>
          <w:u w:val="single"/>
          <w:bdr w:val="single" w:sz="8" w:space="0" w:color="auto"/>
        </w:rPr>
        <w:t>years of testing</w:t>
      </w:r>
      <w:r w:rsidRPr="00D86F5A">
        <w:rPr>
          <w:rFonts w:eastAsia="Calibri"/>
          <w:u w:val="single"/>
        </w:rPr>
        <w:t xml:space="preserve"> and </w:t>
      </w:r>
      <w:r w:rsidRPr="00D86F5A">
        <w:rPr>
          <w:rFonts w:eastAsia="Calibri"/>
          <w:b/>
          <w:iCs/>
          <w:u w:val="single"/>
          <w:bdr w:val="single" w:sz="8" w:space="0" w:color="auto"/>
        </w:rPr>
        <w:t>experimentation</w:t>
      </w:r>
      <w:r w:rsidRPr="00D86F5A">
        <w:rPr>
          <w:rFonts w:eastAsia="Calibri"/>
          <w:u w:val="single"/>
        </w:rPr>
        <w:t xml:space="preserve"> to understand how their weapons could be used</w:t>
      </w:r>
      <w:r w:rsidRPr="00D86F5A">
        <w:rPr>
          <w:rFonts w:eastAsia="Calibri"/>
          <w:sz w:val="16"/>
        </w:rPr>
        <w:t xml:space="preserve">. Though not impossible, </w:t>
      </w:r>
      <w:r w:rsidRPr="00D86F5A">
        <w:rPr>
          <w:rFonts w:eastAsia="Calibri"/>
          <w:highlight w:val="cyan"/>
          <w:u w:val="single"/>
        </w:rPr>
        <w:t xml:space="preserve">it is </w:t>
      </w:r>
      <w:r w:rsidRPr="00D86F5A">
        <w:rPr>
          <w:rFonts w:eastAsia="Calibri"/>
          <w:b/>
          <w:iCs/>
          <w:highlight w:val="cyan"/>
          <w:u w:val="single"/>
          <w:bdr w:val="single" w:sz="8" w:space="0" w:color="auto"/>
        </w:rPr>
        <w:t>unlikely</w:t>
      </w:r>
      <w:r w:rsidRPr="00D86F5A">
        <w:rPr>
          <w:rFonts w:eastAsia="Calibri"/>
          <w:u w:val="single"/>
        </w:rPr>
        <w:t xml:space="preserve"> that </w:t>
      </w:r>
      <w:r w:rsidRPr="00D86F5A">
        <w:rPr>
          <w:rFonts w:eastAsia="Calibri"/>
          <w:highlight w:val="cyan"/>
          <w:u w:val="single"/>
        </w:rPr>
        <w:t>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possess the </w:t>
      </w:r>
      <w:r w:rsidRPr="00D86F5A">
        <w:rPr>
          <w:rFonts w:eastAsia="Calibri"/>
          <w:b/>
          <w:iCs/>
          <w:highlight w:val="cyan"/>
          <w:u w:val="single"/>
          <w:bdr w:val="single" w:sz="8" w:space="0" w:color="auto"/>
        </w:rPr>
        <w:t>resources</w:t>
      </w:r>
      <w:r w:rsidRPr="00D86F5A">
        <w:rPr>
          <w:rFonts w:eastAsia="Calibri"/>
          <w:u w:val="single"/>
        </w:rPr>
        <w:t xml:space="preserve">, </w:t>
      </w:r>
      <w:r w:rsidRPr="00D86F5A">
        <w:rPr>
          <w:rFonts w:eastAsia="Calibri"/>
          <w:b/>
          <w:iCs/>
          <w:highlight w:val="cyan"/>
          <w:u w:val="single"/>
          <w:bdr w:val="single" w:sz="8" w:space="0" w:color="auto"/>
        </w:rPr>
        <w:t>stable environment</w:t>
      </w:r>
      <w:r w:rsidRPr="00D86F5A">
        <w:rPr>
          <w:rFonts w:eastAsia="Calibri"/>
          <w:highlight w:val="cyan"/>
          <w:u w:val="single"/>
        </w:rPr>
        <w:t xml:space="preserve">, and </w:t>
      </w:r>
      <w:r w:rsidRPr="00D86F5A">
        <w:rPr>
          <w:rFonts w:eastAsia="Calibri"/>
          <w:b/>
          <w:iCs/>
          <w:highlight w:val="cyan"/>
          <w:u w:val="single"/>
          <w:bdr w:val="single" w:sz="8" w:space="0" w:color="auto"/>
        </w:rPr>
        <w:t>patience</w:t>
      </w:r>
      <w:r w:rsidRPr="00D86F5A">
        <w:rPr>
          <w:rFonts w:eastAsia="Calibri"/>
          <w:u w:val="single"/>
        </w:rPr>
        <w:t xml:space="preserve"> to do likewise.</w:t>
      </w:r>
    </w:p>
    <w:bookmarkEnd w:id="1"/>
    <w:p w14:paraId="2F4024D3" w14:textId="77777777" w:rsidR="00554BC3" w:rsidRPr="00D86F5A" w:rsidRDefault="00554BC3" w:rsidP="00554BC3">
      <w:pPr>
        <w:rPr>
          <w:rFonts w:eastAsia="Calibri"/>
        </w:rPr>
      </w:pPr>
    </w:p>
    <w:p w14:paraId="4AD189CB" w14:textId="77777777" w:rsidR="00554BC3" w:rsidRPr="00D86F5A" w:rsidRDefault="00554BC3" w:rsidP="00554BC3">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t>Food---1NC</w:t>
      </w:r>
    </w:p>
    <w:p w14:paraId="63A01419" w14:textId="77777777" w:rsidR="00554BC3" w:rsidRPr="00D86F5A" w:rsidRDefault="00554BC3" w:rsidP="00554BC3">
      <w:pPr>
        <w:keepNext/>
        <w:keepLines/>
        <w:spacing w:before="40" w:after="0"/>
        <w:outlineLvl w:val="3"/>
        <w:rPr>
          <w:rFonts w:eastAsia="Times New Roman"/>
          <w:b/>
          <w:iCs/>
          <w:sz w:val="26"/>
        </w:rPr>
      </w:pPr>
      <w:r w:rsidRPr="00D86F5A">
        <w:rPr>
          <w:rFonts w:eastAsia="Times New Roman"/>
          <w:b/>
          <w:iCs/>
          <w:sz w:val="26"/>
        </w:rPr>
        <w:t>1. No internal link---</w:t>
      </w:r>
      <w:r w:rsidRPr="00D86F5A">
        <w:rPr>
          <w:rFonts w:eastAsia="Times New Roman"/>
          <w:b/>
          <w:iCs/>
          <w:sz w:val="26"/>
          <w:u w:val="single"/>
        </w:rPr>
        <w:t>past fluctuations</w:t>
      </w:r>
      <w:r w:rsidRPr="00D86F5A">
        <w:rPr>
          <w:rFonts w:eastAsia="Times New Roman"/>
          <w:b/>
          <w:iCs/>
          <w:sz w:val="26"/>
        </w:rPr>
        <w:t xml:space="preserve"> deny the impact and prove the </w:t>
      </w:r>
      <w:r w:rsidRPr="00D86F5A">
        <w:rPr>
          <w:rFonts w:eastAsia="Times New Roman"/>
          <w:b/>
          <w:iCs/>
          <w:sz w:val="26"/>
          <w:u w:val="single"/>
        </w:rPr>
        <w:t>US isn’t key</w:t>
      </w:r>
      <w:r w:rsidRPr="00D86F5A">
        <w:rPr>
          <w:rFonts w:eastAsia="Times New Roman"/>
          <w:b/>
          <w:iCs/>
          <w:sz w:val="26"/>
        </w:rPr>
        <w:t>.</w:t>
      </w:r>
    </w:p>
    <w:p w14:paraId="0F2FFDBE" w14:textId="77777777" w:rsidR="00554BC3" w:rsidRPr="00D86F5A" w:rsidRDefault="00554BC3" w:rsidP="00554BC3">
      <w:pPr>
        <w:keepNext/>
        <w:keepLines/>
        <w:spacing w:after="0"/>
        <w:outlineLvl w:val="3"/>
        <w:rPr>
          <w:rFonts w:eastAsia="Times New Roman"/>
          <w:b/>
          <w:iCs/>
          <w:sz w:val="26"/>
        </w:rPr>
      </w:pPr>
      <w:r w:rsidRPr="00D86F5A">
        <w:rPr>
          <w:rFonts w:eastAsia="Times New Roman"/>
          <w:b/>
          <w:iCs/>
          <w:sz w:val="26"/>
        </w:rPr>
        <w:t xml:space="preserve">2. Food insecurity </w:t>
      </w:r>
      <w:r w:rsidRPr="00D86F5A">
        <w:rPr>
          <w:rFonts w:eastAsia="Times New Roman"/>
          <w:b/>
          <w:iCs/>
          <w:sz w:val="26"/>
          <w:u w:val="single"/>
        </w:rPr>
        <w:t>doesn’t cause war</w:t>
      </w:r>
      <w:r w:rsidRPr="00D86F5A">
        <w:rPr>
          <w:rFonts w:eastAsia="Times New Roman"/>
          <w:b/>
          <w:iCs/>
          <w:sz w:val="26"/>
        </w:rPr>
        <w:t xml:space="preserve">. </w:t>
      </w:r>
    </w:p>
    <w:p w14:paraId="3F2622C3" w14:textId="77777777" w:rsidR="00554BC3" w:rsidRPr="00D86F5A" w:rsidRDefault="00554BC3" w:rsidP="00554BC3">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21" w:history="1">
        <w:r w:rsidRPr="00D86F5A">
          <w:rPr>
            <w:rFonts w:eastAsia="Calibri"/>
            <w:color w:val="0563C1"/>
            <w:u w:val="single"/>
          </w:rPr>
          <w:t>https://blogs.prio.org/ClimateAndConflict/2018/05/does-hunger-cause-conflict/</w:t>
        </w:r>
      </w:hyperlink>
      <w:r w:rsidRPr="00D86F5A">
        <w:rPr>
          <w:rFonts w:eastAsia="Calibri"/>
        </w:rPr>
        <w:t>)</w:t>
      </w:r>
    </w:p>
    <w:p w14:paraId="35106A48" w14:textId="77777777" w:rsidR="00554BC3" w:rsidRPr="00D86F5A" w:rsidRDefault="00554BC3" w:rsidP="00554BC3">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51CA2505" w14:textId="77777777" w:rsidR="00554BC3" w:rsidRPr="00D86F5A" w:rsidRDefault="00554BC3" w:rsidP="00554BC3">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52FB1AFD" w14:textId="77777777" w:rsidR="00554BC3" w:rsidRPr="00B06AA0" w:rsidRDefault="00554BC3" w:rsidP="00554BC3">
      <w:pPr>
        <w:keepNext/>
        <w:keepLines/>
        <w:pageBreakBefore/>
        <w:spacing w:before="40" w:after="0"/>
        <w:jc w:val="center"/>
        <w:outlineLvl w:val="2"/>
        <w:rPr>
          <w:rFonts w:eastAsia="Times New Roman" w:cs="Times New Roman"/>
          <w:b/>
          <w:sz w:val="32"/>
          <w:szCs w:val="24"/>
          <w:u w:val="single"/>
        </w:rPr>
      </w:pPr>
      <w:r w:rsidRPr="00B06AA0">
        <w:rPr>
          <w:rFonts w:eastAsia="Times New Roman" w:cs="Times New Roman"/>
          <w:b/>
          <w:sz w:val="32"/>
          <w:szCs w:val="24"/>
          <w:u w:val="single"/>
        </w:rPr>
        <w:t>!D---Disease---1NC</w:t>
      </w:r>
    </w:p>
    <w:p w14:paraId="06474484" w14:textId="77777777" w:rsidR="00554BC3" w:rsidRPr="00B06AA0" w:rsidRDefault="00554BC3" w:rsidP="00554BC3">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771C1EF1" w14:textId="77777777" w:rsidR="00554BC3" w:rsidRPr="00B06AA0" w:rsidRDefault="00554BC3" w:rsidP="00554BC3">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22"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0CDBFD17" w14:textId="77777777" w:rsidR="00554BC3" w:rsidRPr="00B06AA0" w:rsidRDefault="00554BC3" w:rsidP="00554BC3">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6E890071" w14:textId="77777777" w:rsidR="00554BC3" w:rsidRPr="00B06AA0" w:rsidRDefault="00554BC3" w:rsidP="00554BC3">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18E2EBE2" w14:textId="77777777" w:rsidR="00554BC3" w:rsidRPr="00B06AA0" w:rsidRDefault="00554BC3" w:rsidP="00554BC3">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54800841" w14:textId="77777777" w:rsidR="00554BC3" w:rsidRPr="00B06AA0" w:rsidRDefault="00554BC3" w:rsidP="00554BC3">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4EC98692" w14:textId="77777777" w:rsidR="00554BC3" w:rsidRPr="00B06AA0" w:rsidRDefault="00554BC3" w:rsidP="00554BC3">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243C6A87" w14:textId="77777777" w:rsidR="00554BC3" w:rsidRPr="00B06AA0" w:rsidRDefault="00554BC3" w:rsidP="00554BC3">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3CCF8E91" w14:textId="77777777" w:rsidR="00554BC3" w:rsidRPr="00B06AA0" w:rsidRDefault="00554BC3" w:rsidP="00554BC3">
      <w:pPr>
        <w:rPr>
          <w:rFonts w:eastAsia="Calibri"/>
          <w:sz w:val="16"/>
        </w:rPr>
      </w:pPr>
    </w:p>
    <w:p w14:paraId="019D1C22" w14:textId="77777777" w:rsidR="00554BC3" w:rsidRPr="00B06AA0" w:rsidRDefault="00554BC3" w:rsidP="00554BC3">
      <w:pPr>
        <w:rPr>
          <w:rFonts w:eastAsia="Calibri"/>
          <w:sz w:val="16"/>
        </w:rPr>
      </w:pPr>
    </w:p>
    <w:p w14:paraId="034CF476" w14:textId="77777777" w:rsidR="00554BC3" w:rsidRPr="00B06AA0" w:rsidRDefault="00554BC3" w:rsidP="00554BC3">
      <w:pPr>
        <w:rPr>
          <w:rFonts w:eastAsia="Calibri"/>
          <w:sz w:val="16"/>
        </w:rPr>
      </w:pPr>
    </w:p>
    <w:p w14:paraId="3A4AF782" w14:textId="77777777" w:rsidR="00554BC3" w:rsidRDefault="00554BC3" w:rsidP="00554BC3"/>
    <w:p w14:paraId="690614BE" w14:textId="77777777" w:rsidR="00554BC3" w:rsidRPr="00B37577" w:rsidRDefault="00554BC3" w:rsidP="00554BC3">
      <w:pPr>
        <w:pStyle w:val="Heading3"/>
      </w:pPr>
      <w:bookmarkStart w:id="2" w:name="_Hlk212892822"/>
      <w:r w:rsidRPr="00B37577">
        <w:t>AT: Solvency---1NC</w:t>
      </w:r>
    </w:p>
    <w:p w14:paraId="2956BECD" w14:textId="77777777" w:rsidR="00554BC3" w:rsidRDefault="00554BC3" w:rsidP="00554BC3">
      <w:pPr>
        <w:pStyle w:val="Heading4"/>
      </w:pPr>
      <w:r>
        <w:t>The plan is insolvent:</w:t>
      </w:r>
    </w:p>
    <w:p w14:paraId="7FE28906" w14:textId="77777777" w:rsidR="00554BC3" w:rsidRDefault="00554BC3" w:rsidP="00554BC3">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30AFA11E" w14:textId="77777777" w:rsidR="00554BC3" w:rsidRPr="00884004" w:rsidRDefault="00554BC3" w:rsidP="00554BC3">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CC4D224" w14:textId="77777777" w:rsidR="00554BC3" w:rsidRPr="00AE1A44" w:rsidRDefault="00554BC3" w:rsidP="00554BC3">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5BE8B8B" w14:textId="77777777" w:rsidR="00554BC3" w:rsidRPr="00AE1A44" w:rsidRDefault="00554BC3" w:rsidP="00554BC3">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9FC0C83" w14:textId="77777777" w:rsidR="00554BC3" w:rsidRPr="00AE1A44" w:rsidRDefault="00554BC3" w:rsidP="00554BC3">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579068F" w14:textId="77777777" w:rsidR="00554BC3" w:rsidRDefault="00554BC3" w:rsidP="00554BC3"/>
    <w:p w14:paraId="1EFD774A" w14:textId="77777777" w:rsidR="00554BC3" w:rsidRDefault="00554BC3" w:rsidP="00554BC3">
      <w:pPr>
        <w:pStyle w:val="Heading4"/>
      </w:pPr>
      <w:r>
        <w:t xml:space="preserve">This is an </w:t>
      </w:r>
      <w:r w:rsidRPr="009F477A">
        <w:rPr>
          <w:u w:val="single"/>
        </w:rPr>
        <w:t>undeniable fact</w:t>
      </w:r>
      <w:r>
        <w:t xml:space="preserve">. Even </w:t>
      </w:r>
      <w:r w:rsidRPr="009F477A">
        <w:rPr>
          <w:u w:val="single"/>
        </w:rPr>
        <w:t>best-case</w:t>
      </w:r>
      <w:r>
        <w:t xml:space="preserve"> scenario, Trump either </w:t>
      </w:r>
      <w:r w:rsidRPr="009F477A">
        <w:rPr>
          <w:u w:val="single"/>
        </w:rPr>
        <w:t>ignores</w:t>
      </w:r>
      <w:r>
        <w:t xml:space="preserve"> congressional </w:t>
      </w:r>
      <w:r w:rsidRPr="009F477A">
        <w:rPr>
          <w:u w:val="single"/>
        </w:rPr>
        <w:t>pressure</w:t>
      </w:r>
      <w:r>
        <w:t xml:space="preserve">, or more likely, </w:t>
      </w:r>
      <w:r w:rsidRPr="009F477A">
        <w:rPr>
          <w:u w:val="single"/>
        </w:rPr>
        <w:t>it doesn’t exist</w:t>
      </w:r>
      <w:r>
        <w:t>.</w:t>
      </w:r>
    </w:p>
    <w:p w14:paraId="7CD61577" w14:textId="77777777" w:rsidR="00554BC3" w:rsidRDefault="00554BC3" w:rsidP="00554BC3">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3C02704A" w14:textId="77777777" w:rsidR="00554BC3" w:rsidRPr="007062DC" w:rsidRDefault="00554BC3" w:rsidP="00554BC3">
      <w:pPr>
        <w:rPr>
          <w:rStyle w:val="StyleUnderline"/>
        </w:rPr>
      </w:pPr>
      <w:r w:rsidRPr="007062DC">
        <w:rPr>
          <w:rStyle w:val="StyleUnderline"/>
        </w:rPr>
        <w:t>As powerful interest groups representing</w:t>
      </w:r>
      <w:r w:rsidRPr="007062DC">
        <w:rPr>
          <w:sz w:val="16"/>
        </w:rPr>
        <w:t xml:space="preserve"> </w:t>
      </w:r>
      <w:r w:rsidRPr="007062DC">
        <w:rPr>
          <w:rStyle w:val="Emphasis"/>
        </w:rPr>
        <w:t>tenured bureaucrats</w:t>
      </w:r>
      <w:r w:rsidRPr="007062DC">
        <w:rPr>
          <w:sz w:val="16"/>
        </w:rPr>
        <w:t xml:space="preserve">, </w:t>
      </w:r>
      <w:r w:rsidRPr="007062DC">
        <w:rPr>
          <w:rStyle w:val="StyleUnderline"/>
        </w:rPr>
        <w:t>public sector unions are often criticized as the</w:t>
      </w:r>
      <w:r w:rsidRPr="007062DC">
        <w:rPr>
          <w:sz w:val="16"/>
        </w:rPr>
        <w:t xml:space="preserve"> </w:t>
      </w:r>
      <w:r w:rsidRPr="007062DC">
        <w:rPr>
          <w:rStyle w:val="Emphasis"/>
        </w:rPr>
        <w:t>least democratic participants</w:t>
      </w:r>
      <w:r w:rsidRPr="007062DC">
        <w:rPr>
          <w:sz w:val="16"/>
        </w:rPr>
        <w:t xml:space="preserve"> </w:t>
      </w:r>
      <w:r w:rsidRPr="007062DC">
        <w:rPr>
          <w:rStyle w:val="StyleUnderline"/>
        </w:rPr>
        <w:t>in the labor regime</w:t>
      </w:r>
      <w:r w:rsidRPr="007062DC">
        <w:rPr>
          <w:sz w:val="16"/>
        </w:rPr>
        <w:t xml:space="preserve">. But </w:t>
      </w:r>
      <w:r w:rsidRPr="007062DC">
        <w:rPr>
          <w:rStyle w:val="StyleUnderline"/>
        </w:rPr>
        <w:t>while civil servants undoubtedly have their own</w:t>
      </w:r>
      <w:r w:rsidRPr="007062DC">
        <w:rPr>
          <w:sz w:val="16"/>
        </w:rPr>
        <w:t xml:space="preserve"> </w:t>
      </w:r>
      <w:r w:rsidRPr="007062DC">
        <w:rPr>
          <w:rStyle w:val="Emphasis"/>
        </w:rPr>
        <w:t>unique interests</w:t>
      </w:r>
      <w:r w:rsidRPr="007062DC">
        <w:rPr>
          <w:sz w:val="16"/>
        </w:rPr>
        <w:t xml:space="preserve">—and as will be seen in Part III, </w:t>
      </w:r>
      <w:r w:rsidRPr="007062DC">
        <w:rPr>
          <w:rStyle w:val="StyleUnderline"/>
        </w:rPr>
        <w:t>their own</w:t>
      </w:r>
      <w:r w:rsidRPr="007062DC">
        <w:rPr>
          <w:sz w:val="16"/>
        </w:rPr>
        <w:t xml:space="preserve"> </w:t>
      </w:r>
      <w:r w:rsidRPr="007062DC">
        <w:rPr>
          <w:rStyle w:val="Emphasis"/>
        </w:rPr>
        <w:t>ideologies</w:t>
      </w:r>
      <w:r w:rsidRPr="007062DC">
        <w:rPr>
          <w:sz w:val="16"/>
        </w:rPr>
        <w:t>—</w:t>
      </w:r>
      <w:r w:rsidRPr="007062DC">
        <w:rPr>
          <w:rStyle w:val="StyleUnderline"/>
        </w:rPr>
        <w:t xml:space="preserve">their power as political actors is a </w:t>
      </w:r>
      <w:r w:rsidRPr="007062DC">
        <w:rPr>
          <w:rStyle w:val="Emphasis"/>
        </w:rPr>
        <w:t>feature</w:t>
      </w:r>
      <w:r w:rsidRPr="007062DC">
        <w:rPr>
          <w:sz w:val="16"/>
        </w:rPr>
        <w:t xml:space="preserve">, </w:t>
      </w:r>
      <w:r w:rsidRPr="007062DC">
        <w:rPr>
          <w:rStyle w:val="StyleUnderline"/>
        </w:rPr>
        <w:t>not a bug, of modern executive branch organization. Both the President and Congress understood when they enacted</w:t>
      </w:r>
      <w:r w:rsidRPr="007062DC">
        <w:rPr>
          <w:sz w:val="16"/>
        </w:rPr>
        <w:t xml:space="preserve"> </w:t>
      </w:r>
      <w:r w:rsidRPr="007062DC">
        <w:rPr>
          <w:rStyle w:val="Emphasis"/>
        </w:rPr>
        <w:t>civil service reform</w:t>
      </w:r>
      <w:r w:rsidRPr="007062DC">
        <w:rPr>
          <w:sz w:val="16"/>
        </w:rPr>
        <w:t xml:space="preserve"> </w:t>
      </w:r>
      <w:r w:rsidRPr="007062DC">
        <w:rPr>
          <w:rStyle w:val="StyleUnderline"/>
        </w:rPr>
        <w:t>that they were</w:t>
      </w:r>
      <w:r w:rsidRPr="007062DC">
        <w:rPr>
          <w:sz w:val="16"/>
        </w:rPr>
        <w:t xml:space="preserve"> </w:t>
      </w:r>
      <w:r w:rsidRPr="007062DC">
        <w:rPr>
          <w:rStyle w:val="Emphasis"/>
        </w:rPr>
        <w:t>empowering federal workers</w:t>
      </w:r>
      <w:r w:rsidRPr="007062DC">
        <w:rPr>
          <w:sz w:val="16"/>
        </w:rPr>
        <w:t xml:space="preserve"> </w:t>
      </w:r>
      <w:r w:rsidRPr="007062DC">
        <w:rPr>
          <w:rStyle w:val="StyleUnderline"/>
        </w:rPr>
        <w:t>to</w:t>
      </w:r>
      <w:r w:rsidRPr="007062DC">
        <w:rPr>
          <w:sz w:val="16"/>
        </w:rPr>
        <w:t xml:space="preserve"> </w:t>
      </w:r>
      <w:r w:rsidRPr="007062DC">
        <w:rPr>
          <w:rStyle w:val="Emphasis"/>
        </w:rPr>
        <w:t>reshape</w:t>
      </w:r>
      <w:r w:rsidRPr="007062DC">
        <w:rPr>
          <w:sz w:val="16"/>
        </w:rPr>
        <w:t xml:space="preserve"> </w:t>
      </w:r>
      <w:r w:rsidRPr="007062DC">
        <w:rPr>
          <w:rStyle w:val="StyleUnderline"/>
        </w:rPr>
        <w:t>the executive branch</w:t>
      </w:r>
      <w:r w:rsidRPr="007062DC">
        <w:rPr>
          <w:sz w:val="16"/>
        </w:rPr>
        <w:t xml:space="preserve">. But in at least two critical ways, </w:t>
      </w:r>
      <w:r w:rsidRPr="007062DC">
        <w:rPr>
          <w:rStyle w:val="StyleUnderline"/>
        </w:rPr>
        <w:t>the political branches understood unions to</w:t>
      </w:r>
      <w:r w:rsidRPr="007062DC">
        <w:rPr>
          <w:sz w:val="16"/>
        </w:rPr>
        <w:t xml:space="preserve"> </w:t>
      </w:r>
      <w:r w:rsidRPr="007062DC">
        <w:rPr>
          <w:rStyle w:val="Emphasis"/>
        </w:rPr>
        <w:t>further</w:t>
      </w:r>
      <w:r w:rsidRPr="007062DC">
        <w:rPr>
          <w:sz w:val="16"/>
        </w:rPr>
        <w:t xml:space="preserve">, rather than to subvert, </w:t>
      </w:r>
      <w:r w:rsidRPr="007062DC">
        <w:rPr>
          <w:rStyle w:val="Emphasis"/>
        </w:rPr>
        <w:t>democratic oversight</w:t>
      </w:r>
      <w:r w:rsidRPr="007062DC">
        <w:rPr>
          <w:sz w:val="16"/>
        </w:rPr>
        <w:t xml:space="preserve"> </w:t>
      </w:r>
      <w:r w:rsidRPr="007062DC">
        <w:rPr>
          <w:rStyle w:val="StyleUnderline"/>
        </w:rPr>
        <w:t>of the federal bureaucracy.</w:t>
      </w:r>
    </w:p>
    <w:p w14:paraId="449A9CAD" w14:textId="77777777" w:rsidR="00554BC3" w:rsidRPr="0099436D" w:rsidRDefault="00554BC3" w:rsidP="00554BC3">
      <w:pPr>
        <w:rPr>
          <w:sz w:val="16"/>
        </w:rPr>
      </w:pPr>
      <w:r w:rsidRPr="007062DC">
        <w:rPr>
          <w:sz w:val="16"/>
        </w:rPr>
        <w:t xml:space="preserve">First, </w:t>
      </w:r>
      <w:r w:rsidRPr="007062DC">
        <w:rPr>
          <w:rStyle w:val="StyleUnderline"/>
        </w:rPr>
        <w:t>the federal labor regime is designed to make bureaucracy more</w:t>
      </w:r>
      <w:r w:rsidRPr="007062DC">
        <w:rPr>
          <w:sz w:val="16"/>
        </w:rPr>
        <w:t xml:space="preserve"> </w:t>
      </w:r>
      <w:r w:rsidRPr="007062DC">
        <w:rPr>
          <w:rStyle w:val="Emphasis"/>
        </w:rPr>
        <w:t>sensitive</w:t>
      </w:r>
      <w:r w:rsidRPr="007062DC">
        <w:rPr>
          <w:sz w:val="16"/>
        </w:rPr>
        <w:t xml:space="preserve"> </w:t>
      </w:r>
      <w:r w:rsidRPr="007062DC">
        <w:rPr>
          <w:rStyle w:val="StyleUnderline"/>
        </w:rPr>
        <w:t>to</w:t>
      </w:r>
      <w:r w:rsidRPr="007062DC">
        <w:rPr>
          <w:sz w:val="16"/>
        </w:rPr>
        <w:t xml:space="preserve"> </w:t>
      </w:r>
      <w:r w:rsidRPr="007062DC">
        <w:rPr>
          <w:rStyle w:val="Emphasis"/>
        </w:rPr>
        <w:t>political realities</w:t>
      </w:r>
      <w:r w:rsidRPr="007062DC">
        <w:rPr>
          <w:sz w:val="16"/>
        </w:rPr>
        <w:t xml:space="preserve"> </w:t>
      </w:r>
      <w:r w:rsidRPr="007062DC">
        <w:rPr>
          <w:rStyle w:val="StyleUnderline"/>
        </w:rPr>
        <w:t>and</w:t>
      </w:r>
      <w:r w:rsidRPr="007062DC">
        <w:rPr>
          <w:sz w:val="16"/>
        </w:rPr>
        <w:t xml:space="preserve"> </w:t>
      </w:r>
      <w:r w:rsidRPr="007062DC">
        <w:rPr>
          <w:rStyle w:val="Emphasis"/>
        </w:rPr>
        <w:t>public opinion</w:t>
      </w:r>
      <w:r w:rsidRPr="007062DC">
        <w:rPr>
          <w:sz w:val="16"/>
        </w:rPr>
        <w:t xml:space="preserve">. </w:t>
      </w:r>
      <w:r w:rsidRPr="007062DC">
        <w:rPr>
          <w:rStyle w:val="StyleUnderline"/>
        </w:rPr>
        <w:t>In contrast to the</w:t>
      </w:r>
      <w:r w:rsidRPr="007062DC">
        <w:rPr>
          <w:sz w:val="16"/>
        </w:rPr>
        <w:t xml:space="preserve"> </w:t>
      </w:r>
      <w:r w:rsidRPr="007062DC">
        <w:rPr>
          <w:rStyle w:val="Emphasis"/>
        </w:rPr>
        <w:t>political insulation</w:t>
      </w:r>
      <w:r w:rsidRPr="007062DC">
        <w:rPr>
          <w:sz w:val="16"/>
        </w:rPr>
        <w:t xml:space="preserve"> </w:t>
      </w:r>
      <w:r w:rsidRPr="007062DC">
        <w:rPr>
          <w:rStyle w:val="StyleUnderline"/>
        </w:rPr>
        <w:t>of the Progressive-era civil service, the CSRA incentivizes</w:t>
      </w:r>
      <w:r w:rsidRPr="007062DC">
        <w:rPr>
          <w:sz w:val="16"/>
        </w:rPr>
        <w:t xml:space="preserve"> </w:t>
      </w:r>
      <w:r w:rsidRPr="007062DC">
        <w:rPr>
          <w:rStyle w:val="Emphasis"/>
        </w:rPr>
        <w:t>open political engagement</w:t>
      </w:r>
      <w:r w:rsidRPr="007062DC">
        <w:rPr>
          <w:sz w:val="16"/>
        </w:rPr>
        <w:t xml:space="preserve"> </w:t>
      </w:r>
      <w:r w:rsidRPr="007062DC">
        <w:rPr>
          <w:rStyle w:val="StyleUnderline"/>
        </w:rPr>
        <w:t>by bureaucrats: Federal workers can</w:t>
      </w:r>
      <w:r w:rsidRPr="007062DC">
        <w:rPr>
          <w:sz w:val="16"/>
        </w:rPr>
        <w:t xml:space="preserve"> </w:t>
      </w:r>
      <w:r w:rsidRPr="007062DC">
        <w:rPr>
          <w:rStyle w:val="Emphasis"/>
        </w:rPr>
        <w:t>organize</w:t>
      </w:r>
      <w:r w:rsidRPr="007062DC">
        <w:rPr>
          <w:sz w:val="16"/>
        </w:rPr>
        <w:t xml:space="preserve">, </w:t>
      </w:r>
      <w:r w:rsidRPr="007062DC">
        <w:rPr>
          <w:rStyle w:val="StyleUnderline"/>
        </w:rPr>
        <w:t>make</w:t>
      </w:r>
      <w:r w:rsidRPr="007062DC">
        <w:rPr>
          <w:sz w:val="16"/>
        </w:rPr>
        <w:t xml:space="preserve"> </w:t>
      </w:r>
      <w:r w:rsidRPr="007062DC">
        <w:rPr>
          <w:rStyle w:val="Emphasis"/>
        </w:rPr>
        <w:t>political donations</w:t>
      </w:r>
      <w:r w:rsidRPr="007062DC">
        <w:rPr>
          <w:sz w:val="16"/>
        </w:rPr>
        <w:t xml:space="preserve">, </w:t>
      </w:r>
      <w:r w:rsidRPr="007062DC">
        <w:rPr>
          <w:rStyle w:val="Emphasis"/>
        </w:rPr>
        <w:t>lobby</w:t>
      </w:r>
      <w:r w:rsidRPr="007062DC">
        <w:rPr>
          <w:sz w:val="16"/>
        </w:rPr>
        <w:t xml:space="preserve">, </w:t>
      </w:r>
      <w:r w:rsidRPr="007062DC">
        <w:rPr>
          <w:rStyle w:val="StyleUnderline"/>
        </w:rPr>
        <w:t>and</w:t>
      </w:r>
      <w:r w:rsidRPr="007062DC">
        <w:rPr>
          <w:sz w:val="16"/>
        </w:rPr>
        <w:t xml:space="preserve"> </w:t>
      </w:r>
      <w:r w:rsidRPr="007062DC">
        <w:rPr>
          <w:rStyle w:val="Emphasis"/>
        </w:rPr>
        <w:t>speak publicly</w:t>
      </w:r>
      <w:r w:rsidRPr="007062DC">
        <w:rPr>
          <w:sz w:val="16"/>
        </w:rPr>
        <w:t xml:space="preserve"> </w:t>
      </w:r>
      <w:r w:rsidRPr="007062DC">
        <w:rPr>
          <w:rStyle w:val="StyleUnderline"/>
        </w:rPr>
        <w:t>on political questions touching on an agency’s</w:t>
      </w:r>
      <w:r w:rsidRPr="007062DC">
        <w:rPr>
          <w:sz w:val="16"/>
        </w:rPr>
        <w:t xml:space="preserve"> </w:t>
      </w:r>
      <w:r w:rsidRPr="007062DC">
        <w:rPr>
          <w:rStyle w:val="Emphasis"/>
        </w:rPr>
        <w:t>mission</w:t>
      </w:r>
      <w:r w:rsidRPr="007062DC">
        <w:rPr>
          <w:sz w:val="16"/>
        </w:rPr>
        <w:t xml:space="preserve"> </w:t>
      </w:r>
      <w:r w:rsidRPr="007062DC">
        <w:rPr>
          <w:rStyle w:val="StyleUnderline"/>
        </w:rPr>
        <w:t>without</w:t>
      </w:r>
      <w:r w:rsidRPr="007062DC">
        <w:rPr>
          <w:sz w:val="16"/>
        </w:rPr>
        <w:t xml:space="preserve"> </w:t>
      </w:r>
      <w:r w:rsidRPr="007062DC">
        <w:rPr>
          <w:rStyle w:val="Emphasis"/>
        </w:rPr>
        <w:t>fear of retaliation</w:t>
      </w:r>
      <w:r w:rsidRPr="007062DC">
        <w:rPr>
          <w:sz w:val="16"/>
        </w:rPr>
        <w:t xml:space="preserve">.197 </w:t>
      </w:r>
      <w:r w:rsidRPr="007062DC">
        <w:rPr>
          <w:rStyle w:val="StyleUnderline"/>
        </w:rPr>
        <w:t>Labor</w:t>
      </w:r>
      <w:r w:rsidRPr="007062DC">
        <w:rPr>
          <w:sz w:val="16"/>
        </w:rPr>
        <w:t xml:space="preserve"> also </w:t>
      </w:r>
      <w:r w:rsidRPr="007062DC">
        <w:rPr>
          <w:rStyle w:val="StyleUnderline"/>
        </w:rPr>
        <w:t>relies</w:t>
      </w:r>
      <w:r w:rsidRPr="007062DC">
        <w:rPr>
          <w:sz w:val="16"/>
        </w:rPr>
        <w:t xml:space="preserve">, far more than the traditional civil service, </w:t>
      </w:r>
      <w:r w:rsidRPr="007062DC">
        <w:rPr>
          <w:rStyle w:val="StyleUnderline"/>
        </w:rPr>
        <w:t>on</w:t>
      </w:r>
      <w:r w:rsidRPr="007062DC">
        <w:rPr>
          <w:sz w:val="16"/>
        </w:rPr>
        <w:t xml:space="preserve"> </w:t>
      </w:r>
      <w:r w:rsidRPr="007062DC">
        <w:rPr>
          <w:rStyle w:val="StyleUnderline"/>
        </w:rPr>
        <w:t>support from the</w:t>
      </w:r>
      <w:r w:rsidRPr="007062DC">
        <w:rPr>
          <w:sz w:val="16"/>
        </w:rPr>
        <w:t xml:space="preserve"> </w:t>
      </w:r>
      <w:r w:rsidRPr="007062DC">
        <w:rPr>
          <w:rStyle w:val="Emphasis"/>
        </w:rPr>
        <w:t>political branches</w:t>
      </w:r>
      <w:r w:rsidRPr="007062DC">
        <w:rPr>
          <w:sz w:val="16"/>
        </w:rPr>
        <w:t xml:space="preserve"> </w:t>
      </w:r>
      <w:r w:rsidRPr="007062DC">
        <w:rPr>
          <w:rStyle w:val="StyleUnderline"/>
        </w:rPr>
        <w:t>for its power. Many of the</w:t>
      </w:r>
      <w:r w:rsidRPr="007062DC">
        <w:rPr>
          <w:sz w:val="16"/>
        </w:rPr>
        <w:t xml:space="preserve"> </w:t>
      </w:r>
      <w:r w:rsidRPr="007062DC">
        <w:rPr>
          <w:rStyle w:val="Emphasis"/>
        </w:rPr>
        <w:t>most valuable</w:t>
      </w:r>
      <w:r w:rsidRPr="007062DC">
        <w:rPr>
          <w:sz w:val="16"/>
        </w:rPr>
        <w:t xml:space="preserve"> </w:t>
      </w:r>
      <w:r w:rsidRPr="007062DC">
        <w:rPr>
          <w:rStyle w:val="StyleUnderline"/>
        </w:rPr>
        <w:t xml:space="preserve">contractual </w:t>
      </w:r>
      <w:r w:rsidRPr="007062DC">
        <w:rPr>
          <w:rStyle w:val="StyleUnderline"/>
          <w:highlight w:val="cyan"/>
        </w:rPr>
        <w:t>protections</w:t>
      </w:r>
      <w:r w:rsidRPr="0099436D">
        <w:rPr>
          <w:sz w:val="16"/>
        </w:rPr>
        <w:t xml:space="preserve">, </w:t>
      </w:r>
      <w:r w:rsidRPr="002772F8">
        <w:rPr>
          <w:rStyle w:val="StyleUnderline"/>
        </w:rPr>
        <w:t>such as</w:t>
      </w:r>
      <w:r w:rsidRPr="0099436D">
        <w:rPr>
          <w:sz w:val="16"/>
        </w:rPr>
        <w:t xml:space="preserve"> those concerning </w:t>
      </w:r>
      <w:r w:rsidRPr="007062DC">
        <w:rPr>
          <w:rStyle w:val="StyleUnderline"/>
          <w:highlight w:val="cyan"/>
        </w:rPr>
        <w:t>quotas</w:t>
      </w:r>
      <w:r w:rsidRPr="002772F8">
        <w:rPr>
          <w:rStyle w:val="StyleUnderline"/>
        </w:rPr>
        <w:t xml:space="preserve"> </w:t>
      </w:r>
      <w:r w:rsidRPr="007062DC">
        <w:rPr>
          <w:rStyle w:val="StyleUnderline"/>
          <w:highlight w:val="cyan"/>
        </w:rPr>
        <w:t>or performance evaluations</w:t>
      </w:r>
      <w:r w:rsidRPr="002772F8">
        <w:rPr>
          <w:rStyle w:val="StyleUnderline"/>
        </w:rPr>
        <w:t>,</w:t>
      </w:r>
      <w:r w:rsidRPr="0099436D">
        <w:rPr>
          <w:sz w:val="16"/>
        </w:rPr>
        <w:t xml:space="preserve"> </w:t>
      </w:r>
      <w:r w:rsidRPr="007062DC">
        <w:rPr>
          <w:rStyle w:val="StyleUnderline"/>
          <w:highlight w:val="cyan"/>
        </w:rPr>
        <w:t>are</w:t>
      </w:r>
      <w:r w:rsidRPr="007062DC">
        <w:rPr>
          <w:sz w:val="16"/>
          <w:highlight w:val="cyan"/>
        </w:rPr>
        <w:t xml:space="preserve"> </w:t>
      </w:r>
      <w:r w:rsidRPr="007062DC">
        <w:rPr>
          <w:rStyle w:val="Emphasis"/>
          <w:highlight w:val="cyan"/>
        </w:rPr>
        <w:t>permissive subjects</w:t>
      </w:r>
      <w:r w:rsidRPr="007062DC">
        <w:rPr>
          <w:sz w:val="16"/>
          <w:highlight w:val="cyan"/>
        </w:rPr>
        <w:t xml:space="preserve"> </w:t>
      </w:r>
      <w:r w:rsidRPr="007062DC">
        <w:rPr>
          <w:rStyle w:val="StyleUnderline"/>
        </w:rPr>
        <w:t>of bargaining</w:t>
      </w:r>
      <w:r w:rsidRPr="0099436D">
        <w:rPr>
          <w:sz w:val="16"/>
        </w:rPr>
        <w:t xml:space="preserve">.198 </w:t>
      </w:r>
      <w:r w:rsidRPr="007062DC">
        <w:rPr>
          <w:rStyle w:val="StyleUnderline"/>
          <w:highlight w:val="cyan"/>
        </w:rPr>
        <w:t>The President may</w:t>
      </w:r>
      <w:r w:rsidRPr="0099436D">
        <w:rPr>
          <w:sz w:val="16"/>
        </w:rPr>
        <w:t xml:space="preserve">, </w:t>
      </w:r>
      <w:r w:rsidRPr="007062DC">
        <w:rPr>
          <w:rStyle w:val="Emphasis"/>
          <w:sz w:val="32"/>
          <w:highlight w:val="cyan"/>
        </w:rPr>
        <w:t>but need not</w:t>
      </w:r>
      <w:r w:rsidRPr="0099436D">
        <w:rPr>
          <w:sz w:val="16"/>
        </w:rPr>
        <w:t xml:space="preserve">, </w:t>
      </w:r>
      <w:r w:rsidRPr="007062DC">
        <w:rPr>
          <w:rStyle w:val="Emphasis"/>
          <w:highlight w:val="cyan"/>
        </w:rPr>
        <w:t>agree</w:t>
      </w:r>
      <w:r w:rsidRPr="0099436D">
        <w:rPr>
          <w:sz w:val="16"/>
        </w:rPr>
        <w:t xml:space="preserve"> </w:t>
      </w:r>
      <w:r w:rsidRPr="007062DC">
        <w:rPr>
          <w:rStyle w:val="StyleUnderline"/>
          <w:highlight w:val="cyan"/>
        </w:rPr>
        <w:t>to terms controlling those issues</w:t>
      </w:r>
      <w:r w:rsidRPr="0099436D">
        <w:rPr>
          <w:sz w:val="16"/>
        </w:rPr>
        <w:t xml:space="preserve">.199 </w:t>
      </w:r>
      <w:r w:rsidRPr="0099436D">
        <w:rPr>
          <w:rStyle w:val="StyleUnderline"/>
        </w:rPr>
        <w:t xml:space="preserve">And </w:t>
      </w:r>
      <w:r w:rsidRPr="007062DC">
        <w:rPr>
          <w:rStyle w:val="StyleUnderline"/>
          <w:highlight w:val="cyan"/>
        </w:rPr>
        <w:t>even for</w:t>
      </w:r>
      <w:r w:rsidRPr="007062DC">
        <w:rPr>
          <w:sz w:val="16"/>
          <w:highlight w:val="cyan"/>
        </w:rPr>
        <w:t xml:space="preserve"> </w:t>
      </w:r>
      <w:r w:rsidRPr="007062DC">
        <w:rPr>
          <w:rStyle w:val="Emphasis"/>
          <w:highlight w:val="cyan"/>
        </w:rPr>
        <w:t>mandatory subjects</w:t>
      </w:r>
      <w:r w:rsidRPr="0099436D">
        <w:rPr>
          <w:sz w:val="16"/>
        </w:rPr>
        <w:t xml:space="preserve">, </w:t>
      </w:r>
      <w:r w:rsidRPr="007062DC">
        <w:rPr>
          <w:rStyle w:val="StyleUnderline"/>
          <w:highlight w:val="cyan"/>
        </w:rPr>
        <w:t>the President can</w:t>
      </w:r>
      <w:r w:rsidRPr="007062DC">
        <w:rPr>
          <w:sz w:val="16"/>
          <w:highlight w:val="cyan"/>
        </w:rPr>
        <w:t xml:space="preserve"> </w:t>
      </w:r>
      <w:r w:rsidRPr="007062DC">
        <w:rPr>
          <w:rStyle w:val="Emphasis"/>
          <w:highlight w:val="cyan"/>
        </w:rPr>
        <w:t>choose</w:t>
      </w:r>
      <w:r w:rsidRPr="007062DC">
        <w:rPr>
          <w:sz w:val="16"/>
          <w:highlight w:val="cyan"/>
        </w:rPr>
        <w:t xml:space="preserve"> </w:t>
      </w:r>
      <w:r w:rsidRPr="007062DC">
        <w:rPr>
          <w:rStyle w:val="StyleUnderline"/>
          <w:highlight w:val="cyan"/>
        </w:rPr>
        <w:t>how intransigent to be</w:t>
      </w:r>
      <w:r w:rsidRPr="0099436D">
        <w:rPr>
          <w:rStyle w:val="StyleUnderline"/>
        </w:rPr>
        <w:t xml:space="preserv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7062DC">
        <w:rPr>
          <w:rStyle w:val="StyleUnderline"/>
        </w:rPr>
        <w:t>President’s negotiating posture depends in part on</w:t>
      </w:r>
      <w:r w:rsidRPr="007062DC">
        <w:rPr>
          <w:sz w:val="16"/>
        </w:rPr>
        <w:t xml:space="preserve"> </w:t>
      </w:r>
      <w:r w:rsidRPr="007062DC">
        <w:rPr>
          <w:rStyle w:val="Emphasis"/>
        </w:rPr>
        <w:t>public opinion</w:t>
      </w:r>
      <w:r w:rsidRPr="007062DC">
        <w:rPr>
          <w:sz w:val="16"/>
        </w:rPr>
        <w:t xml:space="preserve"> </w:t>
      </w:r>
      <w:r w:rsidRPr="007062DC">
        <w:rPr>
          <w:rStyle w:val="StyleUnderline"/>
        </w:rPr>
        <w:t>and</w:t>
      </w:r>
      <w:r w:rsidRPr="007062DC">
        <w:rPr>
          <w:sz w:val="16"/>
        </w:rPr>
        <w:t xml:space="preserve"> potential </w:t>
      </w:r>
      <w:r w:rsidRPr="007062DC">
        <w:rPr>
          <w:rStyle w:val="Emphasis"/>
        </w:rPr>
        <w:t>retaliation by Congress</w:t>
      </w:r>
      <w:r w:rsidRPr="007062DC">
        <w:rPr>
          <w:sz w:val="16"/>
        </w:rPr>
        <w:t>. Presidents</w:t>
      </w:r>
      <w:r w:rsidRPr="0099436D">
        <w:rPr>
          <w:sz w:val="16"/>
        </w:rPr>
        <w:t xml:space="preserve"> Biden and Clinton, for instance, were eager to court labor’s support.201 </w:t>
      </w:r>
      <w:r w:rsidRPr="0099436D">
        <w:rPr>
          <w:rStyle w:val="StyleUnderline"/>
        </w:rPr>
        <w:t>President</w:t>
      </w:r>
      <w:r w:rsidRPr="0099436D">
        <w:rPr>
          <w:sz w:val="16"/>
        </w:rPr>
        <w:t xml:space="preserve"> </w:t>
      </w:r>
      <w:r w:rsidRPr="007062DC">
        <w:rPr>
          <w:rStyle w:val="Emphasis"/>
          <w:highlight w:val="cyan"/>
        </w:rPr>
        <w:t>Reagan</w:t>
      </w:r>
      <w:r w:rsidRPr="0099436D">
        <w:rPr>
          <w:sz w:val="16"/>
        </w:rPr>
        <w:t xml:space="preserve"> </w:t>
      </w:r>
      <w:r w:rsidRPr="007062DC">
        <w:rPr>
          <w:rStyle w:val="StyleUnderline"/>
          <w:highlight w:val="cyan"/>
        </w:rPr>
        <w:t>was</w:t>
      </w:r>
      <w:r w:rsidRPr="007062DC">
        <w:rPr>
          <w:sz w:val="16"/>
          <w:highlight w:val="cyan"/>
        </w:rPr>
        <w:t xml:space="preserve"> </w:t>
      </w:r>
      <w:r w:rsidRPr="007062DC">
        <w:rPr>
          <w:rStyle w:val="Emphasis"/>
          <w:highlight w:val="cyan"/>
        </w:rPr>
        <w:t>hostile to labor</w:t>
      </w:r>
      <w:r w:rsidRPr="0099436D">
        <w:rPr>
          <w:sz w:val="16"/>
        </w:rPr>
        <w:t xml:space="preserve"> </w:t>
      </w:r>
      <w:r w:rsidRPr="007062DC">
        <w:rPr>
          <w:rStyle w:val="StyleUnderline"/>
          <w:highlight w:val="cyan"/>
        </w:rPr>
        <w:t>but</w:t>
      </w:r>
      <w:r w:rsidRPr="0099436D">
        <w:rPr>
          <w:rStyle w:val="StyleUnderline"/>
        </w:rPr>
        <w:t xml:space="preserve"> was compelled to</w:t>
      </w:r>
      <w:r w:rsidRPr="0099436D">
        <w:rPr>
          <w:sz w:val="16"/>
        </w:rPr>
        <w:t xml:space="preserve"> </w:t>
      </w:r>
      <w:r w:rsidRPr="007062DC">
        <w:rPr>
          <w:rStyle w:val="Emphasis"/>
          <w:highlight w:val="cyan"/>
        </w:rPr>
        <w:t>rein</w:t>
      </w:r>
      <w:r w:rsidRPr="0099436D">
        <w:rPr>
          <w:rStyle w:val="Emphasis"/>
        </w:rPr>
        <w:t xml:space="preserve"> </w:t>
      </w:r>
      <w:r w:rsidRPr="007062DC">
        <w:rPr>
          <w:rStyle w:val="Emphasis"/>
          <w:highlight w:val="cyan"/>
        </w:rPr>
        <w:t>in</w:t>
      </w:r>
      <w:r w:rsidRPr="0099436D">
        <w:rPr>
          <w:rStyle w:val="Emphasis"/>
        </w:rPr>
        <w:t xml:space="preserve"> his </w:t>
      </w:r>
      <w:r w:rsidRPr="007062DC">
        <w:rPr>
          <w:rStyle w:val="Emphasis"/>
          <w:highlight w:val="cyan"/>
        </w:rPr>
        <w:t>attacks</w:t>
      </w:r>
      <w:r w:rsidRPr="0099436D">
        <w:rPr>
          <w:sz w:val="16"/>
        </w:rPr>
        <w:t xml:space="preserve"> </w:t>
      </w:r>
      <w:r w:rsidRPr="007062DC">
        <w:rPr>
          <w:rStyle w:val="StyleUnderline"/>
          <w:highlight w:val="cyan"/>
        </w:rPr>
        <w:t>after pushback</w:t>
      </w:r>
      <w:r w:rsidRPr="0099436D">
        <w:rPr>
          <w:rStyle w:val="StyleUnderline"/>
        </w:rPr>
        <w:t xml:space="preserve"> from </w:t>
      </w:r>
      <w:r w:rsidRPr="007062DC">
        <w:rPr>
          <w:rStyle w:val="StyleUnderline"/>
          <w:highlight w:val="cyan"/>
        </w:rPr>
        <w:t>a</w:t>
      </w:r>
      <w:r w:rsidRPr="007062DC">
        <w:rPr>
          <w:sz w:val="16"/>
          <w:highlight w:val="cyan"/>
        </w:rPr>
        <w:t xml:space="preserve"> </w:t>
      </w:r>
      <w:r w:rsidRPr="007062DC">
        <w:rPr>
          <w:rStyle w:val="Emphasis"/>
          <w:highlight w:val="cyan"/>
        </w:rPr>
        <w:t>hostile Congress</w:t>
      </w:r>
      <w:r w:rsidRPr="0099436D">
        <w:rPr>
          <w:sz w:val="16"/>
        </w:rPr>
        <w:t xml:space="preserve">.202 </w:t>
      </w:r>
      <w:r w:rsidRPr="007062DC">
        <w:rPr>
          <w:sz w:val="16"/>
        </w:rPr>
        <w:t>A</w:t>
      </w:r>
      <w:r w:rsidRPr="007062DC">
        <w:rPr>
          <w:rStyle w:val="StyleUnderline"/>
        </w:rPr>
        <w:t>s a result, labor understands that</w:t>
      </w:r>
      <w:r w:rsidRPr="007062DC">
        <w:rPr>
          <w:sz w:val="16"/>
        </w:rPr>
        <w:t xml:space="preserve"> </w:t>
      </w:r>
      <w:r w:rsidRPr="007062DC">
        <w:rPr>
          <w:rStyle w:val="Emphasis"/>
        </w:rPr>
        <w:t>broad-based political support</w:t>
      </w:r>
      <w:r w:rsidRPr="007062DC">
        <w:rPr>
          <w:sz w:val="16"/>
        </w:rPr>
        <w:t xml:space="preserve"> </w:t>
      </w:r>
      <w:r w:rsidRPr="007062DC">
        <w:rPr>
          <w:rStyle w:val="StyleUnderline"/>
        </w:rPr>
        <w:t>is</w:t>
      </w:r>
      <w:r w:rsidRPr="007062DC">
        <w:rPr>
          <w:sz w:val="16"/>
        </w:rPr>
        <w:t xml:space="preserve"> </w:t>
      </w:r>
      <w:r w:rsidRPr="007062DC">
        <w:rPr>
          <w:rStyle w:val="Emphasis"/>
        </w:rPr>
        <w:t>key</w:t>
      </w:r>
      <w:r w:rsidRPr="007062DC">
        <w:rPr>
          <w:sz w:val="16"/>
        </w:rPr>
        <w:t xml:space="preserve"> </w:t>
      </w:r>
      <w:r w:rsidRPr="007062DC">
        <w:rPr>
          <w:rStyle w:val="StyleUnderline"/>
        </w:rPr>
        <w:t>to securing strong, protective</w:t>
      </w:r>
      <w:r w:rsidRPr="007062DC">
        <w:rPr>
          <w:sz w:val="16"/>
        </w:rPr>
        <w:t xml:space="preserve"> </w:t>
      </w:r>
      <w:r w:rsidRPr="007062DC">
        <w:rPr>
          <w:rStyle w:val="Emphasis"/>
        </w:rPr>
        <w:t>c</w:t>
      </w:r>
      <w:r w:rsidRPr="007062DC">
        <w:rPr>
          <w:sz w:val="16"/>
        </w:rPr>
        <w:t xml:space="preserve">ollective </w:t>
      </w:r>
      <w:r w:rsidRPr="007062DC">
        <w:rPr>
          <w:rStyle w:val="Emphasis"/>
        </w:rPr>
        <w:t>b</w:t>
      </w:r>
      <w:r w:rsidRPr="007062DC">
        <w:rPr>
          <w:sz w:val="16"/>
        </w:rPr>
        <w:t xml:space="preserve">argaining </w:t>
      </w:r>
      <w:r w:rsidRPr="007062DC">
        <w:rPr>
          <w:rStyle w:val="Emphasis"/>
        </w:rPr>
        <w:t>a</w:t>
      </w:r>
      <w:r w:rsidRPr="007062DC">
        <w:rPr>
          <w:sz w:val="16"/>
        </w:rPr>
        <w:t>greement</w:t>
      </w:r>
      <w:r w:rsidRPr="007062DC">
        <w:rPr>
          <w:rStyle w:val="Emphasis"/>
        </w:rPr>
        <w:t>s</w:t>
      </w:r>
      <w:r w:rsidRPr="007062DC">
        <w:rPr>
          <w:sz w:val="16"/>
        </w:rPr>
        <w:t xml:space="preserve">. Indeed, </w:t>
      </w:r>
      <w:r w:rsidRPr="007062DC">
        <w:rPr>
          <w:rStyle w:val="StyleUnderline"/>
        </w:rPr>
        <w:t>one of the</w:t>
      </w:r>
      <w:r w:rsidRPr="007062DC">
        <w:rPr>
          <w:sz w:val="16"/>
        </w:rPr>
        <w:t xml:space="preserve"> </w:t>
      </w:r>
      <w:r w:rsidRPr="007062DC">
        <w:rPr>
          <w:rStyle w:val="Emphasis"/>
        </w:rPr>
        <w:t>primary lessons</w:t>
      </w:r>
      <w:r w:rsidRPr="007062DC">
        <w:rPr>
          <w:sz w:val="16"/>
        </w:rPr>
        <w:t xml:space="preserve"> </w:t>
      </w:r>
      <w:r w:rsidRPr="007062DC">
        <w:rPr>
          <w:rStyle w:val="StyleUnderline"/>
        </w:rPr>
        <w:t>of the PATCO collapse was the risk of taking an</w:t>
      </w:r>
      <w:r w:rsidRPr="007062DC">
        <w:rPr>
          <w:sz w:val="16"/>
        </w:rPr>
        <w:t xml:space="preserve"> </w:t>
      </w:r>
      <w:r w:rsidRPr="007062DC">
        <w:rPr>
          <w:rStyle w:val="Emphasis"/>
        </w:rPr>
        <w:t>aggressive</w:t>
      </w:r>
      <w:r w:rsidRPr="0099436D">
        <w:rPr>
          <w:rStyle w:val="Emphasis"/>
        </w:rPr>
        <w:t xml:space="preser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7A7971DC" w14:textId="77777777" w:rsidR="00554BC3" w:rsidRPr="007062DC" w:rsidRDefault="00554BC3" w:rsidP="00554BC3"/>
    <w:p w14:paraId="2011FD09" w14:textId="77777777" w:rsidR="00554BC3" w:rsidRDefault="00554BC3" w:rsidP="00554BC3"/>
    <w:p w14:paraId="6D24FC56" w14:textId="77777777" w:rsidR="00554BC3" w:rsidRDefault="00554BC3" w:rsidP="00554BC3">
      <w:pPr>
        <w:pStyle w:val="Heading4"/>
      </w:pPr>
      <w:r>
        <w:t xml:space="preserve">2. FLRA. Its is worthless – no general counsel, chair fired, restructuring, and budget cuts. </w:t>
      </w:r>
    </w:p>
    <w:p w14:paraId="3EF166AE" w14:textId="77777777" w:rsidR="00554BC3" w:rsidRPr="000208C8" w:rsidRDefault="00554BC3" w:rsidP="00554BC3">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23" w:history="1">
        <w:r w:rsidRPr="006B0705">
          <w:rPr>
            <w:rStyle w:val="Hyperlink"/>
          </w:rPr>
          <w:t>https://news.bloomberglaw.com/daily-labor-report/federal-workers-union-contacts</w:t>
        </w:r>
      </w:hyperlink>
      <w:r>
        <w:t>) rose</w:t>
      </w:r>
    </w:p>
    <w:p w14:paraId="4DFCE95E" w14:textId="77777777" w:rsidR="00554BC3" w:rsidRPr="004B68C4" w:rsidRDefault="00554BC3" w:rsidP="00554BC3">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7A9191EA" w14:textId="77777777" w:rsidR="00554BC3" w:rsidRPr="004B68C4" w:rsidRDefault="00554BC3" w:rsidP="00554BC3">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24"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25"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3D97A4E3" w14:textId="77777777" w:rsidR="00554BC3" w:rsidRPr="00297EBF" w:rsidRDefault="00554BC3" w:rsidP="00554BC3">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7D9D5B13" w14:textId="77777777" w:rsidR="00554BC3" w:rsidRPr="00E66145" w:rsidRDefault="00554BC3" w:rsidP="00554BC3">
      <w:pPr>
        <w:rPr>
          <w:sz w:val="16"/>
          <w:szCs w:val="20"/>
        </w:rPr>
      </w:pPr>
      <w:r w:rsidRPr="004B68C4">
        <w:rPr>
          <w:rStyle w:val="StyleUnderline"/>
          <w:highlight w:val="cyan"/>
        </w:rPr>
        <w:t>The</w:t>
      </w:r>
      <w:r w:rsidRPr="004B68C4">
        <w:rPr>
          <w:rStyle w:val="StyleUnderline"/>
        </w:rPr>
        <w:t xml:space="preserve"> </w:t>
      </w:r>
      <w:hyperlink r:id="rId26"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18BBD41A" w14:textId="77777777" w:rsidR="00554BC3" w:rsidRPr="004B68C4" w:rsidRDefault="00554BC3" w:rsidP="00554BC3">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78C4A802" w14:textId="77777777" w:rsidR="00554BC3" w:rsidRPr="00B37577" w:rsidRDefault="00554BC3" w:rsidP="00554BC3"/>
    <w:p w14:paraId="2B6E4845" w14:textId="77777777" w:rsidR="00554BC3" w:rsidRDefault="00554BC3" w:rsidP="00554BC3">
      <w:pPr>
        <w:pStyle w:val="Heading4"/>
      </w:pPr>
      <w:r>
        <w:t xml:space="preserve">The conservative FRLA board will </w:t>
      </w:r>
      <w:r w:rsidRPr="005D419E">
        <w:rPr>
          <w:u w:val="single"/>
        </w:rPr>
        <w:t>rule against</w:t>
      </w:r>
      <w:r>
        <w:t xml:space="preserve"> laborers.</w:t>
      </w:r>
    </w:p>
    <w:p w14:paraId="40D73624" w14:textId="77777777" w:rsidR="00554BC3" w:rsidRPr="005D419E" w:rsidRDefault="00554BC3" w:rsidP="00554BC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1B44C9F6" w14:textId="77777777" w:rsidR="00554BC3" w:rsidRPr="00B85D63" w:rsidRDefault="00554BC3" w:rsidP="00554BC3">
      <w:pPr>
        <w:rPr>
          <w:sz w:val="16"/>
        </w:rPr>
      </w:pPr>
      <w:r w:rsidRPr="00A738CD">
        <w:rPr>
          <w:rStyle w:val="StyleUnderline"/>
        </w:rPr>
        <w:t>The</w:t>
      </w:r>
      <w:r w:rsidRPr="00B85D63">
        <w:rPr>
          <w:sz w:val="16"/>
        </w:rPr>
        <w:t xml:space="preserve"> </w:t>
      </w:r>
      <w:r w:rsidRPr="004912CA">
        <w:rPr>
          <w:rStyle w:val="Emphasis"/>
          <w:highlight w:val="cyan"/>
        </w:rPr>
        <w:t>Trump</w:t>
      </w:r>
      <w:r w:rsidRPr="00A738CD">
        <w:rPr>
          <w:rStyle w:val="Emphasis"/>
        </w:rPr>
        <w:t xml:space="preserve"> Admin</w:t>
      </w:r>
      <w:r w:rsidRPr="00A738CD">
        <w:rPr>
          <w:rStyle w:val="StyleUnderline"/>
        </w:rPr>
        <w:t>istration</w:t>
      </w:r>
      <w:r w:rsidRPr="00B85D63">
        <w:rPr>
          <w:sz w:val="16"/>
        </w:rPr>
        <w:t xml:space="preserve"> </w:t>
      </w:r>
      <w:r w:rsidRPr="004912CA">
        <w:rPr>
          <w:rStyle w:val="StyleUnderline"/>
          <w:highlight w:val="cyan"/>
        </w:rPr>
        <w:t>engaged in</w:t>
      </w:r>
      <w:r w:rsidRPr="00A738CD">
        <w:rPr>
          <w:rStyle w:val="StyleUnderline"/>
        </w:rPr>
        <w:t xml:space="preserve"> particularly</w:t>
      </w:r>
      <w:r w:rsidRPr="00B85D63">
        <w:rPr>
          <w:sz w:val="16"/>
        </w:rPr>
        <w:t xml:space="preserve"> </w:t>
      </w:r>
      <w:r w:rsidRPr="004912CA">
        <w:rPr>
          <w:rStyle w:val="Emphasis"/>
          <w:highlight w:val="cyan"/>
        </w:rPr>
        <w:t>hard-fought disputes</w:t>
      </w:r>
      <w:r w:rsidRPr="00B85D63">
        <w:rPr>
          <w:sz w:val="16"/>
        </w:rPr>
        <w:t xml:space="preserve"> </w:t>
      </w:r>
      <w:r w:rsidRPr="00A738CD">
        <w:rPr>
          <w:rStyle w:val="StyleUnderline"/>
        </w:rPr>
        <w:t>over productivity and process rules. The Social Security Administration</w:t>
      </w:r>
      <w:r w:rsidRPr="00B85D63">
        <w:rPr>
          <w:sz w:val="16"/>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extensively litigated</w:t>
      </w:r>
      <w:r w:rsidRPr="00A738CD">
        <w:rPr>
          <w:rStyle w:val="StyleUnderline"/>
        </w:rPr>
        <w:t xml:space="preserve"> proposed</w:t>
      </w:r>
      <w:r w:rsidRPr="00B85D63">
        <w:rPr>
          <w:sz w:val="16"/>
        </w:rPr>
        <w:t xml:space="preserve"> </w:t>
      </w:r>
      <w:r w:rsidRPr="004912CA">
        <w:rPr>
          <w:rStyle w:val="Emphasis"/>
          <w:highlight w:val="cyan"/>
        </w:rPr>
        <w:t>productivity requirements</w:t>
      </w:r>
      <w:r w:rsidRPr="004912CA">
        <w:rPr>
          <w:sz w:val="16"/>
          <w:highlight w:val="cyan"/>
        </w:rPr>
        <w:t xml:space="preserve"> </w:t>
      </w:r>
      <w:r w:rsidRPr="004912CA">
        <w:rPr>
          <w:rStyle w:val="StyleUnderline"/>
          <w:highlight w:val="cyan"/>
        </w:rPr>
        <w:t>for</w:t>
      </w:r>
      <w:r w:rsidRPr="00A738CD">
        <w:rPr>
          <w:rStyle w:val="StyleUnderline"/>
        </w:rPr>
        <w:t xml:space="preserve"> its </w:t>
      </w:r>
      <w:r w:rsidRPr="004912CA">
        <w:rPr>
          <w:rStyle w:val="StyleUnderline"/>
          <w:highlight w:val="cyan"/>
        </w:rPr>
        <w:t>unionized</w:t>
      </w:r>
      <w:r w:rsidRPr="00A738CD">
        <w:rPr>
          <w:rStyle w:val="StyleUnderline"/>
        </w:rPr>
        <w:t xml:space="preserve"> administrative law </w:t>
      </w:r>
      <w:r w:rsidRPr="004912CA">
        <w:rPr>
          <w:rStyle w:val="StyleUnderline"/>
          <w:highlight w:val="cyan"/>
        </w:rPr>
        <w:t>judges</w:t>
      </w:r>
      <w:r w:rsidRPr="00B85D63">
        <w:rPr>
          <w:sz w:val="16"/>
        </w:rPr>
        <w:t xml:space="preserve"> (</w:t>
      </w:r>
      <w:r w:rsidRPr="004912CA">
        <w:rPr>
          <w:rStyle w:val="Emphasis"/>
        </w:rPr>
        <w:t>ALJs</w:t>
      </w:r>
      <w:r w:rsidRPr="00B85D63">
        <w:rPr>
          <w:sz w:val="16"/>
        </w:rPr>
        <w:t xml:space="preserve">), </w:t>
      </w:r>
      <w:r w:rsidRPr="00A738CD">
        <w:rPr>
          <w:rStyle w:val="StyleUnderline"/>
        </w:rPr>
        <w:t>which would have</w:t>
      </w:r>
      <w:r w:rsidRPr="00B85D63">
        <w:rPr>
          <w:sz w:val="16"/>
        </w:rPr>
        <w:t xml:space="preserve"> </w:t>
      </w:r>
      <w:r w:rsidRPr="00A738CD">
        <w:rPr>
          <w:rStyle w:val="Emphasis"/>
        </w:rPr>
        <w:t>sped up case timelines</w:t>
      </w:r>
      <w:r w:rsidRPr="00B85D63">
        <w:rPr>
          <w:sz w:val="16"/>
        </w:rPr>
        <w:t xml:space="preserve">, potentially </w:t>
      </w:r>
      <w:r w:rsidRPr="004912CA">
        <w:rPr>
          <w:rStyle w:val="StyleUnderline"/>
          <w:highlight w:val="cyan"/>
        </w:rPr>
        <w:t>impacting</w:t>
      </w:r>
      <w:r w:rsidRPr="00A738CD">
        <w:rPr>
          <w:rStyle w:val="StyleUnderline"/>
        </w:rPr>
        <w:t xml:space="preserve"> the</w:t>
      </w:r>
      <w:r w:rsidRPr="00B85D63">
        <w:rPr>
          <w:sz w:val="16"/>
        </w:rPr>
        <w:t xml:space="preserve"> </w:t>
      </w:r>
      <w:r w:rsidRPr="004912CA">
        <w:rPr>
          <w:rStyle w:val="Emphasis"/>
          <w:highlight w:val="cyan"/>
        </w:rPr>
        <w:t>quality</w:t>
      </w:r>
      <w:r w:rsidRPr="00B85D63">
        <w:rPr>
          <w:sz w:val="16"/>
        </w:rPr>
        <w:t xml:space="preserve"> </w:t>
      </w:r>
      <w:r w:rsidRPr="00A738CD">
        <w:rPr>
          <w:rStyle w:val="StyleUnderline"/>
        </w:rPr>
        <w:t xml:space="preserve">of decision-making </w:t>
      </w:r>
      <w:r w:rsidRPr="004912CA">
        <w:rPr>
          <w:rStyle w:val="StyleUnderline"/>
          <w:highlight w:val="cyan"/>
        </w:rPr>
        <w:t>and</w:t>
      </w:r>
      <w:r w:rsidRPr="00A738CD">
        <w:rPr>
          <w:rStyle w:val="StyleUnderline"/>
        </w:rPr>
        <w:t xml:space="preserve"> the</w:t>
      </w:r>
      <w:r w:rsidRPr="00B85D63">
        <w:rPr>
          <w:sz w:val="16"/>
        </w:rPr>
        <w:t xml:space="preserve"> </w:t>
      </w:r>
      <w:r w:rsidRPr="00A738CD">
        <w:rPr>
          <w:rStyle w:val="Emphasis"/>
        </w:rPr>
        <w:t xml:space="preserve">amount of </w:t>
      </w:r>
      <w:r w:rsidRPr="004912CA">
        <w:rPr>
          <w:rStyle w:val="Emphasis"/>
          <w:highlight w:val="cyan"/>
        </w:rPr>
        <w:t>benefits</w:t>
      </w:r>
      <w:r w:rsidRPr="00B85D63">
        <w:rPr>
          <w:sz w:val="16"/>
        </w:rPr>
        <w:t xml:space="preserve"> </w:t>
      </w:r>
      <w:r w:rsidRPr="00A738CD">
        <w:rPr>
          <w:rStyle w:val="StyleUnderline"/>
        </w:rPr>
        <w:t xml:space="preserve">awarded. An arbitrator repeatedly found that the </w:t>
      </w:r>
      <w:r w:rsidRPr="004912CA">
        <w:rPr>
          <w:rStyle w:val="StyleUnderline"/>
          <w:highlight w:val="cyan"/>
        </w:rPr>
        <w:t>agency’s requirements</w:t>
      </w:r>
      <w:r w:rsidRPr="004912CA">
        <w:rPr>
          <w:sz w:val="16"/>
          <w:highlight w:val="cyan"/>
        </w:rPr>
        <w:t xml:space="preserve"> </w:t>
      </w:r>
      <w:r w:rsidRPr="004912CA">
        <w:rPr>
          <w:rStyle w:val="Emphasis"/>
          <w:highlight w:val="cyan"/>
        </w:rPr>
        <w:t>violated</w:t>
      </w:r>
      <w:r w:rsidRPr="00B85D63">
        <w:rPr>
          <w:sz w:val="16"/>
        </w:rPr>
        <w:t xml:space="preserve"> </w:t>
      </w:r>
      <w:r w:rsidRPr="00A738CD">
        <w:rPr>
          <w:rStyle w:val="StyleUnderline"/>
        </w:rPr>
        <w:t>the parties’</w:t>
      </w:r>
      <w:r w:rsidRPr="00B85D63">
        <w:rPr>
          <w:sz w:val="16"/>
        </w:rPr>
        <w:t xml:space="preserve"> </w:t>
      </w:r>
      <w:r w:rsidRPr="004912CA">
        <w:rPr>
          <w:rStyle w:val="Emphasis"/>
          <w:highlight w:val="cyan"/>
        </w:rPr>
        <w:t>CBA</w:t>
      </w:r>
      <w:r w:rsidRPr="00B85D63">
        <w:rPr>
          <w:sz w:val="16"/>
        </w:rPr>
        <w:t xml:space="preserve">. </w:t>
      </w:r>
      <w:r w:rsidRPr="00A738CD">
        <w:rPr>
          <w:rStyle w:val="StyleUnderline"/>
        </w:rPr>
        <w:t>A two-member majority on the FLRA</w:t>
      </w:r>
      <w:r w:rsidRPr="00B85D63">
        <w:rPr>
          <w:sz w:val="16"/>
        </w:rPr>
        <w:t xml:space="preserve">, appointed by President Trump, however, </w:t>
      </w:r>
      <w:r w:rsidRPr="004912CA">
        <w:rPr>
          <w:rStyle w:val="Emphasis"/>
          <w:highlight w:val="cyan"/>
        </w:rPr>
        <w:t>consistently reversed</w:t>
      </w:r>
      <w:r w:rsidRPr="00B85D63">
        <w:rPr>
          <w:sz w:val="16"/>
        </w:rPr>
        <w:t xml:space="preserve"> </w:t>
      </w:r>
      <w:r w:rsidRPr="00A738CD">
        <w:rPr>
          <w:rStyle w:val="StyleUnderline"/>
        </w:rPr>
        <w:t xml:space="preserve">these </w:t>
      </w:r>
      <w:r w:rsidRPr="005D419E">
        <w:rPr>
          <w:rStyle w:val="Emphasis"/>
          <w:highlight w:val="cyan"/>
        </w:rPr>
        <w:t>rulings</w:t>
      </w:r>
      <w:r w:rsidRPr="00B85D63">
        <w:rPr>
          <w:sz w:val="16"/>
        </w:rPr>
        <w:t xml:space="preserve">,132 </w:t>
      </w:r>
      <w:r w:rsidRPr="00A738CD">
        <w:rPr>
          <w:rStyle w:val="StyleUnderline"/>
        </w:rPr>
        <w:t>over the dissent of Member DuBester, the sole Democratic appointee, who found the policy to be a</w:t>
      </w:r>
      <w:r w:rsidRPr="00B85D63">
        <w:rPr>
          <w:sz w:val="16"/>
        </w:rPr>
        <w:t xml:space="preserve"> “</w:t>
      </w:r>
      <w:r w:rsidRPr="00A738CD">
        <w:rPr>
          <w:rStyle w:val="Emphasis"/>
        </w:rPr>
        <w:t>straightforward</w:t>
      </w:r>
      <w:r w:rsidRPr="00B85D63">
        <w:rPr>
          <w:sz w:val="16"/>
        </w:rPr>
        <w:t xml:space="preserve">” </w:t>
      </w:r>
      <w:r w:rsidRPr="00A738CD">
        <w:rPr>
          <w:rStyle w:val="StyleUnderline"/>
        </w:rPr>
        <w:t>violation of the parties’ agreement</w:t>
      </w:r>
      <w:r w:rsidRPr="00B85D63">
        <w:rPr>
          <w:sz w:val="16"/>
        </w:rPr>
        <w:t xml:space="preserve">.133 </w:t>
      </w:r>
      <w:r w:rsidRPr="00A738CD">
        <w:rPr>
          <w:rStyle w:val="StyleUnderline"/>
        </w:rPr>
        <w:t>Immigration law judges</w:t>
      </w:r>
      <w:r w:rsidRPr="00B85D63">
        <w:rPr>
          <w:sz w:val="16"/>
        </w:rPr>
        <w:t xml:space="preserve"> (</w:t>
      </w:r>
      <w:r w:rsidRPr="004912CA">
        <w:rPr>
          <w:rStyle w:val="Emphasis"/>
          <w:highlight w:val="cyan"/>
        </w:rPr>
        <w:t>IJs</w:t>
      </w:r>
      <w:r w:rsidRPr="00B85D63">
        <w:rPr>
          <w:sz w:val="16"/>
        </w:rPr>
        <w:t xml:space="preserve">), likewise, </w:t>
      </w:r>
      <w:r w:rsidRPr="00A738CD">
        <w:rPr>
          <w:rStyle w:val="StyleUnderline"/>
        </w:rPr>
        <w:t xml:space="preserve">have </w:t>
      </w:r>
      <w:r w:rsidRPr="004912CA">
        <w:rPr>
          <w:rStyle w:val="StyleUnderline"/>
          <w:highlight w:val="cyan"/>
        </w:rPr>
        <w:t>used</w:t>
      </w:r>
      <w:r w:rsidRPr="004912CA">
        <w:rPr>
          <w:sz w:val="16"/>
          <w:highlight w:val="cyan"/>
        </w:rPr>
        <w:t xml:space="preserve"> </w:t>
      </w:r>
      <w:r w:rsidRPr="004912CA">
        <w:rPr>
          <w:rStyle w:val="Emphasis"/>
          <w:highlight w:val="cyan"/>
        </w:rPr>
        <w:t>bargaining</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litigation</w:t>
      </w:r>
      <w:r w:rsidRPr="00B85D63">
        <w:rPr>
          <w:sz w:val="16"/>
        </w:rPr>
        <w:t xml:space="preserve"> </w:t>
      </w:r>
      <w:r w:rsidRPr="00A738CD">
        <w:rPr>
          <w:rStyle w:val="StyleUnderline"/>
        </w:rPr>
        <w:t xml:space="preserve">to resist increased efficiency requirements during the Trump Administration, </w:t>
      </w:r>
      <w:r w:rsidRPr="004912CA">
        <w:rPr>
          <w:rStyle w:val="StyleUnderline"/>
          <w:highlight w:val="cyan"/>
        </w:rPr>
        <w:t>which</w:t>
      </w:r>
      <w:r w:rsidRPr="00A738CD">
        <w:rPr>
          <w:rStyle w:val="StyleUnderline"/>
        </w:rPr>
        <w:t xml:space="preserve"> would have</w:t>
      </w:r>
      <w:r w:rsidRPr="00B85D63">
        <w:rPr>
          <w:sz w:val="16"/>
        </w:rPr>
        <w:t xml:space="preserve"> </w:t>
      </w:r>
      <w:r w:rsidRPr="004912CA">
        <w:rPr>
          <w:rStyle w:val="Emphasis"/>
          <w:highlight w:val="cyan"/>
        </w:rPr>
        <w:t>limited</w:t>
      </w:r>
      <w:r w:rsidRPr="00B85D63">
        <w:rPr>
          <w:sz w:val="16"/>
        </w:rPr>
        <w:t xml:space="preserve"> </w:t>
      </w:r>
      <w:r w:rsidRPr="00A738CD">
        <w:rPr>
          <w:rStyle w:val="StyleUnderline"/>
        </w:rPr>
        <w:t xml:space="preserve">IJs’ </w:t>
      </w:r>
      <w:r w:rsidRPr="004912CA">
        <w:rPr>
          <w:rStyle w:val="StyleUnderline"/>
          <w:highlight w:val="cyan"/>
        </w:rPr>
        <w:t>ability to</w:t>
      </w:r>
      <w:r w:rsidRPr="004912CA">
        <w:rPr>
          <w:sz w:val="16"/>
          <w:highlight w:val="cyan"/>
        </w:rPr>
        <w:t xml:space="preserve"> </w:t>
      </w:r>
      <w:r w:rsidRPr="004912CA">
        <w:rPr>
          <w:rStyle w:val="Emphasis"/>
          <w:highlight w:val="cyan"/>
        </w:rPr>
        <w:t>assist asylum seekers</w:t>
      </w:r>
      <w:r w:rsidRPr="00B85D63">
        <w:rPr>
          <w:sz w:val="16"/>
        </w:rPr>
        <w:t xml:space="preserve"> </w:t>
      </w:r>
      <w:r w:rsidRPr="00A738CD">
        <w:rPr>
          <w:rStyle w:val="StyleUnderline"/>
        </w:rPr>
        <w:t>during removal hearings</w:t>
      </w:r>
      <w:r w:rsidRPr="00B85D63">
        <w:rPr>
          <w:sz w:val="16"/>
        </w:rPr>
        <w:t xml:space="preserve">.134 Similarly, </w:t>
      </w:r>
      <w:r w:rsidRPr="00A738CD">
        <w:rPr>
          <w:rStyle w:val="StyleUnderline"/>
        </w:rPr>
        <w:t>the United States Customs and Immigration Service</w:t>
      </w:r>
      <w:r w:rsidRPr="00B85D63">
        <w:rPr>
          <w:sz w:val="16"/>
        </w:rPr>
        <w:t xml:space="preserve"> (</w:t>
      </w:r>
      <w:r w:rsidRPr="004912CA">
        <w:rPr>
          <w:rStyle w:val="Emphasis"/>
          <w:highlight w:val="cyan"/>
        </w:rPr>
        <w:t>USCIS</w:t>
      </w:r>
      <w:r w:rsidRPr="00B85D63">
        <w:rPr>
          <w:sz w:val="16"/>
        </w:rPr>
        <w:t xml:space="preserve">), under de facto head Ken Cuccinelli,135 </w:t>
      </w:r>
      <w:r w:rsidRPr="004912CA">
        <w:rPr>
          <w:rStyle w:val="StyleUnderline"/>
          <w:highlight w:val="cyan"/>
        </w:rPr>
        <w:t>pressured</w:t>
      </w:r>
      <w:r w:rsidRPr="00A738CD">
        <w:rPr>
          <w:rStyle w:val="StyleUnderline"/>
        </w:rPr>
        <w:t xml:space="preserve"> asylum officers to reduce grants of asylum, citing statistics showing high grant rates, urging officers to use tools to combat</w:t>
      </w:r>
      <w:r w:rsidRPr="00B85D63">
        <w:rPr>
          <w:sz w:val="16"/>
        </w:rPr>
        <w:t xml:space="preserve"> “</w:t>
      </w:r>
      <w:r w:rsidRPr="00A738CD">
        <w:rPr>
          <w:rStyle w:val="Emphasis"/>
        </w:rPr>
        <w:t>frivolous claims</w:t>
      </w:r>
      <w:r w:rsidRPr="00B85D63">
        <w:rPr>
          <w:sz w:val="16"/>
        </w:rPr>
        <w:t xml:space="preserve">” </w:t>
      </w:r>
      <w:r w:rsidRPr="00A738CD">
        <w:rPr>
          <w:rStyle w:val="StyleUnderline"/>
        </w:rPr>
        <w:t>and make only</w:t>
      </w:r>
      <w:r w:rsidRPr="00B85D63">
        <w:rPr>
          <w:sz w:val="16"/>
        </w:rPr>
        <w:t xml:space="preserve"> “</w:t>
      </w:r>
      <w:r w:rsidRPr="00A738CD">
        <w:rPr>
          <w:rStyle w:val="Emphasis"/>
        </w:rPr>
        <w:t>positive credible fear determinations</w:t>
      </w:r>
      <w:r w:rsidRPr="00B85D63">
        <w:rPr>
          <w:sz w:val="16"/>
        </w:rPr>
        <w:t xml:space="preserve">.”136 The </w:t>
      </w:r>
      <w:r w:rsidRPr="004912CA">
        <w:rPr>
          <w:rStyle w:val="Emphasis"/>
          <w:highlight w:val="cyan"/>
        </w:rPr>
        <w:t>union</w:t>
      </w:r>
      <w:r w:rsidRPr="004912CA">
        <w:rPr>
          <w:sz w:val="16"/>
          <w:highlight w:val="cyan"/>
        </w:rPr>
        <w:t xml:space="preserve"> </w:t>
      </w:r>
      <w:r w:rsidRPr="004912CA">
        <w:rPr>
          <w:rStyle w:val="StyleUnderline"/>
          <w:highlight w:val="cyan"/>
        </w:rPr>
        <w:t>resisted</w:t>
      </w:r>
      <w:r w:rsidRPr="00B85D63">
        <w:rPr>
          <w:sz w:val="16"/>
        </w:rPr>
        <w:t xml:space="preserve"> these </w:t>
      </w:r>
      <w:r w:rsidRPr="00A738CD">
        <w:rPr>
          <w:rStyle w:val="Emphasis"/>
        </w:rPr>
        <w:t>initiatives</w:t>
      </w:r>
      <w:r w:rsidRPr="00B85D63">
        <w:rPr>
          <w:sz w:val="16"/>
        </w:rPr>
        <w:t xml:space="preserve">, </w:t>
      </w:r>
      <w:r w:rsidRPr="00A738CD">
        <w:rPr>
          <w:rStyle w:val="StyleUnderline"/>
        </w:rPr>
        <w:t>which it characterized as pressure to</w:t>
      </w:r>
      <w:r w:rsidRPr="00B85D63">
        <w:rPr>
          <w:sz w:val="16"/>
        </w:rPr>
        <w:t xml:space="preserve"> “</w:t>
      </w:r>
      <w:r w:rsidRPr="00A738CD">
        <w:rPr>
          <w:rStyle w:val="Emphasis"/>
        </w:rPr>
        <w:t>misapply laws</w:t>
      </w:r>
      <w:r w:rsidRPr="00B85D63">
        <w:rPr>
          <w:sz w:val="16"/>
        </w:rPr>
        <w:t xml:space="preserve">” </w:t>
      </w:r>
      <w:r w:rsidRPr="00A738CD">
        <w:rPr>
          <w:rStyle w:val="StyleUnderline"/>
        </w:rPr>
        <w:t>and</w:t>
      </w:r>
      <w:r w:rsidRPr="00B85D63">
        <w:rPr>
          <w:sz w:val="16"/>
        </w:rPr>
        <w:t xml:space="preserve"> “</w:t>
      </w:r>
      <w:r w:rsidRPr="00A738CD">
        <w:rPr>
          <w:rStyle w:val="Emphasis"/>
        </w:rPr>
        <w:t>politicize</w:t>
      </w:r>
      <w:r w:rsidRPr="00B85D63">
        <w:rPr>
          <w:sz w:val="16"/>
        </w:rPr>
        <w:t xml:space="preserve">” </w:t>
      </w:r>
      <w:r w:rsidRPr="00A738CD">
        <w:rPr>
          <w:rStyle w:val="StyleUnderline"/>
        </w:rPr>
        <w:t>the asylum process</w:t>
      </w:r>
      <w:r w:rsidRPr="00B85D63">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904B5C3" w14:textId="77777777" w:rsidR="00554BC3" w:rsidRDefault="00554BC3" w:rsidP="00554BC3">
      <w:pPr>
        <w:rPr>
          <w:sz w:val="16"/>
        </w:rPr>
      </w:pPr>
      <w:r w:rsidRPr="004912CA">
        <w:rPr>
          <w:rStyle w:val="StyleUnderline"/>
          <w:highlight w:val="cyan"/>
        </w:rPr>
        <w:t>Negotiated provisions</w:t>
      </w:r>
      <w:r w:rsidRPr="00A738CD">
        <w:rPr>
          <w:rStyle w:val="StyleUnderline"/>
        </w:rPr>
        <w:t xml:space="preserve"> governing selection and promotion likewise </w:t>
      </w:r>
      <w:r w:rsidRPr="004912CA">
        <w:rPr>
          <w:rStyle w:val="StyleUnderline"/>
          <w:highlight w:val="cyan"/>
        </w:rPr>
        <w:t>can yield</w:t>
      </w:r>
      <w:r w:rsidRPr="004912CA">
        <w:rPr>
          <w:sz w:val="16"/>
          <w:highlight w:val="cyan"/>
        </w:rPr>
        <w:t xml:space="preserve"> </w:t>
      </w:r>
      <w:r w:rsidRPr="004912CA">
        <w:rPr>
          <w:rStyle w:val="Emphasis"/>
          <w:highlight w:val="cyan"/>
        </w:rPr>
        <w:t>“significant” divergences</w:t>
      </w:r>
      <w:r w:rsidRPr="00B85D63">
        <w:rPr>
          <w:sz w:val="16"/>
        </w:rPr>
        <w:t xml:space="preserve"> </w:t>
      </w:r>
      <w:r w:rsidRPr="00A738CD">
        <w:rPr>
          <w:rStyle w:val="StyleUnderline"/>
        </w:rPr>
        <w:t>from management’s preferences</w:t>
      </w:r>
      <w:r w:rsidRPr="00B85D63">
        <w:rPr>
          <w:sz w:val="16"/>
        </w:rPr>
        <w:t xml:space="preserve">.139 </w:t>
      </w:r>
      <w:r w:rsidRPr="00A738CD">
        <w:rPr>
          <w:rStyle w:val="StyleUnderline"/>
        </w:rPr>
        <w:t xml:space="preserve">Federally unionized </w:t>
      </w:r>
      <w:r w:rsidRPr="004912CA">
        <w:rPr>
          <w:rStyle w:val="StyleUnderline"/>
          <w:highlight w:val="cyan"/>
        </w:rPr>
        <w:t>technicians</w:t>
      </w:r>
      <w:r w:rsidRPr="00B85D63">
        <w:rPr>
          <w:sz w:val="16"/>
        </w:rPr>
        <w:t xml:space="preserve"> with the Ohio National Guard, for instance, </w:t>
      </w:r>
      <w:r w:rsidRPr="004912CA">
        <w:rPr>
          <w:rStyle w:val="StyleUnderline"/>
          <w:highlight w:val="cyan"/>
        </w:rPr>
        <w:t>negotiated</w:t>
      </w:r>
      <w:r w:rsidRPr="004912CA">
        <w:rPr>
          <w:sz w:val="16"/>
          <w:highlight w:val="cyan"/>
        </w:rPr>
        <w:t xml:space="preserve"> </w:t>
      </w:r>
      <w:r w:rsidRPr="004912CA">
        <w:rPr>
          <w:rStyle w:val="Emphasis"/>
          <w:highlight w:val="cyan"/>
        </w:rPr>
        <w:t>extensive</w:t>
      </w:r>
      <w:r w:rsidRPr="004912CA">
        <w:rPr>
          <w:sz w:val="16"/>
          <w:highlight w:val="cyan"/>
        </w:rPr>
        <w:t xml:space="preserve"> </w:t>
      </w:r>
      <w:r w:rsidRPr="004912CA">
        <w:rPr>
          <w:rStyle w:val="StyleUnderline"/>
          <w:highlight w:val="cyan"/>
        </w:rPr>
        <w:t>contractual</w:t>
      </w:r>
      <w:r w:rsidRPr="00A738CD">
        <w:rPr>
          <w:rStyle w:val="StyleUnderline"/>
        </w:rPr>
        <w:t xml:space="preserve"> requirements for promotions</w:t>
      </w:r>
      <w:r w:rsidRPr="00B85D63">
        <w:rPr>
          <w:sz w:val="16"/>
        </w:rPr>
        <w:t xml:space="preserve">, including criteria used to evaluate candidates and differences in merit promotion procedures.140 </w:t>
      </w:r>
      <w:r w:rsidRPr="004912CA">
        <w:rPr>
          <w:rStyle w:val="StyleUnderline"/>
          <w:highlight w:val="cyan"/>
        </w:rPr>
        <w:t>Agencies</w:t>
      </w:r>
      <w:r w:rsidRPr="00A738CD">
        <w:rPr>
          <w:rStyle w:val="StyleUnderline"/>
        </w:rPr>
        <w:t xml:space="preserve"> can be</w:t>
      </w:r>
      <w:r w:rsidRPr="00B85D63">
        <w:rPr>
          <w:sz w:val="16"/>
        </w:rPr>
        <w:t xml:space="preserve"> </w:t>
      </w:r>
      <w:r w:rsidRPr="004912CA">
        <w:rPr>
          <w:rStyle w:val="Emphasis"/>
          <w:highlight w:val="cyan"/>
        </w:rPr>
        <w:t>required to honor</w:t>
      </w:r>
      <w:r w:rsidRPr="004912CA">
        <w:rPr>
          <w:sz w:val="16"/>
          <w:highlight w:val="cyan"/>
        </w:rPr>
        <w:t xml:space="preserve"> </w:t>
      </w:r>
      <w:r w:rsidRPr="004912CA">
        <w:rPr>
          <w:rStyle w:val="StyleUnderline"/>
        </w:rPr>
        <w:t>promotions</w:t>
      </w:r>
      <w:r w:rsidRPr="00A738CD">
        <w:rPr>
          <w:rStyle w:val="StyleUnderline"/>
        </w:rPr>
        <w:t xml:space="preserve"> dictated by </w:t>
      </w:r>
      <w:r w:rsidRPr="004912CA">
        <w:rPr>
          <w:rStyle w:val="StyleUnderline"/>
          <w:highlight w:val="cyan"/>
        </w:rPr>
        <w:t>contract</w:t>
      </w:r>
      <w:r w:rsidRPr="00B85D63">
        <w:rPr>
          <w:sz w:val="16"/>
        </w:rPr>
        <w:t xml:space="preserve">.141 </w:t>
      </w:r>
      <w:r w:rsidRPr="00A738CD">
        <w:rPr>
          <w:rStyle w:val="StyleUnderline"/>
        </w:rPr>
        <w:t>The</w:t>
      </w:r>
      <w:r w:rsidRPr="00B85D63">
        <w:rPr>
          <w:sz w:val="16"/>
        </w:rPr>
        <w:t xml:space="preserve"> </w:t>
      </w:r>
      <w:r w:rsidRPr="004912CA">
        <w:rPr>
          <w:rStyle w:val="Emphasis"/>
          <w:highlight w:val="cyan"/>
        </w:rPr>
        <w:t>FLRA</w:t>
      </w:r>
      <w:r w:rsidRPr="00B85D63">
        <w:rPr>
          <w:sz w:val="16"/>
        </w:rPr>
        <w:t xml:space="preserve"> </w:t>
      </w:r>
      <w:r w:rsidRPr="00A738CD">
        <w:rPr>
          <w:rStyle w:val="StyleUnderline"/>
        </w:rPr>
        <w:t xml:space="preserve">has </w:t>
      </w:r>
      <w:r w:rsidRPr="004912CA">
        <w:rPr>
          <w:rStyle w:val="StyleUnderline"/>
          <w:highlight w:val="cyan"/>
        </w:rPr>
        <w:t>required the</w:t>
      </w:r>
      <w:r w:rsidRPr="004912CA">
        <w:rPr>
          <w:sz w:val="16"/>
          <w:highlight w:val="cyan"/>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to bargain</w:t>
      </w:r>
      <w:r w:rsidRPr="00A738CD">
        <w:rPr>
          <w:rStyle w:val="StyleUnderline"/>
        </w:rPr>
        <w:t xml:space="preserve"> over</w:t>
      </w:r>
      <w:r w:rsidRPr="00B85D63">
        <w:rPr>
          <w:sz w:val="16"/>
        </w:rPr>
        <w:t xml:space="preserve"> </w:t>
      </w:r>
      <w:r w:rsidRPr="00A738CD">
        <w:rPr>
          <w:rStyle w:val="Emphasis"/>
        </w:rPr>
        <w:t>promotion plans</w:t>
      </w:r>
      <w:r w:rsidRPr="00B85D63">
        <w:rPr>
          <w:sz w:val="16"/>
        </w:rPr>
        <w:t xml:space="preserve"> </w:t>
      </w:r>
      <w:r w:rsidRPr="00A738CD">
        <w:rPr>
          <w:rStyle w:val="StyleUnderline"/>
        </w:rPr>
        <w:t>for adjudicatory employees</w:t>
      </w:r>
      <w:r w:rsidRPr="00B85D63">
        <w:rPr>
          <w:sz w:val="16"/>
        </w:rPr>
        <w:t xml:space="preserve">.142 </w:t>
      </w:r>
      <w:r w:rsidRPr="00A738CD">
        <w:rPr>
          <w:rStyle w:val="Emphasis"/>
        </w:rPr>
        <w:t>Union contracts</w:t>
      </w:r>
      <w:r w:rsidRPr="00B85D63">
        <w:rPr>
          <w:sz w:val="16"/>
        </w:rPr>
        <w:t xml:space="preserve"> </w:t>
      </w:r>
      <w:r w:rsidRPr="00A738CD">
        <w:rPr>
          <w:rStyle w:val="StyleUnderline"/>
        </w:rPr>
        <w:t>can</w:t>
      </w:r>
      <w:r w:rsidRPr="00B85D63">
        <w:rPr>
          <w:sz w:val="16"/>
        </w:rPr>
        <w:t xml:space="preserve"> also </w:t>
      </w:r>
      <w:r w:rsidRPr="00A738CD">
        <w:rPr>
          <w:rStyle w:val="Emphasis"/>
        </w:rPr>
        <w:t>prevent discrimination</w:t>
      </w:r>
      <w:r w:rsidRPr="00B85D63">
        <w:rPr>
          <w:sz w:val="16"/>
        </w:rPr>
        <w:t xml:space="preserve">. Unions included </w:t>
      </w:r>
      <w:r w:rsidRPr="00A738CD">
        <w:rPr>
          <w:rStyle w:val="StyleUnderline"/>
        </w:rPr>
        <w:t>clauses</w:t>
      </w:r>
      <w:r w:rsidRPr="00B85D63">
        <w:rPr>
          <w:sz w:val="16"/>
        </w:rPr>
        <w:t xml:space="preserve"> in contracts </w:t>
      </w:r>
      <w:r w:rsidRPr="00A738CD">
        <w:rPr>
          <w:rStyle w:val="StyleUnderline"/>
        </w:rPr>
        <w:t>protecting</w:t>
      </w:r>
      <w:r w:rsidRPr="00B85D63">
        <w:rPr>
          <w:sz w:val="16"/>
        </w:rPr>
        <w:t xml:space="preserve"> </w:t>
      </w:r>
      <w:r w:rsidRPr="00A738CD">
        <w:rPr>
          <w:rStyle w:val="Emphasis"/>
        </w:rPr>
        <w:t>gay employees</w:t>
      </w:r>
      <w:r w:rsidRPr="00B85D63">
        <w:rPr>
          <w:sz w:val="16"/>
        </w:rPr>
        <w:t xml:space="preserve"> in the 1990s, </w:t>
      </w:r>
      <w:r w:rsidRPr="00A738CD">
        <w:rPr>
          <w:rStyle w:val="Emphasis"/>
        </w:rPr>
        <w:t>well before</w:t>
      </w:r>
      <w:r w:rsidRPr="00B85D63">
        <w:rPr>
          <w:sz w:val="16"/>
        </w:rPr>
        <w:t xml:space="preserve"> </w:t>
      </w:r>
      <w:r w:rsidRPr="00A738CD">
        <w:rPr>
          <w:rStyle w:val="StyleUnderline"/>
        </w:rPr>
        <w:t>federal antidiscrimination protections for LGBTQ+ people existed</w:t>
      </w:r>
      <w:r w:rsidRPr="00B85D63">
        <w:rPr>
          <w:sz w:val="16"/>
        </w:rPr>
        <w:t>.143</w:t>
      </w:r>
    </w:p>
    <w:p w14:paraId="04BDDA0D" w14:textId="77777777" w:rsidR="00554BC3" w:rsidRPr="005D419E" w:rsidRDefault="00554BC3" w:rsidP="00554BC3"/>
    <w:p w14:paraId="0262E0E5" w14:textId="77777777" w:rsidR="00554BC3" w:rsidRPr="009A6CD9" w:rsidRDefault="00554BC3" w:rsidP="00554BC3">
      <w:pPr>
        <w:pStyle w:val="Heading4"/>
      </w:pPr>
      <w:r>
        <w:t>3. Structurally. Trump circumvents by shifting nefarious agency functions to non-unionized agencies.</w:t>
      </w:r>
    </w:p>
    <w:p w14:paraId="265A5F33" w14:textId="77777777" w:rsidR="00554BC3" w:rsidRDefault="00554BC3" w:rsidP="00554BC3">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7402EF3C" w14:textId="77777777" w:rsidR="00554BC3" w:rsidRPr="0075648F" w:rsidRDefault="00554BC3" w:rsidP="00554BC3">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Cf. San Francisco, 897 F.3d at 1240 (rejecting “Administration’s interpretation [that] simply lead[s] us into an intellectual cul-de-sac”).</w:t>
      </w:r>
    </w:p>
    <w:p w14:paraId="2FA0BB1F" w14:textId="77777777" w:rsidR="00554BC3" w:rsidRPr="0075648F" w:rsidRDefault="00554BC3" w:rsidP="00554BC3">
      <w:pPr>
        <w:rPr>
          <w:sz w:val="16"/>
        </w:rPr>
      </w:pPr>
    </w:p>
    <w:bookmarkEnd w:id="2"/>
    <w:p w14:paraId="44376483" w14:textId="77777777" w:rsidR="00554BC3" w:rsidRDefault="00554BC3" w:rsidP="00554BC3"/>
    <w:p w14:paraId="1C17BDAC" w14:textId="77777777" w:rsidR="00554BC3" w:rsidRDefault="00554BC3" w:rsidP="00554BC3">
      <w:pPr>
        <w:pStyle w:val="Heading2"/>
      </w:pPr>
      <w:r>
        <w:t>ADV---Executive Power</w:t>
      </w:r>
    </w:p>
    <w:p w14:paraId="55D43F48" w14:textId="77777777" w:rsidR="00554BC3" w:rsidRPr="00D86F5A" w:rsidRDefault="00554BC3" w:rsidP="00554BC3">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Heg !D---1NC</w:t>
      </w:r>
    </w:p>
    <w:p w14:paraId="4A8C9827" w14:textId="77777777" w:rsidR="00554BC3" w:rsidRPr="00D86F5A" w:rsidRDefault="00554BC3" w:rsidP="00554BC3">
      <w:pPr>
        <w:keepNext/>
        <w:keepLines/>
        <w:spacing w:before="40" w:after="0"/>
        <w:outlineLvl w:val="3"/>
        <w:rPr>
          <w:rFonts w:eastAsia="Times New Roman" w:cs="Times New Roman"/>
          <w:b/>
          <w:iCs/>
          <w:sz w:val="26"/>
        </w:rPr>
      </w:pPr>
      <w:r w:rsidRPr="00D86F5A">
        <w:rPr>
          <w:rFonts w:eastAsia="Times New Roman" w:cs="Times New Roman"/>
          <w:b/>
          <w:iCs/>
          <w:sz w:val="26"/>
          <w:u w:val="single"/>
        </w:rPr>
        <w:t>Heg fails</w:t>
      </w:r>
      <w:r w:rsidRPr="00D86F5A">
        <w:rPr>
          <w:rFonts w:eastAsia="Times New Roman" w:cs="Times New Roman"/>
          <w:b/>
          <w:iCs/>
          <w:sz w:val="26"/>
        </w:rPr>
        <w:t xml:space="preserve">---it’s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0EB5F8B2" w14:textId="77777777" w:rsidR="00554BC3" w:rsidRPr="00D86F5A" w:rsidRDefault="00554BC3" w:rsidP="00554BC3">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7612870C" w14:textId="77777777" w:rsidR="00554BC3" w:rsidRPr="00D86F5A" w:rsidRDefault="00554BC3" w:rsidP="00554BC3">
      <w:pPr>
        <w:rPr>
          <w:rFonts w:eastAsia="Calibri"/>
          <w:sz w:val="16"/>
        </w:rPr>
      </w:pPr>
      <w:r w:rsidRPr="00D86F5A">
        <w:rPr>
          <w:rFonts w:eastAsia="Calibri"/>
          <w:highlight w:val="cyan"/>
          <w:u w:val="single"/>
        </w:rPr>
        <w:t xml:space="preserve">The </w:t>
      </w:r>
      <w:r w:rsidRPr="00D86F5A">
        <w:rPr>
          <w:rFonts w:eastAsia="Calibri"/>
          <w:b/>
          <w:iCs/>
          <w:highlight w:val="cya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D86F5A">
        <w:rPr>
          <w:rFonts w:eastAsia="Calibri"/>
          <w:b/>
          <w:iCs/>
          <w:highlight w:val="cyan"/>
          <w:u w:val="single"/>
          <w:bdr w:val="single" w:sz="8" w:space="0" w:color="auto"/>
        </w:rPr>
        <w:t>heg</w:t>
      </w:r>
      <w:r w:rsidRPr="00D86F5A">
        <w:rPr>
          <w:rFonts w:eastAsia="Calibri"/>
          <w:sz w:val="16"/>
        </w:rPr>
        <w:t>emony</w:t>
      </w:r>
    </w:p>
    <w:p w14:paraId="3FD3D504" w14:textId="77777777" w:rsidR="00554BC3" w:rsidRPr="00D86F5A" w:rsidRDefault="00554BC3" w:rsidP="00554BC3">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3C9FC575" w14:textId="77777777" w:rsidR="00554BC3" w:rsidRPr="00D86F5A" w:rsidRDefault="00554BC3" w:rsidP="00554BC3">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D86F5A">
        <w:rPr>
          <w:rFonts w:eastAsia="Calibri"/>
          <w:b/>
          <w:iCs/>
          <w:highlight w:val="cya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proved</w:t>
      </w:r>
      <w:r w:rsidRPr="00D86F5A">
        <w:rPr>
          <w:rFonts w:eastAsia="Calibri"/>
          <w:sz w:val="16"/>
        </w:rPr>
        <w:t xml:space="preserve"> to be </w:t>
      </w:r>
      <w:r w:rsidRPr="00D86F5A">
        <w:rPr>
          <w:rFonts w:eastAsia="Calibri"/>
          <w:highlight w:val="cyan"/>
          <w:u w:val="single"/>
        </w:rPr>
        <w:t xml:space="preserve">not only </w:t>
      </w:r>
      <w:r w:rsidRPr="00D86F5A">
        <w:rPr>
          <w:rFonts w:eastAsia="Calibri"/>
          <w:b/>
          <w:iCs/>
          <w:highlight w:val="cyan"/>
          <w:u w:val="single"/>
          <w:bdr w:val="single" w:sz="8" w:space="0" w:color="auto"/>
        </w:rPr>
        <w:t>costly</w:t>
      </w:r>
      <w:r w:rsidRPr="00D86F5A">
        <w:rPr>
          <w:rFonts w:eastAsia="Calibri"/>
          <w:highlight w:val="cyan"/>
          <w:u w:val="single"/>
        </w:rPr>
        <w:t xml:space="preserve"> but </w:t>
      </w:r>
      <w:r w:rsidRPr="00D86F5A">
        <w:rPr>
          <w:rFonts w:eastAsia="Calibri"/>
          <w:b/>
          <w:iCs/>
          <w:highlight w:val="cyan"/>
          <w:u w:val="single"/>
          <w:bdr w:val="single" w:sz="8" w:space="0" w:color="auto"/>
        </w:rPr>
        <w:t>fruitless</w:t>
      </w:r>
      <w:r w:rsidRPr="00D86F5A">
        <w:rPr>
          <w:rFonts w:eastAsia="Calibri"/>
          <w:sz w:val="16"/>
        </w:rPr>
        <w:t xml:space="preserve">, </w:t>
      </w:r>
      <w:r w:rsidRPr="00D86F5A">
        <w:rPr>
          <w:rFonts w:eastAsia="Calibri"/>
          <w:b/>
          <w:iCs/>
          <w:highlight w:val="cyan"/>
          <w:u w:val="single"/>
          <w:bdr w:val="single" w:sz="8" w:space="0" w:color="auto"/>
        </w:rPr>
        <w:t>thwarted</w:t>
      </w:r>
      <w:r w:rsidRPr="00D86F5A">
        <w:rPr>
          <w:rFonts w:eastAsia="Calibri"/>
          <w:highlight w:val="cyan"/>
          <w:u w:val="single"/>
        </w:rPr>
        <w:t xml:space="preserve"> by</w:t>
      </w:r>
      <w:r w:rsidRPr="00D86F5A">
        <w:rPr>
          <w:rFonts w:eastAsia="Calibri"/>
          <w:u w:val="single"/>
        </w:rPr>
        <w:t xml:space="preserve"> some of </w:t>
      </w:r>
      <w:r w:rsidRPr="00D86F5A">
        <w:rPr>
          <w:rFonts w:eastAsia="Calibri"/>
          <w:highlight w:val="cyan"/>
          <w:u w:val="single"/>
        </w:rPr>
        <w:t>the</w:t>
      </w:r>
      <w:r w:rsidRPr="00D86F5A">
        <w:rPr>
          <w:rFonts w:eastAsia="Calibri"/>
          <w:u w:val="single"/>
        </w:rPr>
        <w:t xml:space="preserve"> </w:t>
      </w:r>
      <w:r w:rsidRPr="00D86F5A">
        <w:rPr>
          <w:rFonts w:eastAsia="Calibri"/>
          <w:b/>
          <w:iCs/>
          <w:highlight w:val="cyan"/>
          <w:u w:val="single"/>
          <w:bdr w:val="single" w:sz="8" w:space="0" w:color="auto"/>
        </w:rPr>
        <w:t>least wealthy</w:t>
      </w:r>
      <w:r w:rsidRPr="00D86F5A">
        <w:rPr>
          <w:rFonts w:eastAsia="Calibri"/>
          <w:sz w:val="16"/>
        </w:rPr>
        <w:t xml:space="preserve"> and powerful </w:t>
      </w:r>
      <w:r w:rsidRPr="00D86F5A">
        <w:rPr>
          <w:rFonts w:eastAsia="Calibri"/>
          <w:b/>
          <w:iCs/>
          <w:highlight w:val="cyan"/>
          <w:u w:val="single"/>
          <w:bdr w:val="single" w:sz="8" w:space="0" w:color="auto"/>
        </w:rPr>
        <w:t>societies</w:t>
      </w:r>
      <w:r w:rsidRPr="00D86F5A">
        <w:rPr>
          <w:rFonts w:eastAsia="Calibri"/>
          <w:highlight w:val="cyan"/>
          <w:u w:val="single"/>
        </w:rPr>
        <w:t xml:space="preserve"> on the </w:t>
      </w:r>
      <w:r w:rsidRPr="00D86F5A">
        <w:rPr>
          <w:rFonts w:eastAsia="Calibri"/>
          <w:b/>
          <w:iCs/>
          <w:highlight w:val="cya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5866EC86" w14:textId="77777777" w:rsidR="00554BC3" w:rsidRPr="00D86F5A" w:rsidRDefault="00554BC3" w:rsidP="00554BC3">
      <w:pPr>
        <w:rPr>
          <w:rFonts w:eastAsia="Calibri"/>
          <w:sz w:val="16"/>
        </w:rPr>
      </w:pPr>
      <w:r w:rsidRPr="00D86F5A">
        <w:rPr>
          <w:rFonts w:eastAsia="Calibri"/>
          <w:sz w:val="16"/>
        </w:rPr>
        <w:t xml:space="preserve">There are at least two salient reasons why </w:t>
      </w:r>
      <w:r w:rsidRPr="00D86F5A">
        <w:rPr>
          <w:rFonts w:eastAsia="Calibri"/>
          <w:highlight w:val="cyan"/>
          <w:u w:val="single"/>
        </w:rPr>
        <w:t xml:space="preserve">U.S. </w:t>
      </w:r>
      <w:r w:rsidRPr="00D86F5A">
        <w:rPr>
          <w:rFonts w:eastAsia="Calibri"/>
          <w:b/>
          <w:iCs/>
          <w:highlight w:val="cyan"/>
          <w:u w:val="single"/>
          <w:bdr w:val="single" w:sz="8" w:space="0" w:color="auto"/>
        </w:rPr>
        <w:t>military</w:t>
      </w:r>
      <w:r w:rsidRPr="00D86F5A">
        <w:rPr>
          <w:rFonts w:eastAsia="Calibri"/>
          <w:sz w:val="16"/>
        </w:rPr>
        <w:t xml:space="preserve">-technological </w:t>
      </w:r>
      <w:r w:rsidRPr="00D86F5A">
        <w:rPr>
          <w:rFonts w:eastAsia="Calibri"/>
          <w:b/>
          <w:iCs/>
          <w:highlight w:val="cyan"/>
          <w:u w:val="single"/>
          <w:bdr w:val="single" w:sz="8" w:space="0" w:color="auto"/>
        </w:rPr>
        <w:t>supremacy</w:t>
      </w:r>
      <w:r w:rsidRPr="00D86F5A">
        <w:rPr>
          <w:rFonts w:eastAsia="Calibri"/>
          <w:highlight w:val="cyan"/>
          <w:u w:val="single"/>
        </w:rPr>
        <w:t xml:space="preserve"> failed to overcome </w:t>
      </w:r>
      <w:r w:rsidRPr="00D86F5A">
        <w:rPr>
          <w:rFonts w:eastAsia="Calibri"/>
          <w:b/>
          <w:iCs/>
          <w:highlight w:val="cyan"/>
          <w:u w:val="single"/>
          <w:bdr w:val="single" w:sz="8" w:space="0" w:color="auto"/>
        </w:rPr>
        <w:t>geography</w:t>
      </w:r>
      <w:r w:rsidRPr="00D86F5A">
        <w:rPr>
          <w:rFonts w:eastAsia="Calibri"/>
          <w:sz w:val="16"/>
        </w:rPr>
        <w:t xml:space="preserve">. The first is that </w:t>
      </w:r>
      <w:r w:rsidRPr="00D86F5A">
        <w:rPr>
          <w:rFonts w:eastAsia="Calibri"/>
          <w:highlight w:val="cyan"/>
          <w:u w:val="single"/>
        </w:rPr>
        <w:t>advances</w:t>
      </w:r>
      <w:r w:rsidRPr="00D86F5A">
        <w:rPr>
          <w:rFonts w:eastAsia="Calibri"/>
          <w:u w:val="single"/>
        </w:rPr>
        <w:t xml:space="preserve"> and diffusion </w:t>
      </w:r>
      <w:r w:rsidRPr="00D86F5A">
        <w:rPr>
          <w:rFonts w:eastAsia="Calibri"/>
          <w:highlight w:val="cyan"/>
          <w:u w:val="single"/>
        </w:rPr>
        <w:t>of military tech</w:t>
      </w:r>
      <w:r w:rsidRPr="00D86F5A">
        <w:rPr>
          <w:rFonts w:eastAsia="Calibri"/>
          <w:sz w:val="16"/>
        </w:rPr>
        <w:t xml:space="preserve">nology </w:t>
      </w:r>
      <w:r w:rsidRPr="00D86F5A">
        <w:rPr>
          <w:rFonts w:eastAsia="Calibri"/>
          <w:highlight w:val="cyan"/>
          <w:u w:val="single"/>
        </w:rPr>
        <w:t xml:space="preserve">benefit </w:t>
      </w:r>
      <w:r w:rsidRPr="00D86F5A">
        <w:rPr>
          <w:rFonts w:eastAsia="Calibri"/>
          <w:b/>
          <w:iCs/>
          <w:highlight w:val="cya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D86F5A">
        <w:rPr>
          <w:rFonts w:eastAsia="Calibri"/>
          <w:b/>
          <w:iCs/>
          <w:highlight w:val="cya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D86F5A">
        <w:rPr>
          <w:rFonts w:eastAsia="Calibri"/>
          <w:b/>
          <w:iCs/>
          <w:highlight w:val="cyan"/>
          <w:u w:val="single"/>
          <w:bdr w:val="single" w:sz="8" w:space="0" w:color="auto"/>
        </w:rPr>
        <w:t>Nationalism</w:t>
      </w:r>
      <w:r w:rsidRPr="00D86F5A">
        <w:rPr>
          <w:rFonts w:eastAsia="Calibri"/>
          <w:highlight w:val="cyan"/>
          <w:u w:val="single"/>
        </w:rPr>
        <w:t xml:space="preserve"> creates </w:t>
      </w:r>
      <w:r w:rsidRPr="00D86F5A">
        <w:rPr>
          <w:rFonts w:eastAsia="Calibri"/>
          <w:b/>
          <w:iCs/>
          <w:highlight w:val="cyan"/>
          <w:u w:val="single"/>
          <w:bdr w:val="single" w:sz="8" w:space="0" w:color="auto"/>
        </w:rPr>
        <w:t>asymmetry</w:t>
      </w:r>
      <w:r w:rsidRPr="00D86F5A">
        <w:rPr>
          <w:rFonts w:eastAsia="Calibri"/>
          <w:highlight w:val="cyan"/>
          <w:u w:val="single"/>
        </w:rPr>
        <w:t xml:space="preserve"> between</w:t>
      </w:r>
      <w:r w:rsidRPr="00D86F5A">
        <w:rPr>
          <w:rFonts w:eastAsia="Calibri"/>
          <w:u w:val="single"/>
        </w:rPr>
        <w:t xml:space="preserve"> the </w:t>
      </w:r>
      <w:r w:rsidRPr="00D86F5A">
        <w:rPr>
          <w:rFonts w:eastAsia="Calibri"/>
          <w:b/>
          <w:iCs/>
          <w:highlight w:val="cyan"/>
          <w:u w:val="single"/>
          <w:bdr w:val="single" w:sz="8" w:space="0" w:color="auto"/>
        </w:rPr>
        <w:t>interests</w:t>
      </w:r>
      <w:r w:rsidRPr="00D86F5A">
        <w:rPr>
          <w:rFonts w:eastAsia="Calibri"/>
          <w:highlight w:val="cyan"/>
          <w:u w:val="single"/>
        </w:rPr>
        <w:t xml:space="preserve"> of</w:t>
      </w:r>
      <w:r w:rsidRPr="00D86F5A">
        <w:rPr>
          <w:rFonts w:eastAsia="Calibri"/>
          <w:u w:val="single"/>
        </w:rPr>
        <w:t xml:space="preserve"> local </w:t>
      </w:r>
      <w:r w:rsidRPr="00D86F5A">
        <w:rPr>
          <w:rFonts w:eastAsia="Calibri"/>
          <w:highlight w:val="cyan"/>
          <w:u w:val="single"/>
        </w:rPr>
        <w:t>populations</w:t>
      </w:r>
      <w:r w:rsidRPr="00D86F5A">
        <w:rPr>
          <w:rFonts w:eastAsia="Calibri"/>
          <w:u w:val="single"/>
        </w:rPr>
        <w:t>,</w:t>
      </w:r>
      <w:r w:rsidRPr="00D86F5A">
        <w:rPr>
          <w:rFonts w:eastAsia="Calibri"/>
          <w:sz w:val="16"/>
        </w:rPr>
        <w:t xml:space="preserve"> on the one hand, </w:t>
      </w:r>
      <w:r w:rsidRPr="00D86F5A">
        <w:rPr>
          <w:rFonts w:eastAsia="Calibri"/>
          <w:highlight w:val="cyan"/>
          <w:u w:val="single"/>
        </w:rPr>
        <w:t>and</w:t>
      </w:r>
      <w:r w:rsidRPr="00D86F5A">
        <w:rPr>
          <w:rFonts w:eastAsia="Calibri"/>
          <w:u w:val="single"/>
        </w:rPr>
        <w:t xml:space="preserve"> the far more tenuous interests of </w:t>
      </w:r>
      <w:r w:rsidRPr="00D86F5A">
        <w:rPr>
          <w:rFonts w:eastAsia="Calibri"/>
          <w:highlight w:val="cyan"/>
          <w:u w:val="single"/>
        </w:rPr>
        <w:t>the</w:t>
      </w:r>
      <w:r w:rsidRPr="00D86F5A">
        <w:rPr>
          <w:rFonts w:eastAsia="Calibri"/>
          <w:u w:val="single"/>
        </w:rPr>
        <w:t xml:space="preserve"> distant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tates in their affairs, on the other.</w:t>
      </w:r>
    </w:p>
    <w:p w14:paraId="7F8CB468" w14:textId="77777777" w:rsidR="00554BC3" w:rsidRPr="00D86F5A" w:rsidRDefault="00554BC3" w:rsidP="00554BC3">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D86F5A">
        <w:rPr>
          <w:rFonts w:eastAsia="Calibri"/>
          <w:b/>
          <w:iCs/>
          <w:highlight w:val="cyan"/>
          <w:u w:val="single"/>
          <w:bdr w:val="single" w:sz="8" w:space="0" w:color="auto"/>
        </w:rPr>
        <w:t>regional powers</w:t>
      </w:r>
      <w:r w:rsidRPr="00D86F5A">
        <w:rPr>
          <w:rFonts w:eastAsia="Calibri"/>
          <w:u w:val="single"/>
        </w:rPr>
        <w:t xml:space="preserve"> like China, Russia, and Iran </w:t>
      </w:r>
      <w:r w:rsidRPr="00D86F5A">
        <w:rPr>
          <w:rFonts w:eastAsia="Calibri"/>
          <w:highlight w:val="cyan"/>
          <w:u w:val="single"/>
        </w:rPr>
        <w:t xml:space="preserve">can </w:t>
      </w:r>
      <w:r w:rsidRPr="00D86F5A">
        <w:rPr>
          <w:rFonts w:eastAsia="Calibri"/>
          <w:b/>
          <w:iCs/>
          <w:highlight w:val="cyan"/>
          <w:u w:val="single"/>
          <w:bdr w:val="single" w:sz="8" w:space="0" w:color="auto"/>
        </w:rPr>
        <w:t>counter</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at</w:t>
      </w:r>
      <w:r w:rsidRPr="00D86F5A">
        <w:rPr>
          <w:rFonts w:eastAsia="Calibri"/>
          <w:sz w:val="16"/>
        </w:rPr>
        <w:t xml:space="preserve"> a </w:t>
      </w:r>
      <w:r w:rsidRPr="00D86F5A">
        <w:rPr>
          <w:rFonts w:eastAsia="Calibri"/>
          <w:b/>
          <w:iCs/>
          <w:highlight w:val="cyan"/>
          <w:u w:val="single"/>
          <w:bdr w:val="single" w:sz="8" w:space="0" w:color="auto"/>
        </w:rPr>
        <w:t>low</w:t>
      </w:r>
      <w:r w:rsidRPr="00D86F5A">
        <w:rPr>
          <w:rFonts w:eastAsia="Calibri"/>
          <w:sz w:val="16"/>
        </w:rPr>
        <w:t xml:space="preserve">er </w:t>
      </w:r>
      <w:r w:rsidRPr="00D86F5A">
        <w:rPr>
          <w:rFonts w:eastAsia="Calibri"/>
          <w:b/>
          <w:iCs/>
          <w:highlight w:val="cya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53F1F0EB" w14:textId="77777777" w:rsidR="00554BC3" w:rsidRPr="00210C36" w:rsidRDefault="00554BC3" w:rsidP="00554BC3">
      <w:pPr>
        <w:keepNext/>
        <w:keepLines/>
        <w:pageBreakBefore/>
        <w:spacing w:before="40" w:after="0"/>
        <w:jc w:val="center"/>
        <w:outlineLvl w:val="2"/>
        <w:rPr>
          <w:rFonts w:eastAsia="Times New Roman" w:cs="Times New Roman"/>
          <w:b/>
          <w:sz w:val="32"/>
          <w:szCs w:val="24"/>
          <w:u w:val="single"/>
        </w:rPr>
      </w:pPr>
      <w:r w:rsidRPr="00210C36">
        <w:rPr>
          <w:rFonts w:eastAsia="Times New Roman" w:cs="Times New Roman"/>
          <w:b/>
          <w:sz w:val="32"/>
          <w:szCs w:val="24"/>
          <w:u w:val="single"/>
        </w:rPr>
        <w:t>!D---Taiwan---1NC</w:t>
      </w:r>
    </w:p>
    <w:p w14:paraId="03B43A05" w14:textId="77777777" w:rsidR="00554BC3" w:rsidRPr="00210C36" w:rsidRDefault="00554BC3" w:rsidP="00554BC3">
      <w:pPr>
        <w:rPr>
          <w:rFonts w:eastAsia="Calibri"/>
        </w:rPr>
      </w:pPr>
    </w:p>
    <w:p w14:paraId="342292B5" w14:textId="77777777" w:rsidR="00554BC3" w:rsidRPr="00210C36" w:rsidRDefault="00554BC3" w:rsidP="00554BC3">
      <w:pPr>
        <w:keepNext/>
        <w:keepLines/>
        <w:spacing w:before="40" w:after="0"/>
        <w:outlineLvl w:val="3"/>
        <w:rPr>
          <w:rFonts w:eastAsia="Times New Roman" w:cs="Times New Roman"/>
          <w:b/>
          <w:iCs/>
          <w:sz w:val="26"/>
        </w:rPr>
      </w:pPr>
      <w:r w:rsidRPr="00210C36">
        <w:rPr>
          <w:rFonts w:eastAsia="Times New Roman" w:cs="Times New Roman"/>
          <w:b/>
          <w:iCs/>
          <w:sz w:val="26"/>
        </w:rPr>
        <w:t xml:space="preserve">No Taiwan war. They’re shoring up defense and Xi isn’t prepared. </w:t>
      </w:r>
    </w:p>
    <w:p w14:paraId="2D62E8C5" w14:textId="77777777" w:rsidR="00554BC3" w:rsidRPr="00210C36" w:rsidRDefault="00554BC3" w:rsidP="00554BC3">
      <w:pPr>
        <w:rPr>
          <w:rFonts w:eastAsia="Calibri"/>
        </w:rPr>
      </w:pPr>
      <w:r w:rsidRPr="00210C36">
        <w:rPr>
          <w:rFonts w:eastAsia="Calibri"/>
          <w:b/>
          <w:bCs/>
          <w:sz w:val="26"/>
        </w:rPr>
        <w:t>Gordon 9-22</w:t>
      </w:r>
      <w:r w:rsidRPr="00210C36">
        <w:rPr>
          <w:rFonts w:eastAsia="Calibri"/>
        </w:rPr>
        <w:t xml:space="preserve">-25, the Sydney Stein, Jr., Scholar at the Brookings Institution. He was National Security Adviser to Vice President Kamala Harris and is the author of Losing the Long Game: The False Promise of Regime Change in the Middle East. **a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(Philip and Ryan, 9-22-25, “Nobody Lost Taiwan,” </w:t>
      </w:r>
      <w:r w:rsidRPr="00210C36">
        <w:rPr>
          <w:rFonts w:eastAsia="Calibri"/>
          <w:i/>
          <w:iCs/>
        </w:rPr>
        <w:t>Foreign Affairs</w:t>
      </w:r>
      <w:r w:rsidRPr="00210C36">
        <w:rPr>
          <w:rFonts w:eastAsia="Calibri"/>
        </w:rPr>
        <w:t>, https://www.foreignaffairs.com/taiwan/nobody-lost-taiwan, Accessed: 9/22/25)—js</w:t>
      </w:r>
    </w:p>
    <w:p w14:paraId="46889E30" w14:textId="77777777" w:rsidR="00554BC3" w:rsidRPr="00210C36" w:rsidRDefault="00554BC3" w:rsidP="00554BC3">
      <w:pPr>
        <w:rPr>
          <w:rFonts w:eastAsia="Calibri"/>
          <w:u w:val="single"/>
        </w:rPr>
      </w:pPr>
      <w:r w:rsidRPr="00210C36">
        <w:rPr>
          <w:rFonts w:eastAsia="Calibri"/>
          <w:u w:val="single"/>
        </w:rPr>
        <w:t>Concerns about</w:t>
      </w:r>
      <w:r w:rsidRPr="00210C36">
        <w:rPr>
          <w:rFonts w:eastAsia="Calibri"/>
          <w:highlight w:val="cyan"/>
          <w:u w:val="single"/>
        </w:rPr>
        <w:t xml:space="preserve"> Taiwan</w:t>
      </w:r>
      <w:r w:rsidRPr="00210C36">
        <w:rPr>
          <w:rFonts w:eastAsia="Calibri"/>
          <w:u w:val="single"/>
        </w:rPr>
        <w:t xml:space="preserve">’s future are understandable—but they are also </w:t>
      </w:r>
      <w:r w:rsidRPr="00210C36">
        <w:rPr>
          <w:rFonts w:eastAsia="Calibri"/>
          <w:b/>
          <w:iCs/>
          <w:u w:val="single"/>
          <w:bdr w:val="single" w:sz="8" w:space="0" w:color="auto"/>
        </w:rPr>
        <w:t>overblown</w:t>
      </w:r>
      <w:r w:rsidRPr="00210C36">
        <w:rPr>
          <w:rFonts w:eastAsia="Calibri"/>
          <w:u w:val="single"/>
        </w:rPr>
        <w:t xml:space="preserve">. Unlike many other U.S. partners that are worried about their futures, Taiwan has valuable cards to play. It is far less divided internally </w:t>
      </w:r>
      <w:r w:rsidRPr="00210C36">
        <w:rPr>
          <w:rFonts w:eastAsia="Calibri"/>
          <w:sz w:val="16"/>
        </w:rPr>
        <w:t xml:space="preserve">than its rough-and-tumble politics might suggest, and its </w:t>
      </w:r>
      <w:r w:rsidRPr="00210C36">
        <w:rPr>
          <w:rFonts w:eastAsia="Calibri"/>
          <w:highlight w:val="cyan"/>
          <w:u w:val="single"/>
        </w:rPr>
        <w:t xml:space="preserve">democracy and civil society are </w:t>
      </w:r>
      <w:r w:rsidRPr="00210C36">
        <w:rPr>
          <w:rFonts w:eastAsia="Calibri"/>
          <w:b/>
          <w:iCs/>
          <w:highlight w:val="cyan"/>
          <w:u w:val="single"/>
          <w:bdr w:val="single" w:sz="8" w:space="0" w:color="auto"/>
        </w:rPr>
        <w:t>robust</w:t>
      </w:r>
      <w:r w:rsidRPr="00210C36">
        <w:rPr>
          <w:rFonts w:eastAsia="Calibri"/>
          <w:u w:val="single"/>
        </w:rPr>
        <w:t xml:space="preserve">. It is also </w:t>
      </w:r>
      <w:r w:rsidRPr="00210C36">
        <w:rPr>
          <w:rFonts w:eastAsia="Calibri"/>
          <w:b/>
          <w:iCs/>
          <w:highlight w:val="cyan"/>
          <w:u w:val="single"/>
          <w:bdr w:val="single" w:sz="8" w:space="0" w:color="auto"/>
        </w:rPr>
        <w:t>home to</w:t>
      </w:r>
      <w:r w:rsidRPr="00210C36">
        <w:rPr>
          <w:rFonts w:eastAsia="Calibri"/>
          <w:u w:val="single"/>
        </w:rPr>
        <w:t xml:space="preserve"> the world’s most </w:t>
      </w:r>
      <w:r w:rsidRPr="00210C36">
        <w:rPr>
          <w:rFonts w:eastAsia="Calibri"/>
          <w:b/>
          <w:iCs/>
          <w:highlight w:val="cyan"/>
          <w:u w:val="single"/>
          <w:bdr w:val="single" w:sz="8" w:space="0" w:color="auto"/>
        </w:rPr>
        <w:t>advanced tech</w:t>
      </w:r>
      <w:r w:rsidRPr="00210C36">
        <w:rPr>
          <w:rFonts w:eastAsia="Calibri"/>
          <w:u w:val="single"/>
        </w:rPr>
        <w:t xml:space="preserve">nologies, and its </w:t>
      </w:r>
      <w:r w:rsidRPr="00210C36">
        <w:rPr>
          <w:rFonts w:eastAsia="Calibri"/>
          <w:highlight w:val="cyan"/>
          <w:u w:val="single"/>
        </w:rPr>
        <w:t>econ</w:t>
      </w:r>
      <w:r w:rsidRPr="00210C36">
        <w:rPr>
          <w:rFonts w:eastAsia="Calibri"/>
          <w:u w:val="single"/>
        </w:rPr>
        <w:t>omy</w:t>
      </w:r>
      <w:r w:rsidRPr="00210C36">
        <w:rPr>
          <w:rFonts w:eastAsia="Calibri"/>
          <w:highlight w:val="cyan"/>
          <w:u w:val="single"/>
        </w:rPr>
        <w:t xml:space="preserve"> remains </w:t>
      </w:r>
      <w:r w:rsidRPr="00210C36">
        <w:rPr>
          <w:rFonts w:eastAsia="Calibri"/>
          <w:b/>
          <w:iCs/>
          <w:highlight w:val="cyan"/>
          <w:u w:val="single"/>
          <w:bdr w:val="single" w:sz="8" w:space="0" w:color="auto"/>
        </w:rPr>
        <w:t>strong</w:t>
      </w:r>
      <w:r w:rsidRPr="00210C36">
        <w:rPr>
          <w:rFonts w:eastAsia="Calibri"/>
          <w:highlight w:val="cyan"/>
          <w:u w:val="single"/>
        </w:rPr>
        <w:t xml:space="preserve"> and resilient</w:t>
      </w:r>
      <w:r w:rsidRPr="00210C36">
        <w:rPr>
          <w:rFonts w:eastAsia="Calibri"/>
          <w:u w:val="single"/>
        </w:rPr>
        <w:t xml:space="preserve">. Precisely because of those strengths, the island is finally </w:t>
      </w:r>
      <w:r w:rsidRPr="00210C36">
        <w:rPr>
          <w:rFonts w:eastAsia="Calibri"/>
          <w:b/>
          <w:iCs/>
          <w:highlight w:val="cyan"/>
          <w:u w:val="single"/>
          <w:bdr w:val="single" w:sz="8" w:space="0" w:color="auto"/>
        </w:rPr>
        <w:t>making progress on</w:t>
      </w:r>
      <w:r w:rsidRPr="00210C36">
        <w:rPr>
          <w:rFonts w:eastAsia="Calibri"/>
          <w:u w:val="single"/>
        </w:rPr>
        <w:t xml:space="preserve"> the </w:t>
      </w:r>
      <w:r w:rsidRPr="00210C36">
        <w:rPr>
          <w:rFonts w:eastAsia="Calibri"/>
          <w:highlight w:val="cyan"/>
          <w:u w:val="single"/>
        </w:rPr>
        <w:t xml:space="preserve">defense </w:t>
      </w:r>
      <w:r w:rsidRPr="00210C36">
        <w:rPr>
          <w:rFonts w:eastAsia="Calibri"/>
          <w:u w:val="single"/>
        </w:rPr>
        <w:t xml:space="preserve">reforms and increased expenditures that will reduce its vulnerabilities to China </w:t>
      </w:r>
      <w:r w:rsidRPr="00210C36">
        <w:rPr>
          <w:rFonts w:eastAsia="Calibri"/>
          <w:b/>
          <w:iCs/>
          <w:sz w:val="28"/>
          <w:szCs w:val="28"/>
          <w:highlight w:val="cyan"/>
          <w:u w:val="single"/>
          <w:bdr w:val="single" w:sz="8" w:space="0" w:color="auto"/>
        </w:rPr>
        <w:t>even if</w:t>
      </w:r>
      <w:r w:rsidRPr="00210C36">
        <w:rPr>
          <w:rFonts w:eastAsia="Calibri"/>
          <w:sz w:val="28"/>
          <w:szCs w:val="28"/>
          <w:highlight w:val="cyan"/>
          <w:u w:val="single"/>
        </w:rPr>
        <w:t xml:space="preserve"> </w:t>
      </w:r>
      <w:r w:rsidRPr="00210C36">
        <w:rPr>
          <w:rFonts w:eastAsia="Calibri"/>
          <w:highlight w:val="cyan"/>
          <w:u w:val="single"/>
        </w:rPr>
        <w:t>U.S. support diminishes</w:t>
      </w:r>
      <w:r w:rsidRPr="00210C36">
        <w:rPr>
          <w:rFonts w:eastAsia="Calibri"/>
          <w:u w:val="single"/>
        </w:rPr>
        <w:t xml:space="preserve">. If </w:t>
      </w:r>
      <w:r w:rsidRPr="00210C36">
        <w:rPr>
          <w:rFonts w:eastAsia="Calibri"/>
          <w:highlight w:val="cyan"/>
          <w:u w:val="single"/>
        </w:rPr>
        <w:t>Taiwan</w:t>
      </w:r>
      <w:r w:rsidRPr="00210C36">
        <w:rPr>
          <w:rFonts w:eastAsia="Calibri"/>
          <w:u w:val="single"/>
        </w:rPr>
        <w:t xml:space="preserve"> plays those cards right, it </w:t>
      </w:r>
      <w:r w:rsidRPr="00210C36">
        <w:rPr>
          <w:rFonts w:eastAsia="Calibri"/>
          <w:highlight w:val="cyan"/>
          <w:u w:val="single"/>
        </w:rPr>
        <w:t xml:space="preserve">can </w:t>
      </w:r>
      <w:r w:rsidRPr="00210C36">
        <w:rPr>
          <w:rFonts w:eastAsia="Calibri"/>
          <w:b/>
          <w:iCs/>
          <w:highlight w:val="cyan"/>
          <w:u w:val="single"/>
          <w:bdr w:val="single" w:sz="8" w:space="0" w:color="auto"/>
        </w:rPr>
        <w:t>continue to</w:t>
      </w:r>
      <w:r w:rsidRPr="00210C36">
        <w:rPr>
          <w:rFonts w:eastAsia="Calibri"/>
          <w:u w:val="single"/>
        </w:rPr>
        <w:t xml:space="preserve"> prosper—and </w:t>
      </w:r>
      <w:r w:rsidRPr="00210C36">
        <w:rPr>
          <w:rFonts w:eastAsia="Calibri"/>
          <w:b/>
          <w:iCs/>
          <w:highlight w:val="cyan"/>
          <w:u w:val="single"/>
          <w:bdr w:val="single" w:sz="8" w:space="0" w:color="auto"/>
        </w:rPr>
        <w:t>thwart</w:t>
      </w:r>
      <w:r w:rsidRPr="00210C36">
        <w:rPr>
          <w:rFonts w:eastAsia="Calibri"/>
          <w:highlight w:val="cyan"/>
          <w:u w:val="single"/>
        </w:rPr>
        <w:t xml:space="preserve"> Chinese military</w:t>
      </w:r>
      <w:r w:rsidRPr="00210C36">
        <w:rPr>
          <w:rFonts w:eastAsia="Calibri"/>
          <w:u w:val="single"/>
        </w:rPr>
        <w:t xml:space="preserve"> or political </w:t>
      </w:r>
      <w:r w:rsidRPr="00210C36">
        <w:rPr>
          <w:rFonts w:eastAsia="Calibri"/>
          <w:b/>
          <w:iCs/>
          <w:highlight w:val="cyan"/>
          <w:u w:val="single"/>
          <w:bdr w:val="single" w:sz="8" w:space="0" w:color="auto"/>
        </w:rPr>
        <w:t>designs</w:t>
      </w:r>
      <w:r w:rsidRPr="00210C36">
        <w:rPr>
          <w:rFonts w:eastAsia="Calibri"/>
          <w:u w:val="single"/>
        </w:rPr>
        <w:t>.</w:t>
      </w:r>
    </w:p>
    <w:p w14:paraId="0229825D" w14:textId="77777777" w:rsidR="00554BC3" w:rsidRPr="00210C36" w:rsidRDefault="00554BC3" w:rsidP="00554BC3">
      <w:pPr>
        <w:rPr>
          <w:rFonts w:eastAsia="Calibri"/>
          <w:sz w:val="16"/>
        </w:rPr>
      </w:pPr>
      <w:r w:rsidRPr="00210C36">
        <w:rPr>
          <w:rFonts w:eastAsia="Calibri"/>
          <w:sz w:val="16"/>
        </w:rPr>
        <w:t>Prickly Situation</w:t>
      </w:r>
    </w:p>
    <w:p w14:paraId="0D7AE4FB" w14:textId="77777777" w:rsidR="00554BC3" w:rsidRPr="00210C36" w:rsidRDefault="00554BC3" w:rsidP="00554BC3">
      <w:pPr>
        <w:rPr>
          <w:rFonts w:eastAsia="Calibri"/>
          <w:sz w:val="16"/>
        </w:rPr>
      </w:pPr>
      <w:r w:rsidRPr="00210C36">
        <w:rPr>
          <w:rFonts w:eastAsia="Calibri"/>
          <w:sz w:val="16"/>
        </w:rPr>
        <w:t>No one should underestimate the military threat Beijing poses to Taiwan, and few in Taiwan do. Especially since the summer of 2022, when then Speaker of the U.S. House of Representatives Nancy Pelosi visited Taiwan, China has been establishing what experts call a “new normal” in the Taiwan Strait. This has included more frequent air and naval crossings over the centerline of the strait, multiple live-fire encirclement exercises to simulate a blockade scenario, unprecedented missile tests over the island, and regular intrusions of Taiwan’s air defense identification zone. Meanwhile, and in large part to deter the United States from getting directly involved in a conflict over Taiwan, Beijing has acquired more hypersonic and antiship missiles as well as ballistic missiles, doubled its nuclear weapons inventory over the past five years, and dramatically increased the size and capability of its navy.</w:t>
      </w:r>
    </w:p>
    <w:p w14:paraId="3EAF37B2" w14:textId="77777777" w:rsidR="00554BC3" w:rsidRPr="00210C36" w:rsidRDefault="00554BC3" w:rsidP="00554BC3">
      <w:pPr>
        <w:rPr>
          <w:rFonts w:eastAsia="Calibri"/>
          <w:u w:val="single"/>
        </w:rPr>
      </w:pPr>
      <w:r w:rsidRPr="00210C36">
        <w:rPr>
          <w:rFonts w:eastAsia="Calibri"/>
          <w:sz w:val="16"/>
        </w:rPr>
        <w:t xml:space="preserve">But </w:t>
      </w:r>
      <w:r w:rsidRPr="00210C36">
        <w:rPr>
          <w:rFonts w:eastAsia="Calibri"/>
          <w:highlight w:val="cyan"/>
          <w:u w:val="single"/>
        </w:rPr>
        <w:t>Taiwan</w:t>
      </w:r>
      <w:r w:rsidRPr="00210C36">
        <w:rPr>
          <w:rFonts w:eastAsia="Calibri"/>
          <w:u w:val="single"/>
        </w:rPr>
        <w:t xml:space="preserve"> has </w:t>
      </w:r>
      <w:r w:rsidRPr="00210C36">
        <w:rPr>
          <w:rFonts w:eastAsia="Calibri"/>
          <w:highlight w:val="cyan"/>
          <w:u w:val="single"/>
        </w:rPr>
        <w:t>not</w:t>
      </w:r>
      <w:r w:rsidRPr="00210C36">
        <w:rPr>
          <w:rFonts w:eastAsia="Calibri"/>
          <w:u w:val="single"/>
        </w:rPr>
        <w:t xml:space="preserve"> been </w:t>
      </w:r>
      <w:r w:rsidRPr="00210C36">
        <w:rPr>
          <w:rFonts w:eastAsia="Calibri"/>
          <w:highlight w:val="cyan"/>
          <w:u w:val="single"/>
        </w:rPr>
        <w:t>standing still</w:t>
      </w:r>
      <w:r w:rsidRPr="00210C36">
        <w:rPr>
          <w:rFonts w:eastAsia="Calibri"/>
          <w:u w:val="single"/>
        </w:rPr>
        <w:t xml:space="preserve">. Over the past several years, Taiwan’s political and military </w:t>
      </w:r>
      <w:r w:rsidRPr="00210C36">
        <w:rPr>
          <w:rFonts w:eastAsia="Calibri"/>
          <w:highlight w:val="cyan"/>
          <w:u w:val="single"/>
        </w:rPr>
        <w:t>leadership</w:t>
      </w:r>
      <w:r w:rsidRPr="00210C36">
        <w:rPr>
          <w:rFonts w:eastAsia="Calibri"/>
          <w:u w:val="single"/>
        </w:rPr>
        <w:t xml:space="preserve"> has </w:t>
      </w:r>
      <w:r w:rsidRPr="00210C36">
        <w:rPr>
          <w:rFonts w:eastAsia="Calibri"/>
          <w:highlight w:val="cyan"/>
          <w:u w:val="single"/>
        </w:rPr>
        <w:t>agreed to</w:t>
      </w:r>
      <w:r w:rsidRPr="00210C36">
        <w:rPr>
          <w:rFonts w:eastAsia="Calibri"/>
          <w:u w:val="single"/>
        </w:rPr>
        <w:t xml:space="preserve"> an </w:t>
      </w:r>
      <w:r w:rsidRPr="00210C36">
        <w:rPr>
          <w:rFonts w:eastAsia="Calibri"/>
          <w:highlight w:val="cyan"/>
          <w:u w:val="single"/>
        </w:rPr>
        <w:t>asymmetric defensive strategy</w:t>
      </w:r>
      <w:r w:rsidRPr="00210C36">
        <w:rPr>
          <w:rFonts w:eastAsia="Calibri"/>
          <w:u w:val="single"/>
        </w:rPr>
        <w:t xml:space="preserve"> and aligned the Taiwanese military’s doctrine, force structure, and spending decisions around it</w:t>
      </w:r>
      <w:r w:rsidRPr="00210C36">
        <w:rPr>
          <w:rFonts w:eastAsia="Calibri"/>
          <w:sz w:val="16"/>
        </w:rPr>
        <w:t xml:space="preserve">. Largely gone are the days of overinvesting in expensive, high-end military capabilities to confront Chinese forces at the centerline of the Taiwan Strait. Now, </w:t>
      </w:r>
      <w:r w:rsidRPr="00210C36">
        <w:rPr>
          <w:rFonts w:eastAsia="Calibri"/>
          <w:highlight w:val="cyan"/>
          <w:u w:val="single"/>
        </w:rPr>
        <w:t>Taiwan</w:t>
      </w:r>
      <w:r w:rsidRPr="00210C36">
        <w:rPr>
          <w:rFonts w:eastAsia="Calibri"/>
          <w:u w:val="single"/>
        </w:rPr>
        <w:t xml:space="preserve"> is concentrating resources on </w:t>
      </w:r>
      <w:r w:rsidRPr="00210C36">
        <w:rPr>
          <w:rFonts w:eastAsia="Calibri"/>
          <w:highlight w:val="cyan"/>
          <w:u w:val="single"/>
        </w:rPr>
        <w:t xml:space="preserve">making the </w:t>
      </w:r>
      <w:r w:rsidRPr="00210C36">
        <w:rPr>
          <w:rFonts w:eastAsia="Calibri"/>
          <w:b/>
          <w:iCs/>
          <w:highlight w:val="cyan"/>
          <w:u w:val="single"/>
          <w:bdr w:val="single" w:sz="8" w:space="0" w:color="auto"/>
        </w:rPr>
        <w:t>island</w:t>
      </w:r>
      <w:r w:rsidRPr="00210C36">
        <w:rPr>
          <w:rFonts w:eastAsia="Calibri"/>
          <w:u w:val="single"/>
        </w:rPr>
        <w:t xml:space="preserve"> the equivalent of </w:t>
      </w:r>
      <w:r w:rsidRPr="00210C36">
        <w:rPr>
          <w:rFonts w:eastAsia="Calibri"/>
          <w:highlight w:val="cyan"/>
          <w:u w:val="single"/>
        </w:rPr>
        <w:t>a</w:t>
      </w:r>
      <w:r w:rsidRPr="00210C36">
        <w:rPr>
          <w:rFonts w:eastAsia="Calibri"/>
          <w:u w:val="single"/>
        </w:rPr>
        <w:t xml:space="preserve"> </w:t>
      </w:r>
      <w:r w:rsidRPr="00210C36">
        <w:rPr>
          <w:rFonts w:eastAsia="Calibri"/>
          <w:b/>
          <w:iCs/>
          <w:highlight w:val="cyan"/>
          <w:u w:val="single"/>
          <w:bdr w:val="single" w:sz="8" w:space="0" w:color="auto"/>
        </w:rPr>
        <w:t>porcupine</w:t>
      </w:r>
      <w:r w:rsidRPr="00210C36">
        <w:rPr>
          <w:rFonts w:eastAsia="Calibri"/>
          <w:u w:val="single"/>
        </w:rPr>
        <w:t xml:space="preserve">—prickly to touch and impossible to swallow. Taiwan’s defense innovations are also being </w:t>
      </w:r>
      <w:r w:rsidRPr="00210C36">
        <w:rPr>
          <w:rFonts w:eastAsia="Calibri"/>
          <w:b/>
          <w:iCs/>
          <w:highlight w:val="cyan"/>
          <w:u w:val="single"/>
          <w:bdr w:val="single" w:sz="8" w:space="0" w:color="auto"/>
        </w:rPr>
        <w:t>turbocharged by lessons</w:t>
      </w:r>
      <w:r w:rsidRPr="00210C36">
        <w:rPr>
          <w:rFonts w:eastAsia="Calibri"/>
          <w:u w:val="single"/>
        </w:rPr>
        <w:t xml:space="preserve"> drawn </w:t>
      </w:r>
      <w:r w:rsidRPr="00210C36">
        <w:rPr>
          <w:rFonts w:eastAsia="Calibri"/>
          <w:b/>
          <w:iCs/>
          <w:highlight w:val="cyan"/>
          <w:u w:val="single"/>
          <w:bdr w:val="single" w:sz="8" w:space="0" w:color="auto"/>
        </w:rPr>
        <w:t>from Ukraine</w:t>
      </w:r>
      <w:r w:rsidRPr="00210C36">
        <w:rPr>
          <w:rFonts w:eastAsia="Calibri"/>
          <w:u w:val="single"/>
        </w:rPr>
        <w:t xml:space="preserve">’s resistance to Russia. This </w:t>
      </w:r>
      <w:r w:rsidRPr="00210C36">
        <w:rPr>
          <w:rFonts w:eastAsia="Calibri"/>
          <w:highlight w:val="cyan"/>
          <w:u w:val="single"/>
        </w:rPr>
        <w:t>includes</w:t>
      </w:r>
      <w:r w:rsidRPr="00210C36">
        <w:rPr>
          <w:rFonts w:eastAsia="Calibri"/>
          <w:u w:val="single"/>
        </w:rPr>
        <w:t xml:space="preserve"> launching a whole-of-</w:t>
      </w:r>
      <w:r w:rsidRPr="00210C36">
        <w:rPr>
          <w:rFonts w:eastAsia="Calibri"/>
          <w:b/>
          <w:iCs/>
          <w:highlight w:val="cyan"/>
          <w:u w:val="single"/>
          <w:bdr w:val="single" w:sz="8" w:space="0" w:color="auto"/>
        </w:rPr>
        <w:t xml:space="preserve">society resilience </w:t>
      </w:r>
      <w:r w:rsidRPr="00210C36">
        <w:rPr>
          <w:rFonts w:eastAsia="Calibri"/>
          <w:b/>
          <w:iCs/>
          <w:u w:val="single"/>
          <w:bdr w:val="single" w:sz="8" w:space="0" w:color="auto"/>
        </w:rPr>
        <w:t>campaign</w:t>
      </w:r>
      <w:r w:rsidRPr="00210C36">
        <w:rPr>
          <w:rFonts w:eastAsia="Calibri"/>
          <w:u w:val="single"/>
        </w:rPr>
        <w:t xml:space="preserve">, simulating realistic scenarios of Chinese military attacks in defense training, expanding public participation in civil defense, and simulating responses to cyberattacks and gray-zone threats. In 2022, Taiwan formed the All-Out Defense Mobilization Agency to better integrate reserve forces for defense. Taiwan’s defense leaders also are training and </w:t>
      </w:r>
      <w:r w:rsidRPr="00210C36">
        <w:rPr>
          <w:rFonts w:eastAsia="Calibri"/>
          <w:b/>
          <w:iCs/>
          <w:u w:val="single"/>
          <w:bdr w:val="single" w:sz="8" w:space="0" w:color="auto"/>
        </w:rPr>
        <w:t>empowering field commanders</w:t>
      </w:r>
      <w:r w:rsidRPr="00210C36">
        <w:rPr>
          <w:rFonts w:eastAsia="Calibri"/>
          <w:u w:val="single"/>
        </w:rPr>
        <w:t xml:space="preserve"> to take initiative rather than wait for centralized directives.</w:t>
      </w:r>
    </w:p>
    <w:p w14:paraId="62F86F38" w14:textId="77777777" w:rsidR="00554BC3" w:rsidRPr="00210C36" w:rsidRDefault="00554BC3" w:rsidP="00554BC3">
      <w:pPr>
        <w:rPr>
          <w:rFonts w:eastAsia="Calibri"/>
          <w:sz w:val="16"/>
        </w:rPr>
      </w:pPr>
      <w:r w:rsidRPr="00210C36">
        <w:rPr>
          <w:rFonts w:eastAsia="Calibri"/>
          <w:u w:val="single"/>
        </w:rPr>
        <w:t>Taiwan is retiring legacy systems</w:t>
      </w:r>
      <w:r w:rsidRPr="00210C36">
        <w:rPr>
          <w:rFonts w:eastAsia="Calibri"/>
          <w:sz w:val="16"/>
        </w:rPr>
        <w:t xml:space="preserve">, such as Cold War–era fighter jets and tanks, and instead deploying a variety of modern capabilities, such as HIMARS multiple-launch rocket systems and NASAMS 3 air defense systems, which have been effective in Ukraine. American companies and Taiwanese entities also are </w:t>
      </w:r>
      <w:r w:rsidRPr="00210C36">
        <w:rPr>
          <w:rFonts w:eastAsia="Calibri"/>
          <w:u w:val="single"/>
        </w:rPr>
        <w:t xml:space="preserve">pursuing novel </w:t>
      </w:r>
      <w:r w:rsidRPr="00210C36">
        <w:rPr>
          <w:rFonts w:eastAsia="Calibri"/>
          <w:sz w:val="16"/>
        </w:rPr>
        <w:t xml:space="preserve">new </w:t>
      </w:r>
      <w:r w:rsidRPr="00210C36">
        <w:rPr>
          <w:rFonts w:eastAsia="Calibri"/>
          <w:u w:val="single"/>
        </w:rPr>
        <w:t>partnerships</w:t>
      </w:r>
      <w:r w:rsidRPr="00210C36">
        <w:rPr>
          <w:rFonts w:eastAsia="Calibri"/>
          <w:sz w:val="16"/>
        </w:rPr>
        <w:t xml:space="preserve"> to marry American defense innovation with Taiwan’s world-class advanced manufacturing. Joint arms </w:t>
      </w:r>
      <w:r w:rsidRPr="00210C36">
        <w:rPr>
          <w:rFonts w:eastAsia="Calibri"/>
          <w:u w:val="single"/>
        </w:rPr>
        <w:t>production is rapidly expanding</w:t>
      </w:r>
      <w:r w:rsidRPr="00210C36">
        <w:rPr>
          <w:rFonts w:eastAsia="Calibri"/>
          <w:sz w:val="16"/>
        </w:rPr>
        <w:t xml:space="preserve">. Advanced defense technology firms are working with Taiwan to expand the island’s access to cutting-edge capabilities, such as loitering munitions, sea mines, unmanned aerial systems, unmanned surface vehicles, unmanned underwater vehicles, and electronic warfare and communications equipment. There also is </w:t>
      </w:r>
      <w:r w:rsidRPr="00210C36">
        <w:rPr>
          <w:rFonts w:eastAsia="Calibri"/>
          <w:u w:val="single"/>
        </w:rPr>
        <w:t>consensus</w:t>
      </w:r>
      <w:r w:rsidRPr="00210C36">
        <w:rPr>
          <w:rFonts w:eastAsia="Calibri"/>
          <w:sz w:val="16"/>
        </w:rPr>
        <w:t xml:space="preserve"> across Taiwan’s political spectrum </w:t>
      </w:r>
      <w:r w:rsidRPr="00210C36">
        <w:rPr>
          <w:rFonts w:eastAsia="Calibri"/>
          <w:u w:val="single"/>
        </w:rPr>
        <w:t>to increase defense spending</w:t>
      </w:r>
      <w:r w:rsidRPr="00210C36">
        <w:rPr>
          <w:rFonts w:eastAsia="Calibri"/>
          <w:sz w:val="16"/>
        </w:rPr>
        <w:t>: Lai has pledged to lift defense spending to more than three percent of GDP next year and more than five percent by 2030.</w:t>
      </w:r>
    </w:p>
    <w:p w14:paraId="6FCFA317" w14:textId="77777777" w:rsidR="00554BC3" w:rsidRPr="00210C36" w:rsidRDefault="00554BC3" w:rsidP="00554BC3">
      <w:pPr>
        <w:rPr>
          <w:rFonts w:eastAsia="Calibri"/>
          <w:sz w:val="16"/>
        </w:rPr>
      </w:pPr>
      <w:r w:rsidRPr="00210C36">
        <w:rPr>
          <w:rFonts w:eastAsia="Calibri"/>
          <w:sz w:val="16"/>
        </w:rPr>
        <w:t>Taiwan must follow up on these pledges, and further reforms are needed, with more urgency, to consolidate its defense preparedness. But it is moving in the right direction.</w:t>
      </w:r>
    </w:p>
    <w:p w14:paraId="0BB08AD7" w14:textId="77777777" w:rsidR="00554BC3" w:rsidRPr="00210C36" w:rsidRDefault="00554BC3" w:rsidP="00554BC3">
      <w:pPr>
        <w:rPr>
          <w:rFonts w:eastAsia="Calibri"/>
          <w:sz w:val="16"/>
        </w:rPr>
      </w:pPr>
      <w:r w:rsidRPr="00210C36">
        <w:rPr>
          <w:rFonts w:eastAsia="Calibri"/>
          <w:u w:val="single"/>
        </w:rPr>
        <w:t xml:space="preserve">The </w:t>
      </w:r>
      <w:r w:rsidRPr="00210C36">
        <w:rPr>
          <w:rFonts w:eastAsia="Calibri"/>
          <w:highlight w:val="cyan"/>
          <w:u w:val="single"/>
        </w:rPr>
        <w:t>U</w:t>
      </w:r>
      <w:r w:rsidRPr="00210C36">
        <w:rPr>
          <w:rFonts w:eastAsia="Calibri"/>
          <w:u w:val="single"/>
        </w:rPr>
        <w:t xml:space="preserve">nited </w:t>
      </w:r>
      <w:r w:rsidRPr="00210C36">
        <w:rPr>
          <w:rFonts w:eastAsia="Calibri"/>
          <w:highlight w:val="cyan"/>
          <w:u w:val="single"/>
        </w:rPr>
        <w:t>S</w:t>
      </w:r>
      <w:r w:rsidRPr="00210C36">
        <w:rPr>
          <w:rFonts w:eastAsia="Calibri"/>
          <w:u w:val="single"/>
        </w:rPr>
        <w:t xml:space="preserve">tates and its partners also have </w:t>
      </w:r>
      <w:r w:rsidRPr="00210C36">
        <w:rPr>
          <w:rFonts w:eastAsia="Calibri"/>
          <w:highlight w:val="cyan"/>
          <w:u w:val="single"/>
        </w:rPr>
        <w:t xml:space="preserve">taken steps to </w:t>
      </w:r>
      <w:r w:rsidRPr="00210C36">
        <w:rPr>
          <w:rFonts w:eastAsia="Calibri"/>
          <w:b/>
          <w:iCs/>
          <w:highlight w:val="cyan"/>
          <w:u w:val="single"/>
          <w:bdr w:val="single" w:sz="8" w:space="0" w:color="auto"/>
        </w:rPr>
        <w:t>thwart</w:t>
      </w:r>
      <w:r w:rsidRPr="00210C36">
        <w:rPr>
          <w:rFonts w:eastAsia="Calibri"/>
          <w:highlight w:val="cyan"/>
          <w:u w:val="single"/>
        </w:rPr>
        <w:t xml:space="preserve"> China’s military </w:t>
      </w:r>
      <w:r w:rsidRPr="00210C36">
        <w:rPr>
          <w:rFonts w:eastAsia="Calibri"/>
          <w:b/>
          <w:iCs/>
          <w:highlight w:val="cyan"/>
          <w:u w:val="single"/>
          <w:bdr w:val="single" w:sz="8" w:space="0" w:color="auto"/>
        </w:rPr>
        <w:t>designs</w:t>
      </w:r>
      <w:r w:rsidRPr="00210C36">
        <w:rPr>
          <w:rFonts w:eastAsia="Calibri"/>
          <w:highlight w:val="cyan"/>
          <w:u w:val="single"/>
        </w:rPr>
        <w:t xml:space="preserve"> on Taiwan</w:t>
      </w:r>
      <w:r w:rsidRPr="00210C36">
        <w:rPr>
          <w:rFonts w:eastAsia="Calibri"/>
          <w:u w:val="single"/>
        </w:rPr>
        <w:t xml:space="preserve">. In recent years, </w:t>
      </w:r>
      <w:r w:rsidRPr="00210C36">
        <w:rPr>
          <w:rFonts w:eastAsia="Calibri"/>
          <w:highlight w:val="cyan"/>
          <w:u w:val="single"/>
        </w:rPr>
        <w:t>Washington</w:t>
      </w:r>
      <w:r w:rsidRPr="00210C36">
        <w:rPr>
          <w:rFonts w:eastAsia="Calibri"/>
          <w:u w:val="single"/>
        </w:rPr>
        <w:t xml:space="preserve"> has, for the first time, </w:t>
      </w:r>
      <w:r w:rsidRPr="00210C36">
        <w:rPr>
          <w:rFonts w:eastAsia="Calibri"/>
          <w:b/>
          <w:iCs/>
          <w:highlight w:val="cyan"/>
          <w:u w:val="single"/>
          <w:bdr w:val="single" w:sz="8" w:space="0" w:color="auto"/>
        </w:rPr>
        <w:t>provided military aid</w:t>
      </w:r>
      <w:r w:rsidRPr="00210C36">
        <w:rPr>
          <w:rFonts w:eastAsia="Calibri"/>
          <w:u w:val="single"/>
        </w:rPr>
        <w:t xml:space="preserve"> to Taiwan by drawing directly from existing U.S. weapons stockpiles—a method previously reserved for urgent support to allies in active conflict. And it has authorized Taiwan for foreign military financing, which provides grants and loans so Taiwan can purchase American-made defense equipment. The United States and its partners—including Australia, Japan, the Philippines, Singapore, and Vietnam—are also </w:t>
      </w:r>
      <w:r w:rsidRPr="00210C36">
        <w:rPr>
          <w:rFonts w:eastAsia="Calibri"/>
          <w:highlight w:val="cyan"/>
          <w:u w:val="single"/>
        </w:rPr>
        <w:t>advancing a “</w:t>
      </w:r>
      <w:r w:rsidRPr="00210C36">
        <w:rPr>
          <w:rFonts w:eastAsia="Calibri"/>
          <w:b/>
          <w:iCs/>
          <w:highlight w:val="cyan"/>
          <w:u w:val="single"/>
          <w:bdr w:val="single" w:sz="8" w:space="0" w:color="auto"/>
        </w:rPr>
        <w:t>dispersal strategy</w:t>
      </w:r>
      <w:r w:rsidRPr="00210C36">
        <w:rPr>
          <w:rFonts w:eastAsia="Calibri"/>
          <w:highlight w:val="cyan"/>
          <w:u w:val="single"/>
        </w:rPr>
        <w:t>”</w:t>
      </w:r>
      <w:r w:rsidRPr="00210C36">
        <w:rPr>
          <w:rFonts w:eastAsia="Calibri"/>
          <w:u w:val="single"/>
        </w:rPr>
        <w:t xml:space="preserve"> across the Pacific </w:t>
      </w:r>
      <w:r w:rsidRPr="00210C36">
        <w:rPr>
          <w:rFonts w:eastAsia="Calibri"/>
          <w:highlight w:val="cyan"/>
          <w:u w:val="single"/>
        </w:rPr>
        <w:t>to support power projection</w:t>
      </w:r>
      <w:r w:rsidRPr="00210C36">
        <w:rPr>
          <w:rFonts w:eastAsia="Calibri"/>
          <w:u w:val="single"/>
        </w:rPr>
        <w:t xml:space="preserve"> from multiple sites</w:t>
      </w:r>
      <w:r w:rsidRPr="00210C36">
        <w:rPr>
          <w:rFonts w:eastAsia="Calibri"/>
          <w:sz w:val="16"/>
        </w:rPr>
        <w:t xml:space="preserve">, and the </w:t>
      </w:r>
      <w:r w:rsidRPr="00210C36">
        <w:rPr>
          <w:rFonts w:eastAsia="Calibri"/>
          <w:u w:val="single"/>
        </w:rPr>
        <w:t xml:space="preserve">United States is </w:t>
      </w:r>
      <w:r w:rsidRPr="00210C36">
        <w:rPr>
          <w:rFonts w:eastAsia="Calibri"/>
          <w:highlight w:val="cyan"/>
          <w:u w:val="single"/>
        </w:rPr>
        <w:t>pre-positioning munitions</w:t>
      </w:r>
      <w:r w:rsidRPr="00210C36">
        <w:rPr>
          <w:rFonts w:eastAsia="Calibri"/>
          <w:u w:val="single"/>
        </w:rPr>
        <w:t xml:space="preserve"> and other asymmetric capabilities at bases across the region </w:t>
      </w:r>
      <w:r w:rsidRPr="00210C36">
        <w:rPr>
          <w:rFonts w:eastAsia="Calibri"/>
          <w:highlight w:val="cyan"/>
          <w:u w:val="single"/>
        </w:rPr>
        <w:t xml:space="preserve">to </w:t>
      </w:r>
      <w:r w:rsidRPr="00210C36">
        <w:rPr>
          <w:rFonts w:eastAsia="Calibri"/>
          <w:b/>
          <w:iCs/>
          <w:highlight w:val="cyan"/>
          <w:u w:val="single"/>
          <w:bdr w:val="single" w:sz="8" w:space="0" w:color="auto"/>
        </w:rPr>
        <w:t>augment deterrence.</w:t>
      </w:r>
      <w:r w:rsidRPr="00210C36">
        <w:rPr>
          <w:rFonts w:eastAsia="Calibri"/>
          <w:sz w:val="16"/>
        </w:rPr>
        <w:t xml:space="preserve"> Many of these regional partners are also building up their own advanced force projection capabilities and working more closely with Taipei on upholding freedom of navigation and maritime security.</w:t>
      </w:r>
    </w:p>
    <w:p w14:paraId="0ECB19B9" w14:textId="77777777" w:rsidR="00554BC3" w:rsidRPr="00210C36" w:rsidRDefault="00554BC3" w:rsidP="00554BC3">
      <w:pPr>
        <w:rPr>
          <w:rFonts w:eastAsia="Calibri"/>
          <w:sz w:val="16"/>
        </w:rPr>
      </w:pPr>
      <w:r w:rsidRPr="00210C36">
        <w:rPr>
          <w:rFonts w:eastAsia="Calibri"/>
          <w:sz w:val="16"/>
        </w:rPr>
        <w:t xml:space="preserve">Finally, for all </w:t>
      </w:r>
      <w:r w:rsidRPr="00210C36">
        <w:rPr>
          <w:rFonts w:eastAsia="Calibri"/>
          <w:highlight w:val="cyan"/>
          <w:u w:val="single"/>
        </w:rPr>
        <w:t>Beijing</w:t>
      </w:r>
      <w:r w:rsidRPr="00210C36">
        <w:rPr>
          <w:rFonts w:eastAsia="Calibri"/>
          <w:u w:val="single"/>
        </w:rPr>
        <w:t xml:space="preserve">’s formidable and growing military strength, it still </w:t>
      </w:r>
      <w:r w:rsidRPr="00210C36">
        <w:rPr>
          <w:rFonts w:eastAsia="Calibri"/>
          <w:highlight w:val="cyan"/>
          <w:u w:val="single"/>
        </w:rPr>
        <w:t>confronts important internal challenges</w:t>
      </w:r>
      <w:r w:rsidRPr="00210C36">
        <w:rPr>
          <w:rFonts w:eastAsia="Calibri"/>
          <w:u w:val="single"/>
        </w:rPr>
        <w:t xml:space="preserve">. Many of China’s </w:t>
      </w:r>
      <w:r w:rsidRPr="00210C36">
        <w:rPr>
          <w:rFonts w:eastAsia="Calibri"/>
          <w:b/>
          <w:iCs/>
          <w:highlight w:val="cyan"/>
          <w:u w:val="single"/>
          <w:bdr w:val="single" w:sz="8" w:space="0" w:color="auto"/>
        </w:rPr>
        <w:t>top military officials have been purged</w:t>
      </w:r>
      <w:r w:rsidRPr="00210C36">
        <w:rPr>
          <w:rFonts w:eastAsia="Calibri"/>
          <w:u w:val="single"/>
        </w:rPr>
        <w:t xml:space="preserve"> during Xi’s third term on charges of corruption or disloyalty. As Jonathan Czin and John Culver have written in Foreign Affairs, </w:t>
      </w:r>
      <w:r w:rsidRPr="00210C36">
        <w:rPr>
          <w:rFonts w:eastAsia="Calibri"/>
          <w:b/>
          <w:iCs/>
          <w:highlight w:val="cyan"/>
          <w:u w:val="single"/>
          <w:bdr w:val="single" w:sz="8" w:space="0" w:color="auto"/>
        </w:rPr>
        <w:t>Xi does not</w:t>
      </w:r>
      <w:r w:rsidRPr="00210C36">
        <w:rPr>
          <w:rFonts w:eastAsia="Calibri"/>
          <w:u w:val="single"/>
        </w:rPr>
        <w:t xml:space="preserve"> have the military he wants and does not seem to </w:t>
      </w:r>
      <w:r w:rsidRPr="00210C36">
        <w:rPr>
          <w:rFonts w:eastAsia="Calibri"/>
          <w:b/>
          <w:iCs/>
          <w:highlight w:val="cyan"/>
          <w:u w:val="single"/>
          <w:bdr w:val="single" w:sz="8" w:space="0" w:color="auto"/>
        </w:rPr>
        <w:t>trust</w:t>
      </w:r>
      <w:r w:rsidRPr="00210C36">
        <w:rPr>
          <w:rFonts w:eastAsia="Calibri"/>
          <w:u w:val="single"/>
        </w:rPr>
        <w:t xml:space="preserve"> that the </w:t>
      </w:r>
      <w:r w:rsidRPr="00210C36">
        <w:rPr>
          <w:rFonts w:eastAsia="Calibri"/>
          <w:b/>
          <w:iCs/>
          <w:highlight w:val="cyan"/>
          <w:u w:val="single"/>
          <w:bdr w:val="single" w:sz="8" w:space="0" w:color="auto"/>
        </w:rPr>
        <w:t>military</w:t>
      </w:r>
      <w:r w:rsidRPr="00210C36">
        <w:rPr>
          <w:rFonts w:eastAsia="Calibri"/>
          <w:highlight w:val="cyan"/>
          <w:u w:val="single"/>
        </w:rPr>
        <w:t xml:space="preserve"> he has</w:t>
      </w:r>
      <w:r w:rsidRPr="00210C36">
        <w:rPr>
          <w:rFonts w:eastAsia="Calibri"/>
          <w:u w:val="single"/>
        </w:rPr>
        <w:t xml:space="preserve"> </w:t>
      </w:r>
      <w:r w:rsidRPr="00210C36">
        <w:rPr>
          <w:rFonts w:eastAsia="Calibri"/>
          <w:sz w:val="16"/>
        </w:rPr>
        <w:t>would deliver on his directives.</w:t>
      </w:r>
    </w:p>
    <w:p w14:paraId="20A689DA" w14:textId="77777777" w:rsidR="00554BC3" w:rsidRPr="00210C36" w:rsidRDefault="00554BC3" w:rsidP="00554BC3">
      <w:pPr>
        <w:rPr>
          <w:rFonts w:eastAsia="Calibri"/>
          <w:sz w:val="16"/>
        </w:rPr>
      </w:pPr>
    </w:p>
    <w:p w14:paraId="30033A27" w14:textId="77777777" w:rsidR="00554BC3" w:rsidRPr="00D86F5A" w:rsidRDefault="00554BC3" w:rsidP="00554BC3">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Civil War !D---1NC</w:t>
      </w:r>
    </w:p>
    <w:p w14:paraId="06DAA85D" w14:textId="77777777" w:rsidR="00554BC3" w:rsidRPr="00D86F5A" w:rsidRDefault="00554BC3" w:rsidP="00554BC3">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r>
        <w:rPr>
          <w:rFonts w:eastAsia="Times New Roman" w:cs="Times New Roman"/>
          <w:b/>
          <w:iCs/>
          <w:sz w:val="26"/>
        </w:rPr>
        <w:t xml:space="preserve"> nor deterrence impact.</w:t>
      </w:r>
    </w:p>
    <w:p w14:paraId="0D79A220" w14:textId="77777777" w:rsidR="00554BC3" w:rsidRPr="00D86F5A" w:rsidRDefault="00554BC3" w:rsidP="00554BC3">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0E4D4ACB" w14:textId="77777777" w:rsidR="00554BC3" w:rsidRPr="00D86F5A" w:rsidRDefault="00554BC3" w:rsidP="00554BC3">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463B04D1" w14:textId="77777777" w:rsidR="00554BC3" w:rsidRPr="00D86F5A" w:rsidRDefault="00554BC3" w:rsidP="00554BC3">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6134B32B" w14:textId="77777777" w:rsidR="00554BC3" w:rsidRPr="00D86F5A" w:rsidRDefault="00554BC3" w:rsidP="00554BC3">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3DCA7261" w14:textId="77777777" w:rsidR="00554BC3" w:rsidRPr="00D86F5A" w:rsidRDefault="00554BC3" w:rsidP="00554BC3">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1A92D373" w14:textId="77777777" w:rsidR="00554BC3" w:rsidRPr="00D86F5A" w:rsidRDefault="00554BC3" w:rsidP="00554BC3">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0DC69EF3" w14:textId="77777777" w:rsidR="00554BC3" w:rsidRPr="00D86F5A" w:rsidRDefault="00554BC3" w:rsidP="00554BC3">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17CC7E49" w14:textId="77777777" w:rsidR="00554BC3" w:rsidRPr="00D86F5A" w:rsidRDefault="00554BC3" w:rsidP="00554BC3">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1B157E3A" w14:textId="77777777" w:rsidR="00554BC3" w:rsidRPr="00D86F5A" w:rsidRDefault="00554BC3" w:rsidP="00554BC3">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22984A65" w14:textId="77777777" w:rsidR="00554BC3" w:rsidRPr="00D86F5A" w:rsidRDefault="00554BC3" w:rsidP="00554BC3">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476AB791" w14:textId="77777777" w:rsidR="00554BC3" w:rsidRPr="00D86F5A" w:rsidRDefault="00554BC3" w:rsidP="00554BC3">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64111C53" w14:textId="77777777" w:rsidR="00554BC3" w:rsidRPr="001D246B" w:rsidRDefault="00554BC3" w:rsidP="00554BC3"/>
    <w:p w14:paraId="659BA3FF" w14:textId="77777777" w:rsidR="00554BC3" w:rsidRDefault="00554BC3" w:rsidP="00554BC3">
      <w:pPr>
        <w:pStyle w:val="Heading1"/>
      </w:pPr>
      <w:r>
        <w:t>2NC---ADA Round 1</w:t>
      </w:r>
    </w:p>
    <w:p w14:paraId="01233DB1" w14:textId="4E34544E" w:rsidR="00554BC3" w:rsidRPr="003A39A5" w:rsidRDefault="00554BC3" w:rsidP="00554BC3">
      <w:pPr>
        <w:pStyle w:val="Heading2"/>
      </w:pPr>
      <w:r>
        <w:t>CP---Adv</w:t>
      </w:r>
    </w:p>
    <w:p w14:paraId="400251D8" w14:textId="77777777" w:rsidR="00554BC3" w:rsidRDefault="00554BC3" w:rsidP="00554BC3">
      <w:pPr>
        <w:pStyle w:val="Heading3"/>
      </w:pPr>
      <w:r>
        <w:t>Solvency---AT: MSBP Bad---2NC</w:t>
      </w:r>
    </w:p>
    <w:p w14:paraId="340A9B32" w14:textId="77777777" w:rsidR="00554BC3" w:rsidRDefault="00554BC3" w:rsidP="00554BC3">
      <w:pPr>
        <w:pStyle w:val="Heading4"/>
      </w:pPr>
      <w:r>
        <w:t xml:space="preserve">3% lacks </w:t>
      </w:r>
      <w:r w:rsidRPr="001C38D9">
        <w:rPr>
          <w:u w:val="single"/>
        </w:rPr>
        <w:t>vital context</w:t>
      </w:r>
      <w:r>
        <w:t xml:space="preserve"> and is </w:t>
      </w:r>
      <w:r w:rsidRPr="001C38D9">
        <w:rPr>
          <w:u w:val="single"/>
        </w:rPr>
        <w:t>supported</w:t>
      </w:r>
      <w:r>
        <w:t xml:space="preserve"> by federal court rulings.</w:t>
      </w:r>
    </w:p>
    <w:p w14:paraId="15F0964C" w14:textId="77777777" w:rsidR="00554BC3" w:rsidRPr="001C38D9" w:rsidRDefault="00554BC3" w:rsidP="00554BC3">
      <w:r w:rsidRPr="001C38D9">
        <w:rPr>
          <w:rStyle w:val="Heading4Char"/>
        </w:rPr>
        <w:t>Katz 16</w:t>
      </w:r>
      <w:r>
        <w:t xml:space="preserve">, Senior Correspondent, Government Executive, (Eric, May 16, 2016, “Feds Rarely Win Before MSPB. Board Says That’s Not a Problem.,” </w:t>
      </w:r>
      <w:r w:rsidRPr="001C38D9">
        <w:rPr>
          <w:i/>
          <w:iCs/>
        </w:rPr>
        <w:t>Government Executive</w:t>
      </w:r>
      <w:r>
        <w:t xml:space="preserve">, </w:t>
      </w:r>
      <w:r w:rsidRPr="001C38D9">
        <w:t>https://www.govexec.com/management/2019/05/feds-rarely-win-mspb-board-says-s-not-problem/157021/</w:t>
      </w:r>
      <w:r>
        <w:t>)</w:t>
      </w:r>
    </w:p>
    <w:p w14:paraId="49C29FE0" w14:textId="77777777" w:rsidR="00554BC3" w:rsidRPr="001C38D9" w:rsidRDefault="00554BC3" w:rsidP="00554BC3">
      <w:pPr>
        <w:rPr>
          <w:sz w:val="16"/>
        </w:rPr>
      </w:pPr>
      <w:r w:rsidRPr="001C38D9">
        <w:rPr>
          <w:sz w:val="16"/>
        </w:rPr>
        <w:t>Federal employees who challenge adverse actions against them rarely win when facing a decision from the quasi judicial board that hears those appeals.</w:t>
      </w:r>
    </w:p>
    <w:p w14:paraId="4A7C2C0A" w14:textId="77777777" w:rsidR="00554BC3" w:rsidRPr="001C38D9" w:rsidRDefault="00554BC3" w:rsidP="00554BC3">
      <w:pPr>
        <w:rPr>
          <w:sz w:val="16"/>
        </w:rPr>
      </w:pPr>
      <w:r w:rsidRPr="001C38D9">
        <w:rPr>
          <w:sz w:val="16"/>
        </w:rPr>
        <w:t>According to that board, that reality is perfectly acceptable.</w:t>
      </w:r>
    </w:p>
    <w:p w14:paraId="18B26968" w14:textId="77777777" w:rsidR="00554BC3" w:rsidRPr="001C38D9" w:rsidRDefault="00554BC3" w:rsidP="00554BC3">
      <w:pPr>
        <w:rPr>
          <w:sz w:val="16"/>
        </w:rPr>
      </w:pPr>
      <w:r w:rsidRPr="001C38D9">
        <w:rPr>
          <w:sz w:val="16"/>
        </w:rPr>
        <w:t xml:space="preserve">Federal employees won relief from administrative judges in just </w:t>
      </w:r>
      <w:r w:rsidRPr="001C38D9">
        <w:rPr>
          <w:rStyle w:val="Emphasis"/>
          <w:highlight w:val="cyan"/>
        </w:rPr>
        <w:t>3%</w:t>
      </w:r>
      <w:r w:rsidRPr="001C38D9">
        <w:rPr>
          <w:rStyle w:val="StyleUnderline"/>
        </w:rPr>
        <w:t xml:space="preserve"> of cases</w:t>
      </w:r>
      <w:r w:rsidRPr="001C38D9">
        <w:rPr>
          <w:sz w:val="16"/>
        </w:rPr>
        <w:t xml:space="preserve"> over the last three years, the agency said in a recent report. The Merit Systems Protection Board noted in a recent newsletter that this has </w:t>
      </w:r>
      <w:r w:rsidRPr="001C38D9">
        <w:rPr>
          <w:rStyle w:val="StyleUnderline"/>
          <w:highlight w:val="cyan"/>
        </w:rPr>
        <w:t xml:space="preserve">led to </w:t>
      </w:r>
      <w:r w:rsidRPr="001C38D9">
        <w:rPr>
          <w:rStyle w:val="Emphasis"/>
          <w:highlight w:val="cyan"/>
        </w:rPr>
        <w:t>criticisms</w:t>
      </w:r>
      <w:r w:rsidRPr="001C38D9">
        <w:rPr>
          <w:rStyle w:val="StyleUnderline"/>
        </w:rPr>
        <w:t xml:space="preserve"> from employee advocates</w:t>
      </w:r>
      <w:r w:rsidRPr="001C38D9">
        <w:rPr>
          <w:sz w:val="16"/>
        </w:rPr>
        <w:t xml:space="preserve">, and </w:t>
      </w:r>
      <w:r w:rsidRPr="001C38D9">
        <w:rPr>
          <w:rStyle w:val="StyleUnderline"/>
        </w:rPr>
        <w:t>prompted</w:t>
      </w:r>
      <w:r w:rsidRPr="001C38D9">
        <w:rPr>
          <w:sz w:val="16"/>
        </w:rPr>
        <w:t xml:space="preserve"> support from those who </w:t>
      </w:r>
      <w:r w:rsidRPr="001C38D9">
        <w:rPr>
          <w:rStyle w:val="StyleUnderline"/>
        </w:rPr>
        <w:t>believe feds are not held sufficiently accountable</w:t>
      </w:r>
      <w:r w:rsidRPr="001C38D9">
        <w:rPr>
          <w:sz w:val="16"/>
        </w:rPr>
        <w:t>. Neither side is right, MSPB said.</w:t>
      </w:r>
    </w:p>
    <w:p w14:paraId="0F82723B" w14:textId="77777777" w:rsidR="00554BC3" w:rsidRPr="001C38D9" w:rsidRDefault="00554BC3" w:rsidP="00554BC3">
      <w:pPr>
        <w:rPr>
          <w:sz w:val="16"/>
        </w:rPr>
      </w:pPr>
      <w:r w:rsidRPr="001C38D9">
        <w:rPr>
          <w:sz w:val="16"/>
        </w:rPr>
        <w:t xml:space="preserve">For example, </w:t>
      </w:r>
      <w:r w:rsidRPr="001C38D9">
        <w:rPr>
          <w:rStyle w:val="StyleUnderline"/>
        </w:rPr>
        <w:t xml:space="preserve">the relief </w:t>
      </w:r>
      <w:r w:rsidRPr="001C38D9">
        <w:rPr>
          <w:rStyle w:val="StyleUnderline"/>
          <w:highlight w:val="cyan"/>
        </w:rPr>
        <w:t xml:space="preserve">rate </w:t>
      </w:r>
      <w:r w:rsidRPr="001C38D9">
        <w:rPr>
          <w:rStyle w:val="Emphasis"/>
          <w:highlight w:val="cyan"/>
        </w:rPr>
        <w:t>jumped</w:t>
      </w:r>
      <w:r w:rsidRPr="001C38D9">
        <w:rPr>
          <w:rStyle w:val="StyleUnderline"/>
          <w:highlight w:val="cyan"/>
        </w:rPr>
        <w:t xml:space="preserve"> to </w:t>
      </w:r>
      <w:r w:rsidRPr="001C38D9">
        <w:rPr>
          <w:rStyle w:val="Emphasis"/>
          <w:highlight w:val="cyan"/>
        </w:rPr>
        <w:t>18%</w:t>
      </w:r>
      <w:r w:rsidRPr="001C38D9">
        <w:rPr>
          <w:sz w:val="16"/>
          <w:highlight w:val="cyan"/>
        </w:rPr>
        <w:t xml:space="preserve"> </w:t>
      </w:r>
      <w:r w:rsidRPr="001C38D9">
        <w:rPr>
          <w:rStyle w:val="StyleUnderline"/>
          <w:highlight w:val="cyan"/>
        </w:rPr>
        <w:t>for</w:t>
      </w:r>
      <w:r w:rsidRPr="001C38D9">
        <w:rPr>
          <w:sz w:val="16"/>
        </w:rPr>
        <w:t xml:space="preserve"> the 5,000 </w:t>
      </w:r>
      <w:r w:rsidRPr="001C38D9">
        <w:rPr>
          <w:rStyle w:val="StyleUnderline"/>
          <w:highlight w:val="cyan"/>
        </w:rPr>
        <w:t>cases</w:t>
      </w:r>
      <w:r w:rsidRPr="001C38D9">
        <w:rPr>
          <w:rStyle w:val="StyleUnderline"/>
        </w:rPr>
        <w:t xml:space="preserve"> that actually were </w:t>
      </w:r>
      <w:r w:rsidRPr="001C38D9">
        <w:rPr>
          <w:rStyle w:val="StyleUnderline"/>
          <w:highlight w:val="cyan"/>
        </w:rPr>
        <w:t>decided on</w:t>
      </w:r>
      <w:r w:rsidRPr="001C38D9">
        <w:rPr>
          <w:rStyle w:val="StyleUnderline"/>
        </w:rPr>
        <w:t xml:space="preserve"> the </w:t>
      </w:r>
      <w:r w:rsidRPr="001C38D9">
        <w:rPr>
          <w:rStyle w:val="Emphasis"/>
          <w:highlight w:val="cyan"/>
        </w:rPr>
        <w:t>merits</w:t>
      </w:r>
      <w:r w:rsidRPr="001C38D9">
        <w:rPr>
          <w:sz w:val="16"/>
        </w:rPr>
        <w:t xml:space="preserve"> (</w:t>
      </w:r>
      <w:r w:rsidRPr="001C38D9">
        <w:rPr>
          <w:rStyle w:val="StyleUnderline"/>
        </w:rPr>
        <w:t xml:space="preserve">the </w:t>
      </w:r>
      <w:r w:rsidRPr="001C38D9">
        <w:rPr>
          <w:rStyle w:val="StyleUnderline"/>
          <w:highlight w:val="cyan"/>
        </w:rPr>
        <w:t>remaining</w:t>
      </w:r>
      <w:r w:rsidRPr="001C38D9">
        <w:rPr>
          <w:sz w:val="16"/>
        </w:rPr>
        <w:t xml:space="preserve"> cases </w:t>
      </w:r>
      <w:r w:rsidRPr="001C38D9">
        <w:rPr>
          <w:rStyle w:val="StyleUnderline"/>
        </w:rPr>
        <w:t xml:space="preserve">were either </w:t>
      </w:r>
      <w:r w:rsidRPr="001C38D9">
        <w:rPr>
          <w:rStyle w:val="Emphasis"/>
          <w:highlight w:val="cyan"/>
        </w:rPr>
        <w:t>dismissed</w:t>
      </w:r>
      <w:r w:rsidRPr="001C38D9">
        <w:rPr>
          <w:rStyle w:val="StyleUnderline"/>
          <w:highlight w:val="cyan"/>
        </w:rPr>
        <w:t xml:space="preserve"> for not being</w:t>
      </w:r>
      <w:r w:rsidRPr="001C38D9">
        <w:rPr>
          <w:rStyle w:val="StyleUnderline"/>
        </w:rPr>
        <w:t xml:space="preserve"> filed </w:t>
      </w:r>
      <w:r w:rsidRPr="001C38D9">
        <w:rPr>
          <w:rStyle w:val="StyleUnderline"/>
          <w:highlight w:val="cyan"/>
        </w:rPr>
        <w:t>on time</w:t>
      </w:r>
      <w:r w:rsidRPr="001C38D9">
        <w:rPr>
          <w:rStyle w:val="StyleUnderline"/>
        </w:rPr>
        <w:t xml:space="preserve">, ruled to be </w:t>
      </w:r>
      <w:r w:rsidRPr="001C38D9">
        <w:rPr>
          <w:rStyle w:val="Emphasis"/>
          <w:highlight w:val="cyan"/>
        </w:rPr>
        <w:t>outside</w:t>
      </w:r>
      <w:r w:rsidRPr="001C38D9">
        <w:rPr>
          <w:rStyle w:val="StyleUnderline"/>
          <w:highlight w:val="cyan"/>
        </w:rPr>
        <w:t xml:space="preserve"> of</w:t>
      </w:r>
      <w:r w:rsidRPr="001C38D9">
        <w:rPr>
          <w:sz w:val="16"/>
        </w:rPr>
        <w:t xml:space="preserve"> MSPB’s </w:t>
      </w:r>
      <w:r w:rsidRPr="001C38D9">
        <w:rPr>
          <w:rStyle w:val="Emphasis"/>
          <w:highlight w:val="cyan"/>
        </w:rPr>
        <w:t>jurisdiction</w:t>
      </w:r>
      <w:r w:rsidRPr="001C38D9">
        <w:rPr>
          <w:rStyle w:val="StyleUnderline"/>
          <w:highlight w:val="cyan"/>
        </w:rPr>
        <w:t xml:space="preserve"> or </w:t>
      </w:r>
      <w:r w:rsidRPr="001C38D9">
        <w:rPr>
          <w:rStyle w:val="Emphasis"/>
          <w:highlight w:val="cyan"/>
        </w:rPr>
        <w:t>settled</w:t>
      </w:r>
      <w:r w:rsidRPr="001C38D9">
        <w:rPr>
          <w:sz w:val="16"/>
        </w:rPr>
        <w:t xml:space="preserve">). MSPB cautioned against drawing conclusions from the employee win rate at all, noting </w:t>
      </w:r>
      <w:r w:rsidRPr="001C38D9">
        <w:rPr>
          <w:rStyle w:val="StyleUnderline"/>
        </w:rPr>
        <w:t xml:space="preserve">critics have </w:t>
      </w:r>
      <w:r w:rsidRPr="001C38D9">
        <w:rPr>
          <w:rStyle w:val="Emphasis"/>
        </w:rPr>
        <w:t>no basis</w:t>
      </w:r>
      <w:r w:rsidRPr="001C38D9">
        <w:rPr>
          <w:rStyle w:val="StyleUnderline"/>
        </w:rPr>
        <w:t xml:space="preserve"> for suggesting what a </w:t>
      </w:r>
      <w:r w:rsidRPr="001C38D9">
        <w:rPr>
          <w:rStyle w:val="Emphasis"/>
        </w:rPr>
        <w:t>proper</w:t>
      </w:r>
      <w:r w:rsidRPr="001C38D9">
        <w:rPr>
          <w:rStyle w:val="StyleUnderline"/>
        </w:rPr>
        <w:t xml:space="preserve"> </w:t>
      </w:r>
      <w:r w:rsidRPr="001C38D9">
        <w:rPr>
          <w:rStyle w:val="Emphasis"/>
        </w:rPr>
        <w:t>win rate</w:t>
      </w:r>
      <w:r w:rsidRPr="001C38D9">
        <w:rPr>
          <w:rStyle w:val="StyleUnderline"/>
        </w:rPr>
        <w:t xml:space="preserve"> would look like</w:t>
      </w:r>
      <w:r w:rsidRPr="001C38D9">
        <w:rPr>
          <w:sz w:val="16"/>
        </w:rPr>
        <w:t>.</w:t>
      </w:r>
    </w:p>
    <w:p w14:paraId="1A6504CC" w14:textId="77777777" w:rsidR="00554BC3" w:rsidRPr="001C38D9" w:rsidRDefault="00554BC3" w:rsidP="00554BC3">
      <w:pPr>
        <w:rPr>
          <w:sz w:val="16"/>
        </w:rPr>
      </w:pPr>
      <w:r w:rsidRPr="001C38D9">
        <w:rPr>
          <w:sz w:val="16"/>
        </w:rPr>
        <w:t>“</w:t>
      </w:r>
      <w:r w:rsidRPr="001C38D9">
        <w:rPr>
          <w:rStyle w:val="Emphasis"/>
        </w:rPr>
        <w:t>Rather</w:t>
      </w:r>
      <w:r w:rsidRPr="001C38D9">
        <w:rPr>
          <w:rStyle w:val="StyleUnderline"/>
        </w:rPr>
        <w:t xml:space="preserve"> than citing win rates</w:t>
      </w:r>
      <w:r w:rsidRPr="001C38D9">
        <w:rPr>
          <w:sz w:val="16"/>
        </w:rPr>
        <w:t xml:space="preserve"> as if they mean something </w:t>
      </w:r>
      <w:r w:rsidRPr="001C38D9">
        <w:rPr>
          <w:rStyle w:val="Emphasis"/>
        </w:rPr>
        <w:t>in a vacuum</w:t>
      </w:r>
      <w:r w:rsidRPr="001C38D9">
        <w:rPr>
          <w:sz w:val="16"/>
        </w:rPr>
        <w:t xml:space="preserve">, </w:t>
      </w:r>
      <w:r w:rsidRPr="001C38D9">
        <w:rPr>
          <w:rStyle w:val="StyleUnderline"/>
        </w:rPr>
        <w:t xml:space="preserve">we should instead be able to point to specific decisions and explain how they were based on a </w:t>
      </w:r>
      <w:r w:rsidRPr="001C38D9">
        <w:rPr>
          <w:rStyle w:val="Emphasis"/>
        </w:rPr>
        <w:t>misinterpretation</w:t>
      </w:r>
      <w:r w:rsidRPr="001C38D9">
        <w:rPr>
          <w:rStyle w:val="StyleUnderline"/>
        </w:rPr>
        <w:t xml:space="preserve"> of the law, an </w:t>
      </w:r>
      <w:r w:rsidRPr="001C38D9">
        <w:rPr>
          <w:rStyle w:val="Emphasis"/>
        </w:rPr>
        <w:t>incorrect weighing</w:t>
      </w:r>
      <w:r w:rsidRPr="001C38D9">
        <w:rPr>
          <w:rStyle w:val="StyleUnderline"/>
        </w:rPr>
        <w:t xml:space="preserve"> of the evidence, or some other </w:t>
      </w:r>
      <w:r w:rsidRPr="001C38D9">
        <w:rPr>
          <w:rStyle w:val="Emphasis"/>
        </w:rPr>
        <w:t>error</w:t>
      </w:r>
      <w:r w:rsidRPr="001C38D9">
        <w:rPr>
          <w:sz w:val="16"/>
        </w:rPr>
        <w:t>,” MSPB wrote. “</w:t>
      </w:r>
      <w:r w:rsidRPr="001C38D9">
        <w:rPr>
          <w:rStyle w:val="StyleUnderline"/>
        </w:rPr>
        <w:t>It is</w:t>
      </w:r>
      <w:r w:rsidRPr="001C38D9">
        <w:rPr>
          <w:sz w:val="16"/>
        </w:rPr>
        <w:t xml:space="preserve"> </w:t>
      </w:r>
      <w:r w:rsidRPr="00F70AC5">
        <w:rPr>
          <w:rStyle w:val="Emphasis"/>
          <w:highlight w:val="cyan"/>
        </w:rPr>
        <w:t>unconvincing</w:t>
      </w:r>
      <w:r w:rsidRPr="001C38D9">
        <w:rPr>
          <w:rStyle w:val="StyleUnderline"/>
        </w:rPr>
        <w:t xml:space="preserve"> </w:t>
      </w:r>
      <w:r w:rsidRPr="00F70AC5">
        <w:rPr>
          <w:rStyle w:val="StyleUnderline"/>
          <w:highlight w:val="cyan"/>
        </w:rPr>
        <w:t>to suggest</w:t>
      </w:r>
      <w:r w:rsidRPr="001C38D9">
        <w:rPr>
          <w:sz w:val="16"/>
        </w:rPr>
        <w:t xml:space="preserve"> that some </w:t>
      </w:r>
      <w:r w:rsidRPr="001C38D9">
        <w:rPr>
          <w:rStyle w:val="StyleUnderline"/>
        </w:rPr>
        <w:t xml:space="preserve">decisions </w:t>
      </w:r>
      <w:r w:rsidRPr="00F70AC5">
        <w:rPr>
          <w:rStyle w:val="StyleUnderline"/>
          <w:highlight w:val="cyan"/>
        </w:rPr>
        <w:t xml:space="preserve">in favor of agencies must be </w:t>
      </w:r>
      <w:r w:rsidRPr="00F70AC5">
        <w:rPr>
          <w:rStyle w:val="Emphasis"/>
          <w:highlight w:val="cyan"/>
        </w:rPr>
        <w:t>wrong</w:t>
      </w:r>
      <w:r w:rsidRPr="00F70AC5">
        <w:rPr>
          <w:rStyle w:val="StyleUnderline"/>
          <w:highlight w:val="cyan"/>
        </w:rPr>
        <w:t xml:space="preserve"> </w:t>
      </w:r>
      <w:r w:rsidRPr="00F70AC5">
        <w:rPr>
          <w:rStyle w:val="Emphasis"/>
          <w:highlight w:val="cyan"/>
        </w:rPr>
        <w:t>simply</w:t>
      </w:r>
      <w:r w:rsidRPr="00F70AC5">
        <w:rPr>
          <w:rStyle w:val="StyleUnderline"/>
          <w:highlight w:val="cyan"/>
        </w:rPr>
        <w:t xml:space="preserve"> because there are a lot</w:t>
      </w:r>
      <w:r w:rsidRPr="001C38D9">
        <w:rPr>
          <w:rStyle w:val="StyleUnderline"/>
        </w:rPr>
        <w:t xml:space="preserve"> of them</w:t>
      </w:r>
      <w:r w:rsidRPr="001C38D9">
        <w:rPr>
          <w:sz w:val="16"/>
        </w:rPr>
        <w:t>.”</w:t>
      </w:r>
    </w:p>
    <w:p w14:paraId="3075C4E7" w14:textId="77777777" w:rsidR="00554BC3" w:rsidRPr="001C38D9" w:rsidRDefault="00554BC3" w:rsidP="00554BC3">
      <w:pPr>
        <w:rPr>
          <w:sz w:val="16"/>
        </w:rPr>
      </w:pPr>
      <w:r w:rsidRPr="001C38D9">
        <w:rPr>
          <w:rStyle w:val="StyleUnderline"/>
        </w:rPr>
        <w:t xml:space="preserve">More than </w:t>
      </w:r>
      <w:r w:rsidRPr="00F70AC5">
        <w:rPr>
          <w:rStyle w:val="Emphasis"/>
          <w:highlight w:val="cyan"/>
        </w:rPr>
        <w:t>one in five</w:t>
      </w:r>
      <w:r w:rsidRPr="001C38D9">
        <w:rPr>
          <w:rStyle w:val="StyleUnderline"/>
        </w:rPr>
        <w:t xml:space="preserve"> cases</w:t>
      </w:r>
      <w:r w:rsidRPr="001C38D9">
        <w:rPr>
          <w:sz w:val="16"/>
        </w:rPr>
        <w:t xml:space="preserve"> brought before MSPB </w:t>
      </w:r>
      <w:r w:rsidRPr="00F70AC5">
        <w:rPr>
          <w:rStyle w:val="StyleUnderline"/>
          <w:highlight w:val="cyan"/>
        </w:rPr>
        <w:t xml:space="preserve">are </w:t>
      </w:r>
      <w:r w:rsidRPr="00F70AC5">
        <w:rPr>
          <w:rStyle w:val="Emphasis"/>
          <w:highlight w:val="cyan"/>
        </w:rPr>
        <w:t>settled</w:t>
      </w:r>
      <w:r w:rsidRPr="001C38D9">
        <w:rPr>
          <w:rStyle w:val="StyleUnderline"/>
        </w:rPr>
        <w:t xml:space="preserve"> </w:t>
      </w:r>
      <w:r w:rsidRPr="001C38D9">
        <w:rPr>
          <w:sz w:val="16"/>
        </w:rPr>
        <w:t xml:space="preserve">before receiving a ruling from an administrative judge. The agency said </w:t>
      </w:r>
      <w:r w:rsidRPr="001C38D9">
        <w:rPr>
          <w:rStyle w:val="StyleUnderline"/>
        </w:rPr>
        <w:t xml:space="preserve">this has </w:t>
      </w:r>
      <w:r w:rsidRPr="00F70AC5">
        <w:rPr>
          <w:rStyle w:val="Emphasis"/>
          <w:highlight w:val="cyan"/>
        </w:rPr>
        <w:t>driven down</w:t>
      </w:r>
      <w:r w:rsidRPr="001C38D9">
        <w:rPr>
          <w:rStyle w:val="StyleUnderline"/>
        </w:rPr>
        <w:t xml:space="preserve"> the </w:t>
      </w:r>
      <w:r w:rsidRPr="00F70AC5">
        <w:rPr>
          <w:rStyle w:val="StyleUnderline"/>
          <w:highlight w:val="cyan"/>
        </w:rPr>
        <w:t>employee</w:t>
      </w:r>
      <w:r w:rsidRPr="001C38D9">
        <w:rPr>
          <w:rStyle w:val="StyleUnderline"/>
        </w:rPr>
        <w:t xml:space="preserve"> win </w:t>
      </w:r>
      <w:r w:rsidRPr="00F70AC5">
        <w:rPr>
          <w:rStyle w:val="StyleUnderline"/>
          <w:highlight w:val="cyan"/>
        </w:rPr>
        <w:t>rate</w:t>
      </w:r>
      <w:r w:rsidRPr="001C38D9">
        <w:rPr>
          <w:sz w:val="16"/>
        </w:rPr>
        <w:t xml:space="preserve">, as </w:t>
      </w:r>
      <w:r w:rsidRPr="00F70AC5">
        <w:rPr>
          <w:rStyle w:val="StyleUnderline"/>
          <w:highlight w:val="cyan"/>
        </w:rPr>
        <w:t>agencies</w:t>
      </w:r>
      <w:r w:rsidRPr="001C38D9">
        <w:rPr>
          <w:rStyle w:val="StyleUnderline"/>
        </w:rPr>
        <w:t xml:space="preserve"> often decide to </w:t>
      </w:r>
      <w:r w:rsidRPr="00F70AC5">
        <w:rPr>
          <w:rStyle w:val="Emphasis"/>
          <w:highlight w:val="cyan"/>
        </w:rPr>
        <w:t>settle</w:t>
      </w:r>
      <w:r w:rsidRPr="00F70AC5">
        <w:rPr>
          <w:rStyle w:val="StyleUnderline"/>
          <w:highlight w:val="cyan"/>
        </w:rPr>
        <w:t xml:space="preserve"> cases they believe they</w:t>
      </w:r>
      <w:r w:rsidRPr="001C38D9">
        <w:rPr>
          <w:rStyle w:val="StyleUnderline"/>
        </w:rPr>
        <w:t xml:space="preserve"> are </w:t>
      </w:r>
      <w:r w:rsidRPr="001C38D9">
        <w:rPr>
          <w:rStyle w:val="Emphasis"/>
        </w:rPr>
        <w:t xml:space="preserve">likely to </w:t>
      </w:r>
      <w:r w:rsidRPr="00F70AC5">
        <w:rPr>
          <w:rStyle w:val="Emphasis"/>
          <w:highlight w:val="cyan"/>
        </w:rPr>
        <w:t>lose</w:t>
      </w:r>
      <w:r w:rsidRPr="001C38D9">
        <w:rPr>
          <w:sz w:val="16"/>
        </w:rPr>
        <w:t xml:space="preserve">. Employees would also win favorable decisions more often, MSPB said, if their agencies took more capricious actions.  </w:t>
      </w:r>
    </w:p>
    <w:p w14:paraId="310F8DA3" w14:textId="77777777" w:rsidR="00554BC3" w:rsidRPr="001C38D9" w:rsidRDefault="00554BC3" w:rsidP="00554BC3">
      <w:pPr>
        <w:rPr>
          <w:sz w:val="16"/>
        </w:rPr>
      </w:pPr>
      <w:r w:rsidRPr="001C38D9">
        <w:rPr>
          <w:sz w:val="16"/>
        </w:rPr>
        <w:t>“It hardly seems an improvement, however, to have more litigation and fewer negotiated resolutions,” the agency wrote.</w:t>
      </w:r>
    </w:p>
    <w:p w14:paraId="3CB97723" w14:textId="77777777" w:rsidR="00554BC3" w:rsidRPr="001C38D9" w:rsidRDefault="00554BC3" w:rsidP="00554BC3">
      <w:pPr>
        <w:rPr>
          <w:sz w:val="16"/>
        </w:rPr>
      </w:pPr>
      <w:r w:rsidRPr="001C38D9">
        <w:rPr>
          <w:sz w:val="16"/>
        </w:rPr>
        <w:t xml:space="preserve">MSPB further argued its administrative judges nearly always make the correct decision. The </w:t>
      </w:r>
      <w:r w:rsidRPr="00F70AC5">
        <w:rPr>
          <w:rStyle w:val="StyleUnderline"/>
          <w:highlight w:val="cyan"/>
        </w:rPr>
        <w:t>federal court</w:t>
      </w:r>
      <w:r w:rsidRPr="001C38D9">
        <w:rPr>
          <w:rStyle w:val="StyleUnderline"/>
        </w:rPr>
        <w:t xml:space="preserve"> that hears appeals following a board decision has </w:t>
      </w:r>
      <w:r w:rsidRPr="00F70AC5">
        <w:rPr>
          <w:rStyle w:val="Emphasis"/>
          <w:highlight w:val="cyan"/>
        </w:rPr>
        <w:t>affirmed</w:t>
      </w:r>
      <w:r w:rsidRPr="001C38D9">
        <w:rPr>
          <w:rStyle w:val="StyleUnderline"/>
        </w:rPr>
        <w:t xml:space="preserve"> </w:t>
      </w:r>
      <w:r w:rsidRPr="00F70AC5">
        <w:rPr>
          <w:rStyle w:val="StyleUnderline"/>
        </w:rPr>
        <w:t xml:space="preserve">MSPB’s </w:t>
      </w:r>
      <w:r w:rsidRPr="00F70AC5">
        <w:rPr>
          <w:rStyle w:val="StyleUnderline"/>
          <w:highlight w:val="cyan"/>
        </w:rPr>
        <w:t>decisions</w:t>
      </w:r>
      <w:r w:rsidRPr="001C38D9">
        <w:rPr>
          <w:sz w:val="16"/>
        </w:rPr>
        <w:t xml:space="preserve"> 92% to </w:t>
      </w:r>
      <w:r w:rsidRPr="00F70AC5">
        <w:rPr>
          <w:rStyle w:val="Emphasis"/>
          <w:highlight w:val="cyan"/>
        </w:rPr>
        <w:t>96%</w:t>
      </w:r>
      <w:r w:rsidRPr="00F70AC5">
        <w:rPr>
          <w:rStyle w:val="StyleUnderline"/>
          <w:highlight w:val="cyan"/>
        </w:rPr>
        <w:t xml:space="preserve"> of the</w:t>
      </w:r>
      <w:r w:rsidRPr="001C38D9">
        <w:rPr>
          <w:rStyle w:val="StyleUnderline"/>
        </w:rPr>
        <w:t xml:space="preserve"> </w:t>
      </w:r>
      <w:r w:rsidRPr="00F70AC5">
        <w:rPr>
          <w:rStyle w:val="StyleUnderline"/>
          <w:highlight w:val="cyan"/>
        </w:rPr>
        <w:t>time</w:t>
      </w:r>
      <w:r w:rsidRPr="001C38D9">
        <w:rPr>
          <w:sz w:val="16"/>
        </w:rPr>
        <w:t>.</w:t>
      </w:r>
    </w:p>
    <w:p w14:paraId="321C5A26" w14:textId="77777777" w:rsidR="00554BC3" w:rsidRPr="001C38D9" w:rsidRDefault="00554BC3" w:rsidP="00554BC3">
      <w:pPr>
        <w:rPr>
          <w:sz w:val="16"/>
        </w:rPr>
      </w:pPr>
      <w:r w:rsidRPr="001C38D9">
        <w:rPr>
          <w:sz w:val="16"/>
        </w:rPr>
        <w:t>“</w:t>
      </w:r>
      <w:r w:rsidRPr="001C38D9">
        <w:rPr>
          <w:rStyle w:val="StyleUnderline"/>
        </w:rPr>
        <w:t xml:space="preserve">This is a </w:t>
      </w:r>
      <w:r w:rsidRPr="001C38D9">
        <w:rPr>
          <w:rStyle w:val="Emphasis"/>
        </w:rPr>
        <w:t>good indication</w:t>
      </w:r>
      <w:r w:rsidRPr="001C38D9">
        <w:rPr>
          <w:rStyle w:val="StyleUnderline"/>
        </w:rPr>
        <w:t xml:space="preserve"> that MSPB is getting it </w:t>
      </w:r>
      <w:r w:rsidRPr="001C38D9">
        <w:rPr>
          <w:rStyle w:val="Emphasis"/>
        </w:rPr>
        <w:t>right</w:t>
      </w:r>
      <w:r w:rsidRPr="001C38D9">
        <w:rPr>
          <w:rStyle w:val="StyleUnderline"/>
        </w:rPr>
        <w:t xml:space="preserve"> </w:t>
      </w:r>
      <w:r w:rsidRPr="001C38D9">
        <w:rPr>
          <w:rStyle w:val="Emphasis"/>
        </w:rPr>
        <w:t>pretty consistently</w:t>
      </w:r>
      <w:r w:rsidRPr="001C38D9">
        <w:rPr>
          <w:sz w:val="16"/>
        </w:rPr>
        <w:t>,” the agency wrote.</w:t>
      </w:r>
    </w:p>
    <w:p w14:paraId="04BB34E2" w14:textId="77777777" w:rsidR="00554BC3" w:rsidRPr="001C38D9" w:rsidRDefault="00554BC3" w:rsidP="00554BC3">
      <w:pPr>
        <w:rPr>
          <w:sz w:val="16"/>
        </w:rPr>
      </w:pPr>
      <w:r w:rsidRPr="001C38D9">
        <w:rPr>
          <w:sz w:val="16"/>
        </w:rPr>
        <w:t>Federal employees are temporarily without the option for a mid-level appeal, however. The three-member, presidentially appointed and Senate-confirmed central board at MSPB is currently without any members. It has been without a quorum for more than two years. President Trump has nominated individuals to serve in all three slots, meaning the board may soon once again have the capacity to hear appeals after administrative judges issue initial rulings. Once confirmed, those members will be facing an existing backlog of more than 2,000 cases.</w:t>
      </w:r>
    </w:p>
    <w:p w14:paraId="1CE863BF" w14:textId="77777777" w:rsidR="00554BC3" w:rsidRPr="001C38D9" w:rsidRDefault="00554BC3" w:rsidP="00554BC3">
      <w:pPr>
        <w:rPr>
          <w:sz w:val="16"/>
        </w:rPr>
      </w:pPr>
      <w:r w:rsidRPr="001C38D9">
        <w:rPr>
          <w:rStyle w:val="StyleUnderline"/>
        </w:rPr>
        <w:t xml:space="preserve">Employees can </w:t>
      </w:r>
      <w:r w:rsidRPr="001C38D9">
        <w:rPr>
          <w:rStyle w:val="Emphasis"/>
        </w:rPr>
        <w:t>bypass</w:t>
      </w:r>
      <w:r w:rsidRPr="001C38D9">
        <w:rPr>
          <w:rStyle w:val="StyleUnderline"/>
        </w:rPr>
        <w:t xml:space="preserve"> the central board and take their </w:t>
      </w:r>
      <w:r w:rsidRPr="001C38D9">
        <w:rPr>
          <w:rStyle w:val="Emphasis"/>
        </w:rPr>
        <w:t>appeals</w:t>
      </w:r>
      <w:r w:rsidRPr="001C38D9">
        <w:rPr>
          <w:rStyle w:val="StyleUnderline"/>
        </w:rPr>
        <w:t xml:space="preserve"> </w:t>
      </w:r>
      <w:r w:rsidRPr="001C38D9">
        <w:rPr>
          <w:rStyle w:val="Emphasis"/>
        </w:rPr>
        <w:t>straight</w:t>
      </w:r>
      <w:r w:rsidRPr="001C38D9">
        <w:rPr>
          <w:rStyle w:val="StyleUnderline"/>
        </w:rPr>
        <w:t xml:space="preserve"> to federal court</w:t>
      </w:r>
      <w:r w:rsidRPr="001C38D9">
        <w:rPr>
          <w:sz w:val="16"/>
        </w:rPr>
        <w:t>, though the process is costly and time consuming.</w:t>
      </w:r>
    </w:p>
    <w:p w14:paraId="6587F2C4" w14:textId="77777777" w:rsidR="00554BC3" w:rsidRDefault="00554BC3" w:rsidP="00554BC3">
      <w:pPr>
        <w:pStyle w:val="Heading3"/>
      </w:pPr>
      <w:r>
        <w:t>Solvency---Cuts---2NC</w:t>
      </w:r>
    </w:p>
    <w:p w14:paraId="5D0B659E" w14:textId="77777777" w:rsidR="00554BC3" w:rsidRPr="00D33E14" w:rsidRDefault="00554BC3" w:rsidP="00554BC3">
      <w:pPr>
        <w:keepNext/>
        <w:keepLines/>
        <w:spacing w:before="40" w:after="0"/>
        <w:outlineLvl w:val="3"/>
        <w:rPr>
          <w:rFonts w:eastAsia="Times New Roman" w:cs="Times New Roman"/>
          <w:b/>
          <w:iCs/>
          <w:sz w:val="26"/>
        </w:rPr>
      </w:pPr>
      <w:r w:rsidRPr="00D33E14">
        <w:rPr>
          <w:rFonts w:eastAsia="Times New Roman" w:cs="Times New Roman"/>
          <w:b/>
          <w:iCs/>
          <w:sz w:val="26"/>
        </w:rPr>
        <w:t>Appointing experts is the only way to boost morale.</w:t>
      </w:r>
    </w:p>
    <w:p w14:paraId="19464D85" w14:textId="77777777" w:rsidR="00554BC3" w:rsidRPr="00D33E14" w:rsidRDefault="00554BC3" w:rsidP="00554BC3">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3918A91B" w14:textId="77777777" w:rsidR="00554BC3" w:rsidRPr="00D33E14" w:rsidRDefault="00554BC3" w:rsidP="00554BC3">
      <w:pPr>
        <w:rPr>
          <w:rFonts w:eastAsia="Calibri"/>
          <w:sz w:val="16"/>
        </w:rPr>
      </w:pPr>
      <w:r w:rsidRPr="00D33E14">
        <w:rPr>
          <w:rFonts w:eastAsia="Calibri"/>
          <w:sz w:val="16"/>
        </w:rPr>
        <w:t xml:space="preserve">Finally, </w:t>
      </w:r>
      <w:r w:rsidRPr="00D33E14">
        <w:rPr>
          <w:rFonts w:eastAsia="Calibri"/>
          <w:highlight w:val="cyan"/>
          <w:u w:val="single"/>
        </w:rPr>
        <w:t>in order to</w:t>
      </w:r>
      <w:r w:rsidRPr="00D33E14">
        <w:rPr>
          <w:rFonts w:eastAsia="Calibri"/>
          <w:u w:val="single"/>
        </w:rPr>
        <w:t xml:space="preserve"> help </w:t>
      </w:r>
      <w:r w:rsidRPr="00D33E14">
        <w:rPr>
          <w:rFonts w:eastAsia="Calibri"/>
          <w:b/>
          <w:iCs/>
          <w:highlight w:val="cyan"/>
          <w:u w:val="single"/>
          <w:bdr w:val="single" w:sz="8" w:space="0" w:color="auto"/>
        </w:rPr>
        <w:t>reverse</w:t>
      </w:r>
      <w:r w:rsidRPr="00D33E14">
        <w:rPr>
          <w:rFonts w:eastAsia="Calibri"/>
          <w:u w:val="single"/>
        </w:rPr>
        <w:t xml:space="preserve"> the damaging effects of </w:t>
      </w:r>
      <w:r w:rsidRPr="00D33E14">
        <w:rPr>
          <w:rFonts w:eastAsia="Calibri"/>
          <w:b/>
          <w:iCs/>
          <w:highlight w:val="cyan"/>
          <w:u w:val="single"/>
          <w:bdr w:val="single" w:sz="8" w:space="0" w:color="auto"/>
        </w:rPr>
        <w:t>reputational undermining</w:t>
      </w:r>
      <w:r w:rsidRPr="00D33E14">
        <w:rPr>
          <w:rFonts w:eastAsia="Calibri"/>
          <w:sz w:val="16"/>
        </w:rPr>
        <w:t xml:space="preserve">, </w:t>
      </w:r>
      <w:r w:rsidRPr="00D33E14">
        <w:rPr>
          <w:rFonts w:eastAsia="Calibri"/>
          <w:highlight w:val="cyan"/>
          <w:u w:val="single"/>
        </w:rPr>
        <w:t>a</w:t>
      </w:r>
      <w:r w:rsidRPr="00D33E14">
        <w:rPr>
          <w:rFonts w:eastAsia="Calibri"/>
          <w:sz w:val="16"/>
        </w:rPr>
        <w:t xml:space="preserve">n incoming </w:t>
      </w:r>
      <w:r w:rsidRPr="00D33E14">
        <w:rPr>
          <w:rFonts w:eastAsia="Calibri"/>
          <w:highlight w:val="cyan"/>
          <w:u w:val="single"/>
        </w:rPr>
        <w:t>President could</w:t>
      </w:r>
      <w:r w:rsidRPr="00D33E14">
        <w:rPr>
          <w:rFonts w:eastAsia="Calibri"/>
          <w:sz w:val="16"/>
        </w:rPr>
        <w:t xml:space="preserve"> set a tone of treating agency personnel with respect,397 </w:t>
      </w:r>
      <w:r w:rsidRPr="00D33E14">
        <w:rPr>
          <w:rFonts w:eastAsia="Calibri"/>
          <w:u w:val="single"/>
        </w:rPr>
        <w:t xml:space="preserve">and </w:t>
      </w:r>
      <w:r w:rsidRPr="00D33E14">
        <w:rPr>
          <w:rFonts w:eastAsia="Calibri"/>
          <w:b/>
          <w:iCs/>
          <w:highlight w:val="cyan"/>
          <w:u w:val="single"/>
          <w:bdr w:val="single" w:sz="8" w:space="0" w:color="auto"/>
        </w:rPr>
        <w:t>appoint</w:t>
      </w:r>
      <w:r w:rsidRPr="00D33E14">
        <w:rPr>
          <w:rFonts w:eastAsia="Calibri"/>
          <w:highlight w:val="cyan"/>
          <w:u w:val="single"/>
        </w:rPr>
        <w:t xml:space="preserve"> senior agency </w:t>
      </w:r>
      <w:r w:rsidRPr="00D33E14">
        <w:rPr>
          <w:rFonts w:eastAsia="Calibri"/>
          <w:b/>
          <w:iCs/>
          <w:highlight w:val="cyan"/>
          <w:u w:val="single"/>
          <w:bdr w:val="single" w:sz="8" w:space="0" w:color="auto"/>
        </w:rPr>
        <w:t>leaders</w:t>
      </w:r>
      <w:r w:rsidRPr="00D33E14">
        <w:rPr>
          <w:rFonts w:eastAsia="Calibri"/>
          <w:highlight w:val="cyan"/>
          <w:u w:val="single"/>
        </w:rPr>
        <w:t xml:space="preserve"> who</w:t>
      </w:r>
      <w:r w:rsidRPr="00D33E14">
        <w:rPr>
          <w:rFonts w:eastAsia="Calibri"/>
          <w:sz w:val="16"/>
        </w:rPr>
        <w:t xml:space="preserve"> both possess, and are seen to </w:t>
      </w:r>
      <w:r w:rsidRPr="00D33E14">
        <w:rPr>
          <w:rFonts w:eastAsia="Calibri"/>
          <w:highlight w:val="cyan"/>
          <w:u w:val="single"/>
        </w:rPr>
        <w:t>possess</w:t>
      </w:r>
      <w:r w:rsidRPr="00D33E14">
        <w:rPr>
          <w:rFonts w:eastAsia="Calibri"/>
          <w:sz w:val="16"/>
          <w:highlight w:val="cyan"/>
        </w:rPr>
        <w:t xml:space="preserve">, </w:t>
      </w:r>
      <w:r w:rsidRPr="00D33E14">
        <w:rPr>
          <w:rFonts w:eastAsia="Calibri"/>
          <w:b/>
          <w:iCs/>
          <w:highlight w:val="cyan"/>
          <w:u w:val="single"/>
          <w:bdr w:val="single" w:sz="8" w:space="0" w:color="auto"/>
        </w:rPr>
        <w:t>relevant expertise</w:t>
      </w:r>
      <w:r w:rsidRPr="00D33E14">
        <w:rPr>
          <w:rFonts w:eastAsia="Calibri"/>
          <w:highlight w:val="cyan"/>
          <w:u w:val="single"/>
        </w:rPr>
        <w:t xml:space="preserve"> and </w:t>
      </w:r>
      <w:r w:rsidRPr="00D33E14">
        <w:rPr>
          <w:rFonts w:eastAsia="Calibri"/>
          <w:b/>
          <w:iCs/>
          <w:highlight w:val="cyan"/>
          <w:u w:val="single"/>
          <w:bdr w:val="single" w:sz="8" w:space="0" w:color="auto"/>
        </w:rPr>
        <w:t>experience</w:t>
      </w:r>
      <w:r w:rsidRPr="00D33E14">
        <w:rPr>
          <w:rFonts w:eastAsia="Calibri"/>
          <w:sz w:val="16"/>
        </w:rPr>
        <w:t xml:space="preserve">.398 </w:t>
      </w:r>
      <w:r w:rsidRPr="00D33E14">
        <w:rPr>
          <w:rFonts w:eastAsia="Calibri"/>
          <w:u w:val="single"/>
        </w:rPr>
        <w:t xml:space="preserve">Those </w:t>
      </w:r>
      <w:r w:rsidRPr="00D33E14">
        <w:rPr>
          <w:rFonts w:eastAsia="Calibri"/>
          <w:highlight w:val="cyan"/>
          <w:u w:val="single"/>
        </w:rPr>
        <w:t>leaders</w:t>
      </w:r>
      <w:r w:rsidRPr="00D33E14">
        <w:rPr>
          <w:rFonts w:eastAsia="Calibri"/>
          <w:sz w:val="16"/>
        </w:rPr>
        <w:t xml:space="preserve">, in turn, could make an effort to </w:t>
      </w:r>
      <w:r w:rsidRPr="00D33E14">
        <w:rPr>
          <w:rFonts w:eastAsia="Calibri"/>
          <w:b/>
          <w:iCs/>
          <w:highlight w:val="cyan"/>
          <w:u w:val="single"/>
          <w:bdr w:val="single" w:sz="8" w:space="0" w:color="auto"/>
        </w:rPr>
        <w:t>revitalize demoralized</w:t>
      </w:r>
      <w:r w:rsidRPr="00D33E14">
        <w:rPr>
          <w:rFonts w:eastAsia="Calibri"/>
          <w:highlight w:val="cyan"/>
          <w:u w:val="single"/>
        </w:rPr>
        <w:t xml:space="preserve"> </w:t>
      </w:r>
      <w:r w:rsidRPr="00D33E14">
        <w:rPr>
          <w:rFonts w:eastAsia="Calibri"/>
          <w:u w:val="single"/>
        </w:rPr>
        <w:t xml:space="preserve">career </w:t>
      </w:r>
      <w:r w:rsidRPr="00D33E14">
        <w:rPr>
          <w:rFonts w:eastAsia="Calibri"/>
          <w:b/>
          <w:iCs/>
          <w:highlight w:val="cyan"/>
          <w:u w:val="single"/>
          <w:bdr w:val="single" w:sz="8" w:space="0" w:color="auto"/>
        </w:rPr>
        <w:t>staff</w:t>
      </w:r>
      <w:r w:rsidRPr="00D33E14">
        <w:rPr>
          <w:rFonts w:eastAsia="Calibri"/>
          <w:highlight w:val="cyan"/>
          <w:u w:val="single"/>
        </w:rPr>
        <w:t xml:space="preserve"> by </w:t>
      </w:r>
      <w:r w:rsidRPr="00D33E14">
        <w:rPr>
          <w:rFonts w:eastAsia="Calibri"/>
          <w:b/>
          <w:iCs/>
          <w:highlight w:val="cyan"/>
          <w:u w:val="single"/>
          <w:bdr w:val="single" w:sz="8" w:space="0" w:color="auto"/>
        </w:rPr>
        <w:t>rallying</w:t>
      </w:r>
      <w:r w:rsidRPr="00D33E14">
        <w:rPr>
          <w:rFonts w:eastAsia="Calibri"/>
          <w:u w:val="single"/>
        </w:rPr>
        <w:t xml:space="preserve"> </w:t>
      </w:r>
      <w:r w:rsidRPr="00D33E14">
        <w:rPr>
          <w:rFonts w:eastAsia="Calibri"/>
          <w:highlight w:val="cyan"/>
          <w:u w:val="single"/>
        </w:rPr>
        <w:t xml:space="preserve">them around the </w:t>
      </w:r>
      <w:r w:rsidRPr="00D33E14">
        <w:rPr>
          <w:rFonts w:eastAsia="Calibri"/>
          <w:b/>
          <w:iCs/>
          <w:highlight w:val="cyan"/>
          <w:u w:val="single"/>
          <w:bdr w:val="single" w:sz="8" w:space="0" w:color="auto"/>
        </w:rPr>
        <w:t>agency’s mission</w:t>
      </w:r>
      <w:r w:rsidRPr="00D33E14">
        <w:rPr>
          <w:rFonts w:eastAsia="Calibri"/>
          <w:sz w:val="16"/>
        </w:rPr>
        <w:t xml:space="preserve">.399 </w:t>
      </w:r>
      <w:r w:rsidRPr="00D33E14">
        <w:rPr>
          <w:rFonts w:eastAsia="Calibri"/>
          <w:sz w:val="16"/>
          <w:highlight w:val="cyan"/>
        </w:rPr>
        <w:t>Such</w:t>
      </w:r>
      <w:r w:rsidRPr="00D33E14">
        <w:rPr>
          <w:rFonts w:eastAsia="Calibri"/>
          <w:sz w:val="16"/>
        </w:rPr>
        <w:t xml:space="preserve"> </w:t>
      </w:r>
      <w:r w:rsidRPr="00D33E14">
        <w:rPr>
          <w:rFonts w:eastAsia="Calibri"/>
          <w:u w:val="single"/>
        </w:rPr>
        <w:t>steps</w:t>
      </w:r>
      <w:r w:rsidRPr="00D33E14">
        <w:rPr>
          <w:rFonts w:eastAsia="Calibri"/>
          <w:sz w:val="16"/>
        </w:rPr>
        <w:t xml:space="preserve"> may sound basic, or even quaint, but they </w:t>
      </w:r>
      <w:r w:rsidRPr="00D33E14">
        <w:rPr>
          <w:rFonts w:eastAsia="Calibri"/>
          <w:highlight w:val="cyan"/>
          <w:u w:val="single"/>
        </w:rPr>
        <w:t xml:space="preserve">are </w:t>
      </w:r>
      <w:r w:rsidRPr="00D33E14">
        <w:rPr>
          <w:rFonts w:eastAsia="Calibri"/>
          <w:b/>
          <w:iCs/>
          <w:highlight w:val="cyan"/>
          <w:u w:val="single"/>
          <w:bdr w:val="single" w:sz="8" w:space="0" w:color="auto"/>
        </w:rPr>
        <w:t>essential</w:t>
      </w:r>
      <w:r w:rsidRPr="00D33E14">
        <w:rPr>
          <w:rFonts w:eastAsia="Calibri"/>
          <w:highlight w:val="cyan"/>
          <w:u w:val="single"/>
        </w:rPr>
        <w:t xml:space="preserve"> to </w:t>
      </w:r>
      <w:r w:rsidRPr="00D33E14">
        <w:rPr>
          <w:rFonts w:eastAsia="Calibri"/>
          <w:b/>
          <w:iCs/>
          <w:highlight w:val="cyan"/>
          <w:u w:val="single"/>
          <w:bdr w:val="single" w:sz="8" w:space="0" w:color="auto"/>
        </w:rPr>
        <w:t>rebuilding morale</w:t>
      </w:r>
      <w:r w:rsidRPr="00D33E14">
        <w:rPr>
          <w:rFonts w:eastAsia="Calibri"/>
          <w:highlight w:val="cyan"/>
          <w:u w:val="single"/>
        </w:rPr>
        <w:t xml:space="preserve"> and </w:t>
      </w:r>
      <w:r w:rsidRPr="00D33E14">
        <w:rPr>
          <w:rFonts w:eastAsia="Calibri"/>
          <w:b/>
          <w:iCs/>
          <w:highlight w:val="cyan"/>
          <w:u w:val="single"/>
          <w:bdr w:val="single" w:sz="8" w:space="0" w:color="auto"/>
        </w:rPr>
        <w:t>integrity</w:t>
      </w:r>
      <w:r w:rsidRPr="00D33E14">
        <w:rPr>
          <w:rFonts w:eastAsia="Calibri"/>
          <w:sz w:val="16"/>
          <w:highlight w:val="cyan"/>
        </w:rPr>
        <w:t>.400</w:t>
      </w:r>
    </w:p>
    <w:p w14:paraId="021C36B9" w14:textId="77777777" w:rsidR="00554BC3" w:rsidRPr="003F0DF6" w:rsidRDefault="00554BC3" w:rsidP="00554BC3"/>
    <w:p w14:paraId="3BD7B04C" w14:textId="77777777" w:rsidR="00554BC3" w:rsidRDefault="00554BC3" w:rsidP="00554BC3">
      <w:pPr>
        <w:pStyle w:val="Heading3"/>
      </w:pPr>
      <w:r>
        <w:t>AT: CBRs Key---2NC</w:t>
      </w:r>
    </w:p>
    <w:p w14:paraId="5C9321E8" w14:textId="77777777" w:rsidR="00554BC3" w:rsidRPr="006B295A" w:rsidRDefault="00554BC3" w:rsidP="00554BC3">
      <w:pPr>
        <w:pStyle w:val="Heading4"/>
      </w:pPr>
      <w:r>
        <w:t>Funny, this card doesn’t say CBR just job protection, which is the CP.</w:t>
      </w:r>
    </w:p>
    <w:p w14:paraId="1388BA5E" w14:textId="77777777" w:rsidR="00554BC3" w:rsidRPr="00226873" w:rsidRDefault="00554BC3" w:rsidP="00554BC3">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7F627000" w14:textId="77777777" w:rsidR="00554BC3" w:rsidRPr="00226873" w:rsidRDefault="00554BC3" w:rsidP="00554BC3">
      <w:r w:rsidRPr="00826C80">
        <w:rPr>
          <w:rStyle w:val="StyleUnderline"/>
          <w:highlight w:val="lightGray"/>
        </w:rPr>
        <w:t xml:space="preserve">Capacity depends upon </w:t>
      </w:r>
      <w:r w:rsidRPr="00826C80">
        <w:rPr>
          <w:rStyle w:val="Emphasis"/>
          <w:highlight w:val="lightGray"/>
        </w:rPr>
        <w:t>formal</w:t>
      </w:r>
      <w:r w:rsidRPr="00226873">
        <w:t xml:space="preserve"> (e.g., </w:t>
      </w:r>
      <w:r w:rsidRPr="006B295A">
        <w:rPr>
          <w:rStyle w:val="StyleUnderline"/>
          <w:highlight w:val="cyan"/>
        </w:rPr>
        <w:t xml:space="preserve">job </w:t>
      </w:r>
      <w:r w:rsidRPr="006B295A">
        <w:rPr>
          <w:rStyle w:val="Emphasis"/>
          <w:highlight w:val="cyan"/>
        </w:rPr>
        <w:t>protections</w:t>
      </w:r>
      <w:r w:rsidRPr="00226873">
        <w:t xml:space="preserve">) </w:t>
      </w:r>
      <w:r w:rsidRPr="00826C80">
        <w:rPr>
          <w:rStyle w:val="StyleUnderline"/>
          <w:highlight w:val="lightGray"/>
        </w:rPr>
        <w:t xml:space="preserve">and </w:t>
      </w:r>
      <w:r w:rsidRPr="00826C80">
        <w:rPr>
          <w:rStyle w:val="Emphasis"/>
          <w:highlight w:val="lightGray"/>
        </w:rPr>
        <w:t>informal</w:t>
      </w:r>
      <w:r w:rsidRPr="00226873">
        <w:t xml:space="preserve"> (e.g., organizational </w:t>
      </w:r>
      <w:r w:rsidRPr="00826C80">
        <w:rPr>
          <w:rStyle w:val="Emphasis"/>
          <w:highlight w:val="lightGray"/>
        </w:rPr>
        <w:t>norms</w:t>
      </w:r>
      <w:r w:rsidRPr="00226873">
        <w:t xml:space="preserve">) </w:t>
      </w:r>
      <w:r w:rsidRPr="00226873">
        <w:rPr>
          <w:rStyle w:val="StyleUnderline"/>
        </w:rPr>
        <w:t>public sector practices.</w:t>
      </w:r>
      <w:r w:rsidRPr="00226873">
        <w:t xml:space="preserve"> Such practices are </w:t>
      </w:r>
      <w:r w:rsidRPr="00826C80">
        <w:rPr>
          <w:rStyle w:val="StyleUnderline"/>
          <w:highlight w:val="lightGray"/>
        </w:rPr>
        <w:t>incorporated into</w:t>
      </w:r>
      <w:r w:rsidRPr="00226873">
        <w:rPr>
          <w:rStyle w:val="StyleUnderline"/>
        </w:rPr>
        <w:t xml:space="preserve"> broad </w:t>
      </w:r>
      <w:r w:rsidRPr="00826C80">
        <w:rPr>
          <w:rStyle w:val="Emphasis"/>
          <w:highlight w:val="lightGray"/>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826C80">
        <w:rPr>
          <w:rStyle w:val="StyleUnderline"/>
          <w:highlight w:val="lightGray"/>
        </w:rPr>
        <w:t>A</w:t>
      </w:r>
      <w:r w:rsidRPr="00226873">
        <w:t xml:space="preserve"> public service </w:t>
      </w:r>
      <w:r w:rsidRPr="00826C80">
        <w:rPr>
          <w:rStyle w:val="StyleUnderline"/>
          <w:highlight w:val="lightGray"/>
        </w:rPr>
        <w:t>bargain that allows</w:t>
      </w:r>
      <w:r w:rsidRPr="00226873">
        <w:rPr>
          <w:rStyle w:val="StyleUnderline"/>
        </w:rPr>
        <w:t xml:space="preserve"> public employees a </w:t>
      </w:r>
      <w:r w:rsidRPr="00826C80">
        <w:rPr>
          <w:rStyle w:val="Emphasis"/>
          <w:highlight w:val="lightGray"/>
        </w:rPr>
        <w:t>long-term time horizon</w:t>
      </w:r>
      <w:r w:rsidRPr="00826C80">
        <w:rPr>
          <w:rStyle w:val="StyleUnderline"/>
          <w:highlight w:val="lightGray"/>
        </w:rPr>
        <w:t xml:space="preserve"> and </w:t>
      </w:r>
      <w:r w:rsidRPr="00826C80">
        <w:rPr>
          <w:rStyle w:val="Emphasis"/>
          <w:highlight w:val="lightGray"/>
        </w:rPr>
        <w:t>autonomy</w:t>
      </w:r>
      <w:r w:rsidRPr="00226873">
        <w:rPr>
          <w:rStyle w:val="StyleUnderline"/>
        </w:rPr>
        <w:t xml:space="preserve"> to make a difference in their work </w:t>
      </w:r>
      <w:r w:rsidRPr="00826C80">
        <w:rPr>
          <w:rStyle w:val="StyleUnderline"/>
          <w:highlight w:val="lightGray"/>
        </w:rPr>
        <w:t>is</w:t>
      </w:r>
      <w:r w:rsidRPr="00226873">
        <w:rPr>
          <w:rStyle w:val="StyleUnderline"/>
        </w:rPr>
        <w:t xml:space="preserve"> therefore an </w:t>
      </w:r>
      <w:r w:rsidRPr="00826C80">
        <w:rPr>
          <w:rStyle w:val="StyleUnderline"/>
          <w:highlight w:val="lightGray"/>
        </w:rPr>
        <w:t>efficient</w:t>
      </w:r>
      <w:r w:rsidRPr="00226873">
        <w:rPr>
          <w:rStyle w:val="StyleUnderline"/>
        </w:rPr>
        <w:t xml:space="preserve"> way </w:t>
      </w:r>
      <w:r w:rsidRPr="00826C80">
        <w:rPr>
          <w:rStyle w:val="StyleUnderline"/>
          <w:highlight w:val="lightGray"/>
        </w:rPr>
        <w:t xml:space="preserve">to </w:t>
      </w:r>
      <w:r w:rsidRPr="00826C80">
        <w:rPr>
          <w:rStyle w:val="Emphasis"/>
          <w:highlight w:val="lightGray"/>
        </w:rPr>
        <w:t>attract</w:t>
      </w:r>
      <w:r w:rsidRPr="00826C80">
        <w:rPr>
          <w:rStyle w:val="StyleUnderline"/>
          <w:highlight w:val="lightGray"/>
        </w:rPr>
        <w:t xml:space="preserve"> and </w:t>
      </w:r>
      <w:r w:rsidRPr="00826C80">
        <w:rPr>
          <w:rStyle w:val="Emphasis"/>
          <w:highlight w:val="lightGray"/>
        </w:rPr>
        <w:t>retain</w:t>
      </w:r>
      <w:r w:rsidRPr="00226873">
        <w:rPr>
          <w:rStyle w:val="StyleUnderline"/>
        </w:rPr>
        <w:t xml:space="preserve"> a </w:t>
      </w:r>
      <w:r w:rsidRPr="00826C80">
        <w:rPr>
          <w:rStyle w:val="StyleUnderline"/>
          <w:highlight w:val="lightGray"/>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826C80">
        <w:rPr>
          <w:rStyle w:val="StyleUnderline"/>
          <w:highlight w:val="lightGray"/>
        </w:rPr>
        <w:t>less autonomy</w:t>
      </w:r>
      <w:r w:rsidRPr="00226873">
        <w:rPr>
          <w:rStyle w:val="StyleUnderline"/>
        </w:rPr>
        <w:t xml:space="preserve"> and greater politicization, </w:t>
      </w:r>
      <w:r w:rsidRPr="00826C80">
        <w:rPr>
          <w:rStyle w:val="StyleUnderline"/>
          <w:highlight w:val="lightGray"/>
        </w:rPr>
        <w:t>employees</w:t>
      </w:r>
      <w:r w:rsidRPr="00226873">
        <w:rPr>
          <w:rStyle w:val="StyleUnderline"/>
        </w:rPr>
        <w:t xml:space="preserve"> </w:t>
      </w:r>
      <w:r w:rsidRPr="00226873">
        <w:t xml:space="preserve">driven by a public service motivation </w:t>
      </w:r>
      <w:r w:rsidRPr="00826C80">
        <w:rPr>
          <w:rStyle w:val="StyleUnderline"/>
          <w:highlight w:val="lightGray"/>
        </w:rPr>
        <w:t xml:space="preserve">will be </w:t>
      </w:r>
      <w:r w:rsidRPr="00826C80">
        <w:rPr>
          <w:rStyle w:val="Emphasis"/>
          <w:highlight w:val="lightGray"/>
        </w:rPr>
        <w:t>more likely to exit</w:t>
      </w:r>
      <w:r w:rsidRPr="00226873">
        <w:rPr>
          <w:rStyle w:val="StyleUnderline"/>
        </w:rPr>
        <w:t>.</w:t>
      </w:r>
      <w:r w:rsidRPr="00226873">
        <w:t xml:space="preserve"> What is more, </w:t>
      </w:r>
      <w:r w:rsidRPr="00226873">
        <w:rPr>
          <w:rStyle w:val="StyleUnderline"/>
        </w:rPr>
        <w:t xml:space="preserve">it will be </w:t>
      </w:r>
      <w:r w:rsidRPr="00826C80">
        <w:rPr>
          <w:rStyle w:val="StyleUnderline"/>
          <w:highlight w:val="lightGray"/>
        </w:rPr>
        <w:t xml:space="preserve">difficult to </w:t>
      </w:r>
      <w:r w:rsidRPr="00826C80">
        <w:rPr>
          <w:rStyle w:val="Emphasis"/>
          <w:highlight w:val="lightGray"/>
        </w:rPr>
        <w:t>convince</w:t>
      </w:r>
      <w:r w:rsidRPr="00226873">
        <w:rPr>
          <w:rStyle w:val="Emphasis"/>
        </w:rPr>
        <w:t xml:space="preserve"> potential </w:t>
      </w:r>
      <w:r w:rsidRPr="00826C80">
        <w:rPr>
          <w:rStyle w:val="Emphasis"/>
          <w:highlight w:val="lightGray"/>
        </w:rPr>
        <w:t>recruits</w:t>
      </w:r>
      <w:r w:rsidRPr="00226873">
        <w:rPr>
          <w:rStyle w:val="StyleUnderline"/>
        </w:rPr>
        <w:t xml:space="preserve"> </w:t>
      </w:r>
      <w:r w:rsidRPr="00826C80">
        <w:rPr>
          <w:rStyle w:val="StyleUnderline"/>
          <w:highlight w:val="lightGray"/>
        </w:rPr>
        <w:t>that it is</w:t>
      </w:r>
      <w:r w:rsidRPr="00226873">
        <w:rPr>
          <w:rStyle w:val="StyleUnderline"/>
        </w:rPr>
        <w:t xml:space="preserve"> possible to re-establish an </w:t>
      </w:r>
      <w:r w:rsidRPr="00826C80">
        <w:rPr>
          <w:rStyle w:val="StyleUnderline"/>
          <w:highlight w:val="lightGray"/>
        </w:rPr>
        <w:t>attractive</w:t>
      </w:r>
      <w:r w:rsidRPr="00226873">
        <w:rPr>
          <w:rStyle w:val="StyleUnderline"/>
        </w:rPr>
        <w:t xml:space="preserve"> public service bargain.</w:t>
      </w:r>
    </w:p>
    <w:p w14:paraId="6F5D29CB" w14:textId="77777777" w:rsidR="00554BC3" w:rsidRPr="00CD74A3" w:rsidRDefault="00554BC3" w:rsidP="00554BC3">
      <w:pPr>
        <w:keepNext/>
        <w:keepLines/>
        <w:spacing w:before="40" w:after="0"/>
        <w:outlineLvl w:val="3"/>
        <w:rPr>
          <w:rFonts w:eastAsia="Times New Roman" w:cs="Times New Roman"/>
          <w:b/>
          <w:iCs/>
          <w:sz w:val="26"/>
        </w:rPr>
      </w:pPr>
      <w:r w:rsidRPr="00CD74A3">
        <w:rPr>
          <w:rFonts w:eastAsia="Times New Roman" w:cs="Times New Roman"/>
          <w:b/>
          <w:iCs/>
          <w:sz w:val="26"/>
        </w:rPr>
        <w:t>Employment law solves worker morale and productivity.</w:t>
      </w:r>
    </w:p>
    <w:p w14:paraId="64195059" w14:textId="77777777" w:rsidR="00554BC3" w:rsidRPr="00CD74A3" w:rsidRDefault="00554BC3" w:rsidP="00554BC3">
      <w:pPr>
        <w:rPr>
          <w:rFonts w:eastAsia="Aptos"/>
        </w:rPr>
      </w:pPr>
      <w:r w:rsidRPr="00CD74A3">
        <w:rPr>
          <w:rFonts w:eastAsia="Aptos"/>
          <w:b/>
          <w:bCs/>
          <w:sz w:val="26"/>
        </w:rPr>
        <w:t>Dean 24</w:t>
      </w:r>
      <w:r w:rsidRPr="00CD74A3">
        <w:rPr>
          <w:rFonts w:eastAsia="Aptos"/>
        </w:rPr>
        <w:t xml:space="preserve"> (James, “The Impact of Employee Rights on Work: What You Need to Know,” PEBB, https://pebb.io/blog/the-impact-of-employee-rights-on-work-what-you-need-to-know)</w:t>
      </w:r>
    </w:p>
    <w:p w14:paraId="3A2C4D0F" w14:textId="77777777" w:rsidR="00554BC3" w:rsidRPr="00CD74A3" w:rsidRDefault="00554BC3" w:rsidP="00554BC3">
      <w:pPr>
        <w:rPr>
          <w:rFonts w:eastAsia="Aptos"/>
          <w:sz w:val="16"/>
        </w:rPr>
      </w:pPr>
      <w:r w:rsidRPr="00CD74A3">
        <w:rPr>
          <w:rFonts w:eastAsia="Aptos"/>
          <w:sz w:val="16"/>
        </w:rPr>
        <w:t>The Impact of Employee Rights on Job Satisfaction and Productivity</w:t>
      </w:r>
    </w:p>
    <w:p w14:paraId="50951369" w14:textId="77777777" w:rsidR="00554BC3" w:rsidRPr="00CD74A3" w:rsidRDefault="00554BC3" w:rsidP="00554BC3">
      <w:pPr>
        <w:rPr>
          <w:rFonts w:eastAsia="Aptos"/>
          <w:u w:val="single"/>
        </w:rPr>
      </w:pPr>
      <w:r w:rsidRPr="00CD74A3">
        <w:rPr>
          <w:rFonts w:eastAsia="Aptos"/>
          <w:sz w:val="16"/>
        </w:rPr>
        <w:t xml:space="preserve">The degree to which </w:t>
      </w:r>
      <w:r w:rsidRPr="00CD74A3">
        <w:rPr>
          <w:rFonts w:eastAsia="Aptos"/>
          <w:highlight w:val="cyan"/>
          <w:u w:val="single"/>
        </w:rPr>
        <w:t xml:space="preserve">employee </w:t>
      </w:r>
      <w:r w:rsidRPr="00CD74A3">
        <w:rPr>
          <w:rFonts w:eastAsia="Aptos"/>
          <w:b/>
          <w:iCs/>
          <w:highlight w:val="cyan"/>
          <w:u w:val="single"/>
          <w:bdr w:val="single" w:sz="8" w:space="0" w:color="auto"/>
        </w:rPr>
        <w:t>rights</w:t>
      </w:r>
      <w:r w:rsidRPr="00CD74A3">
        <w:rPr>
          <w:rFonts w:eastAsia="Aptos"/>
          <w:sz w:val="16"/>
        </w:rPr>
        <w:t xml:space="preserve"> are upheld in the workplace </w:t>
      </w:r>
      <w:r w:rsidRPr="00CD74A3">
        <w:rPr>
          <w:rFonts w:eastAsia="Aptos"/>
          <w:highlight w:val="cyan"/>
          <w:u w:val="single"/>
        </w:rPr>
        <w:t xml:space="preserve">has a direct impact on </w:t>
      </w:r>
      <w:r w:rsidRPr="00CD74A3">
        <w:rPr>
          <w:rFonts w:eastAsia="Aptos"/>
          <w:u w:val="single"/>
        </w:rPr>
        <w:t xml:space="preserve">job </w:t>
      </w:r>
      <w:r w:rsidRPr="00CD74A3">
        <w:rPr>
          <w:rFonts w:eastAsia="Aptos"/>
          <w:b/>
          <w:iCs/>
          <w:highlight w:val="cyan"/>
          <w:u w:val="single"/>
          <w:bdr w:val="single" w:sz="8" w:space="0" w:color="auto"/>
        </w:rPr>
        <w:t>satisfaction</w:t>
      </w:r>
      <w:r w:rsidRPr="00CD74A3">
        <w:rPr>
          <w:rFonts w:eastAsia="Aptos"/>
          <w:u w:val="single"/>
        </w:rPr>
        <w:t xml:space="preserve"> </w:t>
      </w:r>
      <w:r w:rsidRPr="00CD74A3">
        <w:rPr>
          <w:rFonts w:eastAsia="Aptos"/>
          <w:highlight w:val="cyan"/>
          <w:u w:val="single"/>
        </w:rPr>
        <w:t>and</w:t>
      </w:r>
      <w:r w:rsidRPr="00CD74A3">
        <w:rPr>
          <w:rFonts w:eastAsia="Aptos"/>
          <w:u w:val="single"/>
        </w:rPr>
        <w:t xml:space="preserve"> overall </w:t>
      </w:r>
      <w:r w:rsidRPr="00CD74A3">
        <w:rPr>
          <w:rFonts w:eastAsia="Aptos"/>
          <w:b/>
          <w:iCs/>
          <w:highlight w:val="cyan"/>
          <w:u w:val="single"/>
          <w:bdr w:val="single" w:sz="8" w:space="0" w:color="auto"/>
        </w:rPr>
        <w:t>productivity</w:t>
      </w:r>
      <w:r w:rsidRPr="00CD74A3">
        <w:rPr>
          <w:rFonts w:eastAsia="Aptos"/>
          <w:sz w:val="16"/>
        </w:rPr>
        <w:t xml:space="preserve">. </w:t>
      </w:r>
      <w:r w:rsidRPr="00CD74A3">
        <w:rPr>
          <w:rFonts w:eastAsia="Aptos"/>
          <w:u w:val="single"/>
        </w:rPr>
        <w:t xml:space="preserve">When </w:t>
      </w:r>
      <w:r w:rsidRPr="00CD74A3">
        <w:rPr>
          <w:rFonts w:eastAsia="Aptos"/>
          <w:highlight w:val="cyan"/>
          <w:u w:val="single"/>
        </w:rPr>
        <w:t>employees</w:t>
      </w:r>
      <w:r w:rsidRPr="00CD74A3">
        <w:rPr>
          <w:rFonts w:eastAsia="Aptos"/>
          <w:u w:val="single"/>
        </w:rPr>
        <w:t xml:space="preserve"> feel that their rights are being respected and they are being treated fairly, they </w:t>
      </w:r>
      <w:r w:rsidRPr="00CD74A3">
        <w:rPr>
          <w:rFonts w:eastAsia="Aptos"/>
          <w:highlight w:val="cyan"/>
          <w:u w:val="single"/>
        </w:rPr>
        <w:t>are more</w:t>
      </w:r>
      <w:r w:rsidRPr="00CD74A3">
        <w:rPr>
          <w:rFonts w:eastAsia="Aptos"/>
          <w:u w:val="single"/>
        </w:rPr>
        <w:t xml:space="preserve"> likely to be </w:t>
      </w:r>
      <w:r w:rsidRPr="00CD74A3">
        <w:rPr>
          <w:rFonts w:eastAsia="Aptos"/>
          <w:b/>
          <w:iCs/>
          <w:highlight w:val="cyan"/>
          <w:u w:val="single"/>
          <w:bdr w:val="single" w:sz="8" w:space="0" w:color="auto"/>
        </w:rPr>
        <w:t>engaged</w:t>
      </w:r>
      <w:r w:rsidRPr="00CD74A3">
        <w:rPr>
          <w:rFonts w:eastAsia="Aptos"/>
          <w:highlight w:val="cyan"/>
          <w:u w:val="single"/>
        </w:rPr>
        <w:t xml:space="preserve">, </w:t>
      </w:r>
      <w:r w:rsidRPr="00CD74A3">
        <w:rPr>
          <w:rFonts w:eastAsia="Aptos"/>
          <w:b/>
          <w:iCs/>
          <w:highlight w:val="cyan"/>
          <w:u w:val="single"/>
          <w:bdr w:val="single" w:sz="8" w:space="0" w:color="auto"/>
        </w:rPr>
        <w:t>motivated</w:t>
      </w:r>
      <w:r w:rsidRPr="00CD74A3">
        <w:rPr>
          <w:rFonts w:eastAsia="Aptos"/>
          <w:highlight w:val="cyan"/>
          <w:u w:val="single"/>
        </w:rPr>
        <w:t xml:space="preserve">, and </w:t>
      </w:r>
      <w:r w:rsidRPr="00CD74A3">
        <w:rPr>
          <w:rFonts w:eastAsia="Aptos"/>
          <w:b/>
          <w:iCs/>
          <w:highlight w:val="cyan"/>
          <w:u w:val="single"/>
          <w:bdr w:val="single" w:sz="8" w:space="0" w:color="auto"/>
        </w:rPr>
        <w:t>committed</w:t>
      </w:r>
      <w:r w:rsidRPr="00CD74A3">
        <w:rPr>
          <w:rFonts w:eastAsia="Aptos"/>
          <w:u w:val="single"/>
        </w:rPr>
        <w:t xml:space="preserve"> to their work.</w:t>
      </w:r>
    </w:p>
    <w:p w14:paraId="0216909E" w14:textId="77777777" w:rsidR="00554BC3" w:rsidRPr="00CD74A3" w:rsidRDefault="00554BC3" w:rsidP="00554BC3">
      <w:pPr>
        <w:keepNext/>
        <w:keepLines/>
        <w:spacing w:before="40" w:after="0"/>
        <w:outlineLvl w:val="3"/>
        <w:rPr>
          <w:rFonts w:eastAsia="Times New Roman" w:cs="Times New Roman"/>
          <w:b/>
          <w:iCs/>
          <w:sz w:val="26"/>
        </w:rPr>
      </w:pPr>
      <w:r w:rsidRPr="00CD74A3">
        <w:rPr>
          <w:rFonts w:eastAsia="Times New Roman" w:cs="Times New Roman"/>
          <w:b/>
          <w:iCs/>
          <w:sz w:val="26"/>
        </w:rPr>
        <w:t>They create trust, obviating the need for bargaining.</w:t>
      </w:r>
    </w:p>
    <w:p w14:paraId="36B6BF56" w14:textId="77777777" w:rsidR="00554BC3" w:rsidRPr="00CD74A3" w:rsidRDefault="00554BC3" w:rsidP="00554BC3">
      <w:pPr>
        <w:rPr>
          <w:rFonts w:eastAsia="Aptos"/>
        </w:rPr>
      </w:pPr>
      <w:r w:rsidRPr="00CD74A3">
        <w:rPr>
          <w:rFonts w:eastAsia="Aptos"/>
          <w:b/>
          <w:bCs/>
          <w:sz w:val="26"/>
        </w:rPr>
        <w:t>Bourke 25</w:t>
      </w:r>
      <w:r w:rsidRPr="00CD74A3">
        <w:rPr>
          <w:rFonts w:eastAsia="Aptos"/>
        </w:rPr>
        <w:t>, Digital Marketing Coordinator at Celayix that focuses on PPC, social media and website management (Conor, “The importance of adhering to employment laws,” https://www.celayix.com/blog/the-importance-of-adhering-to-employment-laws/)</w:t>
      </w:r>
    </w:p>
    <w:p w14:paraId="1BD71A18" w14:textId="77777777" w:rsidR="00554BC3" w:rsidRPr="00CD74A3" w:rsidRDefault="00554BC3" w:rsidP="00554BC3">
      <w:pPr>
        <w:rPr>
          <w:rFonts w:eastAsia="Aptos"/>
          <w:u w:val="single"/>
        </w:rPr>
      </w:pPr>
      <w:r w:rsidRPr="00CD74A3">
        <w:rPr>
          <w:rFonts w:eastAsia="Aptos"/>
          <w:u w:val="single"/>
        </w:rPr>
        <w:t>Employment laws</w:t>
      </w:r>
      <w:r w:rsidRPr="00CD74A3">
        <w:rPr>
          <w:rFonts w:eastAsia="Aptos"/>
          <w:sz w:val="16"/>
        </w:rPr>
        <w:t xml:space="preserve"> are in place to protect the rights of workers. These laws </w:t>
      </w:r>
      <w:r w:rsidRPr="00CD74A3">
        <w:rPr>
          <w:rFonts w:eastAsia="Aptos"/>
          <w:u w:val="single"/>
        </w:rPr>
        <w:t>ensure</w:t>
      </w:r>
      <w:r w:rsidRPr="00CD74A3">
        <w:rPr>
          <w:rFonts w:eastAsia="Aptos"/>
          <w:sz w:val="16"/>
        </w:rPr>
        <w:t xml:space="preserve"> that </w:t>
      </w:r>
      <w:r w:rsidRPr="00CD74A3">
        <w:rPr>
          <w:rFonts w:eastAsia="Aptos"/>
          <w:u w:val="single"/>
        </w:rPr>
        <w:t>workers are treated fairly and equally, regardless of their race, gender, religion, age, or other protected characteristic</w:t>
      </w:r>
      <w:r w:rsidRPr="00CD74A3">
        <w:rPr>
          <w:rFonts w:eastAsia="Aptos"/>
          <w:sz w:val="16"/>
        </w:rPr>
        <w:t xml:space="preserve">. </w:t>
      </w:r>
      <w:r w:rsidRPr="00CD74A3">
        <w:rPr>
          <w:rFonts w:eastAsia="Aptos"/>
          <w:highlight w:val="cyan"/>
          <w:u w:val="single"/>
        </w:rPr>
        <w:t>Employment laws</w:t>
      </w:r>
      <w:r w:rsidRPr="00CD74A3">
        <w:rPr>
          <w:rFonts w:eastAsia="Aptos"/>
          <w:u w:val="single"/>
        </w:rPr>
        <w:t xml:space="preserve"> establish </w:t>
      </w:r>
      <w:r w:rsidRPr="00CD74A3">
        <w:rPr>
          <w:rFonts w:eastAsia="Aptos"/>
          <w:b/>
          <w:iCs/>
          <w:u w:val="single"/>
          <w:bdr w:val="single" w:sz="8" w:space="0" w:color="auto"/>
        </w:rPr>
        <w:t>minimum wage</w:t>
      </w:r>
      <w:r w:rsidRPr="00CD74A3">
        <w:rPr>
          <w:rFonts w:eastAsia="Aptos"/>
          <w:u w:val="single"/>
        </w:rPr>
        <w:t xml:space="preserve"> and </w:t>
      </w:r>
      <w:r w:rsidRPr="00CD74A3">
        <w:rPr>
          <w:rFonts w:eastAsia="Aptos"/>
          <w:b/>
          <w:iCs/>
          <w:u w:val="single"/>
          <w:bdr w:val="single" w:sz="8" w:space="0" w:color="auto"/>
        </w:rPr>
        <w:t>overtime requirements</w:t>
      </w:r>
      <w:r w:rsidRPr="00CD74A3">
        <w:rPr>
          <w:rFonts w:eastAsia="Aptos"/>
          <w:u w:val="single"/>
        </w:rPr>
        <w:t xml:space="preserve">, guarantee </w:t>
      </w:r>
      <w:r w:rsidRPr="00CD74A3">
        <w:rPr>
          <w:rFonts w:eastAsia="Aptos"/>
          <w:b/>
          <w:iCs/>
          <w:u w:val="single"/>
          <w:bdr w:val="single" w:sz="8" w:space="0" w:color="auto"/>
        </w:rPr>
        <w:t>safe</w:t>
      </w:r>
      <w:r w:rsidRPr="00CD74A3">
        <w:rPr>
          <w:rFonts w:eastAsia="Aptos"/>
          <w:u w:val="single"/>
        </w:rPr>
        <w:t xml:space="preserve"> working </w:t>
      </w:r>
      <w:r w:rsidRPr="00CD74A3">
        <w:rPr>
          <w:rFonts w:eastAsia="Aptos"/>
          <w:b/>
          <w:iCs/>
          <w:u w:val="single"/>
          <w:bdr w:val="single" w:sz="8" w:space="0" w:color="auto"/>
        </w:rPr>
        <w:t>conditions</w:t>
      </w:r>
      <w:r w:rsidRPr="00CD74A3">
        <w:rPr>
          <w:rFonts w:eastAsia="Aptos"/>
          <w:u w:val="single"/>
        </w:rPr>
        <w:t xml:space="preserve">, and provide benefits such as workers’ compensation and </w:t>
      </w:r>
      <w:r w:rsidRPr="00CD74A3">
        <w:rPr>
          <w:rFonts w:eastAsia="Aptos"/>
          <w:b/>
          <w:iCs/>
          <w:u w:val="single"/>
          <w:bdr w:val="single" w:sz="8" w:space="0" w:color="auto"/>
        </w:rPr>
        <w:t>unemployment insurance</w:t>
      </w:r>
      <w:r w:rsidRPr="00CD74A3">
        <w:rPr>
          <w:rFonts w:eastAsia="Aptos"/>
          <w:u w:val="single"/>
        </w:rPr>
        <w:t>.</w:t>
      </w:r>
    </w:p>
    <w:p w14:paraId="2610B8A7" w14:textId="77777777" w:rsidR="00554BC3" w:rsidRPr="00CD74A3" w:rsidRDefault="00554BC3" w:rsidP="00554BC3">
      <w:pPr>
        <w:rPr>
          <w:rFonts w:eastAsia="Aptos"/>
          <w:u w:val="single"/>
        </w:rPr>
      </w:pPr>
      <w:r w:rsidRPr="00CD74A3">
        <w:rPr>
          <w:rFonts w:eastAsia="Aptos"/>
          <w:sz w:val="16"/>
        </w:rPr>
        <w:t>Adhering to employment laws shows that employers value their employees and respect their rights</w:t>
      </w:r>
      <w:r w:rsidRPr="00CD74A3">
        <w:rPr>
          <w:rFonts w:eastAsia="Aptos"/>
          <w:u w:val="single"/>
        </w:rPr>
        <w:t xml:space="preserve">. This can help </w:t>
      </w:r>
      <w:r w:rsidRPr="00CD74A3">
        <w:rPr>
          <w:rFonts w:eastAsia="Aptos"/>
          <w:highlight w:val="cyan"/>
          <w:u w:val="single"/>
        </w:rPr>
        <w:t xml:space="preserve">to </w:t>
      </w:r>
      <w:r w:rsidRPr="00CD74A3">
        <w:rPr>
          <w:rFonts w:eastAsia="Aptos"/>
          <w:b/>
          <w:iCs/>
          <w:highlight w:val="cyan"/>
          <w:u w:val="single"/>
          <w:bdr w:val="single" w:sz="8" w:space="0" w:color="auto"/>
        </w:rPr>
        <w:t>build trust</w:t>
      </w:r>
      <w:r w:rsidRPr="00CD74A3">
        <w:rPr>
          <w:rFonts w:eastAsia="Aptos"/>
          <w:u w:val="single"/>
        </w:rPr>
        <w:t xml:space="preserve"> between employees and employers </w:t>
      </w:r>
      <w:r w:rsidRPr="00CD74A3">
        <w:rPr>
          <w:rFonts w:eastAsia="Aptos"/>
          <w:highlight w:val="cyan"/>
          <w:u w:val="single"/>
        </w:rPr>
        <w:t>and create a</w:t>
      </w:r>
      <w:r w:rsidRPr="00CD74A3">
        <w:rPr>
          <w:rFonts w:eastAsia="Aptos"/>
          <w:u w:val="single"/>
        </w:rPr>
        <w:t xml:space="preserve"> more </w:t>
      </w:r>
      <w:r w:rsidRPr="00CD74A3">
        <w:rPr>
          <w:rFonts w:eastAsia="Aptos"/>
          <w:highlight w:val="cyan"/>
          <w:u w:val="single"/>
        </w:rPr>
        <w:t>positive work environment</w:t>
      </w:r>
      <w:r w:rsidRPr="00CD74A3">
        <w:rPr>
          <w:rFonts w:eastAsia="Aptos"/>
          <w:u w:val="single"/>
        </w:rPr>
        <w:t>.</w:t>
      </w:r>
      <w:r w:rsidRPr="00CD74A3">
        <w:rPr>
          <w:rFonts w:eastAsia="Aptos"/>
          <w:sz w:val="16"/>
        </w:rPr>
        <w:t xml:space="preserve"> </w:t>
      </w:r>
      <w:r w:rsidRPr="00CD74A3">
        <w:rPr>
          <w:rFonts w:eastAsia="Aptos"/>
          <w:highlight w:val="cyan"/>
          <w:u w:val="single"/>
        </w:rPr>
        <w:t>Employees</w:t>
      </w:r>
      <w:r w:rsidRPr="00CD74A3">
        <w:rPr>
          <w:rFonts w:eastAsia="Aptos"/>
          <w:u w:val="single"/>
        </w:rPr>
        <w:t xml:space="preserve"> who feel valued and respected </w:t>
      </w:r>
      <w:r w:rsidRPr="00CD74A3">
        <w:rPr>
          <w:rFonts w:eastAsia="Aptos"/>
          <w:highlight w:val="cyan"/>
          <w:u w:val="single"/>
        </w:rPr>
        <w:t>are more likely to be satisfied</w:t>
      </w:r>
      <w:r w:rsidRPr="00CD74A3">
        <w:rPr>
          <w:rFonts w:eastAsia="Aptos"/>
          <w:u w:val="single"/>
        </w:rPr>
        <w:t xml:space="preserve"> with their jobs </w:t>
      </w:r>
      <w:r w:rsidRPr="00CD74A3">
        <w:rPr>
          <w:rFonts w:eastAsia="Aptos"/>
          <w:highlight w:val="cyan"/>
          <w:u w:val="single"/>
        </w:rPr>
        <w:t>and perform better</w:t>
      </w:r>
      <w:r w:rsidRPr="00CD74A3">
        <w:rPr>
          <w:rFonts w:eastAsia="Aptos"/>
          <w:u w:val="single"/>
        </w:rPr>
        <w:t>.</w:t>
      </w:r>
    </w:p>
    <w:p w14:paraId="2DDBAAF1" w14:textId="77777777" w:rsidR="00554BC3" w:rsidRDefault="00554BC3" w:rsidP="00554BC3">
      <w:pPr>
        <w:pStyle w:val="Heading2"/>
      </w:pPr>
      <w:r>
        <w:t>ADV---Civil Service</w:t>
      </w:r>
    </w:p>
    <w:p w14:paraId="5F22AD90" w14:textId="77777777" w:rsidR="00554BC3" w:rsidRDefault="00554BC3" w:rsidP="00554BC3">
      <w:pPr>
        <w:pStyle w:val="Heading3"/>
      </w:pPr>
      <w:bookmarkStart w:id="3" w:name="_Hlk212962252"/>
      <w:r>
        <w:t>Schedule Policy Career---2NC</w:t>
      </w:r>
    </w:p>
    <w:p w14:paraId="100877BA" w14:textId="77777777" w:rsidR="00554BC3" w:rsidRDefault="00554BC3" w:rsidP="00554BC3">
      <w:pPr>
        <w:pStyle w:val="Heading4"/>
      </w:pPr>
      <w:r>
        <w:t xml:space="preserve">Schedule PC only knocks out the </w:t>
      </w:r>
      <w:r w:rsidRPr="0025010C">
        <w:rPr>
          <w:u w:val="single"/>
        </w:rPr>
        <w:t>most disruptive</w:t>
      </w:r>
      <w:r>
        <w:t xml:space="preserve"> laggards. </w:t>
      </w:r>
    </w:p>
    <w:p w14:paraId="2FE5D1F2" w14:textId="77777777" w:rsidR="00554BC3" w:rsidRPr="00C37FBC" w:rsidRDefault="00554BC3" w:rsidP="00554BC3">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1EB3ED4F" w14:textId="77777777" w:rsidR="00554BC3" w:rsidRPr="007E4E46" w:rsidRDefault="00554BC3" w:rsidP="00554BC3">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77A3B29B" w14:textId="77777777" w:rsidR="00554BC3" w:rsidRDefault="00554BC3" w:rsidP="00554BC3">
      <w:pPr>
        <w:pStyle w:val="Heading4"/>
      </w:pPr>
      <w:r>
        <w:t xml:space="preserve">And </w:t>
      </w:r>
      <w:r w:rsidRPr="00013B7F">
        <w:rPr>
          <w:u w:val="single"/>
        </w:rPr>
        <w:t>improves</w:t>
      </w:r>
      <w:r>
        <w:t xml:space="preserve"> admin state effectiveness. </w:t>
      </w:r>
    </w:p>
    <w:p w14:paraId="5E07EC60" w14:textId="77777777" w:rsidR="00554BC3" w:rsidRPr="00C37FBC" w:rsidRDefault="00554BC3" w:rsidP="00554BC3">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710419AE" w14:textId="77777777" w:rsidR="00554BC3" w:rsidRPr="00880C97" w:rsidRDefault="00554BC3" w:rsidP="00554BC3">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455A1D40" w14:textId="77777777" w:rsidR="00554BC3" w:rsidRPr="00C37FBC" w:rsidRDefault="00554BC3" w:rsidP="00554BC3">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2D20EF9A" w14:textId="77777777" w:rsidR="00554BC3" w:rsidRDefault="00554BC3" w:rsidP="00554BC3">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6394A822" w14:textId="77777777" w:rsidR="00554BC3" w:rsidRDefault="00554BC3" w:rsidP="00554BC3"/>
    <w:bookmarkEnd w:id="3"/>
    <w:p w14:paraId="5902FB3D" w14:textId="77777777" w:rsidR="00554BC3" w:rsidRDefault="00554BC3" w:rsidP="00554BC3">
      <w:pPr>
        <w:pStyle w:val="Heading3"/>
      </w:pPr>
      <w:r>
        <w:t>AT: Loyalists---2NC</w:t>
      </w:r>
    </w:p>
    <w:p w14:paraId="626D39A9" w14:textId="77777777" w:rsidR="00554BC3" w:rsidRDefault="00554BC3" w:rsidP="00554BC3">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1349F4D2" w14:textId="77777777" w:rsidR="00554BC3" w:rsidRPr="00325026" w:rsidRDefault="00554BC3" w:rsidP="00554BC3">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1741C966" w14:textId="77777777" w:rsidR="00554BC3" w:rsidRPr="00457189" w:rsidRDefault="00554BC3" w:rsidP="00554BC3">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51D80EDE" w14:textId="77777777" w:rsidR="00554BC3" w:rsidRPr="00457189" w:rsidRDefault="00554BC3" w:rsidP="00554BC3">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68BF390E" w14:textId="77777777" w:rsidR="00554BC3" w:rsidRPr="005A76C9" w:rsidRDefault="00554BC3" w:rsidP="00554BC3">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285AFE06" w14:textId="77777777" w:rsidR="00554BC3" w:rsidRDefault="00554BC3" w:rsidP="00554BC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Polycrisis---2NC</w:t>
      </w:r>
    </w:p>
    <w:p w14:paraId="65FAA7E1" w14:textId="77777777" w:rsidR="00554BC3" w:rsidRPr="002F3CAC" w:rsidRDefault="00554BC3" w:rsidP="00554BC3">
      <w:pPr>
        <w:keepNext/>
        <w:keepLines/>
        <w:spacing w:before="40" w:after="0"/>
        <w:outlineLvl w:val="3"/>
        <w:rPr>
          <w:rFonts w:eastAsia="Times New Roman" w:cs="Times New Roman"/>
          <w:b/>
          <w:iCs/>
          <w:sz w:val="26"/>
        </w:rPr>
      </w:pPr>
      <w:r>
        <w:rPr>
          <w:rFonts w:eastAsia="Times New Roman" w:cs="Times New Roman"/>
          <w:b/>
          <w:iCs/>
          <w:sz w:val="26"/>
        </w:rPr>
        <w:t>Innovation outpaces</w:t>
      </w:r>
      <w:r w:rsidRPr="002F3CAC">
        <w:rPr>
          <w:rFonts w:eastAsia="Times New Roman" w:cs="Times New Roman"/>
          <w:b/>
          <w:iCs/>
          <w:sz w:val="26"/>
        </w:rPr>
        <w:t xml:space="preserve"> risk</w:t>
      </w:r>
      <w:r>
        <w:rPr>
          <w:rFonts w:eastAsia="Times New Roman" w:cs="Times New Roman"/>
          <w:b/>
          <w:iCs/>
          <w:sz w:val="26"/>
        </w:rPr>
        <w:t>.</w:t>
      </w:r>
    </w:p>
    <w:p w14:paraId="5C07577A" w14:textId="77777777" w:rsidR="00554BC3" w:rsidRPr="002F3CAC" w:rsidRDefault="00554BC3" w:rsidP="00554BC3">
      <w:pPr>
        <w:rPr>
          <w:rFonts w:eastAsia="Calibri"/>
        </w:rPr>
      </w:pPr>
      <w:r w:rsidRPr="002F3CAC">
        <w:rPr>
          <w:rFonts w:eastAsia="Calibri"/>
          <w:b/>
          <w:bCs/>
          <w:sz w:val="26"/>
        </w:rPr>
        <w:t>James 24</w:t>
      </w:r>
      <w:r>
        <w:rPr>
          <w:rFonts w:eastAsia="Calibri"/>
        </w:rPr>
        <w:t xml:space="preserve">, </w:t>
      </w:r>
      <w:r w:rsidRPr="002F3CAC">
        <w:rPr>
          <w:rFonts w:eastAsia="Calibri"/>
        </w:rPr>
        <w:t xml:space="preserve">Professor of History and International Affairs at Princeton University. </w:t>
      </w:r>
      <w:r>
        <w:rPr>
          <w:rFonts w:eastAsia="Calibri"/>
        </w:rPr>
        <w:t xml:space="preserve">(Harold, </w:t>
      </w:r>
      <w:r w:rsidRPr="002F3CAC">
        <w:rPr>
          <w:rFonts w:eastAsia="Calibri"/>
        </w:rPr>
        <w:t>July 31,</w:t>
      </w:r>
      <w:r>
        <w:rPr>
          <w:rFonts w:eastAsia="Calibri"/>
        </w:rPr>
        <w:t xml:space="preserve"> </w:t>
      </w:r>
      <w:r w:rsidRPr="002F3CAC">
        <w:rPr>
          <w:rFonts w:eastAsia="Calibri"/>
        </w:rPr>
        <w:t xml:space="preserve">Is the Polycrisis So Bad? </w:t>
      </w:r>
      <w:r w:rsidRPr="002F3CAC">
        <w:rPr>
          <w:rFonts w:eastAsia="Calibri"/>
          <w:i/>
          <w:iCs/>
        </w:rPr>
        <w:t>Project Syndicate</w:t>
      </w:r>
      <w:r w:rsidRPr="002F3CAC">
        <w:rPr>
          <w:rFonts w:eastAsia="Calibri"/>
        </w:rPr>
        <w:t xml:space="preserve">, https://www.project-syndicate.org/commentary/polycrisis-climate-pandemic-geopolitical-tensions-could-generate-new-innovations-by-harold-james-2024-07) </w:t>
      </w:r>
    </w:p>
    <w:p w14:paraId="20B3BD03" w14:textId="77777777" w:rsidR="00554BC3" w:rsidRPr="002F3CAC" w:rsidRDefault="00554BC3" w:rsidP="00554BC3">
      <w:pPr>
        <w:rPr>
          <w:rFonts w:eastAsia="Calibri"/>
          <w:u w:val="single"/>
        </w:rPr>
      </w:pPr>
      <w:r w:rsidRPr="002F3CAC">
        <w:rPr>
          <w:rFonts w:eastAsia="Calibri"/>
          <w:sz w:val="16"/>
        </w:rPr>
        <w:t xml:space="preserve">The oddity of the current moment is that in the face of so much doom and gloom, solutions seem to be both closer at hand and more far-ranging than at any point in the past. </w:t>
      </w:r>
      <w:r w:rsidRPr="002F3CAC">
        <w:rPr>
          <w:rFonts w:eastAsia="Calibri"/>
          <w:highlight w:val="cyan"/>
          <w:u w:val="single"/>
        </w:rPr>
        <w:t xml:space="preserve">The pace of </w:t>
      </w:r>
      <w:r w:rsidRPr="002F3CAC">
        <w:rPr>
          <w:rFonts w:eastAsia="Calibri"/>
          <w:u w:val="single"/>
        </w:rPr>
        <w:t xml:space="preserve">technical </w:t>
      </w:r>
      <w:r w:rsidRPr="002F3CAC">
        <w:rPr>
          <w:rFonts w:eastAsia="Calibri"/>
          <w:highlight w:val="cyan"/>
          <w:u w:val="single"/>
        </w:rPr>
        <w:t>innovation</w:t>
      </w:r>
      <w:r w:rsidRPr="002F3CAC">
        <w:rPr>
          <w:rFonts w:eastAsia="Calibri"/>
          <w:u w:val="single"/>
        </w:rPr>
        <w:t xml:space="preserve"> – often in response to crises </w:t>
      </w:r>
      <w:r w:rsidRPr="002F3CAC">
        <w:rPr>
          <w:rFonts w:eastAsia="Calibri"/>
          <w:highlight w:val="cyan"/>
          <w:u w:val="single"/>
        </w:rPr>
        <w:t>– is</w:t>
      </w:r>
      <w:r w:rsidRPr="002F3CAC">
        <w:rPr>
          <w:rFonts w:eastAsia="Calibri"/>
          <w:u w:val="single"/>
        </w:rPr>
        <w:t xml:space="preserve"> </w:t>
      </w:r>
      <w:r w:rsidRPr="002F3CAC">
        <w:rPr>
          <w:rFonts w:eastAsia="Calibri"/>
          <w:highlight w:val="cyan"/>
          <w:u w:val="single"/>
        </w:rPr>
        <w:t>accelerating</w:t>
      </w:r>
      <w:r w:rsidRPr="002F3CAC">
        <w:rPr>
          <w:rFonts w:eastAsia="Calibri"/>
          <w:u w:val="single"/>
        </w:rPr>
        <w:t xml:space="preserve">, and </w:t>
      </w:r>
      <w:r w:rsidRPr="002F3CAC">
        <w:rPr>
          <w:rFonts w:eastAsia="Calibri"/>
          <w:highlight w:val="cyan"/>
          <w:u w:val="single"/>
        </w:rPr>
        <w:t xml:space="preserve">there is </w:t>
      </w:r>
      <w:r w:rsidRPr="002F3CAC">
        <w:rPr>
          <w:rFonts w:eastAsia="Calibri"/>
          <w:u w:val="single"/>
        </w:rPr>
        <w:t xml:space="preserve">warranted </w:t>
      </w:r>
      <w:r w:rsidRPr="002F3CAC">
        <w:rPr>
          <w:rFonts w:eastAsia="Calibri"/>
          <w:highlight w:val="cyan"/>
          <w:u w:val="single"/>
        </w:rPr>
        <w:t>optimism about</w:t>
      </w:r>
      <w:r w:rsidRPr="002F3CAC">
        <w:rPr>
          <w:rFonts w:eastAsia="Calibri"/>
          <w:u w:val="single"/>
        </w:rPr>
        <w:t xml:space="preserve"> the capacity of </w:t>
      </w:r>
      <w:r w:rsidRPr="002F3CAC">
        <w:rPr>
          <w:rFonts w:eastAsia="Calibri"/>
          <w:highlight w:val="cyan"/>
          <w:u w:val="single"/>
        </w:rPr>
        <w:t>a</w:t>
      </w:r>
      <w:r w:rsidRPr="002F3CAC">
        <w:rPr>
          <w:rFonts w:eastAsia="Calibri"/>
          <w:u w:val="single"/>
        </w:rPr>
        <w:t xml:space="preserve">rtificial </w:t>
      </w:r>
      <w:r w:rsidRPr="002F3CAC">
        <w:rPr>
          <w:rFonts w:eastAsia="Calibri"/>
          <w:highlight w:val="cyan"/>
          <w:u w:val="single"/>
        </w:rPr>
        <w:t>i</w:t>
      </w:r>
      <w:r w:rsidRPr="002F3CAC">
        <w:rPr>
          <w:rFonts w:eastAsia="Calibri"/>
          <w:u w:val="single"/>
        </w:rPr>
        <w:t xml:space="preserve">ntelligence </w:t>
      </w:r>
      <w:r w:rsidRPr="002F3CAC">
        <w:rPr>
          <w:rFonts w:eastAsia="Calibri"/>
          <w:highlight w:val="cyan"/>
          <w:u w:val="single"/>
        </w:rPr>
        <w:t xml:space="preserve">to </w:t>
      </w:r>
      <w:r w:rsidRPr="002F3CAC">
        <w:rPr>
          <w:rFonts w:eastAsia="Calibri"/>
          <w:u w:val="single"/>
        </w:rPr>
        <w:t xml:space="preserve">deliver major improvements </w:t>
      </w:r>
      <w:r w:rsidRPr="002F3CAC">
        <w:rPr>
          <w:rFonts w:eastAsia="Calibri"/>
          <w:highlight w:val="cyan"/>
          <w:u w:val="single"/>
        </w:rPr>
        <w:t>in medicine</w:t>
      </w:r>
      <w:r w:rsidRPr="002F3CAC">
        <w:rPr>
          <w:rFonts w:eastAsia="Calibri"/>
          <w:sz w:val="16"/>
        </w:rPr>
        <w:t xml:space="preserve"> (new drugs, new techniques) </w:t>
      </w:r>
      <w:r w:rsidRPr="002F3CAC">
        <w:rPr>
          <w:rFonts w:eastAsia="Calibri"/>
          <w:u w:val="single"/>
        </w:rPr>
        <w:t xml:space="preserve">and </w:t>
      </w:r>
      <w:r w:rsidRPr="002F3CAC">
        <w:rPr>
          <w:rFonts w:eastAsia="Calibri"/>
          <w:highlight w:val="cyan"/>
          <w:u w:val="single"/>
        </w:rPr>
        <w:t>education</w:t>
      </w:r>
      <w:r w:rsidRPr="002F3CAC">
        <w:rPr>
          <w:rFonts w:eastAsia="Calibri"/>
          <w:sz w:val="16"/>
        </w:rPr>
        <w:t xml:space="preserve"> (new methods of learning), </w:t>
      </w:r>
      <w:r w:rsidRPr="002F3CAC">
        <w:rPr>
          <w:rFonts w:eastAsia="Calibri"/>
          <w:u w:val="single"/>
        </w:rPr>
        <w:t xml:space="preserve">as well as generating </w:t>
      </w:r>
      <w:r w:rsidRPr="002F3CAC">
        <w:rPr>
          <w:rFonts w:eastAsia="Calibri"/>
          <w:highlight w:val="cyan"/>
          <w:u w:val="single"/>
        </w:rPr>
        <w:t>alternative</w:t>
      </w:r>
      <w:r w:rsidRPr="002F3CAC">
        <w:rPr>
          <w:rFonts w:eastAsia="Calibri"/>
          <w:u w:val="single"/>
        </w:rPr>
        <w:t xml:space="preserve">s to carbon </w:t>
      </w:r>
      <w:r w:rsidRPr="002F3CAC">
        <w:rPr>
          <w:rFonts w:eastAsia="Calibri"/>
          <w:highlight w:val="cyan"/>
          <w:u w:val="single"/>
        </w:rPr>
        <w:t>energy or</w:t>
      </w:r>
      <w:r w:rsidRPr="002F3CAC">
        <w:rPr>
          <w:rFonts w:eastAsia="Calibri"/>
          <w:u w:val="single"/>
        </w:rPr>
        <w:t xml:space="preserve"> the widespread use of </w:t>
      </w:r>
      <w:r w:rsidRPr="002F3CAC">
        <w:rPr>
          <w:rFonts w:eastAsia="Calibri"/>
          <w:highlight w:val="cyan"/>
          <w:u w:val="single"/>
        </w:rPr>
        <w:t>pesticides</w:t>
      </w:r>
      <w:r w:rsidRPr="002F3CAC">
        <w:rPr>
          <w:rFonts w:eastAsia="Calibri"/>
          <w:u w:val="single"/>
        </w:rPr>
        <w:t>.</w:t>
      </w:r>
    </w:p>
    <w:p w14:paraId="2A66DFD4" w14:textId="77777777" w:rsidR="00554BC3" w:rsidRPr="002F3CAC" w:rsidRDefault="00554BC3" w:rsidP="00554BC3">
      <w:pPr>
        <w:rPr>
          <w:rFonts w:eastAsia="Calibri"/>
          <w:sz w:val="16"/>
        </w:rPr>
      </w:pPr>
      <w:r w:rsidRPr="002F3CAC">
        <w:rPr>
          <w:rFonts w:eastAsia="Calibri"/>
          <w:sz w:val="16"/>
        </w:rPr>
        <w:t xml:space="preserve">Perhaps </w:t>
      </w:r>
      <w:r w:rsidRPr="002F3CAC">
        <w:rPr>
          <w:rFonts w:eastAsia="Calibri"/>
          <w:u w:val="single"/>
        </w:rPr>
        <w:t>we should be optimistic, then, focusing more on the “poly” than on the “crisis</w:t>
      </w:r>
      <w:r w:rsidRPr="002F3CAC">
        <w:rPr>
          <w:rFonts w:eastAsia="Calibri"/>
          <w:sz w:val="16"/>
        </w:rPr>
        <w:t xml:space="preserve">.” Poly itself has become a guiding meme of the 2020s with the new interest in another old phenomenon: </w:t>
      </w:r>
      <w:r w:rsidRPr="002F3CAC">
        <w:rPr>
          <w:rFonts w:eastAsia="Calibri"/>
          <w:b/>
          <w:iCs/>
          <w:u w:val="single"/>
          <w:bdr w:val="single" w:sz="8" w:space="0" w:color="auto"/>
        </w:rPr>
        <w:t>polyamory</w:t>
      </w:r>
      <w:r w:rsidRPr="002F3CAC">
        <w:rPr>
          <w:rFonts w:eastAsia="Calibri"/>
          <w:sz w:val="16"/>
        </w:rPr>
        <w:t>. The polyamorous psychotherapist Jessica Fern has pioneered terms such as </w:t>
      </w:r>
      <w:hyperlink r:id="rId27" w:tgtFrame="_blank" w:history="1">
        <w:r w:rsidRPr="002F3CAC">
          <w:rPr>
            <w:rFonts w:eastAsia="Calibri"/>
            <w:i/>
            <w:iCs/>
            <w:color w:val="0563C1"/>
            <w:sz w:val="16"/>
            <w:u w:val="single"/>
          </w:rPr>
          <w:t>Polysecure</w:t>
        </w:r>
      </w:hyperlink>
      <w:r w:rsidRPr="002F3CAC">
        <w:rPr>
          <w:rFonts w:eastAsia="Calibri"/>
          <w:sz w:val="16"/>
        </w:rPr>
        <w:t> and </w:t>
      </w:r>
      <w:hyperlink r:id="rId28" w:tgtFrame="_blank" w:history="1">
        <w:r w:rsidRPr="002F3CAC">
          <w:rPr>
            <w:rFonts w:eastAsia="Calibri"/>
            <w:i/>
            <w:iCs/>
            <w:color w:val="0563C1"/>
            <w:sz w:val="16"/>
            <w:u w:val="single"/>
          </w:rPr>
          <w:t>Polywise</w:t>
        </w:r>
      </w:hyperlink>
      <w:r w:rsidRPr="002F3CAC">
        <w:rPr>
          <w:rFonts w:eastAsia="Calibri"/>
          <w:sz w:val="16"/>
        </w:rPr>
        <w:t>, echoing Morin’s parallel between individual small-scale crises and world events. Indeed, terms used for personal life are becoming applicable to broader political trends. China and the United States, for example, have </w:t>
      </w:r>
      <w:hyperlink r:id="rId29" w:tgtFrame="_blank" w:history="1">
        <w:r w:rsidRPr="002F3CAC">
          <w:rPr>
            <w:rFonts w:eastAsia="Calibri"/>
            <w:color w:val="0563C1"/>
            <w:sz w:val="16"/>
            <w:u w:val="single"/>
          </w:rPr>
          <w:t>embarked</w:t>
        </w:r>
      </w:hyperlink>
      <w:r w:rsidRPr="002F3CAC">
        <w:rPr>
          <w:rFonts w:eastAsia="Calibri"/>
          <w:sz w:val="16"/>
        </w:rPr>
        <w:t> on a “</w:t>
      </w:r>
      <w:hyperlink r:id="rId30" w:tgtFrame="_blank" w:history="1">
        <w:r w:rsidRPr="002F3CAC">
          <w:rPr>
            <w:rFonts w:eastAsia="Calibri"/>
            <w:color w:val="0563C1"/>
            <w:sz w:val="16"/>
            <w:u w:val="single"/>
          </w:rPr>
          <w:t>conscious uncoupling</w:t>
        </w:r>
      </w:hyperlink>
      <w:r w:rsidRPr="002F3CAC">
        <w:rPr>
          <w:rFonts w:eastAsia="Calibri"/>
          <w:sz w:val="16"/>
        </w:rPr>
        <w:t>,” which is also how Gwyneth Paltrow described her breakup with Chris Martin.</w:t>
      </w:r>
    </w:p>
    <w:p w14:paraId="47A58349" w14:textId="77777777" w:rsidR="00554BC3" w:rsidRPr="002F3CAC" w:rsidRDefault="00554BC3" w:rsidP="00554BC3">
      <w:pPr>
        <w:rPr>
          <w:rFonts w:eastAsia="Calibri"/>
          <w:sz w:val="16"/>
        </w:rPr>
      </w:pPr>
      <w:r w:rsidRPr="002F3CAC">
        <w:rPr>
          <w:rFonts w:eastAsia="Calibri"/>
          <w:u w:val="single"/>
        </w:rPr>
        <w:t xml:space="preserve">The world might be more secure than we think. Though we are facing </w:t>
      </w:r>
      <w:r w:rsidRPr="002F3CAC">
        <w:rPr>
          <w:rFonts w:eastAsia="Calibri"/>
          <w:highlight w:val="cyan"/>
          <w:u w:val="single"/>
        </w:rPr>
        <w:t>polynegative</w:t>
      </w:r>
      <w:r w:rsidRPr="002F3CAC">
        <w:rPr>
          <w:rFonts w:eastAsia="Calibri"/>
          <w:u w:val="single"/>
        </w:rPr>
        <w:t xml:space="preserve"> supply </w:t>
      </w:r>
      <w:r w:rsidRPr="002F3CAC">
        <w:rPr>
          <w:rFonts w:eastAsia="Calibri"/>
          <w:highlight w:val="cyan"/>
          <w:u w:val="single"/>
        </w:rPr>
        <w:t>shocks</w:t>
      </w:r>
      <w:r w:rsidRPr="002F3CAC">
        <w:rPr>
          <w:rFonts w:eastAsia="Calibri"/>
          <w:u w:val="single"/>
        </w:rPr>
        <w:t xml:space="preserve">, these </w:t>
      </w:r>
      <w:r w:rsidRPr="002F3CAC">
        <w:rPr>
          <w:rFonts w:eastAsia="Calibri"/>
          <w:highlight w:val="cyan"/>
          <w:u w:val="single"/>
        </w:rPr>
        <w:t>will generate new innovations that could lead to greater</w:t>
      </w:r>
      <w:r w:rsidRPr="002F3CAC">
        <w:rPr>
          <w:rFonts w:eastAsia="Calibri"/>
          <w:u w:val="single"/>
        </w:rPr>
        <w:t xml:space="preserve">, not less, prosperity and </w:t>
      </w:r>
      <w:r w:rsidRPr="002F3CAC">
        <w:rPr>
          <w:rFonts w:eastAsia="Calibri"/>
          <w:highlight w:val="cyan"/>
          <w:u w:val="single"/>
        </w:rPr>
        <w:t>security</w:t>
      </w:r>
      <w:r w:rsidRPr="002F3CAC">
        <w:rPr>
          <w:rFonts w:eastAsia="Calibri"/>
          <w:sz w:val="16"/>
          <w:highlight w:val="cyan"/>
        </w:rPr>
        <w:t>.</w:t>
      </w:r>
    </w:p>
    <w:p w14:paraId="33AA54FF" w14:textId="77777777" w:rsidR="00554BC3" w:rsidRPr="002F3CAC" w:rsidRDefault="00554BC3" w:rsidP="00554BC3">
      <w:pPr>
        <w:rPr>
          <w:rFonts w:eastAsia="Calibri"/>
        </w:rPr>
      </w:pPr>
    </w:p>
    <w:p w14:paraId="288B8D6F" w14:textId="77777777" w:rsidR="00554BC3" w:rsidRPr="00554BC3" w:rsidRDefault="00554BC3" w:rsidP="00554BC3">
      <w:pPr>
        <w:keepNext/>
        <w:keepLines/>
        <w:pageBreakBefore/>
        <w:spacing w:before="40" w:after="0"/>
        <w:jc w:val="center"/>
        <w:outlineLvl w:val="2"/>
        <w:rPr>
          <w:rFonts w:eastAsia="Times New Roman" w:cs="Times New Roman"/>
          <w:b/>
          <w:sz w:val="32"/>
          <w:szCs w:val="24"/>
          <w:u w:val="single"/>
        </w:rPr>
      </w:pPr>
      <w:r w:rsidRPr="00554BC3">
        <w:rPr>
          <w:rFonts w:eastAsia="Times New Roman" w:cs="Times New Roman"/>
          <w:b/>
          <w:sz w:val="32"/>
          <w:szCs w:val="24"/>
          <w:u w:val="single"/>
        </w:rPr>
        <w:t>Bioterrorism !D---2NC</w:t>
      </w:r>
    </w:p>
    <w:p w14:paraId="36FD70BF" w14:textId="77777777" w:rsidR="00554BC3" w:rsidRPr="00D86F5A" w:rsidRDefault="00554BC3" w:rsidP="00554BC3">
      <w:pPr>
        <w:keepNext/>
        <w:keepLines/>
        <w:spacing w:before="40" w:after="0"/>
        <w:outlineLvl w:val="3"/>
        <w:rPr>
          <w:rFonts w:eastAsia="Times New Roman"/>
          <w:b/>
          <w:iCs/>
          <w:sz w:val="26"/>
        </w:rPr>
      </w:pPr>
      <w:r w:rsidRPr="00D86F5A">
        <w:rPr>
          <w:rFonts w:eastAsia="Times New Roman"/>
          <w:b/>
          <w:iCs/>
          <w:sz w:val="26"/>
        </w:rPr>
        <w:t xml:space="preserve">Even if terrorists made a bioweapon, it’d be </w:t>
      </w:r>
      <w:r w:rsidRPr="00D86F5A">
        <w:rPr>
          <w:rFonts w:eastAsia="Times New Roman"/>
          <w:b/>
          <w:iCs/>
          <w:sz w:val="26"/>
          <w:u w:val="single"/>
        </w:rPr>
        <w:t>mild</w:t>
      </w:r>
      <w:r w:rsidRPr="00D86F5A">
        <w:rPr>
          <w:rFonts w:eastAsia="Times New Roman"/>
          <w:b/>
          <w:iCs/>
          <w:sz w:val="26"/>
        </w:rPr>
        <w:t xml:space="preserve">. </w:t>
      </w:r>
    </w:p>
    <w:p w14:paraId="33DB19A4" w14:textId="77777777" w:rsidR="00554BC3" w:rsidRPr="00D86F5A" w:rsidRDefault="00554BC3" w:rsidP="00554BC3">
      <w:pPr>
        <w:rPr>
          <w:rFonts w:eastAsia="Calibri"/>
        </w:rPr>
      </w:pPr>
      <w:r w:rsidRPr="00D86F5A">
        <w:rPr>
          <w:rFonts w:eastAsia="Calibri"/>
          <w:b/>
          <w:bCs/>
          <w:sz w:val="26"/>
        </w:rPr>
        <w:t>Blum 20</w:t>
      </w:r>
      <w:r w:rsidRPr="00D86F5A">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777382A4" w14:textId="77777777" w:rsidR="00554BC3" w:rsidRPr="00D86F5A" w:rsidRDefault="00554BC3" w:rsidP="00554BC3">
      <w:pPr>
        <w:rPr>
          <w:rFonts w:eastAsia="Calibri"/>
          <w:sz w:val="16"/>
        </w:rPr>
      </w:pPr>
      <w:r w:rsidRPr="00D86F5A">
        <w:rPr>
          <w:rFonts w:eastAsia="Calibri"/>
          <w:sz w:val="16"/>
        </w:rPr>
        <w:t>Doomsday Scenarios</w:t>
      </w:r>
    </w:p>
    <w:p w14:paraId="2567B428" w14:textId="77777777" w:rsidR="00554BC3" w:rsidRPr="00D86F5A" w:rsidRDefault="00554BC3" w:rsidP="00554BC3">
      <w:pPr>
        <w:rPr>
          <w:rFonts w:eastAsia="Calibri"/>
          <w:sz w:val="16"/>
        </w:rPr>
      </w:pPr>
      <w:r w:rsidRPr="00D86F5A">
        <w:rPr>
          <w:rFonts w:eastAsia="Calibri"/>
          <w:b/>
          <w:iCs/>
          <w:highlight w:val="cyan"/>
          <w:u w:val="single"/>
          <w:bdr w:val="single" w:sz="8" w:space="0" w:color="auto"/>
        </w:rPr>
        <w:t>Even if</w:t>
      </w:r>
      <w:r w:rsidRPr="00D86F5A">
        <w:rPr>
          <w:rFonts w:eastAsia="Calibri"/>
          <w:highlight w:val="cyan"/>
          <w:u w:val="single"/>
        </w:rPr>
        <w:t xml:space="preserve"> terrorists</w:t>
      </w:r>
      <w:r w:rsidRPr="00D86F5A">
        <w:rPr>
          <w:rFonts w:eastAsia="Calibri"/>
          <w:u w:val="single"/>
        </w:rPr>
        <w:t xml:space="preserve"> </w:t>
      </w:r>
      <w:r w:rsidRPr="00D86F5A">
        <w:rPr>
          <w:rFonts w:eastAsia="Calibri"/>
          <w:b/>
          <w:iCs/>
          <w:u w:val="single"/>
          <w:bdr w:val="single" w:sz="8" w:space="0" w:color="auto"/>
        </w:rPr>
        <w:t xml:space="preserve">somehow </w:t>
      </w:r>
      <w:r w:rsidRPr="00D86F5A">
        <w:rPr>
          <w:rFonts w:eastAsia="Calibri"/>
          <w:b/>
          <w:iCs/>
          <w:highlight w:val="cyan"/>
          <w:u w:val="single"/>
          <w:bdr w:val="single" w:sz="8" w:space="0" w:color="auto"/>
        </w:rPr>
        <w:t>succeeded</w:t>
      </w:r>
      <w:r w:rsidRPr="00D86F5A">
        <w:rPr>
          <w:rFonts w:eastAsia="Calibri"/>
          <w:highlight w:val="cyan"/>
          <w:u w:val="single"/>
        </w:rPr>
        <w:t>, it is</w:t>
      </w:r>
      <w:r w:rsidRPr="00D86F5A">
        <w:rPr>
          <w:rFonts w:eastAsia="Calibri"/>
          <w:sz w:val="16"/>
        </w:rPr>
        <w:t xml:space="preserve"> nearly </w:t>
      </w:r>
      <w:r w:rsidRPr="00D86F5A">
        <w:rPr>
          <w:rFonts w:eastAsia="Calibri"/>
          <w:b/>
          <w:iCs/>
          <w:sz w:val="36"/>
          <w:szCs w:val="36"/>
          <w:highlight w:val="cyan"/>
          <w:u w:val="single"/>
          <w:bdr w:val="single" w:sz="8" w:space="0" w:color="auto"/>
        </w:rPr>
        <w:t>inconceivable</w:t>
      </w:r>
      <w:r w:rsidRPr="00D86F5A">
        <w:rPr>
          <w:rFonts w:eastAsia="Calibri"/>
          <w:sz w:val="36"/>
          <w:szCs w:val="36"/>
          <w:u w:val="single"/>
        </w:rPr>
        <w:t xml:space="preserve"> </w:t>
      </w:r>
      <w:r w:rsidRPr="00D86F5A">
        <w:rPr>
          <w:rFonts w:eastAsia="Calibri"/>
          <w:u w:val="single"/>
        </w:rPr>
        <w:t xml:space="preserve">that </w:t>
      </w:r>
      <w:r w:rsidRPr="00D86F5A">
        <w:rPr>
          <w:rFonts w:eastAsia="Calibri"/>
          <w:highlight w:val="cyan"/>
          <w:u w:val="single"/>
        </w:rPr>
        <w:t>the</w:t>
      </w:r>
      <w:r w:rsidRPr="00D86F5A">
        <w:rPr>
          <w:rFonts w:eastAsia="Calibri"/>
          <w:u w:val="single"/>
        </w:rPr>
        <w:t xml:space="preserve"> resulting </w:t>
      </w:r>
      <w:r w:rsidRPr="00D86F5A">
        <w:rPr>
          <w:rFonts w:eastAsia="Calibri"/>
          <w:highlight w:val="cyan"/>
          <w:u w:val="single"/>
        </w:rPr>
        <w:t>“weapon” would</w:t>
      </w:r>
      <w:r w:rsidRPr="00D86F5A">
        <w:rPr>
          <w:rFonts w:eastAsia="Calibri"/>
          <w:u w:val="single"/>
        </w:rPr>
        <w:t xml:space="preserve"> be </w:t>
      </w:r>
      <w:r w:rsidRPr="00D86F5A">
        <w:rPr>
          <w:rFonts w:eastAsia="Calibri"/>
          <w:highlight w:val="cyan"/>
          <w:u w:val="single"/>
        </w:rPr>
        <w:t>as powerful as</w:t>
      </w:r>
      <w:r w:rsidRPr="00D86F5A">
        <w:rPr>
          <w:rFonts w:eastAsia="Calibri"/>
          <w:u w:val="single"/>
        </w:rPr>
        <w:t xml:space="preserve"> the recent </w:t>
      </w:r>
      <w:r w:rsidRPr="00D86F5A">
        <w:rPr>
          <w:rFonts w:eastAsia="Calibri"/>
          <w:b/>
          <w:iCs/>
          <w:highlight w:val="cyan"/>
          <w:u w:val="single"/>
          <w:bdr w:val="single" w:sz="8" w:space="0" w:color="auto"/>
        </w:rPr>
        <w:t>corona</w:t>
      </w:r>
      <w:r w:rsidRPr="00D86F5A">
        <w:rPr>
          <w:rFonts w:eastAsia="Calibri"/>
          <w:b/>
          <w:iCs/>
          <w:u w:val="single"/>
          <w:bdr w:val="single" w:sz="8" w:space="0" w:color="auto"/>
        </w:rPr>
        <w:t>virus</w:t>
      </w:r>
      <w:r w:rsidRPr="00D86F5A">
        <w:rPr>
          <w:rFonts w:eastAsia="Calibri"/>
          <w:sz w:val="16"/>
        </w:rPr>
        <w:t xml:space="preserve">, SARS-CoV-2. </w:t>
      </w:r>
      <w:r w:rsidRPr="00D86F5A">
        <w:rPr>
          <w:rFonts w:eastAsia="Calibri"/>
          <w:u w:val="single"/>
        </w:rPr>
        <w:t xml:space="preserve">One of its uniquely devastating features has been that people are infectious while experiencing </w:t>
      </w:r>
      <w:r w:rsidRPr="00D86F5A">
        <w:rPr>
          <w:rFonts w:eastAsia="Calibri"/>
          <w:b/>
          <w:iCs/>
          <w:u w:val="single"/>
          <w:bdr w:val="single" w:sz="8" w:space="0" w:color="auto"/>
        </w:rPr>
        <w:t>no symptoms</w:t>
      </w:r>
      <w:r w:rsidRPr="00D86F5A">
        <w:rPr>
          <w:rFonts w:eastAsia="Calibri"/>
          <w:sz w:val="16"/>
        </w:rPr>
        <w:t xml:space="preserve">. As it spread across the globe, </w:t>
      </w:r>
      <w:r w:rsidRPr="00D86F5A">
        <w:rPr>
          <w:rFonts w:eastAsia="Calibri"/>
          <w:highlight w:val="cyan"/>
          <w:u w:val="single"/>
        </w:rPr>
        <w:t xml:space="preserve">there was </w:t>
      </w:r>
      <w:r w:rsidRPr="00D86F5A">
        <w:rPr>
          <w:rFonts w:eastAsia="Calibri"/>
          <w:b/>
          <w:iCs/>
          <w:highlight w:val="cyan"/>
          <w:u w:val="single"/>
          <w:bdr w:val="single" w:sz="8" w:space="0" w:color="auto"/>
        </w:rPr>
        <w:t>no treatment</w:t>
      </w:r>
      <w:r w:rsidRPr="00D86F5A">
        <w:rPr>
          <w:rFonts w:eastAsia="Calibri"/>
          <w:sz w:val="16"/>
          <w:highlight w:val="cyan"/>
        </w:rPr>
        <w:t xml:space="preserve">, </w:t>
      </w:r>
      <w:r w:rsidRPr="00D86F5A">
        <w:rPr>
          <w:rFonts w:eastAsia="Calibri"/>
          <w:b/>
          <w:iCs/>
          <w:highlight w:val="cyan"/>
          <w:u w:val="single"/>
          <w:bdr w:val="single" w:sz="8" w:space="0" w:color="auto"/>
        </w:rPr>
        <w:t>no vaccine</w:t>
      </w:r>
      <w:r w:rsidRPr="00D86F5A">
        <w:rPr>
          <w:rFonts w:eastAsia="Calibri"/>
          <w:sz w:val="16"/>
          <w:highlight w:val="cyan"/>
        </w:rPr>
        <w:t>,</w:t>
      </w:r>
      <w:r w:rsidRPr="00D86F5A">
        <w:rPr>
          <w:rFonts w:eastAsia="Calibri"/>
          <w:sz w:val="16"/>
        </w:rPr>
        <w:t xml:space="preserve"> </w:t>
      </w:r>
      <w:r w:rsidRPr="00D86F5A">
        <w:rPr>
          <w:rFonts w:eastAsia="Calibri"/>
          <w:u w:val="single"/>
        </w:rPr>
        <w:t xml:space="preserve">an </w:t>
      </w:r>
      <w:r w:rsidRPr="00D86F5A">
        <w:rPr>
          <w:rFonts w:eastAsia="Calibri"/>
          <w:b/>
          <w:iCs/>
          <w:u w:val="single"/>
          <w:bdr w:val="single" w:sz="8" w:space="0" w:color="auto"/>
        </w:rPr>
        <w:t>incomplete understanding</w:t>
      </w:r>
      <w:r w:rsidRPr="00D86F5A">
        <w:rPr>
          <w:rFonts w:eastAsia="Calibri"/>
          <w:u w:val="single"/>
        </w:rPr>
        <w:t xml:space="preserve"> of its pathological modes of action, </w:t>
      </w:r>
      <w:r w:rsidRPr="00D86F5A">
        <w:rPr>
          <w:rFonts w:eastAsia="Calibri"/>
          <w:highlight w:val="cyan"/>
          <w:u w:val="single"/>
        </w:rPr>
        <w:t xml:space="preserve">and </w:t>
      </w:r>
      <w:r w:rsidRPr="00D86F5A">
        <w:rPr>
          <w:rFonts w:eastAsia="Calibri"/>
          <w:b/>
          <w:iCs/>
          <w:highlight w:val="cyan"/>
          <w:u w:val="single"/>
          <w:bdr w:val="single" w:sz="8" w:space="0" w:color="auto"/>
        </w:rPr>
        <w:t>no</w:t>
      </w:r>
      <w:r w:rsidRPr="00D86F5A">
        <w:rPr>
          <w:rFonts w:eastAsia="Calibri"/>
          <w:b/>
          <w:iCs/>
          <w:u w:val="single"/>
          <w:bdr w:val="single" w:sz="8" w:space="0" w:color="auto"/>
        </w:rPr>
        <w:t xml:space="preserve"> easy</w:t>
      </w:r>
      <w:r w:rsidRPr="00D86F5A">
        <w:rPr>
          <w:rFonts w:eastAsia="Calibri"/>
          <w:u w:val="single"/>
        </w:rPr>
        <w:t xml:space="preserve">, </w:t>
      </w:r>
      <w:r w:rsidRPr="00D86F5A">
        <w:rPr>
          <w:rFonts w:eastAsia="Calibri"/>
          <w:b/>
          <w:iCs/>
          <w:u w:val="single"/>
          <w:bdr w:val="single" w:sz="8" w:space="0" w:color="auto"/>
        </w:rPr>
        <w:t>cheap</w:t>
      </w:r>
      <w:r w:rsidRPr="00D86F5A">
        <w:rPr>
          <w:rFonts w:eastAsia="Calibri"/>
          <w:u w:val="single"/>
        </w:rPr>
        <w:t xml:space="preserve"> and </w:t>
      </w:r>
      <w:r w:rsidRPr="00D86F5A">
        <w:rPr>
          <w:rFonts w:eastAsia="Calibri"/>
          <w:b/>
          <w:iCs/>
          <w:highlight w:val="cyan"/>
          <w:u w:val="single"/>
          <w:bdr w:val="single" w:sz="8" w:space="0" w:color="auto"/>
        </w:rPr>
        <w:t>wide</w:t>
      </w:r>
      <w:r w:rsidRPr="00D86F5A">
        <w:rPr>
          <w:rFonts w:eastAsia="Calibri"/>
          <w:b/>
          <w:iCs/>
          <w:u w:val="single"/>
          <w:bdr w:val="single" w:sz="8" w:space="0" w:color="auto"/>
        </w:rPr>
        <w:t xml:space="preserve">ly available </w:t>
      </w:r>
      <w:r w:rsidRPr="00D86F5A">
        <w:rPr>
          <w:rFonts w:eastAsia="Calibri"/>
          <w:b/>
          <w:iCs/>
          <w:highlight w:val="cyan"/>
          <w:u w:val="single"/>
          <w:bdr w:val="single" w:sz="8" w:space="0" w:color="auto"/>
        </w:rPr>
        <w:t>testing</w:t>
      </w:r>
      <w:r w:rsidRPr="00D86F5A">
        <w:rPr>
          <w:rFonts w:eastAsia="Calibri"/>
          <w:sz w:val="16"/>
        </w:rPr>
        <w:t>. It was the viral equivalent of a “zero-day exploit” — a cyber-attack that happens before any patch is available.</w:t>
      </w:r>
    </w:p>
    <w:p w14:paraId="16772FA3" w14:textId="77777777" w:rsidR="00554BC3" w:rsidRPr="00D86F5A" w:rsidRDefault="00554BC3" w:rsidP="00554BC3">
      <w:pPr>
        <w:rPr>
          <w:rFonts w:eastAsia="Calibri"/>
          <w:sz w:val="16"/>
        </w:rPr>
      </w:pPr>
      <w:r w:rsidRPr="00D86F5A">
        <w:rPr>
          <w:rFonts w:eastAsia="Calibri"/>
          <w:b/>
          <w:iCs/>
          <w:highlight w:val="cyan"/>
          <w:u w:val="single"/>
          <w:bdr w:val="single" w:sz="8" w:space="0" w:color="auto"/>
        </w:rPr>
        <w:t>None</w:t>
      </w:r>
      <w:r w:rsidRPr="00D86F5A">
        <w:rPr>
          <w:rFonts w:eastAsia="Calibri"/>
          <w:sz w:val="16"/>
          <w:highlight w:val="cyan"/>
        </w:rPr>
        <w:t xml:space="preserve"> </w:t>
      </w:r>
      <w:r w:rsidRPr="00D86F5A">
        <w:rPr>
          <w:rFonts w:eastAsia="Calibri"/>
          <w:highlight w:val="cyan"/>
          <w:u w:val="single"/>
        </w:rPr>
        <w:t>of the viruses on the U.S. C</w:t>
      </w:r>
      <w:r w:rsidRPr="00D86F5A">
        <w:rPr>
          <w:rFonts w:eastAsia="Calibri"/>
          <w:sz w:val="16"/>
        </w:rPr>
        <w:t xml:space="preserve">enters for </w:t>
      </w:r>
      <w:r w:rsidRPr="00D86F5A">
        <w:rPr>
          <w:rFonts w:eastAsia="Calibri"/>
          <w:highlight w:val="cyan"/>
          <w:u w:val="single"/>
        </w:rPr>
        <w:t>D</w:t>
      </w:r>
      <w:r w:rsidRPr="00D86F5A">
        <w:rPr>
          <w:rFonts w:eastAsia="Calibri"/>
          <w:sz w:val="16"/>
        </w:rPr>
        <w:t xml:space="preserve">isease </w:t>
      </w:r>
      <w:r w:rsidRPr="00D86F5A">
        <w:rPr>
          <w:rFonts w:eastAsia="Calibri"/>
          <w:highlight w:val="cyan"/>
          <w:u w:val="single"/>
        </w:rPr>
        <w:t>C</w:t>
      </w:r>
      <w:r w:rsidRPr="00D86F5A">
        <w:rPr>
          <w:rFonts w:eastAsia="Calibri"/>
          <w:sz w:val="16"/>
        </w:rPr>
        <w:t>ontrol and Prevention</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list</w:t>
      </w:r>
      <w:r w:rsidRPr="00D86F5A">
        <w:rPr>
          <w:rFonts w:eastAsia="Calibri"/>
          <w:u w:val="single"/>
        </w:rPr>
        <w:t xml:space="preserve"> of the most dangerous biological agents </w:t>
      </w:r>
      <w:r w:rsidRPr="00D86F5A">
        <w:rPr>
          <w:rFonts w:eastAsia="Calibri"/>
          <w:highlight w:val="cyan"/>
          <w:u w:val="single"/>
        </w:rPr>
        <w:t>could be</w:t>
      </w:r>
      <w:r w:rsidRPr="00D86F5A">
        <w:rPr>
          <w:rFonts w:eastAsia="Calibri"/>
          <w:u w:val="single"/>
        </w:rPr>
        <w:t xml:space="preserve"> easily “</w:t>
      </w:r>
      <w:r w:rsidRPr="00D86F5A">
        <w:rPr>
          <w:rFonts w:eastAsia="Calibri"/>
          <w:b/>
          <w:iCs/>
          <w:highlight w:val="cyan"/>
          <w:u w:val="single"/>
          <w:bdr w:val="single" w:sz="8" w:space="0" w:color="auto"/>
        </w:rPr>
        <w:t>weaponized</w:t>
      </w:r>
      <w:r w:rsidRPr="00D86F5A">
        <w:rPr>
          <w:rFonts w:eastAsia="Calibri"/>
          <w:u w:val="single"/>
        </w:rPr>
        <w:t>” or would have the same, devastating effects</w:t>
      </w:r>
      <w:r w:rsidRPr="00D86F5A">
        <w:rPr>
          <w:rFonts w:eastAsia="Calibri"/>
          <w:sz w:val="16"/>
        </w:rPr>
        <w:t xml:space="preserve"> as SARS-CoV-2. </w:t>
      </w:r>
      <w:r w:rsidRPr="00D86F5A">
        <w:rPr>
          <w:rFonts w:eastAsia="Calibri"/>
          <w:highlight w:val="cyan"/>
          <w:u w:val="single"/>
        </w:rPr>
        <w:t>Pathogenic viruses</w:t>
      </w:r>
      <w:r w:rsidRPr="00D86F5A">
        <w:rPr>
          <w:rFonts w:eastAsia="Calibri"/>
          <w:u w:val="single"/>
        </w:rPr>
        <w:t xml:space="preserve"> such as smallpox, Ebola, Marburg, and Lassa </w:t>
      </w:r>
      <w:r w:rsidRPr="00D86F5A">
        <w:rPr>
          <w:rFonts w:eastAsia="Calibri"/>
          <w:highlight w:val="cyan"/>
          <w:u w:val="single"/>
        </w:rPr>
        <w:t xml:space="preserve">are </w:t>
      </w:r>
      <w:r w:rsidRPr="00D86F5A">
        <w:rPr>
          <w:rFonts w:eastAsia="Calibri"/>
          <w:b/>
          <w:iCs/>
          <w:highlight w:val="cyan"/>
          <w:u w:val="single"/>
          <w:bdr w:val="single" w:sz="8" w:space="0" w:color="auto"/>
        </w:rPr>
        <w:t>extremely hard to find</w:t>
      </w:r>
      <w:r w:rsidRPr="00D86F5A">
        <w:rPr>
          <w:rFonts w:eastAsia="Calibri"/>
          <w:u w:val="single"/>
        </w:rPr>
        <w:t xml:space="preserve">, </w:t>
      </w:r>
      <w:r w:rsidRPr="00D86F5A">
        <w:rPr>
          <w:rFonts w:eastAsia="Calibri"/>
          <w:b/>
          <w:iCs/>
          <w:u w:val="single"/>
          <w:bdr w:val="single" w:sz="8" w:space="0" w:color="auto"/>
        </w:rPr>
        <w:t>isolate</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spread</w:t>
      </w:r>
      <w:r w:rsidRPr="00D86F5A">
        <w:rPr>
          <w:rFonts w:eastAsia="Calibri"/>
          <w:u w:val="single"/>
        </w:rPr>
        <w:t>. Botulinum and ricin are</w:t>
      </w:r>
      <w:r w:rsidRPr="00D86F5A">
        <w:rPr>
          <w:rFonts w:eastAsia="Calibri"/>
          <w:sz w:val="16"/>
        </w:rPr>
        <w:t xml:space="preserve"> dangerous toxins, but </w:t>
      </w:r>
      <w:r w:rsidRPr="00D86F5A">
        <w:rPr>
          <w:rFonts w:eastAsia="Calibri"/>
          <w:b/>
          <w:iCs/>
          <w:u w:val="single"/>
          <w:bdr w:val="single" w:sz="8" w:space="0" w:color="auto"/>
        </w:rPr>
        <w:t>not contagious</w:t>
      </w:r>
      <w:r w:rsidRPr="00D86F5A">
        <w:rPr>
          <w:rFonts w:eastAsia="Calibri"/>
          <w:sz w:val="16"/>
        </w:rPr>
        <w:t xml:space="preserve">, </w:t>
      </w:r>
      <w:r w:rsidRPr="00D86F5A">
        <w:rPr>
          <w:rFonts w:eastAsia="Calibri"/>
          <w:u w:val="single"/>
        </w:rPr>
        <w:t>while Tularemia cannot be transmitted from human to human</w:t>
      </w:r>
      <w:r w:rsidRPr="00D86F5A">
        <w:rPr>
          <w:rFonts w:eastAsia="Calibri"/>
          <w:sz w:val="16"/>
        </w:rPr>
        <w:t xml:space="preserve">. The plague is, of course, capable of causing pandemics, but </w:t>
      </w:r>
      <w:r w:rsidRPr="00D86F5A">
        <w:rPr>
          <w:rFonts w:eastAsia="Calibri"/>
          <w:u w:val="single"/>
        </w:rPr>
        <w:t xml:space="preserve">most countries are nowadays </w:t>
      </w:r>
      <w:r w:rsidRPr="00D86F5A">
        <w:rPr>
          <w:rFonts w:eastAsia="Calibri"/>
          <w:b/>
          <w:iCs/>
          <w:u w:val="single"/>
          <w:bdr w:val="single" w:sz="8" w:space="0" w:color="auto"/>
        </w:rPr>
        <w:t>well prepared</w:t>
      </w:r>
      <w:r w:rsidRPr="00D86F5A">
        <w:rPr>
          <w:rFonts w:eastAsia="Calibri"/>
          <w:sz w:val="16"/>
        </w:rPr>
        <w:t xml:space="preserve"> for this particular virus, and will be able to limit — and cope with — localized outbreaks.</w:t>
      </w:r>
    </w:p>
    <w:p w14:paraId="756B302B" w14:textId="77777777" w:rsidR="00554BC3" w:rsidRPr="00D86F5A" w:rsidRDefault="00554BC3" w:rsidP="00554BC3">
      <w:pPr>
        <w:rPr>
          <w:rFonts w:eastAsia="Calibri"/>
          <w:sz w:val="16"/>
        </w:rPr>
      </w:pPr>
      <w:r w:rsidRPr="00D86F5A">
        <w:rPr>
          <w:rFonts w:eastAsia="Calibri"/>
          <w:highlight w:val="cyan"/>
          <w:u w:val="single"/>
        </w:rPr>
        <w:t xml:space="preserve">This leaves </w:t>
      </w:r>
      <w:r w:rsidRPr="00D86F5A">
        <w:rPr>
          <w:rFonts w:eastAsia="Calibri"/>
          <w:b/>
          <w:iCs/>
          <w:highlight w:val="cyan"/>
          <w:u w:val="single"/>
          <w:bdr w:val="single" w:sz="8" w:space="0" w:color="auto"/>
        </w:rPr>
        <w:t>only anthrax</w:t>
      </w:r>
      <w:r w:rsidRPr="00D86F5A">
        <w:rPr>
          <w:rFonts w:eastAsia="Calibri"/>
          <w:sz w:val="16"/>
        </w:rPr>
        <w:t xml:space="preserve">, a soil bacterium which is relatively easy to obtain. Even so, </w:t>
      </w:r>
      <w:r w:rsidRPr="00D86F5A">
        <w:rPr>
          <w:rFonts w:eastAsia="Calibri"/>
          <w:u w:val="single"/>
        </w:rPr>
        <w:t xml:space="preserve">isolating a highly pathogenic strain is </w:t>
      </w:r>
      <w:r w:rsidRPr="00D86F5A">
        <w:rPr>
          <w:rFonts w:eastAsia="Calibri"/>
          <w:b/>
          <w:iCs/>
          <w:u w:val="single"/>
          <w:bdr w:val="single" w:sz="8" w:space="0" w:color="auto"/>
        </w:rPr>
        <w:t>difficult</w:t>
      </w:r>
      <w:r w:rsidRPr="00D86F5A">
        <w:rPr>
          <w:rFonts w:eastAsia="Calibri"/>
          <w:sz w:val="16"/>
        </w:rPr>
        <w:t xml:space="preserve">. More importantly, </w:t>
      </w:r>
      <w:r w:rsidRPr="00D86F5A">
        <w:rPr>
          <w:rFonts w:eastAsia="Calibri"/>
          <w:highlight w:val="cyan"/>
          <w:u w:val="single"/>
        </w:rPr>
        <w:t xml:space="preserve">anthrax is </w:t>
      </w:r>
      <w:r w:rsidRPr="00D86F5A">
        <w:rPr>
          <w:rFonts w:eastAsia="Calibri"/>
          <w:b/>
          <w:iCs/>
          <w:highlight w:val="cyan"/>
          <w:u w:val="single"/>
          <w:bdr w:val="single" w:sz="8" w:space="0" w:color="auto"/>
        </w:rPr>
        <w:t>not</w:t>
      </w:r>
      <w:r w:rsidRPr="00D86F5A">
        <w:rPr>
          <w:rFonts w:eastAsia="Calibri"/>
          <w:highlight w:val="cyan"/>
          <w:u w:val="single"/>
        </w:rPr>
        <w:t xml:space="preserve"> </w:t>
      </w:r>
      <w:r w:rsidRPr="00D86F5A">
        <w:rPr>
          <w:rFonts w:eastAsia="Calibri"/>
          <w:b/>
          <w:iCs/>
          <w:highlight w:val="cyan"/>
          <w:u w:val="single"/>
          <w:bdr w:val="single" w:sz="8" w:space="0" w:color="auto"/>
        </w:rPr>
        <w:t>contagious</w:t>
      </w:r>
      <w:r w:rsidRPr="00D86F5A">
        <w:rPr>
          <w:rFonts w:eastAsia="Calibri"/>
          <w:u w:val="single"/>
        </w:rPr>
        <w:t xml:space="preserve">, and while its spores are durable and affected areas can be hard to de-contaminate, it is </w:t>
      </w:r>
      <w:r w:rsidRPr="00D86F5A">
        <w:rPr>
          <w:rFonts w:eastAsia="Calibri"/>
          <w:b/>
          <w:iCs/>
          <w:u w:val="single"/>
          <w:bdr w:val="single" w:sz="8" w:space="0" w:color="auto"/>
        </w:rPr>
        <w:t>unable to spread on its own</w:t>
      </w:r>
      <w:r w:rsidRPr="00D86F5A">
        <w:rPr>
          <w:rFonts w:eastAsia="Calibri"/>
          <w:sz w:val="16"/>
        </w:rPr>
        <w:t>.</w:t>
      </w:r>
    </w:p>
    <w:p w14:paraId="2C23C50D" w14:textId="77777777" w:rsidR="00554BC3" w:rsidRPr="00D86F5A" w:rsidRDefault="00554BC3" w:rsidP="00554BC3">
      <w:pPr>
        <w:rPr>
          <w:rFonts w:eastAsia="Calibri"/>
          <w:sz w:val="16"/>
        </w:rPr>
      </w:pPr>
      <w:r w:rsidRPr="00D86F5A">
        <w:rPr>
          <w:rFonts w:eastAsia="Calibri"/>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734B5F0F" w14:textId="77777777" w:rsidR="00554BC3" w:rsidRPr="00D86F5A" w:rsidRDefault="00554BC3" w:rsidP="00554BC3">
      <w:pPr>
        <w:rPr>
          <w:rFonts w:eastAsia="Calibri"/>
          <w:sz w:val="16"/>
        </w:rPr>
      </w:pPr>
      <w:r w:rsidRPr="00D86F5A">
        <w:rPr>
          <w:rFonts w:eastAsia="Calibri"/>
          <w:highlight w:val="cyan"/>
          <w:u w:val="single"/>
        </w:rPr>
        <w:t>The chances</w:t>
      </w:r>
      <w:r w:rsidRPr="00D86F5A">
        <w:rPr>
          <w:rFonts w:eastAsia="Calibri"/>
          <w:u w:val="single"/>
        </w:rPr>
        <w:t xml:space="preserve"> that </w:t>
      </w:r>
      <w:r w:rsidRPr="00D86F5A">
        <w:rPr>
          <w:rFonts w:eastAsia="Calibri"/>
          <w:highlight w:val="cyan"/>
          <w:u w:val="single"/>
        </w:rPr>
        <w:t xml:space="preserve">terrorists would be </w:t>
      </w:r>
      <w:r w:rsidRPr="00D86F5A">
        <w:rPr>
          <w:rFonts w:eastAsia="Calibri"/>
          <w:b/>
          <w:iCs/>
          <w:highlight w:val="cyan"/>
          <w:u w:val="single"/>
          <w:bdr w:val="single" w:sz="8" w:space="0" w:color="auto"/>
        </w:rPr>
        <w:t>capable of engineering</w:t>
      </w:r>
      <w:r w:rsidRPr="00D86F5A">
        <w:rPr>
          <w:rFonts w:eastAsia="Calibri"/>
          <w:highlight w:val="cyan"/>
          <w:u w:val="single"/>
        </w:rPr>
        <w:t xml:space="preserve"> a virus</w:t>
      </w:r>
      <w:r w:rsidRPr="00D86F5A">
        <w:rPr>
          <w:rFonts w:eastAsia="Calibri"/>
          <w:u w:val="single"/>
        </w:rPr>
        <w:t xml:space="preserve"> such as </w:t>
      </w:r>
      <w:r w:rsidRPr="00D86F5A">
        <w:rPr>
          <w:rFonts w:eastAsia="Calibri"/>
          <w:b/>
          <w:iCs/>
          <w:u w:val="single"/>
          <w:bdr w:val="single" w:sz="8" w:space="0" w:color="auto"/>
        </w:rPr>
        <w:t>SARS-CoV-2</w:t>
      </w:r>
      <w:r w:rsidRPr="00D86F5A">
        <w:rPr>
          <w:rFonts w:eastAsia="Calibri"/>
          <w:u w:val="single"/>
        </w:rPr>
        <w:t xml:space="preserve"> without access to a state’s resources </w:t>
      </w:r>
      <w:r w:rsidRPr="00D86F5A">
        <w:rPr>
          <w:rFonts w:eastAsia="Calibri"/>
          <w:highlight w:val="cyan"/>
          <w:u w:val="single"/>
        </w:rPr>
        <w:t>are</w:t>
      </w:r>
      <w:r w:rsidRPr="00D86F5A">
        <w:rPr>
          <w:rFonts w:eastAsia="Calibri"/>
          <w:u w:val="single"/>
        </w:rPr>
        <w:t xml:space="preserve"> </w:t>
      </w:r>
      <w:r w:rsidRPr="00D86F5A">
        <w:rPr>
          <w:rFonts w:eastAsia="Calibri"/>
          <w:b/>
          <w:iCs/>
          <w:sz w:val="28"/>
          <w:szCs w:val="28"/>
          <w:u w:val="single"/>
          <w:bdr w:val="single" w:sz="8" w:space="0" w:color="auto"/>
        </w:rPr>
        <w:t xml:space="preserve">virtually </w:t>
      </w:r>
      <w:r w:rsidRPr="00D86F5A">
        <w:rPr>
          <w:rFonts w:eastAsia="Calibri"/>
          <w:b/>
          <w:iCs/>
          <w:sz w:val="28"/>
          <w:szCs w:val="28"/>
          <w:highlight w:val="cyan"/>
          <w:u w:val="single"/>
          <w:bdr w:val="single" w:sz="8" w:space="0" w:color="auto"/>
        </w:rPr>
        <w:t>zero</w:t>
      </w:r>
      <w:r w:rsidRPr="00D86F5A">
        <w:rPr>
          <w:rFonts w:eastAsia="Calibri"/>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2D8AAC66" w14:textId="77777777" w:rsidR="00554BC3" w:rsidRPr="00D86F5A" w:rsidRDefault="00554BC3" w:rsidP="00554BC3">
      <w:pPr>
        <w:rPr>
          <w:rFonts w:eastAsia="Calibri"/>
          <w:sz w:val="16"/>
        </w:rPr>
      </w:pPr>
      <w:r w:rsidRPr="00D86F5A">
        <w:rPr>
          <w:rFonts w:eastAsia="Calibri"/>
          <w:sz w:val="16"/>
        </w:rPr>
        <w:t xml:space="preserve">In sum, </w:t>
      </w:r>
      <w:r w:rsidRPr="00D86F5A">
        <w:rPr>
          <w:rFonts w:eastAsia="Calibri"/>
          <w:b/>
          <w:iCs/>
          <w:highlight w:val="cyan"/>
          <w:u w:val="single"/>
          <w:bdr w:val="single" w:sz="8" w:space="0" w:color="auto"/>
        </w:rPr>
        <w:t>small-scale attacks</w:t>
      </w:r>
      <w:r w:rsidRPr="00D86F5A">
        <w:rPr>
          <w:rFonts w:eastAsia="Calibri"/>
          <w:u w:val="single"/>
        </w:rPr>
        <w:t xml:space="preserve"> using anthrax or other agents </w:t>
      </w:r>
      <w:r w:rsidRPr="00D86F5A">
        <w:rPr>
          <w:rFonts w:eastAsia="Calibri"/>
          <w:highlight w:val="cyan"/>
          <w:u w:val="single"/>
        </w:rPr>
        <w:t xml:space="preserve">may be possible, but the risk of a </w:t>
      </w:r>
      <w:r w:rsidRPr="00D86F5A">
        <w:rPr>
          <w:rFonts w:eastAsia="Calibri"/>
          <w:b/>
          <w:iCs/>
          <w:highlight w:val="cyan"/>
          <w:u w:val="single"/>
          <w:bdr w:val="single" w:sz="8" w:space="0" w:color="auto"/>
        </w:rPr>
        <w:t>highly advanced, weaponized pathogen</w:t>
      </w:r>
      <w:r w:rsidRPr="00D86F5A">
        <w:rPr>
          <w:rFonts w:eastAsia="Calibri"/>
          <w:u w:val="single"/>
        </w:rPr>
        <w:t xml:space="preserve"> that spreads among large populations — a </w:t>
      </w:r>
      <w:r w:rsidRPr="00D86F5A">
        <w:rPr>
          <w:rFonts w:eastAsia="Calibri"/>
          <w:b/>
          <w:iCs/>
          <w:u w:val="single"/>
          <w:bdr w:val="single" w:sz="8" w:space="0" w:color="auto"/>
        </w:rPr>
        <w:t>terrorist-initiated biological doomsday</w:t>
      </w:r>
      <w:r w:rsidRPr="00D86F5A">
        <w:rPr>
          <w:rFonts w:eastAsia="Calibri"/>
          <w:sz w:val="16"/>
        </w:rPr>
        <w:t xml:space="preserve"> — </w:t>
      </w:r>
      <w:r w:rsidRPr="00D86F5A">
        <w:rPr>
          <w:rFonts w:eastAsia="Calibri"/>
          <w:highlight w:val="cyan"/>
          <w:u w:val="single"/>
        </w:rPr>
        <w:t xml:space="preserve">is </w:t>
      </w:r>
      <w:r w:rsidRPr="00D86F5A">
        <w:rPr>
          <w:rFonts w:eastAsia="Calibri"/>
          <w:b/>
          <w:iCs/>
          <w:highlight w:val="cyan"/>
          <w:u w:val="single"/>
          <w:bdr w:val="single" w:sz="8" w:space="0" w:color="auto"/>
        </w:rPr>
        <w:t>very low</w:t>
      </w:r>
      <w:r w:rsidRPr="00D86F5A">
        <w:rPr>
          <w:rFonts w:eastAsia="Calibri"/>
          <w:sz w:val="16"/>
        </w:rPr>
        <w:t>. The only exception, of course, is if terrorists received support from a state, acted as its proxies, or were able to draw on its resources — as in Ivins’ case.</w:t>
      </w:r>
    </w:p>
    <w:p w14:paraId="16EDC5DA" w14:textId="77777777" w:rsidR="00554BC3" w:rsidRDefault="00554BC3" w:rsidP="00554BC3">
      <w:pPr>
        <w:pStyle w:val="Heading3"/>
      </w:pPr>
      <w:r>
        <w:t>AT: Solvency---Bargaining---2NC</w:t>
      </w:r>
    </w:p>
    <w:p w14:paraId="12D38086" w14:textId="77777777" w:rsidR="00554BC3" w:rsidRDefault="00554BC3" w:rsidP="00554BC3">
      <w:pPr>
        <w:pStyle w:val="Heading4"/>
      </w:pPr>
      <w:r>
        <w:t xml:space="preserve">Unions can’t bargain over </w:t>
      </w:r>
      <w:r w:rsidRPr="009A06B6">
        <w:rPr>
          <w:u w:val="single"/>
        </w:rPr>
        <w:t>anything</w:t>
      </w:r>
      <w:r>
        <w:t xml:space="preserve">. </w:t>
      </w:r>
      <w:r w:rsidRPr="009A06B6">
        <w:rPr>
          <w:b w:val="0"/>
          <w:bCs/>
        </w:rPr>
        <w:t xml:space="preserve">Their </w:t>
      </w:r>
      <w:r w:rsidRPr="009A06B6">
        <w:rPr>
          <w:b w:val="0"/>
          <w:bCs/>
          <w:u w:val="single"/>
        </w:rPr>
        <w:t>lawyers</w:t>
      </w:r>
      <w:r w:rsidRPr="009A06B6">
        <w:rPr>
          <w:b w:val="0"/>
          <w:bCs/>
        </w:rPr>
        <w:t>!</w:t>
      </w:r>
    </w:p>
    <w:p w14:paraId="56F63D97" w14:textId="77777777" w:rsidR="00554BC3" w:rsidRPr="00981783" w:rsidRDefault="00554BC3" w:rsidP="00554BC3">
      <w:r>
        <w:t xml:space="preserve">Hirn &amp; </w:t>
      </w:r>
      <w:r w:rsidRPr="00D92B97">
        <w:rPr>
          <w:rStyle w:val="Style13ptBold"/>
        </w:rPr>
        <w:t>Bolek 25</w:t>
      </w:r>
      <w:r>
        <w:t>, General Council, National Weather Service Employees Organization, General Council, Patent Office Professional Association **Attorney, O’Donoghue &amp; O’Donoghue LLP. (*Richard J. Hirn **Keith R. Bolek, 11-05-2025, “Memorandum in Support</w:t>
      </w:r>
      <w:r w:rsidRPr="00D92B97">
        <w:t xml:space="preserve">,” </w:t>
      </w:r>
      <w:r>
        <w:t xml:space="preserve">Document 15, Attachment 1 in ECF for </w:t>
      </w:r>
      <w:r w:rsidRPr="00D92B97">
        <w:t>National Weather Service Employees Organization v. Trump</w:t>
      </w:r>
      <w:r>
        <w:t xml:space="preserve"> </w:t>
      </w:r>
      <w:r w:rsidRPr="00D92B97">
        <w:t>1:25-cv-02947</w:t>
      </w:r>
      <w:r>
        <w:t>, United States District Court for the District of Columbia, Court Listener)</w:t>
      </w:r>
    </w:p>
    <w:p w14:paraId="3FA5AA70" w14:textId="77777777" w:rsidR="00554BC3" w:rsidRDefault="00554BC3" w:rsidP="00554BC3">
      <w:pPr>
        <w:rPr>
          <w:sz w:val="16"/>
        </w:rPr>
      </w:pPr>
      <w:r w:rsidRPr="00981783">
        <w:rPr>
          <w:sz w:val="16"/>
        </w:rPr>
        <w:t xml:space="preserve">First, </w:t>
      </w:r>
      <w:r w:rsidRPr="00970190">
        <w:rPr>
          <w:rStyle w:val="StyleUnderline"/>
        </w:rPr>
        <w:t xml:space="preserve">the </w:t>
      </w:r>
      <w:r w:rsidRPr="00603444">
        <w:rPr>
          <w:rStyle w:val="StyleUnderline"/>
          <w:highlight w:val="cyan"/>
        </w:rPr>
        <w:t>statute has an</w:t>
      </w:r>
      <w:r w:rsidRPr="00603444">
        <w:rPr>
          <w:sz w:val="16"/>
          <w:highlight w:val="cyan"/>
        </w:rPr>
        <w:t xml:space="preserve"> </w:t>
      </w:r>
      <w:r w:rsidRPr="00603444">
        <w:rPr>
          <w:rStyle w:val="Emphasis"/>
          <w:highlight w:val="cyan"/>
        </w:rPr>
        <w:t>expansive</w:t>
      </w:r>
      <w:r w:rsidRPr="00603444">
        <w:rPr>
          <w:sz w:val="16"/>
          <w:highlight w:val="cyan"/>
        </w:rPr>
        <w:t xml:space="preserve"> </w:t>
      </w:r>
      <w:r w:rsidRPr="00603444">
        <w:rPr>
          <w:rStyle w:val="StyleUnderline"/>
          <w:highlight w:val="cyan"/>
        </w:rPr>
        <w:t>management rights clause that protects</w:t>
      </w:r>
      <w:r w:rsidRPr="00603444">
        <w:rPr>
          <w:sz w:val="16"/>
          <w:highlight w:val="cyan"/>
        </w:rPr>
        <w:t xml:space="preserve"> </w:t>
      </w:r>
      <w:r w:rsidRPr="00603444">
        <w:rPr>
          <w:rStyle w:val="Emphasis"/>
          <w:highlight w:val="cyan"/>
        </w:rPr>
        <w:t>management</w:t>
      </w:r>
      <w:r w:rsidRPr="00970190">
        <w:rPr>
          <w:rStyle w:val="Emphasis"/>
        </w:rPr>
        <w:t xml:space="preserve"> prerogatives</w:t>
      </w:r>
      <w:r w:rsidRPr="00981783">
        <w:rPr>
          <w:sz w:val="16"/>
        </w:rPr>
        <w:t xml:space="preserve"> </w:t>
      </w:r>
      <w:r w:rsidRPr="00603444">
        <w:rPr>
          <w:rStyle w:val="StyleUnderline"/>
          <w:highlight w:val="cyan"/>
        </w:rPr>
        <w:t>and precludes</w:t>
      </w:r>
      <w:r w:rsidRPr="00970190">
        <w:rPr>
          <w:rStyle w:val="StyleUnderline"/>
        </w:rPr>
        <w:t xml:space="preserve"> bargaining </w:t>
      </w:r>
      <w:r w:rsidRPr="00603444">
        <w:rPr>
          <w:rStyle w:val="StyleUnderline"/>
          <w:highlight w:val="cyan"/>
        </w:rPr>
        <w:t>over</w:t>
      </w:r>
      <w:r w:rsidRPr="00970190">
        <w:rPr>
          <w:rStyle w:val="StyleUnderline"/>
        </w:rPr>
        <w:t xml:space="preserve"> a</w:t>
      </w:r>
      <w:r w:rsidRPr="00981783">
        <w:rPr>
          <w:sz w:val="16"/>
        </w:rPr>
        <w:t xml:space="preserve"> </w:t>
      </w:r>
      <w:r w:rsidRPr="00970190">
        <w:rPr>
          <w:rStyle w:val="Emphasis"/>
        </w:rPr>
        <w:t>host</w:t>
      </w:r>
      <w:r w:rsidRPr="00981783">
        <w:rPr>
          <w:sz w:val="16"/>
        </w:rPr>
        <w:t xml:space="preserve"> </w:t>
      </w:r>
      <w:r w:rsidRPr="00970190">
        <w:rPr>
          <w:rStyle w:val="StyleUnderline"/>
        </w:rPr>
        <w:t>of issues, not the least of which includes the right</w:t>
      </w:r>
      <w:r w:rsidRPr="00981783">
        <w:rPr>
          <w:sz w:val="16"/>
        </w:rPr>
        <w:t xml:space="preserve"> “to </w:t>
      </w:r>
      <w:r w:rsidRPr="00970190">
        <w:rPr>
          <w:rStyle w:val="Emphasis"/>
        </w:rPr>
        <w:t>determine</w:t>
      </w:r>
      <w:r w:rsidRPr="00981783">
        <w:rPr>
          <w:sz w:val="16"/>
        </w:rPr>
        <w:t xml:space="preserve"> </w:t>
      </w:r>
      <w:r w:rsidRPr="00970190">
        <w:rPr>
          <w:rStyle w:val="StyleUnderline"/>
        </w:rPr>
        <w:t>the</w:t>
      </w:r>
      <w:r w:rsidRPr="00981783">
        <w:rPr>
          <w:sz w:val="16"/>
        </w:rPr>
        <w:t xml:space="preserve"> </w:t>
      </w:r>
      <w:r w:rsidRPr="00603444">
        <w:rPr>
          <w:rStyle w:val="Emphasis"/>
          <w:highlight w:val="cyan"/>
        </w:rPr>
        <w:t>mission</w:t>
      </w:r>
      <w:r w:rsidRPr="00603444">
        <w:rPr>
          <w:sz w:val="16"/>
          <w:highlight w:val="cyan"/>
        </w:rPr>
        <w:t xml:space="preserve">, </w:t>
      </w:r>
      <w:r w:rsidRPr="00603444">
        <w:rPr>
          <w:rStyle w:val="Emphasis"/>
          <w:highlight w:val="cyan"/>
        </w:rPr>
        <w:t>budget</w:t>
      </w:r>
      <w:r w:rsidRPr="00603444">
        <w:rPr>
          <w:sz w:val="16"/>
          <w:highlight w:val="cyan"/>
        </w:rPr>
        <w:t xml:space="preserve">, </w:t>
      </w:r>
      <w:r w:rsidRPr="00603444">
        <w:rPr>
          <w:rStyle w:val="StyleUnderline"/>
          <w:highlight w:val="cyan"/>
        </w:rPr>
        <w:t>organization</w:t>
      </w:r>
      <w:r w:rsidRPr="00981783">
        <w:rPr>
          <w:sz w:val="16"/>
        </w:rPr>
        <w:t xml:space="preserve">, </w:t>
      </w:r>
      <w:r w:rsidRPr="00970190">
        <w:rPr>
          <w:rStyle w:val="Emphasis"/>
        </w:rPr>
        <w:t>number</w:t>
      </w:r>
      <w:r w:rsidRPr="00981783">
        <w:rPr>
          <w:sz w:val="16"/>
        </w:rPr>
        <w:t xml:space="preserve"> </w:t>
      </w:r>
      <w:r w:rsidRPr="00970190">
        <w:rPr>
          <w:rStyle w:val="StyleUnderline"/>
        </w:rPr>
        <w:t>of</w:t>
      </w:r>
      <w:r w:rsidRPr="00981783">
        <w:rPr>
          <w:sz w:val="16"/>
        </w:rPr>
        <w:t xml:space="preserve"> </w:t>
      </w:r>
      <w:r w:rsidRPr="00603444">
        <w:rPr>
          <w:rStyle w:val="Emphasis"/>
          <w:highlight w:val="cyan"/>
        </w:rPr>
        <w:t>employees</w:t>
      </w:r>
      <w:r w:rsidRPr="00603444">
        <w:rPr>
          <w:sz w:val="16"/>
          <w:highlight w:val="cyan"/>
        </w:rPr>
        <w:t xml:space="preserve">, </w:t>
      </w:r>
      <w:r w:rsidRPr="00603444">
        <w:rPr>
          <w:rStyle w:val="StyleUnderline"/>
          <w:highlight w:val="cyan"/>
        </w:rPr>
        <w:t>and</w:t>
      </w:r>
      <w:r w:rsidRPr="00970190">
        <w:rPr>
          <w:rStyle w:val="StyleUnderline"/>
        </w:rPr>
        <w:t xml:space="preserve"> internal</w:t>
      </w:r>
      <w:r w:rsidRPr="00981783">
        <w:rPr>
          <w:sz w:val="16"/>
        </w:rPr>
        <w:t xml:space="preserve"> security </w:t>
      </w:r>
      <w:r w:rsidRPr="00603444">
        <w:rPr>
          <w:rStyle w:val="StyleUnderline"/>
          <w:highlight w:val="cyan"/>
        </w:rPr>
        <w:t>practices</w:t>
      </w:r>
      <w:r w:rsidRPr="00981783">
        <w:rPr>
          <w:sz w:val="16"/>
        </w:rPr>
        <w:t xml:space="preserve"> of the agency,” </w:t>
      </w:r>
      <w:r w:rsidRPr="00603444">
        <w:rPr>
          <w:rStyle w:val="StyleUnderline"/>
          <w:highlight w:val="cyan"/>
        </w:rPr>
        <w:t>to</w:t>
      </w:r>
      <w:r w:rsidRPr="00603444">
        <w:rPr>
          <w:sz w:val="16"/>
          <w:highlight w:val="cyan"/>
        </w:rPr>
        <w:t xml:space="preserve"> “</w:t>
      </w:r>
      <w:r w:rsidRPr="00603444">
        <w:rPr>
          <w:rStyle w:val="Emphasis"/>
          <w:highlight w:val="cyan"/>
        </w:rPr>
        <w:t>assign work</w:t>
      </w:r>
      <w:r w:rsidRPr="00603444">
        <w:rPr>
          <w:sz w:val="16"/>
          <w:highlight w:val="cyan"/>
        </w:rPr>
        <w:t xml:space="preserve">,” </w:t>
      </w:r>
      <w:r w:rsidRPr="00603444">
        <w:rPr>
          <w:rStyle w:val="StyleUnderline"/>
          <w:highlight w:val="cyan"/>
        </w:rPr>
        <w:t>and</w:t>
      </w:r>
      <w:r w:rsidRPr="00981783">
        <w:rPr>
          <w:sz w:val="16"/>
        </w:rPr>
        <w:t>, importantly, “</w:t>
      </w:r>
      <w:r w:rsidRPr="00970190">
        <w:rPr>
          <w:rStyle w:val="StyleUnderline"/>
        </w:rPr>
        <w:t xml:space="preserve">to take whatever </w:t>
      </w:r>
      <w:r w:rsidRPr="00603444">
        <w:rPr>
          <w:rStyle w:val="StyleUnderline"/>
          <w:highlight w:val="cyan"/>
        </w:rPr>
        <w:t>actions</w:t>
      </w:r>
      <w:r w:rsidRPr="00981783">
        <w:rPr>
          <w:sz w:val="16"/>
        </w:rPr>
        <w:t xml:space="preserve"> may be </w:t>
      </w:r>
      <w:r w:rsidRPr="00970190">
        <w:rPr>
          <w:rStyle w:val="StyleUnderline"/>
        </w:rPr>
        <w:t xml:space="preserve">necessary to carry out the agency mission </w:t>
      </w:r>
      <w:r w:rsidRPr="00603444">
        <w:rPr>
          <w:rStyle w:val="StyleUnderline"/>
          <w:highlight w:val="cyan"/>
        </w:rPr>
        <w:t>during emergencies</w:t>
      </w:r>
      <w:r w:rsidRPr="00981783">
        <w:rPr>
          <w:sz w:val="16"/>
        </w:rPr>
        <w:t xml:space="preserve">.” 5 U.S.C. § 7106(a). As a result, </w:t>
      </w:r>
      <w:r w:rsidRPr="00981783">
        <w:rPr>
          <w:rStyle w:val="StyleUnderline"/>
        </w:rPr>
        <w:t>although</w:t>
      </w:r>
      <w:r w:rsidRPr="00970190">
        <w:rPr>
          <w:rStyle w:val="StyleUnderline"/>
        </w:rPr>
        <w:t xml:space="preserve"> </w:t>
      </w:r>
      <w:r w:rsidRPr="00603444">
        <w:rPr>
          <w:rStyle w:val="StyleUnderline"/>
          <w:highlight w:val="cyan"/>
        </w:rPr>
        <w:t>unions</w:t>
      </w:r>
      <w:r w:rsidRPr="00970190">
        <w:rPr>
          <w:rStyle w:val="StyleUnderline"/>
        </w:rPr>
        <w:t xml:space="preserve"> may bargain only over the</w:t>
      </w:r>
      <w:r w:rsidRPr="00981783">
        <w:rPr>
          <w:sz w:val="16"/>
        </w:rPr>
        <w:t xml:space="preserve"> “</w:t>
      </w:r>
      <w:r w:rsidRPr="00970190">
        <w:rPr>
          <w:rStyle w:val="Emphasis"/>
        </w:rPr>
        <w:t>procedures</w:t>
      </w:r>
      <w:r w:rsidRPr="00981783">
        <w:rPr>
          <w:sz w:val="16"/>
        </w:rPr>
        <w:t xml:space="preserve">” </w:t>
      </w:r>
      <w:r w:rsidRPr="00970190">
        <w:rPr>
          <w:rStyle w:val="StyleUnderline"/>
        </w:rPr>
        <w:t>that the agency will use in exercising its management rights</w:t>
      </w:r>
      <w:r w:rsidRPr="00981783">
        <w:rPr>
          <w:sz w:val="16"/>
        </w:rPr>
        <w:t xml:space="preserve"> and over “appropriate arrangements for employees adversely affected by the exercise” of those management rights, </w:t>
      </w:r>
      <w:r w:rsidRPr="00970190">
        <w:rPr>
          <w:rStyle w:val="StyleUnderline"/>
        </w:rPr>
        <w:t>they</w:t>
      </w:r>
      <w:r w:rsidRPr="00981783">
        <w:rPr>
          <w:sz w:val="16"/>
        </w:rPr>
        <w:t xml:space="preserve"> </w:t>
      </w:r>
      <w:r w:rsidRPr="00603444">
        <w:rPr>
          <w:rStyle w:val="Emphasis"/>
          <w:highlight w:val="cyan"/>
        </w:rPr>
        <w:t>cannot</w:t>
      </w:r>
      <w:r w:rsidRPr="00603444">
        <w:rPr>
          <w:sz w:val="16"/>
          <w:highlight w:val="cyan"/>
        </w:rPr>
        <w:t xml:space="preserve"> </w:t>
      </w:r>
      <w:r w:rsidRPr="00603444">
        <w:rPr>
          <w:rStyle w:val="StyleUnderline"/>
          <w:highlight w:val="cyan"/>
        </w:rPr>
        <w:t>bargain over the</w:t>
      </w:r>
      <w:r w:rsidRPr="00603444">
        <w:rPr>
          <w:sz w:val="16"/>
          <w:highlight w:val="cyan"/>
        </w:rPr>
        <w:t xml:space="preserve"> </w:t>
      </w:r>
      <w:r w:rsidRPr="00603444">
        <w:rPr>
          <w:rStyle w:val="Emphasis"/>
          <w:highlight w:val="cyan"/>
        </w:rPr>
        <w:t>substance</w:t>
      </w:r>
      <w:r w:rsidRPr="00603444">
        <w:rPr>
          <w:sz w:val="16"/>
          <w:highlight w:val="cyan"/>
        </w:rPr>
        <w:t xml:space="preserve"> </w:t>
      </w:r>
      <w:r w:rsidRPr="00603444">
        <w:rPr>
          <w:rStyle w:val="StyleUnderline"/>
          <w:highlight w:val="cyan"/>
        </w:rPr>
        <w:t>of the agency’s decision</w:t>
      </w:r>
      <w:r w:rsidRPr="00970190">
        <w:rPr>
          <w:rStyle w:val="StyleUnderline"/>
        </w:rPr>
        <w:t xml:space="preserve"> itself</w:t>
      </w:r>
      <w:r w:rsidRPr="00981783">
        <w:rPr>
          <w:sz w:val="16"/>
        </w:rPr>
        <w:t>.</w:t>
      </w:r>
    </w:p>
    <w:p w14:paraId="0A53E265" w14:textId="77777777" w:rsidR="00554BC3" w:rsidRDefault="00554BC3" w:rsidP="00554BC3">
      <w:pPr>
        <w:pStyle w:val="Heading2"/>
      </w:pPr>
      <w:r>
        <w:t>ADV---Executive Power</w:t>
      </w:r>
    </w:p>
    <w:p w14:paraId="484E84A1" w14:textId="77777777" w:rsidR="00554BC3" w:rsidRDefault="00554BC3" w:rsidP="00554BC3">
      <w:pPr>
        <w:pStyle w:val="Heading2"/>
      </w:pPr>
      <w:r>
        <w:t>Flex</w:t>
      </w:r>
    </w:p>
    <w:p w14:paraId="0742F7B2" w14:textId="77777777" w:rsidR="00554BC3" w:rsidRDefault="00554BC3" w:rsidP="00554BC3">
      <w:pPr>
        <w:pStyle w:val="Heading3"/>
      </w:pPr>
      <w:r>
        <w:t>O/V---2NC</w:t>
      </w:r>
    </w:p>
    <w:p w14:paraId="2F252E06" w14:textId="77777777" w:rsidR="00554BC3" w:rsidRDefault="00554BC3" w:rsidP="00554BC3">
      <w:pPr>
        <w:pStyle w:val="Heading4"/>
      </w:pPr>
      <w:r>
        <w:t xml:space="preserve">Efficient government </w:t>
      </w:r>
      <w:r w:rsidRPr="003436C8">
        <w:rPr>
          <w:u w:val="single"/>
        </w:rPr>
        <w:t>stops extinction</w:t>
      </w:r>
      <w:r>
        <w:t xml:space="preserve">. Rapid response contains </w:t>
      </w:r>
      <w:r w:rsidRPr="003436C8">
        <w:rPr>
          <w:u w:val="single"/>
        </w:rPr>
        <w:t>security risks</w:t>
      </w:r>
      <w:r>
        <w:t xml:space="preserve"> through laser-focused experts that otherwise </w:t>
      </w:r>
      <w:r w:rsidRPr="003436C8">
        <w:rPr>
          <w:u w:val="single"/>
        </w:rPr>
        <w:t>snowball</w:t>
      </w:r>
      <w:r>
        <w:t>:</w:t>
      </w:r>
    </w:p>
    <w:p w14:paraId="40636529" w14:textId="77777777" w:rsidR="00554BC3" w:rsidRDefault="00554BC3" w:rsidP="00554BC3">
      <w:pPr>
        <w:pStyle w:val="Heading4"/>
      </w:pPr>
      <w:r>
        <w:t xml:space="preserve">1. OFAC stops </w:t>
      </w:r>
      <w:r w:rsidRPr="00DD1814">
        <w:rPr>
          <w:u w:val="single"/>
        </w:rPr>
        <w:t>proliferation</w:t>
      </w:r>
      <w:r>
        <w:t xml:space="preserve">: nuclear war. </w:t>
      </w:r>
    </w:p>
    <w:p w14:paraId="402CAC96" w14:textId="77777777" w:rsidR="00554BC3" w:rsidRPr="00556932" w:rsidRDefault="00554BC3" w:rsidP="00554BC3">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0CE5D667" w14:textId="77777777" w:rsidR="00554BC3" w:rsidRPr="002549E7" w:rsidRDefault="00554BC3" w:rsidP="00554BC3">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r w:rsidRPr="00A66565">
        <w:rPr>
          <w:rStyle w:val="Emphasis"/>
        </w:rPr>
        <w:t>knowhow</w:t>
      </w:r>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2549E7">
        <w:rPr>
          <w:rStyle w:val="StyleUnderline"/>
          <w:highlight w:val="cyan"/>
        </w:rPr>
        <w:t>when</w:t>
      </w:r>
      <w:r w:rsidRPr="00444DA9">
        <w:rPr>
          <w:rStyle w:val="StyleUnderline"/>
        </w:rPr>
        <w:t xml:space="preserve"> new </w:t>
      </w:r>
      <w:r w:rsidRPr="002549E7">
        <w:rPr>
          <w:rStyle w:val="StyleUnderline"/>
          <w:highlight w:val="cyan"/>
        </w:rPr>
        <w:t>states have gone nuclear</w:t>
      </w:r>
      <w:r w:rsidRPr="00444DA9">
        <w:rPr>
          <w:rStyle w:val="StyleUnderline"/>
        </w:rPr>
        <w:t xml:space="preserve"> in the past, </w:t>
      </w:r>
      <w:r w:rsidRPr="002549E7">
        <w:rPr>
          <w:rStyle w:val="Emphasis"/>
          <w:highlight w:val="cya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2549E7">
        <w:rPr>
          <w:rStyle w:val="Emphasis"/>
          <w:highlight w:val="cyan"/>
        </w:rPr>
        <w:t>Beijing</w:t>
      </w:r>
      <w:r w:rsidRPr="002549E7">
        <w:rPr>
          <w:rStyle w:val="StyleUnderline"/>
          <w:highlight w:val="cyan"/>
        </w:rPr>
        <w:t xml:space="preserve"> having the bomb drove </w:t>
      </w:r>
      <w:r w:rsidRPr="002549E7">
        <w:rPr>
          <w:rStyle w:val="Emphasis"/>
          <w:highlight w:val="cyan"/>
        </w:rPr>
        <w:t>India</w:t>
      </w:r>
      <w:r w:rsidRPr="002549E7">
        <w:rPr>
          <w:rStyle w:val="StyleUnderline"/>
        </w:rPr>
        <w:t xml:space="preserve"> to do the same, which </w:t>
      </w:r>
      <w:r w:rsidRPr="002549E7">
        <w:rPr>
          <w:rStyle w:val="StyleUnderline"/>
          <w:highlight w:val="cyan"/>
        </w:rPr>
        <w:t>then</w:t>
      </w:r>
      <w:r w:rsidRPr="002549E7">
        <w:rPr>
          <w:rStyle w:val="StyleUnderline"/>
        </w:rPr>
        <w:t xml:space="preserve"> led </w:t>
      </w:r>
      <w:r w:rsidRPr="002549E7">
        <w:rPr>
          <w:rStyle w:val="Emphasis"/>
          <w:highlight w:val="cyan"/>
        </w:rPr>
        <w:t>Pakistan</w:t>
      </w:r>
      <w:r w:rsidRPr="002549E7">
        <w:rPr>
          <w:rStyle w:val="StyleUnderline"/>
        </w:rPr>
        <w:t xml:space="preserve"> to follow suit</w:t>
      </w:r>
      <w:r w:rsidRPr="002549E7">
        <w:rPr>
          <w:sz w:val="16"/>
        </w:rPr>
        <w:t xml:space="preserve">. </w:t>
      </w:r>
    </w:p>
    <w:p w14:paraId="685EF413" w14:textId="77777777" w:rsidR="00554BC3" w:rsidRPr="00DD1814" w:rsidRDefault="00554BC3" w:rsidP="00554BC3">
      <w:pPr>
        <w:rPr>
          <w:u w:val="single"/>
        </w:rPr>
      </w:pPr>
      <w:r w:rsidRPr="002549E7">
        <w:rPr>
          <w:sz w:val="16"/>
        </w:rPr>
        <w:t xml:space="preserve">And </w:t>
      </w:r>
      <w:r w:rsidRPr="002549E7">
        <w:rPr>
          <w:rStyle w:val="StyleUnderline"/>
        </w:rPr>
        <w:t xml:space="preserve">any nuclear state might decide one day to use those weapons. </w:t>
      </w:r>
      <w:r w:rsidRPr="002549E7">
        <w:rPr>
          <w:rStyle w:val="StyleUnderline"/>
          <w:highlight w:val="cyan"/>
        </w:rPr>
        <w:t>Every</w:t>
      </w:r>
      <w:r w:rsidRPr="002549E7">
        <w:rPr>
          <w:rStyle w:val="StyleUnderline"/>
        </w:rPr>
        <w:t xml:space="preserve"> nuclear </w:t>
      </w:r>
      <w:r w:rsidRPr="002549E7">
        <w:rPr>
          <w:rStyle w:val="Emphasis"/>
          <w:highlight w:val="cyan"/>
        </w:rPr>
        <w:t>leader</w:t>
      </w:r>
      <w:r w:rsidRPr="002549E7">
        <w:rPr>
          <w:rStyle w:val="StyleUnderline"/>
          <w:highlight w:val="cyan"/>
        </w:rPr>
        <w:t xml:space="preserve"> must get </w:t>
      </w:r>
      <w:r w:rsidRPr="002549E7">
        <w:rPr>
          <w:rStyle w:val="Emphasis"/>
          <w:highlight w:val="cyan"/>
        </w:rPr>
        <w:t>every</w:t>
      </w:r>
      <w:r w:rsidRPr="002549E7">
        <w:rPr>
          <w:rStyle w:val="StyleUnderline"/>
        </w:rPr>
        <w:t xml:space="preserve"> nuclear </w:t>
      </w:r>
      <w:r w:rsidRPr="002549E7">
        <w:rPr>
          <w:rStyle w:val="Emphasis"/>
          <w:highlight w:val="cyan"/>
        </w:rPr>
        <w:t>decision right</w:t>
      </w:r>
      <w:r w:rsidRPr="002549E7">
        <w:rPr>
          <w:rStyle w:val="StyleUnderline"/>
        </w:rPr>
        <w:t xml:space="preserve">, </w:t>
      </w:r>
      <w:r w:rsidRPr="002549E7">
        <w:rPr>
          <w:rStyle w:val="Emphasis"/>
          <w:highlight w:val="cyan"/>
        </w:rPr>
        <w:t>every time</w:t>
      </w:r>
      <w:r w:rsidRPr="002549E7">
        <w:rPr>
          <w:rStyle w:val="StyleUnderline"/>
          <w:highlight w:val="cyan"/>
        </w:rPr>
        <w:t xml:space="preserve"> </w:t>
      </w:r>
      <w:r w:rsidRPr="002549E7">
        <w:rPr>
          <w:rStyle w:val="Emphasis"/>
          <w:sz w:val="40"/>
          <w:szCs w:val="40"/>
          <w:highlight w:val="cyan"/>
        </w:rPr>
        <w:t>or boom</w:t>
      </w:r>
      <w:r w:rsidRPr="002549E7">
        <w:rPr>
          <w:sz w:val="16"/>
        </w:rPr>
        <w:t xml:space="preserve">. </w:t>
      </w:r>
      <w:r w:rsidRPr="002549E7">
        <w:rPr>
          <w:rStyle w:val="StyleUnderline"/>
        </w:rPr>
        <w:t xml:space="preserve">The </w:t>
      </w:r>
      <w:r w:rsidRPr="00ED206B">
        <w:rPr>
          <w:rStyle w:val="Emphasis"/>
          <w:highlight w:val="cyan"/>
        </w:rPr>
        <w:t>history</w:t>
      </w:r>
      <w:r w:rsidRPr="002549E7">
        <w:rPr>
          <w:rStyle w:val="StyleUnderline"/>
        </w:rPr>
        <w:t xml:space="preserve"> of U.S. and Soviet nuclear deterrence </w:t>
      </w:r>
      <w:r w:rsidRPr="00ED206B">
        <w:rPr>
          <w:rStyle w:val="StyleUnderline"/>
          <w:highlight w:val="cyan"/>
        </w:rPr>
        <w:t>is marked</w:t>
      </w:r>
      <w:r w:rsidRPr="002549E7">
        <w:rPr>
          <w:rStyle w:val="StyleUnderline"/>
        </w:rPr>
        <w:t xml:space="preserve"> as much by</w:t>
      </w:r>
      <w:r w:rsidRPr="002549E7">
        <w:rPr>
          <w:sz w:val="16"/>
        </w:rPr>
        <w:t xml:space="preserve"> nuclear </w:t>
      </w:r>
      <w:r w:rsidRPr="00ED206B">
        <w:rPr>
          <w:rStyle w:val="Emphasis"/>
          <w:highlight w:val="cyan"/>
        </w:rPr>
        <w:t>misunderstandings</w:t>
      </w:r>
      <w:r w:rsidRPr="00ED206B">
        <w:rPr>
          <w:rStyle w:val="StyleUnderline"/>
          <w:highlight w:val="cyan"/>
        </w:rPr>
        <w:t xml:space="preserve"> and</w:t>
      </w:r>
      <w:r w:rsidRPr="002549E7">
        <w:rPr>
          <w:sz w:val="16"/>
        </w:rPr>
        <w:t xml:space="preserve"> potential </w:t>
      </w:r>
      <w:r w:rsidRPr="00ED206B">
        <w:rPr>
          <w:rStyle w:val="Emphasis"/>
          <w:highlight w:val="cyan"/>
        </w:rPr>
        <w:t>accidents</w:t>
      </w:r>
      <w:r w:rsidRPr="00ED206B">
        <w:rPr>
          <w:rStyle w:val="StyleUnderline"/>
          <w:highlight w:val="cyan"/>
        </w:rPr>
        <w:t xml:space="preserve"> as by</w:t>
      </w:r>
      <w:r w:rsidRPr="002549E7">
        <w:rPr>
          <w:rStyle w:val="StyleUnderline"/>
        </w:rPr>
        <w:t xml:space="preserve"> stable </w:t>
      </w:r>
      <w:r w:rsidRPr="00ED206B">
        <w:rPr>
          <w:rStyle w:val="StyleUnderline"/>
          <w:highlight w:val="cya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1DC661C2" w14:textId="77777777" w:rsidR="00554BC3" w:rsidRDefault="00554BC3" w:rsidP="00554BC3">
      <w:pPr>
        <w:pStyle w:val="Heading4"/>
      </w:pPr>
      <w:r>
        <w:t xml:space="preserve">2.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5EA115AF" w14:textId="77777777" w:rsidR="00554BC3" w:rsidRDefault="00554BC3" w:rsidP="00554BC3">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64C9BBFB" w14:textId="77777777" w:rsidR="00554BC3" w:rsidRPr="00614F63" w:rsidRDefault="00554BC3" w:rsidP="00554BC3">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2A3D6B1F" w14:textId="77777777" w:rsidR="00554BC3" w:rsidRPr="00614F63" w:rsidRDefault="00554BC3" w:rsidP="00554BC3">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r w:rsidRPr="00614F63">
        <w:rPr>
          <w:rStyle w:val="Emphasis"/>
          <w:highlight w:val="cyan"/>
        </w:rPr>
        <w:t>whether</w:t>
      </w:r>
      <w:r w:rsidRPr="008F5909">
        <w:rPr>
          <w:rStyle w:val="StyleUnderline"/>
        </w:rPr>
        <w:t xml:space="preserve"> or not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11433D0F" w14:textId="77777777" w:rsidR="00554BC3" w:rsidRPr="00614F63" w:rsidRDefault="00554BC3" w:rsidP="00554BC3">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5B8A3626" w14:textId="77777777" w:rsidR="00554BC3" w:rsidRPr="00614F63" w:rsidRDefault="00554BC3" w:rsidP="00554BC3">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604C3781" w14:textId="77777777" w:rsidR="00554BC3" w:rsidRDefault="00554BC3" w:rsidP="00554BC3">
      <w:pPr>
        <w:pStyle w:val="Heading4"/>
      </w:pPr>
      <w:r>
        <w:t xml:space="preserve">3. Treasury stops </w:t>
      </w:r>
      <w:r w:rsidRPr="003436C8">
        <w:rPr>
          <w:u w:val="single"/>
        </w:rPr>
        <w:t>internal unrest</w:t>
      </w:r>
      <w:r>
        <w:t xml:space="preserve">. Extinction. </w:t>
      </w:r>
    </w:p>
    <w:p w14:paraId="66FA38B0" w14:textId="77777777" w:rsidR="00554BC3" w:rsidRDefault="00554BC3" w:rsidP="00554BC3">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285D9633" w14:textId="77777777" w:rsidR="00554BC3" w:rsidRPr="00F75941" w:rsidRDefault="00554BC3" w:rsidP="00554BC3">
      <w:pPr>
        <w:rPr>
          <w:rStyle w:val="StyleUnderline"/>
        </w:rPr>
      </w:pPr>
      <w:r w:rsidRPr="00F75941">
        <w:rPr>
          <w:sz w:val="16"/>
        </w:rPr>
        <w:t>Importance Authoritarianism</w:t>
      </w:r>
      <w:r w:rsidRPr="00DD1814">
        <w:rPr>
          <w:sz w:val="16"/>
        </w:rPr>
        <w:t>[22]</w:t>
      </w:r>
      <w:r w:rsidRPr="00F75941">
        <w:rPr>
          <w:sz w:val="16"/>
        </w:rPr>
        <w:t> and civil conflict have reliable negative consequences, such as economic decline</w:t>
      </w:r>
      <w:r w:rsidRPr="00B01434">
        <w:rPr>
          <w:sz w:val="16"/>
        </w:rPr>
        <w:t>[23]</w:t>
      </w:r>
      <w:r w:rsidRPr="00F75941">
        <w:rPr>
          <w:sz w:val="16"/>
        </w:rPr>
        <w:t xml:space="preserve"> and increased violence. However, the consequences of </w:t>
      </w:r>
      <w:r w:rsidRPr="00F75941">
        <w:rPr>
          <w:rStyle w:val="StyleUnderline"/>
          <w:highlight w:val="cyan"/>
        </w:rPr>
        <w:t>destabilization of</w:t>
      </w:r>
      <w:r w:rsidRPr="00F75941">
        <w:rPr>
          <w:rStyle w:val="StyleUnderline"/>
        </w:rPr>
        <w:t xml:space="preserve"> the </w:t>
      </w:r>
      <w:r w:rsidRPr="00F75941">
        <w:rPr>
          <w:rStyle w:val="Emphasis"/>
          <w:highlight w:val="cyan"/>
        </w:rPr>
        <w:t>U</w:t>
      </w:r>
      <w:r w:rsidRPr="00F75941">
        <w:rPr>
          <w:sz w:val="16"/>
        </w:rPr>
        <w:t xml:space="preserve">nited </w:t>
      </w:r>
      <w:r w:rsidRPr="00F75941">
        <w:rPr>
          <w:rStyle w:val="Emphasis"/>
          <w:highlight w:val="cyan"/>
        </w:rPr>
        <w:t>S</w:t>
      </w:r>
      <w:r w:rsidRPr="00F75941">
        <w:rPr>
          <w:sz w:val="16"/>
        </w:rPr>
        <w:t xml:space="preserve">tates </w:t>
      </w:r>
      <w:r w:rsidRPr="00F75941">
        <w:rPr>
          <w:rStyle w:val="StyleUnderline"/>
          <w:highlight w:val="cya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F75941">
        <w:rPr>
          <w:rStyle w:val="Emphasis"/>
          <w:highlight w:val="cyan"/>
        </w:rPr>
        <w:t>hijack</w:t>
      </w:r>
      <w:r w:rsidRPr="00F75941">
        <w:rPr>
          <w:rStyle w:val="StyleUnderline"/>
          <w:highlight w:val="cyan"/>
        </w:rPr>
        <w:t xml:space="preserve"> global </w:t>
      </w:r>
      <w:r w:rsidRPr="00F75941">
        <w:rPr>
          <w:rStyle w:val="Emphasis"/>
          <w:highlight w:val="cyan"/>
        </w:rPr>
        <w:t>attention</w:t>
      </w:r>
      <w:r w:rsidRPr="00F75941">
        <w:rPr>
          <w:rStyle w:val="StyleUnderline"/>
          <w:highlight w:val="cyan"/>
        </w:rPr>
        <w:t xml:space="preserve"> from </w:t>
      </w:r>
      <w:r w:rsidRPr="00F75941">
        <w:rPr>
          <w:rStyle w:val="Emphasis"/>
          <w:highlight w:val="cya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F75941">
        <w:rPr>
          <w:rStyle w:val="Emphasis"/>
          <w:highlight w:val="cyan"/>
        </w:rPr>
        <w:t>competition</w:t>
      </w:r>
      <w:r w:rsidRPr="00F75941">
        <w:rPr>
          <w:rStyle w:val="StyleUnderline"/>
          <w:highlight w:val="cyan"/>
        </w:rPr>
        <w:t xml:space="preserve"> in </w:t>
      </w:r>
      <w:r w:rsidRPr="00F75941">
        <w:rPr>
          <w:rStyle w:val="Emphasis"/>
          <w:highlight w:val="cyan"/>
        </w:rPr>
        <w:t>a</w:t>
      </w:r>
      <w:r w:rsidRPr="00F75941">
        <w:rPr>
          <w:sz w:val="16"/>
        </w:rPr>
        <w:t xml:space="preserve">rtificial </w:t>
      </w:r>
      <w:r w:rsidRPr="00F75941">
        <w:rPr>
          <w:rStyle w:val="Emphasis"/>
          <w:highlight w:val="cyan"/>
        </w:rPr>
        <w:t>i</w:t>
      </w:r>
      <w:r w:rsidRPr="00F75941">
        <w:rPr>
          <w:sz w:val="16"/>
        </w:rPr>
        <w:t xml:space="preserve">ntelligence </w:t>
      </w:r>
      <w:r w:rsidRPr="00F75941">
        <w:rPr>
          <w:rStyle w:val="StyleUnderline"/>
          <w:highlight w:val="cyan"/>
        </w:rPr>
        <w:t xml:space="preserve">and </w:t>
      </w:r>
      <w:r w:rsidRPr="00F75941">
        <w:rPr>
          <w:rStyle w:val="Emphasis"/>
          <w:highlight w:val="cya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F75941">
        <w:rPr>
          <w:rStyle w:val="Emphasis"/>
          <w:highlight w:val="cyan"/>
        </w:rPr>
        <w:t>rogue nukes</w:t>
      </w:r>
      <w:r w:rsidRPr="00F75941">
        <w:rPr>
          <w:sz w:val="16"/>
        </w:rPr>
        <w:t xml:space="preserve">) all </w:t>
      </w:r>
      <w:r w:rsidRPr="00F75941">
        <w:rPr>
          <w:rStyle w:val="StyleUnderline"/>
          <w:highlight w:val="cyan"/>
        </w:rPr>
        <w:t>increase</w:t>
      </w:r>
      <w:r w:rsidRPr="00F75941">
        <w:rPr>
          <w:rStyle w:val="StyleUnderline"/>
        </w:rPr>
        <w:t xml:space="preserve"> the </w:t>
      </w:r>
      <w:r w:rsidRPr="00F75941">
        <w:rPr>
          <w:rStyle w:val="Emphasis"/>
          <w:highlight w:val="cyan"/>
        </w:rPr>
        <w:t>likelihood</w:t>
      </w:r>
      <w:r w:rsidRPr="00F75941">
        <w:rPr>
          <w:rStyle w:val="StyleUnderline"/>
          <w:highlight w:val="cyan"/>
        </w:rPr>
        <w:t xml:space="preserve"> of</w:t>
      </w:r>
      <w:r w:rsidRPr="00F75941">
        <w:rPr>
          <w:sz w:val="16"/>
        </w:rPr>
        <w:t xml:space="preserve"> a great power </w:t>
      </w:r>
      <w:r w:rsidRPr="00F75941">
        <w:rPr>
          <w:rStyle w:val="StyleUnderline"/>
          <w:highlight w:val="cyan"/>
        </w:rPr>
        <w:t>conflict</w:t>
      </w:r>
      <w:r w:rsidRPr="00F75941">
        <w:rPr>
          <w:rStyle w:val="StyleUnderline"/>
        </w:rPr>
        <w:t xml:space="preserve">. The risk of </w:t>
      </w:r>
      <w:r w:rsidRPr="00F75941">
        <w:rPr>
          <w:rStyle w:val="Emphasis"/>
          <w:highlight w:val="cyan"/>
        </w:rPr>
        <w:t>nuclear war</w:t>
      </w:r>
      <w:r w:rsidRPr="00F75941">
        <w:rPr>
          <w:rStyle w:val="StyleUnderline"/>
          <w:highlight w:val="cyan"/>
        </w:rPr>
        <w:t>,</w:t>
      </w:r>
      <w:r w:rsidRPr="00F75941">
        <w:rPr>
          <w:rStyle w:val="StyleUnderline"/>
        </w:rPr>
        <w:t xml:space="preserve"> engineered </w:t>
      </w:r>
      <w:r w:rsidRPr="00F75941">
        <w:rPr>
          <w:rStyle w:val="Emphasis"/>
          <w:highlight w:val="cyan"/>
        </w:rPr>
        <w:t>pandemics</w:t>
      </w:r>
      <w:r w:rsidRPr="00F75941">
        <w:rPr>
          <w:rStyle w:val="StyleUnderline"/>
          <w:highlight w:val="cyan"/>
        </w:rPr>
        <w:t>,</w:t>
      </w:r>
      <w:r w:rsidRPr="00F75941">
        <w:rPr>
          <w:rStyle w:val="StyleUnderline"/>
        </w:rPr>
        <w:t xml:space="preserve"> weaponized </w:t>
      </w:r>
      <w:r w:rsidRPr="00F75941">
        <w:rPr>
          <w:rStyle w:val="Emphasis"/>
          <w:highlight w:val="cyan"/>
        </w:rPr>
        <w:t>AI</w:t>
      </w:r>
      <w:r w:rsidRPr="00F75941">
        <w:rPr>
          <w:rStyle w:val="StyleUnderline"/>
          <w:highlight w:val="cyan"/>
        </w:rPr>
        <w:t>, and</w:t>
      </w:r>
      <w:r w:rsidRPr="00F75941">
        <w:rPr>
          <w:rStyle w:val="StyleUnderline"/>
        </w:rPr>
        <w:t xml:space="preserve"> development of </w:t>
      </w:r>
      <w:r w:rsidRPr="00F75941">
        <w:rPr>
          <w:rStyle w:val="StyleUnderline"/>
          <w:highlight w:val="cyan"/>
        </w:rPr>
        <w:t xml:space="preserve">new </w:t>
      </w:r>
      <w:r w:rsidRPr="00F75941">
        <w:rPr>
          <w:rStyle w:val="Emphasis"/>
          <w:highlight w:val="cyan"/>
        </w:rPr>
        <w:t>WMDs</w:t>
      </w:r>
      <w:r w:rsidRPr="00F75941">
        <w:rPr>
          <w:rStyle w:val="StyleUnderline"/>
        </w:rPr>
        <w:t xml:space="preserve"> all go up</w:t>
      </w:r>
      <w:r w:rsidRPr="00F75941">
        <w:rPr>
          <w:sz w:val="16"/>
        </w:rPr>
        <w:t>.</w:t>
      </w:r>
      <w:r w:rsidRPr="003436C8">
        <w:rPr>
          <w:sz w:val="16"/>
        </w:rPr>
        <w:t>[25]</w:t>
      </w:r>
      <w:r w:rsidRPr="00F75941">
        <w:rPr>
          <w:sz w:val="16"/>
        </w:rPr>
        <w:t> </w:t>
      </w:r>
      <w:r w:rsidRPr="00F75941">
        <w:rPr>
          <w:rStyle w:val="StyleUnderline"/>
          <w:highlight w:val="cyan"/>
        </w:rPr>
        <w:t>Cooperation on</w:t>
      </w:r>
      <w:r w:rsidRPr="00F75941">
        <w:rPr>
          <w:sz w:val="16"/>
        </w:rPr>
        <w:t xml:space="preserve"> climate disruption, </w:t>
      </w:r>
      <w:r w:rsidRPr="00F75941">
        <w:rPr>
          <w:rStyle w:val="Emphasis"/>
          <w:highlight w:val="cyan"/>
        </w:rPr>
        <w:t>AI</w:t>
      </w:r>
      <w:r w:rsidRPr="00F75941">
        <w:rPr>
          <w:rStyle w:val="Emphasis"/>
        </w:rPr>
        <w:t xml:space="preserve"> safety</w:t>
      </w:r>
      <w:r w:rsidRPr="00F75941">
        <w:rPr>
          <w:rStyle w:val="StyleUnderline"/>
        </w:rPr>
        <w:t xml:space="preserve">, </w:t>
      </w:r>
      <w:r w:rsidRPr="00F75941">
        <w:rPr>
          <w:rStyle w:val="StyleUnderline"/>
          <w:highlight w:val="cyan"/>
        </w:rPr>
        <w:t xml:space="preserve">and </w:t>
      </w:r>
      <w:r w:rsidRPr="00F75941">
        <w:rPr>
          <w:rStyle w:val="Emphasis"/>
          <w:highlight w:val="cyan"/>
        </w:rPr>
        <w:t>biosecurity</w:t>
      </w:r>
      <w:r w:rsidRPr="00F75941">
        <w:rPr>
          <w:rStyle w:val="StyleUnderline"/>
        </w:rPr>
        <w:t xml:space="preserve"> all </w:t>
      </w:r>
      <w:r w:rsidRPr="00F75941">
        <w:rPr>
          <w:rStyle w:val="StyleUnderline"/>
          <w:highlight w:val="cyan"/>
        </w:rPr>
        <w:t>evaporate</w:t>
      </w:r>
      <w:r w:rsidRPr="00F75941">
        <w:rPr>
          <w:rStyle w:val="StyleUnderline"/>
        </w:rPr>
        <w:t>.</w:t>
      </w:r>
    </w:p>
    <w:p w14:paraId="77800872" w14:textId="77777777" w:rsidR="00554BC3" w:rsidRDefault="00554BC3" w:rsidP="00554BC3">
      <w:pPr>
        <w:pStyle w:val="Heading3"/>
      </w:pPr>
      <w:r>
        <w:t>AT: 60 Years Thump</w:t>
      </w:r>
    </w:p>
    <w:p w14:paraId="05D105F0" w14:textId="77777777" w:rsidR="00554BC3" w:rsidRDefault="00554BC3" w:rsidP="00554BC3">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3EDD79DE" w14:textId="77777777" w:rsidR="00554BC3" w:rsidRPr="00912FD8" w:rsidRDefault="00554BC3" w:rsidP="00554BC3">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5198FD88" w14:textId="77777777" w:rsidR="00554BC3" w:rsidRPr="00912FD8" w:rsidRDefault="00554BC3" w:rsidP="00554BC3">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754339F9" w14:textId="77777777" w:rsidR="00554BC3" w:rsidRPr="00912FD8" w:rsidRDefault="00554BC3" w:rsidP="00554BC3">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2F13F10E" w14:textId="77777777" w:rsidR="00554BC3" w:rsidRPr="00912FD8" w:rsidRDefault="00554BC3" w:rsidP="00554BC3">
      <w:pPr>
        <w:rPr>
          <w:sz w:val="16"/>
        </w:rPr>
      </w:pPr>
      <w:r w:rsidRPr="00912FD8">
        <w:rPr>
          <w:sz w:val="16"/>
        </w:rPr>
        <w:t>In what alternate universe can private organizations invalidate legislation passed by elected representatives?</w:t>
      </w:r>
    </w:p>
    <w:p w14:paraId="2B1379A2" w14:textId="77777777" w:rsidR="00554BC3" w:rsidRPr="00912FD8" w:rsidRDefault="00554BC3" w:rsidP="00554BC3">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252E03A3" w14:textId="77777777" w:rsidR="00554BC3" w:rsidRPr="00912FD8" w:rsidRDefault="00554BC3" w:rsidP="00554BC3">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714E3823" w14:textId="77777777" w:rsidR="00554BC3" w:rsidRPr="00912FD8" w:rsidRDefault="00554BC3" w:rsidP="00554BC3">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60CC9232" w14:textId="77777777" w:rsidR="00554BC3" w:rsidRPr="00912FD8" w:rsidRDefault="00554BC3" w:rsidP="00554BC3">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23116F31" w14:textId="77777777" w:rsidR="00554BC3" w:rsidRDefault="00554BC3" w:rsidP="00554BC3">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6EE37B45" w14:textId="77777777" w:rsidR="00554BC3" w:rsidRDefault="00554BC3" w:rsidP="00554BC3">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27FD096B" w14:textId="77777777" w:rsidR="00554BC3" w:rsidRPr="000A2D4D" w:rsidRDefault="00554BC3" w:rsidP="00554BC3">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0A2D4D">
        <w:rPr>
          <w:rStyle w:val="Emphasis"/>
          <w:highlight w:val="cyan"/>
        </w:rPr>
        <w:t>Trump’s</w:t>
      </w:r>
      <w:r w:rsidRPr="000A2D4D">
        <w:rPr>
          <w:rStyle w:val="StyleUnderline"/>
        </w:rPr>
        <w:t xml:space="preserve"> top </w:t>
      </w:r>
      <w:r w:rsidRPr="000A2D4D">
        <w:rPr>
          <w:rStyle w:val="StyleUnderline"/>
          <w:highlight w:val="cyan"/>
        </w:rPr>
        <w:t>priorities</w:t>
      </w:r>
      <w:r w:rsidRPr="000A2D4D">
        <w:rPr>
          <w:sz w:val="16"/>
        </w:rPr>
        <w:t xml:space="preserve"> for his Administration </w:t>
      </w:r>
      <w:r w:rsidRPr="000A2D4D">
        <w:rPr>
          <w:rStyle w:val="StyleUnderline"/>
          <w:highlight w:val="cyan"/>
        </w:rPr>
        <w:t>have been</w:t>
      </w:r>
      <w:r w:rsidRPr="000A2D4D">
        <w:rPr>
          <w:sz w:val="16"/>
        </w:rPr>
        <w:t xml:space="preserve"> to improve the </w:t>
      </w:r>
      <w:r w:rsidRPr="000A2D4D">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0A2D4D">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0A2D4D">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0A2D4D">
        <w:rPr>
          <w:rStyle w:val="StyleUnderline"/>
          <w:highlight w:val="cyan"/>
        </w:rPr>
        <w:t xml:space="preserve">agencies have </w:t>
      </w:r>
      <w:r w:rsidRPr="000A2D4D">
        <w:rPr>
          <w:rStyle w:val="Emphasis"/>
          <w:highlight w:val="cyan"/>
        </w:rPr>
        <w:t>been hamstrung</w:t>
      </w:r>
      <w:r w:rsidRPr="000A2D4D">
        <w:rPr>
          <w:rStyle w:val="StyleUnderline"/>
        </w:rPr>
        <w:t xml:space="preserve"> in </w:t>
      </w:r>
      <w:r w:rsidRPr="000A2D4D">
        <w:rPr>
          <w:rStyle w:val="StyleUnderline"/>
          <w:highlight w:val="cyan"/>
        </w:rPr>
        <w:t>advancing</w:t>
      </w:r>
      <w:r w:rsidRPr="000A2D4D">
        <w:rPr>
          <w:sz w:val="16"/>
        </w:rPr>
        <w:t xml:space="preserve"> both of </w:t>
      </w:r>
      <w:r w:rsidRPr="000A2D4D">
        <w:rPr>
          <w:rStyle w:val="StyleUnderline"/>
          <w:highlight w:val="cyan"/>
        </w:rPr>
        <w:t>those</w:t>
      </w:r>
      <w:r w:rsidRPr="000A2D4D">
        <w:rPr>
          <w:sz w:val="16"/>
        </w:rPr>
        <w:t xml:space="preserve"> important </w:t>
      </w:r>
      <w:r w:rsidRPr="000A2D4D">
        <w:rPr>
          <w:rStyle w:val="StyleUnderline"/>
        </w:rPr>
        <w:t xml:space="preserve">efforts </w:t>
      </w:r>
      <w:r w:rsidRPr="000A2D4D">
        <w:rPr>
          <w:rStyle w:val="Emphasis"/>
          <w:highlight w:val="cyan"/>
        </w:rPr>
        <w:t>by</w:t>
      </w:r>
      <w:r w:rsidRPr="000A2D4D">
        <w:rPr>
          <w:rStyle w:val="Emphasis"/>
        </w:rPr>
        <w:t xml:space="preserve"> restrictive</w:t>
      </w:r>
      <w:r w:rsidRPr="000A2D4D">
        <w:rPr>
          <w:sz w:val="16"/>
        </w:rPr>
        <w:t xml:space="preserve"> terms of collective bargaining agreements (</w:t>
      </w:r>
      <w:r w:rsidRPr="000A2D4D">
        <w:rPr>
          <w:rStyle w:val="Emphasis"/>
          <w:highlight w:val="cyan"/>
        </w:rPr>
        <w:t>CBAs</w:t>
      </w:r>
      <w:r w:rsidRPr="000A2D4D">
        <w:rPr>
          <w:sz w:val="16"/>
        </w:rPr>
        <w:t xml:space="preserve">), including those </w:t>
      </w:r>
      <w:r w:rsidRPr="000A2D4D">
        <w:rPr>
          <w:rStyle w:val="Emphasis"/>
          <w:highlight w:val="cyan"/>
        </w:rPr>
        <w:t>negotiated or amended</w:t>
      </w:r>
      <w:r w:rsidRPr="000A2D4D">
        <w:rPr>
          <w:rStyle w:val="StyleUnderline"/>
          <w:highlight w:val="cyan"/>
        </w:rPr>
        <w:t xml:space="preserve"> in </w:t>
      </w:r>
      <w:r w:rsidRPr="002950AF">
        <w:rPr>
          <w:rStyle w:val="Emphasis"/>
          <w:highlight w:val="cyan"/>
        </w:rPr>
        <w:t>the waning days</w:t>
      </w:r>
      <w:r w:rsidRPr="000A2D4D">
        <w:rPr>
          <w:rStyle w:val="StyleUnderline"/>
          <w:highlight w:val="cyan"/>
        </w:rPr>
        <w:t xml:space="preserve"> of the </w:t>
      </w:r>
      <w:r w:rsidRPr="000A2D4D">
        <w:rPr>
          <w:rStyle w:val="Emphasis"/>
          <w:highlight w:val="cyan"/>
        </w:rPr>
        <w:t>prior Admin</w:t>
      </w:r>
      <w:r w:rsidRPr="000A2D4D">
        <w:rPr>
          <w:sz w:val="16"/>
        </w:rPr>
        <w:t xml:space="preserve">istration </w:t>
      </w:r>
      <w:r w:rsidRPr="000A2D4D">
        <w:rPr>
          <w:rStyle w:val="Emphasis"/>
          <w:highlight w:val="cyan"/>
        </w:rPr>
        <w:t>to tie</w:t>
      </w:r>
      <w:r w:rsidRPr="000A2D4D">
        <w:rPr>
          <w:rStyle w:val="StyleUnderline"/>
          <w:highlight w:val="cyan"/>
        </w:rPr>
        <w:t xml:space="preserve"> the</w:t>
      </w:r>
      <w:r w:rsidRPr="000A2D4D">
        <w:rPr>
          <w:rStyle w:val="StyleUnderline"/>
        </w:rPr>
        <w:t xml:space="preserve"> new </w:t>
      </w:r>
      <w:r w:rsidRPr="000A2D4D">
        <w:rPr>
          <w:rStyle w:val="StyleUnderline"/>
          <w:highlight w:val="cyan"/>
        </w:rPr>
        <w:t xml:space="preserve">President’s </w:t>
      </w:r>
      <w:r w:rsidRPr="000A2D4D">
        <w:rPr>
          <w:rStyle w:val="Emphasis"/>
          <w:highlight w:val="cyan"/>
        </w:rPr>
        <w:t>hands</w:t>
      </w:r>
      <w:r w:rsidRPr="000A2D4D">
        <w:rPr>
          <w:rStyle w:val="StyleUnderline"/>
        </w:rPr>
        <w:t>.</w:t>
      </w:r>
    </w:p>
    <w:p w14:paraId="315F1162" w14:textId="77777777" w:rsidR="00554BC3" w:rsidRPr="000A2D4D" w:rsidRDefault="00554BC3" w:rsidP="00554BC3">
      <w:pPr>
        <w:rPr>
          <w:sz w:val="16"/>
        </w:rPr>
      </w:pPr>
      <w:r w:rsidRPr="000A2D4D">
        <w:rPr>
          <w:sz w:val="16"/>
        </w:rPr>
        <w:t xml:space="preserve">2. </w:t>
      </w:r>
      <w:r w:rsidRPr="000A2D4D">
        <w:rPr>
          <w:rStyle w:val="Emphasis"/>
          <w:highlight w:val="cyan"/>
        </w:rPr>
        <w:t>These</w:t>
      </w:r>
      <w:r w:rsidRPr="000A2D4D">
        <w:rPr>
          <w:rStyle w:val="StyleUnderline"/>
          <w:highlight w:val="cyan"/>
        </w:rPr>
        <w:t xml:space="preserve"> CBAs</w:t>
      </w:r>
      <w:r w:rsidRPr="000A2D4D">
        <w:rPr>
          <w:rStyle w:val="StyleUnderline"/>
        </w:rPr>
        <w:t xml:space="preserve"> significantly </w:t>
      </w:r>
      <w:r w:rsidRPr="000A2D4D">
        <w:rPr>
          <w:rStyle w:val="Emphasis"/>
          <w:highlight w:val="cyan"/>
        </w:rPr>
        <w:t>constrain</w:t>
      </w:r>
      <w:r w:rsidRPr="000A2D4D">
        <w:rPr>
          <w:rStyle w:val="StyleUnderline"/>
          <w:highlight w:val="cyan"/>
        </w:rPr>
        <w:t xml:space="preserve"> the Executive</w:t>
      </w:r>
      <w:r w:rsidRPr="000A2D4D">
        <w:rPr>
          <w:sz w:val="16"/>
        </w:rPr>
        <w:t xml:space="preserve"> Branch. Indeed, </w:t>
      </w:r>
      <w:r w:rsidRPr="000A2D4D">
        <w:rPr>
          <w:rStyle w:val="StyleUnderline"/>
          <w:highlight w:val="cyan"/>
        </w:rPr>
        <w:t xml:space="preserve">their </w:t>
      </w:r>
      <w:r w:rsidRPr="000A2D4D">
        <w:rPr>
          <w:rStyle w:val="Emphasis"/>
          <w:highlight w:val="cyan"/>
        </w:rPr>
        <w:t>content</w:t>
      </w:r>
      <w:r w:rsidRPr="000A2D4D">
        <w:rPr>
          <w:rStyle w:val="StyleUnderline"/>
          <w:highlight w:val="cyan"/>
        </w:rPr>
        <w:t xml:space="preserve"> and </w:t>
      </w:r>
      <w:r w:rsidRPr="000A2D4D">
        <w:rPr>
          <w:rStyle w:val="Emphasis"/>
          <w:highlight w:val="cyan"/>
        </w:rPr>
        <w:t>timing</w:t>
      </w:r>
      <w:r w:rsidRPr="000A2D4D">
        <w:rPr>
          <w:rStyle w:val="StyleUnderline"/>
          <w:highlight w:val="cyan"/>
        </w:rPr>
        <w:t xml:space="preserve"> indicate they </w:t>
      </w:r>
      <w:r w:rsidRPr="000A2D4D">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0A2D4D">
        <w:rPr>
          <w:rStyle w:val="StyleUnderline"/>
          <w:highlight w:val="cyan"/>
        </w:rPr>
        <w:t>signed</w:t>
      </w:r>
      <w:r w:rsidRPr="000A2D4D">
        <w:rPr>
          <w:rStyle w:val="StyleUnderline"/>
        </w:rPr>
        <w:t xml:space="preserve"> </w:t>
      </w:r>
      <w:r w:rsidRPr="000A2D4D">
        <w:rPr>
          <w:rStyle w:val="Emphasis"/>
        </w:rPr>
        <w:t xml:space="preserve">just </w:t>
      </w:r>
      <w:r w:rsidRPr="000A2D4D">
        <w:rPr>
          <w:rStyle w:val="Emphasis"/>
          <w:highlight w:val="cyan"/>
        </w:rPr>
        <w:t>following</w:t>
      </w:r>
      <w:r w:rsidRPr="000A2D4D">
        <w:rPr>
          <w:rStyle w:val="StyleUnderline"/>
          <w:highlight w:val="cyan"/>
        </w:rPr>
        <w:t xml:space="preserve"> an </w:t>
      </w:r>
      <w:r w:rsidRPr="000A2D4D">
        <w:rPr>
          <w:rStyle w:val="Emphasis"/>
          <w:highlight w:val="cyan"/>
        </w:rPr>
        <w:t>election loss</w:t>
      </w:r>
      <w:r w:rsidRPr="000A2D4D">
        <w:rPr>
          <w:sz w:val="16"/>
        </w:rPr>
        <w:t xml:space="preserve"> to keep a new Administration from taking charge of union relations and agency supervision on its own terms.</w:t>
      </w:r>
    </w:p>
    <w:p w14:paraId="272AA954" w14:textId="77777777" w:rsidR="00554BC3" w:rsidRPr="000A2D4D" w:rsidRDefault="00554BC3" w:rsidP="00554BC3">
      <w:pPr>
        <w:rPr>
          <w:sz w:val="16"/>
        </w:rPr>
      </w:pPr>
      <w:r w:rsidRPr="000A2D4D">
        <w:rPr>
          <w:sz w:val="16"/>
        </w:rPr>
        <w:t xml:space="preserve">3. Some of </w:t>
      </w:r>
      <w:r w:rsidRPr="000A2D4D">
        <w:rPr>
          <w:rStyle w:val="StyleUnderline"/>
        </w:rPr>
        <w:t xml:space="preserve">these </w:t>
      </w:r>
      <w:r w:rsidRPr="000A2D4D">
        <w:rPr>
          <w:rStyle w:val="Emphasis"/>
          <w:highlight w:val="cyan"/>
        </w:rPr>
        <w:t>“midnight” CBAs</w:t>
      </w:r>
      <w:r w:rsidRPr="000A2D4D">
        <w:rPr>
          <w:rStyle w:val="StyleUnderline"/>
          <w:highlight w:val="cyan"/>
        </w:rPr>
        <w:t xml:space="preserve"> restrict </w:t>
      </w:r>
      <w:r w:rsidRPr="000A2D4D">
        <w:rPr>
          <w:rStyle w:val="Emphasis"/>
          <w:highlight w:val="cyan"/>
        </w:rPr>
        <w:t>return-to-work</w:t>
      </w:r>
      <w:r w:rsidRPr="000A2D4D">
        <w:rPr>
          <w:rStyle w:val="StyleUnderline"/>
        </w:rPr>
        <w:t xml:space="preserve"> policies</w:t>
      </w:r>
      <w:r w:rsidRPr="000A2D4D">
        <w:rPr>
          <w:sz w:val="16"/>
        </w:rPr>
        <w:t xml:space="preserve">. Others effectively </w:t>
      </w:r>
      <w:r w:rsidRPr="000A2D4D">
        <w:rPr>
          <w:rStyle w:val="StyleUnderline"/>
          <w:highlight w:val="cyan"/>
        </w:rPr>
        <w:t>delegate</w:t>
      </w:r>
      <w:r w:rsidRPr="000A2D4D">
        <w:rPr>
          <w:rStyle w:val="StyleUnderline"/>
        </w:rPr>
        <w:t xml:space="preserve"> important </w:t>
      </w:r>
      <w:r w:rsidRPr="000A2D4D">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0A2D4D">
        <w:rPr>
          <w:rStyle w:val="StyleUnderline"/>
          <w:highlight w:val="cyan"/>
        </w:rPr>
        <w:t>for agencies</w:t>
      </w:r>
      <w:r w:rsidRPr="000A2D4D">
        <w:rPr>
          <w:sz w:val="16"/>
        </w:rPr>
        <w:t xml:space="preserve"> and employees </w:t>
      </w:r>
      <w:r w:rsidRPr="000A2D4D">
        <w:rPr>
          <w:rStyle w:val="StyleUnderline"/>
          <w:highlight w:val="cyan"/>
        </w:rPr>
        <w:t>that work on</w:t>
      </w:r>
      <w:r w:rsidRPr="000A2D4D">
        <w:rPr>
          <w:rStyle w:val="StyleUnderline"/>
        </w:rPr>
        <w:t xml:space="preserve"> </w:t>
      </w:r>
      <w:r w:rsidRPr="000A2D4D">
        <w:rPr>
          <w:rStyle w:val="Emphasis"/>
        </w:rPr>
        <w:t xml:space="preserve">national </w:t>
      </w:r>
      <w:r w:rsidRPr="000A2D4D">
        <w:rPr>
          <w:rStyle w:val="Emphasis"/>
          <w:highlight w:val="cyan"/>
        </w:rPr>
        <w:t>security</w:t>
      </w:r>
      <w:r w:rsidRPr="000A2D4D">
        <w:rPr>
          <w:sz w:val="16"/>
        </w:rPr>
        <w:t xml:space="preserve"> matters, </w:t>
      </w:r>
      <w:r w:rsidRPr="000A2D4D">
        <w:rPr>
          <w:rStyle w:val="StyleUnderline"/>
          <w:highlight w:val="cyan"/>
        </w:rPr>
        <w:t xml:space="preserve">these </w:t>
      </w:r>
      <w:r w:rsidRPr="000A2D4D">
        <w:rPr>
          <w:rStyle w:val="Emphasis"/>
          <w:highlight w:val="cyan"/>
        </w:rPr>
        <w:t>CBAs</w:t>
      </w:r>
      <w:r w:rsidRPr="000A2D4D">
        <w:rPr>
          <w:sz w:val="16"/>
        </w:rPr>
        <w:t xml:space="preserve"> also </w:t>
      </w:r>
      <w:r w:rsidRPr="000A2D4D">
        <w:rPr>
          <w:rStyle w:val="StyleUnderline"/>
          <w:highlight w:val="cyan"/>
        </w:rPr>
        <w:t>impinge on</w:t>
      </w:r>
      <w:r w:rsidRPr="000A2D4D">
        <w:rPr>
          <w:sz w:val="16"/>
        </w:rPr>
        <w:t xml:space="preserve"> the President’s </w:t>
      </w:r>
      <w:r w:rsidRPr="000A2D4D">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0A2D4D">
        <w:rPr>
          <w:rStyle w:val="StyleUnderline"/>
          <w:highlight w:val="cyan"/>
        </w:rPr>
        <w:t xml:space="preserve">from </w:t>
      </w:r>
      <w:r w:rsidRPr="000A2D4D">
        <w:rPr>
          <w:rStyle w:val="Emphasis"/>
          <w:highlight w:val="cyan"/>
        </w:rPr>
        <w:t>foreign</w:t>
      </w:r>
      <w:r w:rsidRPr="000A2D4D">
        <w:rPr>
          <w:rStyle w:val="StyleUnderline"/>
        </w:rPr>
        <w:t xml:space="preserve"> and domestic </w:t>
      </w:r>
      <w:r w:rsidRPr="000A2D4D">
        <w:rPr>
          <w:rStyle w:val="Emphasis"/>
          <w:highlight w:val="cyan"/>
        </w:rPr>
        <w:t>threats</w:t>
      </w:r>
      <w:r w:rsidRPr="000A2D4D">
        <w:rPr>
          <w:rStyle w:val="StyleUnderline"/>
        </w:rPr>
        <w:t>.</w:t>
      </w:r>
    </w:p>
    <w:p w14:paraId="2AAED55B" w14:textId="77777777" w:rsidR="00554BC3" w:rsidRPr="000A2D4D" w:rsidRDefault="00554BC3" w:rsidP="00554BC3">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103BD5BC" w14:textId="77777777" w:rsidR="00554BC3" w:rsidRDefault="00554BC3" w:rsidP="00554BC3">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235B5">
        <w:rPr>
          <w:rStyle w:val="StyleUnderline"/>
          <w:highlight w:val="cyan"/>
        </w:rPr>
        <w:t xml:space="preserve">officials </w:t>
      </w:r>
      <w:r w:rsidRPr="006235B5">
        <w:rPr>
          <w:rStyle w:val="Emphasis"/>
          <w:highlight w:val="cyan"/>
        </w:rPr>
        <w:t>cannot</w:t>
      </w:r>
      <w:r w:rsidRPr="006235B5">
        <w:rPr>
          <w:rStyle w:val="Emphasis"/>
        </w:rPr>
        <w:t xml:space="preserve"> afford</w:t>
      </w:r>
      <w:r w:rsidRPr="006235B5">
        <w:rPr>
          <w:rStyle w:val="StyleUnderline"/>
        </w:rPr>
        <w:t xml:space="preserve"> to </w:t>
      </w:r>
      <w:r w:rsidRPr="006235B5">
        <w:rPr>
          <w:rStyle w:val="StyleUnderline"/>
          <w:highlight w:val="cyan"/>
        </w:rPr>
        <w:t xml:space="preserve">be obstructed by CBAs that </w:t>
      </w:r>
      <w:r w:rsidRPr="006235B5">
        <w:rPr>
          <w:rStyle w:val="Emphasis"/>
          <w:highlight w:val="cyan"/>
        </w:rPr>
        <w:t>micromanage</w:t>
      </w:r>
      <w:r w:rsidRPr="000A2D4D">
        <w:rPr>
          <w:sz w:val="16"/>
        </w:rPr>
        <w:t xml:space="preserve"> oversight of </w:t>
      </w:r>
      <w:r w:rsidRPr="006235B5">
        <w:rPr>
          <w:rStyle w:val="StyleUnderline"/>
          <w:highlight w:val="cyan"/>
        </w:rPr>
        <w:t>the</w:t>
      </w:r>
      <w:r w:rsidRPr="000A2D4D">
        <w:rPr>
          <w:rStyle w:val="StyleUnderline"/>
        </w:rPr>
        <w:t xml:space="preserve"> </w:t>
      </w:r>
      <w:r w:rsidRPr="000A2D4D">
        <w:rPr>
          <w:rStyle w:val="Emphasis"/>
        </w:rPr>
        <w:t xml:space="preserve">federal </w:t>
      </w:r>
      <w:r w:rsidRPr="006235B5">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4BDD8BCB" w14:textId="77777777" w:rsidR="00554BC3" w:rsidRDefault="00554BC3" w:rsidP="00554BC3">
      <w:pPr>
        <w:pStyle w:val="Heading3"/>
      </w:pPr>
      <w:r>
        <w:t>AT: Unions Care, Won’t Dismantle</w:t>
      </w:r>
    </w:p>
    <w:p w14:paraId="3A2671A0" w14:textId="77777777" w:rsidR="00554BC3" w:rsidRDefault="00554BC3" w:rsidP="00554BC3">
      <w:pPr>
        <w:pStyle w:val="Heading4"/>
      </w:pPr>
      <w:r>
        <w:t xml:space="preserve">1. </w:t>
      </w:r>
      <w:r w:rsidRPr="00BB4C04">
        <w:rPr>
          <w:u w:val="single"/>
        </w:rPr>
        <w:t>Irrelevant</w:t>
      </w:r>
      <w:r>
        <w:t xml:space="preserve">. Even if unions act </w:t>
      </w:r>
      <w:r w:rsidRPr="00BB4C04">
        <w:rPr>
          <w:u w:val="single"/>
        </w:rPr>
        <w:t>in good faith</w:t>
      </w:r>
      <w:r>
        <w:t xml:space="preserve">, the fact government has </w:t>
      </w:r>
      <w:r w:rsidRPr="00BB4C04">
        <w:rPr>
          <w:u w:val="single"/>
        </w:rPr>
        <w:t>to provide</w:t>
      </w:r>
      <w:r>
        <w:t xml:space="preserve"> bargaining options </w:t>
      </w:r>
      <w:r w:rsidRPr="00BB4C04">
        <w:rPr>
          <w:u w:val="single"/>
        </w:rPr>
        <w:t>hinders</w:t>
      </w:r>
      <w:r>
        <w:t xml:space="preserve"> flexible agency response.  </w:t>
      </w:r>
    </w:p>
    <w:p w14:paraId="6FE1CD68" w14:textId="77777777" w:rsidR="00554BC3" w:rsidRDefault="00554BC3" w:rsidP="00554BC3">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4491F728" w14:textId="77777777" w:rsidR="00554BC3" w:rsidRPr="000B7B0D" w:rsidRDefault="00554BC3" w:rsidP="00554BC3">
      <w:pPr>
        <w:rPr>
          <w:sz w:val="16"/>
        </w:rPr>
      </w:pPr>
      <w:r w:rsidRPr="000B7B0D">
        <w:rPr>
          <w:sz w:val="16"/>
        </w:rPr>
        <w:t xml:space="preserve">81. </w:t>
      </w:r>
      <w:r w:rsidRPr="00BB4C04">
        <w:rPr>
          <w:rStyle w:val="StyleUnderline"/>
          <w:highlight w:val="cyan"/>
        </w:rPr>
        <w:t>Bargaining obligations</w:t>
      </w:r>
      <w:r w:rsidRPr="000B7B0D">
        <w:rPr>
          <w:rStyle w:val="StyleUnderline"/>
        </w:rPr>
        <w:t xml:space="preserve"> </w:t>
      </w:r>
      <w:r w:rsidRPr="000B7B0D">
        <w:rPr>
          <w:rStyle w:val="Emphasis"/>
        </w:rPr>
        <w:t xml:space="preserve">also </w:t>
      </w:r>
      <w:r w:rsidRPr="00BB4C04">
        <w:rPr>
          <w:rStyle w:val="Emphasis"/>
          <w:highlight w:val="cyan"/>
        </w:rPr>
        <w:t>stall</w:t>
      </w:r>
      <w:r w:rsidRPr="00BB4C04">
        <w:rPr>
          <w:rStyle w:val="StyleUnderline"/>
          <w:highlight w:val="cyan"/>
        </w:rPr>
        <w:t xml:space="preserve"> many</w:t>
      </w:r>
      <w:r w:rsidRPr="000B7B0D">
        <w:rPr>
          <w:rStyle w:val="StyleUnderline"/>
        </w:rPr>
        <w:t xml:space="preserve"> policy </w:t>
      </w:r>
      <w:r w:rsidRPr="00BB4C04">
        <w:rPr>
          <w:rStyle w:val="StyleUnderline"/>
          <w:highlight w:val="cyan"/>
        </w:rPr>
        <w:t xml:space="preserve">changes. </w:t>
      </w:r>
      <w:r w:rsidRPr="00BB4C04">
        <w:rPr>
          <w:rStyle w:val="Emphasis"/>
          <w:highlight w:val="cyan"/>
        </w:rPr>
        <w:t>Even if</w:t>
      </w:r>
      <w:r w:rsidRPr="000B7B0D">
        <w:rPr>
          <w:rStyle w:val="StyleUnderline"/>
        </w:rPr>
        <w:t xml:space="preserve"> an </w:t>
      </w:r>
      <w:r w:rsidRPr="00BB4C04">
        <w:rPr>
          <w:rStyle w:val="StyleUnderline"/>
          <w:highlight w:val="cyan"/>
        </w:rPr>
        <w:t xml:space="preserve">agency wants </w:t>
      </w:r>
      <w:r w:rsidRPr="00BB4C04">
        <w:rPr>
          <w:rStyle w:val="Emphasis"/>
          <w:highlight w:val="cyan"/>
        </w:rPr>
        <w:t>to alter</w:t>
      </w:r>
      <w:r w:rsidRPr="000B7B0D">
        <w:rPr>
          <w:rStyle w:val="StyleUnderline"/>
        </w:rPr>
        <w:t xml:space="preserve"> working </w:t>
      </w:r>
      <w:r w:rsidRPr="00BB4C04">
        <w:rPr>
          <w:rStyle w:val="StyleUnderline"/>
          <w:highlight w:val="cyan"/>
        </w:rPr>
        <w:t xml:space="preserve">conditions </w:t>
      </w:r>
      <w:r w:rsidRPr="00BB4C04">
        <w:rPr>
          <w:rStyle w:val="Emphasis"/>
          <w:sz w:val="32"/>
          <w:highlight w:val="cyan"/>
        </w:rPr>
        <w:t>in ways that do not violate a CBA</w:t>
      </w:r>
      <w:r w:rsidRPr="00BB4C04">
        <w:rPr>
          <w:rStyle w:val="StyleUnderline"/>
          <w:highlight w:val="cyan"/>
        </w:rPr>
        <w:t xml:space="preserve">, it </w:t>
      </w:r>
      <w:r w:rsidRPr="00BB4C04">
        <w:rPr>
          <w:rStyle w:val="Emphasis"/>
          <w:highlight w:val="cyan"/>
        </w:rPr>
        <w:t>must give</w:t>
      </w:r>
      <w:r w:rsidRPr="000B7B0D">
        <w:rPr>
          <w:rStyle w:val="StyleUnderline"/>
        </w:rPr>
        <w:t xml:space="preserve"> its </w:t>
      </w:r>
      <w:r w:rsidRPr="00BB4C04">
        <w:rPr>
          <w:rStyle w:val="StyleUnderline"/>
          <w:highlight w:val="cyan"/>
        </w:rPr>
        <w:t>union</w:t>
      </w:r>
      <w:r w:rsidRPr="000B7B0D">
        <w:rPr>
          <w:rStyle w:val="StyleUnderline"/>
        </w:rPr>
        <w:t xml:space="preserve"> an </w:t>
      </w:r>
      <w:r w:rsidRPr="00BB4C04">
        <w:rPr>
          <w:rStyle w:val="StyleUnderline"/>
          <w:highlight w:val="cyan"/>
        </w:rPr>
        <w:t xml:space="preserve">opportunity </w:t>
      </w:r>
      <w:r w:rsidRPr="00BB4C04">
        <w:rPr>
          <w:rStyle w:val="Emphasis"/>
          <w:highlight w:val="cyan"/>
        </w:rPr>
        <w:t>to negotiate</w:t>
      </w:r>
      <w:r w:rsidRPr="000B7B0D">
        <w:rPr>
          <w:rStyle w:val="StyleUnderline"/>
        </w:rPr>
        <w:t xml:space="preserve"> over the change</w:t>
      </w:r>
      <w:r w:rsidRPr="00BB4C04">
        <w:rPr>
          <w:sz w:val="16"/>
          <w:szCs w:val="16"/>
        </w:rPr>
        <w:t>. If the union chooses to bargain, the agency cannot</w:t>
      </w:r>
      <w:r w:rsidRPr="000B7B0D">
        <w:rPr>
          <w:sz w:val="16"/>
        </w:rPr>
        <w:t xml:space="preserve"> make any changes until midterm bargaining concludes—</w:t>
      </w:r>
      <w:r w:rsidRPr="00BB4C04">
        <w:rPr>
          <w:rStyle w:val="StyleUnderline"/>
          <w:highlight w:val="cyan"/>
        </w:rPr>
        <w:t>a process that</w:t>
      </w:r>
      <w:r w:rsidRPr="00BB4C04">
        <w:rPr>
          <w:rStyle w:val="StyleUnderline"/>
        </w:rPr>
        <w:t xml:space="preserve"> can</w:t>
      </w:r>
      <w:r w:rsidRPr="000B7B0D">
        <w:rPr>
          <w:rStyle w:val="StyleUnderline"/>
        </w:rPr>
        <w:t xml:space="preserve"> </w:t>
      </w:r>
      <w:r w:rsidRPr="00BB4C04">
        <w:rPr>
          <w:rStyle w:val="Emphasis"/>
          <w:highlight w:val="cyan"/>
        </w:rPr>
        <w:t>easily take</w:t>
      </w:r>
      <w:r w:rsidRPr="00BB4C04">
        <w:rPr>
          <w:rStyle w:val="StyleUnderline"/>
          <w:highlight w:val="cyan"/>
        </w:rPr>
        <w:t xml:space="preserve"> a </w:t>
      </w:r>
      <w:r w:rsidRPr="00BB4C04">
        <w:rPr>
          <w:rStyle w:val="Emphasis"/>
          <w:highlight w:val="cyan"/>
        </w:rPr>
        <w:t>year</w:t>
      </w:r>
      <w:r w:rsidRPr="00BB4C04">
        <w:rPr>
          <w:rStyle w:val="Emphasis"/>
        </w:rPr>
        <w:t xml:space="preserve"> or more</w:t>
      </w:r>
      <w:r w:rsidRPr="000B7B0D">
        <w:rPr>
          <w:rStyle w:val="StyleUnderline"/>
        </w:rPr>
        <w:t>.</w:t>
      </w:r>
    </w:p>
    <w:p w14:paraId="2EC3946C" w14:textId="77777777" w:rsidR="00554BC3" w:rsidRPr="000B7B0D" w:rsidRDefault="00554BC3" w:rsidP="00554BC3">
      <w:pPr>
        <w:rPr>
          <w:sz w:val="16"/>
        </w:rPr>
      </w:pPr>
      <w:r w:rsidRPr="000B7B0D">
        <w:rPr>
          <w:sz w:val="16"/>
        </w:rPr>
        <w:t xml:space="preserve">82. FLRA case law is filled with decisions holding that agencies could not implement unilateral changes without seeking preclearance from union representatives or completing midterm bargaining. </w:t>
      </w:r>
      <w:r w:rsidRPr="00BB4C04">
        <w:rPr>
          <w:rStyle w:val="StyleUnderline"/>
          <w:highlight w:val="cyan"/>
        </w:rPr>
        <w:t>For example,</w:t>
      </w:r>
      <w:r w:rsidRPr="000B7B0D">
        <w:rPr>
          <w:sz w:val="16"/>
        </w:rPr>
        <w:t xml:space="preserve"> the </w:t>
      </w:r>
      <w:r w:rsidRPr="00BB4C04">
        <w:rPr>
          <w:rStyle w:val="StyleUnderline"/>
          <w:highlight w:val="cyan"/>
        </w:rPr>
        <w:t>FLRA ruled</w:t>
      </w:r>
      <w:r w:rsidRPr="000B7B0D">
        <w:rPr>
          <w:rStyle w:val="StyleUnderline"/>
        </w:rPr>
        <w:t xml:space="preserve"> that </w:t>
      </w:r>
      <w:r w:rsidRPr="00BB4C04">
        <w:rPr>
          <w:rStyle w:val="Emphasis"/>
          <w:highlight w:val="cyan"/>
        </w:rPr>
        <w:t>ICE</w:t>
      </w:r>
      <w:r w:rsidRPr="00BB4C04">
        <w:rPr>
          <w:rStyle w:val="StyleUnderline"/>
          <w:highlight w:val="cyan"/>
        </w:rPr>
        <w:t xml:space="preserve"> committed</w:t>
      </w:r>
      <w:r w:rsidRPr="000B7B0D">
        <w:rPr>
          <w:rStyle w:val="StyleUnderline"/>
        </w:rPr>
        <w:t xml:space="preserve"> an </w:t>
      </w:r>
      <w:r w:rsidRPr="00BB4C04">
        <w:rPr>
          <w:rStyle w:val="Emphasis"/>
          <w:highlight w:val="cyan"/>
        </w:rPr>
        <w:t>unfair</w:t>
      </w:r>
      <w:r w:rsidRPr="000B7B0D">
        <w:rPr>
          <w:rStyle w:val="Emphasis"/>
        </w:rPr>
        <w:t xml:space="preserve"> labor </w:t>
      </w:r>
      <w:r w:rsidRPr="00BB4C04">
        <w:rPr>
          <w:rStyle w:val="Emphasis"/>
          <w:highlight w:val="cyan"/>
        </w:rPr>
        <w:t>practice</w:t>
      </w:r>
      <w:r w:rsidRPr="00BB4C04">
        <w:rPr>
          <w:rStyle w:val="StyleUnderline"/>
          <w:highlight w:val="cyan"/>
        </w:rPr>
        <w:t xml:space="preserve"> by failing to bargain before changing </w:t>
      </w:r>
      <w:r w:rsidRPr="00BB4C04">
        <w:rPr>
          <w:rStyle w:val="Emphasis"/>
          <w:highlight w:val="cyan"/>
        </w:rPr>
        <w:t>cybersecurity</w:t>
      </w:r>
      <w:r w:rsidRPr="000B7B0D">
        <w:rPr>
          <w:rStyle w:val="StyleUnderline"/>
        </w:rPr>
        <w:t xml:space="preserve"> practices</w:t>
      </w:r>
      <w:r w:rsidRPr="000B7B0D">
        <w:rPr>
          <w:sz w:val="16"/>
        </w:rPr>
        <w:t xml:space="preserve"> (by cutting off access to personal e-mail accounts on work computers </w:t>
      </w:r>
      <w:r w:rsidRPr="00BB4C04">
        <w:rPr>
          <w:rStyle w:val="StyleUnderline"/>
          <w:highlight w:val="cyan"/>
        </w:rPr>
        <w:t>after</w:t>
      </w:r>
      <w:r w:rsidRPr="000B7B0D">
        <w:rPr>
          <w:sz w:val="16"/>
        </w:rPr>
        <w:t xml:space="preserve"> learning that they were a vector for </w:t>
      </w:r>
      <w:r w:rsidRPr="000B7B0D">
        <w:rPr>
          <w:rStyle w:val="Emphasis"/>
        </w:rPr>
        <w:t xml:space="preserve">cyber </w:t>
      </w:r>
      <w:r w:rsidRPr="00BB4C04">
        <w:rPr>
          <w:rStyle w:val="Emphasis"/>
          <w:highlight w:val="cyan"/>
        </w:rPr>
        <w:t>attacks</w:t>
      </w:r>
      <w:r w:rsidRPr="000B7B0D">
        <w:rPr>
          <w:sz w:val="16"/>
        </w:rPr>
        <w:t xml:space="preserve">). The FLRA </w:t>
      </w:r>
      <w:r w:rsidRPr="000B7B0D">
        <w:rPr>
          <w:rStyle w:val="StyleUnderline"/>
        </w:rPr>
        <w:t>similarly</w:t>
      </w:r>
      <w:r w:rsidRPr="000B7B0D">
        <w:rPr>
          <w:sz w:val="16"/>
        </w:rPr>
        <w:t xml:space="preserve"> ruled that </w:t>
      </w:r>
      <w:r w:rsidRPr="000B7B0D">
        <w:rPr>
          <w:rStyle w:val="StyleUnderline"/>
        </w:rPr>
        <w:t xml:space="preserve">the </w:t>
      </w:r>
      <w:r w:rsidRPr="000B7B0D">
        <w:rPr>
          <w:rStyle w:val="Emphasis"/>
        </w:rPr>
        <w:t>VA</w:t>
      </w:r>
      <w:r w:rsidRPr="000B7B0D">
        <w:rPr>
          <w:rStyle w:val="StyleUnderline"/>
        </w:rPr>
        <w:t xml:space="preserve"> could not use its</w:t>
      </w:r>
      <w:r w:rsidRPr="000B7B0D">
        <w:rPr>
          <w:sz w:val="16"/>
        </w:rPr>
        <w:t xml:space="preserve"> new expedited </w:t>
      </w:r>
      <w:r w:rsidRPr="000B7B0D">
        <w:rPr>
          <w:rStyle w:val="Emphasis"/>
        </w:rPr>
        <w:t>removal</w:t>
      </w:r>
      <w:r w:rsidRPr="000B7B0D">
        <w:rPr>
          <w:rStyle w:val="StyleUnderline"/>
        </w:rPr>
        <w:t xml:space="preserve"> procedures</w:t>
      </w:r>
      <w:r w:rsidRPr="000B7B0D">
        <w:rPr>
          <w:sz w:val="16"/>
        </w:rPr>
        <w:t xml:space="preserve">, granted by Congress under 38 U.S.C. § 714, </w:t>
      </w:r>
      <w:r w:rsidRPr="000B7B0D">
        <w:rPr>
          <w:rStyle w:val="StyleUnderline"/>
        </w:rPr>
        <w:t>without</w:t>
      </w:r>
      <w:r w:rsidRPr="000B7B0D">
        <w:rPr>
          <w:sz w:val="16"/>
        </w:rPr>
        <w:t xml:space="preserve"> completing midterm </w:t>
      </w:r>
      <w:r w:rsidRPr="000B7B0D">
        <w:rPr>
          <w:rStyle w:val="Emphasis"/>
        </w:rPr>
        <w:t>bargaining</w:t>
      </w:r>
      <w:r w:rsidRPr="000B7B0D">
        <w:rPr>
          <w:sz w:val="16"/>
        </w:rPr>
        <w:t xml:space="preserve"> with its unions. As a result, the VA had to offer reinstatement and backpay to over 4,000 AFGE-represented employees who had been removed.</w:t>
      </w:r>
    </w:p>
    <w:p w14:paraId="2021B360" w14:textId="77777777" w:rsidR="00554BC3" w:rsidRPr="00834E97" w:rsidRDefault="00554BC3" w:rsidP="00554BC3">
      <w:pPr>
        <w:rPr>
          <w:u w:val="single"/>
        </w:rPr>
      </w:pPr>
      <w:r w:rsidRPr="000B7B0D">
        <w:rPr>
          <w:sz w:val="16"/>
        </w:rPr>
        <w:t xml:space="preserve">83. </w:t>
      </w:r>
      <w:r w:rsidRPr="00BB4C04">
        <w:rPr>
          <w:sz w:val="16"/>
          <w:szCs w:val="16"/>
        </w:rPr>
        <w:t>In short, unions that oppose an administration’s agenda can freeze the status quo in place for a year or more by demanding midterm bargaining and dragging it out. Unions hostile to the President’s agenda can thus block or at least significantly delay the implementation of management policies that he considers necessary to ensure the effective and efficient operations of agencies—including, as relevant here, agencies with investigative and national security responsibilities</w:t>
      </w:r>
      <w:r w:rsidRPr="000B7B0D">
        <w:rPr>
          <w:sz w:val="16"/>
        </w:rPr>
        <w:t xml:space="preserve">. </w:t>
      </w:r>
      <w:r w:rsidRPr="00BB4C04">
        <w:rPr>
          <w:rStyle w:val="StyleUnderline"/>
          <w:highlight w:val="cyan"/>
        </w:rPr>
        <w:t>That</w:t>
      </w:r>
      <w:r w:rsidRPr="000B7B0D">
        <w:rPr>
          <w:sz w:val="16"/>
        </w:rPr>
        <w:t xml:space="preserve">, in turn, </w:t>
      </w:r>
      <w:r w:rsidRPr="00BB4C04">
        <w:rPr>
          <w:rStyle w:val="StyleUnderline"/>
        </w:rPr>
        <w:t>undermines</w:t>
      </w:r>
      <w:r w:rsidRPr="000B7B0D">
        <w:rPr>
          <w:sz w:val="16"/>
        </w:rPr>
        <w:t xml:space="preserve"> the President’s </w:t>
      </w:r>
      <w:r w:rsidRPr="000B7B0D">
        <w:rPr>
          <w:rStyle w:val="StyleUnderline"/>
        </w:rPr>
        <w:t>authority</w:t>
      </w:r>
      <w:r w:rsidRPr="000B7B0D">
        <w:rPr>
          <w:sz w:val="16"/>
        </w:rPr>
        <w:t xml:space="preserve"> to supervise his agents </w:t>
      </w:r>
      <w:r w:rsidRPr="000B7B0D">
        <w:rPr>
          <w:rStyle w:val="StyleUnderline"/>
        </w:rPr>
        <w:t xml:space="preserve">and </w:t>
      </w:r>
      <w:r w:rsidRPr="00BB4C04">
        <w:rPr>
          <w:rStyle w:val="Emphasis"/>
          <w:highlight w:val="cyan"/>
        </w:rPr>
        <w:t>threatens</w:t>
      </w:r>
      <w:r w:rsidRPr="000B7B0D">
        <w:rPr>
          <w:rStyle w:val="StyleUnderline"/>
        </w:rPr>
        <w:t xml:space="preserve"> our Nation’s </w:t>
      </w:r>
      <w:r w:rsidRPr="00BB4C04">
        <w:rPr>
          <w:rStyle w:val="Emphasis"/>
          <w:highlight w:val="cyan"/>
        </w:rPr>
        <w:t>security</w:t>
      </w:r>
      <w:r w:rsidRPr="000B7B0D">
        <w:rPr>
          <w:rStyle w:val="StyleUnderline"/>
        </w:rPr>
        <w:t>.</w:t>
      </w:r>
    </w:p>
    <w:p w14:paraId="47EB2FEF" w14:textId="77777777" w:rsidR="00554BC3" w:rsidRDefault="00554BC3" w:rsidP="00554BC3">
      <w:pPr>
        <w:pStyle w:val="Heading4"/>
      </w:pPr>
      <w:r>
        <w:t xml:space="preserve">2. </w:t>
      </w:r>
      <w:r w:rsidRPr="00D74816">
        <w:rPr>
          <w:u w:val="single"/>
        </w:rPr>
        <w:t>Union-shielded</w:t>
      </w:r>
      <w:r>
        <w:t xml:space="preserve"> employees put </w:t>
      </w:r>
      <w:r w:rsidRPr="00D74816">
        <w:rPr>
          <w:u w:val="single"/>
        </w:rPr>
        <w:t>politics</w:t>
      </w:r>
      <w:r>
        <w:t xml:space="preserve"> before </w:t>
      </w:r>
      <w:r w:rsidRPr="00D74816">
        <w:rPr>
          <w:u w:val="single"/>
        </w:rPr>
        <w:t>mission</w:t>
      </w:r>
      <w:r>
        <w:t xml:space="preserve">. </w:t>
      </w:r>
    </w:p>
    <w:p w14:paraId="249AB74C" w14:textId="77777777" w:rsidR="00554BC3" w:rsidRPr="00C37FBC" w:rsidRDefault="00554BC3" w:rsidP="00554BC3">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5E769F6C" w14:textId="77777777" w:rsidR="00554BC3" w:rsidRPr="001C572F" w:rsidRDefault="00554BC3" w:rsidP="00554BC3">
      <w:pPr>
        <w:rPr>
          <w:sz w:val="16"/>
        </w:rPr>
      </w:pPr>
      <w:r w:rsidRPr="001C572F">
        <w:rPr>
          <w:sz w:val="16"/>
        </w:rPr>
        <w:t xml:space="preserve">Tom </w:t>
      </w:r>
      <w:r w:rsidRPr="001C572F">
        <w:rPr>
          <w:rStyle w:val="StyleUnderline"/>
        </w:rPr>
        <w:t>Temin:</w:t>
      </w:r>
      <w:r w:rsidRPr="001C572F">
        <w:rPr>
          <w:sz w:val="16"/>
        </w:rPr>
        <w:t xml:space="preserve"> And </w:t>
      </w:r>
      <w:r w:rsidRPr="001C572F">
        <w:rPr>
          <w:rStyle w:val="StyleUnderline"/>
          <w:highlight w:val="cyan"/>
        </w:rPr>
        <w:t>how much</w:t>
      </w:r>
      <w:r w:rsidRPr="001C572F">
        <w:rPr>
          <w:sz w:val="16"/>
        </w:rPr>
        <w:t xml:space="preserve"> does in your experience, I mean, </w:t>
      </w:r>
      <w:r w:rsidRPr="001C572F">
        <w:rPr>
          <w:rStyle w:val="StyleUnderline"/>
          <w:highlight w:val="cyan"/>
        </w:rPr>
        <w:t>does</w:t>
      </w:r>
      <w:r w:rsidRPr="001C572F">
        <w:rPr>
          <w:rStyle w:val="StyleUnderline"/>
        </w:rPr>
        <w:t xml:space="preserve"> the </w:t>
      </w:r>
      <w:r w:rsidRPr="001C572F">
        <w:rPr>
          <w:rStyle w:val="Emphasis"/>
          <w:highlight w:val="cyan"/>
        </w:rPr>
        <w:t>bureaucracy</w:t>
      </w:r>
      <w:r w:rsidRPr="001C572F">
        <w:rPr>
          <w:sz w:val="16"/>
        </w:rPr>
        <w:t xml:space="preserve">, if you will, or the high levels, the senior executive service and there’s a couple of hundred thousand GS-15s and 14s, I think, 13, 14, 15 SES, about half the entire government. Do they </w:t>
      </w:r>
      <w:r w:rsidRPr="001C572F">
        <w:rPr>
          <w:rStyle w:val="Emphasis"/>
        </w:rPr>
        <w:t>really</w:t>
      </w:r>
      <w:r w:rsidRPr="001C572F">
        <w:rPr>
          <w:rStyle w:val="StyleUnderline"/>
        </w:rPr>
        <w:t xml:space="preserve"> have to </w:t>
      </w:r>
      <w:r w:rsidRPr="001C572F">
        <w:rPr>
          <w:rStyle w:val="Emphasis"/>
          <w:highlight w:val="cyan"/>
        </w:rPr>
        <w:t>thwart policy</w:t>
      </w:r>
      <w:r w:rsidRPr="001C572F">
        <w:rPr>
          <w:sz w:val="16"/>
        </w:rPr>
        <w:t xml:space="preserve"> or certainly they can further policy. They do what they’re told. But </w:t>
      </w:r>
      <w:r w:rsidRPr="001C572F">
        <w:rPr>
          <w:rStyle w:val="StyleUnderline"/>
        </w:rPr>
        <w:t xml:space="preserve">can they really </w:t>
      </w:r>
      <w:r w:rsidRPr="001C572F">
        <w:rPr>
          <w:rStyle w:val="Emphasis"/>
        </w:rPr>
        <w:t>stop policy</w:t>
      </w:r>
      <w:r w:rsidRPr="001C572F">
        <w:rPr>
          <w:rStyle w:val="StyleUnderline"/>
        </w:rPr>
        <w:t xml:space="preserve"> because it’s such an </w:t>
      </w:r>
      <w:r w:rsidRPr="001C572F">
        <w:rPr>
          <w:rStyle w:val="Emphasis"/>
        </w:rPr>
        <w:t>obvious thing</w:t>
      </w:r>
      <w:r w:rsidRPr="001C572F">
        <w:rPr>
          <w:rStyle w:val="StyleUnderline"/>
        </w:rPr>
        <w:t xml:space="preserve"> to say no to</w:t>
      </w:r>
      <w:r w:rsidRPr="001C572F">
        <w:rPr>
          <w:sz w:val="16"/>
        </w:rPr>
        <w:t xml:space="preserve"> something that you have in order to do?</w:t>
      </w:r>
    </w:p>
    <w:p w14:paraId="07CED0A6" w14:textId="77777777" w:rsidR="00554BC3" w:rsidRPr="00D74816" w:rsidRDefault="00554BC3" w:rsidP="00554BC3">
      <w:pPr>
        <w:rPr>
          <w:u w:val="single"/>
        </w:rPr>
      </w:pPr>
      <w:r w:rsidRPr="001C572F">
        <w:rPr>
          <w:sz w:val="16"/>
        </w:rPr>
        <w:t xml:space="preserve">Sean </w:t>
      </w:r>
      <w:r w:rsidRPr="001C572F">
        <w:rPr>
          <w:rStyle w:val="StyleUnderline"/>
        </w:rPr>
        <w:t xml:space="preserve">Higgins: I think </w:t>
      </w:r>
      <w:r w:rsidRPr="001C572F">
        <w:rPr>
          <w:rStyle w:val="Emphasis"/>
          <w:highlight w:val="cyan"/>
        </w:rPr>
        <w:t>they do it</w:t>
      </w:r>
      <w:r w:rsidRPr="001C572F">
        <w:rPr>
          <w:rStyle w:val="StyleUnderline"/>
        </w:rPr>
        <w:t xml:space="preserve"> generally </w:t>
      </w:r>
      <w:r w:rsidRPr="001C572F">
        <w:rPr>
          <w:rStyle w:val="StyleUnderline"/>
          <w:highlight w:val="cyan"/>
        </w:rPr>
        <w:t>as a</w:t>
      </w:r>
      <w:r w:rsidRPr="001C572F">
        <w:rPr>
          <w:sz w:val="16"/>
        </w:rPr>
        <w:t xml:space="preserve"> sort of </w:t>
      </w:r>
      <w:r w:rsidRPr="001C572F">
        <w:rPr>
          <w:rStyle w:val="Emphasis"/>
          <w:highlight w:val="cyan"/>
        </w:rPr>
        <w:t>malicious thing</w:t>
      </w:r>
      <w:r w:rsidRPr="001C572F">
        <w:rPr>
          <w:sz w:val="16"/>
        </w:rPr>
        <w:t xml:space="preserve">. But I do think </w:t>
      </w:r>
      <w:r w:rsidRPr="001C572F">
        <w:rPr>
          <w:rStyle w:val="StyleUnderline"/>
          <w:highlight w:val="cyan"/>
        </w:rPr>
        <w:t>there’s</w:t>
      </w:r>
      <w:r w:rsidRPr="001C572F">
        <w:rPr>
          <w:rStyle w:val="StyleUnderline"/>
        </w:rPr>
        <w:t xml:space="preserve"> </w:t>
      </w:r>
      <w:r w:rsidRPr="001C572F">
        <w:rPr>
          <w:rStyle w:val="Emphasis"/>
        </w:rPr>
        <w:t xml:space="preserve">a lot of </w:t>
      </w:r>
      <w:r w:rsidRPr="001C572F">
        <w:rPr>
          <w:rStyle w:val="Emphasis"/>
          <w:highlight w:val="cyan"/>
        </w:rPr>
        <w:t>people</w:t>
      </w:r>
      <w:r w:rsidRPr="001C572F">
        <w:rPr>
          <w:rStyle w:val="StyleUnderline"/>
          <w:highlight w:val="cyan"/>
        </w:rPr>
        <w:t xml:space="preserve"> who are</w:t>
      </w:r>
      <w:r w:rsidRPr="001C572F">
        <w:rPr>
          <w:rStyle w:val="StyleUnderline"/>
        </w:rPr>
        <w:t xml:space="preserve"> just</w:t>
      </w:r>
      <w:r w:rsidRPr="001C572F">
        <w:rPr>
          <w:sz w:val="16"/>
        </w:rPr>
        <w:t xml:space="preserve"> sort of </w:t>
      </w:r>
      <w:r w:rsidRPr="001C572F">
        <w:rPr>
          <w:rStyle w:val="Emphasis"/>
          <w:highlight w:val="cyan"/>
        </w:rPr>
        <w:t>sticklers</w:t>
      </w:r>
      <w:r w:rsidRPr="001C572F">
        <w:rPr>
          <w:rStyle w:val="StyleUnderline"/>
          <w:highlight w:val="cyan"/>
        </w:rPr>
        <w:t xml:space="preserve"> for</w:t>
      </w:r>
      <w:r w:rsidRPr="001C572F">
        <w:rPr>
          <w:rStyle w:val="StyleUnderline"/>
        </w:rPr>
        <w:t xml:space="preserve"> their </w:t>
      </w:r>
      <w:r w:rsidRPr="001C572F">
        <w:rPr>
          <w:rStyle w:val="StyleUnderline"/>
          <w:highlight w:val="cyan"/>
        </w:rPr>
        <w:t>rules, very</w:t>
      </w:r>
      <w:r w:rsidRPr="001C572F">
        <w:rPr>
          <w:sz w:val="16"/>
        </w:rPr>
        <w:t xml:space="preserve"> sort of </w:t>
      </w:r>
      <w:r w:rsidRPr="001C572F">
        <w:rPr>
          <w:rStyle w:val="StyleUnderline"/>
          <w:highlight w:val="cyan"/>
        </w:rPr>
        <w:t>parochial in</w:t>
      </w:r>
      <w:r w:rsidRPr="001C572F">
        <w:rPr>
          <w:sz w:val="16"/>
        </w:rPr>
        <w:t xml:space="preserve"> how they cover </w:t>
      </w:r>
      <w:r w:rsidRPr="001C572F">
        <w:rPr>
          <w:rStyle w:val="StyleUnderline"/>
          <w:highlight w:val="cyan"/>
        </w:rPr>
        <w:t>the way</w:t>
      </w:r>
      <w:r w:rsidRPr="001C572F">
        <w:rPr>
          <w:rStyle w:val="StyleUnderline"/>
        </w:rPr>
        <w:t xml:space="preserve"> </w:t>
      </w:r>
      <w:r w:rsidRPr="001C572F">
        <w:rPr>
          <w:rStyle w:val="Emphasis"/>
        </w:rPr>
        <w:t xml:space="preserve">their </w:t>
      </w:r>
      <w:r w:rsidRPr="001C572F">
        <w:rPr>
          <w:rStyle w:val="Emphasis"/>
          <w:highlight w:val="cyan"/>
        </w:rPr>
        <w:t>agencies</w:t>
      </w:r>
      <w:r w:rsidRPr="001C572F">
        <w:rPr>
          <w:sz w:val="16"/>
        </w:rPr>
        <w:t xml:space="preserve"> and departments </w:t>
      </w:r>
      <w:r w:rsidRPr="001C572F">
        <w:rPr>
          <w:rStyle w:val="Emphasis"/>
          <w:highlight w:val="cyan"/>
        </w:rPr>
        <w:t>do things</w:t>
      </w:r>
      <w:r w:rsidRPr="001C572F">
        <w:rPr>
          <w:rStyle w:val="StyleUnderline"/>
        </w:rPr>
        <w:t xml:space="preserve">. And </w:t>
      </w:r>
      <w:r w:rsidRPr="001C572F">
        <w:rPr>
          <w:rStyle w:val="Emphasis"/>
          <w:highlight w:val="cyan"/>
        </w:rPr>
        <w:t>they’ll resist</w:t>
      </w:r>
      <w:r w:rsidRPr="001C572F">
        <w:rPr>
          <w:rStyle w:val="StyleUnderline"/>
          <w:highlight w:val="cyan"/>
        </w:rPr>
        <w:t xml:space="preserve"> pressure</w:t>
      </w:r>
      <w:r w:rsidRPr="001C572F">
        <w:rPr>
          <w:rStyle w:val="StyleUnderline"/>
        </w:rPr>
        <w:t xml:space="preserve"> from the outside</w:t>
      </w:r>
      <w:r w:rsidRPr="001C572F">
        <w:rPr>
          <w:sz w:val="16"/>
        </w:rPr>
        <w:t xml:space="preserve">. And the </w:t>
      </w:r>
      <w:r w:rsidRPr="001C572F">
        <w:rPr>
          <w:rStyle w:val="Emphasis"/>
          <w:highlight w:val="cyan"/>
        </w:rPr>
        <w:t>civil service rules</w:t>
      </w:r>
      <w:r w:rsidRPr="001C572F">
        <w:rPr>
          <w:rStyle w:val="StyleUnderline"/>
          <w:highlight w:val="cyan"/>
        </w:rPr>
        <w:t xml:space="preserve"> make it </w:t>
      </w:r>
      <w:r w:rsidRPr="001C572F">
        <w:rPr>
          <w:rStyle w:val="Emphasis"/>
          <w:highlight w:val="cyan"/>
        </w:rPr>
        <w:t>easier</w:t>
      </w:r>
      <w:r w:rsidRPr="001C572F">
        <w:rPr>
          <w:rStyle w:val="StyleUnderline"/>
        </w:rPr>
        <w:t xml:space="preserve"> for them </w:t>
      </w:r>
      <w:r w:rsidRPr="001C572F">
        <w:rPr>
          <w:rStyle w:val="StyleUnderline"/>
          <w:highlight w:val="cyan"/>
        </w:rPr>
        <w:t xml:space="preserve">to </w:t>
      </w:r>
      <w:r w:rsidRPr="001C572F">
        <w:rPr>
          <w:rStyle w:val="Emphasis"/>
          <w:highlight w:val="cyan"/>
        </w:rPr>
        <w:t>do that</w:t>
      </w:r>
      <w:r w:rsidRPr="001C572F">
        <w:rPr>
          <w:rStyle w:val="StyleUnderline"/>
          <w:highlight w:val="cyan"/>
        </w:rPr>
        <w:t xml:space="preserve"> because they know </w:t>
      </w:r>
      <w:r w:rsidRPr="001C572F">
        <w:rPr>
          <w:rStyle w:val="Emphasis"/>
          <w:highlight w:val="cyan"/>
        </w:rPr>
        <w:t>they’ll be around</w:t>
      </w:r>
      <w:r w:rsidRPr="001C572F">
        <w:rPr>
          <w:rStyle w:val="StyleUnderline"/>
          <w:highlight w:val="cyan"/>
        </w:rPr>
        <w:t xml:space="preserve"> when this</w:t>
      </w:r>
      <w:r w:rsidRPr="001C572F">
        <w:rPr>
          <w:rStyle w:val="StyleUnderline"/>
        </w:rPr>
        <w:t xml:space="preserve"> </w:t>
      </w:r>
      <w:r w:rsidRPr="001C572F">
        <w:rPr>
          <w:rStyle w:val="Emphasis"/>
        </w:rPr>
        <w:t xml:space="preserve">new </w:t>
      </w:r>
      <w:r w:rsidRPr="001C572F">
        <w:rPr>
          <w:rStyle w:val="Emphasis"/>
          <w:highlight w:val="cyan"/>
        </w:rPr>
        <w:t>admin</w:t>
      </w:r>
      <w:r w:rsidRPr="001C572F">
        <w:rPr>
          <w:sz w:val="16"/>
        </w:rPr>
        <w:t xml:space="preserve">istration </w:t>
      </w:r>
      <w:r w:rsidRPr="001C572F">
        <w:rPr>
          <w:rStyle w:val="StyleUnderline"/>
          <w:highlight w:val="cyan"/>
        </w:rPr>
        <w:t>passes. It’s just something they</w:t>
      </w:r>
      <w:r w:rsidRPr="001C572F">
        <w:rPr>
          <w:rStyle w:val="StyleUnderline"/>
        </w:rPr>
        <w:t xml:space="preserve"> have to </w:t>
      </w:r>
      <w:r w:rsidRPr="001C572F">
        <w:rPr>
          <w:rStyle w:val="Emphasis"/>
          <w:highlight w:val="cyan"/>
        </w:rPr>
        <w:t>put up with</w:t>
      </w:r>
      <w:r w:rsidRPr="001C572F">
        <w:rPr>
          <w:rStyle w:val="StyleUnderline"/>
        </w:rPr>
        <w:t xml:space="preserve"> for a while</w:t>
      </w:r>
      <w:r w:rsidRPr="001C572F">
        <w:rPr>
          <w:sz w:val="16"/>
        </w:rPr>
        <w:t xml:space="preserve">. So, I mean, </w:t>
      </w:r>
      <w:r w:rsidRPr="001C572F">
        <w:rPr>
          <w:rStyle w:val="StyleUnderline"/>
        </w:rPr>
        <w:t>it’s not like</w:t>
      </w:r>
      <w:r w:rsidRPr="001C572F">
        <w:rPr>
          <w:sz w:val="16"/>
        </w:rPr>
        <w:t xml:space="preserve"> the </w:t>
      </w:r>
      <w:r w:rsidRPr="001C572F">
        <w:rPr>
          <w:rStyle w:val="Emphasis"/>
          <w:highlight w:val="cyan"/>
        </w:rPr>
        <w:t>Trump</w:t>
      </w:r>
      <w:r w:rsidRPr="001C572F">
        <w:rPr>
          <w:sz w:val="16"/>
        </w:rPr>
        <w:t xml:space="preserve"> administration </w:t>
      </w:r>
      <w:r w:rsidRPr="001C572F">
        <w:rPr>
          <w:rStyle w:val="StyleUnderline"/>
          <w:highlight w:val="cyan"/>
        </w:rPr>
        <w:t>will</w:t>
      </w:r>
      <w:r w:rsidRPr="001C572F">
        <w:rPr>
          <w:sz w:val="16"/>
        </w:rPr>
        <w:t xml:space="preserve"> be able to </w:t>
      </w:r>
      <w:r w:rsidRPr="001C572F">
        <w:rPr>
          <w:rStyle w:val="StyleUnderline"/>
        </w:rPr>
        <w:t xml:space="preserve">replace </w:t>
      </w:r>
      <w:r w:rsidRPr="001C572F">
        <w:rPr>
          <w:rStyle w:val="Emphasis"/>
        </w:rPr>
        <w:t>everybody</w:t>
      </w:r>
      <w:r w:rsidRPr="001C572F">
        <w:rPr>
          <w:sz w:val="16"/>
        </w:rPr>
        <w:t xml:space="preserve"> that is put </w:t>
      </w:r>
      <w:r w:rsidRPr="001C572F">
        <w:rPr>
          <w:rStyle w:val="StyleUnderline"/>
        </w:rPr>
        <w:t xml:space="preserve">on </w:t>
      </w:r>
      <w:r w:rsidRPr="001C572F">
        <w:rPr>
          <w:rStyle w:val="Emphasis"/>
        </w:rPr>
        <w:t>Schedule F</w:t>
      </w:r>
      <w:r w:rsidRPr="001C572F">
        <w:rPr>
          <w:sz w:val="16"/>
        </w:rPr>
        <w:t xml:space="preserve">. I mean, the estimate is </w:t>
      </w:r>
      <w:r w:rsidRPr="001C572F">
        <w:rPr>
          <w:rStyle w:val="StyleUnderline"/>
        </w:rPr>
        <w:t xml:space="preserve">something like </w:t>
      </w:r>
      <w:r w:rsidRPr="001C572F">
        <w:rPr>
          <w:rStyle w:val="Emphasis"/>
        </w:rPr>
        <w:t>50,000</w:t>
      </w:r>
      <w:r w:rsidRPr="001C572F">
        <w:rPr>
          <w:sz w:val="16"/>
        </w:rPr>
        <w:t xml:space="preserve"> people </w:t>
      </w:r>
      <w:r w:rsidRPr="001C572F">
        <w:rPr>
          <w:rStyle w:val="StyleUnderline"/>
        </w:rPr>
        <w:t>could</w:t>
      </w:r>
      <w:r w:rsidRPr="001C572F">
        <w:rPr>
          <w:sz w:val="16"/>
        </w:rPr>
        <w:t xml:space="preserve"> potentially </w:t>
      </w:r>
      <w:r w:rsidRPr="001C572F">
        <w:rPr>
          <w:rStyle w:val="StyleUnderline"/>
        </w:rPr>
        <w:t>be affected</w:t>
      </w:r>
      <w:r w:rsidRPr="001C572F">
        <w:rPr>
          <w:sz w:val="16"/>
        </w:rPr>
        <w:t xml:space="preserve">. We don’t really know yet. </w:t>
      </w:r>
      <w:r w:rsidRPr="001C572F">
        <w:rPr>
          <w:rStyle w:val="StyleUnderline"/>
        </w:rPr>
        <w:t xml:space="preserve">But </w:t>
      </w:r>
      <w:r w:rsidRPr="001C572F">
        <w:rPr>
          <w:rStyle w:val="Emphasis"/>
        </w:rPr>
        <w:t>even if</w:t>
      </w:r>
      <w:r w:rsidRPr="001C572F">
        <w:rPr>
          <w:rStyle w:val="StyleUnderline"/>
        </w:rPr>
        <w:t xml:space="preserve"> that were the case, they probably would </w:t>
      </w:r>
      <w:r w:rsidRPr="001C572F">
        <w:rPr>
          <w:rStyle w:val="Emphasis"/>
        </w:rPr>
        <w:t>only be</w:t>
      </w:r>
      <w:r w:rsidRPr="001C572F">
        <w:rPr>
          <w:rStyle w:val="StyleUnderline"/>
        </w:rPr>
        <w:t xml:space="preserve"> replacing of probably </w:t>
      </w:r>
      <w:r w:rsidRPr="001C572F">
        <w:rPr>
          <w:rStyle w:val="Emphasis"/>
        </w:rPr>
        <w:t>a few hundred</w:t>
      </w:r>
      <w:r w:rsidRPr="001C572F">
        <w:rPr>
          <w:rStyle w:val="StyleUnderline"/>
        </w:rPr>
        <w:t xml:space="preserve"> people </w:t>
      </w:r>
      <w:r w:rsidRPr="001C572F">
        <w:rPr>
          <w:rStyle w:val="Emphasis"/>
        </w:rPr>
        <w:t>at the most</w:t>
      </w:r>
      <w:r w:rsidRPr="001C572F">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1C572F">
        <w:rPr>
          <w:rStyle w:val="StyleUnderline"/>
        </w:rPr>
        <w:t xml:space="preserve">they may be able to </w:t>
      </w:r>
      <w:r w:rsidRPr="001C572F">
        <w:rPr>
          <w:rStyle w:val="StyleUnderline"/>
          <w:highlight w:val="cyan"/>
        </w:rPr>
        <w:t>just</w:t>
      </w:r>
      <w:r w:rsidRPr="001C572F">
        <w:rPr>
          <w:rStyle w:val="StyleUnderline"/>
        </w:rPr>
        <w:t xml:space="preserve"> to </w:t>
      </w:r>
      <w:r w:rsidRPr="001C572F">
        <w:rPr>
          <w:rStyle w:val="Emphasis"/>
          <w:highlight w:val="cyan"/>
        </w:rPr>
        <w:t>knock out</w:t>
      </w:r>
      <w:r w:rsidRPr="001C572F">
        <w:rPr>
          <w:rStyle w:val="StyleUnderline"/>
          <w:highlight w:val="cyan"/>
        </w:rPr>
        <w:t xml:space="preserve"> the</w:t>
      </w:r>
      <w:r w:rsidRPr="001C572F">
        <w:rPr>
          <w:sz w:val="16"/>
        </w:rPr>
        <w:t xml:space="preserve"> one or two </w:t>
      </w:r>
      <w:r w:rsidRPr="001C572F">
        <w:rPr>
          <w:rStyle w:val="StyleUnderline"/>
          <w:highlight w:val="cyan"/>
        </w:rPr>
        <w:t>people</w:t>
      </w:r>
      <w:r w:rsidRPr="001C572F">
        <w:rPr>
          <w:rStyle w:val="StyleUnderline"/>
        </w:rPr>
        <w:t xml:space="preserve"> that they decide that </w:t>
      </w:r>
      <w:r w:rsidRPr="001C572F">
        <w:rPr>
          <w:rStyle w:val="Emphasis"/>
        </w:rPr>
        <w:t xml:space="preserve">are </w:t>
      </w:r>
      <w:r w:rsidRPr="001C572F">
        <w:rPr>
          <w:rStyle w:val="Emphasis"/>
          <w:highlight w:val="cyan"/>
        </w:rPr>
        <w:t>really dragging</w:t>
      </w:r>
      <w:r w:rsidRPr="001C572F">
        <w:rPr>
          <w:rStyle w:val="StyleUnderline"/>
          <w:highlight w:val="cyan"/>
        </w:rPr>
        <w:t xml:space="preserve"> their heels and </w:t>
      </w:r>
      <w:r w:rsidRPr="001C572F">
        <w:rPr>
          <w:rStyle w:val="Emphasis"/>
          <w:highlight w:val="cyan"/>
        </w:rPr>
        <w:t>that’s</w:t>
      </w:r>
      <w:r w:rsidRPr="001C572F">
        <w:rPr>
          <w:rStyle w:val="StyleUnderline"/>
        </w:rPr>
        <w:t xml:space="preserve"> the sort of </w:t>
      </w:r>
      <w:r w:rsidRPr="001C572F">
        <w:rPr>
          <w:rStyle w:val="Emphasis"/>
          <w:highlight w:val="cyan"/>
        </w:rPr>
        <w:t>where</w:t>
      </w:r>
      <w:r w:rsidRPr="001C572F">
        <w:rPr>
          <w:rStyle w:val="Emphasis"/>
        </w:rPr>
        <w:t xml:space="preserve"> the </w:t>
      </w:r>
      <w:r w:rsidRPr="001C572F">
        <w:rPr>
          <w:rStyle w:val="Emphasis"/>
          <w:highlight w:val="cyan"/>
        </w:rPr>
        <w:t>tension</w:t>
      </w:r>
      <w:r w:rsidRPr="001C572F">
        <w:rPr>
          <w:rStyle w:val="StyleUnderline"/>
          <w:highlight w:val="cyan"/>
        </w:rPr>
        <w:t xml:space="preserve"> is</w:t>
      </w:r>
      <w:r w:rsidRPr="001C572F">
        <w:rPr>
          <w:rStyle w:val="StyleUnderline"/>
        </w:rPr>
        <w:t xml:space="preserve"> coming </w:t>
      </w:r>
      <w:r w:rsidRPr="001C572F">
        <w:rPr>
          <w:rStyle w:val="StyleUnderline"/>
          <w:highlight w:val="cyan"/>
        </w:rPr>
        <w:t>from</w:t>
      </w:r>
      <w:r w:rsidRPr="001C572F">
        <w:rPr>
          <w:rStyle w:val="StyleUnderline"/>
        </w:rPr>
        <w:t>.</w:t>
      </w:r>
    </w:p>
    <w:p w14:paraId="24271EB0" w14:textId="77777777" w:rsidR="00554BC3" w:rsidRDefault="00554BC3" w:rsidP="00554BC3">
      <w:pPr>
        <w:pStyle w:val="Heading4"/>
      </w:pPr>
      <w:r>
        <w:t xml:space="preserve">Multi-decadal </w:t>
      </w:r>
      <w:r w:rsidRPr="00D74816">
        <w:rPr>
          <w:u w:val="single"/>
        </w:rPr>
        <w:t>data proves</w:t>
      </w:r>
      <w:r>
        <w:t xml:space="preserve">. </w:t>
      </w:r>
    </w:p>
    <w:p w14:paraId="0BD10A20" w14:textId="77777777" w:rsidR="00554BC3" w:rsidRPr="00266313" w:rsidRDefault="00554BC3" w:rsidP="00554BC3">
      <w:r w:rsidRPr="00266313">
        <w:rPr>
          <w:rStyle w:val="Style13ptBold"/>
        </w:rPr>
        <w:t>McCarthy 25</w:t>
      </w:r>
      <w:r>
        <w:t xml:space="preserve">, Editor at Real Clear Politics, BA from Washington University, St. Louis, citing Guo Xu, Associate Professor of Business at the University of California, Berkeley Haas School of Business </w:t>
      </w:r>
      <w:r w:rsidRPr="00266313">
        <w:t>(Daniel McCarthy, February 19, 2025, “The Civil Service's Partisanship Problem,”</w:t>
      </w:r>
      <w:r>
        <w:t xml:space="preserve"> Real Clear Politics, </w:t>
      </w:r>
      <w:r w:rsidRPr="00266313">
        <w:t>https://www.realclearpolitics.com/articles/2025/02/19/the_civil_services_partisanship_problem__152379.html</w:t>
      </w:r>
      <w:r>
        <w:t>)</w:t>
      </w:r>
    </w:p>
    <w:p w14:paraId="6D7E2C56" w14:textId="77777777" w:rsidR="00554BC3" w:rsidRPr="00266313" w:rsidRDefault="00554BC3" w:rsidP="00554BC3">
      <w:pPr>
        <w:rPr>
          <w:sz w:val="16"/>
        </w:rPr>
      </w:pPr>
      <w:r w:rsidRPr="00266313">
        <w:rPr>
          <w:rStyle w:val="StyleUnderline"/>
        </w:rPr>
        <w:t xml:space="preserve">Instead of a </w:t>
      </w:r>
      <w:r w:rsidRPr="00266313">
        <w:rPr>
          <w:rStyle w:val="Emphasis"/>
        </w:rPr>
        <w:t>nonpartisan</w:t>
      </w:r>
      <w:r w:rsidRPr="00266313">
        <w:rPr>
          <w:rStyle w:val="StyleUnderline"/>
        </w:rPr>
        <w:t xml:space="preserve"> civil service,</w:t>
      </w:r>
      <w:r w:rsidRPr="00266313">
        <w:rPr>
          <w:sz w:val="16"/>
        </w:rPr>
        <w:t xml:space="preserve"> what </w:t>
      </w:r>
      <w:r w:rsidRPr="00266313">
        <w:rPr>
          <w:rStyle w:val="StyleUnderline"/>
        </w:rPr>
        <w:t>we have</w:t>
      </w:r>
      <w:r w:rsidRPr="00266313">
        <w:rPr>
          <w:sz w:val="16"/>
        </w:rPr>
        <w:t xml:space="preserve"> now is a civil service whose partisanship no longer alternates based on elections -- a perpetual liberal government, unanswerable to voters.</w:t>
      </w:r>
    </w:p>
    <w:p w14:paraId="1C77E0B9" w14:textId="77777777" w:rsidR="00554BC3" w:rsidRPr="00266313" w:rsidRDefault="00554BC3" w:rsidP="00554BC3">
      <w:pPr>
        <w:rPr>
          <w:sz w:val="16"/>
        </w:rPr>
      </w:pPr>
      <w:r w:rsidRPr="00266313">
        <w:rPr>
          <w:rStyle w:val="StyleUnderline"/>
        </w:rPr>
        <w:t>Guo Xu,</w:t>
      </w:r>
      <w:r w:rsidRPr="00266313">
        <w:rPr>
          <w:sz w:val="16"/>
        </w:rPr>
        <w:t xml:space="preserve"> an associate </w:t>
      </w:r>
      <w:r w:rsidRPr="00266313">
        <w:rPr>
          <w:rStyle w:val="StyleUnderline"/>
        </w:rPr>
        <w:t>professor at</w:t>
      </w:r>
      <w:r w:rsidRPr="00266313">
        <w:rPr>
          <w:sz w:val="16"/>
        </w:rPr>
        <w:t xml:space="preserve"> the University of California, </w:t>
      </w:r>
      <w:r w:rsidRPr="00266313">
        <w:rPr>
          <w:rStyle w:val="Emphasis"/>
        </w:rPr>
        <w:t>Berkeley</w:t>
      </w:r>
      <w:r w:rsidRPr="00266313">
        <w:rPr>
          <w:sz w:val="16"/>
        </w:rPr>
        <w:t xml:space="preserve">'s Haas School of Business, </w:t>
      </w:r>
      <w:r w:rsidRPr="00266313">
        <w:rPr>
          <w:rStyle w:val="StyleUnderline"/>
        </w:rPr>
        <w:t>has studied</w:t>
      </w:r>
      <w:r w:rsidRPr="00266313">
        <w:rPr>
          <w:sz w:val="16"/>
        </w:rPr>
        <w:t xml:space="preserve"> the magnitude and effect of </w:t>
      </w:r>
      <w:r w:rsidRPr="00266313">
        <w:rPr>
          <w:rStyle w:val="Emphasis"/>
        </w:rPr>
        <w:t>partisanship</w:t>
      </w:r>
      <w:r w:rsidRPr="00266313">
        <w:rPr>
          <w:rStyle w:val="StyleUnderline"/>
        </w:rPr>
        <w:t xml:space="preserve"> in the federal </w:t>
      </w:r>
      <w:r w:rsidRPr="00266313">
        <w:rPr>
          <w:rStyle w:val="Emphasis"/>
        </w:rPr>
        <w:t>workforce</w:t>
      </w:r>
      <w:r w:rsidRPr="00266313">
        <w:rPr>
          <w:rStyle w:val="StyleUnderline"/>
        </w:rPr>
        <w:t>.</w:t>
      </w:r>
    </w:p>
    <w:p w14:paraId="3DF4C7E3" w14:textId="77777777" w:rsidR="00554BC3" w:rsidRPr="00266313" w:rsidRDefault="00554BC3" w:rsidP="00554BC3">
      <w:pPr>
        <w:rPr>
          <w:sz w:val="16"/>
        </w:rPr>
      </w:pPr>
      <w:r w:rsidRPr="00266313">
        <w:rPr>
          <w:sz w:val="16"/>
        </w:rPr>
        <w:t xml:space="preserve">Analyzing </w:t>
      </w:r>
      <w:r w:rsidRPr="00266313">
        <w:rPr>
          <w:rStyle w:val="StyleUnderline"/>
          <w:highlight w:val="cyan"/>
        </w:rPr>
        <w:t>data from</w:t>
      </w:r>
      <w:r w:rsidRPr="00266313">
        <w:rPr>
          <w:sz w:val="16"/>
          <w:szCs w:val="16"/>
        </w:rPr>
        <w:t xml:space="preserve"> 19</w:t>
      </w:r>
      <w:r w:rsidRPr="00266313">
        <w:rPr>
          <w:rStyle w:val="Emphasis"/>
          <w:highlight w:val="cyan"/>
        </w:rPr>
        <w:t>97</w:t>
      </w:r>
      <w:r w:rsidRPr="00266313">
        <w:rPr>
          <w:rStyle w:val="StyleUnderline"/>
          <w:highlight w:val="cyan"/>
        </w:rPr>
        <w:t xml:space="preserve"> to</w:t>
      </w:r>
      <w:r w:rsidRPr="00266313">
        <w:rPr>
          <w:sz w:val="16"/>
          <w:szCs w:val="16"/>
        </w:rPr>
        <w:t xml:space="preserve"> 20</w:t>
      </w:r>
      <w:r w:rsidRPr="00266313">
        <w:rPr>
          <w:rStyle w:val="Emphasis"/>
          <w:highlight w:val="cyan"/>
        </w:rPr>
        <w:t>19</w:t>
      </w:r>
      <w:r w:rsidRPr="00266313">
        <w:rPr>
          <w:sz w:val="16"/>
        </w:rPr>
        <w:t xml:space="preserve">, he </w:t>
      </w:r>
      <w:r w:rsidRPr="00266313">
        <w:rPr>
          <w:rStyle w:val="StyleUnderline"/>
          <w:highlight w:val="cyan"/>
        </w:rPr>
        <w:t>found</w:t>
      </w:r>
      <w:r w:rsidRPr="00266313">
        <w:rPr>
          <w:sz w:val="16"/>
        </w:rPr>
        <w:t xml:space="preserve"> roughly </w:t>
      </w:r>
      <w:r w:rsidRPr="00266313">
        <w:rPr>
          <w:rStyle w:val="Emphasis"/>
          <w:highlight w:val="cyan"/>
        </w:rPr>
        <w:t>half of all</w:t>
      </w:r>
      <w:r w:rsidRPr="00266313">
        <w:rPr>
          <w:rStyle w:val="StyleUnderline"/>
        </w:rPr>
        <w:t xml:space="preserve"> federal </w:t>
      </w:r>
      <w:r w:rsidRPr="00266313">
        <w:rPr>
          <w:rStyle w:val="StyleUnderline"/>
          <w:highlight w:val="cyan"/>
        </w:rPr>
        <w:t xml:space="preserve">employees were </w:t>
      </w:r>
      <w:r w:rsidRPr="00266313">
        <w:rPr>
          <w:rStyle w:val="Emphasis"/>
          <w:highlight w:val="cyan"/>
        </w:rPr>
        <w:t>Dem</w:t>
      </w:r>
      <w:r w:rsidRPr="00266313">
        <w:rPr>
          <w:sz w:val="16"/>
        </w:rPr>
        <w:t>ocrat</w:t>
      </w:r>
      <w:r w:rsidRPr="00266313">
        <w:rPr>
          <w:rStyle w:val="Emphasis"/>
          <w:highlight w:val="cyan"/>
        </w:rPr>
        <w:t>s</w:t>
      </w:r>
      <w:r w:rsidRPr="00266313">
        <w:rPr>
          <w:sz w:val="16"/>
        </w:rPr>
        <w:t xml:space="preserve"> (compared to 41% of the public at large), </w:t>
      </w:r>
      <w:r w:rsidRPr="00266313">
        <w:rPr>
          <w:rStyle w:val="StyleUnderline"/>
          <w:highlight w:val="cyan"/>
        </w:rPr>
        <w:t>while</w:t>
      </w:r>
      <w:r w:rsidRPr="00266313">
        <w:rPr>
          <w:sz w:val="16"/>
        </w:rPr>
        <w:t xml:space="preserve"> the percentage of </w:t>
      </w:r>
      <w:r w:rsidRPr="00266313">
        <w:rPr>
          <w:rStyle w:val="Emphasis"/>
          <w:highlight w:val="cyan"/>
        </w:rPr>
        <w:t>Republicans</w:t>
      </w:r>
      <w:r w:rsidRPr="00266313">
        <w:rPr>
          <w:sz w:val="16"/>
        </w:rPr>
        <w:t xml:space="preserve"> in federal jobs </w:t>
      </w:r>
      <w:r w:rsidRPr="00266313">
        <w:rPr>
          <w:rStyle w:val="StyleUnderline"/>
          <w:highlight w:val="cyan"/>
        </w:rPr>
        <w:t>slid</w:t>
      </w:r>
      <w:r w:rsidRPr="00266313">
        <w:rPr>
          <w:sz w:val="16"/>
        </w:rPr>
        <w:t xml:space="preserve"> from 32% </w:t>
      </w:r>
      <w:r w:rsidRPr="00266313">
        <w:rPr>
          <w:rStyle w:val="StyleUnderline"/>
          <w:highlight w:val="cyan"/>
        </w:rPr>
        <w:t xml:space="preserve">to </w:t>
      </w:r>
      <w:r w:rsidRPr="00266313">
        <w:rPr>
          <w:rStyle w:val="Emphasis"/>
          <w:highlight w:val="cyan"/>
        </w:rPr>
        <w:t>26%</w:t>
      </w:r>
      <w:r w:rsidRPr="00266313">
        <w:rPr>
          <w:sz w:val="16"/>
        </w:rPr>
        <w:t>, with independents gaining the difference.</w:t>
      </w:r>
    </w:p>
    <w:p w14:paraId="72A52F85" w14:textId="77777777" w:rsidR="00554BC3" w:rsidRPr="00266313" w:rsidRDefault="00554BC3" w:rsidP="00554BC3">
      <w:pPr>
        <w:rPr>
          <w:sz w:val="16"/>
        </w:rPr>
      </w:pPr>
      <w:r w:rsidRPr="00266313">
        <w:rPr>
          <w:rStyle w:val="StyleUnderline"/>
          <w:highlight w:val="cyan"/>
        </w:rPr>
        <w:t>That's</w:t>
      </w:r>
      <w:r w:rsidRPr="00266313">
        <w:rPr>
          <w:sz w:val="16"/>
        </w:rPr>
        <w:t xml:space="preserve"> an almost </w:t>
      </w:r>
      <w:r w:rsidRPr="00266313">
        <w:rPr>
          <w:rStyle w:val="Emphasis"/>
          <w:highlight w:val="cyan"/>
        </w:rPr>
        <w:t>2:1 ratio</w:t>
      </w:r>
      <w:r w:rsidRPr="00266313">
        <w:rPr>
          <w:rStyle w:val="StyleUnderline"/>
        </w:rPr>
        <w:t xml:space="preserve"> of </w:t>
      </w:r>
      <w:r w:rsidRPr="00266313">
        <w:rPr>
          <w:rStyle w:val="Emphasis"/>
        </w:rPr>
        <w:t>Dem</w:t>
      </w:r>
      <w:r w:rsidRPr="00266313">
        <w:rPr>
          <w:sz w:val="16"/>
        </w:rPr>
        <w:t>ocrat</w:t>
      </w:r>
      <w:r w:rsidRPr="00266313">
        <w:rPr>
          <w:rStyle w:val="Emphasis"/>
        </w:rPr>
        <w:t>s</w:t>
      </w:r>
      <w:r w:rsidRPr="00266313">
        <w:rPr>
          <w:sz w:val="16"/>
        </w:rPr>
        <w:t xml:space="preserve"> to Republicans </w:t>
      </w:r>
      <w:r w:rsidRPr="00266313">
        <w:rPr>
          <w:rStyle w:val="StyleUnderline"/>
        </w:rPr>
        <w:t>in the civil service.</w:t>
      </w:r>
    </w:p>
    <w:p w14:paraId="461CFC46" w14:textId="77777777" w:rsidR="00554BC3" w:rsidRPr="00266313" w:rsidRDefault="00554BC3" w:rsidP="00554BC3">
      <w:pPr>
        <w:rPr>
          <w:sz w:val="16"/>
        </w:rPr>
      </w:pPr>
      <w:r w:rsidRPr="00266313">
        <w:rPr>
          <w:rStyle w:val="StyleUnderline"/>
        </w:rPr>
        <w:t xml:space="preserve">The </w:t>
      </w:r>
      <w:r w:rsidRPr="00266313">
        <w:rPr>
          <w:rStyle w:val="Emphasis"/>
        </w:rPr>
        <w:t>imbalance</w:t>
      </w:r>
      <w:r w:rsidRPr="00266313">
        <w:rPr>
          <w:rStyle w:val="StyleUnderline"/>
        </w:rPr>
        <w:t xml:space="preserve"> is even </w:t>
      </w:r>
      <w:r w:rsidRPr="00266313">
        <w:rPr>
          <w:rStyle w:val="Emphasis"/>
        </w:rPr>
        <w:t>more pronounced</w:t>
      </w:r>
      <w:r w:rsidRPr="00266313">
        <w:rPr>
          <w:rStyle w:val="StyleUnderline"/>
        </w:rPr>
        <w:t xml:space="preserve"> in many</w:t>
      </w:r>
      <w:r w:rsidRPr="00266313">
        <w:rPr>
          <w:sz w:val="16"/>
        </w:rPr>
        <w:t xml:space="preserve"> departments and </w:t>
      </w:r>
      <w:r w:rsidRPr="00266313">
        <w:rPr>
          <w:rStyle w:val="Emphasis"/>
        </w:rPr>
        <w:t>agencies</w:t>
      </w:r>
      <w:r w:rsidRPr="00266313">
        <w:rPr>
          <w:sz w:val="16"/>
        </w:rPr>
        <w:t>, however, with Democrats making up some 70% of Environmental Protection Agency, Department of Education, and State Department employees.</w:t>
      </w:r>
    </w:p>
    <w:p w14:paraId="6106E61D" w14:textId="77777777" w:rsidR="00554BC3" w:rsidRPr="00266313" w:rsidRDefault="00554BC3" w:rsidP="00554BC3">
      <w:pPr>
        <w:rPr>
          <w:sz w:val="16"/>
        </w:rPr>
      </w:pPr>
      <w:r w:rsidRPr="00266313">
        <w:rPr>
          <w:sz w:val="16"/>
        </w:rPr>
        <w:t>The bias is also stronger in the highest reaches of the civil service, with Democrats amounting to 63% of top-level federal career executives.</w:t>
      </w:r>
    </w:p>
    <w:p w14:paraId="60B6DAD2" w14:textId="77777777" w:rsidR="00554BC3" w:rsidRPr="00266313" w:rsidRDefault="00554BC3" w:rsidP="00554BC3">
      <w:pPr>
        <w:rPr>
          <w:sz w:val="16"/>
        </w:rPr>
      </w:pPr>
      <w:r w:rsidRPr="00266313">
        <w:rPr>
          <w:sz w:val="16"/>
        </w:rPr>
        <w:t xml:space="preserve">Guo and his </w:t>
      </w:r>
      <w:r w:rsidRPr="00266313">
        <w:rPr>
          <w:rStyle w:val="StyleUnderline"/>
          <w:highlight w:val="cyan"/>
        </w:rPr>
        <w:t>research</w:t>
      </w:r>
      <w:r w:rsidRPr="00266313">
        <w:rPr>
          <w:sz w:val="16"/>
        </w:rPr>
        <w:t xml:space="preserve"> colleagues </w:t>
      </w:r>
      <w:r w:rsidRPr="00266313">
        <w:rPr>
          <w:rStyle w:val="StyleUnderline"/>
          <w:highlight w:val="cyan"/>
        </w:rPr>
        <w:t xml:space="preserve">found </w:t>
      </w:r>
      <w:r w:rsidRPr="00266313">
        <w:rPr>
          <w:rStyle w:val="Emphasis"/>
          <w:highlight w:val="cyan"/>
        </w:rPr>
        <w:t>cost overruns</w:t>
      </w:r>
      <w:r w:rsidRPr="00266313">
        <w:rPr>
          <w:rStyle w:val="StyleUnderline"/>
          <w:highlight w:val="cyan"/>
        </w:rPr>
        <w:t xml:space="preserve"> on</w:t>
      </w:r>
      <w:r w:rsidRPr="00266313">
        <w:rPr>
          <w:rStyle w:val="StyleUnderline"/>
        </w:rPr>
        <w:t xml:space="preserve"> government </w:t>
      </w:r>
      <w:r w:rsidRPr="00266313">
        <w:rPr>
          <w:rStyle w:val="Emphasis"/>
          <w:highlight w:val="cyan"/>
        </w:rPr>
        <w:t>contracts</w:t>
      </w:r>
      <w:r w:rsidRPr="00266313">
        <w:rPr>
          <w:rStyle w:val="StyleUnderline"/>
          <w:highlight w:val="cyan"/>
        </w:rPr>
        <w:t xml:space="preserve"> increase by</w:t>
      </w:r>
      <w:r w:rsidRPr="00266313">
        <w:rPr>
          <w:sz w:val="16"/>
        </w:rPr>
        <w:t xml:space="preserve"> some </w:t>
      </w:r>
      <w:r w:rsidRPr="00266313">
        <w:rPr>
          <w:rStyle w:val="Emphasis"/>
          <w:highlight w:val="cyan"/>
        </w:rPr>
        <w:t>8%</w:t>
      </w:r>
      <w:r w:rsidRPr="00266313">
        <w:rPr>
          <w:rStyle w:val="StyleUnderline"/>
          <w:highlight w:val="cyan"/>
        </w:rPr>
        <w:t xml:space="preserve"> when there's</w:t>
      </w:r>
      <w:r w:rsidRPr="00266313">
        <w:rPr>
          <w:rStyle w:val="StyleUnderline"/>
        </w:rPr>
        <w:t xml:space="preserve"> a </w:t>
      </w:r>
      <w:r w:rsidRPr="00266313">
        <w:rPr>
          <w:rStyle w:val="StyleUnderline"/>
          <w:highlight w:val="cyan"/>
        </w:rPr>
        <w:t>partisan "</w:t>
      </w:r>
      <w:r w:rsidRPr="00266313">
        <w:rPr>
          <w:rStyle w:val="Emphasis"/>
          <w:highlight w:val="cyan"/>
        </w:rPr>
        <w:t>misalignment</w:t>
      </w:r>
      <w:r w:rsidRPr="00266313">
        <w:rPr>
          <w:rStyle w:val="StyleUnderline"/>
          <w:highlight w:val="cyan"/>
        </w:rPr>
        <w:t>" between</w:t>
      </w:r>
      <w:r w:rsidRPr="00266313">
        <w:rPr>
          <w:rStyle w:val="StyleUnderline"/>
        </w:rPr>
        <w:t xml:space="preserve"> the </w:t>
      </w:r>
      <w:r w:rsidRPr="00266313">
        <w:rPr>
          <w:rStyle w:val="Emphasis"/>
          <w:highlight w:val="cyan"/>
        </w:rPr>
        <w:t>president</w:t>
      </w:r>
      <w:r w:rsidRPr="00266313">
        <w:rPr>
          <w:rStyle w:val="StyleUnderline"/>
          <w:highlight w:val="cyan"/>
        </w:rPr>
        <w:t xml:space="preserve"> and</w:t>
      </w:r>
      <w:r w:rsidRPr="00266313">
        <w:rPr>
          <w:rStyle w:val="StyleUnderline"/>
        </w:rPr>
        <w:t xml:space="preserve"> the </w:t>
      </w:r>
      <w:r w:rsidRPr="00266313">
        <w:rPr>
          <w:rStyle w:val="Emphasis"/>
          <w:highlight w:val="cyan"/>
        </w:rPr>
        <w:t>bureaucrat</w:t>
      </w:r>
      <w:r w:rsidRPr="00266313">
        <w:rPr>
          <w:sz w:val="16"/>
        </w:rPr>
        <w:t xml:space="preserve"> overseeing the outlay.</w:t>
      </w:r>
    </w:p>
    <w:p w14:paraId="61F5A6E5" w14:textId="77777777" w:rsidR="00554BC3" w:rsidRPr="00266313" w:rsidRDefault="00554BC3" w:rsidP="00554BC3">
      <w:pPr>
        <w:rPr>
          <w:sz w:val="16"/>
        </w:rPr>
      </w:pPr>
      <w:r w:rsidRPr="00266313">
        <w:rPr>
          <w:sz w:val="16"/>
        </w:rPr>
        <w:t xml:space="preserve">"When we looked at HR surveys covering federal government workers, we also found that </w:t>
      </w:r>
      <w:r w:rsidRPr="00266313">
        <w:rPr>
          <w:rStyle w:val="StyleUnderline"/>
        </w:rPr>
        <w:t xml:space="preserve">politically </w:t>
      </w:r>
      <w:r w:rsidRPr="00266313">
        <w:rPr>
          <w:rStyle w:val="StyleUnderline"/>
          <w:highlight w:val="cyan"/>
        </w:rPr>
        <w:t xml:space="preserve">misaligned </w:t>
      </w:r>
      <w:r w:rsidRPr="00266313">
        <w:rPr>
          <w:rStyle w:val="Emphasis"/>
          <w:highlight w:val="cyan"/>
        </w:rPr>
        <w:t>respondents</w:t>
      </w:r>
      <w:r w:rsidRPr="00266313">
        <w:rPr>
          <w:rStyle w:val="StyleUnderline"/>
          <w:highlight w:val="cyan"/>
        </w:rPr>
        <w:t xml:space="preserve"> were </w:t>
      </w:r>
      <w:r w:rsidRPr="00266313">
        <w:rPr>
          <w:rStyle w:val="Emphasis"/>
          <w:highlight w:val="cyan"/>
        </w:rPr>
        <w:t>less motivated</w:t>
      </w:r>
      <w:r w:rsidRPr="00266313">
        <w:rPr>
          <w:rStyle w:val="StyleUnderline"/>
          <w:highlight w:val="cyan"/>
        </w:rPr>
        <w:t xml:space="preserve"> and less likely to identify with the</w:t>
      </w:r>
      <w:r w:rsidRPr="00266313">
        <w:rPr>
          <w:rStyle w:val="StyleUnderline"/>
        </w:rPr>
        <w:t xml:space="preserve"> </w:t>
      </w:r>
      <w:r w:rsidRPr="00266313">
        <w:rPr>
          <w:rStyle w:val="Emphasis"/>
        </w:rPr>
        <w:t xml:space="preserve">overall </w:t>
      </w:r>
      <w:r w:rsidRPr="00266313">
        <w:rPr>
          <w:rStyle w:val="Emphasis"/>
          <w:highlight w:val="cyan"/>
        </w:rPr>
        <w:t>mission</w:t>
      </w:r>
      <w:r w:rsidRPr="00266313">
        <w:rPr>
          <w:rStyle w:val="StyleUnderline"/>
          <w:highlight w:val="cyan"/>
        </w:rPr>
        <w:t xml:space="preserve"> of the agency</w:t>
      </w:r>
      <w:r w:rsidRPr="00266313">
        <w:rPr>
          <w:sz w:val="16"/>
        </w:rPr>
        <w:t>," Guo said in an interview on the Berkeley Haas website.</w:t>
      </w:r>
    </w:p>
    <w:p w14:paraId="28107BA8" w14:textId="77777777" w:rsidR="00554BC3" w:rsidRPr="00266313" w:rsidRDefault="00554BC3" w:rsidP="00554BC3">
      <w:pPr>
        <w:rPr>
          <w:sz w:val="16"/>
        </w:rPr>
      </w:pPr>
      <w:r w:rsidRPr="00266313">
        <w:rPr>
          <w:rStyle w:val="StyleUnderline"/>
        </w:rPr>
        <w:t xml:space="preserve">Guo is </w:t>
      </w:r>
      <w:r w:rsidRPr="00266313">
        <w:rPr>
          <w:rStyle w:val="Emphasis"/>
        </w:rPr>
        <w:t>no conservative critic</w:t>
      </w:r>
      <w:r w:rsidRPr="00266313">
        <w:rPr>
          <w:rStyle w:val="StyleUnderline"/>
        </w:rPr>
        <w:t xml:space="preserve"> of the system -- he takes the </w:t>
      </w:r>
      <w:r w:rsidRPr="00266313">
        <w:rPr>
          <w:rStyle w:val="StyleUnderline"/>
          <w:highlight w:val="cyan"/>
        </w:rPr>
        <w:t>lack of turnover</w:t>
      </w:r>
      <w:r w:rsidRPr="00266313">
        <w:rPr>
          <w:sz w:val="16"/>
        </w:rPr>
        <w:t xml:space="preserve"> in the federal workforce when party control of the White House changes </w:t>
      </w:r>
      <w:r w:rsidRPr="00266313">
        <w:rPr>
          <w:rStyle w:val="StyleUnderline"/>
        </w:rPr>
        <w:t xml:space="preserve">to </w:t>
      </w:r>
      <w:r w:rsidRPr="00266313">
        <w:rPr>
          <w:rStyle w:val="StyleUnderline"/>
          <w:highlight w:val="cyan"/>
        </w:rPr>
        <w:t>mean</w:t>
      </w:r>
      <w:r w:rsidRPr="00266313">
        <w:rPr>
          <w:rStyle w:val="StyleUnderline"/>
        </w:rPr>
        <w:t xml:space="preserve"> "civil service </w:t>
      </w:r>
      <w:r w:rsidRPr="00266313">
        <w:rPr>
          <w:rStyle w:val="StyleUnderline"/>
          <w:highlight w:val="cyan"/>
        </w:rPr>
        <w:t xml:space="preserve">protections work, </w:t>
      </w:r>
      <w:r w:rsidRPr="00266313">
        <w:rPr>
          <w:rStyle w:val="Emphasis"/>
          <w:highlight w:val="cyan"/>
        </w:rPr>
        <w:t>shielding</w:t>
      </w:r>
      <w:r w:rsidRPr="00266313">
        <w:rPr>
          <w:sz w:val="16"/>
        </w:rPr>
        <w:t xml:space="preserve"> career </w:t>
      </w:r>
      <w:r w:rsidRPr="00266313">
        <w:rPr>
          <w:rStyle w:val="StyleUnderline"/>
          <w:highlight w:val="cyan"/>
        </w:rPr>
        <w:t>civil servants</w:t>
      </w:r>
      <w:r w:rsidRPr="00266313">
        <w:rPr>
          <w:sz w:val="16"/>
        </w:rPr>
        <w:t xml:space="preserve"> from political interference."</w:t>
      </w:r>
    </w:p>
    <w:p w14:paraId="1B64950E" w14:textId="77777777" w:rsidR="00554BC3" w:rsidRPr="00266313" w:rsidRDefault="00554BC3" w:rsidP="00554BC3">
      <w:pPr>
        <w:rPr>
          <w:sz w:val="16"/>
        </w:rPr>
      </w:pPr>
      <w:r w:rsidRPr="00266313">
        <w:rPr>
          <w:sz w:val="16"/>
        </w:rPr>
        <w:t>In truth, civil servants with partisan commitments of their own are being shielded from the consequences of elections -- as if the American people have no right to "interfere" in their own government.</w:t>
      </w:r>
    </w:p>
    <w:p w14:paraId="7CB6F653" w14:textId="77777777" w:rsidR="00554BC3" w:rsidRPr="00266313" w:rsidRDefault="00554BC3" w:rsidP="00554BC3">
      <w:pPr>
        <w:rPr>
          <w:sz w:val="16"/>
        </w:rPr>
      </w:pPr>
      <w:r w:rsidRPr="00266313">
        <w:rPr>
          <w:sz w:val="16"/>
        </w:rPr>
        <w:t>The result: When voters elect a Democratic president, they get a Democratic administration -- but if they elect a Republican, they get a mixed administration weakened by partisan divisions between political appointees and the civil service.</w:t>
      </w:r>
    </w:p>
    <w:p w14:paraId="1214CFDB" w14:textId="77777777" w:rsidR="00554BC3" w:rsidRPr="00266313" w:rsidRDefault="00554BC3" w:rsidP="00554BC3">
      <w:pPr>
        <w:rPr>
          <w:sz w:val="16"/>
        </w:rPr>
      </w:pPr>
      <w:r w:rsidRPr="00266313">
        <w:rPr>
          <w:rStyle w:val="StyleUnderline"/>
        </w:rPr>
        <w:t xml:space="preserve">This is </w:t>
      </w:r>
      <w:r w:rsidRPr="00266313">
        <w:rPr>
          <w:rStyle w:val="Emphasis"/>
        </w:rPr>
        <w:t>one reason</w:t>
      </w:r>
      <w:r w:rsidRPr="00266313">
        <w:rPr>
          <w:sz w:val="16"/>
        </w:rPr>
        <w:t xml:space="preserve"> Republican </w:t>
      </w:r>
      <w:r w:rsidRPr="00266313">
        <w:rPr>
          <w:rStyle w:val="StyleUnderline"/>
        </w:rPr>
        <w:t xml:space="preserve">efforts to </w:t>
      </w:r>
      <w:r w:rsidRPr="00266313">
        <w:rPr>
          <w:rStyle w:val="Emphasis"/>
        </w:rPr>
        <w:t>scale back</w:t>
      </w:r>
      <w:r w:rsidRPr="00266313">
        <w:rPr>
          <w:rStyle w:val="StyleUnderline"/>
        </w:rPr>
        <w:t xml:space="preserve"> the</w:t>
      </w:r>
      <w:r w:rsidRPr="00266313">
        <w:rPr>
          <w:sz w:val="16"/>
        </w:rPr>
        <w:t xml:space="preserve"> federal </w:t>
      </w:r>
      <w:r w:rsidRPr="00266313">
        <w:rPr>
          <w:rStyle w:val="StyleUnderline"/>
        </w:rPr>
        <w:t xml:space="preserve">government </w:t>
      </w:r>
      <w:r w:rsidRPr="00266313">
        <w:rPr>
          <w:rStyle w:val="Emphasis"/>
        </w:rPr>
        <w:t>have failed</w:t>
      </w:r>
      <w:r w:rsidRPr="00266313">
        <w:rPr>
          <w:rStyle w:val="StyleUnderline"/>
        </w:rPr>
        <w:t xml:space="preserve"> for so long:</w:t>
      </w:r>
      <w:r w:rsidRPr="00266313">
        <w:rPr>
          <w:sz w:val="16"/>
        </w:rPr>
        <w:t xml:space="preserve"> In effect, </w:t>
      </w:r>
      <w:r w:rsidRPr="00266313">
        <w:rPr>
          <w:rStyle w:val="StyleUnderline"/>
        </w:rPr>
        <w:t xml:space="preserve">there have only been semi-Republican </w:t>
      </w:r>
      <w:r w:rsidRPr="00266313">
        <w:rPr>
          <w:rStyle w:val="Emphasis"/>
        </w:rPr>
        <w:t>admin</w:t>
      </w:r>
      <w:r w:rsidRPr="00266313">
        <w:rPr>
          <w:sz w:val="16"/>
        </w:rPr>
        <w:t>istration</w:t>
      </w:r>
      <w:r w:rsidRPr="00266313">
        <w:rPr>
          <w:rStyle w:val="Emphasis"/>
        </w:rPr>
        <w:t>s</w:t>
      </w:r>
      <w:r w:rsidRPr="00266313">
        <w:rPr>
          <w:rStyle w:val="StyleUnderline"/>
        </w:rPr>
        <w:t xml:space="preserve"> for decades</w:t>
      </w:r>
      <w:r w:rsidRPr="00266313">
        <w:rPr>
          <w:sz w:val="16"/>
        </w:rPr>
        <w:t>, or one continuous Democratic administration with some temporary Republican heads.</w:t>
      </w:r>
    </w:p>
    <w:p w14:paraId="4376C838" w14:textId="77777777" w:rsidR="00554BC3" w:rsidRDefault="00554BC3" w:rsidP="00554BC3">
      <w:pPr>
        <w:rPr>
          <w:rStyle w:val="StyleUnderline"/>
        </w:rPr>
      </w:pPr>
      <w:r w:rsidRPr="00266313">
        <w:rPr>
          <w:rStyle w:val="StyleUnderline"/>
        </w:rPr>
        <w:t xml:space="preserve">It's </w:t>
      </w:r>
      <w:r w:rsidRPr="00266313">
        <w:rPr>
          <w:rStyle w:val="StyleUnderline"/>
          <w:highlight w:val="cyan"/>
        </w:rPr>
        <w:t xml:space="preserve">time </w:t>
      </w:r>
      <w:r w:rsidRPr="00266313">
        <w:rPr>
          <w:rStyle w:val="Emphasis"/>
          <w:highlight w:val="cyan"/>
        </w:rPr>
        <w:t>to reform</w:t>
      </w:r>
      <w:r w:rsidRPr="00266313">
        <w:rPr>
          <w:rStyle w:val="StyleUnderline"/>
        </w:rPr>
        <w:t xml:space="preserve"> the civil-service</w:t>
      </w:r>
      <w:r w:rsidRPr="00266313">
        <w:rPr>
          <w:sz w:val="16"/>
        </w:rPr>
        <w:t xml:space="preserve"> reforms </w:t>
      </w:r>
      <w:r w:rsidRPr="00266313">
        <w:rPr>
          <w:rStyle w:val="StyleUnderline"/>
        </w:rPr>
        <w:t xml:space="preserve">that </w:t>
      </w:r>
      <w:r w:rsidRPr="00266313">
        <w:rPr>
          <w:rStyle w:val="Emphasis"/>
        </w:rPr>
        <w:t xml:space="preserve">created </w:t>
      </w:r>
      <w:r w:rsidRPr="00266313">
        <w:rPr>
          <w:rStyle w:val="Emphasis"/>
          <w:highlight w:val="cyan"/>
        </w:rPr>
        <w:t>this mess</w:t>
      </w:r>
      <w:r w:rsidRPr="00266313">
        <w:rPr>
          <w:rStyle w:val="StyleUnderline"/>
        </w:rPr>
        <w:t>.</w:t>
      </w:r>
    </w:p>
    <w:p w14:paraId="7B0A0952" w14:textId="5755087D" w:rsidR="00554BC3" w:rsidRDefault="00554BC3" w:rsidP="00554BC3">
      <w:pPr>
        <w:pStyle w:val="Heading3"/>
      </w:pPr>
      <w:r>
        <w:t xml:space="preserve">Link </w:t>
      </w:r>
    </w:p>
    <w:p w14:paraId="4B148793" w14:textId="77777777" w:rsidR="00554BC3" w:rsidRDefault="00554BC3" w:rsidP="00554BC3">
      <w:pPr>
        <w:pStyle w:val="Heading4"/>
      </w:pPr>
      <w:r>
        <w:t xml:space="preserve">Bargaining freezes agencies---destroys national security. </w:t>
      </w:r>
    </w:p>
    <w:p w14:paraId="6DA1E4BF" w14:textId="77777777" w:rsidR="00554BC3" w:rsidRDefault="00554BC3" w:rsidP="00554BC3">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76D16520" w14:textId="77777777" w:rsidR="00554BC3" w:rsidRPr="00BB4C04" w:rsidRDefault="00554BC3" w:rsidP="00554BC3">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C64B53">
        <w:rPr>
          <w:rStyle w:val="StyleUnderline"/>
          <w:highlight w:val="cyan"/>
        </w:rPr>
        <w:t xml:space="preserve">CBAs impose </w:t>
      </w:r>
      <w:r w:rsidRPr="00C64B53">
        <w:rPr>
          <w:rStyle w:val="Emphasis"/>
          <w:highlight w:val="cyan"/>
        </w:rPr>
        <w:t>demanding burdens</w:t>
      </w:r>
      <w:r w:rsidRPr="00C64B53">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C64B53">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C64B53">
        <w:rPr>
          <w:rStyle w:val="StyleUnderline"/>
          <w:highlight w:val="cyan"/>
        </w:rPr>
        <w:t>advancing</w:t>
      </w:r>
      <w:r w:rsidRPr="00BB4C04">
        <w:rPr>
          <w:sz w:val="16"/>
        </w:rPr>
        <w:t xml:space="preserve"> the country’s </w:t>
      </w:r>
      <w:r w:rsidRPr="00BB4C04">
        <w:rPr>
          <w:rStyle w:val="Emphasis"/>
        </w:rPr>
        <w:t xml:space="preserve">national </w:t>
      </w:r>
      <w:r w:rsidRPr="00C64B53">
        <w:rPr>
          <w:rStyle w:val="Emphasis"/>
          <w:highlight w:val="cyan"/>
        </w:rPr>
        <w:t>security</w:t>
      </w:r>
      <w:r w:rsidRPr="00BB4C04">
        <w:rPr>
          <w:sz w:val="16"/>
        </w:rPr>
        <w:t>, intelligence, counterintelligence and investigative work. Plaintiff agencies therefore wish to rescind or repudiate them.</w:t>
      </w:r>
    </w:p>
    <w:p w14:paraId="5A2172A3" w14:textId="77777777" w:rsidR="00554BC3" w:rsidRPr="00BB4C04" w:rsidRDefault="00554BC3" w:rsidP="00554BC3">
      <w:pPr>
        <w:rPr>
          <w:sz w:val="16"/>
        </w:rPr>
      </w:pPr>
      <w:r w:rsidRPr="00BB4C04">
        <w:rPr>
          <w:sz w:val="16"/>
        </w:rPr>
        <w:t xml:space="preserve">78. As a general matter, and as discussed in more detail below, these </w:t>
      </w:r>
      <w:r w:rsidRPr="00BB4C04">
        <w:rPr>
          <w:rStyle w:val="StyleUnderline"/>
        </w:rPr>
        <w:t xml:space="preserve">CBAs </w:t>
      </w:r>
      <w:r w:rsidRPr="00C64B53">
        <w:rPr>
          <w:rStyle w:val="StyleUnderline"/>
          <w:highlight w:val="cyan"/>
        </w:rPr>
        <w:t xml:space="preserve">give </w:t>
      </w:r>
      <w:r w:rsidRPr="00C64B53">
        <w:rPr>
          <w:rStyle w:val="Emphasis"/>
          <w:highlight w:val="cyan"/>
        </w:rPr>
        <w:t>hostile unions</w:t>
      </w:r>
      <w:r w:rsidRPr="00BB4C04">
        <w:rPr>
          <w:rStyle w:val="StyleUnderline"/>
        </w:rPr>
        <w:t xml:space="preserve"> powerful </w:t>
      </w:r>
      <w:r w:rsidRPr="00C64B53">
        <w:rPr>
          <w:rStyle w:val="StyleUnderline"/>
          <w:highlight w:val="cyan"/>
        </w:rPr>
        <w:t xml:space="preserve">tools to </w:t>
      </w:r>
      <w:r w:rsidRPr="00C64B53">
        <w:rPr>
          <w:rStyle w:val="Emphasis"/>
          <w:highlight w:val="cyan"/>
        </w:rPr>
        <w:t>prevent changes</w:t>
      </w:r>
      <w:r w:rsidRPr="00C64B53">
        <w:rPr>
          <w:rStyle w:val="StyleUnderline"/>
          <w:highlight w:val="cyan"/>
        </w:rPr>
        <w:t xml:space="preserve"> to agency </w:t>
      </w:r>
      <w:r w:rsidRPr="00C64B53">
        <w:rPr>
          <w:rStyle w:val="Emphasis"/>
          <w:highlight w:val="cyan"/>
        </w:rPr>
        <w:t>op</w:t>
      </w:r>
      <w:r w:rsidRPr="00BB4C04">
        <w:rPr>
          <w:sz w:val="16"/>
        </w:rPr>
        <w:t>eration</w:t>
      </w:r>
      <w:r w:rsidRPr="00C64B53">
        <w:rPr>
          <w:rStyle w:val="Emphasis"/>
          <w:highlight w:val="cyan"/>
        </w:rPr>
        <w:t>s</w:t>
      </w:r>
      <w:r w:rsidRPr="00BB4C04">
        <w:rPr>
          <w:rStyle w:val="StyleUnderline"/>
        </w:rPr>
        <w:t xml:space="preserve"> they oppose</w:t>
      </w:r>
      <w:r w:rsidRPr="00BB4C04">
        <w:rPr>
          <w:sz w:val="16"/>
        </w:rPr>
        <w:t xml:space="preserve">. These </w:t>
      </w:r>
      <w:r w:rsidRPr="00C64B53">
        <w:rPr>
          <w:rStyle w:val="StyleUnderline"/>
          <w:highlight w:val="cyan"/>
        </w:rPr>
        <w:t>CBAs</w:t>
      </w:r>
      <w:r w:rsidRPr="00BB4C04">
        <w:rPr>
          <w:sz w:val="16"/>
        </w:rPr>
        <w:t xml:space="preserve"> likewise </w:t>
      </w:r>
      <w:r w:rsidRPr="00C64B53">
        <w:rPr>
          <w:rStyle w:val="Emphasis"/>
          <w:highlight w:val="cyan"/>
        </w:rPr>
        <w:t>interfere</w:t>
      </w:r>
      <w:r w:rsidRPr="00C64B53">
        <w:rPr>
          <w:rStyle w:val="StyleUnderline"/>
          <w:highlight w:val="cyan"/>
        </w:rPr>
        <w:t xml:space="preserve"> with</w:t>
      </w:r>
      <w:r w:rsidRPr="00BB4C04">
        <w:rPr>
          <w:sz w:val="16"/>
        </w:rPr>
        <w:t xml:space="preserve"> the President’s </w:t>
      </w:r>
      <w:r w:rsidRPr="00C64B53">
        <w:rPr>
          <w:rStyle w:val="StyleUnderline"/>
          <w:highlight w:val="cyan"/>
        </w:rPr>
        <w:t>ability</w:t>
      </w:r>
      <w:r w:rsidRPr="00BB4C04">
        <w:rPr>
          <w:sz w:val="16"/>
        </w:rPr>
        <w:t xml:space="preserve"> to oversee the Executive Branch and limit his authority </w:t>
      </w:r>
      <w:r w:rsidRPr="00C64B53">
        <w:rPr>
          <w:rStyle w:val="StyleUnderline"/>
          <w:highlight w:val="cyan"/>
        </w:rPr>
        <w:t xml:space="preserve">to </w:t>
      </w:r>
      <w:r w:rsidRPr="00C64B53">
        <w:rPr>
          <w:rStyle w:val="Emphasis"/>
          <w:highlight w:val="cyan"/>
        </w:rPr>
        <w:t>oversee agents</w:t>
      </w:r>
      <w:r w:rsidRPr="00C64B53">
        <w:rPr>
          <w:rStyle w:val="StyleUnderline"/>
          <w:highlight w:val="cyan"/>
        </w:rPr>
        <w:t xml:space="preserve"> executing</w:t>
      </w:r>
      <w:r w:rsidRPr="00BB4C04">
        <w:rPr>
          <w:sz w:val="16"/>
        </w:rPr>
        <w:t xml:space="preserve"> and implementing </w:t>
      </w:r>
      <w:r w:rsidRPr="00C64B53">
        <w:rPr>
          <w:rStyle w:val="Emphasis"/>
          <w:highlight w:val="cyan"/>
        </w:rPr>
        <w:t>initiatives</w:t>
      </w:r>
      <w:r w:rsidRPr="00C64B53">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C64B53">
        <w:rPr>
          <w:rStyle w:val="Emphasis"/>
          <w:highlight w:val="cyan"/>
        </w:rPr>
        <w:t>security</w:t>
      </w:r>
      <w:r w:rsidRPr="00BB4C04">
        <w:rPr>
          <w:sz w:val="16"/>
        </w:rPr>
        <w:t>.</w:t>
      </w:r>
    </w:p>
    <w:p w14:paraId="5037B45A" w14:textId="77777777" w:rsidR="00554BC3" w:rsidRPr="00BB4C04" w:rsidRDefault="00554BC3" w:rsidP="00554BC3">
      <w:pPr>
        <w:rPr>
          <w:sz w:val="16"/>
        </w:rPr>
      </w:pPr>
      <w:r w:rsidRPr="00BB4C04">
        <w:rPr>
          <w:sz w:val="16"/>
        </w:rPr>
        <w:t xml:space="preserve">79. </w:t>
      </w:r>
      <w:r w:rsidRPr="00C64B53">
        <w:rPr>
          <w:rStyle w:val="StyleUnderline"/>
          <w:highlight w:val="cyan"/>
        </w:rPr>
        <w:t xml:space="preserve">CBAs operate </w:t>
      </w:r>
      <w:r w:rsidRPr="00C64B53">
        <w:rPr>
          <w:rStyle w:val="Emphasis"/>
          <w:highlight w:val="cyan"/>
        </w:rPr>
        <w:t>as binding</w:t>
      </w:r>
      <w:r w:rsidRPr="00BB4C04">
        <w:rPr>
          <w:rStyle w:val="StyleUnderline"/>
        </w:rPr>
        <w:t xml:space="preserve"> legal </w:t>
      </w:r>
      <w:r w:rsidRPr="00C64B53">
        <w:rPr>
          <w:rStyle w:val="StyleUnderline"/>
          <w:highlight w:val="cyan"/>
        </w:rPr>
        <w:t xml:space="preserve">instruments that </w:t>
      </w:r>
      <w:r w:rsidRPr="00C64B53">
        <w:rPr>
          <w:rStyle w:val="Emphasis"/>
          <w:highlight w:val="cyan"/>
        </w:rPr>
        <w:t>take precedence</w:t>
      </w:r>
      <w:r w:rsidRPr="00C64B53">
        <w:rPr>
          <w:rStyle w:val="StyleUnderline"/>
          <w:highlight w:val="cyan"/>
        </w:rPr>
        <w:t xml:space="preserve"> over</w:t>
      </w:r>
      <w:r w:rsidRPr="00BB4C04">
        <w:rPr>
          <w:rStyle w:val="StyleUnderline"/>
        </w:rPr>
        <w:t xml:space="preserve"> conflicting </w:t>
      </w:r>
      <w:r w:rsidRPr="00C64B53">
        <w:rPr>
          <w:rStyle w:val="Emphasis"/>
          <w:highlight w:val="cyan"/>
        </w:rPr>
        <w:t>agency reg</w:t>
      </w:r>
      <w:r w:rsidRPr="00BB4C04">
        <w:rPr>
          <w:sz w:val="16"/>
        </w:rPr>
        <w:t>ulation</w:t>
      </w:r>
      <w:r w:rsidRPr="00C64B53">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is fully renegotiated.</w:t>
      </w:r>
    </w:p>
    <w:p w14:paraId="040EB212" w14:textId="77777777" w:rsidR="00554BC3" w:rsidRPr="00BB4C04" w:rsidRDefault="00554BC3" w:rsidP="00554BC3">
      <w:pPr>
        <w:rPr>
          <w:sz w:val="16"/>
          <w:szCs w:val="16"/>
        </w:rPr>
      </w:pPr>
      <w:r w:rsidRPr="00BB4C04">
        <w:rPr>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42D21A0E" w14:textId="77777777" w:rsidR="00554BC3" w:rsidRPr="00BB4C04" w:rsidRDefault="00554BC3" w:rsidP="00554BC3">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113E69CC" w14:textId="77777777" w:rsidR="00554BC3" w:rsidRPr="00BB4C04" w:rsidRDefault="00554BC3" w:rsidP="00554BC3">
      <w:pPr>
        <w:rPr>
          <w:sz w:val="16"/>
          <w:szCs w:val="16"/>
        </w:rPr>
      </w:pPr>
      <w:r w:rsidRPr="00BB4C04">
        <w:rPr>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226D815E" w14:textId="77777777" w:rsidR="00554BC3" w:rsidRPr="005A76C9" w:rsidRDefault="00554BC3" w:rsidP="00554BC3">
      <w:pPr>
        <w:rPr>
          <w:u w:val="single"/>
        </w:rPr>
      </w:pPr>
      <w:r w:rsidRPr="00BB4C04">
        <w:rPr>
          <w:sz w:val="16"/>
        </w:rPr>
        <w:t xml:space="preserve">83. In short, </w:t>
      </w:r>
      <w:r w:rsidRPr="00C64B53">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C64B53">
        <w:rPr>
          <w:rStyle w:val="StyleUnderline"/>
          <w:highlight w:val="cyan"/>
        </w:rPr>
        <w:t xml:space="preserve">can </w:t>
      </w:r>
      <w:r w:rsidRPr="00C64B53">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C64B53">
        <w:rPr>
          <w:rStyle w:val="StyleUnderline"/>
          <w:highlight w:val="cyan"/>
        </w:rPr>
        <w:t>by demanding</w:t>
      </w:r>
      <w:r w:rsidRPr="00BB4C04">
        <w:rPr>
          <w:sz w:val="16"/>
        </w:rPr>
        <w:t xml:space="preserve"> midterm </w:t>
      </w:r>
      <w:r w:rsidRPr="00C64B53">
        <w:rPr>
          <w:rStyle w:val="Emphasis"/>
          <w:highlight w:val="cyan"/>
        </w:rPr>
        <w:t>bargaining</w:t>
      </w:r>
      <w:r w:rsidRPr="00C64B53">
        <w:rPr>
          <w:rStyle w:val="StyleUnderline"/>
          <w:highlight w:val="cyan"/>
        </w:rPr>
        <w:t xml:space="preserve"> and </w:t>
      </w:r>
      <w:r w:rsidRPr="00C64B53">
        <w:rPr>
          <w:rStyle w:val="Emphasis"/>
          <w:highlight w:val="cyan"/>
        </w:rPr>
        <w:t>dragging it out</w:t>
      </w:r>
      <w:r w:rsidRPr="00C64B53">
        <w:rPr>
          <w:rStyle w:val="StyleUnderline"/>
          <w:highlight w:val="cyan"/>
        </w:rPr>
        <w:t xml:space="preserve">. Unions </w:t>
      </w:r>
      <w:r w:rsidRPr="00C64B53">
        <w:rPr>
          <w:rStyle w:val="Emphasis"/>
          <w:highlight w:val="cyan"/>
        </w:rPr>
        <w:t>hostile</w:t>
      </w:r>
      <w:r w:rsidRPr="00C64B53">
        <w:rPr>
          <w:rStyle w:val="StyleUnderline"/>
          <w:highlight w:val="cyan"/>
        </w:rPr>
        <w:t xml:space="preserve"> to the President</w:t>
      </w:r>
      <w:r w:rsidRPr="00BB4C04">
        <w:rPr>
          <w:sz w:val="16"/>
        </w:rPr>
        <w:t xml:space="preserve">’s agenda </w:t>
      </w:r>
      <w:r w:rsidRPr="00C64B53">
        <w:rPr>
          <w:rStyle w:val="StyleUnderline"/>
          <w:highlight w:val="cyan"/>
        </w:rPr>
        <w:t>can</w:t>
      </w:r>
      <w:r w:rsidRPr="00BB4C04">
        <w:rPr>
          <w:sz w:val="16"/>
        </w:rPr>
        <w:t xml:space="preserve"> thus </w:t>
      </w:r>
      <w:r w:rsidRPr="00C64B53">
        <w:rPr>
          <w:rStyle w:val="Emphasis"/>
          <w:highlight w:val="cyan"/>
        </w:rPr>
        <w:t>block</w:t>
      </w:r>
      <w:r w:rsidRPr="00C64B53">
        <w:rPr>
          <w:rStyle w:val="StyleUnderline"/>
          <w:highlight w:val="cyan"/>
        </w:rPr>
        <w:t xml:space="preserve"> or</w:t>
      </w:r>
      <w:r w:rsidRPr="00BB4C04">
        <w:rPr>
          <w:sz w:val="16"/>
        </w:rPr>
        <w:t xml:space="preserve"> at least </w:t>
      </w:r>
      <w:r w:rsidRPr="00BB4C04">
        <w:rPr>
          <w:rStyle w:val="StyleUnderline"/>
        </w:rPr>
        <w:t xml:space="preserve">significantly </w:t>
      </w:r>
      <w:r w:rsidRPr="00C64B53">
        <w:rPr>
          <w:rStyle w:val="Emphasis"/>
          <w:highlight w:val="cyan"/>
        </w:rPr>
        <w:t>delay</w:t>
      </w:r>
      <w:r w:rsidRPr="00BB4C04">
        <w:rPr>
          <w:sz w:val="16"/>
        </w:rPr>
        <w:t xml:space="preserve"> the implementation of management </w:t>
      </w:r>
      <w:r w:rsidRPr="00C64B53">
        <w:rPr>
          <w:rStyle w:val="StyleUnderline"/>
          <w:highlight w:val="cyan"/>
        </w:rPr>
        <w:t>policies</w:t>
      </w:r>
      <w:r w:rsidRPr="00BB4C04">
        <w:rPr>
          <w:sz w:val="16"/>
        </w:rPr>
        <w:t xml:space="preserve"> that he considers </w:t>
      </w:r>
      <w:r w:rsidRPr="00C64B53">
        <w:rPr>
          <w:rStyle w:val="StyleUnderline"/>
          <w:highlight w:val="cyan"/>
        </w:rPr>
        <w:t xml:space="preserve">necessary </w:t>
      </w:r>
      <w:r w:rsidRPr="00C64B53">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C64B53">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74C94071" w14:textId="77777777" w:rsidR="00554BC3" w:rsidRDefault="00554BC3" w:rsidP="00554BC3">
      <w:pPr>
        <w:pStyle w:val="Heading4"/>
        <w:rPr>
          <w:b w:val="0"/>
          <w:bCs/>
        </w:rPr>
      </w:pPr>
      <w:r>
        <w:t>Official time decimates agency effectiveness</w:t>
      </w:r>
      <w:r>
        <w:rPr>
          <w:b w:val="0"/>
          <w:bCs/>
        </w:rPr>
        <w:t>---cost, time, absences, skills.</w:t>
      </w:r>
    </w:p>
    <w:p w14:paraId="67BA163A" w14:textId="77777777" w:rsidR="00554BC3" w:rsidRPr="00364EC1" w:rsidRDefault="00554BC3" w:rsidP="00554BC3">
      <w:r>
        <w:rPr>
          <w:rStyle w:val="Style13ptBold"/>
        </w:rPr>
        <w:t>Kovacs 18</w:t>
      </w:r>
      <w:r w:rsidRPr="006F0A05">
        <w:t>, policy analyst</w:t>
      </w:r>
      <w:r>
        <w:t>,</w:t>
      </w:r>
      <w:r w:rsidRPr="006F0A05">
        <w:t xml:space="preserve"> spent the last five years researching the adverse effects of public-sector unions </w:t>
      </w:r>
      <w:r>
        <w:t>(</w:t>
      </w:r>
      <w:r w:rsidRPr="006F0A05">
        <w:t>Trey Kovacs, 5-25-2018, "Testimony of Trey Kovacs: Union Time on the People's Dime, a Closer Look at Official Time," Competitive Enterprise Institute, https://cei.org/regulatory_comments/testimony-of-trey-kovacs-union-time-on-the-peoples-dime-a-closer-look-at-official-time/</w:t>
      </w:r>
      <w:r>
        <w:t>)</w:t>
      </w:r>
    </w:p>
    <w:p w14:paraId="68F38D8D" w14:textId="77777777" w:rsidR="00554BC3" w:rsidRPr="00164B46" w:rsidRDefault="00554BC3" w:rsidP="00554BC3">
      <w:pPr>
        <w:rPr>
          <w:sz w:val="16"/>
        </w:rPr>
      </w:pPr>
      <w:r w:rsidRPr="00164B46">
        <w:rPr>
          <w:u w:val="single"/>
        </w:rPr>
        <w:t xml:space="preserve">Union </w:t>
      </w:r>
      <w:r w:rsidRPr="00164B46">
        <w:rPr>
          <w:highlight w:val="cyan"/>
          <w:u w:val="single"/>
        </w:rPr>
        <w:t>official time</w:t>
      </w:r>
      <w:r w:rsidRPr="00164B46">
        <w:rPr>
          <w:sz w:val="16"/>
        </w:rPr>
        <w:t xml:space="preserve"> constitutes a direct government subsidy to federal employee unions. It </w:t>
      </w:r>
      <w:r w:rsidRPr="00164B46">
        <w:rPr>
          <w:u w:val="single"/>
        </w:rPr>
        <w:t>uses tax dollars to support the</w:t>
      </w:r>
      <w:r w:rsidRPr="00164B46">
        <w:rPr>
          <w:sz w:val="16"/>
        </w:rPr>
        <w:t xml:space="preserve"> private interests of federal employee </w:t>
      </w:r>
      <w:r w:rsidRPr="00164B46">
        <w:rPr>
          <w:u w:val="single"/>
        </w:rPr>
        <w:t>unions</w:t>
      </w:r>
      <w:r w:rsidRPr="00164B46">
        <w:rPr>
          <w:sz w:val="16"/>
        </w:rPr>
        <w:t xml:space="preserve">, which are private entities. </w:t>
      </w:r>
      <w:r w:rsidRPr="00164B46">
        <w:rPr>
          <w:u w:val="single"/>
        </w:rPr>
        <w:t>The</w:t>
      </w:r>
      <w:r w:rsidRPr="00164B46">
        <w:rPr>
          <w:sz w:val="16"/>
        </w:rPr>
        <w:t xml:space="preserve"> Civil Service Reform Act of 1978 (</w:t>
      </w:r>
      <w:r w:rsidRPr="00164B46">
        <w:rPr>
          <w:u w:val="single"/>
        </w:rPr>
        <w:t>CSRA</w:t>
      </w:r>
      <w:r w:rsidRPr="00164B46">
        <w:rPr>
          <w:sz w:val="16"/>
        </w:rPr>
        <w:t xml:space="preserve">) </w:t>
      </w:r>
      <w:r w:rsidRPr="00164B46">
        <w:rPr>
          <w:highlight w:val="cyan"/>
          <w:u w:val="single"/>
        </w:rPr>
        <w:t>requires</w:t>
      </w:r>
      <w:r w:rsidRPr="00164B46">
        <w:rPr>
          <w:sz w:val="16"/>
        </w:rPr>
        <w:t xml:space="preserve"> federal </w:t>
      </w:r>
      <w:r w:rsidRPr="00164B46">
        <w:rPr>
          <w:highlight w:val="cyan"/>
          <w:u w:val="single"/>
        </w:rPr>
        <w:t>agencies to allow</w:t>
      </w:r>
      <w:r w:rsidRPr="00164B46">
        <w:rPr>
          <w:sz w:val="16"/>
        </w:rPr>
        <w:t xml:space="preserve"> their </w:t>
      </w:r>
      <w:r w:rsidRPr="00164B46">
        <w:rPr>
          <w:highlight w:val="cyan"/>
          <w:u w:val="single"/>
        </w:rPr>
        <w:t>employees to perform union business</w:t>
      </w:r>
      <w:r w:rsidRPr="00164B46">
        <w:rPr>
          <w:u w:val="single"/>
        </w:rPr>
        <w:t>, such as</w:t>
      </w:r>
      <w:r w:rsidRPr="00164B46">
        <w:rPr>
          <w:sz w:val="16"/>
        </w:rPr>
        <w:t xml:space="preserve"> collective bargaining </w:t>
      </w:r>
      <w:r w:rsidRPr="00164B46">
        <w:rPr>
          <w:u w:val="single"/>
        </w:rPr>
        <w:t xml:space="preserve">negotiations, </w:t>
      </w:r>
      <w:r w:rsidRPr="00164B46">
        <w:rPr>
          <w:b/>
          <w:bCs/>
          <w:highlight w:val="cyan"/>
          <w:u w:val="single"/>
        </w:rPr>
        <w:t>during work hours</w:t>
      </w:r>
      <w:r w:rsidRPr="00164B46">
        <w:rPr>
          <w:highlight w:val="cyan"/>
          <w:u w:val="single"/>
        </w:rPr>
        <w:t xml:space="preserve"> instead of the</w:t>
      </w:r>
      <w:r w:rsidRPr="00164B46">
        <w:rPr>
          <w:u w:val="single"/>
        </w:rPr>
        <w:t xml:space="preserve"> public </w:t>
      </w:r>
      <w:r w:rsidRPr="00164B46">
        <w:rPr>
          <w:highlight w:val="cyan"/>
          <w:u w:val="single"/>
        </w:rPr>
        <w:t>service they were hired to do</w:t>
      </w:r>
      <w:r w:rsidRPr="00164B46">
        <w:rPr>
          <w:u w:val="single"/>
        </w:rPr>
        <w:t>. According to</w:t>
      </w:r>
      <w:r w:rsidRPr="00164B46">
        <w:rPr>
          <w:sz w:val="16"/>
        </w:rPr>
        <w:t xml:space="preserve"> the latest data collected by </w:t>
      </w:r>
      <w:r w:rsidRPr="00164B46">
        <w:rPr>
          <w:u w:val="single"/>
        </w:rPr>
        <w:t>the</w:t>
      </w:r>
      <w:r w:rsidRPr="00164B46">
        <w:rPr>
          <w:sz w:val="16"/>
        </w:rPr>
        <w:t xml:space="preserve"> Office of Personnel Management (</w:t>
      </w:r>
      <w:r w:rsidRPr="00164B46">
        <w:rPr>
          <w:u w:val="single"/>
        </w:rPr>
        <w:t>OPM</w:t>
      </w:r>
      <w:r w:rsidRPr="00164B46">
        <w:rPr>
          <w:sz w:val="16"/>
        </w:rPr>
        <w:t xml:space="preserve">), in Fiscal Year 2014 </w:t>
      </w:r>
      <w:r w:rsidRPr="00164B46">
        <w:rPr>
          <w:u w:val="single"/>
        </w:rPr>
        <w:t>official time cost</w:t>
      </w:r>
      <w:r w:rsidRPr="00164B46">
        <w:rPr>
          <w:sz w:val="16"/>
        </w:rPr>
        <w:t xml:space="preserve"> </w:t>
      </w:r>
      <w:r w:rsidRPr="00164B46">
        <w:rPr>
          <w:u w:val="single"/>
        </w:rPr>
        <w:t>$162,522,763.18</w:t>
      </w:r>
      <w:r w:rsidRPr="00164B46">
        <w:rPr>
          <w:sz w:val="16"/>
        </w:rPr>
        <w:t xml:space="preserve"> </w:t>
      </w:r>
      <w:r w:rsidRPr="00164B46">
        <w:rPr>
          <w:u w:val="single"/>
        </w:rPr>
        <w:t xml:space="preserve">and federal </w:t>
      </w:r>
      <w:r w:rsidRPr="00164B46">
        <w:rPr>
          <w:highlight w:val="cyan"/>
          <w:u w:val="single"/>
        </w:rPr>
        <w:t xml:space="preserve">employees spent </w:t>
      </w:r>
      <w:r w:rsidRPr="00164B46">
        <w:rPr>
          <w:b/>
          <w:bCs/>
          <w:highlight w:val="cyan"/>
          <w:u w:val="single"/>
        </w:rPr>
        <w:t>3,468,170</w:t>
      </w:r>
      <w:r w:rsidRPr="00164B46">
        <w:rPr>
          <w:highlight w:val="cyan"/>
          <w:u w:val="single"/>
        </w:rPr>
        <w:t xml:space="preserve"> hours conducting union activities</w:t>
      </w:r>
      <w:r w:rsidRPr="00164B46">
        <w:rPr>
          <w:sz w:val="16"/>
        </w:rPr>
        <w:t>.</w:t>
      </w:r>
      <w:bookmarkStart w:id="4" w:name="_ftnref1"/>
      <w:r w:rsidRPr="00164B46">
        <w:rPr>
          <w:sz w:val="16"/>
        </w:rPr>
        <w:t>[1]</w:t>
      </w:r>
      <w:bookmarkEnd w:id="4"/>
    </w:p>
    <w:p w14:paraId="628A5C4C" w14:textId="77777777" w:rsidR="00554BC3" w:rsidRPr="00164B46" w:rsidRDefault="00554BC3" w:rsidP="00554BC3">
      <w:pPr>
        <w:rPr>
          <w:sz w:val="16"/>
        </w:rPr>
      </w:pPr>
      <w:r w:rsidRPr="00164B46">
        <w:rPr>
          <w:sz w:val="16"/>
        </w:rPr>
        <w:t xml:space="preserve">A </w:t>
      </w:r>
      <w:r w:rsidRPr="00164B46">
        <w:rPr>
          <w:u w:val="single"/>
        </w:rPr>
        <w:t xml:space="preserve">longstanding </w:t>
      </w:r>
      <w:r w:rsidRPr="00164B46">
        <w:rPr>
          <w:highlight w:val="cyan"/>
          <w:u w:val="single"/>
        </w:rPr>
        <w:t>problem</w:t>
      </w:r>
      <w:r w:rsidRPr="00164B46">
        <w:rPr>
          <w:sz w:val="16"/>
        </w:rPr>
        <w:t xml:space="preserve"> associated </w:t>
      </w:r>
      <w:r w:rsidRPr="00164B46">
        <w:rPr>
          <w:u w:val="single"/>
        </w:rPr>
        <w:t xml:space="preserve">with official time </w:t>
      </w:r>
      <w:r w:rsidRPr="00164B46">
        <w:rPr>
          <w:highlight w:val="cyan"/>
          <w:u w:val="single"/>
        </w:rPr>
        <w:t>is</w:t>
      </w:r>
      <w:r w:rsidRPr="00164B46">
        <w:rPr>
          <w:u w:val="single"/>
        </w:rPr>
        <w:t xml:space="preserve"> a </w:t>
      </w:r>
      <w:r w:rsidRPr="00164B46">
        <w:rPr>
          <w:b/>
          <w:bCs/>
          <w:highlight w:val="cyan"/>
          <w:u w:val="single"/>
        </w:rPr>
        <w:t>lack of transparency</w:t>
      </w:r>
      <w:r w:rsidRPr="00164B46">
        <w:rPr>
          <w:u w:val="single"/>
        </w:rPr>
        <w:t xml:space="preserve"> concerning</w:t>
      </w:r>
      <w:r w:rsidRPr="00164B46">
        <w:rPr>
          <w:sz w:val="16"/>
        </w:rPr>
        <w:t xml:space="preserve"> the </w:t>
      </w:r>
      <w:r w:rsidRPr="00164B46">
        <w:rPr>
          <w:highlight w:val="cyan"/>
          <w:u w:val="single"/>
        </w:rPr>
        <w:t>costs, activities performed, and</w:t>
      </w:r>
      <w:r w:rsidRPr="00164B46">
        <w:rPr>
          <w:sz w:val="16"/>
        </w:rPr>
        <w:t xml:space="preserve"> amount of </w:t>
      </w:r>
      <w:r w:rsidRPr="00164B46">
        <w:rPr>
          <w:highlight w:val="cyan"/>
          <w:u w:val="single"/>
        </w:rPr>
        <w:t>time</w:t>
      </w:r>
      <w:r w:rsidRPr="00164B46">
        <w:rPr>
          <w:u w:val="single"/>
        </w:rPr>
        <w:t xml:space="preserve"> used.</w:t>
      </w:r>
      <w:r w:rsidRPr="00164B46">
        <w:rPr>
          <w:sz w:val="16"/>
        </w:rPr>
        <w:t xml:space="preserve"> Since 1979, federal oversight agencies have concluded that recordkeeping practices related to official time need improvement.</w:t>
      </w:r>
      <w:bookmarkStart w:id="5" w:name="_ftnref2"/>
      <w:r w:rsidRPr="00164B46">
        <w:rPr>
          <w:sz w:val="16"/>
        </w:rPr>
        <w:t>[2]</w:t>
      </w:r>
      <w:bookmarkEnd w:id="5"/>
      <w:r w:rsidRPr="00164B46">
        <w:rPr>
          <w:sz w:val="16"/>
        </w:rPr>
        <w:t> </w:t>
      </w:r>
      <w:r w:rsidRPr="00164B46">
        <w:rPr>
          <w:u w:val="single"/>
        </w:rPr>
        <w:t xml:space="preserve">Poor recordkeeping and </w:t>
      </w:r>
      <w:r w:rsidRPr="00164B46">
        <w:rPr>
          <w:b/>
          <w:bCs/>
          <w:highlight w:val="cyan"/>
          <w:u w:val="single"/>
        </w:rPr>
        <w:t>unreported</w:t>
      </w:r>
      <w:r w:rsidRPr="00164B46">
        <w:rPr>
          <w:highlight w:val="cyan"/>
          <w:u w:val="single"/>
        </w:rPr>
        <w:t xml:space="preserve"> official time</w:t>
      </w:r>
      <w:r w:rsidRPr="00164B46">
        <w:rPr>
          <w:u w:val="single"/>
        </w:rPr>
        <w:t xml:space="preserve"> use </w:t>
      </w:r>
      <w:r w:rsidRPr="00164B46">
        <w:rPr>
          <w:highlight w:val="cyan"/>
          <w:u w:val="single"/>
        </w:rPr>
        <w:t>is common</w:t>
      </w:r>
      <w:r w:rsidRPr="00164B46">
        <w:rPr>
          <w:sz w:val="16"/>
        </w:rPr>
        <w:t xml:space="preserve"> across federal agencies, </w:t>
      </w:r>
      <w:r w:rsidRPr="00164B46">
        <w:rPr>
          <w:u w:val="single"/>
        </w:rPr>
        <w:t>as multiple</w:t>
      </w:r>
      <w:r w:rsidRPr="00164B46">
        <w:rPr>
          <w:sz w:val="16"/>
        </w:rPr>
        <w:t xml:space="preserve"> Government Accountability Office (</w:t>
      </w:r>
      <w:r w:rsidRPr="00164B46">
        <w:rPr>
          <w:u w:val="single"/>
        </w:rPr>
        <w:t>GAO</w:t>
      </w:r>
      <w:r w:rsidRPr="00164B46">
        <w:rPr>
          <w:sz w:val="16"/>
        </w:rPr>
        <w:t xml:space="preserve">) </w:t>
      </w:r>
      <w:r w:rsidRPr="00164B46">
        <w:rPr>
          <w:u w:val="single"/>
        </w:rPr>
        <w:t>and</w:t>
      </w:r>
      <w:r w:rsidRPr="00164B46">
        <w:rPr>
          <w:sz w:val="16"/>
        </w:rPr>
        <w:t xml:space="preserve"> </w:t>
      </w:r>
      <w:r w:rsidRPr="00164B46">
        <w:rPr>
          <w:u w:val="single"/>
        </w:rPr>
        <w:t>I</w:t>
      </w:r>
      <w:r w:rsidRPr="00164B46">
        <w:rPr>
          <w:sz w:val="16"/>
        </w:rPr>
        <w:t xml:space="preserve">nspector </w:t>
      </w:r>
      <w:r w:rsidRPr="00164B46">
        <w:rPr>
          <w:u w:val="single"/>
        </w:rPr>
        <w:t>G</w:t>
      </w:r>
      <w:r w:rsidRPr="00164B46">
        <w:rPr>
          <w:sz w:val="16"/>
        </w:rPr>
        <w:t xml:space="preserve">eneral </w:t>
      </w:r>
      <w:r w:rsidRPr="00164B46">
        <w:rPr>
          <w:u w:val="single"/>
        </w:rPr>
        <w:t>reports have shown</w:t>
      </w:r>
      <w:r w:rsidRPr="00164B46">
        <w:rPr>
          <w:sz w:val="16"/>
        </w:rPr>
        <w:t>.</w:t>
      </w:r>
      <w:bookmarkStart w:id="6" w:name="_ftnref3"/>
      <w:r w:rsidRPr="00164B46">
        <w:rPr>
          <w:sz w:val="16"/>
        </w:rPr>
        <w:t>[3]</w:t>
      </w:r>
      <w:bookmarkEnd w:id="6"/>
    </w:p>
    <w:p w14:paraId="7103B609" w14:textId="77777777" w:rsidR="00554BC3" w:rsidRPr="00164B46" w:rsidRDefault="00554BC3" w:rsidP="00554BC3">
      <w:pPr>
        <w:rPr>
          <w:sz w:val="16"/>
        </w:rPr>
      </w:pPr>
      <w:r w:rsidRPr="00164B46">
        <w:rPr>
          <w:highlight w:val="cyan"/>
          <w:u w:val="single"/>
        </w:rPr>
        <w:t>Problems</w:t>
      </w:r>
      <w:r w:rsidRPr="00164B46">
        <w:rPr>
          <w:u w:val="single"/>
        </w:rPr>
        <w:t xml:space="preserve"> with official time have been </w:t>
      </w:r>
      <w:r w:rsidRPr="00164B46">
        <w:rPr>
          <w:highlight w:val="cyan"/>
          <w:u w:val="single"/>
        </w:rPr>
        <w:t>recognized by</w:t>
      </w:r>
      <w:r w:rsidRPr="00164B46">
        <w:rPr>
          <w:sz w:val="16"/>
        </w:rPr>
        <w:t xml:space="preserve"> administrations from </w:t>
      </w:r>
      <w:r w:rsidRPr="00164B46">
        <w:rPr>
          <w:b/>
          <w:bCs/>
          <w:highlight w:val="cyan"/>
          <w:u w:val="single"/>
        </w:rPr>
        <w:t>both</w:t>
      </w:r>
      <w:r w:rsidRPr="00164B46">
        <w:rPr>
          <w:b/>
          <w:bCs/>
          <w:u w:val="single"/>
        </w:rPr>
        <w:t xml:space="preserve"> political </w:t>
      </w:r>
      <w:r w:rsidRPr="00164B46">
        <w:rPr>
          <w:b/>
          <w:bCs/>
          <w:highlight w:val="cyan"/>
          <w:u w:val="single"/>
        </w:rPr>
        <w:t>parties</w:t>
      </w:r>
      <w:r w:rsidRPr="00164B46">
        <w:rPr>
          <w:u w:val="single"/>
        </w:rPr>
        <w:t>.</w:t>
      </w:r>
      <w:r w:rsidRPr="00164B46">
        <w:rPr>
          <w:sz w:val="16"/>
        </w:rPr>
        <w:t xml:space="preserve"> </w:t>
      </w:r>
      <w:r w:rsidRPr="00164B46">
        <w:rPr>
          <w:u w:val="single"/>
        </w:rPr>
        <w:t>During</w:t>
      </w:r>
      <w:r w:rsidRPr="00164B46">
        <w:rPr>
          <w:sz w:val="16"/>
        </w:rPr>
        <w:t xml:space="preserve"> the </w:t>
      </w:r>
      <w:r w:rsidRPr="00164B46">
        <w:rPr>
          <w:u w:val="single"/>
        </w:rPr>
        <w:t>Clinton</w:t>
      </w:r>
      <w:r w:rsidRPr="00164B46">
        <w:rPr>
          <w:sz w:val="16"/>
        </w:rPr>
        <w:t xml:space="preserve"> administration, </w:t>
      </w:r>
      <w:r w:rsidRPr="00164B46">
        <w:rPr>
          <w:u w:val="single"/>
        </w:rPr>
        <w:t>the OPM explained</w:t>
      </w:r>
      <w:r w:rsidRPr="00164B46">
        <w:rPr>
          <w:sz w:val="16"/>
        </w:rPr>
        <w:t>: </w:t>
      </w:r>
    </w:p>
    <w:p w14:paraId="366B5CB9" w14:textId="77777777" w:rsidR="00554BC3" w:rsidRPr="00164B46" w:rsidRDefault="00554BC3" w:rsidP="00554BC3">
      <w:pPr>
        <w:rPr>
          <w:sz w:val="16"/>
        </w:rPr>
      </w:pPr>
      <w:r w:rsidRPr="00164B46">
        <w:rPr>
          <w:u w:val="single"/>
        </w:rPr>
        <w:t>When</w:t>
      </w:r>
      <w:r w:rsidRPr="00164B46">
        <w:rPr>
          <w:sz w:val="16"/>
        </w:rPr>
        <w:t xml:space="preserve"> union </w:t>
      </w:r>
      <w:r w:rsidRPr="00164B46">
        <w:rPr>
          <w:u w:val="single"/>
        </w:rPr>
        <w:t xml:space="preserve">officials are on </w:t>
      </w:r>
      <w:r w:rsidRPr="00164B46">
        <w:rPr>
          <w:highlight w:val="cyan"/>
          <w:u w:val="single"/>
        </w:rPr>
        <w:t>official time</w:t>
      </w:r>
      <w:r w:rsidRPr="00164B46">
        <w:rPr>
          <w:u w:val="single"/>
        </w:rPr>
        <w:t>, they are not available to perform</w:t>
      </w:r>
      <w:r w:rsidRPr="00164B46">
        <w:rPr>
          <w:sz w:val="16"/>
        </w:rPr>
        <w:t xml:space="preserve"> the </w:t>
      </w:r>
      <w:r w:rsidRPr="00164B46">
        <w:rPr>
          <w:u w:val="single"/>
        </w:rPr>
        <w:t>duties</w:t>
      </w:r>
      <w:r w:rsidRPr="00164B46">
        <w:rPr>
          <w:sz w:val="16"/>
        </w:rPr>
        <w:t xml:space="preserve"> associated with their regular positions. </w:t>
      </w:r>
      <w:r w:rsidRPr="00164B46">
        <w:rPr>
          <w:u w:val="single"/>
        </w:rPr>
        <w:t xml:space="preserve">This can </w:t>
      </w:r>
      <w:r w:rsidRPr="00164B46">
        <w:rPr>
          <w:highlight w:val="cyan"/>
          <w:u w:val="single"/>
        </w:rPr>
        <w:t>hamper the agency</w:t>
      </w:r>
      <w:r w:rsidRPr="00164B46">
        <w:rPr>
          <w:u w:val="single"/>
        </w:rPr>
        <w:t xml:space="preserve"> in accomplishing its </w:t>
      </w:r>
      <w:r w:rsidRPr="00164B46">
        <w:rPr>
          <w:highlight w:val="cyan"/>
          <w:u w:val="single"/>
        </w:rPr>
        <w:t>mission, as</w:t>
      </w:r>
      <w:r w:rsidRPr="00164B46">
        <w:rPr>
          <w:sz w:val="16"/>
        </w:rPr>
        <w:t xml:space="preserve"> certain </w:t>
      </w:r>
      <w:r w:rsidRPr="00164B46">
        <w:rPr>
          <w:highlight w:val="cyan"/>
          <w:u w:val="single"/>
        </w:rPr>
        <w:t>assignments must</w:t>
      </w:r>
      <w:r w:rsidRPr="00164B46">
        <w:rPr>
          <w:sz w:val="16"/>
        </w:rPr>
        <w:t xml:space="preserve"> either </w:t>
      </w:r>
      <w:r w:rsidRPr="00164B46">
        <w:rPr>
          <w:highlight w:val="cyan"/>
          <w:u w:val="single"/>
        </w:rPr>
        <w:t xml:space="preserve">be </w:t>
      </w:r>
      <w:r w:rsidRPr="00164B46">
        <w:rPr>
          <w:b/>
          <w:bCs/>
          <w:highlight w:val="cyan"/>
          <w:u w:val="single"/>
        </w:rPr>
        <w:t>delayed, covered</w:t>
      </w:r>
      <w:r w:rsidRPr="00164B46">
        <w:rPr>
          <w:sz w:val="16"/>
        </w:rPr>
        <w:t xml:space="preserve"> by other employees, </w:t>
      </w:r>
      <w:r w:rsidRPr="00164B46">
        <w:rPr>
          <w:b/>
          <w:bCs/>
          <w:highlight w:val="cyan"/>
          <w:u w:val="single"/>
        </w:rPr>
        <w:t>or</w:t>
      </w:r>
      <w:r w:rsidRPr="00164B46">
        <w:rPr>
          <w:b/>
          <w:bCs/>
          <w:u w:val="single"/>
        </w:rPr>
        <w:t xml:space="preserve"> accomplished through</w:t>
      </w:r>
      <w:r w:rsidRPr="00164B46">
        <w:rPr>
          <w:sz w:val="16"/>
        </w:rPr>
        <w:t xml:space="preserve"> the use of </w:t>
      </w:r>
      <w:r w:rsidRPr="00164B46">
        <w:rPr>
          <w:b/>
          <w:bCs/>
          <w:highlight w:val="cyan"/>
          <w:u w:val="single"/>
        </w:rPr>
        <w:t>overtime</w:t>
      </w:r>
      <w:r w:rsidRPr="00164B46">
        <w:rPr>
          <w:sz w:val="16"/>
        </w:rPr>
        <w:t xml:space="preserve">. The use of significant amounts of </w:t>
      </w:r>
      <w:r w:rsidRPr="00164B46">
        <w:rPr>
          <w:highlight w:val="cyan"/>
          <w:u w:val="single"/>
        </w:rPr>
        <w:t>official time</w:t>
      </w:r>
      <w:r w:rsidRPr="00164B46">
        <w:rPr>
          <w:sz w:val="16"/>
        </w:rPr>
        <w:t xml:space="preserve"> … may </w:t>
      </w:r>
      <w:r w:rsidRPr="00164B46">
        <w:rPr>
          <w:highlight w:val="cyan"/>
          <w:u w:val="single"/>
        </w:rPr>
        <w:t>adversely affect</w:t>
      </w:r>
      <w:r w:rsidRPr="00164B46">
        <w:rPr>
          <w:sz w:val="16"/>
        </w:rPr>
        <w:t xml:space="preserve"> an employee’s ability to keep his or her </w:t>
      </w:r>
      <w:r w:rsidRPr="00164B46">
        <w:rPr>
          <w:highlight w:val="cyan"/>
          <w:u w:val="single"/>
        </w:rPr>
        <w:t>technical skills</w:t>
      </w:r>
      <w:r w:rsidRPr="00164B46">
        <w:rPr>
          <w:sz w:val="16"/>
        </w:rPr>
        <w:t xml:space="preserve"> current.</w:t>
      </w:r>
      <w:bookmarkStart w:id="7" w:name="_ftnref4"/>
      <w:r w:rsidRPr="00164B46">
        <w:rPr>
          <w:sz w:val="16"/>
        </w:rPr>
        <w:t>[4]</w:t>
      </w:r>
      <w:bookmarkEnd w:id="7"/>
    </w:p>
    <w:p w14:paraId="4FD0FCF3" w14:textId="77777777" w:rsidR="00554BC3" w:rsidRPr="00164B46" w:rsidRDefault="00554BC3" w:rsidP="00554BC3">
      <w:pPr>
        <w:rPr>
          <w:sz w:val="16"/>
        </w:rPr>
      </w:pPr>
      <w:r w:rsidRPr="00164B46">
        <w:rPr>
          <w:sz w:val="16"/>
        </w:rPr>
        <w:t xml:space="preserve">The </w:t>
      </w:r>
      <w:r w:rsidRPr="00164B46">
        <w:rPr>
          <w:u w:val="single"/>
        </w:rPr>
        <w:t>effects of official time</w:t>
      </w:r>
      <w:r w:rsidRPr="00164B46">
        <w:rPr>
          <w:sz w:val="16"/>
        </w:rPr>
        <w:t xml:space="preserve"> appear to </w:t>
      </w:r>
      <w:r w:rsidRPr="00164B46">
        <w:rPr>
          <w:u w:val="single"/>
        </w:rPr>
        <w:t>directly conflict with the</w:t>
      </w:r>
      <w:r w:rsidRPr="00164B46">
        <w:rPr>
          <w:sz w:val="16"/>
        </w:rPr>
        <w:t xml:space="preserve"> “findings and </w:t>
      </w:r>
      <w:r w:rsidRPr="00164B46">
        <w:rPr>
          <w:u w:val="single"/>
        </w:rPr>
        <w:t>purpose</w:t>
      </w:r>
      <w:r w:rsidRPr="00164B46">
        <w:rPr>
          <w:sz w:val="16"/>
        </w:rPr>
        <w:t xml:space="preserve">” </w:t>
      </w:r>
      <w:r w:rsidRPr="00164B46">
        <w:rPr>
          <w:u w:val="single"/>
        </w:rPr>
        <w:t>of the</w:t>
      </w:r>
      <w:r w:rsidRPr="00164B46">
        <w:rPr>
          <w:sz w:val="16"/>
        </w:rPr>
        <w:t xml:space="preserve"> Civil Service Reform Act, which formalized collective bargaining and official time in the federal government. In the </w:t>
      </w:r>
      <w:r w:rsidRPr="00164B46">
        <w:rPr>
          <w:u w:val="single"/>
        </w:rPr>
        <w:t>CSRA</w:t>
      </w:r>
      <w:r w:rsidRPr="00164B46">
        <w:rPr>
          <w:sz w:val="16"/>
        </w:rPr>
        <w:t>’s explanation of the rationale for the legislation, Congress found that:</w:t>
      </w:r>
    </w:p>
    <w:p w14:paraId="1F84C4A8" w14:textId="77777777" w:rsidR="00554BC3" w:rsidRPr="00164B46" w:rsidRDefault="00554BC3" w:rsidP="00554BC3">
      <w:pPr>
        <w:rPr>
          <w:sz w:val="16"/>
        </w:rPr>
      </w:pPr>
      <w:r w:rsidRPr="00164B46">
        <w:rPr>
          <w:sz w:val="16"/>
        </w:rPr>
        <w:t>[E]xperience in both private and public employment indicates that the statutory protection of the right of employees to organize, bargain collectively, and participate through labor organizations of their own choosing in decisions which affect them … safeguards the public interest, … contributes to the effective conduct of public business, … and facilitates and encourages the amicable settlements of disputes between employees and their employers involving conditions of employment.</w:t>
      </w:r>
      <w:bookmarkStart w:id="8" w:name="_ftnref5"/>
      <w:r w:rsidRPr="00164B46">
        <w:rPr>
          <w:sz w:val="16"/>
        </w:rPr>
        <w:t>[5]</w:t>
      </w:r>
      <w:bookmarkEnd w:id="8"/>
    </w:p>
    <w:p w14:paraId="4379145B" w14:textId="77777777" w:rsidR="00554BC3" w:rsidRPr="00272C88" w:rsidRDefault="00554BC3" w:rsidP="00554BC3">
      <w:pPr>
        <w:rPr>
          <w:u w:val="single"/>
        </w:rPr>
      </w:pPr>
      <w:r w:rsidRPr="00164B46">
        <w:rPr>
          <w:sz w:val="16"/>
        </w:rPr>
        <w:t xml:space="preserve">However, as the Clinton administration found when it looked at the issue, </w:t>
      </w:r>
      <w:r w:rsidRPr="00164B46">
        <w:rPr>
          <w:highlight w:val="cyan"/>
          <w:u w:val="single"/>
        </w:rPr>
        <w:t>official time</w:t>
      </w:r>
      <w:r w:rsidRPr="00164B46">
        <w:rPr>
          <w:u w:val="single"/>
        </w:rPr>
        <w:t xml:space="preserve"> harms the “effective conduct of public business,” as it </w:t>
      </w:r>
      <w:r w:rsidRPr="00164B46">
        <w:rPr>
          <w:highlight w:val="cyan"/>
          <w:u w:val="single"/>
        </w:rPr>
        <w:t>diverts</w:t>
      </w:r>
      <w:r w:rsidRPr="00164B46">
        <w:rPr>
          <w:u w:val="single"/>
        </w:rPr>
        <w:t xml:space="preserve"> federal </w:t>
      </w:r>
      <w:r w:rsidRPr="00164B46">
        <w:rPr>
          <w:highlight w:val="cyan"/>
          <w:u w:val="single"/>
        </w:rPr>
        <w:t>employees</w:t>
      </w:r>
      <w:r w:rsidRPr="00164B46">
        <w:rPr>
          <w:u w:val="single"/>
        </w:rPr>
        <w:t xml:space="preserve"> away </w:t>
      </w:r>
      <w:r w:rsidRPr="00164B46">
        <w:rPr>
          <w:highlight w:val="cyan"/>
          <w:u w:val="single"/>
        </w:rPr>
        <w:t>from their</w:t>
      </w:r>
      <w:r w:rsidRPr="00164B46">
        <w:rPr>
          <w:u w:val="single"/>
        </w:rPr>
        <w:t xml:space="preserve"> assignments and </w:t>
      </w:r>
      <w:r w:rsidRPr="00164B46">
        <w:rPr>
          <w:highlight w:val="cyan"/>
          <w:u w:val="single"/>
        </w:rPr>
        <w:t>agency’s mission to perform the</w:t>
      </w:r>
      <w:r w:rsidRPr="00164B46">
        <w:rPr>
          <w:u w:val="single"/>
        </w:rPr>
        <w:t xml:space="preserve"> private </w:t>
      </w:r>
      <w:r w:rsidRPr="00164B46">
        <w:rPr>
          <w:highlight w:val="cyan"/>
          <w:u w:val="single"/>
        </w:rPr>
        <w:t>business of the union</w:t>
      </w:r>
      <w:r w:rsidRPr="00164B46">
        <w:rPr>
          <w:u w:val="single"/>
        </w:rPr>
        <w:t xml:space="preserve"> instead.</w:t>
      </w:r>
      <w:r w:rsidRPr="00164B46">
        <w:rPr>
          <w:sz w:val="16"/>
        </w:rPr>
        <w:t xml:space="preserve"> Furthermore, </w:t>
      </w:r>
      <w:r w:rsidRPr="00164B46">
        <w:rPr>
          <w:highlight w:val="cyan"/>
          <w:u w:val="single"/>
        </w:rPr>
        <w:t>some federal employees on </w:t>
      </w:r>
      <w:r w:rsidRPr="00164B46">
        <w:rPr>
          <w:b/>
          <w:bCs/>
          <w:highlight w:val="cyan"/>
          <w:u w:val="single"/>
        </w:rPr>
        <w:t>100 percent</w:t>
      </w:r>
      <w:r w:rsidRPr="00164B46">
        <w:rPr>
          <w:highlight w:val="cyan"/>
          <w:u w:val="single"/>
        </w:rPr>
        <w:t xml:space="preserve"> official time </w:t>
      </w:r>
      <w:r w:rsidRPr="00164B46">
        <w:rPr>
          <w:b/>
          <w:bCs/>
          <w:highlight w:val="cyan"/>
          <w:u w:val="single"/>
        </w:rPr>
        <w:t>never perform any public service</w:t>
      </w:r>
      <w:r w:rsidRPr="00164B46">
        <w:rPr>
          <w:u w:val="single"/>
        </w:rPr>
        <w:t>.</w:t>
      </w:r>
      <w:r w:rsidRPr="00164B46">
        <w:rPr>
          <w:sz w:val="16"/>
        </w:rPr>
        <w:t xml:space="preserve"> </w:t>
      </w:r>
      <w:r w:rsidRPr="00164B46">
        <w:rPr>
          <w:u w:val="single"/>
        </w:rPr>
        <w:t xml:space="preserve">It </w:t>
      </w:r>
      <w:r w:rsidRPr="00164B46">
        <w:rPr>
          <w:highlight w:val="cyan"/>
          <w:u w:val="single"/>
        </w:rPr>
        <w:t xml:space="preserve">makes </w:t>
      </w:r>
      <w:r w:rsidRPr="00164B46">
        <w:rPr>
          <w:b/>
          <w:bCs/>
          <w:highlight w:val="cyan"/>
          <w:u w:val="single"/>
        </w:rPr>
        <w:t>no sense</w:t>
      </w:r>
      <w:r w:rsidRPr="00164B46">
        <w:rPr>
          <w:u w:val="single"/>
        </w:rPr>
        <w:t xml:space="preserve"> to assume</w:t>
      </w:r>
      <w:r w:rsidRPr="00164B46">
        <w:rPr>
          <w:sz w:val="16"/>
        </w:rPr>
        <w:t xml:space="preserve"> </w:t>
      </w:r>
      <w:r w:rsidRPr="00164B46">
        <w:rPr>
          <w:highlight w:val="cyan"/>
          <w:u w:val="single"/>
        </w:rPr>
        <w:t>that</w:t>
      </w:r>
      <w:r w:rsidRPr="00164B46">
        <w:rPr>
          <w:sz w:val="16"/>
        </w:rPr>
        <w:t xml:space="preserve"> </w:t>
      </w:r>
      <w:r w:rsidRPr="00164B46">
        <w:rPr>
          <w:highlight w:val="cyan"/>
          <w:u w:val="single"/>
        </w:rPr>
        <w:t>a</w:t>
      </w:r>
      <w:r w:rsidRPr="00164B46">
        <w:rPr>
          <w:sz w:val="16"/>
        </w:rPr>
        <w:t xml:space="preserve"> collective bargaining </w:t>
      </w:r>
      <w:r w:rsidRPr="00164B46">
        <w:rPr>
          <w:highlight w:val="cyan"/>
          <w:u w:val="single"/>
        </w:rPr>
        <w:t>system that permits</w:t>
      </w:r>
      <w:r w:rsidRPr="00164B46">
        <w:rPr>
          <w:sz w:val="16"/>
        </w:rPr>
        <w:t xml:space="preserve"> federal </w:t>
      </w:r>
      <w:r w:rsidRPr="00164B46">
        <w:rPr>
          <w:highlight w:val="cyan"/>
          <w:u w:val="single"/>
        </w:rPr>
        <w:t>employees</w:t>
      </w:r>
      <w:r w:rsidRPr="00164B46">
        <w:rPr>
          <w:sz w:val="16"/>
        </w:rPr>
        <w:t>—</w:t>
      </w:r>
      <w:r w:rsidRPr="00164B46">
        <w:rPr>
          <w:u w:val="single"/>
        </w:rPr>
        <w:t>who were hired to do other jobs</w:t>
      </w:r>
      <w:r w:rsidRPr="00164B46">
        <w:rPr>
          <w:sz w:val="16"/>
        </w:rPr>
        <w:t>—</w:t>
      </w:r>
      <w:r w:rsidRPr="00164B46">
        <w:rPr>
          <w:highlight w:val="cyan"/>
          <w:u w:val="single"/>
        </w:rPr>
        <w:t>to perform union business 100 percent of the time</w:t>
      </w:r>
      <w:r w:rsidRPr="00164B46">
        <w:rPr>
          <w:u w:val="single"/>
        </w:rPr>
        <w:t xml:space="preserve"> “</w:t>
      </w:r>
      <w:r w:rsidRPr="00164B46">
        <w:rPr>
          <w:highlight w:val="cyan"/>
          <w:u w:val="single"/>
        </w:rPr>
        <w:t>safeguards the public interest</w:t>
      </w:r>
      <w:r w:rsidRPr="00164B46">
        <w:rPr>
          <w:u w:val="single"/>
        </w:rPr>
        <w:t>” or “contributes to the effective conduct of public business.”</w:t>
      </w:r>
    </w:p>
    <w:p w14:paraId="76F6A887" w14:textId="6D96CAC1" w:rsidR="000E53A2" w:rsidRDefault="00554BC3" w:rsidP="00554BC3">
      <w:pPr>
        <w:pStyle w:val="Heading1"/>
      </w:pPr>
      <w:r>
        <w:t>2NR</w:t>
      </w:r>
    </w:p>
    <w:p w14:paraId="1A665A55" w14:textId="77777777" w:rsidR="00554BC3" w:rsidRPr="00226873" w:rsidRDefault="00554BC3" w:rsidP="00554BC3">
      <w:pPr>
        <w:pStyle w:val="Heading4"/>
        <w:rPr>
          <w:rFonts w:cs="Arial"/>
          <w:iCs w:val="0"/>
          <w:szCs w:val="24"/>
        </w:rPr>
      </w:pPr>
      <w:r>
        <w:rPr>
          <w:rFonts w:cs="Arial"/>
          <w:iCs w:val="0"/>
          <w:szCs w:val="24"/>
        </w:rPr>
        <w:t>Moynihan is so Neg. KU Blue.</w:t>
      </w:r>
    </w:p>
    <w:p w14:paraId="63A43430" w14:textId="77777777" w:rsidR="00554BC3" w:rsidRPr="00226873" w:rsidRDefault="00554BC3" w:rsidP="00554BC3">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2D72EFF4" w14:textId="77777777" w:rsidR="00554BC3" w:rsidRPr="00226873" w:rsidRDefault="00554BC3" w:rsidP="00554BC3">
      <w:pPr>
        <w:rPr>
          <w:szCs w:val="16"/>
        </w:rPr>
      </w:pPr>
    </w:p>
    <w:p w14:paraId="2D6C274D" w14:textId="77777777" w:rsidR="00554BC3" w:rsidRPr="00226873" w:rsidRDefault="00554BC3" w:rsidP="00554BC3">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292C8FA3" w14:textId="77777777" w:rsidR="00554BC3" w:rsidRPr="00226873" w:rsidRDefault="00554BC3" w:rsidP="00554BC3">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2D8F31D0" w14:textId="77777777" w:rsidR="00554BC3" w:rsidRPr="00226873" w:rsidRDefault="00554BC3" w:rsidP="00554BC3">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6976CAFB" w14:textId="77777777" w:rsidR="00554BC3" w:rsidRPr="00226873" w:rsidRDefault="00554BC3" w:rsidP="00554BC3">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0D55F7E6" w14:textId="77777777" w:rsidR="00554BC3" w:rsidRPr="00226873" w:rsidRDefault="00554BC3" w:rsidP="00554BC3">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3613D792" w14:textId="77777777" w:rsidR="00554BC3" w:rsidRPr="00226873" w:rsidRDefault="00554BC3" w:rsidP="00554BC3">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3241CB8A" w14:textId="77777777" w:rsidR="00554BC3" w:rsidRPr="00226873" w:rsidRDefault="00554BC3" w:rsidP="00554BC3">
      <w:pPr>
        <w:rPr>
          <w:szCs w:val="16"/>
        </w:rPr>
      </w:pPr>
      <w:r w:rsidRPr="00BA236F">
        <w:rPr>
          <w:rStyle w:val="StyleUnderline"/>
          <w:highlight w:val="cyan"/>
        </w:rPr>
        <w:t>SCOTUS</w:t>
      </w:r>
      <w:r w:rsidRPr="00226873">
        <w:rPr>
          <w:rStyle w:val="StyleUnderline"/>
        </w:rPr>
        <w:t xml:space="preserve"> gave us another hint yesterday. They </w:t>
      </w:r>
      <w:r w:rsidRPr="00BA236F">
        <w:rPr>
          <w:rStyle w:val="StyleUnderline"/>
          <w:highlight w:val="cyan"/>
        </w:rPr>
        <w:t>decided to allow Trump to remove</w:t>
      </w:r>
      <w:r w:rsidRPr="00226873">
        <w:rPr>
          <w:rStyle w:val="StyleUnderline"/>
        </w:rPr>
        <w:t xml:space="preserve"> Democratic </w:t>
      </w:r>
      <w:r w:rsidRPr="00BA236F">
        <w:rPr>
          <w:rStyle w:val="StyleUnderline"/>
          <w:highlight w:val="cyan"/>
        </w:rPr>
        <w:t xml:space="preserve">members of the </w:t>
      </w:r>
      <w:r w:rsidRPr="00BA236F">
        <w:rPr>
          <w:rStyle w:val="Emphasis"/>
          <w:highlight w:val="cyan"/>
        </w:rPr>
        <w:t>M</w:t>
      </w:r>
      <w:r w:rsidRPr="00BA236F">
        <w:rPr>
          <w:rStyle w:val="StyleUnderline"/>
          <w:highlight w:val="cyan"/>
        </w:rPr>
        <w:t xml:space="preserve">erit </w:t>
      </w:r>
      <w:r w:rsidRPr="00BA236F">
        <w:rPr>
          <w:rStyle w:val="Emphasis"/>
          <w:highlight w:val="cyan"/>
        </w:rPr>
        <w:t>S</w:t>
      </w:r>
      <w:r w:rsidRPr="00BA236F">
        <w:rPr>
          <w:rStyle w:val="StyleUnderline"/>
          <w:highlight w:val="cyan"/>
        </w:rPr>
        <w:t xml:space="preserve">ystems </w:t>
      </w:r>
      <w:r w:rsidRPr="00BA236F">
        <w:rPr>
          <w:rStyle w:val="Emphasis"/>
          <w:highlight w:val="cyan"/>
        </w:rPr>
        <w:t>P</w:t>
      </w:r>
      <w:r w:rsidRPr="00BA236F">
        <w:rPr>
          <w:rStyle w:val="StyleUnderline"/>
          <w:highlight w:val="cyan"/>
        </w:rPr>
        <w:t xml:space="preserve">rotection </w:t>
      </w:r>
      <w:r w:rsidRPr="00BA236F">
        <w:rPr>
          <w:rStyle w:val="Emphasis"/>
          <w:highlight w:val="cyan"/>
        </w:rPr>
        <w:t>B</w:t>
      </w:r>
      <w:r w:rsidRPr="00BA236F">
        <w:rPr>
          <w:rStyle w:val="StyleUnderline"/>
          <w:highlight w:val="cyan"/>
        </w:rPr>
        <w:t>oard</w:t>
      </w:r>
      <w:r w:rsidRPr="00226873">
        <w:rPr>
          <w:rStyle w:val="StyleUnderline"/>
        </w:rPr>
        <w:t xml:space="preserve">,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w:t>
      </w:r>
      <w:r w:rsidRPr="00BA236F">
        <w:rPr>
          <w:rStyle w:val="StyleUnderline"/>
          <w:highlight w:val="cyan"/>
        </w:rPr>
        <w:t>says</w:t>
      </w:r>
      <w:r w:rsidRPr="00226873">
        <w:rPr>
          <w:rStyle w:val="StyleUnderline"/>
        </w:rPr>
        <w:t xml:space="preserve"> that </w:t>
      </w:r>
      <w:r w:rsidRPr="00BA236F">
        <w:rPr>
          <w:rStyle w:val="StyleUnderline"/>
          <w:highlight w:val="cyan"/>
        </w:rPr>
        <w:t>the President can</w:t>
      </w:r>
      <w:r w:rsidRPr="00226873">
        <w:rPr>
          <w:rStyle w:val="StyleUnderline"/>
        </w:rPr>
        <w:t xml:space="preserve"> move </w:t>
      </w:r>
      <w:r w:rsidRPr="00BA236F">
        <w:rPr>
          <w:rStyle w:val="StyleUnderline"/>
          <w:highlight w:val="cyan"/>
        </w:rPr>
        <w:t>forward</w:t>
      </w:r>
      <w:r w:rsidRPr="00226873">
        <w:rPr>
          <w:rStyle w:val="StyleUnderline"/>
        </w:rPr>
        <w:t xml:space="preserve"> with the </w:t>
      </w:r>
      <w:r w:rsidRPr="00BA236F">
        <w:rPr>
          <w:rStyle w:val="StyleUnderline"/>
          <w:highlight w:val="cyan"/>
        </w:rPr>
        <w:t>firing</w:t>
      </w:r>
      <w:r w:rsidRPr="00226873">
        <w:rPr>
          <w:rStyle w:val="StyleUnderline"/>
        </w:rPr>
        <w:t xml:space="preserve">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212A3C42" w14:textId="77777777" w:rsidR="00554BC3" w:rsidRPr="00226873" w:rsidRDefault="00554BC3" w:rsidP="00554BC3">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6C56829F" w14:textId="77777777" w:rsidR="00554BC3" w:rsidRPr="00226873" w:rsidRDefault="00554BC3" w:rsidP="00554BC3">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4DDDF503" w14:textId="77777777" w:rsidR="00554BC3" w:rsidRPr="00226873" w:rsidRDefault="00554BC3" w:rsidP="00554BC3">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570D599E" w14:textId="77777777" w:rsidR="00554BC3" w:rsidRPr="00226873" w:rsidRDefault="00554BC3" w:rsidP="00554BC3">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3633E0F5" w14:textId="77777777" w:rsidR="00554BC3" w:rsidRPr="00226873" w:rsidRDefault="00554BC3" w:rsidP="00554BC3">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7F49F9AE" w14:textId="77777777" w:rsidR="00554BC3" w:rsidRPr="00226873" w:rsidRDefault="00554BC3" w:rsidP="00554BC3">
      <w:pPr>
        <w:rPr>
          <w:szCs w:val="16"/>
        </w:rPr>
      </w:pPr>
      <w:r w:rsidRPr="00226873">
        <w:rPr>
          <w:rStyle w:val="Emphasis"/>
        </w:rPr>
        <w:t>Kagan</w:t>
      </w:r>
      <w:r w:rsidRPr="00226873">
        <w:rPr>
          <w:szCs w:val="16"/>
        </w:rPr>
        <w:t xml:space="preserve"> also pointed out the blazing hypocrisy of one aspect of the decision. </w:t>
      </w:r>
      <w:r w:rsidRPr="00BA236F">
        <w:rPr>
          <w:rStyle w:val="StyleUnderline"/>
          <w:highlight w:val="cyan"/>
        </w:rPr>
        <w:t>Ending Humphrey’s Executor</w:t>
      </w:r>
      <w:r w:rsidRPr="00226873">
        <w:rPr>
          <w:rStyle w:val="StyleUnderline"/>
        </w:rPr>
        <w:t xml:space="preserve"> effectively </w:t>
      </w:r>
      <w:r w:rsidRPr="00BA236F">
        <w:rPr>
          <w:rStyle w:val="StyleUnderline"/>
          <w:highlight w:val="cyan"/>
        </w:rPr>
        <w:t>means we will no longer have truly independent agencies</w:t>
      </w:r>
      <w:r w:rsidRPr="00226873">
        <w:rPr>
          <w:rStyle w:val="StyleUnderline"/>
        </w:rPr>
        <w:t xml:space="preserve">. </w:t>
      </w:r>
      <w:r w:rsidRPr="00226873">
        <w:rPr>
          <w:rStyle w:val="Emphasis"/>
        </w:rPr>
        <w:t>Except</w:t>
      </w:r>
      <w:r w:rsidRPr="00226873">
        <w:rPr>
          <w:rStyle w:val="StyleUnderline"/>
        </w:rPr>
        <w:t xml:space="preserve"> one. The majority rushed to make clear that their decision did not hold for the Federal Reserve!</w:t>
      </w:r>
    </w:p>
    <w:p w14:paraId="53FC90E1" w14:textId="77777777" w:rsidR="00554BC3" w:rsidRPr="00226873" w:rsidRDefault="00554BC3" w:rsidP="00554BC3">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1B4EED92" w14:textId="77777777" w:rsidR="00554BC3" w:rsidRPr="00226873" w:rsidRDefault="00554BC3" w:rsidP="00554BC3">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3DFCA7BF" w14:textId="77777777" w:rsidR="00554BC3" w:rsidRPr="00226873" w:rsidRDefault="00554BC3" w:rsidP="00554BC3">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20BC1C96" w14:textId="77777777" w:rsidR="00554BC3" w:rsidRPr="00226873" w:rsidRDefault="00554BC3" w:rsidP="00554BC3">
      <w:pPr>
        <w:rPr>
          <w:szCs w:val="16"/>
        </w:rPr>
      </w:pPr>
      <w:r w:rsidRPr="00226873">
        <w:rPr>
          <w:szCs w:val="16"/>
        </w:rPr>
        <w:t>Supreme Court says Federal Reserve protected from Trump removals</w:t>
      </w:r>
    </w:p>
    <w:p w14:paraId="6BA163EE" w14:textId="77777777" w:rsidR="00554BC3" w:rsidRPr="00226873" w:rsidRDefault="00554BC3" w:rsidP="00554BC3">
      <w:pPr>
        <w:rPr>
          <w:szCs w:val="16"/>
        </w:rPr>
      </w:pPr>
      <w:r w:rsidRPr="00226873">
        <w:rPr>
          <w:szCs w:val="16"/>
        </w:rPr>
        <w:t>The ruling will come as a significant relief to markets that were concerned about the Fed's independence.</w:t>
      </w:r>
    </w:p>
    <w:p w14:paraId="29839F91" w14:textId="77777777" w:rsidR="00554BC3" w:rsidRPr="00226873" w:rsidRDefault="00554BC3" w:rsidP="00554BC3">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398D4C20" w14:textId="77777777" w:rsidR="00554BC3" w:rsidRPr="00226873" w:rsidRDefault="00554BC3" w:rsidP="00554BC3">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7CAE4847" w14:textId="77777777" w:rsidR="00554BC3" w:rsidRPr="00226873" w:rsidRDefault="00554BC3" w:rsidP="00554BC3">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4517D822" w14:textId="77777777" w:rsidR="00554BC3" w:rsidRPr="005D388F" w:rsidRDefault="00554BC3" w:rsidP="00554BC3"/>
    <w:p w14:paraId="434A748F" w14:textId="77777777" w:rsidR="00554BC3" w:rsidRPr="00554BC3" w:rsidRDefault="00554BC3" w:rsidP="00554BC3"/>
    <w:sectPr w:rsidR="00554BC3" w:rsidRPr="00554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8B0DE8"/>
    <w:multiLevelType w:val="hybridMultilevel"/>
    <w:tmpl w:val="8C82C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73651308">
    <w:abstractNumId w:val="17"/>
  </w:num>
  <w:num w:numId="16" w16cid:durableId="1016804633">
    <w:abstractNumId w:val="14"/>
  </w:num>
  <w:num w:numId="17" w16cid:durableId="921255554">
    <w:abstractNumId w:val="16"/>
  </w:num>
  <w:num w:numId="18" w16cid:durableId="11547597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C3"/>
    <w:rsid w:val="000E53A2"/>
    <w:rsid w:val="00554BC3"/>
    <w:rsid w:val="006E0BB6"/>
    <w:rsid w:val="0077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34B8"/>
  <w15:chartTrackingRefBased/>
  <w15:docId w15:val="{4F5DF671-056F-4950-9395-B10703E1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4B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54B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554B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554B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54B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4BC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54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4B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BC3"/>
  </w:style>
  <w:style w:type="character" w:customStyle="1" w:styleId="Heading1Char">
    <w:name w:val="Heading 1 Char"/>
    <w:aliases w:val="Pocket Char"/>
    <w:basedOn w:val="DefaultParagraphFont"/>
    <w:link w:val="Heading1"/>
    <w:rsid w:val="00554BC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554B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54BC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54B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54B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54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BC3"/>
    <w:rPr>
      <w:rFonts w:eastAsiaTheme="majorEastAsia" w:cstheme="majorBidi"/>
      <w:color w:val="272727" w:themeColor="text1" w:themeTint="D8"/>
    </w:rPr>
  </w:style>
  <w:style w:type="paragraph" w:styleId="Title">
    <w:name w:val="Title"/>
    <w:basedOn w:val="Normal"/>
    <w:next w:val="Normal"/>
    <w:link w:val="TitleChar"/>
    <w:uiPriority w:val="10"/>
    <w:qFormat/>
    <w:rsid w:val="00554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BC3"/>
    <w:pPr>
      <w:spacing w:before="160"/>
      <w:jc w:val="center"/>
    </w:pPr>
    <w:rPr>
      <w:i/>
      <w:iCs/>
      <w:color w:val="404040" w:themeColor="text1" w:themeTint="BF"/>
    </w:rPr>
  </w:style>
  <w:style w:type="character" w:customStyle="1" w:styleId="QuoteChar">
    <w:name w:val="Quote Char"/>
    <w:basedOn w:val="DefaultParagraphFont"/>
    <w:link w:val="Quote"/>
    <w:uiPriority w:val="29"/>
    <w:rsid w:val="00554BC3"/>
    <w:rPr>
      <w:i/>
      <w:iCs/>
      <w:color w:val="404040" w:themeColor="text1" w:themeTint="BF"/>
    </w:rPr>
  </w:style>
  <w:style w:type="paragraph" w:styleId="ListParagraph">
    <w:name w:val="List Paragraph"/>
    <w:basedOn w:val="Normal"/>
    <w:uiPriority w:val="34"/>
    <w:qFormat/>
    <w:rsid w:val="00554BC3"/>
    <w:pPr>
      <w:ind w:left="720"/>
      <w:contextualSpacing/>
    </w:pPr>
  </w:style>
  <w:style w:type="character" w:styleId="IntenseEmphasis">
    <w:name w:val="Intense Emphasis"/>
    <w:basedOn w:val="DefaultParagraphFont"/>
    <w:uiPriority w:val="21"/>
    <w:qFormat/>
    <w:rsid w:val="00554BC3"/>
    <w:rPr>
      <w:i/>
      <w:iCs/>
      <w:color w:val="0F4761" w:themeColor="accent1" w:themeShade="BF"/>
    </w:rPr>
  </w:style>
  <w:style w:type="paragraph" w:styleId="IntenseQuote">
    <w:name w:val="Intense Quote"/>
    <w:basedOn w:val="Normal"/>
    <w:next w:val="Normal"/>
    <w:link w:val="IntenseQuoteChar"/>
    <w:uiPriority w:val="30"/>
    <w:qFormat/>
    <w:rsid w:val="00554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BC3"/>
    <w:rPr>
      <w:i/>
      <w:iCs/>
      <w:color w:val="0F4761" w:themeColor="accent1" w:themeShade="BF"/>
    </w:rPr>
  </w:style>
  <w:style w:type="character" w:styleId="IntenseReference">
    <w:name w:val="Intense Reference"/>
    <w:basedOn w:val="DefaultParagraphFont"/>
    <w:uiPriority w:val="32"/>
    <w:qFormat/>
    <w:rsid w:val="00554BC3"/>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554B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54B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4BC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554BC3"/>
    <w:rPr>
      <w:b w:val="0"/>
      <w:sz w:val="22"/>
      <w:u w:val="single"/>
    </w:rPr>
  </w:style>
  <w:style w:type="character" w:styleId="Strong">
    <w:name w:val="Strong"/>
    <w:basedOn w:val="DefaultParagraphFont"/>
    <w:uiPriority w:val="22"/>
    <w:qFormat/>
    <w:rsid w:val="00554BC3"/>
    <w:rPr>
      <w:b/>
      <w:bCs/>
    </w:rPr>
  </w:style>
  <w:style w:type="character" w:styleId="BookTitle">
    <w:name w:val="Book Title"/>
    <w:basedOn w:val="DefaultParagraphFont"/>
    <w:uiPriority w:val="33"/>
    <w:qFormat/>
    <w:rsid w:val="00554BC3"/>
    <w:rPr>
      <w:b/>
      <w:bCs/>
      <w:i/>
      <w:iCs/>
      <w:spacing w:val="5"/>
    </w:rPr>
  </w:style>
  <w:style w:type="numbering" w:styleId="111111">
    <w:name w:val="Outline List 2"/>
    <w:basedOn w:val="NoList"/>
    <w:uiPriority w:val="99"/>
    <w:semiHidden/>
    <w:unhideWhenUsed/>
    <w:rsid w:val="00554BC3"/>
  </w:style>
  <w:style w:type="paragraph" w:styleId="Header">
    <w:name w:val="header"/>
    <w:basedOn w:val="Normal"/>
    <w:link w:val="HeaderChar"/>
    <w:uiPriority w:val="99"/>
    <w:semiHidden/>
    <w:rsid w:val="00554BC3"/>
    <w:pPr>
      <w:tabs>
        <w:tab w:val="center" w:pos="4680"/>
        <w:tab w:val="right" w:pos="9360"/>
      </w:tabs>
    </w:pPr>
  </w:style>
  <w:style w:type="character" w:customStyle="1" w:styleId="HeaderChar">
    <w:name w:val="Header Char"/>
    <w:basedOn w:val="DefaultParagraphFont"/>
    <w:link w:val="Header"/>
    <w:uiPriority w:val="99"/>
    <w:semiHidden/>
    <w:rsid w:val="00554BC3"/>
    <w:rPr>
      <w:rFonts w:ascii="Calibri" w:hAnsi="Calibri" w:cs="Calibri"/>
      <w:kern w:val="0"/>
      <w:sz w:val="22"/>
      <w:szCs w:val="22"/>
      <w14:ligatures w14:val="none"/>
    </w:rPr>
  </w:style>
  <w:style w:type="paragraph" w:styleId="Footer">
    <w:name w:val="footer"/>
    <w:basedOn w:val="Normal"/>
    <w:link w:val="FooterChar"/>
    <w:uiPriority w:val="99"/>
    <w:semiHidden/>
    <w:rsid w:val="00554BC3"/>
    <w:pPr>
      <w:tabs>
        <w:tab w:val="center" w:pos="4680"/>
        <w:tab w:val="right" w:pos="9360"/>
      </w:tabs>
    </w:pPr>
  </w:style>
  <w:style w:type="character" w:customStyle="1" w:styleId="FooterChar">
    <w:name w:val="Footer Char"/>
    <w:basedOn w:val="DefaultParagraphFont"/>
    <w:link w:val="Footer"/>
    <w:uiPriority w:val="99"/>
    <w:semiHidden/>
    <w:rsid w:val="00554B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54BC3"/>
    <w:pPr>
      <w:spacing w:after="120"/>
    </w:pPr>
  </w:style>
  <w:style w:type="character" w:customStyle="1" w:styleId="BodyTextChar">
    <w:name w:val="Body Text Char"/>
    <w:basedOn w:val="DefaultParagraphFont"/>
    <w:link w:val="BodyText"/>
    <w:uiPriority w:val="99"/>
    <w:semiHidden/>
    <w:rsid w:val="00554BC3"/>
    <w:rPr>
      <w:rFonts w:ascii="Calibri" w:hAnsi="Calibri" w:cs="Calibri"/>
      <w:kern w:val="0"/>
      <w:sz w:val="22"/>
      <w:szCs w:val="22"/>
      <w14:ligatures w14:val="none"/>
    </w:rPr>
  </w:style>
  <w:style w:type="paragraph" w:styleId="NoSpacing">
    <w:name w:val="No Spacing"/>
    <w:link w:val="NoSpacingChar"/>
    <w:uiPriority w:val="99"/>
    <w:unhideWhenUsed/>
    <w:qFormat/>
    <w:rsid w:val="00554B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54BC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554BC3"/>
    <w:rPr>
      <w:color w:val="467886" w:themeColor="hyperlink"/>
      <w:u w:val="single"/>
    </w:rPr>
  </w:style>
  <w:style w:type="character" w:styleId="UnresolvedMention">
    <w:name w:val="Unresolved Mention"/>
    <w:basedOn w:val="DefaultParagraphFont"/>
    <w:uiPriority w:val="99"/>
    <w:semiHidden/>
    <w:unhideWhenUsed/>
    <w:rsid w:val="00554BC3"/>
    <w:rPr>
      <w:color w:val="605E5C"/>
      <w:shd w:val="clear" w:color="auto" w:fill="E1DFDD"/>
    </w:rPr>
  </w:style>
  <w:style w:type="paragraph" w:customStyle="1" w:styleId="Undertag">
    <w:name w:val="Undertag"/>
    <w:link w:val="UndertagChar"/>
    <w:autoRedefine/>
    <w:uiPriority w:val="5"/>
    <w:qFormat/>
    <w:rsid w:val="00554BC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54BC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54BC3"/>
    <w:rPr>
      <w:color w:val="0A2F41" w:themeColor="accent1" w:themeShade="80"/>
    </w:rPr>
  </w:style>
  <w:style w:type="character" w:customStyle="1" w:styleId="AnalyticChar">
    <w:name w:val="Analytic Char"/>
    <w:basedOn w:val="DefaultParagraphFont"/>
    <w:link w:val="Analytic"/>
    <w:uiPriority w:val="5"/>
    <w:rsid w:val="00554BC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54BC3"/>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54BC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54BC3"/>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554BC3"/>
    <w:rPr>
      <w:sz w:val="20"/>
    </w:rPr>
  </w:style>
  <w:style w:type="paragraph" w:customStyle="1" w:styleId="CardIndented">
    <w:name w:val="Card (Indented)"/>
    <w:basedOn w:val="Normal"/>
    <w:link w:val="CardIndentedChar"/>
    <w:qFormat/>
    <w:rsid w:val="00554BC3"/>
    <w:pPr>
      <w:ind w:left="288"/>
    </w:pPr>
  </w:style>
  <w:style w:type="character" w:customStyle="1" w:styleId="CardIndentedChar">
    <w:name w:val="Card (Indented) Char"/>
    <w:basedOn w:val="DefaultParagraphFont"/>
    <w:link w:val="CardIndented"/>
    <w:rsid w:val="00554BC3"/>
    <w:rPr>
      <w:rFonts w:ascii="Calibri" w:hAnsi="Calibri" w:cs="Calibri"/>
      <w:kern w:val="0"/>
      <w:sz w:val="22"/>
      <w:szCs w:val="22"/>
      <w14:ligatures w14:val="none"/>
    </w:rPr>
  </w:style>
  <w:style w:type="character" w:customStyle="1" w:styleId="Style1Char">
    <w:name w:val="Style1 Char"/>
    <w:rsid w:val="00554BC3"/>
    <w:rPr>
      <w:rFonts w:eastAsia="SimSun"/>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p.harvard.edu/catalog.php?isbn=9780674768680" TargetMode="External"/><Relationship Id="rId13" Type="http://schemas.openxmlformats.org/officeDocument/2006/relationships/hyperlink" Target="https://richardhanania.substack.com/p/the-year-of-fukuyama" TargetMode="External"/><Relationship Id="rId18" Type="http://schemas.openxmlformats.org/officeDocument/2006/relationships/hyperlink" Target="https://www.vox.com/future-perfect/2022/11/30/23485943/china-protests-covid-zero-shanghai-beijing-xi-jinping" TargetMode="External"/><Relationship Id="rId26" Type="http://schemas.openxmlformats.org/officeDocument/2006/relationships/hyperlink" Target="https://www.flra.gov/system/files?file=documents/FLRA%20FY26%20CBJ%20-%20Final.pdf" TargetMode="External"/><Relationship Id="rId3" Type="http://schemas.openxmlformats.org/officeDocument/2006/relationships/settings" Target="settings.xml"/><Relationship Id="rId21" Type="http://schemas.openxmlformats.org/officeDocument/2006/relationships/hyperlink" Target="https://blogs.prio.org/ClimateAndConflict/2018/05/does-hunger-cause-conflict/" TargetMode="External"/><Relationship Id="rId7" Type="http://schemas.openxmlformats.org/officeDocument/2006/relationships/hyperlink" Target="https://www.nytimes.com/2022/11/13/opinion/coronavirus-ukraine-climate-inflation.html" TargetMode="External"/><Relationship Id="rId12" Type="http://schemas.openxmlformats.org/officeDocument/2006/relationships/hyperlink" Target="https://danieldrezner.substack.com/p/is-the-country-getting-better" TargetMode="External"/><Relationship Id="rId17" Type="http://schemas.openxmlformats.org/officeDocument/2006/relationships/hyperlink" Target="https://www.annualreviews.org/doi/abs/10.1146/annurev-polisci-050317-070830" TargetMode="External"/><Relationship Id="rId25" Type="http://schemas.openxmlformats.org/officeDocument/2006/relationships/hyperlink" Target="https://news.bloomberglaw.com/daily-labor-report/appeals-court-temporarily-freezes-flra-members-reinstatement" TargetMode="External"/><Relationship Id="rId2" Type="http://schemas.openxmlformats.org/officeDocument/2006/relationships/styles" Target="styles.xml"/><Relationship Id="rId16" Type="http://schemas.openxmlformats.org/officeDocument/2006/relationships/hyperlink" Target="https://journals.sagepub.com/doi/abs/10.1177/0022343313493455" TargetMode="External"/><Relationship Id="rId20" Type="http://schemas.openxmlformats.org/officeDocument/2006/relationships/hyperlink" Target="https://twitter.com/jnordvig/status/1610609628940800001?s=20&amp;t=P9FK47_IcZwOIcdOlE-76g" TargetMode="External"/><Relationship Id="rId29" Type="http://schemas.openxmlformats.org/officeDocument/2006/relationships/hyperlink" Target="https://www.economist.com/the-world-ahead/2023/11/13/can-hi-tech-supply-chains-binding-china-and-america-be-untangled" TargetMode="External"/><Relationship Id="rId1" Type="http://schemas.openxmlformats.org/officeDocument/2006/relationships/numbering" Target="numbering.xml"/><Relationship Id="rId6" Type="http://schemas.openxmlformats.org/officeDocument/2006/relationships/hyperlink" Target="https://yorkspace.library.yorku.ca/server/api/core/bitstreams/fafef89c-ed19-4c31-9660-56b2a48fcab7/content" TargetMode="External"/><Relationship Id="rId11" Type="http://schemas.openxmlformats.org/officeDocument/2006/relationships/hyperlink" Target="https://www.wsj.com/articles/inflation-sudden-drop-12-5-month-cpi-pce-energy-food-new-year-price-federal-reserve-11672914903?page=1" TargetMode="External"/><Relationship Id="rId24" Type="http://schemas.openxmlformats.org/officeDocument/2006/relationships/hyperlink" Target="https://news.bloomberglaw.com/daily-labor-report/high-court-deals-blow-to-agency-officials-fighting-trump-firings"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journals.sagepub.com/doi/abs/10.1177/0022343305054089" TargetMode="External"/><Relationship Id="rId23" Type="http://schemas.openxmlformats.org/officeDocument/2006/relationships/hyperlink" Target="https://news.bloomberglaw.com/daily-labor-report/federal-workers-union-contacts" TargetMode="External"/><Relationship Id="rId28" Type="http://schemas.openxmlformats.org/officeDocument/2006/relationships/hyperlink" Target="https://littledistrictbooks.com/products/polywise-a-deeper-dive-into-navigating-open-relationships" TargetMode="External"/><Relationship Id="rId10" Type="http://schemas.openxmlformats.org/officeDocument/2006/relationships/hyperlink" Target="https://www.capitaleconomics.com/newsroom/global-supply-chain-pressures-are-easing-for-now" TargetMode="External"/><Relationship Id="rId19" Type="http://schemas.openxmlformats.org/officeDocument/2006/relationships/hyperlink" Target="https://www.bbc.com/news/world-europe-6415828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ahpinion.substack.com/p/against-polycrisis" TargetMode="External"/><Relationship Id="rId14" Type="http://schemas.openxmlformats.org/officeDocument/2006/relationships/hyperlink" Target="https://www.jstor.org/stable/2539061" TargetMode="External"/><Relationship Id="rId22" Type="http://schemas.openxmlformats.org/officeDocument/2006/relationships/hyperlink" Target="https://www.rand.org/pubs/research_reports/RRA3034-1.html" TargetMode="External"/><Relationship Id="rId27" Type="http://schemas.openxmlformats.org/officeDocument/2006/relationships/hyperlink" Target="https://www.bookmoonbooks.com/item/SFijioZMgKuHZGMv-IGF0Q" TargetMode="External"/><Relationship Id="rId30" Type="http://schemas.openxmlformats.org/officeDocument/2006/relationships/hyperlink" Target="https://www.vogue.co.uk/arts-and-lifestyle/article/gwyneth-paltrow-conscious-uncoup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33077</Words>
  <Characters>188540</Characters>
  <Application>Microsoft Office Word</Application>
  <DocSecurity>0</DocSecurity>
  <Lines>1571</Lines>
  <Paragraphs>442</Paragraphs>
  <ScaleCrop>false</ScaleCrop>
  <Company/>
  <LinksUpToDate>false</LinksUpToDate>
  <CharactersWithSpaces>221175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2026-03-07T19:57:00Z</dcterms:created>
  <dcterms:modified xsi:type="dcterms:W3CDTF">2026-03-07T19:59:00Z</dcterms:modified>
</cp:coreProperties>
</file>