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4683" w14:textId="0BB246D2" w:rsidR="005D388F" w:rsidRPr="00421F15" w:rsidRDefault="00421F15" w:rsidP="00421F15">
      <w:pPr>
        <w:pStyle w:val="Heading1"/>
        <w:rPr>
          <w:rFonts w:asciiTheme="minorHAnsi" w:hAnsiTheme="minorHAnsi" w:cstheme="minorHAnsi"/>
        </w:rPr>
      </w:pPr>
      <w:r w:rsidRPr="00421F15">
        <w:rPr>
          <w:rFonts w:asciiTheme="minorHAnsi" w:hAnsiTheme="minorHAnsi" w:cstheme="minorHAnsi"/>
        </w:rPr>
        <w:t>1NC---Round 3---Kentucky</w:t>
      </w:r>
    </w:p>
    <w:p w14:paraId="4B944330" w14:textId="0983EE61" w:rsidR="00421F15" w:rsidRPr="00421F15" w:rsidRDefault="00421F15" w:rsidP="00421F15">
      <w:pPr>
        <w:pStyle w:val="Heading2"/>
        <w:rPr>
          <w:rFonts w:asciiTheme="minorHAnsi" w:hAnsiTheme="minorHAnsi" w:cstheme="minorHAnsi"/>
        </w:rPr>
      </w:pPr>
      <w:r w:rsidRPr="00421F15">
        <w:rPr>
          <w:rFonts w:asciiTheme="minorHAnsi" w:hAnsiTheme="minorHAnsi" w:cstheme="minorHAnsi"/>
        </w:rPr>
        <w:lastRenderedPageBreak/>
        <w:t>OFF</w:t>
      </w:r>
    </w:p>
    <w:p w14:paraId="4688B281" w14:textId="77777777" w:rsidR="00421F15" w:rsidRPr="00421F15" w:rsidRDefault="00421F15" w:rsidP="00421F15">
      <w:pPr>
        <w:pStyle w:val="Heading3"/>
        <w:rPr>
          <w:rFonts w:asciiTheme="minorHAnsi" w:hAnsiTheme="minorHAnsi" w:cstheme="minorHAnsi"/>
        </w:rPr>
      </w:pPr>
      <w:bookmarkStart w:id="0" w:name="_Hlk177117646"/>
      <w:r w:rsidRPr="00421F15">
        <w:rPr>
          <w:rFonts w:asciiTheme="minorHAnsi" w:hAnsiTheme="minorHAnsi" w:cstheme="minorHAnsi"/>
        </w:rPr>
        <w:t>T---1NC</w:t>
      </w:r>
    </w:p>
    <w:bookmarkEnd w:id="0"/>
    <w:p w14:paraId="0534CAD8"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u w:val="single"/>
        </w:rPr>
        <w:t>T-USFG:</w:t>
      </w:r>
    </w:p>
    <w:p w14:paraId="55567AFD"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Interpretation: Affirmative teams should defend hypothetical government action to increase collective bargaining rights. </w:t>
      </w:r>
    </w:p>
    <w:p w14:paraId="71B9106D" w14:textId="77777777" w:rsidR="00421F15" w:rsidRPr="00421F15" w:rsidRDefault="00421F15" w:rsidP="00421F15">
      <w:pPr>
        <w:rPr>
          <w:rFonts w:asciiTheme="minorHAnsi" w:hAnsiTheme="minorHAnsi" w:cstheme="minorHAnsi"/>
        </w:rPr>
      </w:pPr>
    </w:p>
    <w:p w14:paraId="63B8219A"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Resolved is </w:t>
      </w:r>
      <w:r w:rsidRPr="00421F15">
        <w:rPr>
          <w:rFonts w:asciiTheme="minorHAnsi" w:hAnsiTheme="minorHAnsi" w:cstheme="minorHAnsi"/>
          <w:u w:val="single"/>
        </w:rPr>
        <w:t>legislative</w:t>
      </w:r>
    </w:p>
    <w:p w14:paraId="29EE0277" w14:textId="77777777" w:rsidR="00421F15" w:rsidRPr="00421F15" w:rsidRDefault="00421F15" w:rsidP="00421F15">
      <w:pPr>
        <w:rPr>
          <w:rFonts w:asciiTheme="minorHAnsi" w:hAnsiTheme="minorHAnsi" w:cstheme="minorHAnsi"/>
        </w:rPr>
      </w:pPr>
      <w:r w:rsidRPr="00421F15">
        <w:rPr>
          <w:rStyle w:val="Heading4Char"/>
          <w:rFonts w:asciiTheme="minorHAnsi" w:hAnsiTheme="minorHAnsi" w:cstheme="minorHAnsi"/>
        </w:rPr>
        <w:t>LHR No Date</w:t>
      </w:r>
      <w:r w:rsidRPr="00421F15">
        <w:rPr>
          <w:rFonts w:asciiTheme="minorHAnsi" w:hAnsiTheme="minorHAnsi" w:cstheme="minorHAnsi"/>
        </w:rPr>
        <w:t xml:space="preserve">, (Louisiana House of Representatives, “Legislative Glossary,” https://www.legis.la.gov/legis/Glossary.aspx#Reading%20of%20a%20bill, date accessed 9/12/21) </w:t>
      </w:r>
    </w:p>
    <w:p w14:paraId="2AE149D3" w14:textId="77777777" w:rsidR="00421F15" w:rsidRPr="00421F15" w:rsidRDefault="00421F15" w:rsidP="00421F15">
      <w:pPr>
        <w:rPr>
          <w:rStyle w:val="StyleUnderline"/>
          <w:rFonts w:asciiTheme="minorHAnsi" w:hAnsiTheme="minorHAnsi" w:cstheme="minorHAnsi"/>
        </w:rPr>
      </w:pPr>
      <w:r w:rsidRPr="00421F15">
        <w:rPr>
          <w:rStyle w:val="StyleUnderline"/>
          <w:rFonts w:asciiTheme="minorHAnsi" w:hAnsiTheme="minorHAnsi" w:cstheme="minorHAnsi"/>
          <w:highlight w:val="cyan"/>
        </w:rPr>
        <w:t>Resolution</w:t>
      </w:r>
    </w:p>
    <w:p w14:paraId="1FD9FF24"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highlight w:val="cyan"/>
        </w:rPr>
        <w:t xml:space="preserve">A </w:t>
      </w:r>
      <w:r w:rsidRPr="00421F15">
        <w:rPr>
          <w:rStyle w:val="Emphasis"/>
          <w:rFonts w:asciiTheme="minorHAnsi" w:hAnsiTheme="minorHAnsi" w:cstheme="minorHAnsi"/>
          <w:highlight w:val="cyan"/>
        </w:rPr>
        <w:t>legislative</w:t>
      </w:r>
      <w:r w:rsidRPr="00421F15">
        <w:rPr>
          <w:rStyle w:val="StyleUnderline"/>
          <w:rFonts w:asciiTheme="minorHAnsi" w:hAnsiTheme="minorHAnsi" w:cstheme="minorHAnsi"/>
          <w:highlight w:val="cyan"/>
        </w:rPr>
        <w:t xml:space="preserve"> instrument</w:t>
      </w:r>
      <w:r w:rsidRPr="00421F15">
        <w:rPr>
          <w:rFonts w:asciiTheme="minorHAnsi" w:hAnsiTheme="minorHAnsi" w:cstheme="minorHAnsi"/>
          <w:sz w:val="16"/>
        </w:rPr>
        <w:t xml:space="preserve"> </w:t>
      </w:r>
      <w:r w:rsidRPr="00421F15">
        <w:rPr>
          <w:rStyle w:val="StyleUnderline"/>
          <w:rFonts w:asciiTheme="minorHAnsi" w:hAnsiTheme="minorHAnsi" w:cstheme="minorHAnsi"/>
        </w:rPr>
        <w:t>that</w:t>
      </w:r>
      <w:r w:rsidRPr="00421F15">
        <w:rPr>
          <w:rFonts w:asciiTheme="minorHAnsi" w:hAnsiTheme="minorHAnsi" w:cstheme="minorHAnsi"/>
          <w:sz w:val="16"/>
        </w:rPr>
        <w:t xml:space="preserve"> generally </w:t>
      </w:r>
      <w:r w:rsidRPr="00421F15">
        <w:rPr>
          <w:rStyle w:val="StyleUnderline"/>
          <w:rFonts w:asciiTheme="minorHAnsi" w:hAnsiTheme="minorHAnsi" w:cstheme="minorHAnsi"/>
        </w:rPr>
        <w:t xml:space="preserve">is </w:t>
      </w:r>
      <w:r w:rsidRPr="00421F15">
        <w:rPr>
          <w:rStyle w:val="StyleUnderline"/>
          <w:rFonts w:asciiTheme="minorHAnsi" w:hAnsiTheme="minorHAnsi" w:cstheme="minorHAnsi"/>
          <w:highlight w:val="cyan"/>
        </w:rPr>
        <w:t>used for</w:t>
      </w:r>
      <w:r w:rsidRPr="00421F15">
        <w:rPr>
          <w:rFonts w:asciiTheme="minorHAnsi" w:hAnsiTheme="minorHAnsi" w:cstheme="minorHAnsi"/>
          <w:sz w:val="16"/>
        </w:rPr>
        <w:t xml:space="preserve"> making declarations, stating </w:t>
      </w:r>
      <w:r w:rsidRPr="00421F15">
        <w:rPr>
          <w:rStyle w:val="StyleUnderline"/>
          <w:rFonts w:asciiTheme="minorHAnsi" w:hAnsiTheme="minorHAnsi" w:cstheme="minorHAnsi"/>
          <w:highlight w:val="cyan"/>
        </w:rPr>
        <w:t>policies</w:t>
      </w:r>
      <w:r w:rsidRPr="00421F15">
        <w:rPr>
          <w:rStyle w:val="StyleUnderline"/>
          <w:rFonts w:asciiTheme="minorHAnsi" w:hAnsiTheme="minorHAnsi" w:cstheme="minorHAnsi"/>
        </w:rPr>
        <w:t>, and</w:t>
      </w:r>
      <w:r w:rsidRPr="00421F15">
        <w:rPr>
          <w:rFonts w:asciiTheme="minorHAnsi" w:hAnsiTheme="minorHAnsi" w:cstheme="minorHAnsi"/>
          <w:sz w:val="16"/>
        </w:rPr>
        <w:t xml:space="preserve"> making decisions where some other form is not required. A bill includes the constitutionally required enacting clause; a resolution </w:t>
      </w:r>
      <w:r w:rsidRPr="00421F15">
        <w:rPr>
          <w:rStyle w:val="Emphasis"/>
          <w:rFonts w:asciiTheme="minorHAnsi" w:hAnsiTheme="minorHAnsi" w:cstheme="minorHAnsi"/>
          <w:highlight w:val="cyan"/>
        </w:rPr>
        <w:t>uses the term "resolved"</w:t>
      </w:r>
      <w:r w:rsidRPr="00421F15">
        <w:rPr>
          <w:rFonts w:asciiTheme="minorHAnsi" w:hAnsiTheme="minorHAnsi" w:cstheme="minorHAnsi"/>
          <w:sz w:val="16"/>
          <w:highlight w:val="cyan"/>
        </w:rPr>
        <w:t>.</w:t>
      </w:r>
      <w:r w:rsidRPr="00421F15">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091DD99B" w14:textId="77777777" w:rsidR="00421F15" w:rsidRPr="00421F15" w:rsidRDefault="00421F15" w:rsidP="00421F15">
      <w:pPr>
        <w:rPr>
          <w:rFonts w:asciiTheme="minorHAnsi" w:hAnsiTheme="minorHAnsi" w:cstheme="minorHAnsi"/>
          <w:sz w:val="16"/>
        </w:rPr>
      </w:pPr>
    </w:p>
    <w:p w14:paraId="5931B466"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“USFG” means the </w:t>
      </w:r>
      <w:r w:rsidRPr="00421F15">
        <w:rPr>
          <w:rFonts w:asciiTheme="minorHAnsi" w:hAnsiTheme="minorHAnsi" w:cstheme="minorHAnsi"/>
          <w:u w:val="single"/>
        </w:rPr>
        <w:t>three branches</w:t>
      </w:r>
      <w:r w:rsidRPr="00421F15">
        <w:rPr>
          <w:rFonts w:asciiTheme="minorHAnsi" w:hAnsiTheme="minorHAnsi" w:cstheme="minorHAnsi"/>
        </w:rPr>
        <w:t xml:space="preserve">. </w:t>
      </w:r>
    </w:p>
    <w:p w14:paraId="62E28385"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S3 18</w:t>
      </w:r>
      <w:r w:rsidRPr="00421F15">
        <w:rPr>
          <w:rFonts w:asciiTheme="minorHAnsi" w:hAnsiTheme="minorHAnsi" w:cstheme="minorHAnsi"/>
        </w:rPr>
        <w:t xml:space="preserve"> (Science Safety Security, 2-15-2018, "Introduction to U.S. Law &amp; Policy," https://www.phe.gov/s3/law/Pages/default.aspx#)</w:t>
      </w:r>
    </w:p>
    <w:p w14:paraId="26DC76AF"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U.S. Government Structure</w:t>
      </w:r>
    </w:p>
    <w:p w14:paraId="72C1EA98"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highlight w:val="cyan"/>
        </w:rPr>
        <w:t>The</w:t>
      </w:r>
      <w:r w:rsidRPr="00421F15">
        <w:rPr>
          <w:rFonts w:asciiTheme="minorHAnsi" w:hAnsiTheme="minorHAnsi" w:cstheme="minorHAnsi"/>
          <w:sz w:val="16"/>
        </w:rPr>
        <w:t xml:space="preserve"> United States (US) </w:t>
      </w:r>
      <w:r w:rsidRPr="00421F15">
        <w:rPr>
          <w:rStyle w:val="StyleUnderline"/>
          <w:rFonts w:asciiTheme="minorHAnsi" w:hAnsiTheme="minorHAnsi" w:cstheme="minorHAnsi"/>
          <w:highlight w:val="cyan"/>
        </w:rPr>
        <w:t xml:space="preserve">Constitution </w:t>
      </w:r>
      <w:r w:rsidRPr="00421F15">
        <w:rPr>
          <w:rStyle w:val="Emphasis"/>
          <w:rFonts w:asciiTheme="minorHAnsi" w:hAnsiTheme="minorHAnsi" w:cstheme="minorHAnsi"/>
          <w:highlight w:val="cyan"/>
        </w:rPr>
        <w:t>defines</w:t>
      </w:r>
      <w:r w:rsidRPr="00421F15">
        <w:rPr>
          <w:rFonts w:asciiTheme="minorHAnsi" w:hAnsiTheme="minorHAnsi" w:cstheme="minorHAnsi"/>
          <w:sz w:val="16"/>
        </w:rPr>
        <w:t xml:space="preserve"> the three branches of </w:t>
      </w:r>
      <w:r w:rsidRPr="00421F15">
        <w:rPr>
          <w:rStyle w:val="Emphasis"/>
          <w:rFonts w:asciiTheme="minorHAnsi" w:hAnsiTheme="minorHAnsi" w:cstheme="minorHAnsi"/>
          <w:highlight w:val="cyan"/>
        </w:rPr>
        <w:t>the US F</w:t>
      </w:r>
      <w:r w:rsidRPr="00421F15">
        <w:rPr>
          <w:rFonts w:asciiTheme="minorHAnsi" w:hAnsiTheme="minorHAnsi" w:cstheme="minorHAnsi"/>
          <w:sz w:val="16"/>
        </w:rPr>
        <w:t xml:space="preserve">ederal </w:t>
      </w:r>
      <w:r w:rsidRPr="00421F15">
        <w:rPr>
          <w:rStyle w:val="Emphasis"/>
          <w:rFonts w:asciiTheme="minorHAnsi" w:hAnsiTheme="minorHAnsi" w:cstheme="minorHAnsi"/>
          <w:highlight w:val="cyan"/>
        </w:rPr>
        <w:t>G</w:t>
      </w:r>
      <w:r w:rsidRPr="00421F15">
        <w:rPr>
          <w:rFonts w:asciiTheme="minorHAnsi" w:hAnsiTheme="minorHAnsi" w:cstheme="minorHAnsi"/>
          <w:sz w:val="16"/>
        </w:rPr>
        <w:t xml:space="preserve">overnment and their powers, as well as the powers that are reserved to the States and to individuals. Under the Constitution, </w:t>
      </w:r>
      <w:r w:rsidRPr="00421F15">
        <w:rPr>
          <w:rStyle w:val="StyleUnderline"/>
          <w:rFonts w:asciiTheme="minorHAnsi" w:hAnsiTheme="minorHAnsi" w:cstheme="minorHAnsi"/>
          <w:highlight w:val="cyan"/>
        </w:rPr>
        <w:t>the Federal government</w:t>
      </w:r>
      <w:r w:rsidRPr="00421F15">
        <w:rPr>
          <w:rStyle w:val="StyleUnderline"/>
          <w:rFonts w:asciiTheme="minorHAnsi" w:hAnsiTheme="minorHAnsi" w:cstheme="minorHAnsi"/>
        </w:rPr>
        <w:t xml:space="preserve"> of the U</w:t>
      </w:r>
      <w:r w:rsidRPr="00421F15">
        <w:rPr>
          <w:rFonts w:asciiTheme="minorHAnsi" w:hAnsiTheme="minorHAnsi" w:cstheme="minorHAnsi"/>
          <w:sz w:val="16"/>
        </w:rPr>
        <w:t xml:space="preserve">nited </w:t>
      </w:r>
      <w:r w:rsidRPr="00421F15">
        <w:rPr>
          <w:rStyle w:val="StyleUnderline"/>
          <w:rFonts w:asciiTheme="minorHAnsi" w:hAnsiTheme="minorHAnsi" w:cstheme="minorHAnsi"/>
        </w:rPr>
        <w:t>S</w:t>
      </w:r>
      <w:r w:rsidRPr="00421F15">
        <w:rPr>
          <w:rFonts w:asciiTheme="minorHAnsi" w:hAnsiTheme="minorHAnsi" w:cstheme="minorHAnsi"/>
          <w:sz w:val="16"/>
        </w:rPr>
        <w:t xml:space="preserve">tates </w:t>
      </w:r>
      <w:r w:rsidRPr="00421F15">
        <w:rPr>
          <w:rStyle w:val="StyleUnderline"/>
          <w:rFonts w:asciiTheme="minorHAnsi" w:hAnsiTheme="minorHAnsi" w:cstheme="minorHAnsi"/>
          <w:highlight w:val="cyan"/>
        </w:rPr>
        <w:t>is divided into three parts</w:t>
      </w:r>
      <w:r w:rsidRPr="00421F15">
        <w:rPr>
          <w:rFonts w:asciiTheme="minorHAnsi" w:hAnsiTheme="minorHAnsi" w:cstheme="minorHAnsi"/>
          <w:sz w:val="16"/>
        </w:rPr>
        <w:t>:</w:t>
      </w:r>
    </w:p>
    <w:p w14:paraId="1451ACF4"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The Legislative Branch, or </w:t>
      </w:r>
      <w:r w:rsidRPr="00421F15">
        <w:rPr>
          <w:rStyle w:val="Emphasis"/>
          <w:rFonts w:asciiTheme="minorHAnsi" w:hAnsiTheme="minorHAnsi" w:cstheme="minorHAnsi"/>
          <w:highlight w:val="cyan"/>
        </w:rPr>
        <w:t>Congress</w:t>
      </w:r>
      <w:r w:rsidRPr="00421F15">
        <w:rPr>
          <w:rFonts w:asciiTheme="minorHAnsi" w:hAnsiTheme="minorHAnsi" w:cstheme="minorHAnsi"/>
          <w:sz w:val="16"/>
        </w:rPr>
        <w:t>, which is comprised of the House of Representatives and the Senate</w:t>
      </w:r>
    </w:p>
    <w:p w14:paraId="1C64B721"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Executive</w:t>
      </w:r>
      <w:r w:rsidRPr="00421F15">
        <w:rPr>
          <w:rFonts w:asciiTheme="minorHAnsi" w:hAnsiTheme="minorHAnsi" w:cstheme="minorHAnsi"/>
          <w:sz w:val="16"/>
        </w:rPr>
        <w:t xml:space="preserve"> Branch, which includes the Executive Office of the President and the Federal agencies</w:t>
      </w:r>
    </w:p>
    <w:p w14:paraId="5ED22016" w14:textId="77777777" w:rsidR="00421F15" w:rsidRPr="00421F15" w:rsidRDefault="00421F15" w:rsidP="00421F15">
      <w:pPr>
        <w:rPr>
          <w:rStyle w:val="StyleUnderline"/>
          <w:rFonts w:asciiTheme="minorHAnsi" w:hAnsiTheme="minorHAnsi" w:cstheme="minorHAnsi"/>
          <w:sz w:val="16"/>
          <w:szCs w:val="16"/>
        </w:rPr>
      </w:pP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Judiciary</w:t>
      </w:r>
      <w:r w:rsidRPr="00421F15">
        <w:rPr>
          <w:rStyle w:val="StyleUnderline"/>
          <w:rFonts w:asciiTheme="minorHAnsi" w:hAnsiTheme="minorHAnsi" w:cstheme="minorHAnsi"/>
        </w:rPr>
        <w:t xml:space="preserve"> Branch</w:t>
      </w:r>
      <w:r w:rsidRPr="00421F15">
        <w:rPr>
          <w:rFonts w:asciiTheme="minorHAnsi" w:hAnsiTheme="minorHAnsi" w:cstheme="minorHAnsi"/>
          <w:sz w:val="16"/>
        </w:rPr>
        <w:t xml:space="preserve">, which includes the Supreme Court and </w:t>
      </w:r>
      <w:r w:rsidRPr="00421F15">
        <w:rPr>
          <w:rFonts w:asciiTheme="minorHAnsi" w:hAnsiTheme="minorHAnsi" w:cstheme="minorHAnsi"/>
          <w:sz w:val="16"/>
          <w:szCs w:val="16"/>
        </w:rPr>
        <w:t>Federal Appellate and District Courts</w:t>
      </w:r>
    </w:p>
    <w:p w14:paraId="3E25E78D" w14:textId="77777777" w:rsidR="00421F15" w:rsidRPr="00421F15" w:rsidRDefault="00421F15" w:rsidP="00421F15">
      <w:pPr>
        <w:rPr>
          <w:rFonts w:asciiTheme="minorHAnsi" w:hAnsiTheme="minorHAnsi" w:cstheme="minorHAnsi"/>
          <w:sz w:val="16"/>
        </w:rPr>
      </w:pPr>
    </w:p>
    <w:p w14:paraId="4F30D3DA"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Collective bargaining rights” are </w:t>
      </w:r>
      <w:r w:rsidRPr="00421F15">
        <w:rPr>
          <w:rFonts w:asciiTheme="minorHAnsi" w:hAnsiTheme="minorHAnsi" w:cstheme="minorHAnsi"/>
          <w:u w:val="single"/>
        </w:rPr>
        <w:t>a bundle</w:t>
      </w:r>
      <w:r w:rsidRPr="00421F15">
        <w:rPr>
          <w:rFonts w:asciiTheme="minorHAnsi" w:hAnsiTheme="minorHAnsi" w:cstheme="minorHAnsi"/>
        </w:rPr>
        <w:t xml:space="preserve"> of distinct rights to negotiate over </w:t>
      </w:r>
      <w:r w:rsidRPr="00421F15">
        <w:rPr>
          <w:rFonts w:asciiTheme="minorHAnsi" w:hAnsiTheme="minorHAnsi" w:cstheme="minorHAnsi"/>
          <w:u w:val="single"/>
        </w:rPr>
        <w:t>each term</w:t>
      </w:r>
      <w:r w:rsidRPr="00421F15">
        <w:rPr>
          <w:rFonts w:asciiTheme="minorHAnsi" w:hAnsiTheme="minorHAnsi" w:cstheme="minorHAnsi"/>
        </w:rPr>
        <w:t xml:space="preserve"> of employment.</w:t>
      </w:r>
    </w:p>
    <w:p w14:paraId="1F3C44EA"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Roth 23</w:t>
      </w:r>
      <w:r w:rsidRPr="00421F15">
        <w:rPr>
          <w:rFonts w:asciiTheme="minorHAnsi" w:hAnsiTheme="minorHAnsi" w:cstheme="minorHAnsi"/>
        </w:rPr>
        <w:t xml:space="preserve">, Senior Council at </w:t>
      </w:r>
      <w:proofErr w:type="spellStart"/>
      <w:r w:rsidRPr="00421F15">
        <w:rPr>
          <w:rFonts w:asciiTheme="minorHAnsi" w:hAnsiTheme="minorHAnsi" w:cstheme="minorHAnsi"/>
        </w:rPr>
        <w:t>Bredhoff</w:t>
      </w:r>
      <w:proofErr w:type="spellEnd"/>
      <w:r w:rsidRPr="00421F15">
        <w:rPr>
          <w:rFonts w:asciiTheme="minorHAnsi" w:hAnsiTheme="minorHAnsi" w:cstheme="minorHAnsi"/>
        </w:rP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662C7C01"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421F15">
        <w:rPr>
          <w:rFonts w:asciiTheme="minorHAnsi" w:hAnsiTheme="minorHAnsi" w:cstheme="minorHAnsi"/>
          <w:sz w:val="16"/>
        </w:rPr>
        <w:t>bligation</w:t>
      </w:r>
      <w:proofErr w:type="spellEnd"/>
      <w:r w:rsidRPr="00421F15">
        <w:rPr>
          <w:rFonts w:asciiTheme="minorHAnsi" w:hAnsiTheme="minorHAnsi" w:cstheme="minorHAnsi"/>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421F15">
        <w:rPr>
          <w:rStyle w:val="StyleUnderline"/>
          <w:rFonts w:asciiTheme="minorHAnsi" w:hAnsiTheme="minorHAnsi" w:cstheme="minorHAnsi"/>
          <w:highlight w:val="cyan"/>
        </w:rPr>
        <w:t>under</w:t>
      </w:r>
      <w:r w:rsidRPr="00421F15">
        <w:rPr>
          <w:rStyle w:val="StyleUnderline"/>
          <w:rFonts w:asciiTheme="minorHAnsi" w:hAnsiTheme="minorHAnsi" w:cstheme="minorHAnsi"/>
        </w:rPr>
        <w:t xml:space="preserve"> the </w:t>
      </w:r>
      <w:r w:rsidRPr="00421F15">
        <w:rPr>
          <w:rStyle w:val="Emphasis"/>
          <w:rFonts w:asciiTheme="minorHAnsi" w:hAnsiTheme="minorHAnsi" w:cstheme="minorHAnsi"/>
          <w:highlight w:val="cyan"/>
        </w:rPr>
        <w:t>NLRA</w:t>
      </w:r>
      <w:r w:rsidRPr="00421F15">
        <w:rPr>
          <w:rStyle w:val="Emphasis"/>
          <w:rFonts w:asciiTheme="minorHAnsi" w:hAnsiTheme="minorHAnsi" w:cstheme="minorHAnsi"/>
        </w:rPr>
        <w:t xml:space="preserve"> caselaw</w:t>
      </w:r>
      <w:r w:rsidRPr="00421F15">
        <w:rPr>
          <w:rStyle w:val="StyleUnderline"/>
          <w:rFonts w:asciiTheme="minorHAnsi" w:hAnsiTheme="minorHAnsi" w:cstheme="minorHAnsi"/>
        </w:rPr>
        <w:t xml:space="preserve"> that had </w:t>
      </w:r>
      <w:r w:rsidRPr="00421F15">
        <w:rPr>
          <w:rStyle w:val="Emphasis"/>
          <w:rFonts w:asciiTheme="minorHAnsi" w:hAnsiTheme="minorHAnsi" w:cstheme="minorHAnsi"/>
        </w:rPr>
        <w:t>developed</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rPr>
        <w:t>crystallized</w:t>
      </w:r>
      <w:r w:rsidRPr="00421F15">
        <w:rPr>
          <w:rStyle w:val="StyleUnderline"/>
          <w:rFonts w:asciiTheme="minorHAnsi" w:hAnsiTheme="minorHAnsi" w:cstheme="minorHAnsi"/>
        </w:rPr>
        <w:t xml:space="preserve"> by 1964 (and likewise </w:t>
      </w:r>
      <w:r w:rsidRPr="00421F15">
        <w:rPr>
          <w:rStyle w:val="Emphasis"/>
          <w:rFonts w:asciiTheme="minorHAnsi" w:hAnsiTheme="minorHAnsi" w:cstheme="minorHAnsi"/>
        </w:rPr>
        <w:t>still stands today</w:t>
      </w:r>
      <w:r w:rsidRPr="00421F15">
        <w:rPr>
          <w:rStyle w:val="StyleUnderline"/>
          <w:rFonts w:asciiTheme="minorHAnsi" w:hAnsiTheme="minorHAnsi" w:cstheme="minorHAnsi"/>
        </w:rPr>
        <w:t>),</w:t>
      </w:r>
      <w:r w:rsidRPr="00421F15">
        <w:rPr>
          <w:rFonts w:asciiTheme="minorHAnsi" w:hAnsiTheme="minorHAnsi" w:cstheme="minorHAnsi"/>
          <w:sz w:val="16"/>
        </w:rPr>
        <w:t xml:space="preserve"> this “[o]</w:t>
      </w:r>
      <w:proofErr w:type="spellStart"/>
      <w:r w:rsidRPr="00421F15">
        <w:rPr>
          <w:rFonts w:asciiTheme="minorHAnsi" w:hAnsiTheme="minorHAnsi" w:cstheme="minorHAnsi"/>
          <w:sz w:val="16"/>
        </w:rPr>
        <w:t>bligation</w:t>
      </w:r>
      <w:proofErr w:type="spellEnd"/>
      <w:r w:rsidRPr="00421F15">
        <w:rPr>
          <w:rFonts w:asciiTheme="minorHAnsi" w:hAnsiTheme="minorHAnsi" w:cstheme="minorHAnsi"/>
          <w:sz w:val="16"/>
        </w:rPr>
        <w:t xml:space="preserve"> </w:t>
      </w:r>
      <w:r w:rsidRPr="00421F15">
        <w:rPr>
          <w:rStyle w:val="StyleUnderline"/>
          <w:rFonts w:asciiTheme="minorHAnsi" w:hAnsiTheme="minorHAnsi" w:cstheme="minorHAnsi"/>
          <w:highlight w:val="cyan"/>
        </w:rPr>
        <w:t xml:space="preserve">to </w:t>
      </w:r>
      <w:r w:rsidRPr="00421F15">
        <w:rPr>
          <w:rStyle w:val="Emphasis"/>
          <w:rFonts w:asciiTheme="minorHAnsi" w:hAnsiTheme="minorHAnsi" w:cstheme="minorHAnsi"/>
          <w:highlight w:val="cyan"/>
        </w:rPr>
        <w:t>bargain collectively</w:t>
      </w:r>
      <w:r w:rsidRPr="00421F15">
        <w:rPr>
          <w:rStyle w:val="StyleUnderline"/>
          <w:rFonts w:asciiTheme="minorHAnsi" w:hAnsiTheme="minorHAnsi" w:cstheme="minorHAnsi"/>
        </w:rPr>
        <w:t xml:space="preserve">” encompassed </w:t>
      </w:r>
      <w:r w:rsidRPr="00421F15">
        <w:rPr>
          <w:rStyle w:val="StyleUnderline"/>
          <w:rFonts w:asciiTheme="minorHAnsi" w:hAnsiTheme="minorHAnsi" w:cstheme="minorHAnsi"/>
          <w:highlight w:val="cyan"/>
        </w:rPr>
        <w:t xml:space="preserve">an obligation </w:t>
      </w:r>
      <w:r w:rsidRPr="00421F15">
        <w:rPr>
          <w:rStyle w:val="Emphasis"/>
          <w:rFonts w:asciiTheme="minorHAnsi" w:hAnsiTheme="minorHAnsi" w:cstheme="minorHAnsi"/>
          <w:highlight w:val="cyan"/>
        </w:rPr>
        <w:t>to bargain</w:t>
      </w:r>
      <w:r w:rsidRPr="00421F15">
        <w:rPr>
          <w:rStyle w:val="StyleUnderline"/>
          <w:rFonts w:asciiTheme="minorHAnsi" w:hAnsiTheme="minorHAnsi" w:cstheme="minorHAnsi"/>
          <w:highlight w:val="cyan"/>
        </w:rPr>
        <w:t xml:space="preserve"> over a </w:t>
      </w:r>
      <w:r w:rsidRPr="00421F15">
        <w:rPr>
          <w:rStyle w:val="Emphasis"/>
          <w:rFonts w:asciiTheme="minorHAnsi" w:hAnsiTheme="minorHAnsi" w:cstheme="minorHAnsi"/>
          <w:highlight w:val="cyan"/>
        </w:rPr>
        <w:t>range of subjects</w:t>
      </w:r>
      <w:r w:rsidRPr="00421F15">
        <w:rPr>
          <w:rFonts w:asciiTheme="minorHAnsi" w:hAnsiTheme="minorHAnsi" w:cstheme="minorHAnsi"/>
          <w:sz w:val="16"/>
        </w:rPr>
        <w:t xml:space="preserve"> (commonly referred to as “mandatory subjects of bargaining”) </w:t>
      </w:r>
      <w:r w:rsidRPr="00421F15">
        <w:rPr>
          <w:rStyle w:val="StyleUnderline"/>
          <w:rFonts w:asciiTheme="minorHAnsi" w:hAnsiTheme="minorHAnsi" w:cstheme="minorHAnsi"/>
          <w:highlight w:val="cyan"/>
        </w:rPr>
        <w:t>impacting</w:t>
      </w:r>
      <w:r w:rsidRPr="00421F15">
        <w:rPr>
          <w:rStyle w:val="StyleUnderline"/>
          <w:rFonts w:asciiTheme="minorHAnsi" w:hAnsiTheme="minorHAnsi" w:cstheme="minorHAnsi"/>
        </w:rPr>
        <w:t xml:space="preserve"> the </w:t>
      </w:r>
      <w:r w:rsidRPr="00421F15">
        <w:rPr>
          <w:rStyle w:val="Emphasis"/>
          <w:rFonts w:asciiTheme="minorHAnsi" w:hAnsiTheme="minorHAnsi" w:cstheme="minorHAnsi"/>
          <w:highlight w:val="cyan"/>
        </w:rPr>
        <w:t>employees’</w:t>
      </w:r>
      <w:r w:rsidRPr="00421F15">
        <w:rPr>
          <w:rStyle w:val="Emphasis"/>
          <w:rFonts w:asciiTheme="minorHAnsi" w:hAnsiTheme="minorHAnsi" w:cstheme="minorHAnsi"/>
        </w:rPr>
        <w:t xml:space="preserve"> welfare</w:t>
      </w:r>
      <w:r w:rsidRPr="00421F15">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421F15">
        <w:rPr>
          <w:rFonts w:asciiTheme="minorHAnsi" w:hAnsiTheme="minorHAnsi" w:cstheme="minorHAnsi"/>
          <w:sz w:val="16"/>
        </w:rPr>
        <w:t>Ass’n</w:t>
      </w:r>
      <w:proofErr w:type="spellEnd"/>
      <w:r w:rsidRPr="00421F15">
        <w:rPr>
          <w:rFonts w:asciiTheme="minorHAnsi" w:hAnsiTheme="minorHAnsi" w:cstheme="minorHAnsi"/>
          <w:sz w:val="16"/>
        </w:rPr>
        <w:t xml:space="preserve"> of Pulp &amp; Paper </w:t>
      </w:r>
      <w:proofErr w:type="spellStart"/>
      <w:r w:rsidRPr="00421F15">
        <w:rPr>
          <w:rFonts w:asciiTheme="minorHAnsi" w:hAnsiTheme="minorHAnsi" w:cstheme="minorHAnsi"/>
          <w:sz w:val="16"/>
        </w:rPr>
        <w:t>Mfgs</w:t>
      </w:r>
      <w:proofErr w:type="spellEnd"/>
      <w:r w:rsidRPr="00421F15">
        <w:rPr>
          <w:rFonts w:asciiTheme="minorHAnsi" w:hAnsiTheme="minorHAnsi" w:cstheme="minorHAnsi"/>
          <w:sz w:val="16"/>
        </w:rPr>
        <w:t>. v. NLRB, 304 F.2d 760 (9th Cir. 1962), recognizing and enforcing the NLRA duty to bargain over the mandatory subject of pensions.</w:t>
      </w:r>
    </w:p>
    <w:p w14:paraId="539E18A4"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Against this historical background, </w:t>
      </w:r>
      <w:r w:rsidRPr="00421F15">
        <w:rPr>
          <w:rStyle w:val="StyleUnderline"/>
          <w:rFonts w:asciiTheme="minorHAnsi" w:hAnsiTheme="minorHAnsi" w:cstheme="minorHAnsi"/>
          <w:highlight w:val="cyan"/>
        </w:rPr>
        <w:t>the plural</w:t>
      </w:r>
      <w:r w:rsidRPr="00421F15">
        <w:rPr>
          <w:rStyle w:val="StyleUnderline"/>
          <w:rFonts w:asciiTheme="minorHAnsi" w:hAnsiTheme="minorHAnsi" w:cstheme="minorHAnsi"/>
        </w:rPr>
        <w:t xml:space="preserve"> phrase </w:t>
      </w:r>
      <w:r w:rsidRPr="00421F15">
        <w:rPr>
          <w:rStyle w:val="Emphasis"/>
          <w:rFonts w:asciiTheme="minorHAnsi" w:hAnsiTheme="minorHAnsi" w:cstheme="minorHAnsi"/>
          <w:highlight w:val="cyan"/>
        </w:rPr>
        <w:t>“collective bargaining rights”</w:t>
      </w:r>
      <w:r w:rsidRPr="00421F15">
        <w:rPr>
          <w:rFonts w:asciiTheme="minorHAnsi" w:hAnsiTheme="minorHAnsi" w:cstheme="minorHAnsi"/>
          <w:sz w:val="16"/>
        </w:rPr>
        <w:t xml:space="preserve"> as used in § 13(c)(2) </w:t>
      </w:r>
      <w:r w:rsidRPr="00421F15">
        <w:rPr>
          <w:rStyle w:val="Emphasis"/>
          <w:rFonts w:asciiTheme="minorHAnsi" w:hAnsiTheme="minorHAnsi" w:cstheme="minorHAnsi"/>
        </w:rPr>
        <w:t xml:space="preserve">plainly </w:t>
      </w:r>
      <w:r w:rsidRPr="00421F15">
        <w:rPr>
          <w:rStyle w:val="Emphasis"/>
          <w:rFonts w:asciiTheme="minorHAnsi" w:hAnsiTheme="minorHAnsi" w:cstheme="minorHAnsi"/>
          <w:highlight w:val="cyan"/>
        </w:rPr>
        <w:t>refers</w:t>
      </w:r>
      <w:r w:rsidRPr="00421F15">
        <w:rPr>
          <w:rStyle w:val="StyleUnderline"/>
          <w:rFonts w:asciiTheme="minorHAnsi" w:hAnsiTheme="minorHAnsi" w:cstheme="minorHAnsi"/>
          <w:highlight w:val="cyan"/>
        </w:rPr>
        <w:t xml:space="preserve"> to a </w:t>
      </w:r>
      <w:r w:rsidRPr="00421F15">
        <w:rPr>
          <w:rStyle w:val="Emphasis"/>
          <w:rFonts w:asciiTheme="minorHAnsi" w:hAnsiTheme="minorHAnsi" w:cstheme="minorHAnsi"/>
          <w:highlight w:val="cyan"/>
        </w:rPr>
        <w:t>bundle of</w:t>
      </w:r>
      <w:r w:rsidRPr="00421F15">
        <w:rPr>
          <w:rStyle w:val="Emphasis"/>
          <w:rFonts w:asciiTheme="minorHAnsi" w:hAnsiTheme="minorHAnsi" w:cstheme="minorHAnsi"/>
        </w:rPr>
        <w:t xml:space="preserve"> discrete </w:t>
      </w:r>
      <w:r w:rsidRPr="00421F15">
        <w:rPr>
          <w:rStyle w:val="Emphasis"/>
          <w:rFonts w:asciiTheme="minorHAnsi" w:hAnsiTheme="minorHAnsi" w:cstheme="minorHAnsi"/>
          <w:highlight w:val="cyan"/>
        </w:rPr>
        <w:t>rights</w:t>
      </w:r>
      <w:r w:rsidRPr="00421F15">
        <w:rPr>
          <w:rStyle w:val="StyleUnderline"/>
          <w:rFonts w:asciiTheme="minorHAnsi" w:hAnsiTheme="minorHAnsi" w:cstheme="minorHAnsi"/>
        </w:rPr>
        <w:t xml:space="preserve"> to bargain collectively </w:t>
      </w:r>
      <w:r w:rsidRPr="00421F15">
        <w:rPr>
          <w:rStyle w:val="StyleUnderline"/>
          <w:rFonts w:asciiTheme="minorHAnsi" w:hAnsiTheme="minorHAnsi" w:cstheme="minorHAnsi"/>
          <w:highlight w:val="cyan"/>
        </w:rPr>
        <w:t xml:space="preserve">over </w:t>
      </w:r>
      <w:r w:rsidRPr="00421F15">
        <w:rPr>
          <w:rStyle w:val="Emphasis"/>
          <w:rFonts w:asciiTheme="minorHAnsi" w:hAnsiTheme="minorHAnsi" w:cstheme="minorHAnsi"/>
          <w:highlight w:val="cyan"/>
        </w:rPr>
        <w:t>a range of subjects</w:t>
      </w:r>
      <w:r w:rsidRPr="00421F15">
        <w:rPr>
          <w:rStyle w:val="StyleUnderline"/>
          <w:rFonts w:asciiTheme="minorHAnsi" w:hAnsiTheme="minorHAnsi" w:cstheme="minorHAnsi"/>
          <w:highlight w:val="cyan"/>
        </w:rPr>
        <w:t xml:space="preserve"> impacting</w:t>
      </w:r>
      <w:r w:rsidRPr="00421F15">
        <w:rPr>
          <w:rFonts w:asciiTheme="minorHAnsi" w:hAnsiTheme="minorHAnsi" w:cstheme="minorHAnsi"/>
          <w:sz w:val="16"/>
        </w:rPr>
        <w:t xml:space="preserve"> the unionized transit </w:t>
      </w:r>
      <w:r w:rsidRPr="00421F15">
        <w:rPr>
          <w:rStyle w:val="StyleUnderline"/>
          <w:rFonts w:asciiTheme="minorHAnsi" w:hAnsiTheme="minorHAnsi" w:cstheme="minorHAnsi"/>
          <w:highlight w:val="cyan"/>
        </w:rPr>
        <w:t xml:space="preserve">employees’ </w:t>
      </w:r>
      <w:r w:rsidRPr="00421F15">
        <w:rPr>
          <w:rStyle w:val="Emphasis"/>
          <w:rFonts w:asciiTheme="minorHAnsi" w:hAnsiTheme="minorHAnsi" w:cstheme="minorHAnsi"/>
          <w:highlight w:val="cyan"/>
        </w:rPr>
        <w:t>welfare</w:t>
      </w:r>
      <w:r w:rsidRPr="00421F15">
        <w:rPr>
          <w:rFonts w:asciiTheme="minorHAnsi" w:hAnsiTheme="minorHAnsi" w:cstheme="minorHAnsi"/>
          <w:sz w:val="16"/>
        </w:rPr>
        <w:t xml:space="preserve"> including the subject of defined benefit pensions. </w:t>
      </w:r>
      <w:r w:rsidRPr="00421F15">
        <w:rPr>
          <w:rStyle w:val="StyleUnderline"/>
          <w:rFonts w:asciiTheme="minorHAnsi" w:hAnsiTheme="minorHAnsi" w:cstheme="minorHAnsi"/>
          <w:highlight w:val="cyan"/>
        </w:rPr>
        <w:t xml:space="preserve">And </w:t>
      </w:r>
      <w:r w:rsidRPr="00421F15">
        <w:rPr>
          <w:rStyle w:val="Emphasis"/>
          <w:rFonts w:asciiTheme="minorHAnsi" w:hAnsiTheme="minorHAnsi" w:cstheme="minorHAnsi"/>
          <w:highlight w:val="cyan"/>
        </w:rPr>
        <w:t>it is</w:t>
      </w:r>
      <w:r w:rsidRPr="00421F15">
        <w:rPr>
          <w:rStyle w:val="Emphasis"/>
          <w:rFonts w:asciiTheme="minorHAnsi" w:hAnsiTheme="minorHAnsi" w:cstheme="minorHAnsi"/>
        </w:rPr>
        <w:t xml:space="preserve"> equally </w:t>
      </w:r>
      <w:r w:rsidRPr="00421F15">
        <w:rPr>
          <w:rStyle w:val="Emphasis"/>
          <w:rFonts w:asciiTheme="minorHAnsi" w:hAnsiTheme="minorHAnsi" w:cstheme="minorHAnsi"/>
          <w:highlight w:val="cyan"/>
        </w:rPr>
        <w:t>plain</w:t>
      </w:r>
      <w:r w:rsidRPr="00421F15">
        <w:rPr>
          <w:rStyle w:val="StyleUnderline"/>
          <w:rFonts w:asciiTheme="minorHAnsi" w:hAnsiTheme="minorHAnsi" w:cstheme="minorHAnsi"/>
        </w:rPr>
        <w:t xml:space="preserve"> that </w:t>
      </w:r>
      <w:r w:rsidRPr="00421F15">
        <w:rPr>
          <w:rStyle w:val="StyleUnderline"/>
          <w:rFonts w:asciiTheme="minorHAnsi" w:hAnsiTheme="minorHAnsi" w:cstheme="minorHAnsi"/>
          <w:highlight w:val="cyan"/>
        </w:rPr>
        <w:t xml:space="preserve">when Congress </w:t>
      </w:r>
      <w:r w:rsidRPr="00421F15">
        <w:rPr>
          <w:rStyle w:val="Emphasis"/>
          <w:rFonts w:asciiTheme="minorHAnsi" w:hAnsiTheme="minorHAnsi" w:cstheme="minorHAnsi"/>
          <w:highlight w:val="cyan"/>
        </w:rPr>
        <w:t>made</w:t>
      </w:r>
      <w:r w:rsidRPr="00421F15">
        <w:rPr>
          <w:rFonts w:asciiTheme="minorHAnsi" w:hAnsiTheme="minorHAnsi" w:cstheme="minorHAnsi"/>
          <w:sz w:val="16"/>
        </w:rPr>
        <w:t xml:space="preserve"> “the continuation of” </w:t>
      </w:r>
      <w:r w:rsidRPr="00421F15">
        <w:rPr>
          <w:rStyle w:val="StyleUnderline"/>
          <w:rFonts w:asciiTheme="minorHAnsi" w:hAnsiTheme="minorHAnsi" w:cstheme="minorHAnsi"/>
          <w:highlight w:val="cyan"/>
        </w:rPr>
        <w:t xml:space="preserve">these </w:t>
      </w:r>
      <w:r w:rsidRPr="00421F15">
        <w:rPr>
          <w:rStyle w:val="Emphasis"/>
          <w:rFonts w:asciiTheme="minorHAnsi" w:hAnsiTheme="minorHAnsi" w:cstheme="minorHAnsi"/>
          <w:highlight w:val="cyan"/>
        </w:rPr>
        <w:t>various</w:t>
      </w:r>
      <w:r w:rsidRPr="00421F15">
        <w:rPr>
          <w:rStyle w:val="StyleUnderline"/>
          <w:rFonts w:asciiTheme="minorHAnsi" w:hAnsiTheme="minorHAnsi" w:cstheme="minorHAnsi"/>
        </w:rPr>
        <w:t xml:space="preserve"> bargaining </w:t>
      </w:r>
      <w:r w:rsidRPr="00421F15">
        <w:rPr>
          <w:rStyle w:val="Emphasis"/>
          <w:rFonts w:asciiTheme="minorHAnsi" w:hAnsiTheme="minorHAnsi" w:cstheme="minorHAnsi"/>
          <w:highlight w:val="cyan"/>
        </w:rPr>
        <w:t>“rights”</w:t>
      </w:r>
      <w:r w:rsidRPr="00421F15">
        <w:rPr>
          <w:rFonts w:asciiTheme="minorHAnsi" w:hAnsiTheme="minorHAnsi" w:cstheme="minorHAnsi"/>
          <w:sz w:val="16"/>
        </w:rPr>
        <w:t xml:space="preserve"> a condition of federal funding under the UMTA without any stated exception or limitation</w:t>
      </w:r>
      <w:proofErr w:type="gramStart"/>
      <w:r w:rsidRPr="00421F15">
        <w:rPr>
          <w:rFonts w:asciiTheme="minorHAnsi" w:hAnsiTheme="minorHAnsi" w:cstheme="minorHAnsi"/>
          <w:sz w:val="16"/>
        </w:rPr>
        <w:t>8 ,</w:t>
      </w:r>
      <w:proofErr w:type="gramEnd"/>
      <w:r w:rsidRPr="00421F15">
        <w:rPr>
          <w:rFonts w:asciiTheme="minorHAnsi" w:hAnsiTheme="minorHAnsi" w:cstheme="minorHAnsi"/>
          <w:sz w:val="16"/>
        </w:rPr>
        <w:t xml:space="preserve"> </w:t>
      </w:r>
      <w:r w:rsidRPr="00421F15">
        <w:rPr>
          <w:rStyle w:val="StyleUnderline"/>
          <w:rFonts w:asciiTheme="minorHAnsi" w:hAnsiTheme="minorHAnsi" w:cstheme="minorHAnsi"/>
          <w:highlight w:val="cyan"/>
        </w:rPr>
        <w:t xml:space="preserve">Congress intended to </w:t>
      </w:r>
      <w:r w:rsidRPr="00421F15">
        <w:rPr>
          <w:rStyle w:val="Emphasis"/>
          <w:rFonts w:asciiTheme="minorHAnsi" w:hAnsiTheme="minorHAnsi" w:cstheme="minorHAnsi"/>
          <w:highlight w:val="cyan"/>
        </w:rPr>
        <w:t>protect</w:t>
      </w:r>
      <w:r w:rsidRPr="00421F15">
        <w:rPr>
          <w:rStyle w:val="StyleUnderline"/>
          <w:rFonts w:asciiTheme="minorHAnsi" w:hAnsiTheme="minorHAnsi" w:cstheme="minorHAnsi"/>
        </w:rPr>
        <w:t xml:space="preserve"> unionized</w:t>
      </w:r>
      <w:r w:rsidRPr="00421F15">
        <w:rPr>
          <w:rFonts w:asciiTheme="minorHAnsi" w:hAnsiTheme="minorHAnsi" w:cstheme="minorHAnsi"/>
          <w:sz w:val="16"/>
        </w:rPr>
        <w:t xml:space="preserve"> transit </w:t>
      </w:r>
      <w:r w:rsidRPr="00421F15">
        <w:rPr>
          <w:rStyle w:val="StyleUnderline"/>
          <w:rFonts w:asciiTheme="minorHAnsi" w:hAnsiTheme="minorHAnsi" w:cstheme="minorHAnsi"/>
          <w:highlight w:val="cyan"/>
        </w:rPr>
        <w:t xml:space="preserve">employees </w:t>
      </w:r>
      <w:r w:rsidRPr="00421F15">
        <w:rPr>
          <w:rStyle w:val="Emphasis"/>
          <w:rFonts w:asciiTheme="minorHAnsi" w:hAnsiTheme="minorHAnsi" w:cstheme="minorHAnsi"/>
          <w:highlight w:val="cyan"/>
        </w:rPr>
        <w:t>against any</w:t>
      </w:r>
      <w:r w:rsidRPr="00421F15">
        <w:rPr>
          <w:rFonts w:asciiTheme="minorHAnsi" w:hAnsiTheme="minorHAnsi" w:cstheme="minorHAnsi"/>
          <w:sz w:val="16"/>
        </w:rPr>
        <w:t xml:space="preserve"> unilateral state </w:t>
      </w:r>
      <w:r w:rsidRPr="00421F15">
        <w:rPr>
          <w:rStyle w:val="StyleUnderline"/>
          <w:rFonts w:asciiTheme="minorHAnsi" w:hAnsiTheme="minorHAnsi" w:cstheme="minorHAnsi"/>
          <w:highlight w:val="cyan"/>
        </w:rPr>
        <w:t xml:space="preserve">action diminishing </w:t>
      </w:r>
      <w:r w:rsidRPr="00421F15">
        <w:rPr>
          <w:rStyle w:val="Emphasis"/>
          <w:rFonts w:asciiTheme="minorHAnsi" w:hAnsiTheme="minorHAnsi" w:cstheme="minorHAnsi"/>
          <w:i/>
          <w:iCs w:val="0"/>
          <w:sz w:val="32"/>
          <w:szCs w:val="32"/>
          <w:highlight w:val="cyan"/>
        </w:rPr>
        <w:t>any</w:t>
      </w:r>
      <w:r w:rsidRPr="00421F15">
        <w:rPr>
          <w:rStyle w:val="Emphasis"/>
          <w:rFonts w:asciiTheme="minorHAnsi" w:hAnsiTheme="minorHAnsi" w:cstheme="minorHAnsi"/>
          <w:sz w:val="32"/>
          <w:szCs w:val="32"/>
        </w:rPr>
        <w:t xml:space="preserve"> of those</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 xml:space="preserve">bargaining </w:t>
      </w:r>
      <w:r w:rsidRPr="00421F15">
        <w:rPr>
          <w:rStyle w:val="Emphasis"/>
          <w:rFonts w:asciiTheme="minorHAnsi" w:hAnsiTheme="minorHAnsi" w:cstheme="minorHAnsi"/>
          <w:highlight w:val="cyan"/>
        </w:rPr>
        <w:t>“rights”</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i/>
          <w:iCs/>
        </w:rPr>
        <w:t>including</w:t>
      </w:r>
      <w:r w:rsidRPr="00421F15">
        <w:rPr>
          <w:rStyle w:val="StyleUnderline"/>
          <w:rFonts w:asciiTheme="minorHAnsi" w:hAnsiTheme="minorHAnsi" w:cstheme="minorHAnsi"/>
        </w:rPr>
        <w:t xml:space="preserve"> the right to </w:t>
      </w:r>
      <w:r w:rsidRPr="00421F15">
        <w:rPr>
          <w:rStyle w:val="Emphasis"/>
          <w:rFonts w:asciiTheme="minorHAnsi" w:hAnsiTheme="minorHAnsi" w:cstheme="minorHAnsi"/>
        </w:rPr>
        <w:t>bargain collectively</w:t>
      </w:r>
      <w:r w:rsidRPr="00421F15">
        <w:rPr>
          <w:rFonts w:asciiTheme="minorHAnsi" w:hAnsiTheme="minorHAnsi" w:cstheme="minorHAnsi"/>
          <w:sz w:val="16"/>
        </w:rPr>
        <w:t xml:space="preserve"> over defined benefit pensions.</w:t>
      </w:r>
    </w:p>
    <w:p w14:paraId="73242317" w14:textId="77777777" w:rsidR="00421F15" w:rsidRPr="00421F15" w:rsidRDefault="00421F15" w:rsidP="00421F15">
      <w:pPr>
        <w:rPr>
          <w:rFonts w:asciiTheme="minorHAnsi" w:hAnsiTheme="minorHAnsi" w:cstheme="minorHAnsi"/>
        </w:rPr>
      </w:pPr>
    </w:p>
    <w:p w14:paraId="4C632F8D"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Violation: They don’t defend an instance of the </w:t>
      </w:r>
      <w:proofErr w:type="spellStart"/>
      <w:r w:rsidRPr="00421F15">
        <w:rPr>
          <w:rFonts w:asciiTheme="minorHAnsi" w:hAnsiTheme="minorHAnsi" w:cstheme="minorHAnsi"/>
        </w:rPr>
        <w:t>USfg</w:t>
      </w:r>
      <w:proofErr w:type="spellEnd"/>
      <w:r w:rsidRPr="00421F15">
        <w:rPr>
          <w:rFonts w:asciiTheme="minorHAnsi" w:hAnsiTheme="minorHAnsi" w:cstheme="minorHAnsi"/>
        </w:rPr>
        <w:t xml:space="preserve"> increasing CBR.</w:t>
      </w:r>
    </w:p>
    <w:p w14:paraId="14241A5A" w14:textId="77777777" w:rsidR="00421F15" w:rsidRPr="00421F15" w:rsidRDefault="00421F15" w:rsidP="00421F15">
      <w:pPr>
        <w:rPr>
          <w:rFonts w:asciiTheme="minorHAnsi" w:hAnsiTheme="minorHAnsi" w:cstheme="minorHAnsi"/>
        </w:rPr>
      </w:pPr>
    </w:p>
    <w:p w14:paraId="4813B846"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Two impacts.</w:t>
      </w:r>
    </w:p>
    <w:p w14:paraId="37913D82"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1. </w:t>
      </w:r>
      <w:r w:rsidRPr="00421F15">
        <w:rPr>
          <w:rFonts w:asciiTheme="minorHAnsi" w:hAnsiTheme="minorHAnsi" w:cstheme="minorHAnsi"/>
          <w:u w:val="single"/>
        </w:rPr>
        <w:t>Procedural fairness</w:t>
      </w:r>
      <w:r w:rsidRPr="00421F15">
        <w:rPr>
          <w:rFonts w:asciiTheme="minorHAnsi" w:hAnsiTheme="minorHAnsi" w:cstheme="minorHAnsi"/>
        </w:rPr>
        <w:t xml:space="preserve">. Debate is a </w:t>
      </w:r>
      <w:r w:rsidRPr="00421F15">
        <w:rPr>
          <w:rFonts w:asciiTheme="minorHAnsi" w:hAnsiTheme="minorHAnsi" w:cstheme="minorHAnsi"/>
          <w:u w:val="single"/>
        </w:rPr>
        <w:t>competitive</w:t>
      </w:r>
      <w:r w:rsidRPr="00421F15">
        <w:rPr>
          <w:rFonts w:asciiTheme="minorHAnsi" w:hAnsiTheme="minorHAnsi" w:cstheme="minorHAnsi"/>
        </w:rPr>
        <w:t xml:space="preserve"> </w:t>
      </w:r>
      <w:r w:rsidRPr="00421F15">
        <w:rPr>
          <w:rFonts w:asciiTheme="minorHAnsi" w:hAnsiTheme="minorHAnsi" w:cstheme="minorHAnsi"/>
          <w:u w:val="single"/>
        </w:rPr>
        <w:t>game</w:t>
      </w:r>
      <w:r w:rsidRPr="00421F15">
        <w:rPr>
          <w:rFonts w:asciiTheme="minorHAnsi" w:hAnsiTheme="minorHAnsi" w:cstheme="minorHAnsi"/>
        </w:rPr>
        <w:t xml:space="preserve"> structured by fair procedures. Un-topical advocacies combined with competitive incentives to minimize </w:t>
      </w:r>
      <w:r w:rsidRPr="00421F15">
        <w:rPr>
          <w:rFonts w:asciiTheme="minorHAnsi" w:hAnsiTheme="minorHAnsi" w:cstheme="minorHAnsi"/>
          <w:u w:val="single"/>
        </w:rPr>
        <w:t>contestation</w:t>
      </w:r>
      <w:r w:rsidRPr="00421F15">
        <w:rPr>
          <w:rFonts w:asciiTheme="minorHAnsi" w:hAnsiTheme="minorHAnsi" w:cstheme="minorHAnsi"/>
        </w:rPr>
        <w:t xml:space="preserve"> ensure </w:t>
      </w:r>
      <w:r w:rsidRPr="00421F15">
        <w:rPr>
          <w:rFonts w:asciiTheme="minorHAnsi" w:hAnsiTheme="minorHAnsi" w:cstheme="minorHAnsi"/>
          <w:u w:val="single"/>
        </w:rPr>
        <w:t>unpredictable</w:t>
      </w:r>
      <w:r w:rsidRPr="00421F15">
        <w:rPr>
          <w:rFonts w:asciiTheme="minorHAnsi" w:hAnsiTheme="minorHAnsi" w:cstheme="minorHAnsi"/>
        </w:rPr>
        <w:t xml:space="preserve">, </w:t>
      </w:r>
      <w:r w:rsidRPr="00421F15">
        <w:rPr>
          <w:rFonts w:asciiTheme="minorHAnsi" w:hAnsiTheme="minorHAnsi" w:cstheme="minorHAnsi"/>
          <w:u w:val="single"/>
        </w:rPr>
        <w:t>unbounded</w:t>
      </w:r>
      <w:r w:rsidRPr="00421F15">
        <w:rPr>
          <w:rFonts w:asciiTheme="minorHAnsi" w:hAnsiTheme="minorHAnsi" w:cstheme="minorHAnsi"/>
        </w:rPr>
        <w:t xml:space="preserve">, and </w:t>
      </w:r>
      <w:r w:rsidRPr="00421F15">
        <w:rPr>
          <w:rFonts w:asciiTheme="minorHAnsi" w:hAnsiTheme="minorHAnsi" w:cstheme="minorHAnsi"/>
          <w:u w:val="single"/>
        </w:rPr>
        <w:t>non-falsifiable</w:t>
      </w:r>
      <w:r w:rsidRPr="00421F15">
        <w:rPr>
          <w:rFonts w:asciiTheme="minorHAnsi" w:hAnsiTheme="minorHAnsi" w:cstheme="minorHAnsi"/>
        </w:rPr>
        <w:t xml:space="preserve"> advocacies proliferate which the neg has no hope of negating. Defense doesn’t disprove its </w:t>
      </w:r>
      <w:r w:rsidRPr="00421F15">
        <w:rPr>
          <w:rFonts w:asciiTheme="minorHAnsi" w:hAnsiTheme="minorHAnsi" w:cstheme="minorHAnsi"/>
          <w:u w:val="single"/>
        </w:rPr>
        <w:t>inherent value</w:t>
      </w:r>
      <w:r w:rsidRPr="00421F15">
        <w:rPr>
          <w:rFonts w:asciiTheme="minorHAnsi" w:hAnsiTheme="minorHAnsi" w:cstheme="minorHAnsi"/>
        </w:rPr>
        <w:t xml:space="preserve"> and </w:t>
      </w:r>
      <w:r w:rsidRPr="00421F15">
        <w:rPr>
          <w:rFonts w:asciiTheme="minorHAnsi" w:hAnsiTheme="minorHAnsi" w:cstheme="minorHAnsi"/>
          <w:u w:val="single"/>
        </w:rPr>
        <w:t>neglects</w:t>
      </w:r>
      <w:r w:rsidRPr="00421F15">
        <w:rPr>
          <w:rFonts w:asciiTheme="minorHAnsi" w:hAnsiTheme="minorHAnsi" w:cstheme="minorHAnsi"/>
        </w:rPr>
        <w:t xml:space="preserve"> its </w:t>
      </w:r>
      <w:r w:rsidRPr="00421F15">
        <w:rPr>
          <w:rFonts w:asciiTheme="minorHAnsi" w:hAnsiTheme="minorHAnsi" w:cstheme="minorHAnsi"/>
          <w:u w:val="single"/>
        </w:rPr>
        <w:t>centrality</w:t>
      </w:r>
      <w:r w:rsidRPr="00421F15">
        <w:rPr>
          <w:rFonts w:asciiTheme="minorHAnsi" w:hAnsiTheme="minorHAnsi" w:cstheme="minorHAnsi"/>
        </w:rPr>
        <w:t xml:space="preserve"> in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impacts.</w:t>
      </w:r>
    </w:p>
    <w:p w14:paraId="59F1632A" w14:textId="77777777" w:rsidR="00421F15" w:rsidRPr="00421F15" w:rsidRDefault="00421F15" w:rsidP="00421F15">
      <w:pPr>
        <w:rPr>
          <w:rFonts w:asciiTheme="minorHAnsi" w:hAnsiTheme="minorHAnsi" w:cstheme="minorHAnsi"/>
        </w:rPr>
      </w:pPr>
    </w:p>
    <w:p w14:paraId="1C763247"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2. </w:t>
      </w:r>
      <w:r w:rsidRPr="00421F15">
        <w:rPr>
          <w:rFonts w:asciiTheme="minorHAnsi" w:hAnsiTheme="minorHAnsi" w:cstheme="minorHAnsi"/>
          <w:u w:val="single"/>
        </w:rPr>
        <w:t>Clash</w:t>
      </w:r>
      <w:r w:rsidRPr="00421F15">
        <w:rPr>
          <w:rFonts w:asciiTheme="minorHAnsi" w:hAnsiTheme="minorHAnsi" w:cstheme="minorHAnsi"/>
        </w:rPr>
        <w:t xml:space="preserve">. Their model </w:t>
      </w:r>
      <w:r w:rsidRPr="00421F15">
        <w:rPr>
          <w:rFonts w:asciiTheme="minorHAnsi" w:hAnsiTheme="minorHAnsi" w:cstheme="minorHAnsi"/>
          <w:u w:val="single"/>
        </w:rPr>
        <w:t>lacks</w:t>
      </w:r>
      <w:r w:rsidRPr="00421F15">
        <w:rPr>
          <w:rFonts w:asciiTheme="minorHAnsi" w:hAnsiTheme="minorHAnsi" w:cstheme="minorHAnsi"/>
        </w:rPr>
        <w:t xml:space="preserve"> a role for the negative. Debate is </w:t>
      </w:r>
      <w:r w:rsidRPr="00421F15">
        <w:rPr>
          <w:rFonts w:asciiTheme="minorHAnsi" w:hAnsiTheme="minorHAnsi" w:cstheme="minorHAnsi"/>
          <w:u w:val="single"/>
        </w:rPr>
        <w:t>unique</w:t>
      </w:r>
      <w:r w:rsidRPr="00421F15">
        <w:rPr>
          <w:rFonts w:asciiTheme="minorHAnsi" w:hAnsiTheme="minorHAnsi" w:cstheme="minorHAnsi"/>
        </w:rPr>
        <w:t xml:space="preserve"> since the neg has to say no. That </w:t>
      </w:r>
      <w:r w:rsidRPr="00421F15">
        <w:rPr>
          <w:rFonts w:asciiTheme="minorHAnsi" w:hAnsiTheme="minorHAnsi" w:cstheme="minorHAnsi"/>
          <w:u w:val="single"/>
        </w:rPr>
        <w:t>motivates</w:t>
      </w:r>
      <w:r w:rsidRPr="00421F15">
        <w:rPr>
          <w:rFonts w:asciiTheme="minorHAnsi" w:hAnsiTheme="minorHAnsi" w:cstheme="minorHAnsi"/>
        </w:rPr>
        <w:t xml:space="preserve"> </w:t>
      </w:r>
      <w:r w:rsidRPr="00421F15">
        <w:rPr>
          <w:rFonts w:asciiTheme="minorHAnsi" w:hAnsiTheme="minorHAnsi" w:cstheme="minorHAnsi"/>
          <w:u w:val="single"/>
        </w:rPr>
        <w:t>in-depth</w:t>
      </w:r>
      <w:r w:rsidRPr="00421F15">
        <w:rPr>
          <w:rFonts w:asciiTheme="minorHAnsi" w:hAnsiTheme="minorHAnsi" w:cstheme="minorHAnsi"/>
        </w:rPr>
        <w:t xml:space="preserve"> argumentation and research practices which create </w:t>
      </w:r>
      <w:r w:rsidRPr="00421F15">
        <w:rPr>
          <w:rFonts w:asciiTheme="minorHAnsi" w:hAnsiTheme="minorHAnsi" w:cstheme="minorHAnsi"/>
          <w:u w:val="single"/>
        </w:rPr>
        <w:t>portable skills</w:t>
      </w:r>
      <w:r w:rsidRPr="00421F15">
        <w:rPr>
          <w:rFonts w:asciiTheme="minorHAnsi" w:hAnsiTheme="minorHAnsi" w:cstheme="minorHAnsi"/>
        </w:rPr>
        <w:t xml:space="preserve">. But those are </w:t>
      </w:r>
      <w:r w:rsidRPr="00421F15">
        <w:rPr>
          <w:rFonts w:asciiTheme="minorHAnsi" w:hAnsiTheme="minorHAnsi" w:cstheme="minorHAnsi"/>
          <w:u w:val="single"/>
        </w:rPr>
        <w:t>only</w:t>
      </w:r>
      <w:r w:rsidRPr="00421F15">
        <w:rPr>
          <w:rFonts w:asciiTheme="minorHAnsi" w:hAnsiTheme="minorHAnsi" w:cstheme="minorHAnsi"/>
        </w:rPr>
        <w:t xml:space="preserve"> possible under a </w:t>
      </w:r>
      <w:r w:rsidRPr="00421F15">
        <w:rPr>
          <w:rFonts w:asciiTheme="minorHAnsi" w:hAnsiTheme="minorHAnsi" w:cstheme="minorHAnsi"/>
          <w:u w:val="single"/>
        </w:rPr>
        <w:t>predictable</w:t>
      </w:r>
      <w:r w:rsidRPr="00421F15">
        <w:rPr>
          <w:rFonts w:asciiTheme="minorHAnsi" w:hAnsiTheme="minorHAnsi" w:cstheme="minorHAnsi"/>
        </w:rPr>
        <w:t xml:space="preserve"> and </w:t>
      </w:r>
      <w:r w:rsidRPr="00421F15">
        <w:rPr>
          <w:rFonts w:asciiTheme="minorHAnsi" w:hAnsiTheme="minorHAnsi" w:cstheme="minorHAnsi"/>
          <w:u w:val="single"/>
        </w:rPr>
        <w:t>controversial stasis</w:t>
      </w:r>
      <w:r w:rsidRPr="00421F15">
        <w:rPr>
          <w:rFonts w:asciiTheme="minorHAnsi" w:hAnsiTheme="minorHAnsi" w:cstheme="minorHAnsi"/>
        </w:rPr>
        <w:t xml:space="preserve"> point. Turns their offense.</w:t>
      </w:r>
    </w:p>
    <w:p w14:paraId="7D739678" w14:textId="77777777" w:rsidR="00421F15" w:rsidRPr="00421F15" w:rsidRDefault="00421F15" w:rsidP="00421F15">
      <w:pPr>
        <w:rPr>
          <w:rFonts w:asciiTheme="minorHAnsi" w:hAnsiTheme="minorHAnsi" w:cstheme="minorHAnsi"/>
        </w:rPr>
      </w:pPr>
    </w:p>
    <w:p w14:paraId="56608123"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Prefer </w:t>
      </w:r>
      <w:r w:rsidRPr="00421F15">
        <w:rPr>
          <w:rFonts w:asciiTheme="minorHAnsi" w:hAnsiTheme="minorHAnsi" w:cstheme="minorHAnsi"/>
          <w:u w:val="single"/>
        </w:rPr>
        <w:t>competing interpretations</w:t>
      </w:r>
      <w:r w:rsidRPr="00421F15">
        <w:rPr>
          <w:rFonts w:asciiTheme="minorHAnsi" w:hAnsiTheme="minorHAnsi" w:cstheme="minorHAnsi"/>
        </w:rPr>
        <w:t xml:space="preserve">: reasonability is </w:t>
      </w:r>
      <w:r w:rsidRPr="00421F15">
        <w:rPr>
          <w:rFonts w:asciiTheme="minorHAnsi" w:hAnsiTheme="minorHAnsi" w:cstheme="minorHAnsi"/>
          <w:u w:val="single"/>
        </w:rPr>
        <w:t>arbitrary</w:t>
      </w:r>
      <w:r w:rsidRPr="00421F15">
        <w:rPr>
          <w:rFonts w:asciiTheme="minorHAnsi" w:hAnsiTheme="minorHAnsi" w:cstheme="minorHAnsi"/>
        </w:rPr>
        <w:t xml:space="preserve">, </w:t>
      </w:r>
      <w:r w:rsidRPr="00421F15">
        <w:rPr>
          <w:rFonts w:asciiTheme="minorHAnsi" w:hAnsiTheme="minorHAnsi" w:cstheme="minorHAnsi"/>
          <w:u w:val="single"/>
        </w:rPr>
        <w:t>encourages</w:t>
      </w:r>
      <w:r w:rsidRPr="00421F15">
        <w:rPr>
          <w:rFonts w:asciiTheme="minorHAnsi" w:hAnsiTheme="minorHAnsi" w:cstheme="minorHAnsi"/>
        </w:rPr>
        <w:t xml:space="preserve"> </w:t>
      </w:r>
      <w:proofErr w:type="gramStart"/>
      <w:r w:rsidRPr="00421F15">
        <w:rPr>
          <w:rFonts w:asciiTheme="minorHAnsi" w:hAnsiTheme="minorHAnsi" w:cstheme="minorHAnsi"/>
        </w:rPr>
        <w:t>judge</w:t>
      </w:r>
      <w:proofErr w:type="gramEnd"/>
      <w:r w:rsidRPr="00421F15">
        <w:rPr>
          <w:rFonts w:asciiTheme="minorHAnsi" w:hAnsiTheme="minorHAnsi" w:cstheme="minorHAnsi"/>
        </w:rPr>
        <w:t xml:space="preserve"> </w:t>
      </w:r>
      <w:r w:rsidRPr="00421F15">
        <w:rPr>
          <w:rFonts w:asciiTheme="minorHAnsi" w:hAnsiTheme="minorHAnsi" w:cstheme="minorHAnsi"/>
          <w:u w:val="single"/>
        </w:rPr>
        <w:t>intervention</w:t>
      </w:r>
      <w:r w:rsidRPr="00421F15">
        <w:rPr>
          <w:rFonts w:asciiTheme="minorHAnsi" w:hAnsiTheme="minorHAnsi" w:cstheme="minorHAnsi"/>
        </w:rPr>
        <w:t xml:space="preserve">, and the </w:t>
      </w:r>
      <w:r w:rsidRPr="00421F15">
        <w:rPr>
          <w:rFonts w:asciiTheme="minorHAnsi" w:hAnsiTheme="minorHAnsi" w:cstheme="minorHAnsi"/>
          <w:u w:val="single"/>
        </w:rPr>
        <w:t>combination</w:t>
      </w:r>
      <w:r w:rsidRPr="00421F15">
        <w:rPr>
          <w:rFonts w:asciiTheme="minorHAnsi" w:hAnsiTheme="minorHAnsi" w:cstheme="minorHAnsi"/>
        </w:rPr>
        <w:t xml:space="preserve"> of all reasonable </w:t>
      </w:r>
      <w:proofErr w:type="gramStart"/>
      <w:r w:rsidRPr="00421F15">
        <w:rPr>
          <w:rFonts w:asciiTheme="minorHAnsi" w:hAnsiTheme="minorHAnsi" w:cstheme="minorHAnsi"/>
        </w:rPr>
        <w:t>advocacies</w:t>
      </w:r>
      <w:proofErr w:type="gramEnd"/>
      <w:r w:rsidRPr="00421F15">
        <w:rPr>
          <w:rFonts w:asciiTheme="minorHAnsi" w:hAnsiTheme="minorHAnsi" w:cstheme="minorHAnsi"/>
        </w:rPr>
        <w:t xml:space="preserve"> </w:t>
      </w:r>
      <w:r w:rsidRPr="00421F15">
        <w:rPr>
          <w:rFonts w:asciiTheme="minorHAnsi" w:hAnsiTheme="minorHAnsi" w:cstheme="minorHAnsi"/>
          <w:u w:val="single"/>
        </w:rPr>
        <w:t>links</w:t>
      </w:r>
      <w:r w:rsidRPr="00421F15">
        <w:rPr>
          <w:rFonts w:asciiTheme="minorHAnsi" w:hAnsiTheme="minorHAnsi" w:cstheme="minorHAnsi"/>
        </w:rPr>
        <w:t xml:space="preserve"> to our offense.</w:t>
      </w:r>
    </w:p>
    <w:p w14:paraId="4F470C2E" w14:textId="77777777" w:rsidR="00421F15" w:rsidRDefault="00421F15" w:rsidP="00421F15">
      <w:pPr>
        <w:rPr>
          <w:rFonts w:asciiTheme="minorHAnsi" w:hAnsiTheme="minorHAnsi" w:cstheme="minorHAnsi"/>
        </w:rPr>
      </w:pPr>
    </w:p>
    <w:p w14:paraId="31CE8FFF" w14:textId="73C755E3" w:rsidR="002779EC" w:rsidRPr="00496DF3" w:rsidRDefault="002779EC" w:rsidP="002779EC">
      <w:pPr>
        <w:pStyle w:val="Heading3"/>
        <w:rPr>
          <w:rFonts w:cs="Times New Roman"/>
        </w:rPr>
      </w:pPr>
      <w:r>
        <w:rPr>
          <w:rFonts w:cs="Times New Roman"/>
        </w:rPr>
        <w:t>1NC---OFF</w:t>
      </w:r>
    </w:p>
    <w:p w14:paraId="5C7703C6" w14:textId="77777777" w:rsidR="002779EC" w:rsidRPr="00496DF3" w:rsidRDefault="002779EC" w:rsidP="002779EC">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w:t>
      </w:r>
      <w:proofErr w:type="gramStart"/>
      <w:r w:rsidRPr="00496DF3">
        <w:rPr>
          <w:rFonts w:cs="Times New Roman"/>
        </w:rPr>
        <w:t>coming</w:t>
      </w:r>
      <w:proofErr w:type="gramEnd"/>
      <w:r w:rsidRPr="00496DF3">
        <w:rPr>
          <w:rFonts w:cs="Times New Roman"/>
        </w:rPr>
        <w:t xml:space="preserve"> now. That restores </w:t>
      </w:r>
      <w:r w:rsidRPr="00747556">
        <w:rPr>
          <w:rFonts w:cs="Times New Roman"/>
          <w:u w:val="single"/>
        </w:rPr>
        <w:t>institutional competence</w:t>
      </w:r>
      <w:r w:rsidRPr="00496DF3">
        <w:rPr>
          <w:rFonts w:cs="Times New Roman"/>
        </w:rPr>
        <w:t>.</w:t>
      </w:r>
    </w:p>
    <w:p w14:paraId="5CD8B079" w14:textId="77777777" w:rsidR="002779EC" w:rsidRPr="00496DF3" w:rsidRDefault="002779EC" w:rsidP="002779EC">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7FF70139" w14:textId="77777777" w:rsidR="002779EC" w:rsidRPr="00496DF3" w:rsidRDefault="002779EC" w:rsidP="002779EC">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41F6DDCB" w14:textId="77777777" w:rsidR="002779EC" w:rsidRPr="00496DF3" w:rsidRDefault="002779EC" w:rsidP="002779EC">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36A798C7" w14:textId="77777777" w:rsidR="002779EC" w:rsidRPr="00496DF3" w:rsidRDefault="002779EC" w:rsidP="002779EC">
      <w:pPr>
        <w:rPr>
          <w:sz w:val="16"/>
        </w:rPr>
      </w:pPr>
      <w:r w:rsidRPr="00496DF3">
        <w:rPr>
          <w:sz w:val="16"/>
        </w:rPr>
        <w:t>Not every wave election is a reform election. We’ve seen wave cycles where one party dominates the voting and picks up a lopsided number of House and Senate seats—but that’s it.</w:t>
      </w:r>
    </w:p>
    <w:p w14:paraId="569CD093" w14:textId="77777777" w:rsidR="002779EC" w:rsidRPr="00496DF3" w:rsidRDefault="002779EC" w:rsidP="002779EC">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w:t>
      </w:r>
      <w:proofErr w:type="gramStart"/>
      <w:r w:rsidRPr="00496DF3">
        <w:rPr>
          <w:rStyle w:val="StyleUnderline"/>
        </w:rPr>
        <w:t>are able to</w:t>
      </w:r>
      <w:proofErr w:type="gramEnd"/>
      <w:r w:rsidRPr="00496DF3">
        <w:rPr>
          <w:rStyle w:val="StyleUnderline"/>
        </w:rPr>
        <w:t xml:space="preserve">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58FA7FC7" w14:textId="77777777" w:rsidR="002779EC" w:rsidRPr="00496DF3" w:rsidRDefault="002779EC" w:rsidP="002779EC">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proofErr w:type="gramStart"/>
      <w:r w:rsidRPr="00496DF3">
        <w:rPr>
          <w:rStyle w:val="StyleUnderline"/>
        </w:rPr>
        <w:t>establish</w:t>
      </w:r>
      <w:proofErr w:type="gramEnd"/>
      <w:r w:rsidRPr="00496DF3">
        <w:rPr>
          <w:rStyle w:val="StyleUnderline"/>
        </w:rPr>
        <w:t xml:space="preserve">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1D04D01C" w14:textId="77777777" w:rsidR="002779EC" w:rsidRPr="00496DF3" w:rsidRDefault="002779EC" w:rsidP="002779EC">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5CB07B57" w14:textId="77777777" w:rsidR="002779EC" w:rsidRPr="00496DF3" w:rsidRDefault="002779EC" w:rsidP="002779EC">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7978A925" w14:textId="77777777" w:rsidR="002779EC" w:rsidRPr="00496DF3" w:rsidRDefault="002779EC" w:rsidP="002779EC">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24FDE9E7" w14:textId="77777777" w:rsidR="002779EC" w:rsidRPr="00496DF3" w:rsidRDefault="002779EC" w:rsidP="002779EC">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3C030754" w14:textId="77777777" w:rsidR="002779EC" w:rsidRPr="00496DF3" w:rsidRDefault="002779EC" w:rsidP="002779EC">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w:t>
      </w:r>
      <w:proofErr w:type="gramStart"/>
      <w:r w:rsidRPr="00496DF3">
        <w:rPr>
          <w:sz w:val="16"/>
        </w:rPr>
        <w:t>delivered on</w:t>
      </w:r>
      <w:proofErr w:type="gramEnd"/>
      <w:r w:rsidRPr="00496DF3">
        <w:rPr>
          <w:sz w:val="16"/>
        </w:rPr>
        <w:t xml:space="preserve"> nothing that he promised. We would say his scorecard is a </w:t>
      </w:r>
      <w:proofErr w:type="gramStart"/>
      <w:r w:rsidRPr="00496DF3">
        <w:rPr>
          <w:sz w:val="16"/>
        </w:rPr>
        <w:t>fail</w:t>
      </w:r>
      <w:proofErr w:type="gramEnd"/>
      <w:r w:rsidRPr="00496DF3">
        <w:rPr>
          <w:sz w:val="16"/>
        </w:rPr>
        <w:t>.”</w:t>
      </w:r>
    </w:p>
    <w:p w14:paraId="5B3CF522" w14:textId="77777777" w:rsidR="002779EC" w:rsidRPr="00496DF3" w:rsidRDefault="002779EC" w:rsidP="002779EC">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proofErr w:type="gramStart"/>
      <w:r w:rsidRPr="00496DF3">
        <w:rPr>
          <w:rStyle w:val="Emphasis"/>
          <w:highlight w:val="cyan"/>
        </w:rPr>
        <w:t>vast</w:t>
      </w:r>
      <w:r w:rsidRPr="00496DF3">
        <w:rPr>
          <w:sz w:val="16"/>
        </w:rPr>
        <w:t>er</w:t>
      </w:r>
      <w:proofErr w:type="gramEnd"/>
      <w:r w:rsidRPr="00496DF3">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4C950E77" w14:textId="77777777" w:rsidR="002779EC" w:rsidRPr="00496DF3" w:rsidRDefault="002779EC" w:rsidP="002779EC">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0D58C167" w14:textId="77777777" w:rsidR="002779EC" w:rsidRPr="00496DF3" w:rsidRDefault="002779EC" w:rsidP="002779EC">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21003B8D" w14:textId="77777777" w:rsidR="002779EC" w:rsidRPr="00496DF3" w:rsidRDefault="002779EC" w:rsidP="002779EC">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20F94D5E" w14:textId="77777777" w:rsidR="002779EC" w:rsidRPr="00496DF3" w:rsidRDefault="002779EC" w:rsidP="002779EC">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 xml:space="preserve">powerful </w:t>
      </w:r>
      <w:proofErr w:type="gramStart"/>
      <w:r w:rsidRPr="00496DF3">
        <w:rPr>
          <w:rStyle w:val="StyleUnderline"/>
        </w:rPr>
        <w:t>unions</w:t>
      </w:r>
      <w:r w:rsidRPr="00496DF3">
        <w:rPr>
          <w:sz w:val="16"/>
        </w:rPr>
        <w:t>—</w:t>
      </w:r>
      <w:proofErr w:type="gramEnd"/>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719CB05" w14:textId="77777777" w:rsidR="002779EC" w:rsidRPr="00496DF3" w:rsidRDefault="002779EC" w:rsidP="002779EC">
      <w:pPr>
        <w:rPr>
          <w:sz w:val="16"/>
        </w:rPr>
      </w:pPr>
      <w:r w:rsidRPr="00496DF3">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496DF3">
        <w:rPr>
          <w:sz w:val="16"/>
        </w:rPr>
        <w:t>Kilmar</w:t>
      </w:r>
      <w:proofErr w:type="spellEnd"/>
      <w:r w:rsidRPr="00496DF3">
        <w:rPr>
          <w:sz w:val="16"/>
        </w:rPr>
        <w:t xml:space="preserve">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538E3750" w14:textId="77777777" w:rsidR="002779EC" w:rsidRPr="00496DF3" w:rsidRDefault="002779EC" w:rsidP="002779EC">
      <w:pPr>
        <w:rPr>
          <w:sz w:val="16"/>
        </w:rPr>
      </w:pPr>
      <w:r w:rsidRPr="00496DF3">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496DF3">
        <w:rPr>
          <w:sz w:val="16"/>
        </w:rPr>
        <w:t>a large number of</w:t>
      </w:r>
      <w:proofErr w:type="gramEnd"/>
      <w:r w:rsidRPr="00496DF3">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1ECD042" w14:textId="77777777" w:rsidR="002779EC" w:rsidRPr="00496DF3" w:rsidRDefault="002779EC" w:rsidP="002779EC">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4FE1F6F" w14:textId="77777777" w:rsidR="002779EC" w:rsidRPr="00496DF3" w:rsidRDefault="002779EC" w:rsidP="002779EC">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408CCA6" w14:textId="77777777" w:rsidR="002779EC" w:rsidRPr="00496DF3" w:rsidRDefault="002779EC" w:rsidP="002779EC">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409FE8A7" w14:textId="77777777" w:rsidR="002779EC" w:rsidRPr="00496DF3" w:rsidRDefault="002779EC" w:rsidP="002779EC">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51AD1B2B" w14:textId="77777777" w:rsidR="002779EC" w:rsidRPr="00496DF3" w:rsidRDefault="002779EC" w:rsidP="002779EC">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8F82BEA" w14:textId="77777777" w:rsidR="002779EC" w:rsidRPr="00496DF3" w:rsidRDefault="002779EC" w:rsidP="002779EC">
      <w:pPr>
        <w:rPr>
          <w:sz w:val="16"/>
        </w:rPr>
      </w:pPr>
      <w:r w:rsidRPr="00496DF3">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496DF3">
        <w:rPr>
          <w:sz w:val="16"/>
        </w:rPr>
        <w:t>that current raises</w:t>
      </w:r>
      <w:proofErr w:type="gramEnd"/>
      <w:r w:rsidRPr="00496DF3">
        <w:rPr>
          <w:sz w:val="16"/>
        </w:rPr>
        <w:t xml:space="preserve"> serious questions.”</w:t>
      </w:r>
    </w:p>
    <w:p w14:paraId="63B9B467" w14:textId="77777777" w:rsidR="002779EC" w:rsidRPr="00496DF3" w:rsidRDefault="002779EC" w:rsidP="002779EC">
      <w:pPr>
        <w:rPr>
          <w:sz w:val="16"/>
        </w:rPr>
      </w:pPr>
      <w:r w:rsidRPr="00496DF3">
        <w:rPr>
          <w:sz w:val="16"/>
        </w:rPr>
        <w:t xml:space="preserve">Some labor leaders I spoke to worry that unions face an existential crisis, with Trump seeking to sabotage the NLRB and destroy bargaining for federal workers. </w:t>
      </w:r>
      <w:proofErr w:type="spellStart"/>
      <w:r w:rsidRPr="00496DF3">
        <w:rPr>
          <w:sz w:val="16"/>
        </w:rPr>
        <w:t>Moveover</w:t>
      </w:r>
      <w:proofErr w:type="spellEnd"/>
      <w:r w:rsidRPr="00496DF3">
        <w:rPr>
          <w:sz w:val="16"/>
        </w:rPr>
        <w:t xml:space="preserve">,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664AD21F" w14:textId="77777777" w:rsidR="002779EC" w:rsidRPr="00496DF3" w:rsidRDefault="002779EC" w:rsidP="002779EC">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5F6BCF05" w14:textId="77777777" w:rsidR="002779EC" w:rsidRPr="00496DF3" w:rsidRDefault="002779EC" w:rsidP="002779EC">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45F1D1E6" w14:textId="77777777" w:rsidR="002779EC" w:rsidRPr="00496DF3" w:rsidRDefault="002779EC" w:rsidP="002779EC">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690E51A6" w14:textId="77777777" w:rsidR="002779EC" w:rsidRPr="00496DF3" w:rsidRDefault="002779EC" w:rsidP="002779EC">
      <w:r w:rsidRPr="00496DF3">
        <w:rPr>
          <w:rStyle w:val="Style13ptBold"/>
        </w:rPr>
        <w:t>Driskell 25</w:t>
      </w:r>
      <w:r w:rsidRPr="00496DF3">
        <w:t>, adjunct professor of legislative politics, where he teaches courses on race, religion, and politics at the George Washington University Graduate School of Political Management (</w:t>
      </w:r>
      <w:proofErr w:type="spellStart"/>
      <w:r w:rsidRPr="00496DF3">
        <w:t>Quardricos</w:t>
      </w:r>
      <w:proofErr w:type="spellEnd"/>
      <w:r w:rsidRPr="00496DF3">
        <w:t xml:space="preserve">,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655F3920" w14:textId="77777777" w:rsidR="002779EC" w:rsidRPr="00496DF3" w:rsidRDefault="002779EC" w:rsidP="002779EC">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111F6914" w14:textId="77777777" w:rsidR="002779EC" w:rsidRPr="00496DF3" w:rsidRDefault="002779EC" w:rsidP="002779EC">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w:t>
      </w:r>
      <w:proofErr w:type="gramStart"/>
      <w:r w:rsidRPr="00496DF3">
        <w:rPr>
          <w:sz w:val="16"/>
        </w:rPr>
        <w:t>arenas</w:t>
      </w:r>
      <w:proofErr w:type="gramEnd"/>
      <w:r w:rsidRPr="00496DF3">
        <w:rPr>
          <w:sz w:val="16"/>
        </w:rPr>
        <w:t xml:space="preserve">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7D0EDFAE" w14:textId="77777777" w:rsidR="002779EC" w:rsidRPr="00496DF3" w:rsidRDefault="002779EC" w:rsidP="002779EC">
      <w:pPr>
        <w:rPr>
          <w:sz w:val="16"/>
        </w:rPr>
      </w:pPr>
      <w:r w:rsidRPr="00496DF3">
        <w:rPr>
          <w:rStyle w:val="StyleUnderline"/>
        </w:rPr>
        <w:t>If this continues into the 119th Congress, the consequences will be dire</w:t>
      </w:r>
      <w:r w:rsidRPr="00496DF3">
        <w:rPr>
          <w:sz w:val="16"/>
        </w:rPr>
        <w:t>.</w:t>
      </w:r>
    </w:p>
    <w:p w14:paraId="3EA817FD" w14:textId="77777777" w:rsidR="002779EC" w:rsidRPr="00496DF3" w:rsidRDefault="002779EC" w:rsidP="002779EC">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proofErr w:type="gramStart"/>
      <w:r w:rsidRPr="00496DF3">
        <w:rPr>
          <w:sz w:val="16"/>
        </w:rPr>
        <w:t>), and</w:t>
      </w:r>
      <w:proofErr w:type="gramEnd"/>
      <w:r w:rsidRPr="00496DF3">
        <w:rPr>
          <w:sz w:val="16"/>
        </w:rPr>
        <w:t xml:space="preserve">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51AD0F77" w14:textId="77777777" w:rsidR="002779EC" w:rsidRPr="00496DF3" w:rsidRDefault="002779EC" w:rsidP="002779EC">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773717CD" w14:textId="77777777" w:rsidR="002779EC" w:rsidRPr="00496DF3" w:rsidRDefault="002779EC" w:rsidP="002779EC">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17990FEE" w14:textId="77777777" w:rsidR="002779EC" w:rsidRPr="00496DF3" w:rsidRDefault="002779EC" w:rsidP="002779EC">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6604EC0F" w14:textId="77777777" w:rsidR="002779EC" w:rsidRPr="00496DF3" w:rsidRDefault="002779EC" w:rsidP="002779EC">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65E0EA0B" w14:textId="77777777" w:rsidR="002779EC" w:rsidRPr="00496DF3" w:rsidRDefault="002779EC" w:rsidP="002779EC">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007F85BC" w14:textId="77777777" w:rsidR="002779EC" w:rsidRPr="00496DF3" w:rsidRDefault="002779EC" w:rsidP="002779EC">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373A39B1" w14:textId="77777777" w:rsidR="002779EC" w:rsidRPr="00496DF3" w:rsidRDefault="002779EC" w:rsidP="002779EC">
      <w:pPr>
        <w:pStyle w:val="Heading4"/>
        <w:rPr>
          <w:rFonts w:cs="Times New Roman"/>
        </w:rPr>
      </w:pPr>
      <w:r w:rsidRPr="00496DF3">
        <w:rPr>
          <w:rFonts w:cs="Times New Roman"/>
        </w:rPr>
        <w:t>Kleptocratic institutional governance leads to extinction</w:t>
      </w:r>
    </w:p>
    <w:p w14:paraId="4FC3FE36" w14:textId="77777777" w:rsidR="002779EC" w:rsidRPr="00496DF3" w:rsidRDefault="002779EC" w:rsidP="002779EC">
      <w:r w:rsidRPr="00496DF3">
        <w:rPr>
          <w:rStyle w:val="Style13ptBold"/>
        </w:rPr>
        <w:t>Barrett 22</w:t>
      </w:r>
      <w:r w:rsidRPr="00496DF3">
        <w:t xml:space="preserve">, *PhD Philosophy, Assistant Professor of Philosophy and Political </w:t>
      </w:r>
      <w:proofErr w:type="gramStart"/>
      <w:r w:rsidRPr="00496DF3">
        <w:t>Science @</w:t>
      </w:r>
      <w:proofErr w:type="gramEnd"/>
      <w:r w:rsidRPr="00496DF3">
        <w:t xml:space="preserve"> Vanderbilt. **DPhil Philosophy, Professor of Moral and Political Philosophy @ the University of Groningen, the Netherlands. (*Jacob and **Andreas T. Schmidt, September 2022 “</w:t>
      </w:r>
      <w:proofErr w:type="spellStart"/>
      <w:r w:rsidRPr="00496DF3">
        <w:t>Longtermist</w:t>
      </w:r>
      <w:proofErr w:type="spellEnd"/>
      <w:r w:rsidRPr="00496DF3">
        <w:t xml:space="preserve"> political philosophy: an agenda for future research,” Global Priorities Institute, p. 1-10, https://globalprioritiesinstitute.org/wp-content/uploads/Jacob-Barrett-and-Andreas-T-Schmidt-Longtermist-political-philosophy.pdf)</w:t>
      </w:r>
    </w:p>
    <w:p w14:paraId="2CFC4ACA" w14:textId="77777777" w:rsidR="002779EC" w:rsidRPr="00496DF3" w:rsidRDefault="002779EC" w:rsidP="002779EC">
      <w:pPr>
        <w:rPr>
          <w:sz w:val="16"/>
        </w:rPr>
      </w:pPr>
      <w:r w:rsidRPr="00496DF3">
        <w:rPr>
          <w:sz w:val="16"/>
        </w:rPr>
        <w:t>1 Introduction</w:t>
      </w:r>
    </w:p>
    <w:p w14:paraId="65CDF3CF" w14:textId="77777777" w:rsidR="002779EC" w:rsidRPr="00496DF3" w:rsidRDefault="002779EC" w:rsidP="002779EC">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290F3088" w14:textId="77777777" w:rsidR="002779EC" w:rsidRPr="00496DF3" w:rsidRDefault="002779EC" w:rsidP="002779EC">
      <w:pPr>
        <w:rPr>
          <w:sz w:val="16"/>
        </w:rPr>
      </w:pPr>
      <w:proofErr w:type="spellStart"/>
      <w:r w:rsidRPr="00496DF3">
        <w:rPr>
          <w:sz w:val="16"/>
        </w:rPr>
        <w:t>Longtermists</w:t>
      </w:r>
      <w:proofErr w:type="spellEnd"/>
      <w:r w:rsidRPr="00496DF3">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proofErr w:type="gramStart"/>
      <w:r w:rsidRPr="00496DF3">
        <w:rPr>
          <w:sz w:val="16"/>
        </w:rPr>
        <w:t>longtermism</w:t>
      </w:r>
      <w:proofErr w:type="spellEnd"/>
      <w:proofErr w:type="gramEnd"/>
      <w:r w:rsidRPr="00496DF3">
        <w:rPr>
          <w:sz w:val="16"/>
        </w:rPr>
        <w:t xml:space="preserve"> rests on three premises.</w:t>
      </w:r>
    </w:p>
    <w:p w14:paraId="46C58D33" w14:textId="77777777" w:rsidR="002779EC" w:rsidRPr="00496DF3" w:rsidRDefault="002779EC" w:rsidP="002779EC">
      <w:pPr>
        <w:rPr>
          <w:sz w:val="16"/>
        </w:rPr>
      </w:pPr>
      <w:r w:rsidRPr="00496DF3">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496DF3">
        <w:rPr>
          <w:sz w:val="16"/>
        </w:rPr>
        <w:t>matter</w:t>
      </w:r>
      <w:proofErr w:type="gramEnd"/>
      <w:r w:rsidRPr="00496DF3">
        <w:rPr>
          <w:sz w:val="16"/>
        </w:rPr>
        <w:t xml:space="preserve"> their race, gender, class, or where they are in the world. Arguably, the same holds no matter when they are—whether they exist now, in a hundred years, or even in a million years.</w:t>
      </w:r>
    </w:p>
    <w:p w14:paraId="23C6B56C" w14:textId="77777777" w:rsidR="002779EC" w:rsidRPr="00496DF3" w:rsidRDefault="002779EC" w:rsidP="002779EC">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496DF3">
        <w:rPr>
          <w:sz w:val="16"/>
        </w:rPr>
        <w:t>magnify:</w:t>
      </w:r>
      <w:proofErr w:type="gramEnd"/>
      <w:r w:rsidRPr="00496DF3">
        <w:rPr>
          <w:sz w:val="16"/>
        </w:rPr>
        <w:t xml:space="preserve">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92AA62F" w14:textId="77777777" w:rsidR="002779EC" w:rsidRPr="00496DF3" w:rsidRDefault="002779EC" w:rsidP="002779EC">
      <w:pPr>
        <w:rPr>
          <w:sz w:val="16"/>
        </w:rPr>
      </w:pPr>
      <w:r w:rsidRPr="00496DF3">
        <w:rPr>
          <w:sz w:val="16"/>
        </w:rPr>
        <w:t xml:space="preserve">Third, </w:t>
      </w:r>
      <w:proofErr w:type="spellStart"/>
      <w:r w:rsidRPr="00496DF3">
        <w:rPr>
          <w:sz w:val="16"/>
        </w:rPr>
        <w:t>longtermists</w:t>
      </w:r>
      <w:proofErr w:type="spellEnd"/>
      <w:r w:rsidRPr="00496DF3">
        <w:rPr>
          <w:sz w:val="16"/>
        </w:rPr>
        <w:t xml:space="preserve">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w:t>
      </w:r>
      <w:proofErr w:type="gramStart"/>
      <w:r w:rsidRPr="00496DF3">
        <w:rPr>
          <w:rStyle w:val="StyleUnderline"/>
        </w:rPr>
        <w:t>everything</w:t>
      </w:r>
      <w:proofErr w:type="gramEnd"/>
      <w:r w:rsidRPr="00496DF3">
        <w:rPr>
          <w:rStyle w:val="StyleUnderline"/>
        </w:rPr>
        <w:t xml:space="preserve">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14362A86" w14:textId="77777777" w:rsidR="002779EC" w:rsidRPr="00496DF3" w:rsidRDefault="002779EC" w:rsidP="002779EC">
      <w:pPr>
        <w:rPr>
          <w:sz w:val="12"/>
          <w:szCs w:val="18"/>
        </w:rPr>
      </w:pPr>
      <w:r w:rsidRPr="00496DF3">
        <w:rPr>
          <w:sz w:val="12"/>
          <w:szCs w:val="18"/>
        </w:rPr>
        <w:t>This leads to the following thesis:</w:t>
      </w:r>
    </w:p>
    <w:p w14:paraId="7D0A1B29" w14:textId="77777777" w:rsidR="002779EC" w:rsidRPr="00496DF3" w:rsidRDefault="002779EC" w:rsidP="002779EC">
      <w:pPr>
        <w:rPr>
          <w:sz w:val="12"/>
          <w:szCs w:val="18"/>
        </w:rPr>
      </w:pP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w:t>
      </w:r>
      <w:proofErr w:type="spellStart"/>
      <w:r w:rsidRPr="00496DF3">
        <w:rPr>
          <w:sz w:val="12"/>
          <w:szCs w:val="18"/>
        </w:rPr>
        <w:t>longtermism</w:t>
      </w:r>
      <w:proofErr w:type="spellEnd"/>
      <w:r w:rsidRPr="00496DF3">
        <w:rPr>
          <w:sz w:val="12"/>
          <w:szCs w:val="18"/>
        </w:rPr>
        <w:t xml:space="preserve">) or the key moral priority (strong </w:t>
      </w:r>
      <w:proofErr w:type="spellStart"/>
      <w:r w:rsidRPr="00496DF3">
        <w:rPr>
          <w:sz w:val="12"/>
          <w:szCs w:val="18"/>
        </w:rPr>
        <w:t>longtermism</w:t>
      </w:r>
      <w:proofErr w:type="spellEnd"/>
      <w:r w:rsidRPr="00496DF3">
        <w:rPr>
          <w:sz w:val="12"/>
          <w:szCs w:val="18"/>
        </w:rPr>
        <w:t>) of our time (see MacAskill 2022, 4).</w:t>
      </w:r>
    </w:p>
    <w:p w14:paraId="07C0F4DA" w14:textId="77777777" w:rsidR="002779EC" w:rsidRPr="00496DF3" w:rsidRDefault="002779EC" w:rsidP="002779EC">
      <w:pPr>
        <w:rPr>
          <w:sz w:val="12"/>
          <w:szCs w:val="18"/>
        </w:rPr>
      </w:pPr>
      <w:r w:rsidRPr="00496DF3">
        <w:rPr>
          <w:sz w:val="12"/>
          <w:szCs w:val="18"/>
        </w:rPr>
        <w:t xml:space="preserve">Most discussions of </w:t>
      </w:r>
      <w:proofErr w:type="spellStart"/>
      <w:proofErr w:type="gramStart"/>
      <w:r w:rsidRPr="00496DF3">
        <w:rPr>
          <w:sz w:val="12"/>
          <w:szCs w:val="18"/>
        </w:rPr>
        <w:t>longtermism</w:t>
      </w:r>
      <w:proofErr w:type="spellEnd"/>
      <w:proofErr w:type="gramEnd"/>
      <w:r w:rsidRPr="00496DF3">
        <w:rPr>
          <w:sz w:val="12"/>
          <w:szCs w:val="18"/>
        </w:rPr>
        <w:t xml:space="preserve"> focus on </w:t>
      </w:r>
      <w:proofErr w:type="gramStart"/>
      <w:r w:rsidRPr="00496DF3">
        <w:rPr>
          <w:sz w:val="12"/>
          <w:szCs w:val="18"/>
        </w:rPr>
        <w:t>individuals—</w:t>
      </w:r>
      <w:proofErr w:type="gramEnd"/>
      <w:r w:rsidRPr="00496DF3">
        <w:rPr>
          <w:sz w:val="12"/>
          <w:szCs w:val="18"/>
        </w:rPr>
        <w:t xml:space="preserve">for example, on where philanthropists should donate (Greaves and MacAskill 2021). However, institutions also affect the long-term future. </w:t>
      </w:r>
      <w:proofErr w:type="spellStart"/>
      <w:proofErr w:type="gramStart"/>
      <w:r w:rsidRPr="00496DF3">
        <w:rPr>
          <w:sz w:val="12"/>
          <w:szCs w:val="18"/>
        </w:rPr>
        <w:t>Longtermism</w:t>
      </w:r>
      <w:proofErr w:type="spellEnd"/>
      <w:proofErr w:type="gramEnd"/>
      <w:r w:rsidRPr="00496DF3">
        <w:rPr>
          <w:sz w:val="12"/>
          <w:szCs w:val="18"/>
        </w:rPr>
        <w:t xml:space="preserve"> may thus be an important topic for political philosophy: positively affecting the value of the long-term future may be a (or the) key political priority of our time.</w:t>
      </w:r>
    </w:p>
    <w:p w14:paraId="107DF38A" w14:textId="77777777" w:rsidR="002779EC" w:rsidRPr="00496DF3" w:rsidRDefault="002779EC" w:rsidP="002779EC">
      <w:pPr>
        <w:rPr>
          <w:sz w:val="12"/>
          <w:szCs w:val="18"/>
        </w:rPr>
      </w:pPr>
      <w:r w:rsidRPr="00496DF3">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496DF3">
        <w:rPr>
          <w:sz w:val="12"/>
          <w:szCs w:val="18"/>
        </w:rPr>
        <w:t>Gosseries</w:t>
      </w:r>
      <w:proofErr w:type="spellEnd"/>
      <w:r w:rsidRPr="00496DF3">
        <w:rPr>
          <w:sz w:val="12"/>
          <w:szCs w:val="18"/>
        </w:rPr>
        <w:t xml:space="preserve"> 2017; </w:t>
      </w:r>
      <w:proofErr w:type="spellStart"/>
      <w:r w:rsidRPr="00496DF3">
        <w:rPr>
          <w:sz w:val="12"/>
          <w:szCs w:val="18"/>
        </w:rPr>
        <w:t>Gosseries</w:t>
      </w:r>
      <w:proofErr w:type="spellEnd"/>
      <w:r w:rsidRPr="00496DF3">
        <w:rPr>
          <w:sz w:val="12"/>
          <w:szCs w:val="18"/>
        </w:rPr>
        <w:t xml:space="preserve"> and Meyer 2009; Moellendorf 2015; Rawls 1971, sec. 44). But these discussions focus mainly on the near-to-medium term. Moreover, while </w:t>
      </w:r>
      <w:proofErr w:type="spellStart"/>
      <w:r w:rsidRPr="00496DF3">
        <w:rPr>
          <w:sz w:val="12"/>
          <w:szCs w:val="18"/>
        </w:rPr>
        <w:t>longtermists</w:t>
      </w:r>
      <w:proofErr w:type="spellEnd"/>
      <w:r w:rsidRPr="00496DF3">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496DF3">
        <w:rPr>
          <w:sz w:val="12"/>
          <w:szCs w:val="18"/>
        </w:rPr>
        <w:t>longtermist</w:t>
      </w:r>
      <w:proofErr w:type="spellEnd"/>
      <w:r w:rsidRPr="00496DF3">
        <w:rPr>
          <w:sz w:val="12"/>
          <w:szCs w:val="18"/>
        </w:rPr>
        <w:t xml:space="preserve"> thought. This is a striking lacuna, as </w:t>
      </w:r>
      <w:proofErr w:type="spellStart"/>
      <w:r w:rsidRPr="00496DF3">
        <w:rPr>
          <w:sz w:val="12"/>
          <w:szCs w:val="18"/>
        </w:rPr>
        <w:t>longtermism</w:t>
      </w:r>
      <w:proofErr w:type="spellEnd"/>
      <w:r w:rsidRPr="00496DF3">
        <w:rPr>
          <w:sz w:val="12"/>
          <w:szCs w:val="18"/>
        </w:rPr>
        <w:t xml:space="preserve"> might radically challenge mainstream political philosophy, and, conversely, political philosophy might offer challenges or insights for </w:t>
      </w:r>
      <w:proofErr w:type="spellStart"/>
      <w:r w:rsidRPr="00496DF3">
        <w:rPr>
          <w:sz w:val="12"/>
          <w:szCs w:val="18"/>
        </w:rPr>
        <w:t>longtermists</w:t>
      </w:r>
      <w:proofErr w:type="spellEnd"/>
      <w:r w:rsidRPr="00496DF3">
        <w:rPr>
          <w:sz w:val="12"/>
          <w:szCs w:val="18"/>
        </w:rPr>
        <w:t>.</w:t>
      </w:r>
    </w:p>
    <w:p w14:paraId="4AF4AC48" w14:textId="77777777" w:rsidR="002779EC" w:rsidRPr="00496DF3" w:rsidRDefault="002779EC" w:rsidP="002779EC">
      <w:pPr>
        <w:rPr>
          <w:sz w:val="12"/>
          <w:szCs w:val="18"/>
        </w:rPr>
      </w:pPr>
      <w:r w:rsidRPr="00496DF3">
        <w:rPr>
          <w:sz w:val="12"/>
          <w:szCs w:val="18"/>
        </w:rPr>
        <w:t xml:space="preserve">In this chapter, we outline some central questions in </w:t>
      </w:r>
      <w:proofErr w:type="spellStart"/>
      <w:r w:rsidRPr="00496DF3">
        <w:rPr>
          <w:sz w:val="12"/>
          <w:szCs w:val="18"/>
        </w:rPr>
        <w:t>longtermist</w:t>
      </w:r>
      <w:proofErr w:type="spellEnd"/>
      <w:r w:rsidRPr="00496DF3">
        <w:rPr>
          <w:sz w:val="12"/>
          <w:szCs w:val="18"/>
        </w:rPr>
        <w:t xml:space="preserve"> political philosophy. Our aim is to set out </w:t>
      </w:r>
      <w:proofErr w:type="spellStart"/>
      <w:r w:rsidRPr="00496DF3">
        <w:rPr>
          <w:sz w:val="12"/>
          <w:szCs w:val="18"/>
        </w:rPr>
        <w:t>longtermist</w:t>
      </w:r>
      <w:proofErr w:type="spellEnd"/>
      <w:r w:rsidRPr="00496DF3">
        <w:rPr>
          <w:sz w:val="12"/>
          <w:szCs w:val="18"/>
        </w:rPr>
        <w:t xml:space="preserve"> political philosophy as a research field and to motivate readers to pursue questions and arguments we </w:t>
      </w:r>
      <w:proofErr w:type="gramStart"/>
      <w:r w:rsidRPr="00496DF3">
        <w:rPr>
          <w:sz w:val="12"/>
          <w:szCs w:val="18"/>
        </w:rPr>
        <w:t>here</w:t>
      </w:r>
      <w:proofErr w:type="gramEnd"/>
      <w:r w:rsidRPr="00496DF3">
        <w:rPr>
          <w:sz w:val="12"/>
          <w:szCs w:val="18"/>
        </w:rPr>
        <w:t xml:space="preserve"> only broach. We believe more work in this area is both theoretically and practically important. </w:t>
      </w:r>
      <w:proofErr w:type="spellStart"/>
      <w:proofErr w:type="gramStart"/>
      <w:r w:rsidRPr="00496DF3">
        <w:rPr>
          <w:sz w:val="12"/>
          <w:szCs w:val="18"/>
        </w:rPr>
        <w:t>Longtermism</w:t>
      </w:r>
      <w:proofErr w:type="spellEnd"/>
      <w:proofErr w:type="gramEnd"/>
      <w:r w:rsidRPr="00496DF3">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proofErr w:type="gramStart"/>
      <w:r w:rsidRPr="00496DF3">
        <w:rPr>
          <w:sz w:val="12"/>
          <w:szCs w:val="18"/>
        </w:rPr>
        <w:t>longtermism</w:t>
      </w:r>
      <w:proofErr w:type="spellEnd"/>
      <w:proofErr w:type="gramEnd"/>
      <w:r w:rsidRPr="00496DF3">
        <w:rPr>
          <w:sz w:val="12"/>
          <w:szCs w:val="18"/>
        </w:rPr>
        <w:t xml:space="preserve"> might have, as well as how political values might constrain, challenge, or support </w:t>
      </w:r>
      <w:proofErr w:type="spellStart"/>
      <w:proofErr w:type="gramStart"/>
      <w:r w:rsidRPr="00496DF3">
        <w:rPr>
          <w:sz w:val="12"/>
          <w:szCs w:val="18"/>
        </w:rPr>
        <w:t>longtermism</w:t>
      </w:r>
      <w:proofErr w:type="spellEnd"/>
      <w:proofErr w:type="gramEnd"/>
      <w:r w:rsidRPr="00496DF3">
        <w:rPr>
          <w:sz w:val="12"/>
          <w:szCs w:val="18"/>
        </w:rPr>
        <w:t>.</w:t>
      </w:r>
    </w:p>
    <w:p w14:paraId="27821402" w14:textId="77777777" w:rsidR="002779EC" w:rsidRPr="00496DF3" w:rsidRDefault="002779EC" w:rsidP="002779EC">
      <w:pPr>
        <w:rPr>
          <w:sz w:val="12"/>
          <w:szCs w:val="18"/>
        </w:rPr>
      </w:pPr>
      <w:r w:rsidRPr="00496DF3">
        <w:rPr>
          <w:sz w:val="12"/>
          <w:szCs w:val="18"/>
        </w:rPr>
        <w:t xml:space="preserve">In section 2, we tentatively defend ‘institutional </w:t>
      </w:r>
      <w:proofErr w:type="spellStart"/>
      <w:r w:rsidRPr="00496DF3">
        <w:rPr>
          <w:sz w:val="12"/>
          <w:szCs w:val="18"/>
        </w:rPr>
        <w:t>longtermism</w:t>
      </w:r>
      <w:proofErr w:type="spellEnd"/>
      <w:r w:rsidRPr="00496DF3">
        <w:rPr>
          <w:sz w:val="12"/>
          <w:szCs w:val="18"/>
        </w:rPr>
        <w:t xml:space="preserve">,’ suggesting that the standard case for </w:t>
      </w:r>
      <w:proofErr w:type="spellStart"/>
      <w:r w:rsidRPr="00496DF3">
        <w:rPr>
          <w:sz w:val="12"/>
          <w:szCs w:val="18"/>
        </w:rPr>
        <w:t>longtermism</w:t>
      </w:r>
      <w:proofErr w:type="spellEnd"/>
      <w:r w:rsidRPr="00496DF3">
        <w:rPr>
          <w:sz w:val="12"/>
          <w:szCs w:val="18"/>
        </w:rPr>
        <w:t xml:space="preserve"> is more robust for institutions than for individuals. In section 3, we distinguish approaches to pursuing </w:t>
      </w:r>
      <w:proofErr w:type="spellStart"/>
      <w:r w:rsidRPr="00496DF3">
        <w:rPr>
          <w:sz w:val="12"/>
          <w:szCs w:val="18"/>
        </w:rPr>
        <w:t>longtermist</w:t>
      </w:r>
      <w:proofErr w:type="spellEnd"/>
      <w:r w:rsidRPr="00496DF3">
        <w:rPr>
          <w:sz w:val="12"/>
          <w:szCs w:val="18"/>
        </w:rPr>
        <w:t xml:space="preserve"> institutional reform along two dimensions. In section 4, we turn to points of tension and convergence between </w:t>
      </w:r>
      <w:proofErr w:type="spellStart"/>
      <w:proofErr w:type="gramStart"/>
      <w:r w:rsidRPr="00496DF3">
        <w:rPr>
          <w:sz w:val="12"/>
          <w:szCs w:val="18"/>
        </w:rPr>
        <w:t>longtermism</w:t>
      </w:r>
      <w:proofErr w:type="spellEnd"/>
      <w:proofErr w:type="gramEnd"/>
      <w:r w:rsidRPr="00496DF3">
        <w:rPr>
          <w:sz w:val="12"/>
          <w:szCs w:val="18"/>
        </w:rPr>
        <w:t xml:space="preserve"> and some values that loom large in mainstream political philosophy. Section 5 provides a grab bag of other questions we lack space to explore here.</w:t>
      </w:r>
    </w:p>
    <w:p w14:paraId="44466000" w14:textId="77777777" w:rsidR="002779EC" w:rsidRPr="00496DF3" w:rsidRDefault="002779EC" w:rsidP="002779EC">
      <w:pPr>
        <w:rPr>
          <w:sz w:val="12"/>
          <w:szCs w:val="18"/>
        </w:rPr>
      </w:pPr>
      <w:r w:rsidRPr="00496DF3">
        <w:rPr>
          <w:sz w:val="12"/>
          <w:szCs w:val="18"/>
        </w:rPr>
        <w:t xml:space="preserve">2 The Case for Institutional </w:t>
      </w:r>
      <w:proofErr w:type="spellStart"/>
      <w:r w:rsidRPr="00496DF3">
        <w:rPr>
          <w:sz w:val="12"/>
          <w:szCs w:val="18"/>
        </w:rPr>
        <w:t>Longtermism</w:t>
      </w:r>
      <w:proofErr w:type="spellEnd"/>
    </w:p>
    <w:p w14:paraId="5ADDC095" w14:textId="77777777" w:rsidR="002779EC" w:rsidRPr="00496DF3" w:rsidRDefault="002779EC" w:rsidP="002779EC">
      <w:pPr>
        <w:rPr>
          <w:sz w:val="12"/>
          <w:szCs w:val="18"/>
        </w:rPr>
      </w:pPr>
      <w:r w:rsidRPr="00496DF3">
        <w:rPr>
          <w:sz w:val="12"/>
          <w:szCs w:val="18"/>
        </w:rPr>
        <w:t xml:space="preserve">We begin by distinguishing </w:t>
      </w:r>
      <w:proofErr w:type="gramStart"/>
      <w:r w:rsidRPr="00496DF3">
        <w:rPr>
          <w:sz w:val="12"/>
          <w:szCs w:val="18"/>
        </w:rPr>
        <w:t>individual</w:t>
      </w:r>
      <w:proofErr w:type="gramEnd"/>
      <w:r w:rsidRPr="00496DF3">
        <w:rPr>
          <w:sz w:val="12"/>
          <w:szCs w:val="18"/>
        </w:rPr>
        <w:t xml:space="preserve"> from institutional </w:t>
      </w:r>
      <w:proofErr w:type="spellStart"/>
      <w:proofErr w:type="gramStart"/>
      <w:r w:rsidRPr="00496DF3">
        <w:rPr>
          <w:sz w:val="12"/>
          <w:szCs w:val="18"/>
        </w:rPr>
        <w:t>longtermism</w:t>
      </w:r>
      <w:proofErr w:type="spellEnd"/>
      <w:proofErr w:type="gramEnd"/>
      <w:r w:rsidRPr="00496DF3">
        <w:rPr>
          <w:sz w:val="12"/>
          <w:szCs w:val="18"/>
        </w:rPr>
        <w:t>:</w:t>
      </w:r>
    </w:p>
    <w:p w14:paraId="0831F324" w14:textId="77777777" w:rsidR="002779EC" w:rsidRPr="00496DF3" w:rsidRDefault="002779EC" w:rsidP="002779EC">
      <w:pPr>
        <w:rPr>
          <w:sz w:val="12"/>
          <w:szCs w:val="18"/>
        </w:rPr>
      </w:pPr>
      <w:r w:rsidRPr="00496DF3">
        <w:rPr>
          <w:sz w:val="12"/>
          <w:szCs w:val="18"/>
        </w:rPr>
        <w:t xml:space="preserve">Individual </w:t>
      </w: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w:t>
      </w:r>
      <w:proofErr w:type="spellStart"/>
      <w:r w:rsidRPr="00496DF3">
        <w:rPr>
          <w:sz w:val="12"/>
          <w:szCs w:val="18"/>
        </w:rPr>
        <w:t>longtermism</w:t>
      </w:r>
      <w:proofErr w:type="spellEnd"/>
      <w:r w:rsidRPr="00496DF3">
        <w:rPr>
          <w:sz w:val="12"/>
          <w:szCs w:val="18"/>
        </w:rPr>
        <w:t xml:space="preserve">) or the key moral priority (strong </w:t>
      </w:r>
      <w:proofErr w:type="spellStart"/>
      <w:r w:rsidRPr="00496DF3">
        <w:rPr>
          <w:sz w:val="12"/>
          <w:szCs w:val="18"/>
        </w:rPr>
        <w:t>longtermism</w:t>
      </w:r>
      <w:proofErr w:type="spellEnd"/>
      <w:r w:rsidRPr="00496DF3">
        <w:rPr>
          <w:sz w:val="12"/>
          <w:szCs w:val="18"/>
        </w:rPr>
        <w:t>) of our time, when undertaking individual actions or projects.</w:t>
      </w:r>
    </w:p>
    <w:p w14:paraId="7F496BD7" w14:textId="77777777" w:rsidR="002779EC" w:rsidRPr="00496DF3" w:rsidRDefault="002779EC" w:rsidP="002779EC">
      <w:pPr>
        <w:rPr>
          <w:sz w:val="12"/>
          <w:szCs w:val="18"/>
        </w:rPr>
      </w:pPr>
      <w:r w:rsidRPr="00496DF3">
        <w:rPr>
          <w:sz w:val="12"/>
          <w:szCs w:val="18"/>
        </w:rPr>
        <w:t xml:space="preserve">Institutional </w:t>
      </w:r>
      <w:proofErr w:type="spellStart"/>
      <w:r w:rsidRPr="00496DF3">
        <w:rPr>
          <w:sz w:val="12"/>
          <w:szCs w:val="18"/>
        </w:rPr>
        <w:t>longtermism</w:t>
      </w:r>
      <w:proofErr w:type="spellEnd"/>
      <w:r w:rsidRPr="00496DF3">
        <w:rPr>
          <w:sz w:val="12"/>
          <w:szCs w:val="18"/>
        </w:rPr>
        <w:t xml:space="preserve">: positively affecting the value of the long-term future is among the key moral priorities (weak institutional </w:t>
      </w:r>
      <w:proofErr w:type="spellStart"/>
      <w:r w:rsidRPr="00496DF3">
        <w:rPr>
          <w:sz w:val="12"/>
          <w:szCs w:val="18"/>
        </w:rPr>
        <w:t>longtermism</w:t>
      </w:r>
      <w:proofErr w:type="spellEnd"/>
      <w:r w:rsidRPr="00496DF3">
        <w:rPr>
          <w:sz w:val="12"/>
          <w:szCs w:val="18"/>
        </w:rPr>
        <w:t xml:space="preserve">) or the key moral priority (strong institutional </w:t>
      </w:r>
      <w:proofErr w:type="spellStart"/>
      <w:r w:rsidRPr="00496DF3">
        <w:rPr>
          <w:sz w:val="12"/>
          <w:szCs w:val="18"/>
        </w:rPr>
        <w:t>longtermism</w:t>
      </w:r>
      <w:proofErr w:type="spellEnd"/>
      <w:r w:rsidRPr="00496DF3">
        <w:rPr>
          <w:sz w:val="12"/>
          <w:szCs w:val="18"/>
        </w:rPr>
        <w:t>) of our time, when building or shaping institutions.</w:t>
      </w:r>
    </w:p>
    <w:p w14:paraId="3EBB070C" w14:textId="77777777" w:rsidR="002779EC" w:rsidRPr="00496DF3" w:rsidRDefault="002779EC" w:rsidP="002779EC">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80A3F96" w14:textId="77777777" w:rsidR="002779EC" w:rsidRPr="00496DF3" w:rsidRDefault="002779EC" w:rsidP="002779EC">
      <w:pPr>
        <w:rPr>
          <w:sz w:val="12"/>
          <w:szCs w:val="18"/>
        </w:rPr>
      </w:pPr>
      <w:r w:rsidRPr="00496DF3">
        <w:rPr>
          <w:sz w:val="12"/>
          <w:szCs w:val="18"/>
        </w:rPr>
        <w:t xml:space="preserve">The standard argument for </w:t>
      </w:r>
      <w:proofErr w:type="spellStart"/>
      <w:proofErr w:type="gramStart"/>
      <w:r w:rsidRPr="00496DF3">
        <w:rPr>
          <w:sz w:val="12"/>
          <w:szCs w:val="18"/>
        </w:rPr>
        <w:t>longtermism</w:t>
      </w:r>
      <w:proofErr w:type="spellEnd"/>
      <w:proofErr w:type="gramEnd"/>
      <w:r w:rsidRPr="00496DF3">
        <w:rPr>
          <w:sz w:val="12"/>
          <w:szCs w:val="18"/>
        </w:rPr>
        <w:t xml:space="preserve"> is beneficence-based. The basic idea is that, given the vast number of far-future people that may exist, and assuming they have (roughly) comparable moral standing to present people, one’s </w:t>
      </w:r>
      <w:proofErr w:type="gramStart"/>
      <w:r w:rsidRPr="00496DF3">
        <w:rPr>
          <w:sz w:val="12"/>
          <w:szCs w:val="18"/>
        </w:rPr>
        <w:t>effects, in expectation</w:t>
      </w:r>
      <w:proofErr w:type="gramEnd"/>
      <w:r w:rsidRPr="00496DF3">
        <w:rPr>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496DF3">
        <w:rPr>
          <w:sz w:val="12"/>
          <w:szCs w:val="18"/>
        </w:rPr>
        <w:t>most good</w:t>
      </w:r>
      <w:proofErr w:type="gramEnd"/>
      <w:r w:rsidRPr="00496DF3">
        <w:rPr>
          <w:sz w:val="12"/>
          <w:szCs w:val="18"/>
        </w:rPr>
        <w:t xml:space="preserve">. However, the standard case for </w:t>
      </w:r>
      <w:proofErr w:type="spellStart"/>
      <w:proofErr w:type="gramStart"/>
      <w:r w:rsidRPr="00496DF3">
        <w:rPr>
          <w:sz w:val="12"/>
          <w:szCs w:val="18"/>
        </w:rPr>
        <w:t>longtermism</w:t>
      </w:r>
      <w:proofErr w:type="spellEnd"/>
      <w:proofErr w:type="gramEnd"/>
      <w:r w:rsidRPr="00496DF3">
        <w:rPr>
          <w:sz w:val="12"/>
          <w:szCs w:val="18"/>
        </w:rPr>
        <w:t xml:space="preserve"> only requires the weaker premise that we have a weighty pro tanto duty of beneficence to promote impartial value. This case can be made for </w:t>
      </w:r>
      <w:proofErr w:type="gramStart"/>
      <w:r w:rsidRPr="00496DF3">
        <w:rPr>
          <w:sz w:val="12"/>
          <w:szCs w:val="18"/>
        </w:rPr>
        <w:t>individual</w:t>
      </w:r>
      <w:proofErr w:type="gramEnd"/>
      <w:r w:rsidRPr="00496DF3">
        <w:rPr>
          <w:sz w:val="12"/>
          <w:szCs w:val="18"/>
        </w:rPr>
        <w:t xml:space="preserve"> but also for institutional </w:t>
      </w:r>
      <w:proofErr w:type="spellStart"/>
      <w:proofErr w:type="gramStart"/>
      <w:r w:rsidRPr="00496DF3">
        <w:rPr>
          <w:sz w:val="12"/>
          <w:szCs w:val="18"/>
        </w:rPr>
        <w:t>longtermism</w:t>
      </w:r>
      <w:proofErr w:type="spellEnd"/>
      <w:proofErr w:type="gramEnd"/>
      <w:r w:rsidRPr="00496DF3">
        <w:rPr>
          <w:sz w:val="12"/>
          <w:szCs w:val="18"/>
        </w:rPr>
        <w:t>. The latter requires that we endorse social beneficence (or ‘instrumentalism’): how much impartial good institutions do is (at least) one central consideration when choosing between them (Barrett 2022; Schmidt 2022a).</w:t>
      </w:r>
    </w:p>
    <w:p w14:paraId="2C362A5F" w14:textId="77777777" w:rsidR="002779EC" w:rsidRPr="00496DF3" w:rsidRDefault="002779EC" w:rsidP="002779EC">
      <w:pPr>
        <w:rPr>
          <w:sz w:val="12"/>
          <w:szCs w:val="18"/>
        </w:rPr>
      </w:pPr>
      <w:r w:rsidRPr="00496DF3">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496DF3">
        <w:rPr>
          <w:sz w:val="12"/>
          <w:szCs w:val="18"/>
        </w:rPr>
        <w:t>longtermism</w:t>
      </w:r>
      <w:proofErr w:type="spellEnd"/>
      <w:r w:rsidRPr="00496DF3">
        <w:rPr>
          <w:sz w:val="12"/>
          <w:szCs w:val="18"/>
        </w:rPr>
        <w:t xml:space="preserve"> is more robust for institutional than for individual </w:t>
      </w:r>
      <w:proofErr w:type="spellStart"/>
      <w:r w:rsidRPr="00496DF3">
        <w:rPr>
          <w:sz w:val="12"/>
          <w:szCs w:val="18"/>
        </w:rPr>
        <w:t>longtermism</w:t>
      </w:r>
      <w:proofErr w:type="spellEnd"/>
      <w:r w:rsidRPr="00496DF3">
        <w:rPr>
          <w:sz w:val="12"/>
          <w:szCs w:val="18"/>
        </w:rPr>
        <w:t>.</w:t>
      </w:r>
    </w:p>
    <w:p w14:paraId="35043FED" w14:textId="77777777" w:rsidR="002779EC" w:rsidRPr="00496DF3" w:rsidRDefault="002779EC" w:rsidP="002779EC">
      <w:pPr>
        <w:rPr>
          <w:rStyle w:val="StyleUnderline"/>
        </w:rPr>
      </w:pPr>
      <w:r w:rsidRPr="00496DF3">
        <w:rPr>
          <w:sz w:val="16"/>
        </w:rPr>
        <w:t xml:space="preserve">2.1 </w:t>
      </w:r>
      <w:r w:rsidRPr="00496DF3">
        <w:rPr>
          <w:rStyle w:val="StyleUnderline"/>
        </w:rPr>
        <w:t>Institutions Affect the Long Run</w:t>
      </w:r>
    </w:p>
    <w:p w14:paraId="7F153086" w14:textId="77777777" w:rsidR="002779EC" w:rsidRPr="00496DF3" w:rsidRDefault="002779EC" w:rsidP="002779EC">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w:t>
      </w:r>
      <w:proofErr w:type="spellStart"/>
      <w:r w:rsidRPr="00496DF3">
        <w:rPr>
          <w:sz w:val="16"/>
        </w:rPr>
        <w:t>defence</w:t>
      </w:r>
      <w:proofErr w:type="spellEnd"/>
      <w:r w:rsidRPr="00496DF3">
        <w:rPr>
          <w:sz w:val="16"/>
        </w:rPr>
        <w:t xml:space="preserve"> spending alone of $754 billion (‘Budget of the U.S. Government - Fiscal Year 2022’ 2021). The Chinese Communist Party is arguably the most powerful </w:t>
      </w:r>
      <w:proofErr w:type="spellStart"/>
      <w:r w:rsidRPr="00496DF3">
        <w:rPr>
          <w:sz w:val="16"/>
        </w:rPr>
        <w:t>organisation</w:t>
      </w:r>
      <w:proofErr w:type="spellEnd"/>
      <w:r w:rsidRPr="00496DF3">
        <w:rPr>
          <w:sz w:val="16"/>
        </w:rPr>
        <w:t xml:space="preserve"> in the world, ruling over roughly 1.4 billion people and influencing many more. The budgets of </w:t>
      </w:r>
      <w:proofErr w:type="spellStart"/>
      <w:r w:rsidRPr="00496DF3">
        <w:rPr>
          <w:sz w:val="16"/>
        </w:rPr>
        <w:t>longtermist</w:t>
      </w:r>
      <w:proofErr w:type="spellEnd"/>
      <w:r w:rsidRPr="00496DF3">
        <w:rPr>
          <w:sz w:val="16"/>
        </w:rPr>
        <w:t xml:space="preserve"> philanthropic </w:t>
      </w:r>
      <w:proofErr w:type="spellStart"/>
      <w:r w:rsidRPr="00496DF3">
        <w:rPr>
          <w:sz w:val="16"/>
        </w:rPr>
        <w:t>organisations</w:t>
      </w:r>
      <w:proofErr w:type="spellEnd"/>
      <w:r w:rsidRPr="00496DF3">
        <w:rPr>
          <w:sz w:val="16"/>
        </w:rPr>
        <w:t xml:space="preserve"> have grown at an impressive pace, but they remain dwarfed by governments and transnational </w:t>
      </w:r>
      <w:proofErr w:type="spellStart"/>
      <w:r w:rsidRPr="00496DF3">
        <w:rPr>
          <w:sz w:val="16"/>
        </w:rPr>
        <w:t>organisations</w:t>
      </w:r>
      <w:proofErr w:type="spellEnd"/>
      <w:r w:rsidRPr="00496DF3">
        <w:rPr>
          <w:sz w:val="16"/>
        </w:rPr>
        <w:t xml:space="preserve">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6AF3852E" w14:textId="77777777" w:rsidR="002779EC" w:rsidRPr="00496DF3" w:rsidRDefault="002779EC" w:rsidP="002779EC">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1B492355" w14:textId="77777777" w:rsidR="002779EC" w:rsidRPr="00496DF3" w:rsidRDefault="002779EC" w:rsidP="002779EC">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496DF3">
        <w:rPr>
          <w:sz w:val="16"/>
        </w:rPr>
        <w:t>institutions</w:t>
      </w:r>
      <w:proofErr w:type="gramEnd"/>
      <w:r w:rsidRPr="00496DF3">
        <w:rPr>
          <w:sz w:val="16"/>
        </w:rPr>
        <w:t xml:space="preserve"> colonizers installed. At the far end of the spectrum, work in ‘persistence studies’ uses explanatory variables hundreds or </w:t>
      </w:r>
      <w:proofErr w:type="gramStart"/>
      <w:r w:rsidRPr="00496DF3">
        <w:rPr>
          <w:sz w:val="16"/>
        </w:rPr>
        <w:t>thousands</w:t>
      </w:r>
      <w:proofErr w:type="gramEnd"/>
      <w:r w:rsidRPr="00496DF3">
        <w:rPr>
          <w:sz w:val="16"/>
        </w:rPr>
        <w:t xml:space="preserve"> years old to explain social and economic outcomes today (See Abad and Maurer 2021; Giuliano and Nunn 2020, and especially Sevilla 2022 for critical reviews of such work).</w:t>
      </w:r>
    </w:p>
    <w:p w14:paraId="5FDD43D3" w14:textId="77777777" w:rsidR="002779EC" w:rsidRPr="00496DF3" w:rsidRDefault="002779EC" w:rsidP="002779EC">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496DF3">
        <w:rPr>
          <w:sz w:val="16"/>
        </w:rPr>
        <w:t>organised</w:t>
      </w:r>
      <w:proofErr w:type="spellEnd"/>
      <w:r w:rsidRPr="00496DF3">
        <w:rPr>
          <w:sz w:val="16"/>
        </w:rPr>
        <w:t xml:space="preserve"> extractive interest capture political influence, which in turn begets more extractive economic institutions (a vicious cycle).</w:t>
      </w:r>
    </w:p>
    <w:p w14:paraId="467FEE96" w14:textId="77777777" w:rsidR="002779EC" w:rsidRPr="00496DF3" w:rsidRDefault="002779EC" w:rsidP="002779EC">
      <w:pPr>
        <w:rPr>
          <w:sz w:val="16"/>
        </w:rPr>
      </w:pPr>
      <w:r w:rsidRPr="00496DF3">
        <w:rPr>
          <w:sz w:val="16"/>
        </w:rPr>
        <w:t xml:space="preserve">A fourth </w:t>
      </w:r>
      <w:proofErr w:type="gramStart"/>
      <w:r w:rsidRPr="00496DF3">
        <w:rPr>
          <w:sz w:val="16"/>
        </w:rPr>
        <w:t>considerations</w:t>
      </w:r>
      <w:proofErr w:type="gramEnd"/>
      <w:r w:rsidRPr="00496DF3">
        <w:rPr>
          <w:sz w:val="16"/>
        </w:rPr>
        <w:t xml:space="preserve">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496DF3">
        <w:rPr>
          <w:sz w:val="16"/>
        </w:rPr>
        <w:t>Longtermists</w:t>
      </w:r>
      <w:proofErr w:type="spellEnd"/>
      <w:r w:rsidRPr="00496DF3">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496DF3">
        <w:rPr>
          <w:sz w:val="16"/>
        </w:rPr>
        <w:t>an Artificial</w:t>
      </w:r>
      <w:proofErr w:type="gramEnd"/>
      <w:r w:rsidRPr="00496DF3">
        <w:rPr>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184F35C5" w14:textId="77777777" w:rsidR="002779EC" w:rsidRPr="00421F15" w:rsidRDefault="002779EC" w:rsidP="00421F15">
      <w:pPr>
        <w:rPr>
          <w:rFonts w:asciiTheme="minorHAnsi" w:hAnsiTheme="minorHAnsi" w:cstheme="minorHAnsi"/>
        </w:rPr>
      </w:pPr>
    </w:p>
    <w:p w14:paraId="0E89AE07" w14:textId="10704B47" w:rsidR="00421F15" w:rsidRDefault="00421F15" w:rsidP="00421F15">
      <w:pPr>
        <w:pStyle w:val="Heading2"/>
        <w:rPr>
          <w:rFonts w:asciiTheme="minorHAnsi" w:hAnsiTheme="minorHAnsi" w:cstheme="minorHAnsi"/>
        </w:rPr>
      </w:pPr>
      <w:r w:rsidRPr="00421F15">
        <w:rPr>
          <w:rFonts w:asciiTheme="minorHAnsi" w:hAnsiTheme="minorHAnsi" w:cstheme="minorHAnsi"/>
        </w:rPr>
        <w:t>Case</w:t>
      </w:r>
    </w:p>
    <w:p w14:paraId="17088443" w14:textId="5A47D61E" w:rsidR="00421F15" w:rsidRPr="00421F15" w:rsidRDefault="00421F15" w:rsidP="00421F15">
      <w:pPr>
        <w:pStyle w:val="Heading3"/>
      </w:pPr>
      <w:r>
        <w:t>1NC---OFF</w:t>
      </w:r>
    </w:p>
    <w:p w14:paraId="0BD3F042"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Vote negative on </w:t>
      </w:r>
      <w:r w:rsidRPr="00421F15">
        <w:rPr>
          <w:rFonts w:asciiTheme="minorHAnsi" w:hAnsiTheme="minorHAnsi" w:cstheme="minorHAnsi"/>
          <w:u w:val="single"/>
        </w:rPr>
        <w:t>presumption</w:t>
      </w:r>
      <w:r w:rsidRPr="00421F15">
        <w:rPr>
          <w:rFonts w:asciiTheme="minorHAnsi" w:hAnsiTheme="minorHAnsi" w:cstheme="minorHAnsi"/>
        </w:rPr>
        <w:t xml:space="preserve">. The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must solve the harms they’ve presented – they don’t. </w:t>
      </w:r>
    </w:p>
    <w:p w14:paraId="5CB4C7FA" w14:textId="18EE8985"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1---Conflation DA</w:t>
      </w:r>
      <w:r>
        <w:rPr>
          <w:rFonts w:asciiTheme="minorHAnsi" w:hAnsiTheme="minorHAnsi" w:cstheme="minorHAnsi"/>
        </w:rPr>
        <w:t>---</w:t>
      </w:r>
      <w:r w:rsidRPr="00421F15">
        <w:rPr>
          <w:rFonts w:asciiTheme="minorHAnsi" w:hAnsiTheme="minorHAnsi" w:cstheme="minorHAnsi"/>
        </w:rPr>
        <w:t xml:space="preserve">the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w:t>
      </w:r>
      <w:r w:rsidRPr="00421F15">
        <w:rPr>
          <w:rFonts w:asciiTheme="minorHAnsi" w:hAnsiTheme="minorHAnsi" w:cstheme="minorHAnsi"/>
          <w:u w:val="single"/>
        </w:rPr>
        <w:t>conflates</w:t>
      </w:r>
      <w:r w:rsidRPr="00421F15">
        <w:rPr>
          <w:rFonts w:asciiTheme="minorHAnsi" w:hAnsiTheme="minorHAnsi" w:cstheme="minorHAnsi"/>
        </w:rPr>
        <w:t xml:space="preserve"> their </w:t>
      </w:r>
      <w:r w:rsidRPr="00421F15">
        <w:rPr>
          <w:rFonts w:asciiTheme="minorHAnsi" w:hAnsiTheme="minorHAnsi" w:cstheme="minorHAnsi"/>
          <w:u w:val="single"/>
        </w:rPr>
        <w:t>scholarship</w:t>
      </w:r>
      <w:r w:rsidRPr="00421F15">
        <w:rPr>
          <w:rFonts w:asciiTheme="minorHAnsi" w:hAnsiTheme="minorHAnsi" w:cstheme="minorHAnsi"/>
        </w:rPr>
        <w:t xml:space="preserve"> with </w:t>
      </w:r>
      <w:r w:rsidRPr="00421F15">
        <w:rPr>
          <w:rFonts w:asciiTheme="minorHAnsi" w:hAnsiTheme="minorHAnsi" w:cstheme="minorHAnsi"/>
          <w:u w:val="single"/>
        </w:rPr>
        <w:t>new praxis</w:t>
      </w:r>
      <w:r w:rsidRPr="00421F15">
        <w:rPr>
          <w:rFonts w:asciiTheme="minorHAnsi" w:hAnsiTheme="minorHAnsi" w:cstheme="minorHAnsi"/>
        </w:rPr>
        <w:t xml:space="preserve"> that becomes </w:t>
      </w:r>
      <w:r w:rsidRPr="00421F15">
        <w:rPr>
          <w:rFonts w:asciiTheme="minorHAnsi" w:hAnsiTheme="minorHAnsi" w:cstheme="minorHAnsi"/>
          <w:u w:val="single"/>
        </w:rPr>
        <w:t>infinitely regressive</w:t>
      </w:r>
      <w:r w:rsidRPr="00421F15">
        <w:rPr>
          <w:rFonts w:asciiTheme="minorHAnsi" w:hAnsiTheme="minorHAnsi" w:cstheme="minorHAnsi"/>
        </w:rPr>
        <w:t xml:space="preserve"> about what counts as “</w:t>
      </w:r>
      <w:r w:rsidRPr="00421F15">
        <w:rPr>
          <w:rFonts w:asciiTheme="minorHAnsi" w:hAnsiTheme="minorHAnsi" w:cstheme="minorHAnsi"/>
          <w:u w:val="single"/>
        </w:rPr>
        <w:t>new</w:t>
      </w:r>
      <w:r w:rsidRPr="00421F15">
        <w:rPr>
          <w:rFonts w:asciiTheme="minorHAnsi" w:hAnsiTheme="minorHAnsi" w:cstheme="minorHAnsi"/>
        </w:rPr>
        <w:t>” or “</w:t>
      </w:r>
      <w:r w:rsidRPr="00421F15">
        <w:rPr>
          <w:rFonts w:asciiTheme="minorHAnsi" w:hAnsiTheme="minorHAnsi" w:cstheme="minorHAnsi"/>
          <w:u w:val="single"/>
        </w:rPr>
        <w:t>disruptive</w:t>
      </w:r>
      <w:r w:rsidRPr="00421F15">
        <w:rPr>
          <w:rFonts w:asciiTheme="minorHAnsi" w:hAnsiTheme="minorHAnsi" w:cstheme="minorHAnsi"/>
        </w:rPr>
        <w:t xml:space="preserve">” enough. They are beholden to an </w:t>
      </w:r>
      <w:r w:rsidRPr="00421F15">
        <w:rPr>
          <w:rFonts w:asciiTheme="minorHAnsi" w:hAnsiTheme="minorHAnsi" w:cstheme="minorHAnsi"/>
          <w:u w:val="single"/>
        </w:rPr>
        <w:t>idealistic</w:t>
      </w:r>
      <w:r w:rsidRPr="00421F15">
        <w:rPr>
          <w:rFonts w:asciiTheme="minorHAnsi" w:hAnsiTheme="minorHAnsi" w:cstheme="minorHAnsi"/>
        </w:rPr>
        <w:t xml:space="preserve"> understanding of debate that assumes that the introduction of </w:t>
      </w:r>
      <w:r w:rsidRPr="00421F15">
        <w:rPr>
          <w:rFonts w:asciiTheme="minorHAnsi" w:hAnsiTheme="minorHAnsi" w:cstheme="minorHAnsi"/>
          <w:u w:val="single"/>
        </w:rPr>
        <w:t>new</w:t>
      </w:r>
      <w:r w:rsidRPr="00421F15">
        <w:rPr>
          <w:rFonts w:asciiTheme="minorHAnsi" w:hAnsiTheme="minorHAnsi" w:cstheme="minorHAnsi"/>
        </w:rPr>
        <w:t xml:space="preserve"> knowledge is sufficient </w:t>
      </w:r>
      <w:r w:rsidRPr="00421F15">
        <w:rPr>
          <w:rFonts w:asciiTheme="minorHAnsi" w:hAnsiTheme="minorHAnsi" w:cstheme="minorHAnsi"/>
          <w:u w:val="single"/>
        </w:rPr>
        <w:t>radical action</w:t>
      </w:r>
      <w:r w:rsidRPr="00421F15">
        <w:rPr>
          <w:rFonts w:asciiTheme="minorHAnsi" w:hAnsiTheme="minorHAnsi" w:cstheme="minorHAnsi"/>
        </w:rPr>
        <w:t xml:space="preserve">. It sets the burden of </w:t>
      </w:r>
      <w:r w:rsidRPr="00421F15">
        <w:rPr>
          <w:rFonts w:asciiTheme="minorHAnsi" w:hAnsiTheme="minorHAnsi" w:cstheme="minorHAnsi"/>
          <w:u w:val="single"/>
        </w:rPr>
        <w:t>praxis</w:t>
      </w:r>
      <w:r w:rsidRPr="00421F15">
        <w:rPr>
          <w:rFonts w:asciiTheme="minorHAnsi" w:hAnsiTheme="minorHAnsi" w:cstheme="minorHAnsi"/>
        </w:rPr>
        <w:t xml:space="preserve"> at </w:t>
      </w:r>
      <w:r w:rsidRPr="00421F15">
        <w:rPr>
          <w:rFonts w:asciiTheme="minorHAnsi" w:hAnsiTheme="minorHAnsi" w:cstheme="minorHAnsi"/>
          <w:u w:val="single"/>
        </w:rPr>
        <w:t>new curriculum</w:t>
      </w:r>
      <w:r w:rsidRPr="00421F15">
        <w:rPr>
          <w:rFonts w:asciiTheme="minorHAnsi" w:hAnsiTheme="minorHAnsi" w:cstheme="minorHAnsi"/>
        </w:rPr>
        <w:t xml:space="preserve"> rather than </w:t>
      </w:r>
      <w:r w:rsidRPr="00421F15">
        <w:rPr>
          <w:rFonts w:asciiTheme="minorHAnsi" w:hAnsiTheme="minorHAnsi" w:cstheme="minorHAnsi"/>
          <w:u w:val="single"/>
        </w:rPr>
        <w:t>doing the work</w:t>
      </w:r>
      <w:r w:rsidRPr="00421F15">
        <w:rPr>
          <w:rFonts w:asciiTheme="minorHAnsi" w:hAnsiTheme="minorHAnsi" w:cstheme="minorHAnsi"/>
        </w:rPr>
        <w:t xml:space="preserve">. If the </w:t>
      </w:r>
      <w:r w:rsidRPr="00421F15">
        <w:rPr>
          <w:rFonts w:asciiTheme="minorHAnsi" w:hAnsiTheme="minorHAnsi" w:cstheme="minorHAnsi"/>
          <w:u w:val="single"/>
        </w:rPr>
        <w:t>metric</w:t>
      </w:r>
      <w:r w:rsidRPr="00421F15">
        <w:rPr>
          <w:rFonts w:asciiTheme="minorHAnsi" w:hAnsiTheme="minorHAnsi" w:cstheme="minorHAnsi"/>
        </w:rPr>
        <w:t xml:space="preserve"> for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solvency is </w:t>
      </w:r>
      <w:r w:rsidRPr="00421F15">
        <w:rPr>
          <w:rFonts w:asciiTheme="minorHAnsi" w:hAnsiTheme="minorHAnsi" w:cstheme="minorHAnsi"/>
          <w:u w:val="single"/>
        </w:rPr>
        <w:t>scholarship alone</w:t>
      </w:r>
      <w:r w:rsidRPr="00421F15">
        <w:rPr>
          <w:rFonts w:asciiTheme="minorHAnsi" w:hAnsiTheme="minorHAnsi" w:cstheme="minorHAnsi"/>
        </w:rPr>
        <w:t xml:space="preserve"> that means that </w:t>
      </w:r>
      <w:r w:rsidRPr="00421F15">
        <w:rPr>
          <w:rFonts w:asciiTheme="minorHAnsi" w:hAnsiTheme="minorHAnsi" w:cstheme="minorHAnsi"/>
          <w:u w:val="single"/>
        </w:rPr>
        <w:t>lectures</w:t>
      </w:r>
      <w:r w:rsidRPr="00421F15">
        <w:rPr>
          <w:rFonts w:asciiTheme="minorHAnsi" w:hAnsiTheme="minorHAnsi" w:cstheme="minorHAnsi"/>
        </w:rPr>
        <w:t xml:space="preserve">, </w:t>
      </w:r>
      <w:r w:rsidRPr="00421F15">
        <w:rPr>
          <w:rFonts w:asciiTheme="minorHAnsi" w:hAnsiTheme="minorHAnsi" w:cstheme="minorHAnsi"/>
          <w:u w:val="single"/>
        </w:rPr>
        <w:t>books</w:t>
      </w:r>
      <w:r w:rsidRPr="00421F15">
        <w:rPr>
          <w:rFonts w:asciiTheme="minorHAnsi" w:hAnsiTheme="minorHAnsi" w:cstheme="minorHAnsi"/>
        </w:rPr>
        <w:t xml:space="preserve">, </w:t>
      </w:r>
      <w:r w:rsidRPr="00421F15">
        <w:rPr>
          <w:rFonts w:asciiTheme="minorHAnsi" w:hAnsiTheme="minorHAnsi" w:cstheme="minorHAnsi"/>
          <w:u w:val="single"/>
        </w:rPr>
        <w:t>discussions</w:t>
      </w:r>
      <w:r w:rsidRPr="00421F15">
        <w:rPr>
          <w:rFonts w:asciiTheme="minorHAnsi" w:hAnsiTheme="minorHAnsi" w:cstheme="minorHAnsi"/>
        </w:rPr>
        <w:t xml:space="preserve"> solve their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better because debate is about </w:t>
      </w:r>
      <w:r w:rsidRPr="00421F15">
        <w:rPr>
          <w:rFonts w:asciiTheme="minorHAnsi" w:hAnsiTheme="minorHAnsi" w:cstheme="minorHAnsi"/>
          <w:u w:val="single"/>
        </w:rPr>
        <w:t>negation</w:t>
      </w:r>
      <w:r w:rsidRPr="00421F15">
        <w:rPr>
          <w:rFonts w:asciiTheme="minorHAnsi" w:hAnsiTheme="minorHAnsi" w:cstheme="minorHAnsi"/>
        </w:rPr>
        <w:t xml:space="preserve"> not </w:t>
      </w:r>
      <w:r w:rsidRPr="00421F15">
        <w:rPr>
          <w:rFonts w:asciiTheme="minorHAnsi" w:hAnsiTheme="minorHAnsi" w:cstheme="minorHAnsi"/>
          <w:u w:val="single"/>
        </w:rPr>
        <w:t>dialogue</w:t>
      </w:r>
      <w:r w:rsidRPr="00421F15">
        <w:rPr>
          <w:rFonts w:asciiTheme="minorHAnsi" w:hAnsiTheme="minorHAnsi" w:cstheme="minorHAnsi"/>
        </w:rPr>
        <w:t xml:space="preserve">.  </w:t>
      </w:r>
    </w:p>
    <w:p w14:paraId="1E689DE9"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2---Consciousness DA---the </w:t>
      </w:r>
      <w:r w:rsidRPr="00421F15">
        <w:rPr>
          <w:rFonts w:asciiTheme="minorHAnsi" w:hAnsiTheme="minorHAnsi" w:cstheme="minorHAnsi"/>
          <w:u w:val="single"/>
        </w:rPr>
        <w:t>burden</w:t>
      </w:r>
      <w:r w:rsidRPr="00421F15">
        <w:rPr>
          <w:rFonts w:asciiTheme="minorHAnsi" w:hAnsiTheme="minorHAnsi" w:cstheme="minorHAnsi"/>
        </w:rPr>
        <w:t xml:space="preserve"> for an affirmative ballot </w:t>
      </w:r>
      <w:r w:rsidRPr="00421F15">
        <w:rPr>
          <w:rFonts w:asciiTheme="minorHAnsi" w:hAnsiTheme="minorHAnsi" w:cstheme="minorHAnsi"/>
          <w:u w:val="single"/>
        </w:rPr>
        <w:t>should not</w:t>
      </w:r>
      <w:r w:rsidRPr="00421F15">
        <w:rPr>
          <w:rFonts w:asciiTheme="minorHAnsi" w:hAnsiTheme="minorHAnsi" w:cstheme="minorHAnsi"/>
        </w:rPr>
        <w:t xml:space="preserve"> be set at </w:t>
      </w:r>
      <w:r w:rsidRPr="00421F15">
        <w:rPr>
          <w:rFonts w:asciiTheme="minorHAnsi" w:hAnsiTheme="minorHAnsi" w:cstheme="minorHAnsi"/>
          <w:u w:val="single"/>
        </w:rPr>
        <w:t>being aware</w:t>
      </w:r>
      <w:r w:rsidRPr="00421F15">
        <w:rPr>
          <w:rFonts w:asciiTheme="minorHAnsi" w:hAnsiTheme="minorHAnsi" w:cstheme="minorHAnsi"/>
        </w:rPr>
        <w:t xml:space="preserve"> of an issue. It reduces </w:t>
      </w:r>
      <w:r w:rsidRPr="00421F15">
        <w:rPr>
          <w:rFonts w:asciiTheme="minorHAnsi" w:hAnsiTheme="minorHAnsi" w:cstheme="minorHAnsi"/>
          <w:u w:val="single"/>
        </w:rPr>
        <w:t>politics</w:t>
      </w:r>
      <w:r w:rsidRPr="00421F15">
        <w:rPr>
          <w:rFonts w:asciiTheme="minorHAnsi" w:hAnsiTheme="minorHAnsi" w:cstheme="minorHAnsi"/>
        </w:rPr>
        <w:t xml:space="preserve"> to </w:t>
      </w:r>
      <w:r w:rsidRPr="00421F15">
        <w:rPr>
          <w:rFonts w:asciiTheme="minorHAnsi" w:hAnsiTheme="minorHAnsi" w:cstheme="minorHAnsi"/>
          <w:u w:val="single"/>
        </w:rPr>
        <w:t>infographics</w:t>
      </w:r>
      <w:r w:rsidRPr="00421F15">
        <w:rPr>
          <w:rFonts w:asciiTheme="minorHAnsi" w:hAnsiTheme="minorHAnsi" w:cstheme="minorHAnsi"/>
        </w:rPr>
        <w:t xml:space="preserve"> and </w:t>
      </w:r>
      <w:r w:rsidRPr="00421F15">
        <w:rPr>
          <w:rFonts w:asciiTheme="minorHAnsi" w:hAnsiTheme="minorHAnsi" w:cstheme="minorHAnsi"/>
          <w:u w:val="single"/>
        </w:rPr>
        <w:t>statistics</w:t>
      </w:r>
      <w:r w:rsidRPr="00421F15">
        <w:rPr>
          <w:rFonts w:asciiTheme="minorHAnsi" w:hAnsiTheme="minorHAnsi" w:cstheme="minorHAnsi"/>
        </w:rPr>
        <w:t xml:space="preserve"> that </w:t>
      </w:r>
      <w:proofErr w:type="gramStart"/>
      <w:r w:rsidRPr="00421F15">
        <w:rPr>
          <w:rFonts w:asciiTheme="minorHAnsi" w:hAnsiTheme="minorHAnsi" w:cstheme="minorHAnsi"/>
        </w:rPr>
        <w:t>capitulates to</w:t>
      </w:r>
      <w:proofErr w:type="gramEnd"/>
      <w:r w:rsidRPr="00421F15">
        <w:rPr>
          <w:rFonts w:asciiTheme="minorHAnsi" w:hAnsiTheme="minorHAnsi" w:cstheme="minorHAnsi"/>
        </w:rPr>
        <w:t xml:space="preserve"> </w:t>
      </w:r>
      <w:r w:rsidRPr="00421F15">
        <w:rPr>
          <w:rFonts w:asciiTheme="minorHAnsi" w:hAnsiTheme="minorHAnsi" w:cstheme="minorHAnsi"/>
          <w:u w:val="single"/>
        </w:rPr>
        <w:t>slacktivism</w:t>
      </w:r>
      <w:r w:rsidRPr="00421F15">
        <w:rPr>
          <w:rFonts w:asciiTheme="minorHAnsi" w:hAnsiTheme="minorHAnsi" w:cstheme="minorHAnsi"/>
        </w:rPr>
        <w:t xml:space="preserve"> as the only response offered. It means that the 1AC is </w:t>
      </w:r>
      <w:r w:rsidRPr="00421F15">
        <w:rPr>
          <w:rFonts w:asciiTheme="minorHAnsi" w:hAnsiTheme="minorHAnsi" w:cstheme="minorHAnsi"/>
          <w:u w:val="single"/>
        </w:rPr>
        <w:t>terminally unable</w:t>
      </w:r>
      <w:r w:rsidRPr="00421F15">
        <w:rPr>
          <w:rFonts w:asciiTheme="minorHAnsi" w:hAnsiTheme="minorHAnsi" w:cstheme="minorHAnsi"/>
        </w:rPr>
        <w:t xml:space="preserve"> to offer an </w:t>
      </w:r>
      <w:r w:rsidRPr="00421F15">
        <w:rPr>
          <w:rFonts w:asciiTheme="minorHAnsi" w:hAnsiTheme="minorHAnsi" w:cstheme="minorHAnsi"/>
          <w:u w:val="single"/>
        </w:rPr>
        <w:t>internal link</w:t>
      </w:r>
      <w:r w:rsidRPr="00421F15">
        <w:rPr>
          <w:rFonts w:asciiTheme="minorHAnsi" w:hAnsiTheme="minorHAnsi" w:cstheme="minorHAnsi"/>
        </w:rPr>
        <w:t xml:space="preserve"> between </w:t>
      </w:r>
      <w:r w:rsidRPr="00421F15">
        <w:rPr>
          <w:rFonts w:asciiTheme="minorHAnsi" w:hAnsiTheme="minorHAnsi" w:cstheme="minorHAnsi"/>
          <w:u w:val="single"/>
        </w:rPr>
        <w:t>reading</w:t>
      </w:r>
      <w:r w:rsidRPr="00421F15">
        <w:rPr>
          <w:rFonts w:asciiTheme="minorHAnsi" w:hAnsiTheme="minorHAnsi" w:cstheme="minorHAnsi"/>
        </w:rPr>
        <w:t xml:space="preserve"> the 1AC, </w:t>
      </w:r>
      <w:r w:rsidRPr="00421F15">
        <w:rPr>
          <w:rFonts w:asciiTheme="minorHAnsi" w:hAnsiTheme="minorHAnsi" w:cstheme="minorHAnsi"/>
          <w:u w:val="single"/>
        </w:rPr>
        <w:t>voting</w:t>
      </w:r>
      <w:r w:rsidRPr="00421F15">
        <w:rPr>
          <w:rFonts w:asciiTheme="minorHAnsi" w:hAnsiTheme="minorHAnsi" w:cstheme="minorHAnsi"/>
        </w:rPr>
        <w:t xml:space="preserve">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and </w:t>
      </w:r>
      <w:r w:rsidRPr="00421F15">
        <w:rPr>
          <w:rFonts w:asciiTheme="minorHAnsi" w:hAnsiTheme="minorHAnsi" w:cstheme="minorHAnsi"/>
          <w:u w:val="single"/>
        </w:rPr>
        <w:t>resolving</w:t>
      </w:r>
      <w:r w:rsidRPr="00421F15">
        <w:rPr>
          <w:rFonts w:asciiTheme="minorHAnsi" w:hAnsiTheme="minorHAnsi" w:cstheme="minorHAnsi"/>
        </w:rPr>
        <w:t xml:space="preserve"> the </w:t>
      </w:r>
      <w:proofErr w:type="gramStart"/>
      <w:r w:rsidRPr="00421F15">
        <w:rPr>
          <w:rFonts w:asciiTheme="minorHAnsi" w:hAnsiTheme="minorHAnsi" w:cstheme="minorHAnsi"/>
        </w:rPr>
        <w:t>harms</w:t>
      </w:r>
      <w:proofErr w:type="gramEnd"/>
      <w:r w:rsidRPr="00421F15">
        <w:rPr>
          <w:rFonts w:asciiTheme="minorHAnsi" w:hAnsiTheme="minorHAnsi" w:cstheme="minorHAnsi"/>
        </w:rPr>
        <w:t xml:space="preserve"> they’ve isolated and instead an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ballot works to </w:t>
      </w:r>
      <w:r w:rsidRPr="00421F15">
        <w:rPr>
          <w:rFonts w:asciiTheme="minorHAnsi" w:hAnsiTheme="minorHAnsi" w:cstheme="minorHAnsi"/>
          <w:u w:val="single"/>
        </w:rPr>
        <w:t>defer</w:t>
      </w:r>
      <w:r w:rsidRPr="00421F15">
        <w:rPr>
          <w:rFonts w:asciiTheme="minorHAnsi" w:hAnsiTheme="minorHAnsi" w:cstheme="minorHAnsi"/>
        </w:rPr>
        <w:t xml:space="preserve"> debaters from questions of </w:t>
      </w:r>
      <w:r w:rsidRPr="00421F15">
        <w:rPr>
          <w:rFonts w:asciiTheme="minorHAnsi" w:hAnsiTheme="minorHAnsi" w:cstheme="minorHAnsi"/>
          <w:u w:val="single"/>
        </w:rPr>
        <w:t>organizing</w:t>
      </w:r>
      <w:r w:rsidRPr="00421F15">
        <w:rPr>
          <w:rFonts w:asciiTheme="minorHAnsi" w:hAnsiTheme="minorHAnsi" w:cstheme="minorHAnsi"/>
        </w:rPr>
        <w:t xml:space="preserve"> because it becomes enough to </w:t>
      </w:r>
      <w:r w:rsidRPr="00421F15">
        <w:rPr>
          <w:rFonts w:asciiTheme="minorHAnsi" w:hAnsiTheme="minorHAnsi" w:cstheme="minorHAnsi"/>
          <w:u w:val="single"/>
        </w:rPr>
        <w:t>know</w:t>
      </w:r>
      <w:r w:rsidRPr="00421F15">
        <w:rPr>
          <w:rFonts w:asciiTheme="minorHAnsi" w:hAnsiTheme="minorHAnsi" w:cstheme="minorHAnsi"/>
        </w:rPr>
        <w:t xml:space="preserve"> about it. This also offers </w:t>
      </w:r>
      <w:r w:rsidRPr="00421F15">
        <w:rPr>
          <w:rFonts w:asciiTheme="minorHAnsi" w:hAnsiTheme="minorHAnsi" w:cstheme="minorHAnsi"/>
          <w:u w:val="single"/>
        </w:rPr>
        <w:t>no way</w:t>
      </w:r>
      <w:r w:rsidRPr="00421F15">
        <w:rPr>
          <w:rFonts w:asciiTheme="minorHAnsi" w:hAnsiTheme="minorHAnsi" w:cstheme="minorHAnsi"/>
        </w:rPr>
        <w:t xml:space="preserve"> for the negative to hold the AFF </w:t>
      </w:r>
      <w:r w:rsidRPr="00421F15">
        <w:rPr>
          <w:rFonts w:asciiTheme="minorHAnsi" w:hAnsiTheme="minorHAnsi" w:cstheme="minorHAnsi"/>
          <w:u w:val="single"/>
        </w:rPr>
        <w:t>accountable</w:t>
      </w:r>
      <w:r w:rsidRPr="00421F15">
        <w:rPr>
          <w:rFonts w:asciiTheme="minorHAnsi" w:hAnsiTheme="minorHAnsi" w:cstheme="minorHAnsi"/>
        </w:rPr>
        <w:t xml:space="preserve"> for </w:t>
      </w:r>
      <w:r w:rsidRPr="00421F15">
        <w:rPr>
          <w:rFonts w:asciiTheme="minorHAnsi" w:hAnsiTheme="minorHAnsi" w:cstheme="minorHAnsi"/>
          <w:u w:val="single"/>
        </w:rPr>
        <w:t>strategic choices</w:t>
      </w:r>
      <w:r w:rsidRPr="00421F15">
        <w:rPr>
          <w:rFonts w:asciiTheme="minorHAnsi" w:hAnsiTheme="minorHAnsi" w:cstheme="minorHAnsi"/>
        </w:rPr>
        <w:t xml:space="preserve"> since they </w:t>
      </w:r>
      <w:r w:rsidRPr="00421F15">
        <w:rPr>
          <w:rFonts w:asciiTheme="minorHAnsi" w:hAnsiTheme="minorHAnsi" w:cstheme="minorHAnsi"/>
          <w:u w:val="single"/>
        </w:rPr>
        <w:t>vacate</w:t>
      </w:r>
      <w:r w:rsidRPr="00421F15">
        <w:rPr>
          <w:rFonts w:asciiTheme="minorHAnsi" w:hAnsiTheme="minorHAnsi" w:cstheme="minorHAnsi"/>
        </w:rPr>
        <w:t xml:space="preserve"> the question of organizing---debate is </w:t>
      </w:r>
      <w:r w:rsidRPr="00421F15">
        <w:rPr>
          <w:rFonts w:asciiTheme="minorHAnsi" w:hAnsiTheme="minorHAnsi" w:cstheme="minorHAnsi"/>
          <w:u w:val="single"/>
        </w:rPr>
        <w:t>useful</w:t>
      </w:r>
      <w:r w:rsidRPr="00421F15">
        <w:rPr>
          <w:rFonts w:asciiTheme="minorHAnsi" w:hAnsiTheme="minorHAnsi" w:cstheme="minorHAnsi"/>
        </w:rPr>
        <w:t xml:space="preserve"> because it compares </w:t>
      </w:r>
      <w:r w:rsidRPr="00421F15">
        <w:rPr>
          <w:rFonts w:asciiTheme="minorHAnsi" w:hAnsiTheme="minorHAnsi" w:cstheme="minorHAnsi"/>
          <w:u w:val="single"/>
        </w:rPr>
        <w:t>methods</w:t>
      </w:r>
      <w:r w:rsidRPr="00421F15">
        <w:rPr>
          <w:rFonts w:asciiTheme="minorHAnsi" w:hAnsiTheme="minorHAnsi" w:cstheme="minorHAnsi"/>
        </w:rPr>
        <w:t xml:space="preserve"> NOT because it </w:t>
      </w:r>
      <w:r w:rsidRPr="00421F15">
        <w:rPr>
          <w:rFonts w:asciiTheme="minorHAnsi" w:hAnsiTheme="minorHAnsi" w:cstheme="minorHAnsi"/>
          <w:u w:val="single"/>
        </w:rPr>
        <w:t>compares</w:t>
      </w:r>
      <w:r w:rsidRPr="00421F15">
        <w:rPr>
          <w:rFonts w:asciiTheme="minorHAnsi" w:hAnsiTheme="minorHAnsi" w:cstheme="minorHAnsi"/>
        </w:rPr>
        <w:t xml:space="preserve"> facts. </w:t>
      </w:r>
    </w:p>
    <w:p w14:paraId="2E7EB030" w14:textId="75CC86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3---Forced negation DA</w:t>
      </w:r>
      <w:r>
        <w:rPr>
          <w:rFonts w:asciiTheme="minorHAnsi" w:hAnsiTheme="minorHAnsi" w:cstheme="minorHAnsi"/>
        </w:rPr>
        <w:t>---</w:t>
      </w:r>
      <w:r w:rsidRPr="00421F15">
        <w:rPr>
          <w:rFonts w:asciiTheme="minorHAnsi" w:hAnsiTheme="minorHAnsi" w:cstheme="minorHAnsi"/>
        </w:rPr>
        <w:t xml:space="preserve">if the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w:t>
      </w:r>
      <w:r w:rsidRPr="00421F15">
        <w:rPr>
          <w:rFonts w:asciiTheme="minorHAnsi" w:hAnsiTheme="minorHAnsi" w:cstheme="minorHAnsi"/>
          <w:u w:val="single"/>
        </w:rPr>
        <w:t>was</w:t>
      </w:r>
      <w:r w:rsidRPr="00421F15">
        <w:rPr>
          <w:rFonts w:asciiTheme="minorHAnsi" w:hAnsiTheme="minorHAnsi" w:cstheme="minorHAnsi"/>
        </w:rPr>
        <w:t xml:space="preserve"> a form of praxis, then it does not </w:t>
      </w:r>
      <w:r w:rsidRPr="00421F15">
        <w:rPr>
          <w:rFonts w:asciiTheme="minorHAnsi" w:hAnsiTheme="minorHAnsi" w:cstheme="minorHAnsi"/>
          <w:u w:val="single"/>
        </w:rPr>
        <w:t>need</w:t>
      </w:r>
      <w:r w:rsidRPr="00421F15">
        <w:rPr>
          <w:rFonts w:asciiTheme="minorHAnsi" w:hAnsiTheme="minorHAnsi" w:cstheme="minorHAnsi"/>
        </w:rPr>
        <w:t xml:space="preserve"> a ballot because the reading the 1AC </w:t>
      </w:r>
      <w:r w:rsidRPr="00421F15">
        <w:rPr>
          <w:rFonts w:asciiTheme="minorHAnsi" w:hAnsiTheme="minorHAnsi" w:cstheme="minorHAnsi"/>
          <w:u w:val="single"/>
        </w:rPr>
        <w:t>resolves</w:t>
      </w:r>
      <w:r w:rsidRPr="00421F15">
        <w:rPr>
          <w:rFonts w:asciiTheme="minorHAnsi" w:hAnsiTheme="minorHAnsi" w:cstheme="minorHAnsi"/>
        </w:rPr>
        <w:t xml:space="preserve"> their impacts. Vote negative to say that the </w:t>
      </w:r>
      <w:proofErr w:type="spellStart"/>
      <w:r w:rsidRPr="00421F15">
        <w:rPr>
          <w:rFonts w:asciiTheme="minorHAnsi" w:hAnsiTheme="minorHAnsi" w:cstheme="minorHAnsi"/>
        </w:rPr>
        <w:t>aff</w:t>
      </w:r>
      <w:proofErr w:type="spellEnd"/>
      <w:r w:rsidRPr="00421F15">
        <w:rPr>
          <w:rFonts w:asciiTheme="minorHAnsi" w:hAnsiTheme="minorHAnsi" w:cstheme="minorHAnsi"/>
        </w:rPr>
        <w:t xml:space="preserve"> was </w:t>
      </w:r>
      <w:proofErr w:type="spellStart"/>
      <w:r w:rsidRPr="00421F15">
        <w:rPr>
          <w:rFonts w:asciiTheme="minorHAnsi" w:hAnsiTheme="minorHAnsi" w:cstheme="minorHAnsi"/>
          <w:u w:val="single"/>
        </w:rPr>
        <w:t>undebatably</w:t>
      </w:r>
      <w:proofErr w:type="spellEnd"/>
      <w:r w:rsidRPr="00421F15">
        <w:rPr>
          <w:rFonts w:asciiTheme="minorHAnsi" w:hAnsiTheme="minorHAnsi" w:cstheme="minorHAnsi"/>
          <w:u w:val="single"/>
        </w:rPr>
        <w:t xml:space="preserve"> good</w:t>
      </w:r>
      <w:r w:rsidRPr="00421F15">
        <w:rPr>
          <w:rFonts w:asciiTheme="minorHAnsi" w:hAnsiTheme="minorHAnsi" w:cstheme="minorHAnsi"/>
        </w:rPr>
        <w:t xml:space="preserve"> – there’s </w:t>
      </w:r>
      <w:r w:rsidRPr="00421F15">
        <w:rPr>
          <w:rFonts w:asciiTheme="minorHAnsi" w:hAnsiTheme="minorHAnsi" w:cstheme="minorHAnsi"/>
          <w:u w:val="single"/>
        </w:rPr>
        <w:t>only</w:t>
      </w:r>
      <w:r w:rsidRPr="00421F15">
        <w:rPr>
          <w:rFonts w:asciiTheme="minorHAnsi" w:hAnsiTheme="minorHAnsi" w:cstheme="minorHAnsi"/>
        </w:rPr>
        <w:t xml:space="preserve"> a risk that negation requires us to negate </w:t>
      </w:r>
      <w:r w:rsidRPr="00421F15">
        <w:rPr>
          <w:rFonts w:asciiTheme="minorHAnsi" w:hAnsiTheme="minorHAnsi" w:cstheme="minorHAnsi"/>
          <w:u w:val="single"/>
        </w:rPr>
        <w:t>their resistance strategies</w:t>
      </w:r>
      <w:r w:rsidRPr="00421F15">
        <w:rPr>
          <w:rFonts w:asciiTheme="minorHAnsi" w:hAnsiTheme="minorHAnsi" w:cstheme="minorHAnsi"/>
        </w:rPr>
        <w:t xml:space="preserve"> which moves </w:t>
      </w:r>
      <w:r w:rsidRPr="00421F15">
        <w:rPr>
          <w:rFonts w:asciiTheme="minorHAnsi" w:hAnsiTheme="minorHAnsi" w:cstheme="minorHAnsi"/>
          <w:u w:val="single"/>
        </w:rPr>
        <w:t>interpersonal violence</w:t>
      </w:r>
      <w:r w:rsidRPr="00421F15">
        <w:rPr>
          <w:rFonts w:asciiTheme="minorHAnsi" w:hAnsiTheme="minorHAnsi" w:cstheme="minorHAnsi"/>
        </w:rPr>
        <w:t xml:space="preserve"> into debate. We know </w:t>
      </w:r>
      <w:r w:rsidRPr="00421F15">
        <w:rPr>
          <w:rFonts w:asciiTheme="minorHAnsi" w:hAnsiTheme="minorHAnsi" w:cstheme="minorHAnsi"/>
          <w:u w:val="single"/>
        </w:rPr>
        <w:t>next to nothing</w:t>
      </w:r>
      <w:r w:rsidRPr="00421F15">
        <w:rPr>
          <w:rFonts w:asciiTheme="minorHAnsi" w:hAnsiTheme="minorHAnsi" w:cstheme="minorHAnsi"/>
        </w:rPr>
        <w:t xml:space="preserve"> about WSU or their subjectivity – </w:t>
      </w:r>
      <w:r w:rsidRPr="00421F15">
        <w:rPr>
          <w:rFonts w:asciiTheme="minorHAnsi" w:hAnsiTheme="minorHAnsi" w:cstheme="minorHAnsi"/>
          <w:u w:val="single"/>
        </w:rPr>
        <w:t>rushing</w:t>
      </w:r>
      <w:r w:rsidRPr="00421F15">
        <w:rPr>
          <w:rFonts w:asciiTheme="minorHAnsi" w:hAnsiTheme="minorHAnsi" w:cstheme="minorHAnsi"/>
        </w:rPr>
        <w:t xml:space="preserve"> to negate can only produce </w:t>
      </w:r>
      <w:r w:rsidRPr="00421F15">
        <w:rPr>
          <w:rFonts w:asciiTheme="minorHAnsi" w:hAnsiTheme="minorHAnsi" w:cstheme="minorHAnsi"/>
          <w:u w:val="single"/>
        </w:rPr>
        <w:t>hostility</w:t>
      </w:r>
      <w:r w:rsidRPr="00421F15">
        <w:rPr>
          <w:rFonts w:asciiTheme="minorHAnsi" w:hAnsiTheme="minorHAnsi" w:cstheme="minorHAnsi"/>
        </w:rPr>
        <w:t xml:space="preserve"> as each side is expected to </w:t>
      </w:r>
      <w:r w:rsidRPr="00421F15">
        <w:rPr>
          <w:rFonts w:asciiTheme="minorHAnsi" w:hAnsiTheme="minorHAnsi" w:cstheme="minorHAnsi"/>
          <w:u w:val="single"/>
        </w:rPr>
        <w:t>characterize</w:t>
      </w:r>
      <w:r w:rsidRPr="00421F15">
        <w:rPr>
          <w:rFonts w:asciiTheme="minorHAnsi" w:hAnsiTheme="minorHAnsi" w:cstheme="minorHAnsi"/>
        </w:rPr>
        <w:t xml:space="preserve"> and </w:t>
      </w:r>
      <w:r w:rsidRPr="00421F15">
        <w:rPr>
          <w:rFonts w:asciiTheme="minorHAnsi" w:hAnsiTheme="minorHAnsi" w:cstheme="minorHAnsi"/>
          <w:u w:val="single"/>
        </w:rPr>
        <w:t>generalize</w:t>
      </w:r>
      <w:r w:rsidRPr="00421F15">
        <w:rPr>
          <w:rFonts w:asciiTheme="minorHAnsi" w:hAnsiTheme="minorHAnsi" w:cstheme="minorHAnsi"/>
        </w:rPr>
        <w:t xml:space="preserve"> arguments about the </w:t>
      </w:r>
      <w:r w:rsidRPr="00421F15">
        <w:rPr>
          <w:rFonts w:asciiTheme="minorHAnsi" w:hAnsiTheme="minorHAnsi" w:cstheme="minorHAnsi"/>
          <w:u w:val="single"/>
        </w:rPr>
        <w:t>other debaters</w:t>
      </w:r>
      <w:r w:rsidRPr="00421F15">
        <w:rPr>
          <w:rFonts w:asciiTheme="minorHAnsi" w:hAnsiTheme="minorHAnsi" w:cstheme="minorHAnsi"/>
        </w:rPr>
        <w:t xml:space="preserve"> based </w:t>
      </w:r>
      <w:r w:rsidRPr="00421F15">
        <w:rPr>
          <w:rFonts w:asciiTheme="minorHAnsi" w:hAnsiTheme="minorHAnsi" w:cstheme="minorHAnsi"/>
          <w:u w:val="single"/>
        </w:rPr>
        <w:t>only</w:t>
      </w:r>
      <w:r w:rsidRPr="00421F15">
        <w:rPr>
          <w:rFonts w:asciiTheme="minorHAnsi" w:hAnsiTheme="minorHAnsi" w:cstheme="minorHAnsi"/>
        </w:rPr>
        <w:t xml:space="preserve"> on the scope of a two-hour debate round.</w:t>
      </w:r>
    </w:p>
    <w:p w14:paraId="164F59D5" w14:textId="7DCD78FD" w:rsidR="00686211" w:rsidRDefault="00421F15" w:rsidP="00421F15">
      <w:pPr>
        <w:pStyle w:val="Heading4"/>
        <w:rPr>
          <w:rFonts w:asciiTheme="minorHAnsi" w:hAnsiTheme="minorHAnsi" w:cstheme="minorHAnsi"/>
        </w:rPr>
      </w:pPr>
      <w:r w:rsidRPr="00421F15">
        <w:rPr>
          <w:rFonts w:asciiTheme="minorHAnsi" w:hAnsiTheme="minorHAnsi" w:cstheme="minorHAnsi"/>
        </w:rPr>
        <w:t>4---Telos DA</w:t>
      </w:r>
      <w:r>
        <w:rPr>
          <w:rFonts w:asciiTheme="minorHAnsi" w:hAnsiTheme="minorHAnsi" w:cstheme="minorHAnsi"/>
        </w:rPr>
        <w:t>---</w:t>
      </w:r>
      <w:r w:rsidRPr="00421F15">
        <w:rPr>
          <w:rFonts w:asciiTheme="minorHAnsi" w:hAnsiTheme="minorHAnsi" w:cstheme="minorHAnsi"/>
        </w:rPr>
        <w:t xml:space="preserve">lacking a telos makes it impossible to set goals and tactics. Their method becomes </w:t>
      </w:r>
      <w:r w:rsidRPr="00421F15">
        <w:rPr>
          <w:rFonts w:asciiTheme="minorHAnsi" w:hAnsiTheme="minorHAnsi" w:cstheme="minorHAnsi"/>
          <w:u w:val="single"/>
        </w:rPr>
        <w:t>insular</w:t>
      </w:r>
      <w:r w:rsidRPr="00421F15">
        <w:rPr>
          <w:rFonts w:asciiTheme="minorHAnsi" w:hAnsiTheme="minorHAnsi" w:cstheme="minorHAnsi"/>
        </w:rPr>
        <w:t xml:space="preserve"> and </w:t>
      </w:r>
      <w:r w:rsidRPr="00421F15">
        <w:rPr>
          <w:rFonts w:asciiTheme="minorHAnsi" w:hAnsiTheme="minorHAnsi" w:cstheme="minorHAnsi"/>
          <w:u w:val="single"/>
        </w:rPr>
        <w:t>impossible</w:t>
      </w:r>
      <w:r w:rsidRPr="00421F15">
        <w:rPr>
          <w:rFonts w:asciiTheme="minorHAnsi" w:hAnsiTheme="minorHAnsi" w:cstheme="minorHAnsi"/>
        </w:rPr>
        <w:t xml:space="preserve"> to externalize because it’s interpreted through the </w:t>
      </w:r>
      <w:r w:rsidRPr="00421F15">
        <w:rPr>
          <w:rFonts w:asciiTheme="minorHAnsi" w:hAnsiTheme="minorHAnsi" w:cstheme="minorHAnsi"/>
          <w:u w:val="single"/>
        </w:rPr>
        <w:t>least possible</w:t>
      </w:r>
      <w:r w:rsidRPr="00421F15">
        <w:rPr>
          <w:rFonts w:asciiTheme="minorHAnsi" w:hAnsiTheme="minorHAnsi" w:cstheme="minorHAnsi"/>
        </w:rPr>
        <w:t xml:space="preserve"> commitments. Organizing requires </w:t>
      </w:r>
      <w:r w:rsidRPr="00421F15">
        <w:rPr>
          <w:rFonts w:asciiTheme="minorHAnsi" w:hAnsiTheme="minorHAnsi" w:cstheme="minorHAnsi"/>
          <w:u w:val="single"/>
        </w:rPr>
        <w:t>goals</w:t>
      </w:r>
      <w:r w:rsidRPr="00421F15">
        <w:rPr>
          <w:rFonts w:asciiTheme="minorHAnsi" w:hAnsiTheme="minorHAnsi" w:cstheme="minorHAnsi"/>
        </w:rPr>
        <w:t xml:space="preserve">, </w:t>
      </w:r>
      <w:r w:rsidRPr="00421F15">
        <w:rPr>
          <w:rFonts w:asciiTheme="minorHAnsi" w:hAnsiTheme="minorHAnsi" w:cstheme="minorHAnsi"/>
          <w:u w:val="single"/>
        </w:rPr>
        <w:t>tactics</w:t>
      </w:r>
      <w:r w:rsidRPr="00421F15">
        <w:rPr>
          <w:rFonts w:asciiTheme="minorHAnsi" w:hAnsiTheme="minorHAnsi" w:cstheme="minorHAnsi"/>
        </w:rPr>
        <w:t xml:space="preserve"> and </w:t>
      </w:r>
      <w:r w:rsidRPr="00421F15">
        <w:rPr>
          <w:rFonts w:asciiTheme="minorHAnsi" w:hAnsiTheme="minorHAnsi" w:cstheme="minorHAnsi"/>
          <w:u w:val="single"/>
        </w:rPr>
        <w:t>commitments</w:t>
      </w:r>
      <w:r w:rsidRPr="00421F15">
        <w:rPr>
          <w:rFonts w:asciiTheme="minorHAnsi" w:hAnsiTheme="minorHAnsi" w:cstheme="minorHAnsi"/>
        </w:rPr>
        <w:t xml:space="preserve"> – the 1AC’s </w:t>
      </w:r>
      <w:r w:rsidRPr="00421F15">
        <w:rPr>
          <w:rFonts w:asciiTheme="minorHAnsi" w:hAnsiTheme="minorHAnsi" w:cstheme="minorHAnsi"/>
          <w:u w:val="single"/>
        </w:rPr>
        <w:t>lack of telos</w:t>
      </w:r>
      <w:r w:rsidRPr="00421F15">
        <w:rPr>
          <w:rFonts w:asciiTheme="minorHAnsi" w:hAnsiTheme="minorHAnsi" w:cstheme="minorHAnsi"/>
        </w:rPr>
        <w:t xml:space="preserve"> means it can never </w:t>
      </w:r>
      <w:r w:rsidRPr="00421F15">
        <w:rPr>
          <w:rFonts w:asciiTheme="minorHAnsi" w:hAnsiTheme="minorHAnsi" w:cstheme="minorHAnsi"/>
          <w:u w:val="single"/>
        </w:rPr>
        <w:t>set those</w:t>
      </w:r>
      <w:r w:rsidRPr="00421F15">
        <w:rPr>
          <w:rFonts w:asciiTheme="minorHAnsi" w:hAnsiTheme="minorHAnsi" w:cstheme="minorHAnsi"/>
        </w:rPr>
        <w:t xml:space="preserve"> strategies. </w:t>
      </w:r>
    </w:p>
    <w:p w14:paraId="494A58FE" w14:textId="77777777" w:rsidR="002B0364" w:rsidRPr="002B0364" w:rsidRDefault="002B0364" w:rsidP="002B0364"/>
    <w:p w14:paraId="1A603584" w14:textId="7D63D4BA" w:rsidR="00686211" w:rsidRDefault="00686211" w:rsidP="00686211">
      <w:pPr>
        <w:pStyle w:val="Heading4"/>
        <w:rPr>
          <w:rFonts w:asciiTheme="minorHAnsi" w:hAnsiTheme="minorHAnsi" w:cstheme="minorHAnsi"/>
        </w:rPr>
      </w:pPr>
      <w:r w:rsidRPr="00686211">
        <w:rPr>
          <w:rFonts w:asciiTheme="minorHAnsi" w:hAnsiTheme="minorHAnsi" w:cstheme="minorHAnsi"/>
        </w:rPr>
        <w:t xml:space="preserve">The question asked in the 1AC is not offense </w:t>
      </w:r>
      <w:proofErr w:type="gramStart"/>
      <w:r w:rsidRPr="00686211">
        <w:rPr>
          <w:rFonts w:asciiTheme="minorHAnsi" w:hAnsiTheme="minorHAnsi" w:cstheme="minorHAnsi"/>
        </w:rPr>
        <w:t>for</w:t>
      </w:r>
      <w:proofErr w:type="gramEnd"/>
      <w:r w:rsidRPr="00686211">
        <w:rPr>
          <w:rFonts w:asciiTheme="minorHAnsi" w:hAnsiTheme="minorHAnsi" w:cstheme="minorHAnsi"/>
        </w:rPr>
        <w:t xml:space="preserve"> them. They asked us a question during </w:t>
      </w:r>
      <w:r>
        <w:rPr>
          <w:rFonts w:asciiTheme="minorHAnsi" w:hAnsiTheme="minorHAnsi" w:cstheme="minorHAnsi"/>
        </w:rPr>
        <w:t>their</w:t>
      </w:r>
      <w:r w:rsidRPr="00686211">
        <w:rPr>
          <w:rFonts w:asciiTheme="minorHAnsi" w:hAnsiTheme="minorHAnsi" w:cstheme="minorHAnsi"/>
        </w:rPr>
        <w:t xml:space="preserve"> speech and </w:t>
      </w:r>
      <w:r>
        <w:rPr>
          <w:rFonts w:asciiTheme="minorHAnsi" w:hAnsiTheme="minorHAnsi" w:cstheme="minorHAnsi"/>
        </w:rPr>
        <w:t>did not</w:t>
      </w:r>
      <w:r w:rsidRPr="00686211">
        <w:rPr>
          <w:rFonts w:asciiTheme="minorHAnsi" w:hAnsiTheme="minorHAnsi" w:cstheme="minorHAnsi"/>
        </w:rPr>
        <w:t xml:space="preserve"> even give us a chance to answer before they kept speaking. The </w:t>
      </w:r>
      <w:r>
        <w:rPr>
          <w:rFonts w:asciiTheme="minorHAnsi" w:hAnsiTheme="minorHAnsi" w:cstheme="minorHAnsi"/>
        </w:rPr>
        <w:t>AFF</w:t>
      </w:r>
      <w:r w:rsidRPr="00686211">
        <w:rPr>
          <w:rFonts w:asciiTheme="minorHAnsi" w:hAnsiTheme="minorHAnsi" w:cstheme="minorHAnsi"/>
        </w:rPr>
        <w:t xml:space="preserve"> </w:t>
      </w:r>
      <w:proofErr w:type="gramStart"/>
      <w:r w:rsidRPr="00686211">
        <w:rPr>
          <w:rFonts w:asciiTheme="minorHAnsi" w:hAnsiTheme="minorHAnsi" w:cstheme="minorHAnsi"/>
        </w:rPr>
        <w:t>can</w:t>
      </w:r>
      <w:r>
        <w:rPr>
          <w:rFonts w:asciiTheme="minorHAnsi" w:hAnsiTheme="minorHAnsi" w:cstheme="minorHAnsi"/>
        </w:rPr>
        <w:t>’</w:t>
      </w:r>
      <w:r w:rsidRPr="00686211">
        <w:rPr>
          <w:rFonts w:asciiTheme="minorHAnsi" w:hAnsiTheme="minorHAnsi" w:cstheme="minorHAnsi"/>
        </w:rPr>
        <w:t>t not</w:t>
      </w:r>
      <w:proofErr w:type="gramEnd"/>
      <w:r w:rsidRPr="00686211">
        <w:rPr>
          <w:rFonts w:asciiTheme="minorHAnsi" w:hAnsiTheme="minorHAnsi" w:cstheme="minorHAnsi"/>
        </w:rPr>
        <w:t xml:space="preserve"> resolve those people who are taken from </w:t>
      </w:r>
      <w:r>
        <w:rPr>
          <w:rFonts w:asciiTheme="minorHAnsi" w:hAnsiTheme="minorHAnsi" w:cstheme="minorHAnsi"/>
        </w:rPr>
        <w:t>Kansas</w:t>
      </w:r>
      <w:r w:rsidRPr="00686211">
        <w:rPr>
          <w:rFonts w:asciiTheme="minorHAnsi" w:hAnsiTheme="minorHAnsi" w:cstheme="minorHAnsi"/>
        </w:rPr>
        <w:t>? If you really wanted us to answer you could have asked before the round or during cross</w:t>
      </w:r>
    </w:p>
    <w:p w14:paraId="233B71D8" w14:textId="77777777" w:rsidR="002B0364" w:rsidRDefault="002B0364" w:rsidP="002B0364"/>
    <w:p w14:paraId="369894F6" w14:textId="16978519" w:rsidR="00854708" w:rsidRPr="00854708" w:rsidRDefault="002B0364" w:rsidP="00854708">
      <w:pPr>
        <w:pStyle w:val="Heading4"/>
      </w:pPr>
      <w:r>
        <w:t xml:space="preserve">Their method fails because they </w:t>
      </w:r>
      <w:proofErr w:type="spellStart"/>
      <w:r>
        <w:t>fiated</w:t>
      </w:r>
      <w:proofErr w:type="spellEnd"/>
      <w:r>
        <w:t xml:space="preserve"> movements to abolish the government, but they don’t have a method to prevent things like corporation </w:t>
      </w:r>
      <w:proofErr w:type="spellStart"/>
      <w:r>
        <w:t>funnelling</w:t>
      </w:r>
      <w:proofErr w:type="spellEnd"/>
      <w:r>
        <w:t xml:space="preserve"> thousands of dollars into stopping the movements, Trump sending the military to crackdown on the movements, etc.</w:t>
      </w:r>
    </w:p>
    <w:p w14:paraId="0A67CAF7" w14:textId="77777777" w:rsidR="002B0364" w:rsidRPr="002B0364" w:rsidRDefault="002B0364" w:rsidP="002B0364"/>
    <w:p w14:paraId="75C3A00B" w14:textId="4304633F" w:rsidR="00686211" w:rsidRPr="00421F15" w:rsidRDefault="00686211" w:rsidP="00686211">
      <w:pPr>
        <w:pStyle w:val="Heading4"/>
        <w:rPr>
          <w:rFonts w:asciiTheme="minorHAnsi" w:hAnsiTheme="minorHAnsi" w:cstheme="minorHAnsi"/>
        </w:rPr>
      </w:pPr>
      <w:r w:rsidRPr="00421F15">
        <w:rPr>
          <w:rFonts w:asciiTheme="minorHAnsi" w:hAnsiTheme="minorHAnsi" w:cstheme="minorHAnsi"/>
        </w:rPr>
        <w:t xml:space="preserve">Labor movements mitigate racial hierarchies. </w:t>
      </w:r>
    </w:p>
    <w:p w14:paraId="6CDFB590" w14:textId="77777777" w:rsidR="00686211" w:rsidRPr="00421F15" w:rsidRDefault="00686211" w:rsidP="00686211">
      <w:pPr>
        <w:rPr>
          <w:rFonts w:asciiTheme="minorHAnsi" w:hAnsiTheme="minorHAnsi" w:cstheme="minorHAnsi"/>
        </w:rPr>
      </w:pPr>
      <w:r w:rsidRPr="00421F15">
        <w:rPr>
          <w:rStyle w:val="Style13ptBold"/>
          <w:rFonts w:asciiTheme="minorHAnsi" w:hAnsiTheme="minorHAnsi" w:cstheme="minorHAnsi"/>
        </w:rPr>
        <w:t>Lin 23</w:t>
      </w:r>
      <w:r w:rsidRPr="00421F15">
        <w:rPr>
          <w:rFonts w:asciiTheme="minorHAnsi" w:hAnsiTheme="minorHAnsi" w:cstheme="minorHAnsi"/>
        </w:rPr>
        <w:t xml:space="preserve">, Assistant Professor of Law at Brooklyn Law School, (Shirley, “Race, Solidarity, and Commerce: Work Law as Privatized Public Law,” </w:t>
      </w:r>
      <w:r w:rsidRPr="00421F15">
        <w:rPr>
          <w:rFonts w:asciiTheme="minorHAnsi" w:hAnsiTheme="minorHAnsi" w:cstheme="minorHAnsi"/>
          <w:i/>
          <w:iCs/>
        </w:rPr>
        <w:t>Arizona State Law Journal</w:t>
      </w:r>
      <w:r w:rsidRPr="00421F15">
        <w:rPr>
          <w:rFonts w:asciiTheme="minorHAnsi" w:hAnsiTheme="minorHAnsi" w:cstheme="minorHAnsi"/>
        </w:rPr>
        <w:t xml:space="preserve">, vol. 55, 2023, p. 863-876, </w:t>
      </w:r>
      <w:hyperlink r:id="rId8" w:history="1">
        <w:r w:rsidRPr="00421F15">
          <w:rPr>
            <w:rStyle w:val="Hyperlink"/>
            <w:rFonts w:asciiTheme="minorHAnsi" w:hAnsiTheme="minorHAnsi" w:cstheme="minorHAnsi"/>
          </w:rPr>
          <w:t>https://papers.ssrn.com/sol3/papers.cfm?abstract_id=4456947</w:t>
        </w:r>
      </w:hyperlink>
      <w:r w:rsidRPr="00421F15">
        <w:rPr>
          <w:rFonts w:asciiTheme="minorHAnsi" w:hAnsiTheme="minorHAnsi" w:cstheme="minorHAnsi"/>
        </w:rPr>
        <w:t>) rose</w:t>
      </w:r>
    </w:p>
    <w:p w14:paraId="5D4540FC" w14:textId="77777777" w:rsidR="00686211" w:rsidRPr="00421F15" w:rsidRDefault="00686211" w:rsidP="00686211">
      <w:pPr>
        <w:rPr>
          <w:rStyle w:val="Emphasis"/>
          <w:rFonts w:asciiTheme="minorHAnsi" w:hAnsiTheme="minorHAnsi" w:cstheme="minorHAnsi"/>
          <w:b w:val="0"/>
          <w:bCs/>
          <w:sz w:val="14"/>
        </w:rPr>
      </w:pPr>
      <w:r w:rsidRPr="00421F15">
        <w:rPr>
          <w:rStyle w:val="Emphasis"/>
          <w:rFonts w:asciiTheme="minorHAnsi" w:hAnsiTheme="minorHAnsi" w:cstheme="minorHAnsi"/>
          <w:bCs/>
          <w:sz w:val="14"/>
        </w:rPr>
        <w:t>1. Amazon Labor Union's Race-Centered Analysis</w:t>
      </w:r>
    </w:p>
    <w:p w14:paraId="44DADE23"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rPr>
        <w:t>Amid a wave of unionizing</w:t>
      </w:r>
      <w:r w:rsidRPr="00421F15">
        <w:rPr>
          <w:rFonts w:asciiTheme="minorHAnsi" w:hAnsiTheme="minorHAnsi" w:cstheme="minorHAnsi"/>
          <w:bCs/>
          <w:u w:val="single"/>
        </w:rPr>
        <w:t xml:space="preserve"> at big retailers, </w:t>
      </w:r>
      <w:r w:rsidRPr="00421F15">
        <w:rPr>
          <w:rStyle w:val="StyleUnderline"/>
          <w:rFonts w:asciiTheme="minorHAnsi" w:hAnsiTheme="minorHAnsi" w:cstheme="minorHAnsi"/>
          <w:bCs/>
        </w:rPr>
        <w:t xml:space="preserve">warehouse workers mustered </w:t>
      </w:r>
      <w:r w:rsidRPr="00421F15">
        <w:rPr>
          <w:rStyle w:val="StyleUnderline"/>
          <w:rFonts w:asciiTheme="minorHAnsi" w:hAnsiTheme="minorHAnsi" w:cstheme="minorHAnsi"/>
          <w:bCs/>
          <w:highlight w:val="cyan"/>
        </w:rPr>
        <w:t xml:space="preserve">the first </w:t>
      </w:r>
      <w:r w:rsidRPr="00421F15">
        <w:rPr>
          <w:rStyle w:val="StyleUnderline"/>
          <w:rFonts w:asciiTheme="minorHAnsi" w:hAnsiTheme="minorHAnsi" w:cstheme="minorHAnsi"/>
          <w:bCs/>
        </w:rPr>
        <w:t xml:space="preserve">elected </w:t>
      </w:r>
      <w:r w:rsidRPr="00421F15">
        <w:rPr>
          <w:rStyle w:val="StyleUnderline"/>
          <w:rFonts w:asciiTheme="minorHAnsi" w:hAnsiTheme="minorHAnsi" w:cstheme="minorHAnsi"/>
          <w:bCs/>
          <w:highlight w:val="cyan"/>
        </w:rPr>
        <w:t xml:space="preserve">union </w:t>
      </w:r>
      <w:r w:rsidRPr="00421F15">
        <w:rPr>
          <w:rStyle w:val="StyleUnderline"/>
          <w:rFonts w:asciiTheme="minorHAnsi" w:hAnsiTheme="minorHAnsi" w:cstheme="minorHAnsi"/>
          <w:bCs/>
        </w:rPr>
        <w:t>with</w:t>
      </w:r>
      <w:r w:rsidRPr="00421F15">
        <w:rPr>
          <w:rStyle w:val="StyleUnderline"/>
          <w:rFonts w:asciiTheme="minorHAnsi" w:hAnsiTheme="minorHAnsi" w:cstheme="minorHAnsi"/>
          <w:bCs/>
          <w:highlight w:val="cyan"/>
        </w:rPr>
        <w:t>in Amazon</w:t>
      </w:r>
      <w:r w:rsidRPr="00421F15">
        <w:rPr>
          <w:rStyle w:val="StyleUnderline"/>
          <w:rFonts w:asciiTheme="minorHAnsi" w:hAnsiTheme="minorHAnsi" w:cstheme="minorHAnsi"/>
          <w:bCs/>
        </w:rPr>
        <w:t xml:space="preserve"> against the odds</w:t>
      </w:r>
      <w:r w:rsidRPr="00421F15">
        <w:rPr>
          <w:rFonts w:asciiTheme="minorHAnsi" w:hAnsiTheme="minorHAnsi" w:cstheme="minorHAnsi"/>
          <w:bCs/>
          <w:u w:val="single"/>
        </w:rPr>
        <w:t xml:space="preserve">. Their efforts </w:t>
      </w:r>
      <w:r w:rsidRPr="00421F15">
        <w:rPr>
          <w:rFonts w:asciiTheme="minorHAnsi" w:hAnsiTheme="minorHAnsi" w:cstheme="minorHAnsi"/>
          <w:bCs/>
          <w:highlight w:val="cyan"/>
          <w:u w:val="single"/>
        </w:rPr>
        <w:t>focused on reallocating the balance of power</w:t>
      </w:r>
      <w:r w:rsidRPr="00421F15">
        <w:rPr>
          <w:rFonts w:asciiTheme="minorHAnsi" w:hAnsiTheme="minorHAnsi" w:cstheme="minorHAnsi"/>
          <w:bCs/>
          <w:u w:val="single"/>
        </w:rPr>
        <w:t xml:space="preserve"> within the warehouses, and up through the management hierarchy to address systemic racism.</w:t>
      </w:r>
      <w:r w:rsidRPr="00421F15">
        <w:rPr>
          <w:rFonts w:asciiTheme="minorHAnsi" w:hAnsiTheme="minorHAnsi" w:cstheme="minorHAnsi"/>
          <w:bCs/>
          <w:sz w:val="14"/>
        </w:rPr>
        <w:t xml:space="preserve"> 294 </w:t>
      </w:r>
      <w:r w:rsidRPr="00421F15">
        <w:rPr>
          <w:rStyle w:val="StyleUnderline"/>
          <w:rFonts w:asciiTheme="minorHAnsi" w:hAnsiTheme="minorHAnsi" w:cstheme="minorHAnsi"/>
          <w:bCs/>
          <w:sz w:val="14"/>
        </w:rPr>
        <w:t xml:space="preserve">Rather than rely on traditional union models, </w:t>
      </w:r>
      <w:r w:rsidRPr="00421F15">
        <w:rPr>
          <w:rStyle w:val="StyleUnderline"/>
          <w:rFonts w:asciiTheme="minorHAnsi" w:hAnsiTheme="minorHAnsi" w:cstheme="minorHAnsi"/>
          <w:bCs/>
          <w:highlight w:val="cyan"/>
        </w:rPr>
        <w:t>organizing</w:t>
      </w:r>
      <w:r w:rsidRPr="00421F15">
        <w:rPr>
          <w:rFonts w:asciiTheme="minorHAnsi" w:hAnsiTheme="minorHAnsi" w:cstheme="minorHAnsi"/>
          <w:bCs/>
          <w:u w:val="single"/>
        </w:rPr>
        <w:t xml:space="preserve"> among current and former employees </w:t>
      </w:r>
      <w:r w:rsidRPr="00421F15">
        <w:rPr>
          <w:rStyle w:val="StyleUnderline"/>
          <w:rFonts w:asciiTheme="minorHAnsi" w:hAnsiTheme="minorHAnsi" w:cstheme="minorHAnsi"/>
          <w:bCs/>
          <w:highlight w:val="cyan"/>
        </w:rPr>
        <w:t xml:space="preserve">prioritized </w:t>
      </w:r>
      <w:r w:rsidRPr="00421F15">
        <w:rPr>
          <w:rStyle w:val="Emphasis"/>
          <w:rFonts w:asciiTheme="minorHAnsi" w:hAnsiTheme="minorHAnsi" w:cstheme="minorHAnsi"/>
          <w:bCs/>
          <w:highlight w:val="cyan"/>
        </w:rPr>
        <w:t>interracial solidarity</w:t>
      </w:r>
      <w:r w:rsidRPr="00421F15">
        <w:rPr>
          <w:rStyle w:val="StyleUnderline"/>
          <w:rFonts w:asciiTheme="minorHAnsi" w:hAnsiTheme="minorHAnsi" w:cstheme="minorHAnsi"/>
          <w:bCs/>
          <w:highlight w:val="cyan"/>
        </w:rPr>
        <w:t xml:space="preserve"> and</w:t>
      </w:r>
      <w:r w:rsidRPr="00421F15">
        <w:rPr>
          <w:rStyle w:val="StyleUnderline"/>
          <w:rFonts w:asciiTheme="minorHAnsi" w:hAnsiTheme="minorHAnsi" w:cstheme="minorHAnsi"/>
          <w:bCs/>
        </w:rPr>
        <w:t xml:space="preserve"> an independent power </w:t>
      </w:r>
      <w:r w:rsidRPr="00421F15">
        <w:rPr>
          <w:rStyle w:val="StyleUnderline"/>
          <w:rFonts w:asciiTheme="minorHAnsi" w:hAnsiTheme="minorHAnsi" w:cstheme="minorHAnsi"/>
          <w:bCs/>
          <w:highlight w:val="cyan"/>
        </w:rPr>
        <w:t>analysis of racial hierarchy</w:t>
      </w:r>
      <w:r w:rsidRPr="00421F15">
        <w:rPr>
          <w:rFonts w:asciiTheme="minorHAnsi" w:hAnsiTheme="minorHAnsi" w:cstheme="minorHAnsi"/>
          <w:bCs/>
          <w:u w:val="single"/>
        </w:rPr>
        <w:t>.</w:t>
      </w:r>
      <w:r w:rsidRPr="00421F15">
        <w:rPr>
          <w:rFonts w:asciiTheme="minorHAnsi" w:hAnsiTheme="minorHAnsi" w:cstheme="minorHAnsi"/>
          <w:bCs/>
          <w:sz w:val="14"/>
        </w:rPr>
        <w:t>295</w:t>
      </w:r>
    </w:p>
    <w:p w14:paraId="1B88AF59"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sz w:val="14"/>
        </w:rPr>
        <w:t>Amazon's warehouses are notoriously grueling</w:t>
      </w:r>
      <w:r w:rsidRPr="00421F15">
        <w:rPr>
          <w:rFonts w:asciiTheme="minorHAnsi" w:hAnsiTheme="minorHAnsi" w:cstheme="minorHAnsi"/>
          <w:bCs/>
          <w:sz w:val="14"/>
        </w:rPr>
        <w:t xml:space="preserve"> operations hubs within the second largest employer in the United States.296 </w:t>
      </w:r>
      <w:r w:rsidRPr="00421F15">
        <w:rPr>
          <w:rStyle w:val="StyleUnderline"/>
          <w:rFonts w:asciiTheme="minorHAnsi" w:hAnsiTheme="minorHAnsi" w:cstheme="minorHAnsi"/>
          <w:bCs/>
          <w:sz w:val="14"/>
        </w:rPr>
        <w:t>Their workers face</w:t>
      </w:r>
      <w:r w:rsidRPr="00421F15">
        <w:rPr>
          <w:rFonts w:asciiTheme="minorHAnsi" w:hAnsiTheme="minorHAnsi" w:cstheme="minorHAnsi"/>
          <w:bCs/>
          <w:sz w:val="14"/>
        </w:rPr>
        <w:t xml:space="preserve"> every trial imaginable: </w:t>
      </w:r>
      <w:r w:rsidRPr="00421F15">
        <w:rPr>
          <w:rStyle w:val="Emphasis"/>
          <w:rFonts w:asciiTheme="minorHAnsi" w:hAnsiTheme="minorHAnsi" w:cstheme="minorHAnsi"/>
          <w:bCs/>
          <w:sz w:val="14"/>
        </w:rPr>
        <w:t>racially segregated hiring</w:t>
      </w:r>
      <w:r w:rsidRPr="00421F15">
        <w:rPr>
          <w:rStyle w:val="StyleUnderline"/>
          <w:rFonts w:asciiTheme="minorHAnsi" w:hAnsiTheme="minorHAnsi" w:cstheme="minorHAnsi"/>
          <w:bCs/>
          <w:sz w:val="14"/>
        </w:rPr>
        <w:t xml:space="preserve"> and promotion </w:t>
      </w:r>
      <w:r w:rsidRPr="00421F15">
        <w:rPr>
          <w:rStyle w:val="Emphasis"/>
          <w:rFonts w:asciiTheme="minorHAnsi" w:hAnsiTheme="minorHAnsi" w:cstheme="minorHAnsi"/>
          <w:bCs/>
          <w:sz w:val="14"/>
        </w:rPr>
        <w:t>practices</w:t>
      </w:r>
      <w:r w:rsidRPr="00421F15">
        <w:rPr>
          <w:rStyle w:val="StyleUnderline"/>
          <w:rFonts w:asciiTheme="minorHAnsi" w:hAnsiTheme="minorHAnsi" w:cstheme="minorHAnsi"/>
          <w:bCs/>
          <w:sz w:val="14"/>
        </w:rPr>
        <w:t xml:space="preserve">, inadequate pay, </w:t>
      </w:r>
      <w:r w:rsidRPr="00421F15">
        <w:rPr>
          <w:rStyle w:val="Emphasis"/>
          <w:rFonts w:asciiTheme="minorHAnsi" w:hAnsiTheme="minorHAnsi" w:cstheme="minorHAnsi"/>
          <w:bCs/>
          <w:sz w:val="14"/>
        </w:rPr>
        <w:t>inhumane quotas</w:t>
      </w:r>
      <w:r w:rsidRPr="00421F15">
        <w:rPr>
          <w:rStyle w:val="StyleUnderline"/>
          <w:rFonts w:asciiTheme="minorHAnsi" w:hAnsiTheme="minorHAnsi" w:cstheme="minorHAnsi"/>
          <w:bCs/>
          <w:sz w:val="14"/>
        </w:rPr>
        <w:t xml:space="preserve">, understaffing, high injury rates, safety hazards, </w:t>
      </w:r>
      <w:r w:rsidRPr="00421F15">
        <w:rPr>
          <w:rStyle w:val="Emphasis"/>
          <w:rFonts w:asciiTheme="minorHAnsi" w:hAnsiTheme="minorHAnsi" w:cstheme="minorHAnsi"/>
          <w:bCs/>
          <w:sz w:val="14"/>
        </w:rPr>
        <w:t>and lack</w:t>
      </w:r>
      <w:r w:rsidRPr="00421F15">
        <w:rPr>
          <w:rStyle w:val="StyleUnderline"/>
          <w:rFonts w:asciiTheme="minorHAnsi" w:hAnsiTheme="minorHAnsi" w:cstheme="minorHAnsi"/>
          <w:bCs/>
          <w:sz w:val="14"/>
        </w:rPr>
        <w:t xml:space="preserve"> of pandemic protections in close quarters-i.e., paid sick leave, </w:t>
      </w:r>
      <w:r w:rsidRPr="00421F15">
        <w:rPr>
          <w:rStyle w:val="Emphasis"/>
          <w:rFonts w:asciiTheme="minorHAnsi" w:hAnsiTheme="minorHAnsi" w:cstheme="minorHAnsi"/>
          <w:bCs/>
          <w:sz w:val="14"/>
        </w:rPr>
        <w:t>respect for disability requests</w:t>
      </w:r>
      <w:r w:rsidRPr="00421F15">
        <w:rPr>
          <w:rStyle w:val="StyleUnderline"/>
          <w:rFonts w:asciiTheme="minorHAnsi" w:hAnsiTheme="minorHAnsi" w:cstheme="minorHAnsi"/>
          <w:bCs/>
          <w:sz w:val="14"/>
        </w:rPr>
        <w:t>, and protective equipment.</w:t>
      </w:r>
      <w:r w:rsidRPr="00421F15">
        <w:rPr>
          <w:rFonts w:asciiTheme="minorHAnsi" w:hAnsiTheme="minorHAnsi" w:cstheme="minorHAnsi"/>
          <w:bCs/>
          <w:sz w:val="14"/>
        </w:rPr>
        <w:t xml:space="preserve"> 297 In the run-up to the April 2021 NLRB election, workers at Amazon's </w:t>
      </w:r>
      <w:proofErr w:type="gramStart"/>
      <w:r w:rsidRPr="00421F15">
        <w:rPr>
          <w:rFonts w:asciiTheme="minorHAnsi" w:hAnsiTheme="minorHAnsi" w:cstheme="minorHAnsi"/>
          <w:bCs/>
          <w:sz w:val="14"/>
        </w:rPr>
        <w:t>majority</w:t>
      </w:r>
      <w:proofErr w:type="gramEnd"/>
      <w:r w:rsidRPr="00421F15">
        <w:rPr>
          <w:rFonts w:asciiTheme="minorHAnsi" w:hAnsiTheme="minorHAnsi" w:cstheme="minorHAnsi"/>
          <w:bCs/>
          <w:sz w:val="14"/>
        </w:rPr>
        <w:t xml:space="preserve">-Black Bessemer, Alabama location faced threats, surveillance, and retaliation from supervisors and, not surprisingly, </w:t>
      </w:r>
      <w:proofErr w:type="gramStart"/>
      <w:r w:rsidRPr="00421F15">
        <w:rPr>
          <w:rFonts w:asciiTheme="minorHAnsi" w:hAnsiTheme="minorHAnsi" w:cstheme="minorHAnsi"/>
          <w:bCs/>
          <w:sz w:val="14"/>
        </w:rPr>
        <w:t>did not succeed</w:t>
      </w:r>
      <w:proofErr w:type="gramEnd"/>
      <w:r w:rsidRPr="00421F15">
        <w:rPr>
          <w:rFonts w:asciiTheme="minorHAnsi" w:hAnsiTheme="minorHAnsi" w:cstheme="minorHAnsi"/>
          <w:bCs/>
          <w:sz w:val="14"/>
        </w:rPr>
        <w:t>.29</w:t>
      </w:r>
    </w:p>
    <w:p w14:paraId="65BB9982" w14:textId="77777777" w:rsidR="00686211" w:rsidRPr="00421F15" w:rsidRDefault="00686211" w:rsidP="00686211">
      <w:pPr>
        <w:rPr>
          <w:rFonts w:asciiTheme="minorHAnsi" w:hAnsiTheme="minorHAnsi" w:cstheme="minorHAnsi"/>
          <w:bCs/>
          <w:sz w:val="14"/>
        </w:rPr>
      </w:pPr>
      <w:r w:rsidRPr="00421F15">
        <w:rPr>
          <w:rFonts w:asciiTheme="minorHAnsi" w:hAnsiTheme="minorHAnsi" w:cstheme="minorHAns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w:t>
      </w:r>
      <w:proofErr w:type="gramStart"/>
      <w:r w:rsidRPr="00421F15">
        <w:rPr>
          <w:rFonts w:asciiTheme="minorHAnsi" w:hAnsiTheme="minorHAnsi" w:cstheme="minorHAnsi"/>
          <w:bCs/>
          <w:sz w:val="14"/>
        </w:rPr>
        <w:t>.300</w:t>
      </w:r>
      <w:proofErr w:type="gramEnd"/>
    </w:p>
    <w:p w14:paraId="68FD088F" w14:textId="77777777" w:rsidR="00686211" w:rsidRPr="00421F15" w:rsidRDefault="00686211" w:rsidP="00686211">
      <w:pPr>
        <w:rPr>
          <w:rFonts w:asciiTheme="minorHAnsi" w:hAnsiTheme="minorHAnsi" w:cstheme="minorHAnsi"/>
          <w:bCs/>
          <w:u w:val="single"/>
        </w:rPr>
      </w:pPr>
      <w:r w:rsidRPr="00421F15">
        <w:rPr>
          <w:rStyle w:val="StyleUnderline"/>
          <w:rFonts w:asciiTheme="minorHAnsi" w:hAnsiTheme="minorHAnsi" w:cstheme="minorHAnsi"/>
          <w:bCs/>
          <w:sz w:val="14"/>
        </w:rPr>
        <w:t xml:space="preserve">The </w:t>
      </w:r>
      <w:r w:rsidRPr="00421F15">
        <w:rPr>
          <w:rStyle w:val="Emphasis"/>
          <w:rFonts w:asciiTheme="minorHAnsi" w:hAnsiTheme="minorHAnsi" w:cstheme="minorHAnsi"/>
          <w:bCs/>
          <w:sz w:val="14"/>
        </w:rPr>
        <w:t>COVID-19</w:t>
      </w:r>
      <w:r w:rsidRPr="00421F15">
        <w:rPr>
          <w:rStyle w:val="StyleUnderline"/>
          <w:rFonts w:asciiTheme="minorHAnsi" w:hAnsiTheme="minorHAnsi" w:cstheme="minorHAnsi"/>
          <w:bCs/>
          <w:sz w:val="14"/>
        </w:rPr>
        <w:t xml:space="preserve"> crisis exacerbated the </w:t>
      </w:r>
      <w:r w:rsidRPr="00421F15">
        <w:rPr>
          <w:rStyle w:val="Emphasis"/>
          <w:rFonts w:asciiTheme="minorHAnsi" w:hAnsiTheme="minorHAnsi" w:cstheme="minorHAnsi"/>
          <w:bCs/>
          <w:sz w:val="14"/>
        </w:rPr>
        <w:t>racialized nature of low-paying</w:t>
      </w:r>
      <w:r w:rsidRPr="00421F15">
        <w:rPr>
          <w:rStyle w:val="StyleUnderline"/>
          <w:rFonts w:asciiTheme="minorHAnsi" w:hAnsiTheme="minorHAnsi" w:cstheme="minorHAnsi"/>
          <w:bCs/>
          <w:sz w:val="14"/>
        </w:rPr>
        <w:t xml:space="preserve"> logistical and </w:t>
      </w:r>
      <w:r w:rsidRPr="00421F15">
        <w:rPr>
          <w:rStyle w:val="Emphasis"/>
          <w:rFonts w:asciiTheme="minorHAnsi" w:hAnsiTheme="minorHAnsi" w:cstheme="minorHAnsi"/>
          <w:bCs/>
          <w:sz w:val="14"/>
        </w:rPr>
        <w:t>service work-industries</w:t>
      </w:r>
      <w:r w:rsidRPr="00421F15">
        <w:rPr>
          <w:rStyle w:val="StyleUnderline"/>
          <w:rFonts w:asciiTheme="minorHAnsi" w:hAnsiTheme="minorHAnsi" w:cstheme="minorHAnsi"/>
          <w:bCs/>
          <w:sz w:val="14"/>
        </w:rPr>
        <w:t xml:space="preserve"> that have grown </w:t>
      </w:r>
      <w:r w:rsidRPr="00421F15">
        <w:rPr>
          <w:rStyle w:val="Emphasis"/>
          <w:rFonts w:asciiTheme="minorHAnsi" w:hAnsiTheme="minorHAnsi" w:cstheme="minorHAnsi"/>
          <w:bCs/>
          <w:sz w:val="14"/>
        </w:rPr>
        <w:t>in</w:t>
      </w:r>
      <w:r w:rsidRPr="00421F15">
        <w:rPr>
          <w:rStyle w:val="StyleUnderline"/>
          <w:rFonts w:asciiTheme="minorHAnsi" w:hAnsiTheme="minorHAnsi" w:cstheme="minorHAnsi"/>
          <w:bCs/>
          <w:sz w:val="14"/>
        </w:rPr>
        <w:t xml:space="preserve"> support of </w:t>
      </w:r>
      <w:r w:rsidRPr="00421F15">
        <w:rPr>
          <w:rStyle w:val="Emphasis"/>
          <w:rFonts w:asciiTheme="minorHAnsi" w:hAnsiTheme="minorHAnsi" w:cstheme="minorHAnsi"/>
          <w:bCs/>
          <w:sz w:val="14"/>
        </w:rPr>
        <w:t>the on-demand economy</w:t>
      </w:r>
      <w:r w:rsidRPr="00421F15">
        <w:rPr>
          <w:rFonts w:asciiTheme="minorHAnsi" w:hAnsiTheme="minorHAnsi" w:cstheme="minorHAnsi"/>
          <w:bCs/>
          <w:sz w:val="14"/>
        </w:rPr>
        <w:t xml:space="preserve">.301 </w:t>
      </w:r>
      <w:r w:rsidRPr="00421F15">
        <w:rPr>
          <w:rFonts w:asciiTheme="minorHAnsi" w:hAnsiTheme="minorHAnsi" w:cstheme="minorHAnsi"/>
          <w:bCs/>
          <w:highlight w:val="cyan"/>
          <w:u w:val="single"/>
        </w:rPr>
        <w:t>Black, Latinx</w:t>
      </w:r>
      <w:r w:rsidRPr="00421F15">
        <w:rPr>
          <w:rFonts w:asciiTheme="minorHAnsi" w:hAnsiTheme="minorHAnsi" w:cstheme="minorHAnsi"/>
          <w:bCs/>
          <w:u w:val="single"/>
        </w:rPr>
        <w:t xml:space="preserve">, 302 </w:t>
      </w:r>
      <w:r w:rsidRPr="00421F15">
        <w:rPr>
          <w:rFonts w:asciiTheme="minorHAnsi" w:hAnsiTheme="minorHAnsi" w:cstheme="minorHAnsi"/>
          <w:bCs/>
          <w:highlight w:val="cyan"/>
          <w:u w:val="single"/>
        </w:rPr>
        <w:t>and Asian American</w:t>
      </w:r>
      <w:r w:rsidRPr="00421F15">
        <w:rPr>
          <w:rFonts w:asciiTheme="minorHAnsi" w:hAnsiTheme="minorHAnsi" w:cstheme="minorHAnsi"/>
          <w:bCs/>
          <w:u w:val="single"/>
        </w:rPr>
        <w:t xml:space="preserve"> 303 </w:t>
      </w:r>
      <w:r w:rsidRPr="00421F15">
        <w:rPr>
          <w:rFonts w:asciiTheme="minorHAnsi" w:hAnsiTheme="minorHAnsi" w:cstheme="minorHAnsi"/>
          <w:bCs/>
          <w:highlight w:val="cyan"/>
          <w:u w:val="single"/>
        </w:rPr>
        <w:t xml:space="preserve">workers occupied the most </w:t>
      </w:r>
      <w:r w:rsidRPr="00421F15">
        <w:rPr>
          <w:rFonts w:asciiTheme="minorHAnsi" w:hAnsiTheme="minorHAnsi" w:cstheme="minorHAnsi"/>
          <w:bCs/>
          <w:u w:val="single"/>
        </w:rPr>
        <w:t xml:space="preserve">physically </w:t>
      </w:r>
      <w:r w:rsidRPr="00421F15">
        <w:rPr>
          <w:rFonts w:asciiTheme="minorHAnsi" w:hAnsiTheme="minorHAnsi" w:cstheme="minorHAnsi"/>
          <w:bCs/>
          <w:highlight w:val="cyan"/>
          <w:u w:val="single"/>
        </w:rPr>
        <w:t>grueling positions</w:t>
      </w:r>
      <w:r w:rsidRPr="00421F15">
        <w:rPr>
          <w:rFonts w:asciiTheme="minorHAnsi" w:hAnsiTheme="minorHAnsi" w:cstheme="minorHAnsi"/>
          <w:bCs/>
          <w:u w:val="single"/>
        </w:rPr>
        <w:t>, with high turnover encouraged by Amazon.</w:t>
      </w:r>
      <w:r w:rsidRPr="00421F15">
        <w:rPr>
          <w:rFonts w:asciiTheme="minorHAnsi" w:hAnsiTheme="minorHAnsi" w:cstheme="minorHAnsi"/>
          <w:bCs/>
          <w:sz w:val="14"/>
        </w:rPr>
        <w:t xml:space="preserve">304 The company refers to those who collect the items to be placed onto conveyor belts and packed into boxes as "pickers," without any hint of irony.305 </w:t>
      </w:r>
      <w:r w:rsidRPr="00421F15">
        <w:rPr>
          <w:rFonts w:asciiTheme="minorHAnsi" w:hAnsiTheme="minorHAnsi" w:cstheme="minorHAnsi"/>
          <w:bCs/>
          <w:u w:val="single"/>
        </w:rPr>
        <w:t xml:space="preserve">At the Staten Island warehouse (known as "JFK8"), </w:t>
      </w:r>
      <w:r w:rsidRPr="00421F15">
        <w:rPr>
          <w:rFonts w:asciiTheme="minorHAnsi" w:hAnsiTheme="minorHAnsi" w:cstheme="minorHAnsi"/>
          <w:bCs/>
          <w:highlight w:val="cyan"/>
          <w:u w:val="single"/>
        </w:rPr>
        <w:t>the grassroots effort was Black-led</w:t>
      </w:r>
      <w:r w:rsidRPr="00421F15">
        <w:rPr>
          <w:rFonts w:asciiTheme="minorHAnsi" w:hAnsiTheme="minorHAnsi" w:cstheme="minorHAnsi"/>
          <w:bCs/>
          <w:u w:val="single"/>
        </w:rPr>
        <w:t>, and its membership mainly Black and Latinx.30 6</w:t>
      </w:r>
    </w:p>
    <w:p w14:paraId="4E3E4B36" w14:textId="77777777" w:rsidR="00686211" w:rsidRPr="00421F15" w:rsidRDefault="00686211" w:rsidP="00686211">
      <w:pPr>
        <w:rPr>
          <w:rFonts w:asciiTheme="minorHAnsi" w:hAnsiTheme="minorHAnsi" w:cstheme="minorHAnsi"/>
          <w:bCs/>
          <w:u w:val="single"/>
        </w:rPr>
      </w:pPr>
      <w:r w:rsidRPr="00421F15">
        <w:rPr>
          <w:rStyle w:val="StyleUnderline"/>
          <w:rFonts w:asciiTheme="minorHAnsi" w:hAnsiTheme="minorHAnsi" w:cstheme="minorHAnsi"/>
          <w:bCs/>
        </w:rPr>
        <w:t xml:space="preserve">During the pandemic, the tightly </w:t>
      </w:r>
      <w:r w:rsidRPr="00421F15">
        <w:rPr>
          <w:rStyle w:val="StyleUnderline"/>
          <w:rFonts w:asciiTheme="minorHAnsi" w:hAnsiTheme="minorHAnsi" w:cstheme="minorHAnsi"/>
          <w:bCs/>
          <w:highlight w:val="cyan"/>
        </w:rPr>
        <w:t>interconnected nature of</w:t>
      </w:r>
      <w:r w:rsidRPr="00421F15">
        <w:rPr>
          <w:rStyle w:val="StyleUnderline"/>
          <w:rFonts w:asciiTheme="minorHAnsi" w:hAnsiTheme="minorHAnsi" w:cstheme="minorHAnsi"/>
          <w:bCs/>
        </w:rPr>
        <w:t xml:space="preserve"> the warehouse's </w:t>
      </w:r>
      <w:r w:rsidRPr="00421F15">
        <w:rPr>
          <w:rStyle w:val="StyleUnderline"/>
          <w:rFonts w:asciiTheme="minorHAnsi" w:hAnsiTheme="minorHAnsi" w:cstheme="minorHAnsi"/>
          <w:bCs/>
          <w:highlight w:val="cyan"/>
        </w:rPr>
        <w:t>racial hierarchy, economic extraction</w:t>
      </w:r>
      <w:r w:rsidRPr="00421F15">
        <w:rPr>
          <w:rStyle w:val="StyleUnderline"/>
          <w:rFonts w:asciiTheme="minorHAnsi" w:hAnsiTheme="minorHAnsi" w:cstheme="minorHAnsi"/>
          <w:bCs/>
        </w:rPr>
        <w:t xml:space="preserve">, dehumanizing levels of physical risk, </w:t>
      </w:r>
      <w:r w:rsidRPr="00421F15">
        <w:rPr>
          <w:rStyle w:val="StyleUnderline"/>
          <w:rFonts w:asciiTheme="minorHAnsi" w:hAnsiTheme="minorHAnsi" w:cstheme="minorHAnsi"/>
          <w:bCs/>
          <w:highlight w:val="cyan"/>
        </w:rPr>
        <w:t>and disablement</w:t>
      </w:r>
      <w:r w:rsidRPr="00421F15">
        <w:rPr>
          <w:rFonts w:asciiTheme="minorHAnsi" w:hAnsiTheme="minorHAnsi" w:cstheme="minorHAnsi"/>
          <w:bCs/>
          <w:u w:val="single"/>
        </w:rPr>
        <w:t xml:space="preserve"> 307 </w:t>
      </w:r>
      <w:r w:rsidRPr="00421F15">
        <w:rPr>
          <w:rStyle w:val="StyleUnderline"/>
          <w:rFonts w:asciiTheme="minorHAnsi" w:hAnsiTheme="minorHAnsi" w:cstheme="minorHAnsi"/>
          <w:bCs/>
          <w:highlight w:val="cyan"/>
        </w:rPr>
        <w:t>led ALU</w:t>
      </w:r>
      <w:r w:rsidRPr="00421F15">
        <w:rPr>
          <w:rStyle w:val="StyleUnderline"/>
          <w:rFonts w:asciiTheme="minorHAnsi" w:hAnsiTheme="minorHAnsi" w:cstheme="minorHAnsi"/>
          <w:bCs/>
        </w:rPr>
        <w:t xml:space="preserve">'s organizing </w:t>
      </w:r>
      <w:r w:rsidRPr="00421F15">
        <w:rPr>
          <w:rStyle w:val="StyleUnderline"/>
          <w:rFonts w:asciiTheme="minorHAnsi" w:hAnsiTheme="minorHAnsi" w:cstheme="minorHAnsi"/>
          <w:bCs/>
          <w:highlight w:val="cyan"/>
        </w:rPr>
        <w:t>to center race</w:t>
      </w:r>
      <w:r w:rsidRPr="00421F15">
        <w:rPr>
          <w:rStyle w:val="StyleUnderline"/>
          <w:rFonts w:asciiTheme="minorHAnsi" w:hAnsiTheme="minorHAnsi" w:cstheme="minorHAnsi"/>
          <w:bCs/>
        </w:rPr>
        <w:t xml:space="preserve"> </w:t>
      </w:r>
      <w:r w:rsidRPr="00421F15">
        <w:rPr>
          <w:rFonts w:asciiTheme="minorHAnsi" w:hAnsiTheme="minorHAnsi" w:cstheme="minorHAnsi"/>
          <w:bCs/>
          <w:u w:val="single"/>
        </w:rPr>
        <w:t>in its analysis.</w:t>
      </w:r>
      <w:r w:rsidRPr="00421F15">
        <w:rPr>
          <w:rFonts w:asciiTheme="minorHAnsi" w:hAnsiTheme="minorHAnsi" w:cstheme="minorHAnsi"/>
          <w:bCs/>
          <w:sz w:val="14"/>
        </w:rPr>
        <w:t xml:space="preserve">30 8 </w:t>
      </w:r>
      <w:r w:rsidRPr="00421F15">
        <w:rPr>
          <w:rStyle w:val="StyleUnderline"/>
          <w:rFonts w:asciiTheme="minorHAnsi" w:hAnsiTheme="minorHAnsi" w:cstheme="minorHAnsi"/>
          <w:bCs/>
        </w:rPr>
        <w:t xml:space="preserve">Christian Smalls-who is Black-reluctantly launched himself as a leader of COVID safety protests </w:t>
      </w:r>
      <w:r w:rsidRPr="00421F15">
        <w:rPr>
          <w:rFonts w:asciiTheme="minorHAnsi" w:hAnsiTheme="minorHAnsi" w:cstheme="minorHAnsi"/>
          <w:bCs/>
          <w:u w:val="single"/>
        </w:rPr>
        <w:t>in 2020 for JFK8's workforce. 309 As Smalls shared earlier:</w:t>
      </w:r>
    </w:p>
    <w:p w14:paraId="46D83AB9"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sz w:val="14"/>
        </w:rPr>
        <w:t>It was a life-or-death situation</w:t>
      </w:r>
      <w:r w:rsidRPr="00421F15">
        <w:rPr>
          <w:rFonts w:asciiTheme="minorHAnsi" w:hAnsiTheme="minorHAnsi" w:cstheme="minorHAnsi"/>
          <w:bCs/>
          <w:sz w:val="14"/>
        </w:rPr>
        <w:t xml:space="preserve"> .... </w:t>
      </w:r>
      <w:r w:rsidRPr="00421F15">
        <w:rPr>
          <w:rStyle w:val="StyleUnderline"/>
          <w:rFonts w:asciiTheme="minorHAnsi" w:hAnsiTheme="minorHAnsi" w:cstheme="minorHAnsi"/>
          <w:bCs/>
        </w:rPr>
        <w:t xml:space="preserve">The pandemic was affecting not just Black and brown workers at the company, but </w:t>
      </w:r>
      <w:r w:rsidRPr="00421F15">
        <w:rPr>
          <w:rFonts w:asciiTheme="minorHAnsi" w:hAnsiTheme="minorHAnsi" w:cstheme="minorHAnsi"/>
          <w:bCs/>
          <w:u w:val="single"/>
        </w:rPr>
        <w:t xml:space="preserve">Black and brown people </w:t>
      </w:r>
      <w:proofErr w:type="gramStart"/>
      <w:r w:rsidRPr="00421F15">
        <w:rPr>
          <w:rFonts w:asciiTheme="minorHAnsi" w:hAnsiTheme="minorHAnsi" w:cstheme="minorHAnsi"/>
          <w:bCs/>
          <w:u w:val="single"/>
        </w:rPr>
        <w:t>as a whole in</w:t>
      </w:r>
      <w:proofErr w:type="gramEnd"/>
      <w:r w:rsidRPr="00421F15">
        <w:rPr>
          <w:rFonts w:asciiTheme="minorHAnsi" w:hAnsiTheme="minorHAnsi" w:cstheme="minorHAnsi"/>
          <w:bCs/>
          <w:u w:val="single"/>
        </w:rPr>
        <w:t xml:space="preserve"> </w:t>
      </w:r>
      <w:r w:rsidRPr="00421F15">
        <w:rPr>
          <w:rStyle w:val="StyleUnderline"/>
          <w:rFonts w:asciiTheme="minorHAnsi" w:hAnsiTheme="minorHAnsi" w:cstheme="minorHAnsi"/>
          <w:bCs/>
        </w:rPr>
        <w:t>communities</w:t>
      </w:r>
      <w:r w:rsidRPr="00421F15">
        <w:rPr>
          <w:rFonts w:asciiTheme="minorHAnsi" w:hAnsiTheme="minorHAnsi" w:cstheme="minorHAnsi"/>
          <w:bCs/>
          <w:u w:val="single"/>
        </w:rPr>
        <w:t>, especially in New York City.</w:t>
      </w:r>
      <w:r w:rsidRPr="00421F15">
        <w:rPr>
          <w:rFonts w:asciiTheme="minorHAnsi" w:hAnsiTheme="minorHAnsi" w:cstheme="minorHAnsi"/>
          <w:bCs/>
          <w:sz w:val="14"/>
        </w:rPr>
        <w:t xml:space="preserve"> We became the epicenter of the world. </w:t>
      </w:r>
      <w:r w:rsidRPr="00421F15">
        <w:rPr>
          <w:rStyle w:val="StyleUnderline"/>
          <w:rFonts w:asciiTheme="minorHAnsi" w:hAnsiTheme="minorHAnsi" w:cstheme="minorHAnsi"/>
          <w:bCs/>
          <w:sz w:val="14"/>
        </w:rPr>
        <w:t>People were dying here every 15 minutes</w:t>
      </w:r>
      <w:r w:rsidRPr="00421F15">
        <w:rPr>
          <w:rFonts w:asciiTheme="minorHAnsi" w:hAnsiTheme="minorHAnsi" w:cstheme="minorHAnsi"/>
          <w:bCs/>
          <w:sz w:val="14"/>
        </w:rPr>
        <w:t>, and most of the people were Black and brown.310</w:t>
      </w:r>
    </w:p>
    <w:p w14:paraId="70519875" w14:textId="77777777" w:rsidR="00686211" w:rsidRPr="00421F15" w:rsidRDefault="00686211" w:rsidP="00686211">
      <w:pPr>
        <w:rPr>
          <w:rFonts w:asciiTheme="minorHAnsi" w:hAnsiTheme="minorHAnsi" w:cstheme="minorHAnsi"/>
          <w:bCs/>
          <w:sz w:val="14"/>
        </w:rPr>
      </w:pPr>
      <w:r w:rsidRPr="00421F15">
        <w:rPr>
          <w:rFonts w:asciiTheme="minorHAnsi" w:hAnsiTheme="minorHAnsi" w:cstheme="minorHAns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421F15">
        <w:rPr>
          <w:rFonts w:asciiTheme="minorHAnsi" w:hAnsiTheme="minorHAnsi" w:cstheme="minorHAnsi"/>
          <w:bCs/>
          <w:highlight w:val="cyan"/>
          <w:u w:val="single"/>
        </w:rPr>
        <w:t>Smalls</w:t>
      </w:r>
      <w:r w:rsidRPr="00421F15">
        <w:rPr>
          <w:rFonts w:asciiTheme="minorHAnsi" w:hAnsiTheme="minorHAnsi" w:cstheme="minorHAnsi"/>
          <w:bCs/>
          <w:u w:val="single"/>
        </w:rPr>
        <w:t xml:space="preserve">, who had been denied promotions to higher management despite dozens of applications, </w:t>
      </w:r>
      <w:r w:rsidRPr="00421F15">
        <w:rPr>
          <w:rFonts w:asciiTheme="minorHAnsi" w:hAnsiTheme="minorHAnsi" w:cstheme="minorHAnsi"/>
          <w:bCs/>
          <w:highlight w:val="cyan"/>
          <w:u w:val="single"/>
        </w:rPr>
        <w:t>set out to build power</w:t>
      </w:r>
      <w:r w:rsidRPr="00421F15">
        <w:rPr>
          <w:rFonts w:asciiTheme="minorHAnsi" w:hAnsiTheme="minorHAnsi" w:cstheme="minorHAnsi"/>
          <w:bCs/>
          <w:u w:val="single"/>
        </w:rPr>
        <w:t xml:space="preserve"> among his former warehouse coworkers upon hearing about the memo. </w:t>
      </w:r>
      <w:r w:rsidRPr="00421F15">
        <w:rPr>
          <w:rStyle w:val="StyleUnderline"/>
          <w:rFonts w:asciiTheme="minorHAnsi" w:hAnsiTheme="minorHAnsi" w:cstheme="minorHAnsi"/>
          <w:bCs/>
        </w:rPr>
        <w:t>He camped out at the bus stop outside of the warehouse</w:t>
      </w:r>
      <w:r w:rsidRPr="00421F15">
        <w:rPr>
          <w:rFonts w:asciiTheme="minorHAnsi" w:hAnsiTheme="minorHAnsi" w:cstheme="minorHAnsi"/>
          <w:bCs/>
          <w:u w:val="single"/>
        </w:rPr>
        <w:t xml:space="preserve"> for more than 300 days </w:t>
      </w:r>
      <w:r w:rsidRPr="00421F15">
        <w:rPr>
          <w:rStyle w:val="StyleUnderline"/>
          <w:rFonts w:asciiTheme="minorHAnsi" w:hAnsiTheme="minorHAnsi" w:cstheme="minorHAnsi"/>
          <w:bCs/>
        </w:rPr>
        <w:t>and</w:t>
      </w:r>
      <w:r w:rsidRPr="00421F15">
        <w:rPr>
          <w:rFonts w:asciiTheme="minorHAnsi" w:hAnsiTheme="minorHAnsi" w:cstheme="minorHAnsi"/>
          <w:bCs/>
          <w:u w:val="single"/>
        </w:rPr>
        <w:t xml:space="preserve"> with colleagues "</w:t>
      </w:r>
      <w:r w:rsidRPr="00421F15">
        <w:rPr>
          <w:rStyle w:val="StyleUnderline"/>
          <w:rFonts w:asciiTheme="minorHAnsi" w:hAnsiTheme="minorHAnsi" w:cstheme="minorHAnsi"/>
          <w:bCs/>
        </w:rPr>
        <w:t xml:space="preserve">talk[ed] to workers, signing them up" </w:t>
      </w:r>
      <w:r w:rsidRPr="00421F15">
        <w:rPr>
          <w:rStyle w:val="StyleUnderline"/>
          <w:rFonts w:asciiTheme="minorHAnsi" w:hAnsiTheme="minorHAnsi" w:cstheme="minorHAnsi"/>
          <w:bCs/>
          <w:highlight w:val="cyan"/>
        </w:rPr>
        <w:t>as</w:t>
      </w:r>
      <w:r w:rsidRPr="00421F15">
        <w:rPr>
          <w:rStyle w:val="StyleUnderline"/>
          <w:rFonts w:asciiTheme="minorHAnsi" w:hAnsiTheme="minorHAnsi" w:cstheme="minorHAnsi"/>
          <w:bCs/>
        </w:rPr>
        <w:t xml:space="preserve"> part of "</w:t>
      </w:r>
      <w:r w:rsidRPr="00421F15">
        <w:rPr>
          <w:rStyle w:val="StyleUnderline"/>
          <w:rFonts w:asciiTheme="minorHAnsi" w:hAnsiTheme="minorHAnsi" w:cstheme="minorHAnsi"/>
          <w:bCs/>
          <w:highlight w:val="cyan"/>
        </w:rPr>
        <w:t>an independent</w:t>
      </w:r>
      <w:r w:rsidRPr="00421F15">
        <w:rPr>
          <w:rStyle w:val="StyleUnderline"/>
          <w:rFonts w:asciiTheme="minorHAnsi" w:hAnsiTheme="minorHAnsi" w:cstheme="minorHAnsi"/>
          <w:bCs/>
        </w:rPr>
        <w:t xml:space="preserve"> multiracial, </w:t>
      </w:r>
      <w:r w:rsidRPr="00421F15">
        <w:rPr>
          <w:rStyle w:val="StyleUnderline"/>
          <w:rFonts w:asciiTheme="minorHAnsi" w:hAnsiTheme="minorHAnsi" w:cstheme="minorHAnsi"/>
          <w:bCs/>
          <w:highlight w:val="cyan"/>
        </w:rPr>
        <w:t>Black-worker-led effort</w:t>
      </w:r>
      <w:r w:rsidRPr="00421F15">
        <w:rPr>
          <w:rStyle w:val="StyleUnderline"/>
          <w:rFonts w:asciiTheme="minorHAnsi" w:hAnsiTheme="minorHAnsi" w:cstheme="minorHAnsi"/>
          <w:bCs/>
        </w:rPr>
        <w:t>."</w:t>
      </w:r>
      <w:r w:rsidRPr="00421F15">
        <w:rPr>
          <w:rStyle w:val="StyleUnderline"/>
          <w:rFonts w:asciiTheme="minorHAnsi" w:hAnsiTheme="minorHAnsi" w:cstheme="minorHAnsi"/>
          <w:bCs/>
          <w:sz w:val="14"/>
        </w:rPr>
        <w:t xml:space="preserve"> </w:t>
      </w:r>
      <w:r w:rsidRPr="00421F15">
        <w:rPr>
          <w:rFonts w:asciiTheme="minorHAnsi" w:hAnsiTheme="minorHAnsi" w:cstheme="minorHAnsi"/>
          <w:bCs/>
          <w:sz w:val="14"/>
        </w:rPr>
        <w:t xml:space="preserve">312 </w:t>
      </w:r>
      <w:r w:rsidRPr="00421F15">
        <w:rPr>
          <w:rFonts w:asciiTheme="minorHAnsi" w:hAnsiTheme="minorHAnsi" w:cstheme="minorHAnsi"/>
          <w:bCs/>
          <w:highlight w:val="cyan"/>
          <w:u w:val="single"/>
        </w:rPr>
        <w:t>ALU built interracial solidarity</w:t>
      </w:r>
      <w:r w:rsidRPr="00421F15">
        <w:rPr>
          <w:rFonts w:asciiTheme="minorHAnsi" w:hAnsiTheme="minorHAnsi" w:cstheme="minorHAnsi"/>
          <w:bCs/>
          <w:u w:val="single"/>
        </w:rPr>
        <w:t xml:space="preserve"> over these eleven months </w:t>
      </w:r>
      <w:r w:rsidRPr="00421F15">
        <w:rPr>
          <w:rFonts w:asciiTheme="minorHAnsi" w:hAnsiTheme="minorHAnsi" w:cstheme="minorHAnsi"/>
          <w:bCs/>
          <w:highlight w:val="cyan"/>
          <w:u w:val="single"/>
        </w:rPr>
        <w:t>through</w:t>
      </w:r>
      <w:r w:rsidRPr="00421F15">
        <w:rPr>
          <w:rFonts w:asciiTheme="minorHAnsi" w:hAnsiTheme="minorHAnsi" w:cstheme="minorHAnsi"/>
          <w:bCs/>
          <w:u w:val="single"/>
        </w:rPr>
        <w:t xml:space="preserve"> friendships, building </w:t>
      </w:r>
      <w:r w:rsidRPr="00421F15">
        <w:rPr>
          <w:rFonts w:asciiTheme="minorHAnsi" w:hAnsiTheme="minorHAnsi" w:cstheme="minorHAnsi"/>
          <w:bCs/>
          <w:highlight w:val="cyan"/>
          <w:u w:val="single"/>
        </w:rPr>
        <w:t>community</w:t>
      </w:r>
      <w:r w:rsidRPr="00421F15">
        <w:rPr>
          <w:rFonts w:asciiTheme="minorHAnsi" w:hAnsiTheme="minorHAnsi" w:cstheme="minorHAnsi"/>
          <w:bCs/>
          <w:u w:val="single"/>
        </w:rPr>
        <w:t xml:space="preserve"> at the bus stop, </w:t>
      </w:r>
      <w:r w:rsidRPr="00421F15">
        <w:rPr>
          <w:rFonts w:asciiTheme="minorHAnsi" w:hAnsiTheme="minorHAnsi" w:cstheme="minorHAnsi"/>
          <w:bCs/>
          <w:highlight w:val="cyan"/>
          <w:u w:val="single"/>
        </w:rPr>
        <w:t>and</w:t>
      </w:r>
      <w:r w:rsidRPr="00421F15">
        <w:rPr>
          <w:rFonts w:asciiTheme="minorHAnsi" w:hAnsiTheme="minorHAnsi" w:cstheme="minorHAnsi"/>
          <w:bCs/>
          <w:u w:val="single"/>
        </w:rPr>
        <w:t xml:space="preserve"> providing </w:t>
      </w:r>
      <w:r w:rsidRPr="00421F15">
        <w:rPr>
          <w:rFonts w:asciiTheme="minorHAnsi" w:hAnsiTheme="minorHAnsi" w:cstheme="minorHAnsi"/>
          <w:bCs/>
          <w:highlight w:val="cyan"/>
          <w:u w:val="single"/>
        </w:rPr>
        <w:t>mutual aid</w:t>
      </w:r>
      <w:r w:rsidRPr="00421F15">
        <w:rPr>
          <w:rFonts w:asciiTheme="minorHAnsi" w:hAnsiTheme="minorHAnsi" w:cstheme="minorHAnsi"/>
          <w:bCs/>
          <w:u w:val="single"/>
        </w:rPr>
        <w:t xml:space="preserve"> and sustenance to struggling coworkers in the forms of food, music, and communal heat in the cold.</w:t>
      </w:r>
      <w:r w:rsidRPr="00421F15">
        <w:rPr>
          <w:rFonts w:asciiTheme="minorHAnsi" w:hAnsiTheme="minorHAnsi" w:cstheme="minorHAnsi"/>
          <w:bCs/>
          <w:sz w:val="14"/>
        </w:rPr>
        <w:t xml:space="preserve"> 313</w:t>
      </w:r>
    </w:p>
    <w:p w14:paraId="0552A4C3"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rPr>
        <w:t xml:space="preserve">Groups engaged in </w:t>
      </w:r>
      <w:r w:rsidRPr="00421F15">
        <w:rPr>
          <w:rStyle w:val="Emphasis"/>
          <w:rFonts w:asciiTheme="minorHAnsi" w:hAnsiTheme="minorHAnsi" w:cstheme="minorHAnsi"/>
          <w:bCs/>
        </w:rPr>
        <w:t>mutual aid</w:t>
      </w:r>
      <w:r w:rsidRPr="00421F15">
        <w:rPr>
          <w:rStyle w:val="StyleUnderline"/>
          <w:rFonts w:asciiTheme="minorHAnsi" w:hAnsiTheme="minorHAnsi" w:cstheme="minorHAnsi"/>
          <w:bCs/>
        </w:rPr>
        <w:t xml:space="preserve"> cultivated broad, </w:t>
      </w:r>
      <w:r w:rsidRPr="00421F15">
        <w:rPr>
          <w:rStyle w:val="Emphasis"/>
          <w:rFonts w:asciiTheme="minorHAnsi" w:hAnsiTheme="minorHAnsi" w:cstheme="minorHAnsi"/>
          <w:bCs/>
        </w:rPr>
        <w:t>multidimensional solidarity</w:t>
      </w:r>
      <w:r w:rsidRPr="00421F15">
        <w:rPr>
          <w:rStyle w:val="StyleUnderline"/>
          <w:rFonts w:asciiTheme="minorHAnsi" w:hAnsiTheme="minorHAnsi" w:cstheme="minorHAnsi"/>
          <w:bCs/>
        </w:rPr>
        <w:t xml:space="preserve"> "because their members' lives are </w:t>
      </w:r>
      <w:proofErr w:type="gramStart"/>
      <w:r w:rsidRPr="00421F15">
        <w:rPr>
          <w:rStyle w:val="StyleUnderline"/>
          <w:rFonts w:asciiTheme="minorHAnsi" w:hAnsiTheme="minorHAnsi" w:cstheme="minorHAnsi"/>
          <w:bCs/>
        </w:rPr>
        <w:t>cross-cut</w:t>
      </w:r>
      <w:proofErr w:type="gramEnd"/>
      <w:r w:rsidRPr="00421F15">
        <w:rPr>
          <w:rStyle w:val="StyleUnderline"/>
          <w:rFonts w:asciiTheme="minorHAnsi" w:hAnsiTheme="minorHAnsi" w:cstheme="minorHAnsi"/>
          <w:bCs/>
        </w:rPr>
        <w:t xml:space="preserve"> by many </w:t>
      </w:r>
      <w:r w:rsidRPr="00421F15">
        <w:rPr>
          <w:rStyle w:val="Emphasis"/>
          <w:rFonts w:asciiTheme="minorHAnsi" w:hAnsiTheme="minorHAnsi" w:cstheme="minorHAnsi"/>
          <w:bCs/>
        </w:rPr>
        <w:t>different experiences of vulnerability,</w:t>
      </w:r>
      <w:r w:rsidRPr="00421F15">
        <w:rPr>
          <w:rStyle w:val="StyleUnderline"/>
          <w:rFonts w:asciiTheme="minorHAnsi" w:hAnsiTheme="minorHAnsi" w:cstheme="minorHAnsi"/>
          <w:bCs/>
        </w:rPr>
        <w:t>"</w:t>
      </w:r>
      <w:r w:rsidRPr="00421F15">
        <w:rPr>
          <w:rFonts w:asciiTheme="minorHAnsi" w:hAnsiTheme="minorHAnsi" w:cstheme="minorHAnsi"/>
          <w:bCs/>
          <w:u w:val="single"/>
        </w:rPr>
        <w:t xml:space="preserve"> as Dean Spade notes.</w:t>
      </w:r>
      <w:r w:rsidRPr="00421F15">
        <w:rPr>
          <w:rFonts w:asciiTheme="minorHAnsi" w:hAnsiTheme="minorHAnsi" w:cstheme="minorHAnsi"/>
          <w:bCs/>
          <w:sz w:val="14"/>
        </w:rPr>
        <w:t xml:space="preserve"> 314 The sphere of one's solidarity expands through "contact with the complex realities of injustice. "315 </w:t>
      </w:r>
      <w:r w:rsidRPr="00421F15">
        <w:rPr>
          <w:rStyle w:val="StyleUnderline"/>
          <w:rFonts w:asciiTheme="minorHAnsi" w:hAnsiTheme="minorHAnsi" w:cstheme="minorHAnsi"/>
          <w:bCs/>
          <w:highlight w:val="cyan"/>
        </w:rPr>
        <w:t>Rather than minimizing</w:t>
      </w:r>
      <w:r w:rsidRPr="00421F15">
        <w:rPr>
          <w:rStyle w:val="StyleUnderline"/>
          <w:rFonts w:asciiTheme="minorHAnsi" w:hAnsiTheme="minorHAnsi" w:cstheme="minorHAnsi"/>
          <w:bCs/>
        </w:rPr>
        <w:t xml:space="preserve"> the </w:t>
      </w:r>
      <w:r w:rsidRPr="00421F15">
        <w:rPr>
          <w:rStyle w:val="StyleUnderline"/>
          <w:rFonts w:asciiTheme="minorHAnsi" w:hAnsiTheme="minorHAnsi" w:cstheme="minorHAnsi"/>
          <w:bCs/>
          <w:highlight w:val="cyan"/>
        </w:rPr>
        <w:t>complexity of</w:t>
      </w:r>
      <w:r w:rsidRPr="00421F15">
        <w:rPr>
          <w:rStyle w:val="StyleUnderline"/>
          <w:rFonts w:asciiTheme="minorHAnsi" w:hAnsiTheme="minorHAnsi" w:cstheme="minorHAnsi"/>
          <w:bCs/>
        </w:rPr>
        <w:t xml:space="preserve"> the </w:t>
      </w:r>
      <w:r w:rsidRPr="00421F15">
        <w:rPr>
          <w:rStyle w:val="StyleUnderline"/>
          <w:rFonts w:asciiTheme="minorHAnsi" w:hAnsiTheme="minorHAnsi" w:cstheme="minorHAnsi"/>
          <w:bCs/>
          <w:highlight w:val="cyan"/>
        </w:rPr>
        <w:t>workers' concerns, ALU</w:t>
      </w:r>
      <w:r w:rsidRPr="00421F15">
        <w:rPr>
          <w:rStyle w:val="StyleUnderline"/>
          <w:rFonts w:asciiTheme="minorHAnsi" w:hAnsiTheme="minorHAnsi" w:cstheme="minorHAnsi"/>
          <w:bCs/>
        </w:rPr>
        <w:t xml:space="preserve"> embraced it and </w:t>
      </w:r>
      <w:r w:rsidRPr="00421F15">
        <w:rPr>
          <w:rStyle w:val="StyleUnderline"/>
          <w:rFonts w:asciiTheme="minorHAnsi" w:hAnsiTheme="minorHAnsi" w:cstheme="minorHAnsi"/>
          <w:bCs/>
          <w:highlight w:val="cyan"/>
        </w:rPr>
        <w:t>explicitly related</w:t>
      </w:r>
      <w:r w:rsidRPr="00421F15">
        <w:rPr>
          <w:rStyle w:val="StyleUnderline"/>
          <w:rFonts w:asciiTheme="minorHAnsi" w:hAnsiTheme="minorHAnsi" w:cstheme="minorHAnsi"/>
          <w:bCs/>
        </w:rPr>
        <w:t xml:space="preserve"> calls for </w:t>
      </w:r>
      <w:r w:rsidRPr="00421F15">
        <w:rPr>
          <w:rStyle w:val="StyleUnderline"/>
          <w:rFonts w:asciiTheme="minorHAnsi" w:hAnsiTheme="minorHAnsi" w:cstheme="minorHAnsi"/>
          <w:bCs/>
          <w:highlight w:val="cyan"/>
        </w:rPr>
        <w:t>solidarity under</w:t>
      </w:r>
      <w:r w:rsidRPr="00421F15">
        <w:rPr>
          <w:rStyle w:val="StyleUnderline"/>
          <w:rFonts w:asciiTheme="minorHAnsi" w:hAnsiTheme="minorHAnsi" w:cstheme="minorHAnsi"/>
          <w:bCs/>
        </w:rPr>
        <w:t xml:space="preserve"> a theory of </w:t>
      </w:r>
      <w:r w:rsidRPr="00421F15">
        <w:rPr>
          <w:rStyle w:val="StyleUnderline"/>
          <w:rFonts w:asciiTheme="minorHAnsi" w:hAnsiTheme="minorHAnsi" w:cstheme="minorHAnsi"/>
          <w:bCs/>
          <w:highlight w:val="cyan"/>
        </w:rPr>
        <w:t>institutional racism</w:t>
      </w:r>
      <w:r w:rsidRPr="00421F15">
        <w:rPr>
          <w:rStyle w:val="StyleUnderline"/>
          <w:rFonts w:asciiTheme="minorHAnsi" w:hAnsiTheme="minorHAnsi" w:cstheme="minorHAnsi"/>
          <w:bCs/>
        </w:rPr>
        <w:t>.</w:t>
      </w:r>
      <w:r w:rsidRPr="00421F15">
        <w:rPr>
          <w:rFonts w:asciiTheme="minorHAnsi" w:hAnsiTheme="minorHAnsi" w:cstheme="minorHAnsi"/>
          <w:bCs/>
          <w:u w:val="single"/>
        </w:rPr>
        <w:t xml:space="preserve"> </w:t>
      </w:r>
      <w:r w:rsidRPr="00421F15">
        <w:rPr>
          <w:rFonts w:asciiTheme="minorHAnsi" w:hAnsiTheme="minorHAnsi" w:cstheme="minorHAnsi"/>
          <w:bCs/>
          <w:sz w:val="14"/>
        </w:rPr>
        <w:t xml:space="preserve">In 2020, Smalls volunteered to represent a Section 1981 class of Black, Latino, and immigrant JFK8 workers on the theory that </w:t>
      </w:r>
      <w:r w:rsidRPr="00421F15">
        <w:rPr>
          <w:rStyle w:val="StyleUnderline"/>
          <w:rFonts w:asciiTheme="minorHAnsi" w:hAnsiTheme="minorHAnsi" w:cstheme="minorHAnsi"/>
          <w:bCs/>
          <w:sz w:val="14"/>
        </w:rPr>
        <w:t>safety policies were substandard compared with white workers' during COVID, constituting racial discrimination</w:t>
      </w:r>
      <w:r w:rsidRPr="00421F15">
        <w:rPr>
          <w:rFonts w:asciiTheme="minorHAnsi" w:hAnsiTheme="minorHAnsi" w:cstheme="minorHAnsi"/>
          <w:bCs/>
          <w:sz w:val="14"/>
        </w:rPr>
        <w:t>.316</w:t>
      </w:r>
    </w:p>
    <w:p w14:paraId="4E8781D0"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sz w:val="14"/>
        </w:rPr>
        <w:t>ALU blazed an alternate path, and stands as a race-conscious experiment for the modern labor movement,</w:t>
      </w:r>
      <w:r w:rsidRPr="00421F15">
        <w:rPr>
          <w:rFonts w:asciiTheme="minorHAnsi" w:hAnsiTheme="minorHAnsi" w:cstheme="minorHAnsi"/>
          <w:bCs/>
          <w:sz w:val="14"/>
        </w:rPr>
        <w:t xml:space="preserve"> because </w:t>
      </w:r>
      <w:r w:rsidRPr="00421F15">
        <w:rPr>
          <w:rStyle w:val="StyleUnderline"/>
          <w:rFonts w:asciiTheme="minorHAnsi" w:hAnsiTheme="minorHAnsi" w:cstheme="minorHAnsi"/>
          <w:bCs/>
          <w:sz w:val="14"/>
        </w:rPr>
        <w:t>its</w:t>
      </w:r>
      <w:r w:rsidRPr="00421F15">
        <w:rPr>
          <w:rFonts w:asciiTheme="minorHAnsi" w:hAnsiTheme="minorHAnsi" w:cstheme="minorHAnsi"/>
          <w:bCs/>
          <w:sz w:val="14"/>
        </w:rPr>
        <w:t xml:space="preserve"> maverick </w:t>
      </w:r>
      <w:r w:rsidRPr="00421F15">
        <w:rPr>
          <w:rStyle w:val="StyleUnderline"/>
          <w:rFonts w:asciiTheme="minorHAnsi" w:hAnsiTheme="minorHAnsi" w:cstheme="minorHAnsi"/>
          <w:bCs/>
          <w:sz w:val="14"/>
        </w:rPr>
        <w:t>status ostensibly avoided an Emporium Capwell problem:</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to preserve their ability to direct strategy and tactics,</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Smalls and fellow warehouse workers sought to form a union independent of organized labor.</w:t>
      </w:r>
      <w:r w:rsidRPr="00421F15">
        <w:rPr>
          <w:rFonts w:asciiTheme="minorHAnsi" w:hAnsiTheme="minorHAnsi" w:cstheme="minorHAnsi"/>
          <w:bCs/>
          <w:sz w:val="14"/>
        </w:rPr>
        <w:t xml:space="preserve">3 17 The leaders were aware that organizing the JFK8 workforce called for a power analysis </w:t>
      </w:r>
      <w:r w:rsidRPr="00421F15">
        <w:rPr>
          <w:rStyle w:val="StyleUnderline"/>
          <w:rFonts w:asciiTheme="minorHAnsi" w:hAnsiTheme="minorHAnsi" w:cstheme="minorHAnsi"/>
          <w:bCs/>
          <w:sz w:val="14"/>
        </w:rPr>
        <w:t xml:space="preserve">centering structural racism head-on, a course </w:t>
      </w:r>
      <w:r w:rsidRPr="00421F15">
        <w:rPr>
          <w:rStyle w:val="Emphasis"/>
          <w:rFonts w:asciiTheme="minorHAnsi" w:hAnsiTheme="minorHAnsi" w:cstheme="minorHAnsi"/>
          <w:bCs/>
          <w:sz w:val="14"/>
        </w:rPr>
        <w:t>rarely pursued by unions</w:t>
      </w:r>
      <w:r w:rsidRPr="00421F15">
        <w:rPr>
          <w:rFonts w:asciiTheme="minorHAnsi" w:hAnsiTheme="minorHAnsi" w:cstheme="minorHAnsi"/>
          <w:bCs/>
          <w:sz w:val="14"/>
        </w:rPr>
        <w:t xml:space="preserve">.318 Existing law and, as a result, labor </w:t>
      </w:r>
      <w:r w:rsidRPr="00421F15">
        <w:rPr>
          <w:rStyle w:val="StyleUnderline"/>
          <w:rFonts w:asciiTheme="minorHAnsi" w:hAnsiTheme="minorHAnsi" w:cstheme="minorHAnsi"/>
          <w:bCs/>
          <w:sz w:val="14"/>
        </w:rPr>
        <w:t>organizing under the traditional industrial model, would not have considered Smalls a viable organizer</w:t>
      </w:r>
      <w:r w:rsidRPr="00421F15">
        <w:rPr>
          <w:rFonts w:asciiTheme="minorHAnsi" w:hAnsiTheme="minorHAnsi" w:cstheme="minorHAns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3F8BF283" w14:textId="77777777" w:rsidR="00686211" w:rsidRPr="00421F15" w:rsidRDefault="00686211" w:rsidP="00686211">
      <w:pPr>
        <w:rPr>
          <w:rFonts w:asciiTheme="minorHAnsi" w:hAnsiTheme="minorHAnsi" w:cstheme="minorHAnsi"/>
          <w:bCs/>
          <w:sz w:val="14"/>
        </w:rPr>
      </w:pPr>
      <w:r w:rsidRPr="00421F15">
        <w:rPr>
          <w:rFonts w:asciiTheme="minorHAnsi" w:hAnsiTheme="minorHAnsi" w:cstheme="minorHAns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76E35F48" w14:textId="77777777" w:rsidR="00686211" w:rsidRPr="00421F15" w:rsidRDefault="00686211" w:rsidP="00686211">
      <w:pPr>
        <w:rPr>
          <w:rStyle w:val="StyleUnderline"/>
          <w:rFonts w:asciiTheme="minorHAnsi" w:hAnsiTheme="minorHAnsi" w:cstheme="minorHAnsi"/>
          <w:bCs/>
          <w:sz w:val="14"/>
        </w:rPr>
      </w:pPr>
      <w:r w:rsidRPr="00421F15">
        <w:rPr>
          <w:rStyle w:val="StyleUnderline"/>
          <w:rFonts w:asciiTheme="minorHAnsi" w:hAnsiTheme="minorHAnsi" w:cstheme="minorHAnsi"/>
          <w:bCs/>
          <w:sz w:val="14"/>
        </w:rPr>
        <w:t>Smalls's Section 1981 claim</w:t>
      </w:r>
      <w:r w:rsidRPr="00421F15">
        <w:rPr>
          <w:rFonts w:asciiTheme="minorHAnsi" w:hAnsiTheme="minorHAnsi" w:cstheme="minorHAnsi"/>
          <w:bCs/>
          <w:sz w:val="14"/>
        </w:rPr>
        <w:t xml:space="preserve">, at least, </w:t>
      </w:r>
      <w:r w:rsidRPr="00421F15">
        <w:rPr>
          <w:rStyle w:val="StyleUnderline"/>
          <w:rFonts w:asciiTheme="minorHAnsi" w:hAnsiTheme="minorHAnsi" w:cstheme="minorHAnsi"/>
          <w:bCs/>
          <w:sz w:val="14"/>
        </w:rPr>
        <w:t xml:space="preserve">should have provided </w:t>
      </w:r>
      <w:proofErr w:type="gramStart"/>
      <w:r w:rsidRPr="00421F15">
        <w:rPr>
          <w:rStyle w:val="StyleUnderline"/>
          <w:rFonts w:asciiTheme="minorHAnsi" w:hAnsiTheme="minorHAnsi" w:cstheme="minorHAnsi"/>
          <w:bCs/>
          <w:sz w:val="14"/>
        </w:rPr>
        <w:t>him</w:t>
      </w:r>
      <w:proofErr w:type="gramEnd"/>
      <w:r w:rsidRPr="00421F15">
        <w:rPr>
          <w:rStyle w:val="StyleUnderline"/>
          <w:rFonts w:asciiTheme="minorHAnsi" w:hAnsiTheme="minorHAnsi" w:cstheme="minorHAnsi"/>
          <w:bCs/>
          <w:sz w:val="14"/>
        </w:rPr>
        <w:t xml:space="preserve"> the means to speak out against racialized disablement and hierarchy at Amazon</w:t>
      </w:r>
      <w:r w:rsidRPr="00421F15">
        <w:rPr>
          <w:rFonts w:asciiTheme="minorHAnsi" w:hAnsiTheme="minorHAnsi" w:cstheme="minorHAnsi"/>
          <w:bCs/>
          <w:sz w:val="14"/>
        </w:rPr>
        <w:t xml:space="preserve">, irrespective of the NLRA's carve-out of supervisors. 32 1 </w:t>
      </w:r>
      <w:r w:rsidRPr="00421F15">
        <w:rPr>
          <w:rStyle w:val="StyleUnderline"/>
          <w:rFonts w:asciiTheme="minorHAnsi" w:hAnsiTheme="minorHAnsi" w:cstheme="minorHAnsi"/>
          <w:bCs/>
          <w:sz w:val="14"/>
        </w:rPr>
        <w:t>But</w:t>
      </w:r>
      <w:r w:rsidRPr="00421F15">
        <w:rPr>
          <w:rFonts w:asciiTheme="minorHAnsi" w:hAnsiTheme="minorHAnsi" w:cstheme="minorHAnsi"/>
          <w:bCs/>
          <w:sz w:val="14"/>
        </w:rPr>
        <w:t xml:space="preserve"> even two levels of </w:t>
      </w:r>
      <w:r w:rsidRPr="00421F15">
        <w:rPr>
          <w:rStyle w:val="StyleUnderline"/>
          <w:rFonts w:asciiTheme="minorHAnsi" w:hAnsiTheme="minorHAnsi" w:cstheme="minorHAnsi"/>
          <w:bCs/>
          <w:sz w:val="14"/>
        </w:rPr>
        <w:t>federal courts</w:t>
      </w:r>
      <w:r w:rsidRPr="00421F15">
        <w:rPr>
          <w:rFonts w:asciiTheme="minorHAnsi" w:hAnsiTheme="minorHAnsi" w:cstheme="minorHAnsi"/>
          <w:bCs/>
          <w:sz w:val="14"/>
        </w:rPr>
        <w:t xml:space="preserve"> were not convinced. Evidently, his </w:t>
      </w:r>
      <w:r w:rsidRPr="00421F15">
        <w:rPr>
          <w:rStyle w:val="StyleUnderline"/>
          <w:rFonts w:asciiTheme="minorHAnsi" w:hAnsiTheme="minorHAnsi" w:cstheme="minorHAnsi"/>
          <w:bCs/>
          <w:sz w:val="14"/>
        </w:rPr>
        <w:t>pleadings foregrounded disparities in COVID practices and racially disparate compositions between the entry-level and upper-level managerial workforce</w:t>
      </w:r>
      <w:r w:rsidRPr="00421F15">
        <w:rPr>
          <w:rFonts w:asciiTheme="minorHAnsi" w:hAnsiTheme="minorHAnsi" w:cstheme="minorHAns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421F15">
        <w:rPr>
          <w:rStyle w:val="StyleUnderline"/>
          <w:rFonts w:asciiTheme="minorHAnsi" w:hAnsiTheme="minorHAnsi" w:cstheme="minorHAnsi"/>
          <w:bCs/>
          <w:sz w:val="14"/>
        </w:rPr>
        <w:t>Amazon also referred to ALU organizers as "thugs," and "not a serious union drive" but "a Black Lives Matter protest about social injustice"</w:t>
      </w:r>
      <w:r w:rsidRPr="00421F15">
        <w:rPr>
          <w:rFonts w:asciiTheme="minorHAnsi" w:hAnsiTheme="minorHAnsi" w:cstheme="minorHAnsi"/>
          <w:bCs/>
          <w:sz w:val="14"/>
        </w:rPr>
        <w:t xml:space="preserve"> in what it deemed an unlawful "appeal to racial prejudice and derogatory racial stereotyping" during a coercive interrogation in 2021.322 </w:t>
      </w:r>
      <w:r w:rsidRPr="00421F15">
        <w:rPr>
          <w:rStyle w:val="Emphasis"/>
          <w:rFonts w:asciiTheme="minorHAnsi" w:hAnsiTheme="minorHAnsi" w:cstheme="minorHAnsi"/>
          <w:bCs/>
          <w:sz w:val="14"/>
        </w:rPr>
        <w:t xml:space="preserve">Work law has come far, but not far enough </w:t>
      </w:r>
      <w:r w:rsidRPr="00421F15">
        <w:rPr>
          <w:rStyle w:val="StyleUnderline"/>
          <w:rFonts w:asciiTheme="minorHAnsi" w:hAnsiTheme="minorHAnsi" w:cstheme="minorHAnsi"/>
          <w:bCs/>
          <w:sz w:val="14"/>
        </w:rPr>
        <w:t>since Reconstruction.</w:t>
      </w:r>
    </w:p>
    <w:p w14:paraId="0BCB493E" w14:textId="77777777" w:rsidR="00686211" w:rsidRPr="00421F15" w:rsidRDefault="00686211" w:rsidP="00686211">
      <w:pPr>
        <w:rPr>
          <w:rStyle w:val="Emphasis"/>
          <w:rFonts w:asciiTheme="minorHAnsi" w:hAnsiTheme="minorHAnsi" w:cstheme="minorHAnsi"/>
          <w:b w:val="0"/>
          <w:bCs/>
          <w:sz w:val="14"/>
        </w:rPr>
      </w:pPr>
      <w:r w:rsidRPr="00421F15">
        <w:rPr>
          <w:rStyle w:val="Emphasis"/>
          <w:rFonts w:asciiTheme="minorHAnsi" w:hAnsiTheme="minorHAnsi" w:cstheme="minorHAnsi"/>
          <w:bCs/>
          <w:sz w:val="14"/>
        </w:rPr>
        <w:t>2. Black Lives Matter as Mutual Aid at Whole Foods</w:t>
      </w:r>
    </w:p>
    <w:p w14:paraId="10C57B36" w14:textId="77777777" w:rsidR="00686211" w:rsidRPr="00421F15" w:rsidRDefault="00686211" w:rsidP="00686211">
      <w:pPr>
        <w:rPr>
          <w:rFonts w:asciiTheme="minorHAnsi" w:hAnsiTheme="minorHAnsi" w:cstheme="minorHAnsi"/>
          <w:bCs/>
          <w:sz w:val="14"/>
        </w:rPr>
      </w:pPr>
      <w:r w:rsidRPr="00421F15">
        <w:rPr>
          <w:rStyle w:val="StyleUnderline"/>
          <w:rFonts w:asciiTheme="minorHAnsi" w:hAnsiTheme="minorHAnsi" w:cstheme="minorHAnsi"/>
          <w:bCs/>
          <w:sz w:val="14"/>
        </w:rPr>
        <w:t xml:space="preserve">The </w:t>
      </w:r>
      <w:r w:rsidRPr="00421F15">
        <w:rPr>
          <w:rStyle w:val="Emphasis"/>
          <w:rFonts w:asciiTheme="minorHAnsi" w:hAnsiTheme="minorHAnsi" w:cstheme="minorHAnsi"/>
          <w:bCs/>
          <w:sz w:val="14"/>
        </w:rPr>
        <w:t>public/private distinctions</w:t>
      </w:r>
      <w:r w:rsidRPr="00421F15">
        <w:rPr>
          <w:rStyle w:val="StyleUnderline"/>
          <w:rFonts w:asciiTheme="minorHAnsi" w:hAnsiTheme="minorHAnsi" w:cstheme="minorHAnsi"/>
          <w:bCs/>
          <w:sz w:val="14"/>
        </w:rPr>
        <w:t xml:space="preserve"> that courts, lawmakers, and commentators attribute to work law </w:t>
      </w:r>
      <w:r w:rsidRPr="00421F15">
        <w:rPr>
          <w:rStyle w:val="Emphasis"/>
          <w:rFonts w:asciiTheme="minorHAnsi" w:hAnsiTheme="minorHAnsi" w:cstheme="minorHAnsi"/>
          <w:bCs/>
          <w:sz w:val="14"/>
        </w:rPr>
        <w:t>complicates, and</w:t>
      </w:r>
      <w:r w:rsidRPr="00421F15">
        <w:rPr>
          <w:rFonts w:asciiTheme="minorHAnsi" w:hAnsiTheme="minorHAnsi" w:cstheme="minorHAnsi"/>
          <w:bCs/>
          <w:sz w:val="14"/>
        </w:rPr>
        <w:t xml:space="preserve"> thus actively </w:t>
      </w:r>
      <w:r w:rsidRPr="00421F15">
        <w:rPr>
          <w:rStyle w:val="Emphasis"/>
          <w:rFonts w:asciiTheme="minorHAnsi" w:hAnsiTheme="minorHAnsi" w:cstheme="minorHAnsi"/>
          <w:bCs/>
          <w:sz w:val="14"/>
        </w:rPr>
        <w:t>dissuades</w:t>
      </w:r>
      <w:r w:rsidRPr="00421F15">
        <w:rPr>
          <w:rStyle w:val="StyleUnderline"/>
          <w:rFonts w:asciiTheme="minorHAnsi" w:hAnsiTheme="minorHAnsi" w:cstheme="minorHAnsi"/>
          <w:bCs/>
          <w:sz w:val="14"/>
        </w:rPr>
        <w:t xml:space="preserve">, broad and </w:t>
      </w:r>
      <w:r w:rsidRPr="00421F15">
        <w:rPr>
          <w:rStyle w:val="Emphasis"/>
          <w:rFonts w:asciiTheme="minorHAnsi" w:hAnsiTheme="minorHAnsi" w:cstheme="minorHAnsi"/>
          <w:bCs/>
          <w:sz w:val="14"/>
        </w:rPr>
        <w:t>intersectional solidarity</w:t>
      </w:r>
      <w:r w:rsidRPr="00421F15">
        <w:rPr>
          <w:rStyle w:val="StyleUnderline"/>
          <w:rFonts w:asciiTheme="minorHAnsi" w:hAnsiTheme="minorHAnsi" w:cstheme="minorHAnsi"/>
          <w:bCs/>
          <w:sz w:val="14"/>
        </w:rPr>
        <w:t xml:space="preserve"> in</w:t>
      </w:r>
      <w:r w:rsidRPr="00421F15">
        <w:rPr>
          <w:rFonts w:asciiTheme="minorHAnsi" w:hAnsiTheme="minorHAnsi" w:cstheme="minorHAnsi"/>
          <w:bCs/>
          <w:sz w:val="14"/>
        </w:rPr>
        <w:t xml:space="preserve"> conceptualizing a sphere that protects </w:t>
      </w:r>
      <w:r w:rsidRPr="00421F15">
        <w:rPr>
          <w:rStyle w:val="StyleUnderline"/>
          <w:rFonts w:asciiTheme="minorHAnsi" w:hAnsiTheme="minorHAnsi" w:cstheme="minorHAnsi"/>
          <w:bCs/>
          <w:sz w:val="14"/>
        </w:rPr>
        <w:t>organizing</w:t>
      </w:r>
      <w:r w:rsidRPr="00421F15">
        <w:rPr>
          <w:rFonts w:asciiTheme="minorHAnsi" w:hAnsiTheme="minorHAnsi" w:cstheme="minorHAnsi"/>
          <w:bCs/>
          <w:sz w:val="14"/>
        </w:rPr>
        <w:t xml:space="preserve">. In another wave of sui generis organizing, </w:t>
      </w:r>
      <w:r w:rsidRPr="00421F15">
        <w:rPr>
          <w:rStyle w:val="StyleUnderline"/>
          <w:rFonts w:asciiTheme="minorHAnsi" w:hAnsiTheme="minorHAnsi" w:cstheme="minorHAnsi"/>
          <w:bCs/>
          <w:sz w:val="14"/>
        </w:rPr>
        <w:t>non-unionized Whole Foods workers protested</w:t>
      </w:r>
      <w:r w:rsidRPr="00421F15">
        <w:rPr>
          <w:rFonts w:asciiTheme="minorHAnsi" w:hAnsiTheme="minorHAnsi" w:cstheme="minorHAnsi"/>
          <w:bCs/>
          <w:sz w:val="14"/>
        </w:rPr>
        <w:t xml:space="preserve"> racial violence in the hands of law enforcement </w:t>
      </w:r>
      <w:r w:rsidRPr="00421F15">
        <w:rPr>
          <w:rStyle w:val="StyleUnderline"/>
          <w:rFonts w:asciiTheme="minorHAnsi" w:hAnsiTheme="minorHAnsi" w:cstheme="minorHAnsi"/>
          <w:bCs/>
          <w:sz w:val="14"/>
        </w:rPr>
        <w:t>by wearing insignia stating "Black Lives Matter" at work</w:t>
      </w:r>
      <w:r w:rsidRPr="00421F15">
        <w:rPr>
          <w:rFonts w:asciiTheme="minorHAnsi" w:hAnsiTheme="minorHAnsi" w:cstheme="minorHAnsi"/>
          <w:bCs/>
          <w:sz w:val="14"/>
        </w:rPr>
        <w:t xml:space="preserve">, </w:t>
      </w:r>
      <w:r w:rsidRPr="00421F15">
        <w:rPr>
          <w:rStyle w:val="StyleUnderline"/>
          <w:rFonts w:asciiTheme="minorHAnsi" w:hAnsiTheme="minorHAnsi" w:cstheme="minorHAnsi"/>
          <w:bCs/>
          <w:sz w:val="14"/>
        </w:rPr>
        <w:t>linking their concerns to racialized working conditions but also</w:t>
      </w:r>
      <w:r w:rsidRPr="00421F15">
        <w:rPr>
          <w:rFonts w:asciiTheme="minorHAnsi" w:hAnsiTheme="minorHAnsi" w:cstheme="minorHAnsi"/>
          <w:bCs/>
          <w:sz w:val="14"/>
        </w:rPr>
        <w:t xml:space="preserve">-as the company argues-to "political" </w:t>
      </w:r>
      <w:r w:rsidRPr="00421F15">
        <w:rPr>
          <w:rStyle w:val="StyleUnderline"/>
          <w:rFonts w:asciiTheme="minorHAnsi" w:hAnsiTheme="minorHAnsi" w:cstheme="minorHAnsi"/>
          <w:bCs/>
          <w:sz w:val="14"/>
        </w:rPr>
        <w:t>concerns outside corporate walls</w:t>
      </w:r>
      <w:r w:rsidRPr="00421F15">
        <w:rPr>
          <w:rFonts w:asciiTheme="minorHAnsi" w:hAnsiTheme="minorHAnsi" w:cstheme="minorHAnsi"/>
          <w:bCs/>
          <w:sz w:val="14"/>
        </w:rPr>
        <w:t>.323</w:t>
      </w:r>
    </w:p>
    <w:p w14:paraId="03147620" w14:textId="77777777" w:rsidR="00686211" w:rsidRPr="00421F15" w:rsidRDefault="00686211" w:rsidP="00686211">
      <w:pPr>
        <w:rPr>
          <w:rFonts w:asciiTheme="minorHAnsi" w:hAnsiTheme="minorHAnsi" w:cstheme="minorHAnsi"/>
          <w:bCs/>
          <w:sz w:val="14"/>
        </w:rPr>
      </w:pPr>
      <w:r w:rsidRPr="00421F15">
        <w:rPr>
          <w:rFonts w:asciiTheme="minorHAnsi" w:hAnsiTheme="minorHAnsi" w:cstheme="minorHAnsi"/>
          <w:bCs/>
          <w:sz w:val="14"/>
        </w:rPr>
        <w:t xml:space="preserve">After the May 25, </w:t>
      </w:r>
      <w:proofErr w:type="gramStart"/>
      <w:r w:rsidRPr="00421F15">
        <w:rPr>
          <w:rFonts w:asciiTheme="minorHAnsi" w:hAnsiTheme="minorHAnsi" w:cstheme="minorHAnsi"/>
          <w:bCs/>
          <w:sz w:val="14"/>
        </w:rPr>
        <w:t>2020</w:t>
      </w:r>
      <w:proofErr w:type="gramEnd"/>
      <w:r w:rsidRPr="00421F15">
        <w:rPr>
          <w:rFonts w:asciiTheme="minorHAnsi" w:hAnsiTheme="minorHAnsi" w:cstheme="minorHAnsi"/>
          <w:bCs/>
          <w:sz w:val="14"/>
        </w:rPr>
        <w:t xml:space="preserve"> murder of George Floyd by Minneapolis police officers, Whole Foods workers across the country moved quickly to express solidarity for each other and the Black Lives Matter movement. 324 </w:t>
      </w:r>
      <w:r w:rsidRPr="00421F15">
        <w:rPr>
          <w:rStyle w:val="Emphasis"/>
          <w:rFonts w:asciiTheme="minorHAnsi" w:hAnsiTheme="minorHAnsi" w:cstheme="minorHAnsi"/>
          <w:bCs/>
          <w:highlight w:val="cyan"/>
        </w:rPr>
        <w:t xml:space="preserve">Instead of </w:t>
      </w:r>
      <w:r w:rsidRPr="00421F15">
        <w:rPr>
          <w:rStyle w:val="StyleUnderline"/>
          <w:rFonts w:asciiTheme="minorHAnsi" w:hAnsiTheme="minorHAnsi" w:cstheme="minorHAnsi"/>
          <w:bCs/>
          <w:highlight w:val="cyan"/>
        </w:rPr>
        <w:t xml:space="preserve">the alignment of </w:t>
      </w:r>
      <w:r w:rsidRPr="00421F15">
        <w:rPr>
          <w:rStyle w:val="Emphasis"/>
          <w:rFonts w:asciiTheme="minorHAnsi" w:hAnsiTheme="minorHAnsi" w:cstheme="minorHAnsi"/>
          <w:bCs/>
          <w:highlight w:val="cyan"/>
        </w:rPr>
        <w:t>white/non-white identification</w:t>
      </w:r>
      <w:r w:rsidRPr="00421F15">
        <w:rPr>
          <w:rFonts w:asciiTheme="minorHAnsi" w:hAnsiTheme="minorHAnsi" w:cstheme="minorHAnsi"/>
          <w:bCs/>
          <w:u w:val="single"/>
        </w:rPr>
        <w:t xml:space="preserve"> and racial concern </w:t>
      </w:r>
      <w:r w:rsidRPr="00421F15">
        <w:rPr>
          <w:rFonts w:asciiTheme="minorHAnsi" w:hAnsiTheme="minorHAnsi" w:cstheme="minorHAnsi"/>
          <w:bCs/>
          <w:highlight w:val="cyan"/>
          <w:u w:val="single"/>
        </w:rPr>
        <w:t>or "self'- interest</w:t>
      </w:r>
      <w:r w:rsidRPr="00421F15">
        <w:rPr>
          <w:rFonts w:asciiTheme="minorHAnsi" w:hAnsiTheme="minorHAnsi" w:cstheme="minorHAnsi"/>
          <w:bCs/>
          <w:u w:val="single"/>
        </w:rPr>
        <w:t xml:space="preserve"> typical of the late twentieth century, </w:t>
      </w:r>
      <w:r w:rsidRPr="00421F15">
        <w:rPr>
          <w:rStyle w:val="Emphasis"/>
          <w:rFonts w:asciiTheme="minorHAnsi" w:hAnsiTheme="minorHAnsi" w:cstheme="minorHAnsi"/>
          <w:bCs/>
        </w:rPr>
        <w:t>as</w:t>
      </w:r>
      <w:r w:rsidRPr="00421F15">
        <w:rPr>
          <w:rFonts w:asciiTheme="minorHAnsi" w:hAnsiTheme="minorHAnsi" w:cstheme="minorHAnsi"/>
          <w:bCs/>
          <w:u w:val="single"/>
        </w:rPr>
        <w:t xml:space="preserve"> proved to be the case </w:t>
      </w:r>
      <w:r w:rsidRPr="00421F15">
        <w:rPr>
          <w:rStyle w:val="Emphasis"/>
          <w:rFonts w:asciiTheme="minorHAnsi" w:hAnsiTheme="minorHAnsi" w:cstheme="minorHAnsi"/>
          <w:bCs/>
        </w:rPr>
        <w:t>in Emporium Capwell</w:t>
      </w:r>
      <w:r w:rsidRPr="00421F15">
        <w:rPr>
          <w:rStyle w:val="StyleUnderline"/>
          <w:rFonts w:asciiTheme="minorHAnsi" w:hAnsiTheme="minorHAnsi" w:cstheme="minorHAnsi"/>
          <w:bCs/>
        </w:rPr>
        <w:t xml:space="preserve">, grocery </w:t>
      </w:r>
      <w:r w:rsidRPr="00421F15">
        <w:rPr>
          <w:rStyle w:val="StyleUnderline"/>
          <w:rFonts w:asciiTheme="minorHAnsi" w:hAnsiTheme="minorHAnsi" w:cstheme="minorHAnsi"/>
          <w:bCs/>
          <w:highlight w:val="cyan"/>
        </w:rPr>
        <w:t xml:space="preserve">workers of all </w:t>
      </w:r>
      <w:r w:rsidRPr="00421F15">
        <w:rPr>
          <w:rFonts w:asciiTheme="minorHAnsi" w:hAnsiTheme="minorHAnsi" w:cstheme="minorHAnsi"/>
          <w:bCs/>
          <w:highlight w:val="cyan"/>
          <w:u w:val="single"/>
        </w:rPr>
        <w:t xml:space="preserve">racial </w:t>
      </w:r>
      <w:r w:rsidRPr="00421F15">
        <w:rPr>
          <w:rStyle w:val="StyleUnderline"/>
          <w:rFonts w:asciiTheme="minorHAnsi" w:hAnsiTheme="minorHAnsi" w:cstheme="minorHAnsi"/>
          <w:bCs/>
          <w:highlight w:val="cyan"/>
        </w:rPr>
        <w:t>backgrounds expressed solidarity with Black communities</w:t>
      </w:r>
      <w:r w:rsidRPr="00421F15">
        <w:rPr>
          <w:rFonts w:asciiTheme="minorHAnsi" w:hAnsiTheme="minorHAnsi" w:cstheme="minorHAnsi"/>
          <w:bCs/>
          <w:u w:val="single"/>
        </w:rPr>
        <w:t>.</w:t>
      </w:r>
      <w:r w:rsidRPr="00421F15">
        <w:rPr>
          <w:rFonts w:asciiTheme="minorHAnsi" w:hAnsiTheme="minorHAnsi" w:cstheme="minorHAnsi"/>
          <w:bCs/>
          <w:sz w:val="14"/>
        </w:rPr>
        <w:t>325 They wore and shared BLM face masks, T-shirts, and sneakers "in a show of solidarity" with the movement, "to protest racism and police violence against Blacks[,] and to show support for Black employees."326</w:t>
      </w:r>
    </w:p>
    <w:p w14:paraId="355FD680"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Policy focus is a floor not a ceiling—changes to labor laws improve material conditions, generate collective action, and empower workers</w:t>
      </w:r>
    </w:p>
    <w:p w14:paraId="38B4B661"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Galvin 21</w:t>
      </w:r>
      <w:r w:rsidRPr="00421F15">
        <w:rPr>
          <w:rFonts w:asciiTheme="minorHAnsi" w:hAnsiTheme="minorHAnsi" w:cstheme="minorHAnsi"/>
        </w:rPr>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07C584D4"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Confronting low-road employers one at a time, however, can be very costly in terms of the resources expended and opportunity costs incurred. Because the labor violation has already occurred, </w:t>
      </w:r>
      <w:r w:rsidRPr="00421F15">
        <w:rPr>
          <w:rStyle w:val="StyleUnderline"/>
          <w:rFonts w:asciiTheme="minorHAnsi" w:hAnsiTheme="minorHAnsi" w:cstheme="minorHAnsi"/>
          <w:highlight w:val="cyan"/>
        </w:rPr>
        <w:t xml:space="preserve">workplace justice campaigns are </w:t>
      </w:r>
      <w:r w:rsidRPr="00421F15">
        <w:rPr>
          <w:rStyle w:val="StyleUnderline"/>
          <w:rFonts w:asciiTheme="minorHAnsi" w:hAnsiTheme="minorHAnsi" w:cstheme="minorHAnsi"/>
        </w:rPr>
        <w:t xml:space="preserve">inherently </w:t>
      </w:r>
      <w:r w:rsidRPr="00421F15">
        <w:rPr>
          <w:rStyle w:val="StyleUnderline"/>
          <w:rFonts w:asciiTheme="minorHAnsi" w:hAnsiTheme="minorHAnsi" w:cstheme="minorHAnsi"/>
          <w:highlight w:val="cyan"/>
        </w:rPr>
        <w:t>reactive</w:t>
      </w:r>
      <w:r w:rsidRPr="00421F15">
        <w:rPr>
          <w:rStyle w:val="StyleUnderline"/>
          <w:rFonts w:asciiTheme="minorHAnsi" w:hAnsiTheme="minorHAnsi" w:cstheme="minorHAnsi"/>
        </w:rPr>
        <w:t>—</w:t>
      </w:r>
      <w:r w:rsidRPr="00421F15">
        <w:rPr>
          <w:rStyle w:val="StyleUnderline"/>
          <w:rFonts w:asciiTheme="minorHAnsi" w:hAnsiTheme="minorHAnsi" w:cstheme="minorHAnsi"/>
          <w:highlight w:val="cyan"/>
        </w:rPr>
        <w:t xml:space="preserve">they do little to deter exploitation </w:t>
      </w:r>
      <w:r w:rsidRPr="00421F15">
        <w:rPr>
          <w:rStyle w:val="StyleUnderline"/>
          <w:rFonts w:asciiTheme="minorHAnsi" w:hAnsiTheme="minorHAnsi" w:cstheme="minorHAnsi"/>
        </w:rPr>
        <w:t>in the future</w:t>
      </w:r>
      <w:r w:rsidRPr="00421F15">
        <w:rPr>
          <w:rFonts w:asciiTheme="minorHAnsi" w:hAnsiTheme="minorHAnsi" w:cstheme="minorHAnsi"/>
          <w:sz w:val="16"/>
        </w:rPr>
        <w:t xml:space="preserve">—and once the campaign is over, </w:t>
      </w:r>
      <w:r w:rsidRPr="00421F15">
        <w:rPr>
          <w:rStyle w:val="StyleUnderline"/>
          <w:rFonts w:asciiTheme="minorHAnsi" w:hAnsiTheme="minorHAnsi" w:cstheme="minorHAnsi"/>
        </w:rPr>
        <w:t>the employer retains its outsized authority and may well continue to exploit workers</w:t>
      </w:r>
      <w:r w:rsidRPr="00421F15">
        <w:rPr>
          <w:rFonts w:asciiTheme="minorHAnsi" w:hAnsiTheme="minorHAnsi" w:cstheme="minorHAnsi"/>
          <w:sz w:val="16"/>
        </w:rPr>
        <w:t xml:space="preserve">. </w:t>
      </w:r>
      <w:r w:rsidRPr="00421F15">
        <w:rPr>
          <w:rStyle w:val="StyleUnderline"/>
          <w:rFonts w:asciiTheme="minorHAnsi" w:hAnsiTheme="minorHAnsi" w:cstheme="minorHAnsi"/>
          <w:highlight w:val="cyan"/>
        </w:rPr>
        <w:t xml:space="preserve">The same is true for </w:t>
      </w:r>
      <w:r w:rsidRPr="00421F15">
        <w:rPr>
          <w:rStyle w:val="StyleUnderline"/>
          <w:rFonts w:asciiTheme="minorHAnsi" w:hAnsiTheme="minorHAnsi" w:cstheme="minorHAnsi"/>
        </w:rPr>
        <w:t xml:space="preserve">filing </w:t>
      </w:r>
      <w:r w:rsidRPr="00421F15">
        <w:rPr>
          <w:rStyle w:val="StyleUnderline"/>
          <w:rFonts w:asciiTheme="minorHAnsi" w:hAnsiTheme="minorHAnsi" w:cstheme="minorHAnsi"/>
          <w:highlight w:val="cyan"/>
        </w:rPr>
        <w:t xml:space="preserve">complaints </w:t>
      </w:r>
      <w:r w:rsidRPr="00421F15">
        <w:rPr>
          <w:rStyle w:val="StyleUnderline"/>
          <w:rFonts w:asciiTheme="minorHAnsi" w:hAnsiTheme="minorHAnsi" w:cstheme="minorHAnsi"/>
        </w:rPr>
        <w:t xml:space="preserve">with state agencies </w:t>
      </w:r>
      <w:r w:rsidRPr="00421F15">
        <w:rPr>
          <w:rStyle w:val="StyleUnderline"/>
          <w:rFonts w:asciiTheme="minorHAnsi" w:hAnsiTheme="minorHAnsi" w:cstheme="minorHAnsi"/>
          <w:highlight w:val="cyan"/>
        </w:rPr>
        <w:t xml:space="preserve">and </w:t>
      </w:r>
      <w:r w:rsidRPr="00421F15">
        <w:rPr>
          <w:rStyle w:val="StyleUnderline"/>
          <w:rFonts w:asciiTheme="minorHAnsi" w:hAnsiTheme="minorHAnsi" w:cstheme="minorHAnsi"/>
        </w:rPr>
        <w:t xml:space="preserve">initiating </w:t>
      </w:r>
      <w:r w:rsidRPr="00421F15">
        <w:rPr>
          <w:rStyle w:val="StyleUnderline"/>
          <w:rFonts w:asciiTheme="minorHAnsi" w:hAnsiTheme="minorHAnsi" w:cstheme="minorHAnsi"/>
          <w:highlight w:val="cyan"/>
        </w:rPr>
        <w:t>lawsuits</w:t>
      </w:r>
      <w:r w:rsidRPr="00421F15">
        <w:rPr>
          <w:rStyle w:val="StyleUnderline"/>
          <w:rFonts w:asciiTheme="minorHAnsi" w:hAnsiTheme="minorHAnsi" w:cstheme="minorHAnsi"/>
        </w:rPr>
        <w:t xml:space="preserve">: Many </w:t>
      </w:r>
      <w:r w:rsidRPr="00421F15">
        <w:rPr>
          <w:rStyle w:val="StyleUnderline"/>
          <w:rFonts w:asciiTheme="minorHAnsi" w:hAnsiTheme="minorHAnsi" w:cstheme="minorHAnsi"/>
          <w:highlight w:val="cyan"/>
        </w:rPr>
        <w:t xml:space="preserve">organizers call them “band-aids” because they are reactive fixes </w:t>
      </w:r>
      <w:r w:rsidRPr="00421F15">
        <w:rPr>
          <w:rStyle w:val="StyleUnderline"/>
          <w:rFonts w:asciiTheme="minorHAnsi" w:hAnsiTheme="minorHAnsi" w:cstheme="minorHAnsi"/>
        </w:rPr>
        <w:t>rather than proactive deterrents</w:t>
      </w:r>
      <w:r w:rsidRPr="00421F15">
        <w:rPr>
          <w:rFonts w:asciiTheme="minorHAnsi" w:hAnsiTheme="minorHAnsi" w:cstheme="minorHAnsi"/>
          <w:sz w:val="16"/>
        </w:rPr>
        <w:t xml:space="preserve">. To be sure, </w:t>
      </w:r>
      <w:r w:rsidRPr="00421F15">
        <w:rPr>
          <w:rStyle w:val="StyleUnderline"/>
          <w:rFonts w:asciiTheme="minorHAnsi" w:hAnsiTheme="minorHAnsi" w:cstheme="minorHAnsi"/>
        </w:rPr>
        <w:t xml:space="preserve">direct actions, complaints, and lawsuits are all critically important tools in the fight against worker </w:t>
      </w:r>
      <w:proofErr w:type="gramStart"/>
      <w:r w:rsidRPr="00421F15">
        <w:rPr>
          <w:rStyle w:val="StyleUnderline"/>
          <w:rFonts w:asciiTheme="minorHAnsi" w:hAnsiTheme="minorHAnsi" w:cstheme="minorHAnsi"/>
        </w:rPr>
        <w:t>exploitation</w:t>
      </w:r>
      <w:r w:rsidRPr="00421F15">
        <w:rPr>
          <w:rFonts w:asciiTheme="minorHAnsi" w:hAnsiTheme="minorHAnsi" w:cstheme="minorHAnsi"/>
          <w:sz w:val="16"/>
        </w:rPr>
        <w:t>—</w:t>
      </w:r>
      <w:proofErr w:type="gramEnd"/>
      <w:r w:rsidRPr="00421F15">
        <w:rPr>
          <w:rFonts w:asciiTheme="minorHAnsi" w:hAnsiTheme="minorHAnsi" w:cstheme="minorHAnsi"/>
          <w:sz w:val="16"/>
        </w:rPr>
        <w:t xml:space="preserve">especially when used as leverage in combination with one </w:t>
      </w:r>
      <w:proofErr w:type="gramStart"/>
      <w:r w:rsidRPr="00421F15">
        <w:rPr>
          <w:rFonts w:asciiTheme="minorHAnsi" w:hAnsiTheme="minorHAnsi" w:cstheme="minorHAnsi"/>
          <w:sz w:val="16"/>
        </w:rPr>
        <w:t>another—</w:t>
      </w:r>
      <w:proofErr w:type="gramEnd"/>
      <w:r w:rsidRPr="00421F15">
        <w:rPr>
          <w:rStyle w:val="StyleUnderline"/>
          <w:rFonts w:asciiTheme="minorHAnsi" w:hAnsiTheme="minorHAnsi" w:cstheme="minorHAnsi"/>
        </w:rPr>
        <w:t>but they often drain worker organizations of precious resources without making much of a dent in the underlying power imbalance in the workplace</w:t>
      </w:r>
      <w:r w:rsidRPr="00421F15">
        <w:rPr>
          <w:rFonts w:asciiTheme="minorHAnsi" w:hAnsiTheme="minorHAnsi" w:cstheme="minorHAnsi"/>
          <w:sz w:val="16"/>
        </w:rPr>
        <w:t>.</w:t>
      </w:r>
    </w:p>
    <w:p w14:paraId="3F856779"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rPr>
        <w:t>This, more than any other reason, is why</w:t>
      </w:r>
      <w:r w:rsidRPr="00421F15">
        <w:rPr>
          <w:rFonts w:asciiTheme="minorHAnsi" w:hAnsiTheme="minorHAnsi" w:cstheme="minorHAnsi"/>
          <w:sz w:val="16"/>
        </w:rPr>
        <w:t xml:space="preserve"> alt-labor </w:t>
      </w:r>
      <w:r w:rsidRPr="00421F15">
        <w:rPr>
          <w:rStyle w:val="StyleUnderline"/>
          <w:rFonts w:asciiTheme="minorHAnsi" w:hAnsiTheme="minorHAnsi" w:cstheme="minorHAnsi"/>
          <w:highlight w:val="cyan"/>
        </w:rPr>
        <w:t xml:space="preserve">groups </w:t>
      </w:r>
      <w:r w:rsidRPr="00421F15">
        <w:rPr>
          <w:rStyle w:val="StyleUnderline"/>
          <w:rFonts w:asciiTheme="minorHAnsi" w:hAnsiTheme="minorHAnsi" w:cstheme="minorHAnsi"/>
        </w:rPr>
        <w:t xml:space="preserve">have increasingly </w:t>
      </w:r>
      <w:r w:rsidRPr="00421F15">
        <w:rPr>
          <w:rStyle w:val="StyleUnderline"/>
          <w:rFonts w:asciiTheme="minorHAnsi" w:hAnsiTheme="minorHAnsi" w:cstheme="minorHAnsi"/>
          <w:highlight w:val="cyan"/>
        </w:rPr>
        <w:t>turn</w:t>
      </w:r>
      <w:r w:rsidRPr="00421F15">
        <w:rPr>
          <w:rStyle w:val="StyleUnderline"/>
          <w:rFonts w:asciiTheme="minorHAnsi" w:hAnsiTheme="minorHAnsi" w:cstheme="minorHAnsi"/>
        </w:rPr>
        <w:t xml:space="preserve">ed </w:t>
      </w:r>
      <w:r w:rsidRPr="00421F15">
        <w:rPr>
          <w:rStyle w:val="StyleUnderline"/>
          <w:rFonts w:asciiTheme="minorHAnsi" w:hAnsiTheme="minorHAnsi" w:cstheme="minorHAnsi"/>
          <w:highlight w:val="cyan"/>
        </w:rPr>
        <w:t xml:space="preserve">to </w:t>
      </w:r>
      <w:r w:rsidRPr="00421F15">
        <w:rPr>
          <w:rStyle w:val="Emphasis"/>
          <w:rFonts w:asciiTheme="minorHAnsi" w:hAnsiTheme="minorHAnsi" w:cstheme="minorHAnsi"/>
          <w:highlight w:val="cyan"/>
        </w:rPr>
        <w:t>public policy</w:t>
      </w:r>
      <w:r w:rsidRPr="00421F15">
        <w:rPr>
          <w:rStyle w:val="Emphasis"/>
          <w:rFonts w:asciiTheme="minorHAnsi" w:hAnsiTheme="minorHAnsi" w:cstheme="minorHAnsi"/>
        </w:rPr>
        <w:t xml:space="preserve">—to </w:t>
      </w:r>
      <w:r w:rsidRPr="00421F15">
        <w:rPr>
          <w:rStyle w:val="Emphasis"/>
          <w:rFonts w:asciiTheme="minorHAnsi" w:hAnsiTheme="minorHAnsi" w:cstheme="minorHAnsi"/>
          <w:highlight w:val="cyan"/>
        </w:rPr>
        <w:t>state laws, local ordinances</w:t>
      </w:r>
      <w:r w:rsidRPr="00421F15">
        <w:rPr>
          <w:rStyle w:val="StyleUnderline"/>
          <w:rFonts w:asciiTheme="minorHAnsi" w:hAnsiTheme="minorHAnsi" w:cstheme="minorHAnsi"/>
        </w:rPr>
        <w:t>, and other uses of public authority—</w:t>
      </w:r>
      <w:r w:rsidRPr="00421F15">
        <w:rPr>
          <w:rStyle w:val="StyleUnderline"/>
          <w:rFonts w:asciiTheme="minorHAnsi" w:hAnsiTheme="minorHAnsi" w:cstheme="minorHAnsi"/>
          <w:highlight w:val="cyan"/>
        </w:rPr>
        <w:t xml:space="preserve">to combat </w:t>
      </w:r>
      <w:r w:rsidRPr="00421F15">
        <w:rPr>
          <w:rStyle w:val="StyleUnderline"/>
          <w:rFonts w:asciiTheme="minorHAnsi" w:hAnsiTheme="minorHAnsi" w:cstheme="minorHAnsi"/>
        </w:rPr>
        <w:t xml:space="preserve">workplace </w:t>
      </w:r>
      <w:r w:rsidRPr="00421F15">
        <w:rPr>
          <w:rStyle w:val="StyleUnderline"/>
          <w:rFonts w:asciiTheme="minorHAnsi" w:hAnsiTheme="minorHAnsi" w:cstheme="minorHAnsi"/>
          <w:highlight w:val="cyan"/>
        </w:rPr>
        <w:t>exploitation and strengthen workers’ rights</w:t>
      </w:r>
      <w:r w:rsidRPr="00421F15">
        <w:rPr>
          <w:rStyle w:val="StyleUnderline"/>
          <w:rFonts w:asciiTheme="minorHAnsi" w:hAnsiTheme="minorHAnsi" w:cstheme="minorHAnsi"/>
        </w:rPr>
        <w:t>.</w:t>
      </w:r>
      <w:r w:rsidRPr="00421F15">
        <w:rPr>
          <w:rFonts w:asciiTheme="minorHAnsi" w:hAnsiTheme="minorHAnsi" w:cstheme="minorHAnsi"/>
          <w:sz w:val="16"/>
        </w:rPr>
        <w:t xml:space="preserve"> Like workplace justice campaigns, </w:t>
      </w:r>
      <w:r w:rsidRPr="00421F15">
        <w:rPr>
          <w:rStyle w:val="Emphasis"/>
          <w:rFonts w:asciiTheme="minorHAnsi" w:hAnsiTheme="minorHAnsi" w:cstheme="minorHAnsi"/>
          <w:highlight w:val="cyan"/>
        </w:rPr>
        <w:t xml:space="preserve">policy campaigns serve as rallying points </w:t>
      </w:r>
      <w:r w:rsidRPr="00421F15">
        <w:rPr>
          <w:rStyle w:val="Emphasis"/>
          <w:rFonts w:asciiTheme="minorHAnsi" w:hAnsiTheme="minorHAnsi" w:cstheme="minorHAnsi"/>
        </w:rPr>
        <w:t xml:space="preserve">for </w:t>
      </w:r>
      <w:r w:rsidRPr="00421F15">
        <w:rPr>
          <w:rStyle w:val="Emphasis"/>
          <w:rFonts w:asciiTheme="minorHAnsi" w:hAnsiTheme="minorHAnsi" w:cstheme="minorHAnsi"/>
          <w:highlight w:val="cyan"/>
        </w:rPr>
        <w:t>generating collective action</w:t>
      </w:r>
      <w:r w:rsidRPr="00421F15">
        <w:rPr>
          <w:rStyle w:val="Emphasis"/>
          <w:rFonts w:asciiTheme="minorHAnsi" w:hAnsiTheme="minorHAnsi" w:cstheme="minorHAnsi"/>
        </w:rPr>
        <w:t xml:space="preserve">, building </w:t>
      </w:r>
      <w:r w:rsidRPr="00421F15">
        <w:rPr>
          <w:rStyle w:val="Emphasis"/>
          <w:rFonts w:asciiTheme="minorHAnsi" w:hAnsiTheme="minorHAnsi" w:cstheme="minorHAnsi"/>
          <w:highlight w:val="cyan"/>
        </w:rPr>
        <w:t>solidarity</w:t>
      </w:r>
      <w:r w:rsidRPr="00421F15">
        <w:rPr>
          <w:rStyle w:val="Emphasis"/>
          <w:rFonts w:asciiTheme="minorHAnsi" w:hAnsiTheme="minorHAnsi" w:cstheme="minorHAnsi"/>
        </w:rPr>
        <w:t xml:space="preserve">, </w:t>
      </w:r>
      <w:r w:rsidRPr="00421F15">
        <w:rPr>
          <w:rStyle w:val="Emphasis"/>
          <w:rFonts w:asciiTheme="minorHAnsi" w:hAnsiTheme="minorHAnsi" w:cstheme="minorHAnsi"/>
          <w:highlight w:val="cyan"/>
        </w:rPr>
        <w:t>and empowering workers</w:t>
      </w:r>
      <w:r w:rsidRPr="00421F15">
        <w:rPr>
          <w:rFonts w:asciiTheme="minorHAnsi" w:hAnsiTheme="minorHAnsi" w:cstheme="minorHAnsi"/>
          <w:sz w:val="16"/>
        </w:rPr>
        <w:t xml:space="preserve">.12 But unlike workplace justice campaigns, </w:t>
      </w:r>
      <w:r w:rsidRPr="00421F15">
        <w:rPr>
          <w:rStyle w:val="StyleUnderline"/>
          <w:rFonts w:asciiTheme="minorHAnsi" w:hAnsiTheme="minorHAnsi" w:cstheme="minorHAnsi"/>
        </w:rPr>
        <w:t xml:space="preserve">public </w:t>
      </w:r>
      <w:r w:rsidRPr="00421F15">
        <w:rPr>
          <w:rStyle w:val="StyleUnderline"/>
          <w:rFonts w:asciiTheme="minorHAnsi" w:hAnsiTheme="minorHAnsi" w:cstheme="minorHAnsi"/>
          <w:highlight w:val="cyan"/>
        </w:rPr>
        <w:t xml:space="preserve">policies </w:t>
      </w:r>
      <w:r w:rsidRPr="00421F15">
        <w:rPr>
          <w:rStyle w:val="StyleUnderline"/>
          <w:rFonts w:asciiTheme="minorHAnsi" w:hAnsiTheme="minorHAnsi" w:cstheme="minorHAnsi"/>
        </w:rPr>
        <w:t xml:space="preserve">have the potential to </w:t>
      </w:r>
      <w:r w:rsidRPr="00421F15">
        <w:rPr>
          <w:rStyle w:val="StyleUnderline"/>
          <w:rFonts w:asciiTheme="minorHAnsi" w:hAnsiTheme="minorHAnsi" w:cstheme="minorHAnsi"/>
          <w:highlight w:val="cyan"/>
        </w:rPr>
        <w:t xml:space="preserve">raise the floor on labor standards </w:t>
      </w:r>
      <w:r w:rsidRPr="00421F15">
        <w:rPr>
          <w:rStyle w:val="StyleUnderline"/>
          <w:rFonts w:asciiTheme="minorHAnsi" w:hAnsiTheme="minorHAnsi" w:cstheme="minorHAnsi"/>
        </w:rPr>
        <w:t xml:space="preserve">across thousands of workplaces and entire geographic regions </w:t>
      </w:r>
      <w:r w:rsidRPr="00421F15">
        <w:rPr>
          <w:rStyle w:val="StyleUnderline"/>
          <w:rFonts w:asciiTheme="minorHAnsi" w:hAnsiTheme="minorHAnsi" w:cstheme="minorHAnsi"/>
          <w:highlight w:val="cyan"/>
        </w:rPr>
        <w:t>in one fell swoop</w:t>
      </w:r>
      <w:r w:rsidRPr="00421F15">
        <w:rPr>
          <w:rFonts w:asciiTheme="minorHAnsi" w:hAnsiTheme="minorHAnsi" w:cstheme="minorHAnsi"/>
          <w:sz w:val="16"/>
        </w:rPr>
        <w:t>. “That’s how we scale up our efforts,” explained Adam Kader, policy director and former longtime worker center director at Arise Chicago. “</w:t>
      </w:r>
      <w:r w:rsidRPr="00421F15">
        <w:rPr>
          <w:rStyle w:val="StyleUnderline"/>
          <w:rFonts w:asciiTheme="minorHAnsi" w:hAnsiTheme="minorHAnsi" w:cstheme="minorHAnsi"/>
        </w:rPr>
        <w:t xml:space="preserve">Our </w:t>
      </w:r>
      <w:r w:rsidRPr="00421F15">
        <w:rPr>
          <w:rStyle w:val="StyleUnderline"/>
          <w:rFonts w:asciiTheme="minorHAnsi" w:hAnsiTheme="minorHAnsi" w:cstheme="minorHAnsi"/>
          <w:highlight w:val="cyan"/>
        </w:rPr>
        <w:t>path to scale is via policy</w:t>
      </w:r>
      <w:r w:rsidRPr="00421F15">
        <w:rPr>
          <w:rStyle w:val="StyleUnderline"/>
          <w:rFonts w:asciiTheme="minorHAnsi" w:hAnsiTheme="minorHAnsi" w:cstheme="minorHAnsi"/>
        </w:rPr>
        <w:t xml:space="preserve">. We go over the heads of all these </w:t>
      </w:r>
      <w:proofErr w:type="gramStart"/>
      <w:r w:rsidRPr="00421F15">
        <w:rPr>
          <w:rStyle w:val="StyleUnderline"/>
          <w:rFonts w:asciiTheme="minorHAnsi" w:hAnsiTheme="minorHAnsi" w:cstheme="minorHAnsi"/>
        </w:rPr>
        <w:t>employers</w:t>
      </w:r>
      <w:proofErr w:type="gramEnd"/>
      <w:r w:rsidRPr="00421F15">
        <w:rPr>
          <w:rStyle w:val="StyleUnderline"/>
          <w:rFonts w:asciiTheme="minorHAnsi" w:hAnsiTheme="minorHAnsi" w:cstheme="minorHAnsi"/>
        </w:rPr>
        <w:t>. Then, theoretically, we’ve changed every workplace in the entire region.”</w:t>
      </w:r>
      <w:r w:rsidRPr="00421F15">
        <w:rPr>
          <w:rFonts w:asciiTheme="minorHAnsi" w:hAnsiTheme="minorHAnsi" w:cstheme="minorHAnsi"/>
          <w:sz w:val="16"/>
        </w:rPr>
        <w:t xml:space="preserve"> If properly designed and executed—e.g., with strong penalties and vigorous enforcement—employment laws can reduce the incidence of labor standards </w:t>
      </w:r>
      <w:r w:rsidRPr="00421F15">
        <w:rPr>
          <w:rStyle w:val="StyleUnderline"/>
          <w:rFonts w:asciiTheme="minorHAnsi" w:hAnsiTheme="minorHAnsi" w:cstheme="minorHAnsi"/>
        </w:rPr>
        <w:t>noncompliance</w:t>
      </w:r>
      <w:r w:rsidRPr="00421F15">
        <w:rPr>
          <w:rFonts w:asciiTheme="minorHAnsi" w:hAnsiTheme="minorHAnsi" w:cstheme="minorHAnsi"/>
          <w:sz w:val="16"/>
        </w:rPr>
        <w:t xml:space="preserve"> (Galvin 2016). When low-road employers nevertheless continue to violate the law, </w:t>
      </w:r>
      <w:r w:rsidRPr="00421F15">
        <w:rPr>
          <w:rStyle w:val="StyleUnderline"/>
          <w:rFonts w:asciiTheme="minorHAnsi" w:hAnsiTheme="minorHAnsi" w:cstheme="minorHAnsi"/>
        </w:rPr>
        <w:t>policies provide mechanisms through which workers can petition the state to hold employers accountable</w:t>
      </w:r>
      <w:r w:rsidRPr="00421F15">
        <w:rPr>
          <w:rFonts w:asciiTheme="minorHAnsi" w:hAnsiTheme="minorHAnsi" w:cstheme="minorHAnsi"/>
          <w:sz w:val="16"/>
        </w:rPr>
        <w:t>.</w:t>
      </w:r>
    </w:p>
    <w:p w14:paraId="7BDF581B" w14:textId="77777777" w:rsidR="00421F15" w:rsidRPr="00421F15" w:rsidRDefault="00421F15" w:rsidP="00421F15">
      <w:pPr>
        <w:rPr>
          <w:rStyle w:val="StyleUnderline"/>
          <w:rFonts w:asciiTheme="minorHAnsi" w:hAnsiTheme="minorHAnsi" w:cstheme="minorHAnsi"/>
        </w:rPr>
      </w:pPr>
      <w:r w:rsidRPr="00421F15">
        <w:rPr>
          <w:rFonts w:asciiTheme="minorHAnsi" w:hAnsiTheme="minorHAnsi" w:cstheme="minorHAnsi"/>
          <w:sz w:val="16"/>
        </w:rPr>
        <w:t xml:space="preserve">Alt-labor organizers often describe </w:t>
      </w:r>
      <w:r w:rsidRPr="00421F15">
        <w:rPr>
          <w:rStyle w:val="StyleUnderline"/>
          <w:rFonts w:asciiTheme="minorHAnsi" w:hAnsiTheme="minorHAnsi" w:cstheme="minorHAnsi"/>
        </w:rPr>
        <w:t>public policy as an alternative way to recreate, one policy at a time, the semblance of a collective bargaining agreement that is enforced by the state</w:t>
      </w:r>
      <w:r w:rsidRPr="00421F15">
        <w:rPr>
          <w:rFonts w:asciiTheme="minorHAnsi" w:hAnsiTheme="minorHAnsi" w:cstheme="minorHAnsi"/>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421F15">
        <w:rPr>
          <w:rStyle w:val="StyleUnderline"/>
          <w:rFonts w:asciiTheme="minorHAnsi" w:hAnsiTheme="minorHAnsi" w:cstheme="minorHAnsi"/>
        </w:rPr>
        <w:t xml:space="preserve">They tend to view it as a last resort in the context of declining unions and widespread exploitation of low-wage </w:t>
      </w:r>
      <w:proofErr w:type="gramStart"/>
      <w:r w:rsidRPr="00421F15">
        <w:rPr>
          <w:rStyle w:val="StyleUnderline"/>
          <w:rFonts w:asciiTheme="minorHAnsi" w:hAnsiTheme="minorHAnsi" w:cstheme="minorHAnsi"/>
        </w:rPr>
        <w:t>workers—a</w:t>
      </w:r>
      <w:proofErr w:type="gramEnd"/>
      <w:r w:rsidRPr="00421F15">
        <w:rPr>
          <w:rStyle w:val="StyleUnderline"/>
          <w:rFonts w:asciiTheme="minorHAnsi" w:hAnsiTheme="minorHAnsi" w:cstheme="minorHAnsi"/>
        </w:rPr>
        <w:t xml:space="preserve"> workaround solution to raise the floor on labor standards and recover some workers’ rights.</w:t>
      </w:r>
    </w:p>
    <w:p w14:paraId="42440B21"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rPr>
        <w:t>At their most aspirational</w:t>
      </w:r>
      <w:r w:rsidRPr="00421F15">
        <w:rPr>
          <w:rFonts w:asciiTheme="minorHAnsi" w:hAnsiTheme="minorHAnsi" w:cstheme="minorHAnsi"/>
          <w:sz w:val="16"/>
        </w:rPr>
        <w:t>—when asked to sketch their boldest vision for the future—</w:t>
      </w:r>
      <w:r w:rsidRPr="00421F15">
        <w:rPr>
          <w:rStyle w:val="StyleUnderline"/>
          <w:rFonts w:asciiTheme="minorHAnsi" w:hAnsiTheme="minorHAnsi" w:cstheme="minorHAnsi"/>
        </w:rPr>
        <w:t xml:space="preserve">many </w:t>
      </w:r>
      <w:r w:rsidRPr="00421F15">
        <w:rPr>
          <w:rStyle w:val="StyleUnderline"/>
          <w:rFonts w:asciiTheme="minorHAnsi" w:hAnsiTheme="minorHAnsi" w:cstheme="minorHAnsi"/>
          <w:highlight w:val="cyan"/>
        </w:rPr>
        <w:t xml:space="preserve">organizers paint a </w:t>
      </w:r>
      <w:r w:rsidRPr="00421F15">
        <w:rPr>
          <w:rStyle w:val="StyleUnderline"/>
          <w:rFonts w:asciiTheme="minorHAnsi" w:hAnsiTheme="minorHAnsi" w:cstheme="minorHAnsi"/>
        </w:rPr>
        <w:t xml:space="preserve">similar </w:t>
      </w:r>
      <w:r w:rsidRPr="00421F15">
        <w:rPr>
          <w:rStyle w:val="StyleUnderline"/>
          <w:rFonts w:asciiTheme="minorHAnsi" w:hAnsiTheme="minorHAnsi" w:cstheme="minorHAnsi"/>
          <w:highlight w:val="cyan"/>
        </w:rPr>
        <w:t>picture</w:t>
      </w:r>
      <w:r w:rsidRPr="00421F15">
        <w:rPr>
          <w:rStyle w:val="StyleUnderline"/>
          <w:rFonts w:asciiTheme="minorHAnsi" w:hAnsiTheme="minorHAnsi" w:cstheme="minorHAnsi"/>
        </w:rPr>
        <w:t xml:space="preserve">: </w:t>
      </w:r>
      <w:r w:rsidRPr="00421F15">
        <w:rPr>
          <w:rStyle w:val="Emphasis"/>
          <w:rFonts w:asciiTheme="minorHAnsi" w:hAnsiTheme="minorHAnsi" w:cstheme="minorHAnsi"/>
          <w:highlight w:val="cyan"/>
        </w:rPr>
        <w:t xml:space="preserve">Each </w:t>
      </w:r>
      <w:r w:rsidRPr="00421F15">
        <w:rPr>
          <w:rStyle w:val="Emphasis"/>
          <w:rFonts w:asciiTheme="minorHAnsi" w:hAnsiTheme="minorHAnsi" w:cstheme="minorHAnsi"/>
        </w:rPr>
        <w:t xml:space="preserve">new </w:t>
      </w:r>
      <w:r w:rsidRPr="00421F15">
        <w:rPr>
          <w:rStyle w:val="Emphasis"/>
          <w:rFonts w:asciiTheme="minorHAnsi" w:hAnsiTheme="minorHAnsi" w:cstheme="minorHAnsi"/>
          <w:highlight w:val="cyan"/>
        </w:rPr>
        <w:t xml:space="preserve">policy win contributes </w:t>
      </w:r>
      <w:r w:rsidRPr="00421F15">
        <w:rPr>
          <w:rStyle w:val="Emphasis"/>
          <w:rFonts w:asciiTheme="minorHAnsi" w:hAnsiTheme="minorHAnsi" w:cstheme="minorHAnsi"/>
        </w:rPr>
        <w:t xml:space="preserve">in a piecemeal way </w:t>
      </w:r>
      <w:r w:rsidRPr="00421F15">
        <w:rPr>
          <w:rStyle w:val="Emphasis"/>
          <w:rFonts w:asciiTheme="minorHAnsi" w:hAnsiTheme="minorHAnsi" w:cstheme="minorHAnsi"/>
          <w:highlight w:val="cyan"/>
        </w:rPr>
        <w:t xml:space="preserve">to building a different </w:t>
      </w:r>
      <w:r w:rsidRPr="00421F15">
        <w:rPr>
          <w:rStyle w:val="Emphasis"/>
          <w:rFonts w:asciiTheme="minorHAnsi" w:hAnsiTheme="minorHAnsi" w:cstheme="minorHAnsi"/>
        </w:rPr>
        <w:t xml:space="preserve">kind of </w:t>
      </w:r>
      <w:r w:rsidRPr="00421F15">
        <w:rPr>
          <w:rStyle w:val="Emphasis"/>
          <w:rFonts w:asciiTheme="minorHAnsi" w:hAnsiTheme="minorHAnsi" w:cstheme="minorHAnsi"/>
          <w:highlight w:val="cyan"/>
        </w:rPr>
        <w:t>state</w:t>
      </w:r>
      <w:r w:rsidRPr="00421F15">
        <w:rPr>
          <w:rStyle w:val="StyleUnderline"/>
          <w:rFonts w:asciiTheme="minorHAnsi" w:hAnsiTheme="minorHAnsi" w:cstheme="minorHAnsi"/>
        </w:rPr>
        <w:t xml:space="preserve">, one that views the employment relationship from the perspective of workers at least as much as from the perspective of employers and business owners, one </w:t>
      </w:r>
      <w:r w:rsidRPr="00421F15">
        <w:rPr>
          <w:rStyle w:val="StyleUnderline"/>
          <w:rFonts w:asciiTheme="minorHAnsi" w:hAnsiTheme="minorHAnsi" w:cstheme="minorHAnsi"/>
          <w:highlight w:val="cyan"/>
        </w:rPr>
        <w:t xml:space="preserve">whose </w:t>
      </w:r>
      <w:r w:rsidRPr="00421F15">
        <w:rPr>
          <w:rStyle w:val="StyleUnderline"/>
          <w:rFonts w:asciiTheme="minorHAnsi" w:hAnsiTheme="minorHAnsi" w:cstheme="minorHAnsi"/>
        </w:rPr>
        <w:t xml:space="preserve">operations are </w:t>
      </w:r>
      <w:r w:rsidRPr="00421F15">
        <w:rPr>
          <w:rStyle w:val="StyleUnderline"/>
          <w:rFonts w:asciiTheme="minorHAnsi" w:hAnsiTheme="minorHAnsi" w:cstheme="minorHAnsi"/>
          <w:highlight w:val="cyan"/>
        </w:rPr>
        <w:t xml:space="preserve">geared toward </w:t>
      </w:r>
      <w:r w:rsidRPr="00421F15">
        <w:rPr>
          <w:rStyle w:val="Emphasis"/>
          <w:rFonts w:asciiTheme="minorHAnsi" w:hAnsiTheme="minorHAnsi" w:cstheme="minorHAnsi"/>
          <w:highlight w:val="cyan"/>
        </w:rPr>
        <w:t>protecting workers’ rights</w:t>
      </w:r>
      <w:r w:rsidRPr="00421F15">
        <w:rPr>
          <w:rStyle w:val="StyleUnderline"/>
          <w:rFonts w:asciiTheme="minorHAnsi" w:hAnsiTheme="minorHAnsi" w:cstheme="minorHAnsi"/>
          <w:highlight w:val="cyan"/>
        </w:rPr>
        <w:t xml:space="preserve"> and raising </w:t>
      </w:r>
      <w:r w:rsidRPr="00421F15">
        <w:rPr>
          <w:rStyle w:val="StyleUnderline"/>
          <w:rFonts w:asciiTheme="minorHAnsi" w:hAnsiTheme="minorHAnsi" w:cstheme="minorHAnsi"/>
        </w:rPr>
        <w:t xml:space="preserve">the floor on </w:t>
      </w:r>
      <w:r w:rsidRPr="00421F15">
        <w:rPr>
          <w:rStyle w:val="StyleUnderline"/>
          <w:rFonts w:asciiTheme="minorHAnsi" w:hAnsiTheme="minorHAnsi" w:cstheme="minorHAnsi"/>
          <w:highlight w:val="cyan"/>
        </w:rPr>
        <w:t xml:space="preserve">labor standards </w:t>
      </w:r>
      <w:r w:rsidRPr="00421F15">
        <w:rPr>
          <w:rStyle w:val="StyleUnderline"/>
          <w:rFonts w:asciiTheme="minorHAnsi" w:hAnsiTheme="minorHAnsi" w:cstheme="minorHAnsi"/>
        </w:rPr>
        <w:t>at least as much as toward promoting economic growth.</w:t>
      </w:r>
      <w:r w:rsidRPr="00421F15">
        <w:rPr>
          <w:rFonts w:asciiTheme="minorHAnsi" w:hAnsiTheme="minorHAnsi" w:cstheme="minorHAnsi"/>
          <w:sz w:val="16"/>
        </w:rPr>
        <w:t xml:space="preserve"> Ideally, this reconstituted state regulatory apparatus will work hand-in-glove with a reformed national labor law and revived unions, with each helping to fortify the other (Block and Sachs 2020; Fisk 2020).</w:t>
      </w:r>
    </w:p>
    <w:p w14:paraId="476BCCA0" w14:textId="77777777" w:rsidR="00421F15" w:rsidRPr="00421F15" w:rsidRDefault="00421F15" w:rsidP="00421F15">
      <w:pPr>
        <w:rPr>
          <w:rFonts w:asciiTheme="minorHAnsi" w:hAnsiTheme="minorHAnsi" w:cstheme="minorHAnsi"/>
          <w:sz w:val="16"/>
        </w:rPr>
      </w:pPr>
      <w:r w:rsidRPr="00421F15">
        <w:rPr>
          <w:rStyle w:val="StyleUnderline"/>
          <w:rFonts w:asciiTheme="minorHAnsi" w:hAnsiTheme="minorHAnsi" w:cstheme="minorHAnsi"/>
        </w:rPr>
        <w:t xml:space="preserve">The rough </w:t>
      </w:r>
      <w:r w:rsidRPr="00421F15">
        <w:rPr>
          <w:rStyle w:val="StyleUnderline"/>
          <w:rFonts w:asciiTheme="minorHAnsi" w:hAnsiTheme="minorHAnsi" w:cstheme="minorHAnsi"/>
          <w:highlight w:val="cyan"/>
        </w:rPr>
        <w:t xml:space="preserve">outlines of this </w:t>
      </w:r>
      <w:r w:rsidRPr="00421F15">
        <w:rPr>
          <w:rStyle w:val="StyleUnderline"/>
          <w:rFonts w:asciiTheme="minorHAnsi" w:hAnsiTheme="minorHAnsi" w:cstheme="minorHAnsi"/>
        </w:rPr>
        <w:t xml:space="preserve">vision </w:t>
      </w:r>
      <w:r w:rsidRPr="00421F15">
        <w:rPr>
          <w:rStyle w:val="StyleUnderline"/>
          <w:rFonts w:asciiTheme="minorHAnsi" w:hAnsiTheme="minorHAnsi" w:cstheme="minorHAnsi"/>
          <w:highlight w:val="cyan"/>
        </w:rPr>
        <w:t>are</w:t>
      </w:r>
      <w:r w:rsidRPr="00421F15">
        <w:rPr>
          <w:rStyle w:val="StyleUnderline"/>
          <w:rFonts w:asciiTheme="minorHAnsi" w:hAnsiTheme="minorHAnsi" w:cstheme="minorHAnsi"/>
        </w:rPr>
        <w:t xml:space="preserve">, in fact, </w:t>
      </w:r>
      <w:r w:rsidRPr="00421F15">
        <w:rPr>
          <w:rStyle w:val="StyleUnderline"/>
          <w:rFonts w:asciiTheme="minorHAnsi" w:hAnsiTheme="minorHAnsi" w:cstheme="minorHAnsi"/>
          <w:highlight w:val="cyan"/>
        </w:rPr>
        <w:t xml:space="preserve">starting to appear </w:t>
      </w:r>
      <w:r w:rsidRPr="00421F15">
        <w:rPr>
          <w:rFonts w:asciiTheme="minorHAnsi" w:hAnsiTheme="minorHAnsi" w:cstheme="minorHAnsi"/>
          <w:sz w:val="16"/>
        </w:rPr>
        <w:t xml:space="preserve">in select urban locations. Consider </w:t>
      </w:r>
      <w:r w:rsidRPr="00421F15">
        <w:rPr>
          <w:rStyle w:val="StyleUnderline"/>
          <w:rFonts w:asciiTheme="minorHAnsi" w:hAnsiTheme="minorHAnsi" w:cstheme="minorHAnsi"/>
        </w:rPr>
        <w:t xml:space="preserve">the growing complement of pro-worker policy enactments that have accumulated over the last 10 years in Chicago, Cook County, and </w:t>
      </w:r>
      <w:r w:rsidRPr="00421F15">
        <w:rPr>
          <w:rStyle w:val="StyleUnderline"/>
          <w:rFonts w:asciiTheme="minorHAnsi" w:hAnsiTheme="minorHAnsi" w:cstheme="minorHAnsi"/>
          <w:highlight w:val="cyan"/>
        </w:rPr>
        <w:t>across Illinois</w:t>
      </w:r>
      <w:r w:rsidRPr="00421F15">
        <w:rPr>
          <w:rFonts w:asciiTheme="minorHAnsi" w:hAnsiTheme="minorHAnsi" w:cstheme="minorHAnsi"/>
          <w:sz w:val="16"/>
        </w:rPr>
        <w:t xml:space="preserve">. </w:t>
      </w:r>
      <w:r w:rsidRPr="00421F15">
        <w:rPr>
          <w:rStyle w:val="StyleUnderline"/>
          <w:rFonts w:asciiTheme="minorHAnsi" w:hAnsiTheme="minorHAnsi" w:cstheme="minorHAnsi"/>
        </w:rPr>
        <w:t xml:space="preserve">Alt-labor groups, in coalition with labor unions and others, have been instrumental in persuading </w:t>
      </w:r>
      <w:r w:rsidRPr="00421F15">
        <w:rPr>
          <w:rStyle w:val="StyleUnderline"/>
          <w:rFonts w:asciiTheme="minorHAnsi" w:hAnsiTheme="minorHAnsi" w:cstheme="minorHAnsi"/>
          <w:highlight w:val="cyan"/>
        </w:rPr>
        <w:t xml:space="preserve">city, county, and state lawmakers </w:t>
      </w:r>
      <w:r w:rsidRPr="00421F15">
        <w:rPr>
          <w:rStyle w:val="StyleUnderline"/>
          <w:rFonts w:asciiTheme="minorHAnsi" w:hAnsiTheme="minorHAnsi" w:cstheme="minorHAnsi"/>
        </w:rPr>
        <w:t xml:space="preserve">to </w:t>
      </w:r>
      <w:r w:rsidRPr="00421F15">
        <w:rPr>
          <w:rStyle w:val="StyleUnderline"/>
          <w:rFonts w:asciiTheme="minorHAnsi" w:hAnsiTheme="minorHAnsi" w:cstheme="minorHAnsi"/>
          <w:highlight w:val="cyan"/>
        </w:rPr>
        <w:t xml:space="preserve">enact </w:t>
      </w:r>
      <w:r w:rsidRPr="00421F15">
        <w:rPr>
          <w:rStyle w:val="StyleUnderline"/>
          <w:rFonts w:asciiTheme="minorHAnsi" w:hAnsiTheme="minorHAnsi" w:cstheme="minorHAnsi"/>
        </w:rPr>
        <w:t xml:space="preserve">multiple </w:t>
      </w:r>
      <w:r w:rsidRPr="00421F15">
        <w:rPr>
          <w:rStyle w:val="StyleUnderline"/>
          <w:rFonts w:asciiTheme="minorHAnsi" w:hAnsiTheme="minorHAnsi" w:cstheme="minorHAnsi"/>
          <w:highlight w:val="cyan"/>
        </w:rPr>
        <w:t>minimum wage increases</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 xml:space="preserve">anti-wage-theft </w:t>
      </w:r>
      <w:r w:rsidRPr="00421F15">
        <w:rPr>
          <w:rStyle w:val="StyleUnderline"/>
          <w:rFonts w:asciiTheme="minorHAnsi" w:hAnsiTheme="minorHAnsi" w:cstheme="minorHAnsi"/>
        </w:rPr>
        <w:t xml:space="preserve">and </w:t>
      </w:r>
      <w:r w:rsidRPr="00421F15">
        <w:rPr>
          <w:rStyle w:val="StyleUnderline"/>
          <w:rFonts w:asciiTheme="minorHAnsi" w:hAnsiTheme="minorHAnsi" w:cstheme="minorHAnsi"/>
          <w:highlight w:val="cyan"/>
        </w:rPr>
        <w:t>wage protection laws</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earned paid sick leave</w:t>
      </w:r>
      <w:r w:rsidRPr="00421F15">
        <w:rPr>
          <w:rStyle w:val="StyleUnderline"/>
          <w:rFonts w:asciiTheme="minorHAnsi" w:hAnsiTheme="minorHAnsi" w:cstheme="minorHAnsi"/>
        </w:rPr>
        <w:t xml:space="preserve">, fair workweek </w:t>
      </w:r>
      <w:r w:rsidRPr="00421F15">
        <w:rPr>
          <w:rStyle w:val="StyleUnderline"/>
          <w:rFonts w:asciiTheme="minorHAnsi" w:hAnsiTheme="minorHAnsi" w:cstheme="minorHAnsi"/>
          <w:highlight w:val="cyan"/>
        </w:rPr>
        <w:t>advance s</w:t>
      </w:r>
      <w:r w:rsidRPr="00421F15">
        <w:rPr>
          <w:rStyle w:val="StyleUnderline"/>
          <w:rFonts w:asciiTheme="minorHAnsi" w:hAnsiTheme="minorHAnsi" w:cstheme="minorHAnsi"/>
        </w:rPr>
        <w:t xml:space="preserve">cheduling requirements, a </w:t>
      </w:r>
      <w:r w:rsidRPr="00421F15">
        <w:rPr>
          <w:rStyle w:val="StyleUnderline"/>
          <w:rFonts w:asciiTheme="minorHAnsi" w:hAnsiTheme="minorHAnsi" w:cstheme="minorHAnsi"/>
          <w:highlight w:val="cyan"/>
        </w:rPr>
        <w:t xml:space="preserve">temp workers’ bill-of-rights </w:t>
      </w:r>
      <w:r w:rsidRPr="00421F15">
        <w:rPr>
          <w:rStyle w:val="StyleUnderline"/>
          <w:rFonts w:asciiTheme="minorHAnsi" w:hAnsiTheme="minorHAnsi" w:cstheme="minorHAnsi"/>
        </w:rPr>
        <w:t xml:space="preserve">law, a </w:t>
      </w:r>
      <w:r w:rsidRPr="00421F15">
        <w:rPr>
          <w:rStyle w:val="StyleUnderline"/>
          <w:rFonts w:asciiTheme="minorHAnsi" w:hAnsiTheme="minorHAnsi" w:cstheme="minorHAnsi"/>
          <w:highlight w:val="cyan"/>
        </w:rPr>
        <w:t xml:space="preserve">domestic workers’ bill-of-rights </w:t>
      </w:r>
      <w:r w:rsidRPr="00421F15">
        <w:rPr>
          <w:rStyle w:val="StyleUnderline"/>
          <w:rFonts w:asciiTheme="minorHAnsi" w:hAnsiTheme="minorHAnsi" w:cstheme="minorHAnsi"/>
        </w:rPr>
        <w:t xml:space="preserve">law, an </w:t>
      </w:r>
      <w:r w:rsidRPr="00421F15">
        <w:rPr>
          <w:rStyle w:val="StyleUnderline"/>
          <w:rFonts w:asciiTheme="minorHAnsi" w:hAnsiTheme="minorHAnsi" w:cstheme="minorHAnsi"/>
          <w:highlight w:val="cyan"/>
        </w:rPr>
        <w:t xml:space="preserve">anti-retaliation </w:t>
      </w:r>
      <w:r w:rsidRPr="00421F15">
        <w:rPr>
          <w:rStyle w:val="StyleUnderline"/>
          <w:rFonts w:asciiTheme="minorHAnsi" w:hAnsiTheme="minorHAnsi" w:cstheme="minorHAnsi"/>
        </w:rPr>
        <w:t xml:space="preserve">ordinance, </w:t>
      </w:r>
      <w:r w:rsidRPr="00421F15">
        <w:rPr>
          <w:rStyle w:val="StyleUnderline"/>
          <w:rFonts w:asciiTheme="minorHAnsi" w:hAnsiTheme="minorHAnsi" w:cstheme="minorHAnsi"/>
          <w:highlight w:val="cyan"/>
        </w:rPr>
        <w:t>and whistleblower protection for workers who report discrimination and harassment.</w:t>
      </w:r>
      <w:r w:rsidRPr="00421F15">
        <w:rPr>
          <w:rFonts w:asciiTheme="minorHAnsi" w:hAnsiTheme="minorHAnsi" w:cstheme="minorHAnsi"/>
          <w:sz w:val="16"/>
          <w:highlight w:val="cyan"/>
        </w:rPr>
        <w:t xml:space="preserve"> They have also created new state enforcement </w:t>
      </w:r>
      <w:r w:rsidRPr="00421F15">
        <w:rPr>
          <w:rFonts w:asciiTheme="minorHAnsi" w:hAnsiTheme="minorHAnsi" w:cstheme="minorHAnsi"/>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421F15">
        <w:rPr>
          <w:rStyle w:val="StyleUnderline"/>
          <w:rFonts w:asciiTheme="minorHAnsi" w:hAnsiTheme="minorHAnsi" w:cstheme="minorHAnsi"/>
        </w:rPr>
        <w:t xml:space="preserve">Chicago-area worker organizations </w:t>
      </w:r>
      <w:r w:rsidRPr="00421F15">
        <w:rPr>
          <w:rStyle w:val="StyleUnderline"/>
          <w:rFonts w:asciiTheme="minorHAnsi" w:hAnsiTheme="minorHAnsi" w:cstheme="minorHAnsi"/>
          <w:highlight w:val="cyan"/>
        </w:rPr>
        <w:t xml:space="preserve">view these </w:t>
      </w:r>
      <w:r w:rsidRPr="00421F15">
        <w:rPr>
          <w:rStyle w:val="StyleUnderline"/>
          <w:rFonts w:asciiTheme="minorHAnsi" w:hAnsiTheme="minorHAnsi" w:cstheme="minorHAnsi"/>
        </w:rPr>
        <w:t xml:space="preserve">accomplishments </w:t>
      </w:r>
      <w:r w:rsidRPr="00421F15">
        <w:rPr>
          <w:rStyle w:val="StyleUnderline"/>
          <w:rFonts w:asciiTheme="minorHAnsi" w:hAnsiTheme="minorHAnsi" w:cstheme="minorHAnsi"/>
          <w:highlight w:val="cyan"/>
        </w:rPr>
        <w:t xml:space="preserve">as </w:t>
      </w:r>
      <w:r w:rsidRPr="00421F15">
        <w:rPr>
          <w:rStyle w:val="StyleUnderline"/>
          <w:rFonts w:asciiTheme="minorHAnsi" w:hAnsiTheme="minorHAnsi" w:cstheme="minorHAnsi"/>
        </w:rPr>
        <w:t xml:space="preserve">only </w:t>
      </w:r>
      <w:r w:rsidRPr="00421F15">
        <w:rPr>
          <w:rStyle w:val="StyleUnderline"/>
          <w:rFonts w:asciiTheme="minorHAnsi" w:hAnsiTheme="minorHAnsi" w:cstheme="minorHAnsi"/>
          <w:highlight w:val="cyan"/>
        </w:rPr>
        <w:t>the beginning</w:t>
      </w:r>
      <w:r w:rsidRPr="00421F15">
        <w:rPr>
          <w:rFonts w:asciiTheme="minorHAnsi" w:hAnsiTheme="minorHAnsi" w:cstheme="minorHAnsi"/>
          <w:sz w:val="16"/>
          <w:highlight w:val="cyan"/>
        </w:rPr>
        <w:t xml:space="preserve"> </w:t>
      </w:r>
      <w:r w:rsidRPr="00421F15">
        <w:rPr>
          <w:rFonts w:asciiTheme="minorHAnsi" w:hAnsiTheme="minorHAnsi" w:cstheme="minorHAnsi"/>
          <w:sz w:val="16"/>
        </w:rPr>
        <w:t xml:space="preserve">(e.g., </w:t>
      </w:r>
      <w:proofErr w:type="spellStart"/>
      <w:r w:rsidRPr="00421F15">
        <w:rPr>
          <w:rFonts w:asciiTheme="minorHAnsi" w:hAnsiTheme="minorHAnsi" w:cstheme="minorHAnsi"/>
          <w:sz w:val="16"/>
        </w:rPr>
        <w:t>Doussard</w:t>
      </w:r>
      <w:proofErr w:type="spellEnd"/>
      <w:r w:rsidRPr="00421F15">
        <w:rPr>
          <w:rFonts w:asciiTheme="minorHAnsi" w:hAnsiTheme="minorHAnsi" w:cstheme="minorHAnsi"/>
          <w:sz w:val="16"/>
        </w:rPr>
        <w:t xml:space="preserve"> and Lesniewski 2017; Oswalt and Rosado </w:t>
      </w:r>
      <w:proofErr w:type="spellStart"/>
      <w:r w:rsidRPr="00421F15">
        <w:rPr>
          <w:rFonts w:asciiTheme="minorHAnsi" w:hAnsiTheme="minorHAnsi" w:cstheme="minorHAnsi"/>
          <w:sz w:val="16"/>
        </w:rPr>
        <w:t>Marzán</w:t>
      </w:r>
      <w:proofErr w:type="spellEnd"/>
      <w:r w:rsidRPr="00421F15">
        <w:rPr>
          <w:rFonts w:asciiTheme="minorHAnsi" w:hAnsiTheme="minorHAnsi" w:cstheme="minorHAnsi"/>
          <w:sz w:val="16"/>
        </w:rPr>
        <w:t xml:space="preserve"> 2018).</w:t>
      </w:r>
    </w:p>
    <w:p w14:paraId="0D95F596"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421F15">
        <w:rPr>
          <w:rStyle w:val="StyleUnderline"/>
          <w:rFonts w:asciiTheme="minorHAnsi" w:hAnsiTheme="minorHAnsi" w:cstheme="minorHAnsi"/>
        </w:rPr>
        <w:t>between 2003 and 2019 alt-labor groups were cited by local newspapers as leading advocates in 73% of all minimum wage, paid sick leave, and fair workweek laws enacted in 93 cities and counties throughout the United States</w:t>
      </w:r>
      <w:r w:rsidRPr="00421F15">
        <w:rPr>
          <w:rFonts w:asciiTheme="minorHAnsi" w:hAnsiTheme="minorHAnsi" w:cstheme="minorHAnsi"/>
          <w:sz w:val="16"/>
        </w:rPr>
        <w:t xml:space="preserve"> (see Appendix Table 2 for detailed list). Alt-labor groups were hardly solely responsible for getting these laws passed, nor would any claim to </w:t>
      </w:r>
      <w:proofErr w:type="gramStart"/>
      <w:r w:rsidRPr="00421F15">
        <w:rPr>
          <w:rFonts w:asciiTheme="minorHAnsi" w:hAnsiTheme="minorHAnsi" w:cstheme="minorHAnsi"/>
          <w:sz w:val="16"/>
        </w:rPr>
        <w:t>be;</w:t>
      </w:r>
      <w:proofErr w:type="gramEnd"/>
      <w:r w:rsidRPr="00421F15">
        <w:rPr>
          <w:rFonts w:asciiTheme="minorHAnsi" w:hAnsiTheme="minorHAnsi" w:cstheme="minorHAnsi"/>
          <w:sz w:val="16"/>
        </w:rPr>
        <w:t xml:space="preserve"> as indicated in the appendix</w:t>
      </w:r>
      <w:r w:rsidRPr="00421F15">
        <w:rPr>
          <w:rStyle w:val="StyleUnderline"/>
          <w:rFonts w:asciiTheme="minorHAnsi" w:hAnsiTheme="minorHAnsi" w:cstheme="minorHAnsi"/>
        </w:rPr>
        <w:t xml:space="preserve">, they almost always worked in coalition with unions and other community-based </w:t>
      </w:r>
      <w:r w:rsidRPr="00421F15">
        <w:rPr>
          <w:rStyle w:val="StyleUnderline"/>
          <w:rFonts w:asciiTheme="minorHAnsi" w:hAnsiTheme="minorHAnsi" w:cstheme="minorHAnsi"/>
          <w:highlight w:val="cyan"/>
        </w:rPr>
        <w:t>groups</w:t>
      </w:r>
      <w:r w:rsidRPr="00421F15">
        <w:rPr>
          <w:rStyle w:val="StyleUnderline"/>
          <w:rFonts w:asciiTheme="minorHAnsi" w:hAnsiTheme="minorHAnsi" w:cstheme="minorHAnsi"/>
        </w:rPr>
        <w:t>. But they were high-frequency repeat players:</w:t>
      </w:r>
      <w:r w:rsidRPr="00421F15">
        <w:rPr>
          <w:rFonts w:asciiTheme="minorHAnsi" w:hAnsiTheme="minorHAnsi" w:cstheme="minorHAnsi"/>
          <w:sz w:val="16"/>
        </w:rPr>
        <w:t xml:space="preserve"> While dozens of other types of advocacy groups were instrumental </w:t>
      </w:r>
      <w:proofErr w:type="gramStart"/>
      <w:r w:rsidRPr="00421F15">
        <w:rPr>
          <w:rFonts w:asciiTheme="minorHAnsi" w:hAnsiTheme="minorHAnsi" w:cstheme="minorHAnsi"/>
          <w:sz w:val="16"/>
        </w:rPr>
        <w:t>in particular times</w:t>
      </w:r>
      <w:proofErr w:type="gramEnd"/>
      <w:r w:rsidRPr="00421F15">
        <w:rPr>
          <w:rFonts w:asciiTheme="minorHAnsi" w:hAnsiTheme="minorHAnsi" w:cstheme="minorHAnsi"/>
          <w:sz w:val="16"/>
        </w:rPr>
        <w:t xml:space="preserve"> and places, </w:t>
      </w:r>
      <w:r w:rsidRPr="00421F15">
        <w:rPr>
          <w:rStyle w:val="StyleUnderline"/>
          <w:rFonts w:asciiTheme="minorHAnsi" w:hAnsiTheme="minorHAnsi" w:cstheme="minorHAnsi"/>
        </w:rPr>
        <w:t xml:space="preserve">only alt-labor and traditional </w:t>
      </w:r>
      <w:r w:rsidRPr="00421F15">
        <w:rPr>
          <w:rStyle w:val="StyleUnderline"/>
          <w:rFonts w:asciiTheme="minorHAnsi" w:hAnsiTheme="minorHAnsi" w:cstheme="minorHAnsi"/>
          <w:highlight w:val="cyan"/>
        </w:rPr>
        <w:t xml:space="preserve">labor groups were </w:t>
      </w:r>
      <w:r w:rsidRPr="00421F15">
        <w:rPr>
          <w:rStyle w:val="StyleUnderline"/>
          <w:rFonts w:asciiTheme="minorHAnsi" w:hAnsiTheme="minorHAnsi" w:cstheme="minorHAnsi"/>
        </w:rPr>
        <w:t xml:space="preserve">consistently </w:t>
      </w:r>
      <w:r w:rsidRPr="00421F15">
        <w:rPr>
          <w:rStyle w:val="StyleUnderline"/>
          <w:rFonts w:asciiTheme="minorHAnsi" w:hAnsiTheme="minorHAnsi" w:cstheme="minorHAnsi"/>
          <w:highlight w:val="cyan"/>
        </w:rPr>
        <w:t>on the front lines</w:t>
      </w:r>
      <w:r w:rsidRPr="00421F15">
        <w:rPr>
          <w:rFonts w:asciiTheme="minorHAnsi" w:hAnsiTheme="minorHAnsi" w:cstheme="minorHAnsi"/>
          <w:sz w:val="16"/>
          <w:highlight w:val="cyan"/>
        </w:rPr>
        <w:t>.</w:t>
      </w:r>
      <w:r w:rsidRPr="00421F15">
        <w:rPr>
          <w:rFonts w:asciiTheme="minorHAnsi" w:hAnsiTheme="minorHAnsi" w:cstheme="minorHAnsi"/>
          <w:sz w:val="16"/>
        </w:rPr>
        <w:t xml:space="preserve">13 A similar pattern can be observed in subnational anti-wage-theft policies. </w:t>
      </w:r>
      <w:proofErr w:type="spellStart"/>
      <w:r w:rsidRPr="00421F15">
        <w:rPr>
          <w:rFonts w:asciiTheme="minorHAnsi" w:hAnsiTheme="minorHAnsi" w:cstheme="minorHAnsi"/>
          <w:sz w:val="16"/>
        </w:rPr>
        <w:t>Doussard</w:t>
      </w:r>
      <w:proofErr w:type="spellEnd"/>
      <w:r w:rsidRPr="00421F15">
        <w:rPr>
          <w:rFonts w:asciiTheme="minorHAnsi" w:hAnsiTheme="minorHAnsi" w:cstheme="minorHAnsi"/>
          <w:sz w:val="16"/>
        </w:rPr>
        <w:t xml:space="preserve">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4CFB3EB4"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Debating collective bargaining generates organizing skills that improves material outcomes for students.</w:t>
      </w:r>
    </w:p>
    <w:p w14:paraId="5DA1569B"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Oldham 20</w:t>
      </w:r>
      <w:r w:rsidRPr="00421F15">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118462A3"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Intentionally or otherwise, </w:t>
      </w:r>
      <w:r w:rsidRPr="00421F15">
        <w:rPr>
          <w:rStyle w:val="StyleUnderline"/>
          <w:rFonts w:asciiTheme="minorHAnsi" w:hAnsiTheme="minorHAnsi" w:cstheme="minorHAnsi"/>
          <w:highlight w:val="cyan"/>
        </w:rPr>
        <w:t xml:space="preserve">schools are sites for the </w:t>
      </w:r>
      <w:r w:rsidRPr="00421F15">
        <w:rPr>
          <w:rStyle w:val="Emphasis"/>
          <w:rFonts w:asciiTheme="minorHAnsi" w:hAnsiTheme="minorHAnsi" w:cstheme="minorHAnsi"/>
          <w:highlight w:val="cyan"/>
        </w:rPr>
        <w:t>transmission</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of</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political</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economic</w:t>
      </w:r>
      <w:r w:rsidRPr="00421F15">
        <w:rPr>
          <w:rStyle w:val="StyleUnderline"/>
          <w:rFonts w:asciiTheme="minorHAnsi" w:hAnsiTheme="minorHAnsi" w:cstheme="minorHAnsi"/>
        </w:rPr>
        <w:t xml:space="preserve">, social, and cultural </w:t>
      </w:r>
      <w:r w:rsidRPr="00421F15">
        <w:rPr>
          <w:rStyle w:val="Emphasis"/>
          <w:rFonts w:asciiTheme="minorHAnsi" w:hAnsiTheme="minorHAnsi" w:cstheme="minorHAnsi"/>
          <w:highlight w:val="cyan"/>
        </w:rPr>
        <w:t>ideas</w:t>
      </w:r>
      <w:r w:rsidRPr="00421F15">
        <w:rPr>
          <w:rFonts w:asciiTheme="minorHAnsi" w:hAnsiTheme="minorHAnsi" w:cstheme="minorHAnsi"/>
          <w:sz w:val="16"/>
        </w:rPr>
        <w:t xml:space="preserve">. As such, </w:t>
      </w:r>
      <w:r w:rsidRPr="00421F15">
        <w:rPr>
          <w:rStyle w:val="StyleUnderline"/>
          <w:rFonts w:asciiTheme="minorHAnsi" w:hAnsiTheme="minorHAnsi" w:cstheme="minorHAnsi"/>
          <w:highlight w:val="cyan"/>
        </w:rPr>
        <w:t>they m</w:t>
      </w:r>
      <w:r w:rsidRPr="00421F15">
        <w:rPr>
          <w:rStyle w:val="StyleUnderline"/>
          <w:rFonts w:asciiTheme="minorHAnsi" w:hAnsiTheme="minorHAnsi" w:cstheme="minorHAnsi"/>
        </w:rPr>
        <w:t xml:space="preserve">ay serve either to condone and </w:t>
      </w:r>
      <w:r w:rsidRPr="00421F15">
        <w:rPr>
          <w:rStyle w:val="StyleUnderline"/>
          <w:rFonts w:asciiTheme="minorHAnsi" w:hAnsiTheme="minorHAnsi" w:cstheme="minorHAnsi"/>
          <w:highlight w:val="cyan"/>
        </w:rPr>
        <w:t>perpetuate prevailing conditions or</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problematize</w:t>
      </w:r>
      <w:r w:rsidRPr="00421F15">
        <w:rPr>
          <w:rStyle w:val="StyleUnderline"/>
          <w:rFonts w:asciiTheme="minorHAnsi" w:hAnsiTheme="minorHAnsi" w:cstheme="minorHAnsi"/>
        </w:rPr>
        <w:t xml:space="preserve"> and</w:t>
      </w:r>
      <w:r w:rsidRPr="00421F15">
        <w:rPr>
          <w:rStyle w:val="Emphasis"/>
          <w:rFonts w:asciiTheme="minorHAnsi" w:hAnsiTheme="minorHAnsi" w:cstheme="minorHAnsi"/>
        </w:rPr>
        <w:t xml:space="preserve"> </w:t>
      </w:r>
      <w:r w:rsidRPr="00421F15">
        <w:rPr>
          <w:rStyle w:val="Emphasis"/>
          <w:rFonts w:asciiTheme="minorHAnsi" w:hAnsiTheme="minorHAnsi" w:cstheme="minorHAnsi"/>
          <w:highlight w:val="cyan"/>
        </w:rPr>
        <w:t>disrupt them</w:t>
      </w:r>
      <w:r w:rsidRPr="00421F15">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21F15">
        <w:rPr>
          <w:rStyle w:val="StyleUnderline"/>
          <w:rFonts w:asciiTheme="minorHAnsi" w:hAnsiTheme="minorHAnsi" w:cstheme="minorHAnsi"/>
        </w:rPr>
        <w:t>certain myths prevail in understandings of the relationship between education, economic growth, and equity</w:t>
      </w:r>
      <w:r w:rsidRPr="00421F15">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EC8B107" w14:textId="77777777" w:rsidR="00421F15" w:rsidRPr="00421F15" w:rsidRDefault="00421F15" w:rsidP="00421F15">
      <w:pPr>
        <w:rPr>
          <w:rStyle w:val="StyleUnderline"/>
          <w:rFonts w:asciiTheme="minorHAnsi" w:hAnsiTheme="minorHAnsi" w:cstheme="minorHAnsi"/>
        </w:rPr>
      </w:pPr>
      <w:r w:rsidRPr="00421F15">
        <w:rPr>
          <w:rFonts w:asciiTheme="minorHAnsi" w:hAnsiTheme="minorHAnsi" w:cstheme="minorHAnsi"/>
          <w:sz w:val="16"/>
        </w:rPr>
        <w:t xml:space="preserve">In education policy, </w:t>
      </w:r>
      <w:r w:rsidRPr="00421F15">
        <w:rPr>
          <w:rStyle w:val="StyleUnderline"/>
          <w:rFonts w:asciiTheme="minorHAnsi" w:hAnsiTheme="minorHAnsi" w:cstheme="minorHAnsi"/>
        </w:rPr>
        <w:t xml:space="preserve">the </w:t>
      </w:r>
      <w:r w:rsidRPr="00421F15">
        <w:rPr>
          <w:rStyle w:val="StyleUnderline"/>
          <w:rFonts w:asciiTheme="minorHAnsi" w:hAnsiTheme="minorHAnsi" w:cstheme="minorHAnsi"/>
          <w:highlight w:val="cyan"/>
        </w:rPr>
        <w:t xml:space="preserve">expansion of </w:t>
      </w:r>
      <w:r w:rsidRPr="00421F15">
        <w:rPr>
          <w:rStyle w:val="StyleUnderline"/>
          <w:rFonts w:asciiTheme="minorHAnsi" w:hAnsiTheme="minorHAnsi" w:cstheme="minorHAnsi"/>
        </w:rPr>
        <w:t xml:space="preserve">labor </w:t>
      </w:r>
      <w:r w:rsidRPr="00421F15">
        <w:rPr>
          <w:rStyle w:val="StyleUnderline"/>
          <w:rFonts w:asciiTheme="minorHAnsi" w:hAnsiTheme="minorHAnsi" w:cstheme="minorHAnsi"/>
          <w:highlight w:val="cyan"/>
        </w:rPr>
        <w:t>union education</w:t>
      </w:r>
      <w:r w:rsidRPr="00421F15">
        <w:rPr>
          <w:rFonts w:asciiTheme="minorHAnsi" w:hAnsiTheme="minorHAnsi" w:cstheme="minorHAnsi"/>
          <w:sz w:val="16"/>
        </w:rPr>
        <w:t xml:space="preserve"> in schools </w:t>
      </w:r>
      <w:r w:rsidRPr="00421F15">
        <w:rPr>
          <w:rStyle w:val="StyleUnderline"/>
          <w:rFonts w:asciiTheme="minorHAnsi" w:hAnsiTheme="minorHAnsi" w:cstheme="minorHAnsi"/>
        </w:rPr>
        <w:t>is a process of joining the dots</w:t>
      </w:r>
      <w:r w:rsidRPr="00421F15">
        <w:rPr>
          <w:rFonts w:asciiTheme="minorHAnsi" w:hAnsiTheme="minorHAnsi" w:cstheme="minorHAnsi"/>
          <w:sz w:val="16"/>
        </w:rPr>
        <w:t xml:space="preserve">. </w:t>
      </w:r>
      <w:r w:rsidRPr="00421F15">
        <w:rPr>
          <w:rStyle w:val="StyleUnderline"/>
          <w:rFonts w:asciiTheme="minorHAnsi" w:hAnsiTheme="minorHAnsi" w:cstheme="minorHAnsi"/>
        </w:rPr>
        <w:t xml:space="preserve">If education is to promote </w:t>
      </w:r>
      <w:r w:rsidRPr="00421F15">
        <w:rPr>
          <w:rStyle w:val="Emphasis"/>
          <w:rFonts w:asciiTheme="minorHAnsi" w:hAnsiTheme="minorHAnsi" w:cstheme="minorHAnsi"/>
        </w:rPr>
        <w:t>genuine</w:t>
      </w:r>
      <w:r w:rsidRPr="00421F15">
        <w:rPr>
          <w:rStyle w:val="StyleUnderline"/>
          <w:rFonts w:asciiTheme="minorHAnsi" w:hAnsiTheme="minorHAnsi" w:cstheme="minorHAnsi"/>
        </w:rPr>
        <w:t xml:space="preserve"> economic </w:t>
      </w:r>
      <w:r w:rsidRPr="00421F15">
        <w:rPr>
          <w:rStyle w:val="Emphasis"/>
          <w:rFonts w:asciiTheme="minorHAnsi" w:hAnsiTheme="minorHAnsi" w:cstheme="minorHAnsi"/>
        </w:rPr>
        <w:t>justice</w:t>
      </w:r>
      <w:r w:rsidRPr="00421F15">
        <w:rPr>
          <w:rFonts w:asciiTheme="minorHAnsi" w:hAnsiTheme="minorHAnsi" w:cstheme="minorHAnsi"/>
          <w:sz w:val="16"/>
        </w:rPr>
        <w:t xml:space="preserve">, </w:t>
      </w:r>
      <w:r w:rsidRPr="00421F15">
        <w:rPr>
          <w:rStyle w:val="StyleUnderline"/>
          <w:rFonts w:asciiTheme="minorHAnsi" w:hAnsiTheme="minorHAnsi" w:cstheme="minorHAnsi"/>
        </w:rPr>
        <w:t xml:space="preserve">it </w:t>
      </w:r>
      <w:r w:rsidRPr="00421F15">
        <w:rPr>
          <w:rStyle w:val="StyleUnderline"/>
          <w:rFonts w:asciiTheme="minorHAnsi" w:hAnsiTheme="minorHAnsi" w:cstheme="minorHAnsi"/>
          <w:highlight w:val="cyan"/>
        </w:rPr>
        <w:t xml:space="preserve">must </w:t>
      </w:r>
      <w:r w:rsidRPr="00421F15">
        <w:rPr>
          <w:rStyle w:val="Emphasis"/>
          <w:rFonts w:asciiTheme="minorHAnsi" w:hAnsiTheme="minorHAnsi" w:cstheme="minorHAnsi"/>
          <w:highlight w:val="cyan"/>
        </w:rPr>
        <w:t>explicitly teach</w:t>
      </w:r>
      <w:r w:rsidRPr="00421F15">
        <w:rPr>
          <w:rStyle w:val="StyleUnderline"/>
          <w:rFonts w:asciiTheme="minorHAnsi" w:hAnsiTheme="minorHAnsi" w:cstheme="minorHAnsi"/>
        </w:rPr>
        <w:t xml:space="preserve"> tools and </w:t>
      </w:r>
      <w:r w:rsidRPr="00421F15">
        <w:rPr>
          <w:rStyle w:val="Emphasis"/>
          <w:rFonts w:asciiTheme="minorHAnsi" w:hAnsiTheme="minorHAnsi" w:cstheme="minorHAnsi"/>
          <w:highlight w:val="cyan"/>
        </w:rPr>
        <w:t>strategies</w:t>
      </w:r>
      <w:r w:rsidRPr="00421F15">
        <w:rPr>
          <w:rStyle w:val="StyleUnderline"/>
          <w:rFonts w:asciiTheme="minorHAnsi" w:hAnsiTheme="minorHAnsi" w:cstheme="minorHAnsi"/>
          <w:highlight w:val="cyan"/>
        </w:rPr>
        <w:t xml:space="preserve"> for achieving it</w:t>
      </w:r>
      <w:r w:rsidRPr="00421F15">
        <w:rPr>
          <w:rFonts w:asciiTheme="minorHAnsi" w:hAnsiTheme="minorHAnsi" w:cstheme="minorHAnsi"/>
          <w:sz w:val="16"/>
          <w:highlight w:val="cyan"/>
        </w:rPr>
        <w:t>.</w:t>
      </w:r>
      <w:r w:rsidRPr="00421F15">
        <w:rPr>
          <w:rFonts w:asciiTheme="minorHAnsi" w:hAnsiTheme="minorHAnsi" w:cstheme="minorHAnsi"/>
          <w:sz w:val="16"/>
        </w:rPr>
        <w:t xml:space="preserve"> Towards this end, </w:t>
      </w:r>
      <w:r w:rsidRPr="00421F15">
        <w:rPr>
          <w:rStyle w:val="StyleUnderline"/>
          <w:rFonts w:asciiTheme="minorHAnsi" w:hAnsiTheme="minorHAnsi" w:cstheme="minorHAnsi"/>
        </w:rPr>
        <w:t>the evidence for labor unions is conclusive</w:t>
      </w:r>
      <w:r w:rsidRPr="00421F15">
        <w:rPr>
          <w:rFonts w:asciiTheme="minorHAnsi" w:hAnsiTheme="minorHAnsi" w:cstheme="minorHAnsi"/>
          <w:sz w:val="16"/>
        </w:rPr>
        <w:t xml:space="preserve">, and various programs for teaching school students about the potential of labor unionism are already in practice internationally. At the very least, </w:t>
      </w:r>
      <w:r w:rsidRPr="00421F15">
        <w:rPr>
          <w:rStyle w:val="StyleUnderline"/>
          <w:rFonts w:asciiTheme="minorHAnsi" w:hAnsiTheme="minorHAnsi" w:cstheme="minorHAnsi"/>
        </w:rPr>
        <w:t>the</w:t>
      </w:r>
      <w:r w:rsidRPr="00421F15">
        <w:rPr>
          <w:rFonts w:asciiTheme="minorHAnsi" w:hAnsiTheme="minorHAnsi" w:cstheme="minorHAnsi"/>
          <w:sz w:val="16"/>
        </w:rPr>
        <w:t xml:space="preserve"> global </w:t>
      </w:r>
      <w:r w:rsidRPr="00421F15">
        <w:rPr>
          <w:rStyle w:val="StyleUnderline"/>
          <w:rFonts w:asciiTheme="minorHAnsi" w:hAnsiTheme="minorHAnsi" w:cstheme="minorHAnsi"/>
          <w:highlight w:val="cyan"/>
        </w:rPr>
        <w:t>proliferation</w:t>
      </w:r>
      <w:r w:rsidRPr="00421F15">
        <w:rPr>
          <w:rStyle w:val="StyleUnderline"/>
          <w:rFonts w:asciiTheme="minorHAnsi" w:hAnsiTheme="minorHAnsi" w:cstheme="minorHAnsi"/>
        </w:rPr>
        <w:t xml:space="preserve"> of programs like these </w:t>
      </w:r>
      <w:r w:rsidRPr="00421F15">
        <w:rPr>
          <w:rStyle w:val="StyleUnderline"/>
          <w:rFonts w:asciiTheme="minorHAnsi" w:hAnsiTheme="minorHAnsi" w:cstheme="minorHAnsi"/>
          <w:highlight w:val="cyan"/>
        </w:rPr>
        <w:t>would serve as a</w:t>
      </w:r>
      <w:r w:rsidRPr="00421F15">
        <w:rPr>
          <w:rStyle w:val="StyleUnderline"/>
          <w:rFonts w:asciiTheme="minorHAnsi" w:hAnsiTheme="minorHAnsi" w:cstheme="minorHAnsi"/>
        </w:rPr>
        <w:t xml:space="preserve">n important </w:t>
      </w:r>
      <w:r w:rsidRPr="00421F15">
        <w:rPr>
          <w:rStyle w:val="Emphasis"/>
          <w:rFonts w:asciiTheme="minorHAnsi" w:hAnsiTheme="minorHAnsi" w:cstheme="minorHAnsi"/>
          <w:highlight w:val="cyan"/>
        </w:rPr>
        <w:t>counterbalance</w:t>
      </w:r>
      <w:r w:rsidRPr="00421F15">
        <w:rPr>
          <w:rStyle w:val="StyleUnderline"/>
          <w:rFonts w:asciiTheme="minorHAnsi" w:hAnsiTheme="minorHAnsi" w:cstheme="minorHAnsi"/>
          <w:highlight w:val="cyan"/>
        </w:rPr>
        <w:t xml:space="preserve"> to </w:t>
      </w:r>
      <w:r w:rsidRPr="00421F15">
        <w:rPr>
          <w:rStyle w:val="Emphasis"/>
          <w:rFonts w:asciiTheme="minorHAnsi" w:hAnsiTheme="minorHAnsi" w:cstheme="minorHAnsi"/>
          <w:highlight w:val="cyan"/>
        </w:rPr>
        <w:t>entrepreneurship</w:t>
      </w:r>
      <w:r w:rsidRPr="00421F15">
        <w:rPr>
          <w:rFonts w:asciiTheme="minorHAnsi" w:hAnsiTheme="minorHAnsi" w:cstheme="minorHAnsi"/>
          <w:sz w:val="16"/>
        </w:rPr>
        <w:t xml:space="preserve"> or enterprise </w:t>
      </w:r>
      <w:r w:rsidRPr="00421F15">
        <w:rPr>
          <w:rStyle w:val="Emphasis"/>
          <w:rFonts w:asciiTheme="minorHAnsi" w:hAnsiTheme="minorHAnsi" w:cstheme="minorHAnsi"/>
          <w:highlight w:val="cyan"/>
        </w:rPr>
        <w:t>education</w:t>
      </w:r>
      <w:r w:rsidRPr="00421F15">
        <w:rPr>
          <w:rFonts w:asciiTheme="minorHAnsi" w:hAnsiTheme="minorHAnsi" w:cstheme="minorHAnsi"/>
          <w:sz w:val="16"/>
        </w:rPr>
        <w:t xml:space="preserve">, a </w:t>
      </w:r>
      <w:r w:rsidRPr="00421F15">
        <w:rPr>
          <w:rStyle w:val="StyleUnderline"/>
          <w:rFonts w:asciiTheme="minorHAnsi" w:hAnsiTheme="minorHAnsi" w:cstheme="minorHAnsi"/>
        </w:rPr>
        <w:t>paradigm that may even exacerbate inequality</w:t>
      </w:r>
      <w:r w:rsidRPr="00421F15">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421F15">
        <w:rPr>
          <w:rStyle w:val="StyleUnderline"/>
          <w:rFonts w:asciiTheme="minorHAnsi" w:hAnsiTheme="minorHAnsi" w:cstheme="minorHAnsi"/>
          <w:highlight w:val="cyan"/>
        </w:rPr>
        <w:t xml:space="preserve">Given </w:t>
      </w:r>
      <w:r w:rsidRPr="00421F15">
        <w:rPr>
          <w:rStyle w:val="StyleUnderline"/>
          <w:rFonts w:asciiTheme="minorHAnsi" w:hAnsiTheme="minorHAnsi" w:cstheme="minorHAnsi"/>
        </w:rPr>
        <w:t xml:space="preserve">the </w:t>
      </w:r>
      <w:r w:rsidRPr="00421F15">
        <w:rPr>
          <w:rStyle w:val="Emphasis"/>
          <w:rFonts w:asciiTheme="minorHAnsi" w:hAnsiTheme="minorHAnsi" w:cstheme="minorHAnsi"/>
          <w:highlight w:val="cyan"/>
        </w:rPr>
        <w:t>devastating</w:t>
      </w:r>
      <w:r w:rsidRPr="00421F15">
        <w:rPr>
          <w:rStyle w:val="StyleUnderline"/>
          <w:rFonts w:asciiTheme="minorHAnsi" w:hAnsiTheme="minorHAnsi" w:cstheme="minorHAnsi"/>
        </w:rPr>
        <w:t xml:space="preserve"> social nature of income and wealth </w:t>
      </w:r>
      <w:r w:rsidRPr="00421F15">
        <w:rPr>
          <w:rStyle w:val="Emphasis"/>
          <w:rFonts w:asciiTheme="minorHAnsi" w:hAnsiTheme="minorHAnsi" w:cstheme="minorHAnsi"/>
          <w:highlight w:val="cyan"/>
        </w:rPr>
        <w:t>inequality</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importance</w:t>
      </w:r>
      <w:r w:rsidRPr="00421F15">
        <w:rPr>
          <w:rStyle w:val="StyleUnderline"/>
          <w:rFonts w:asciiTheme="minorHAnsi" w:hAnsiTheme="minorHAnsi" w:cstheme="minorHAnsi"/>
          <w:highlight w:val="cyan"/>
        </w:rPr>
        <w:t xml:space="preserve"> of</w:t>
      </w:r>
      <w:r w:rsidRPr="00421F15">
        <w:rPr>
          <w:rStyle w:val="StyleUnderline"/>
          <w:rFonts w:asciiTheme="minorHAnsi" w:hAnsiTheme="minorHAnsi" w:cstheme="minorHAnsi"/>
        </w:rPr>
        <w:t xml:space="preserve"> labor </w:t>
      </w:r>
      <w:r w:rsidRPr="00421F15">
        <w:rPr>
          <w:rStyle w:val="Emphasis"/>
          <w:rFonts w:asciiTheme="minorHAnsi" w:hAnsiTheme="minorHAnsi" w:cstheme="minorHAnsi"/>
          <w:highlight w:val="cyan"/>
        </w:rPr>
        <w:t>union membership</w:t>
      </w:r>
      <w:r w:rsidRPr="00421F15">
        <w:rPr>
          <w:rStyle w:val="StyleUnderline"/>
          <w:rFonts w:asciiTheme="minorHAnsi" w:hAnsiTheme="minorHAnsi" w:cstheme="minorHAnsi"/>
          <w:highlight w:val="cyan"/>
        </w:rPr>
        <w:t xml:space="preserve"> should </w:t>
      </w:r>
      <w:r w:rsidRPr="00421F15">
        <w:rPr>
          <w:rStyle w:val="StyleUnderline"/>
          <w:rFonts w:asciiTheme="minorHAnsi" w:hAnsiTheme="minorHAnsi" w:cstheme="minorHAnsi"/>
        </w:rPr>
        <w:t xml:space="preserve">also </w:t>
      </w:r>
      <w:r w:rsidRPr="00421F15">
        <w:rPr>
          <w:rStyle w:val="StyleUnderline"/>
          <w:rFonts w:asciiTheme="minorHAnsi" w:hAnsiTheme="minorHAnsi" w:cstheme="minorHAnsi"/>
          <w:highlight w:val="cyan"/>
        </w:rPr>
        <w:t>be perceived</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in relation to</w:t>
      </w:r>
      <w:r w:rsidRPr="00421F15">
        <w:rPr>
          <w:rStyle w:val="StyleUnderline"/>
          <w:rFonts w:asciiTheme="minorHAnsi" w:hAnsiTheme="minorHAnsi" w:cstheme="minorHAnsi"/>
        </w:rPr>
        <w:t xml:space="preserve"> a wide range of </w:t>
      </w:r>
      <w:r w:rsidRPr="00421F15">
        <w:rPr>
          <w:rStyle w:val="Emphasis"/>
          <w:rFonts w:asciiTheme="minorHAnsi" w:hAnsiTheme="minorHAnsi" w:cstheme="minorHAnsi"/>
          <w:highlight w:val="cyan"/>
        </w:rPr>
        <w:t>positive social outcomes</w:t>
      </w:r>
      <w:r w:rsidRPr="00421F15">
        <w:rPr>
          <w:rStyle w:val="StyleUnderline"/>
          <w:rFonts w:asciiTheme="minorHAnsi" w:hAnsiTheme="minorHAnsi" w:cstheme="minorHAnsi"/>
          <w:highlight w:val="cyan"/>
        </w:rPr>
        <w:t>.</w:t>
      </w:r>
      <w:r w:rsidRPr="00421F15">
        <w:rPr>
          <w:rStyle w:val="StyleUnderline"/>
          <w:rFonts w:asciiTheme="minorHAnsi" w:hAnsiTheme="minorHAnsi" w:cstheme="minorHAnsi"/>
        </w:rPr>
        <w:t xml:space="preserve"> </w:t>
      </w:r>
    </w:p>
    <w:p w14:paraId="143C1AA9" w14:textId="77777777" w:rsidR="00421F15" w:rsidRDefault="00421F15" w:rsidP="00421F15">
      <w:pPr>
        <w:rPr>
          <w:rStyle w:val="StyleUnderline"/>
          <w:rFonts w:asciiTheme="minorHAnsi" w:hAnsiTheme="minorHAnsi" w:cstheme="minorHAnsi"/>
        </w:rPr>
      </w:pPr>
      <w:r w:rsidRPr="00421F15">
        <w:rPr>
          <w:rStyle w:val="StyleUnderline"/>
          <w:rFonts w:asciiTheme="minorHAnsi" w:hAnsiTheme="minorHAnsi" w:cstheme="minorHAnsi"/>
        </w:rPr>
        <w:t xml:space="preserve">Though </w:t>
      </w:r>
      <w:r w:rsidRPr="00421F15">
        <w:rPr>
          <w:rStyle w:val="StyleUnderline"/>
          <w:rFonts w:asciiTheme="minorHAnsi" w:hAnsiTheme="minorHAnsi" w:cstheme="minorHAnsi"/>
          <w:highlight w:val="cyan"/>
        </w:rPr>
        <w:t xml:space="preserve">political </w:t>
      </w:r>
      <w:r w:rsidRPr="00421F15">
        <w:rPr>
          <w:rStyle w:val="Emphasis"/>
          <w:rFonts w:asciiTheme="minorHAnsi" w:hAnsiTheme="minorHAnsi" w:cstheme="minorHAnsi"/>
          <w:highlight w:val="cyan"/>
        </w:rPr>
        <w:t>enthusiasm</w:t>
      </w:r>
      <w:r w:rsidRPr="00421F15">
        <w:rPr>
          <w:rStyle w:val="StyleUnderline"/>
          <w:rFonts w:asciiTheme="minorHAnsi" w:hAnsiTheme="minorHAnsi" w:cstheme="minorHAnsi"/>
        </w:rPr>
        <w:t xml:space="preserve"> for labor union education in schools may </w:t>
      </w:r>
      <w:r w:rsidRPr="00421F15">
        <w:rPr>
          <w:rStyle w:val="StyleUnderline"/>
          <w:rFonts w:asciiTheme="minorHAnsi" w:hAnsiTheme="minorHAnsi" w:cstheme="minorHAnsi"/>
          <w:highlight w:val="cyan"/>
        </w:rPr>
        <w:t>presently</w:t>
      </w:r>
      <w:r w:rsidRPr="00421F15">
        <w:rPr>
          <w:rStyle w:val="StyleUnderline"/>
          <w:rFonts w:asciiTheme="minorHAnsi" w:hAnsiTheme="minorHAnsi" w:cstheme="minorHAnsi"/>
        </w:rPr>
        <w:t xml:space="preserve"> be </w:t>
      </w:r>
      <w:r w:rsidRPr="00421F15">
        <w:rPr>
          <w:rStyle w:val="Emphasis"/>
          <w:rFonts w:asciiTheme="minorHAnsi" w:hAnsiTheme="minorHAnsi" w:cstheme="minorHAnsi"/>
          <w:highlight w:val="cyan"/>
        </w:rPr>
        <w:t>lacking</w:t>
      </w:r>
      <w:r w:rsidRPr="00421F15">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421F15">
        <w:rPr>
          <w:rStyle w:val="Emphasis"/>
          <w:rFonts w:asciiTheme="minorHAnsi" w:hAnsiTheme="minorHAnsi" w:cstheme="minorHAnsi"/>
          <w:highlight w:val="cyan"/>
        </w:rPr>
        <w:t>students</w:t>
      </w:r>
      <w:r w:rsidRPr="00421F15">
        <w:rPr>
          <w:rStyle w:val="StyleUnderline"/>
          <w:rFonts w:asciiTheme="minorHAnsi" w:hAnsiTheme="minorHAnsi" w:cstheme="minorHAnsi"/>
        </w:rPr>
        <w:t xml:space="preserve"> </w:t>
      </w:r>
      <w:r w:rsidRPr="00421F15">
        <w:rPr>
          <w:rStyle w:val="Emphasis"/>
          <w:rFonts w:asciiTheme="minorHAnsi" w:hAnsiTheme="minorHAnsi" w:cstheme="minorHAnsi"/>
          <w:highlight w:val="cyan"/>
        </w:rPr>
        <w:t>learn</w:t>
      </w:r>
      <w:r w:rsidRPr="00421F15">
        <w:rPr>
          <w:rStyle w:val="StyleUnderline"/>
          <w:rFonts w:asciiTheme="minorHAnsi" w:hAnsiTheme="minorHAnsi" w:cstheme="minorHAnsi"/>
          <w:highlight w:val="cyan"/>
        </w:rPr>
        <w:t xml:space="preserve"> how to engage in </w:t>
      </w:r>
      <w:r w:rsidRPr="00421F15">
        <w:rPr>
          <w:rStyle w:val="Emphasis"/>
          <w:rFonts w:asciiTheme="minorHAnsi" w:hAnsiTheme="minorHAnsi" w:cstheme="minorHAnsi"/>
          <w:highlight w:val="cyan"/>
        </w:rPr>
        <w:t>collective bargaining</w:t>
      </w:r>
      <w:r w:rsidRPr="00421F15">
        <w:rPr>
          <w:rFonts w:asciiTheme="minorHAnsi" w:hAnsiTheme="minorHAnsi" w:cstheme="minorHAnsi"/>
          <w:sz w:val="16"/>
        </w:rPr>
        <w:t xml:space="preserve">, is one such example </w:t>
      </w:r>
      <w:r w:rsidRPr="00421F15">
        <w:rPr>
          <w:rStyle w:val="StyleUnderline"/>
          <w:rFonts w:asciiTheme="minorHAnsi" w:hAnsiTheme="minorHAnsi" w:cstheme="minorHAnsi"/>
        </w:rPr>
        <w:t>worthy of recognition</w:t>
      </w:r>
      <w:r w:rsidRPr="00421F15">
        <w:rPr>
          <w:rFonts w:asciiTheme="minorHAnsi" w:hAnsiTheme="minorHAnsi" w:cstheme="minorHAnsi"/>
          <w:sz w:val="16"/>
        </w:rPr>
        <w:t xml:space="preserve">. </w:t>
      </w:r>
      <w:r w:rsidRPr="00421F15">
        <w:rPr>
          <w:rStyle w:val="StyleUnderline"/>
          <w:rFonts w:asciiTheme="minorHAnsi" w:hAnsiTheme="minorHAnsi" w:cstheme="minorHAnsi"/>
        </w:rPr>
        <w:t>Activists</w:t>
      </w:r>
      <w:r w:rsidRPr="00421F15">
        <w:rPr>
          <w:rFonts w:asciiTheme="minorHAnsi" w:hAnsiTheme="minorHAnsi" w:cstheme="minorHAnsi"/>
          <w:sz w:val="16"/>
        </w:rPr>
        <w:t xml:space="preserve">, </w:t>
      </w:r>
      <w:r w:rsidRPr="00421F15">
        <w:rPr>
          <w:rStyle w:val="StyleUnderline"/>
          <w:rFonts w:asciiTheme="minorHAnsi" w:hAnsiTheme="minorHAnsi" w:cstheme="minorHAnsi"/>
        </w:rPr>
        <w:t>progressive educators</w:t>
      </w:r>
      <w:r w:rsidRPr="00421F15">
        <w:rPr>
          <w:rFonts w:asciiTheme="minorHAnsi" w:hAnsiTheme="minorHAnsi" w:cstheme="minorHAnsi"/>
          <w:sz w:val="16"/>
        </w:rPr>
        <w:t xml:space="preserve">, and other concerned parties </w:t>
      </w:r>
      <w:r w:rsidRPr="00421F15">
        <w:rPr>
          <w:rStyle w:val="StyleUnderline"/>
          <w:rFonts w:asciiTheme="minorHAnsi" w:hAnsiTheme="minorHAnsi" w:cstheme="minorHAnsi"/>
        </w:rPr>
        <w:t>can</w:t>
      </w:r>
      <w:r w:rsidRPr="00421F15">
        <w:rPr>
          <w:rFonts w:asciiTheme="minorHAnsi" w:hAnsiTheme="minorHAnsi" w:cstheme="minorHAnsi"/>
          <w:sz w:val="16"/>
        </w:rPr>
        <w:t xml:space="preserve"> therefore </w:t>
      </w:r>
      <w:r w:rsidRPr="00421F15">
        <w:rPr>
          <w:rStyle w:val="StyleUnderline"/>
          <w:rFonts w:asciiTheme="minorHAnsi" w:hAnsiTheme="minorHAnsi" w:cstheme="minorHAnsi"/>
        </w:rPr>
        <w:t>be encouraged to act independently and innovatively</w:t>
      </w:r>
      <w:r w:rsidRPr="00421F15">
        <w:rPr>
          <w:rFonts w:asciiTheme="minorHAnsi" w:hAnsiTheme="minorHAnsi" w:cstheme="minorHAnsi"/>
          <w:sz w:val="16"/>
        </w:rPr>
        <w:t xml:space="preserve"> in the field. In doing so, it is hoped that </w:t>
      </w:r>
      <w:r w:rsidRPr="00421F15">
        <w:rPr>
          <w:rStyle w:val="StyleUnderline"/>
          <w:rFonts w:asciiTheme="minorHAnsi" w:hAnsiTheme="minorHAnsi" w:cstheme="minorHAnsi"/>
          <w:highlight w:val="cyan"/>
        </w:rPr>
        <w:t>they</w:t>
      </w:r>
      <w:r w:rsidRPr="00421F15">
        <w:rPr>
          <w:rStyle w:val="StyleUnderline"/>
          <w:rFonts w:asciiTheme="minorHAnsi" w:hAnsiTheme="minorHAnsi" w:cstheme="minorHAnsi"/>
        </w:rPr>
        <w:t xml:space="preserve"> may </w:t>
      </w:r>
      <w:r w:rsidRPr="00421F15">
        <w:rPr>
          <w:rStyle w:val="StyleUnderline"/>
          <w:rFonts w:asciiTheme="minorHAnsi" w:hAnsiTheme="minorHAnsi" w:cstheme="minorHAnsi"/>
          <w:highlight w:val="cyan"/>
        </w:rPr>
        <w:t xml:space="preserve">forge an </w:t>
      </w:r>
      <w:r w:rsidRPr="00421F15">
        <w:rPr>
          <w:rStyle w:val="Emphasis"/>
          <w:rFonts w:asciiTheme="minorHAnsi" w:hAnsiTheme="minorHAnsi" w:cstheme="minorHAnsi"/>
          <w:highlight w:val="cyan"/>
        </w:rPr>
        <w:t>alternative</w:t>
      </w:r>
      <w:r w:rsidRPr="00421F15">
        <w:rPr>
          <w:rStyle w:val="Emphasis"/>
          <w:rFonts w:asciiTheme="minorHAnsi" w:hAnsiTheme="minorHAnsi" w:cstheme="minorHAnsi"/>
        </w:rPr>
        <w:t xml:space="preserve"> </w:t>
      </w:r>
      <w:r w:rsidRPr="00421F15">
        <w:rPr>
          <w:rStyle w:val="Emphasis"/>
          <w:rFonts w:asciiTheme="minorHAnsi" w:hAnsiTheme="minorHAnsi" w:cstheme="minorHAnsi"/>
          <w:highlight w:val="cyan"/>
        </w:rPr>
        <w:t>educational paradigm</w:t>
      </w:r>
      <w:r w:rsidRPr="00421F15">
        <w:rPr>
          <w:rStyle w:val="StyleUnderline"/>
          <w:rFonts w:asciiTheme="minorHAnsi" w:hAnsiTheme="minorHAnsi" w:cstheme="minorHAnsi"/>
        </w:rPr>
        <w:t xml:space="preserve"> in the interests of genuine economic and social justice.</w:t>
      </w:r>
    </w:p>
    <w:p w14:paraId="0C98FE20" w14:textId="77777777" w:rsidR="002779EC" w:rsidRDefault="002779EC" w:rsidP="002779EC">
      <w:pPr>
        <w:pStyle w:val="Heading4"/>
      </w:pPr>
      <w:r>
        <w:t>Debating the law teaches us how to make it better – rejection is worse</w:t>
      </w:r>
    </w:p>
    <w:p w14:paraId="6459C1CD" w14:textId="77777777" w:rsidR="002779EC" w:rsidRDefault="002779EC" w:rsidP="002779EC">
      <w:pPr>
        <w:rPr>
          <w:szCs w:val="20"/>
        </w:rPr>
      </w:pPr>
      <w:r>
        <w:rPr>
          <w:szCs w:val="20"/>
        </w:rPr>
        <w:t xml:space="preserve">Todd </w:t>
      </w:r>
      <w:r>
        <w:rPr>
          <w:rStyle w:val="Style13ptBold"/>
        </w:rPr>
        <w:t>Hedrick 12</w:t>
      </w:r>
      <w:r>
        <w:rPr>
          <w:szCs w:val="20"/>
        </w:rPr>
        <w:t xml:space="preserve">, Assistant Professor of Philosophy at Michigan State University, Sept, Democratic Constitutionalism as Mediation: The Decline and Recovery of an Idea in Critical Social Theory, </w:t>
      </w:r>
      <w:proofErr w:type="gramStart"/>
      <w:r>
        <w:rPr>
          <w:szCs w:val="20"/>
        </w:rPr>
        <w:t>Constellations  Volume</w:t>
      </w:r>
      <w:proofErr w:type="gramEnd"/>
      <w:r>
        <w:rPr>
          <w:szCs w:val="20"/>
        </w:rPr>
        <w:t xml:space="preserve"> 19, Issue 3, pages 382–400</w:t>
      </w:r>
    </w:p>
    <w:p w14:paraId="626CCDCE" w14:textId="77777777" w:rsidR="002779EC" w:rsidRDefault="002779EC" w:rsidP="002779EC">
      <w:r>
        <w:rPr>
          <w:rStyle w:val="StyleUnderline"/>
          <w:szCs w:val="20"/>
        </w:rPr>
        <w:t>Habermas’ alleged abandonment of</w:t>
      </w:r>
      <w:r>
        <w:rPr>
          <w:sz w:val="12"/>
          <w:szCs w:val="20"/>
        </w:rPr>
        <w:t xml:space="preserve"> immanent </w:t>
      </w:r>
      <w:r>
        <w:rPr>
          <w:rStyle w:val="StyleUnderline"/>
          <w:szCs w:val="20"/>
        </w:rPr>
        <w:t>critique</w:t>
      </w:r>
      <w:r>
        <w:rPr>
          <w:sz w:val="12"/>
          <w:szCs w:val="20"/>
        </w:rPr>
        <w:t xml:space="preserve">, however, </w:t>
      </w:r>
      <w:r>
        <w:rPr>
          <w:rStyle w:val="StyleUnderline"/>
          <w:szCs w:val="20"/>
        </w:rPr>
        <w:t>is belied by the role that the democratic legal system comes to play in his theory</w:t>
      </w:r>
      <w:r>
        <w:rPr>
          <w:sz w:val="12"/>
          <w:szCs w:val="20"/>
        </w:rPr>
        <w:t xml:space="preserve">. While in some sense just one system among others, </w:t>
      </w:r>
      <w:r>
        <w:rPr>
          <w:rStyle w:val="StyleUnderline"/>
          <w:szCs w:val="20"/>
        </w:rPr>
        <w:t>it has a special capacity to shape the environments of other systems by regulating their interaction</w:t>
      </w:r>
      <w:r>
        <w:rPr>
          <w:sz w:val="12"/>
          <w:szCs w:val="20"/>
        </w:rPr>
        <w:t xml:space="preserve">. </w:t>
      </w:r>
      <w:r>
        <w:rPr>
          <w:rStyle w:val="StyleUnderline"/>
          <w:szCs w:val="20"/>
        </w:rPr>
        <w:t>Of course, the legal system is not the only one capable of affecting</w:t>
      </w:r>
      <w:r>
        <w:rPr>
          <w:sz w:val="12"/>
          <w:szCs w:val="20"/>
        </w:rPr>
        <w:t xml:space="preserve"> the </w:t>
      </w:r>
      <w:r>
        <w:rPr>
          <w:rStyle w:val="StyleUnderline"/>
          <w:szCs w:val="20"/>
        </w:rPr>
        <w:t>environments</w:t>
      </w:r>
      <w:r>
        <w:rPr>
          <w:sz w:val="12"/>
          <w:szCs w:val="20"/>
        </w:rPr>
        <w:t xml:space="preserve"> of other systems, </w:t>
      </w:r>
      <w:r>
        <w:rPr>
          <w:rStyle w:val="StyleUnderline"/>
          <w:szCs w:val="20"/>
        </w:rPr>
        <w:t>but</w:t>
      </w:r>
      <w:r w:rsidRPr="00D917AA">
        <w:rPr>
          <w:rStyle w:val="StyleUnderline"/>
          <w:szCs w:val="20"/>
          <w:highlight w:val="yellow"/>
        </w:rPr>
        <w:t xml:space="preserve"> </w:t>
      </w:r>
      <w:r w:rsidRPr="00D917AA">
        <w:rPr>
          <w:rStyle w:val="Emphasis"/>
          <w:highlight w:val="yellow"/>
        </w:rPr>
        <w:t>law is uniquely open to inputs from ordinary language</w:t>
      </w:r>
      <w:r>
        <w:rPr>
          <w:rStyle w:val="StyleUnderline"/>
          <w:szCs w:val="20"/>
        </w:rPr>
        <w:t xml:space="preserve"> and</w:t>
      </w:r>
      <w:r>
        <w:rPr>
          <w:sz w:val="12"/>
          <w:szCs w:val="20"/>
        </w:rPr>
        <w:t xml:space="preserve"> thus potentially </w:t>
      </w:r>
      <w:r w:rsidRPr="00D917AA">
        <w:rPr>
          <w:rStyle w:val="StyleUnderline"/>
          <w:szCs w:val="20"/>
          <w:highlight w:val="yellow"/>
        </w:rPr>
        <w:t>more pliant and responsive to democratic will formation</w:t>
      </w:r>
      <w:r>
        <w:rPr>
          <w:sz w:val="12"/>
          <w:szCs w:val="20"/>
        </w:rPr>
        <w:t xml:space="preserve">: “Normatively substantive messages can circulate throughout society only in the language of law </w:t>
      </w:r>
      <w:proofErr w:type="gramStart"/>
      <w:r>
        <w:rPr>
          <w:sz w:val="12"/>
          <w:szCs w:val="20"/>
        </w:rPr>
        <w:t>… .</w:t>
      </w:r>
      <w:proofErr w:type="gramEnd"/>
      <w:r>
        <w:rPr>
          <w:sz w:val="12"/>
          <w:szCs w:val="20"/>
        </w:rPr>
        <w:t xml:space="preserve"> </w:t>
      </w:r>
      <w:r>
        <w:rPr>
          <w:rStyle w:val="StyleUnderline"/>
          <w:szCs w:val="20"/>
        </w:rPr>
        <w:t>Law</w:t>
      </w:r>
      <w:r>
        <w:rPr>
          <w:sz w:val="12"/>
          <w:szCs w:val="20"/>
        </w:rPr>
        <w:t xml:space="preserve"> thus </w:t>
      </w:r>
      <w:r>
        <w:rPr>
          <w:rStyle w:val="StyleUnderline"/>
          <w:szCs w:val="20"/>
        </w:rPr>
        <w:t>functions as the ‘transformer’ that guarantees that the socially integrating network of communication stretched across society as a whole holds together.</w:t>
      </w:r>
      <w:r>
        <w:rPr>
          <w:sz w:val="12"/>
          <w:szCs w:val="20"/>
        </w:rPr>
        <w:t xml:space="preserve">”55 This allows for the possibility of consensual social regulation of domains ranging from the economy to the family, where actors are presumed to be motivated by their private interests instead of respect for the law, while allowing persons directed toward such interests to be cognizant that their privately oriented behavior is compatible with respect for generally valid laws. </w:t>
      </w:r>
      <w:r>
        <w:rPr>
          <w:rStyle w:val="StyleUnderline"/>
          <w:szCs w:val="20"/>
        </w:rPr>
        <w:t>While we should be cautious about automatically viewing the constitution as the fulcrum</w:t>
      </w:r>
      <w:r>
        <w:rPr>
          <w:sz w:val="12"/>
          <w:szCs w:val="20"/>
        </w:rPr>
        <w:t xml:space="preserve"> of the legal order, </w:t>
      </w:r>
      <w:r>
        <w:rPr>
          <w:rStyle w:val="StyleUnderline"/>
          <w:szCs w:val="20"/>
        </w:rPr>
        <w:t>its status as basic law is significant</w:t>
      </w:r>
      <w:r>
        <w:rPr>
          <w:sz w:val="12"/>
          <w:szCs w:val="20"/>
        </w:rPr>
        <w:t xml:space="preserve"> in this respect. For, recalling Hegel's broader conception of constitutionalism, political constitutions not only define the structure of government and “the relationship between citizens and the state” (as in Hegel's narrower “political” constitution); they also “implicitly prefigure a comprehensive legal order,” that is, “the totality comprised of an administrative state, capitalist economy, and civil society.”56 </w:t>
      </w:r>
      <w:r>
        <w:rPr>
          <w:rStyle w:val="StyleUnderline"/>
          <w:szCs w:val="20"/>
        </w:rPr>
        <w:t xml:space="preserve">So, </w:t>
      </w:r>
      <w:r w:rsidRPr="00D917AA">
        <w:rPr>
          <w:rStyle w:val="StyleUnderline"/>
          <w:szCs w:val="20"/>
          <w:highlight w:val="yellow"/>
        </w:rPr>
        <w:t>while</w:t>
      </w:r>
      <w:r>
        <w:rPr>
          <w:sz w:val="12"/>
          <w:szCs w:val="20"/>
        </w:rPr>
        <w:t xml:space="preserve"> these </w:t>
      </w:r>
      <w:r w:rsidRPr="00D917AA">
        <w:rPr>
          <w:rStyle w:val="StyleUnderline"/>
          <w:szCs w:val="20"/>
          <w:highlight w:val="yellow"/>
        </w:rPr>
        <w:t>social spheres can be conceived of as autonomous</w:t>
      </w:r>
      <w:r>
        <w:rPr>
          <w:sz w:val="12"/>
          <w:szCs w:val="20"/>
        </w:rPr>
        <w:t xml:space="preserve"> functional subsystems, </w:t>
      </w:r>
      <w:r>
        <w:rPr>
          <w:rStyle w:val="StyleUnderline"/>
          <w:szCs w:val="20"/>
        </w:rPr>
        <w:t xml:space="preserve">their </w:t>
      </w:r>
      <w:r w:rsidRPr="00D917AA">
        <w:rPr>
          <w:rStyle w:val="StyleUnderline"/>
          <w:szCs w:val="20"/>
          <w:highlight w:val="yellow"/>
        </w:rPr>
        <w:t>boundaries are legally defined in a way that affects</w:t>
      </w:r>
      <w:r>
        <w:rPr>
          <w:rStyle w:val="StyleUnderline"/>
          <w:szCs w:val="20"/>
        </w:rPr>
        <w:t xml:space="preserve"> the manner and degree of their </w:t>
      </w:r>
      <w:r w:rsidRPr="00D917AA">
        <w:rPr>
          <w:rStyle w:val="StyleUnderline"/>
          <w:szCs w:val="20"/>
          <w:highlight w:val="yellow"/>
        </w:rPr>
        <w:t>interaction</w:t>
      </w:r>
      <w:r>
        <w:rPr>
          <w:sz w:val="12"/>
          <w:szCs w:val="20"/>
        </w:rPr>
        <w:t xml:space="preserve">: “The political constitution is geared to shaping each of these systems by means of the medium of law and to harmonizing them so that they can fulfill their functions as measured by a presumed ‘common good’.”57 </w:t>
      </w:r>
      <w:r w:rsidRPr="00D917AA">
        <w:rPr>
          <w:rStyle w:val="StyleUnderline"/>
          <w:szCs w:val="20"/>
          <w:highlight w:val="yellow"/>
        </w:rPr>
        <w:t>Thus, constitutional discourses should be seen</w:t>
      </w:r>
      <w:r>
        <w:rPr>
          <w:rStyle w:val="StyleUnderline"/>
          <w:szCs w:val="20"/>
        </w:rPr>
        <w:t xml:space="preserve"> less as interpretations of a positive legal text, and more </w:t>
      </w:r>
      <w:r w:rsidRPr="00D917AA">
        <w:rPr>
          <w:rStyle w:val="StyleUnderline"/>
          <w:szCs w:val="20"/>
          <w:highlight w:val="yellow"/>
        </w:rPr>
        <w:t>as attempts to</w:t>
      </w:r>
      <w:r>
        <w:rPr>
          <w:rStyle w:val="StyleUnderline"/>
          <w:szCs w:val="20"/>
        </w:rPr>
        <w:t xml:space="preserve"> articulate legal norms that could </w:t>
      </w:r>
      <w:r w:rsidRPr="00D917AA">
        <w:rPr>
          <w:rStyle w:val="StyleUnderline"/>
          <w:szCs w:val="20"/>
          <w:highlight w:val="yellow"/>
        </w:rPr>
        <w:t>shift the balance between</w:t>
      </w:r>
      <w:r>
        <w:rPr>
          <w:sz w:val="12"/>
          <w:szCs w:val="20"/>
        </w:rPr>
        <w:t xml:space="preserve"> these </w:t>
      </w:r>
      <w:r w:rsidRPr="00D917AA">
        <w:rPr>
          <w:rStyle w:val="StyleUnderline"/>
          <w:szCs w:val="20"/>
          <w:highlight w:val="yellow"/>
        </w:rPr>
        <w:t>spheres in a manner more reflective of</w:t>
      </w:r>
      <w:r>
        <w:rPr>
          <w:rStyle w:val="StyleUnderline"/>
          <w:szCs w:val="20"/>
        </w:rPr>
        <w:t xml:space="preserve"> generalizable </w:t>
      </w:r>
      <w:r w:rsidRPr="00D917AA">
        <w:rPr>
          <w:rStyle w:val="StyleUnderline"/>
          <w:szCs w:val="20"/>
          <w:highlight w:val="yellow"/>
        </w:rPr>
        <w:t>interests</w:t>
      </w:r>
      <w:r>
        <w:rPr>
          <w:sz w:val="12"/>
          <w:szCs w:val="20"/>
        </w:rPr>
        <w:t xml:space="preserve">, </w:t>
      </w:r>
      <w:r>
        <w:rPr>
          <w:rStyle w:val="StyleUnderline"/>
          <w:szCs w:val="20"/>
        </w:rPr>
        <w:t xml:space="preserve">occurring </w:t>
      </w:r>
      <w:r w:rsidRPr="00D917AA">
        <w:rPr>
          <w:rStyle w:val="StyleUnderline"/>
          <w:szCs w:val="20"/>
          <w:highlight w:val="yellow"/>
        </w:rPr>
        <w:t>amidst class stratification</w:t>
      </w:r>
      <w:r>
        <w:rPr>
          <w:rStyle w:val="StyleUnderline"/>
          <w:szCs w:val="20"/>
        </w:rPr>
        <w:t xml:space="preserve"> and cultural pluralism</w:t>
      </w:r>
      <w:r>
        <w:rPr>
          <w:sz w:val="12"/>
          <w:szCs w:val="20"/>
        </w:rPr>
        <w:t xml:space="preserve">.¶ A constitution's status as positive law is also of importance for fundamentally Hegelian reasons relating to his narrower sense of political constitutionalism: its norms must be public and concrete, such that differently positioned citizens have at least an initial sense of what the shared hermeneutic starting points for constitutional discourse might be. But these concrete formulations must also be understood to embody principles in the interest of all citizens, so that constitutional discourse can be the site of effective democratic will formation concerning the basic norms that mediate between </w:t>
      </w:r>
      <w:proofErr w:type="gramStart"/>
      <w:r>
        <w:rPr>
          <w:sz w:val="12"/>
          <w:szCs w:val="20"/>
        </w:rPr>
        <w:t>particular individuals</w:t>
      </w:r>
      <w:proofErr w:type="gramEnd"/>
      <w:r>
        <w:rPr>
          <w:sz w:val="12"/>
          <w:szCs w:val="20"/>
        </w:rPr>
        <w:t xml:space="preserve"> and the general interests of free and equal citizens. This recalls Hegel's point that constitutions fulfill their mediational function by being sufficiently positive </w:t>
      </w:r>
      <w:proofErr w:type="gramStart"/>
      <w:r>
        <w:rPr>
          <w:sz w:val="12"/>
          <w:szCs w:val="20"/>
        </w:rPr>
        <w:t>so as to</w:t>
      </w:r>
      <w:proofErr w:type="gramEnd"/>
      <w:r>
        <w:rPr>
          <w:sz w:val="12"/>
          <w:szCs w:val="20"/>
        </w:rPr>
        <w:t xml:space="preserve"> be publicly </w:t>
      </w:r>
      <w:proofErr w:type="gramStart"/>
      <w:r>
        <w:rPr>
          <w:sz w:val="12"/>
          <w:szCs w:val="20"/>
        </w:rPr>
        <w:t>recognizable, yet</w:t>
      </w:r>
      <w:proofErr w:type="gramEnd"/>
      <w:r>
        <w:rPr>
          <w:sz w:val="12"/>
          <w:szCs w:val="20"/>
        </w:rPr>
        <w:t xml:space="preserve"> are not exhausted by this positivity – the content of the constitution is instead filled in over time through ongoing legislation. </w:t>
      </w:r>
      <w:proofErr w:type="gramStart"/>
      <w:r>
        <w:rPr>
          <w:sz w:val="12"/>
          <w:szCs w:val="20"/>
        </w:rPr>
        <w:t>In order to</w:t>
      </w:r>
      <w:proofErr w:type="gramEnd"/>
      <w:r>
        <w:rPr>
          <w:sz w:val="12"/>
          <w:szCs w:val="20"/>
        </w:rPr>
        <w:t xml:space="preserve"> avoid Hegel's foreshortened conception of public participation in this process and his consequent authoritarian tendencies, Habermas and, later, </w:t>
      </w:r>
      <w:proofErr w:type="spellStart"/>
      <w:r>
        <w:rPr>
          <w:sz w:val="12"/>
          <w:szCs w:val="20"/>
        </w:rPr>
        <w:t>Benhabib</w:t>
      </w:r>
      <w:proofErr w:type="spellEnd"/>
      <w:r>
        <w:rPr>
          <w:sz w:val="12"/>
          <w:szCs w:val="20"/>
        </w:rPr>
        <w:t xml:space="preserve"> highlight the importance of being able to conceive of basic constitutional norms as themselves being the products of public contestation and discourse. In order to articulate this idea, they draw on legal theorists like Robert Cover and Frank Michelman who characterize this process of legal rearticulation as “jurisgenesis”58: a community's production of legal meaning by way of continuous rearticulation, through reflection and contestation, of its constitutional project.¶ Habermas explicitly conceives of the democratic legal order in this way when, in the context of considering the question of how a constitution that confers legitimacy on ordinary legislation could itself be thought to be democratically legitimate, he writes:¶ I propose that we understand the regress itself as the understandable expression of the future-oriented character, or openness, of the democratic constitution: in my view, a constitution that is democratic – not just in its content but also according to its source of legitimation – is a tradition-building project with a clearly marked beginning in time. All the later generations have the task of actualizing the still-untapped normative substance of the system of rights.59¶ A constitutional order and its interpretive history represent a community's attempt to render the terms under which they can give themselves the law that shapes their society's basic structure and secure the law's integrity through assigning basic liberties. Although philosophical reflection can give us some grasp of the presuppositions of a practice of legitimate lawmaking, this framework of presuppositions (“the system of rights”) is “unsaturated.”60 In Hegelian fashion, it must, to be meaningful, be concretized through discourse, and not in an one-off way during a founding moment that fixes the terms of political association once and for all, but continuously, as new persons enter the community and as new circumstances, problems, and perspectives emerge.¶ The stakes involved in sustaining a broad and inclusive constitutional discourse turn out to be significant. Habermas has recently invoked the concept of dignity in this regard, linking it to the process through which society politically constitutes itself as a reciprocal order of free and equal citizens. As a status rather than an inherent property, “dignity that accrues to all persons equally preserves the connotation of a self-respect that depends on social recognition.”61 Rather than being understood as a quality possessed by some persons by virtue of their proximity to something like the divine, the modern universalistic conception of dignity is a social status dependent upon ongoing practices of mutual recognition. Such practices, Habermas posits, are most fully instantiated in the role of citizens as legislators of the order to which they are </w:t>
      </w:r>
      <w:proofErr w:type="gramStart"/>
      <w:r>
        <w:rPr>
          <w:sz w:val="12"/>
          <w:szCs w:val="20"/>
        </w:rPr>
        <w:t>subject.¶</w:t>
      </w:r>
      <w:proofErr w:type="gramEnd"/>
      <w:r>
        <w:rPr>
          <w:sz w:val="12"/>
          <w:szCs w:val="20"/>
        </w:rPr>
        <w:t xml:space="preserve"> [Dignity] can be established only within the framework of a constitutional state, something that never emerges of its own accord. Rather, this framework must be created by the citizens themselves using the means of positive law and must be protected and developed under historically changing conditions. As a modern legal concept, human dignity is associated with the status that citizens assume in the self-created political order.62¶ Although the implications of invoking dignity (as opposed to, say, autonomy) as the normative core of democratic constitutionalism are unclear,63 plainly Habermas remains committed to strongly intersubjective conceptions of democratic constitutionalism, to an intersubjectivity that continues to be legally and politically mediated (a dimension largely absent from </w:t>
      </w:r>
      <w:proofErr w:type="spellStart"/>
      <w:r>
        <w:rPr>
          <w:sz w:val="12"/>
          <w:szCs w:val="20"/>
        </w:rPr>
        <w:t>Honneth's</w:t>
      </w:r>
      <w:proofErr w:type="spellEnd"/>
      <w:r>
        <w:rPr>
          <w:sz w:val="12"/>
          <w:szCs w:val="20"/>
        </w:rPr>
        <w:t xml:space="preserve"> successor theory of </w:t>
      </w:r>
      <w:proofErr w:type="spellStart"/>
      <w:r>
        <w:rPr>
          <w:sz w:val="12"/>
          <w:szCs w:val="20"/>
        </w:rPr>
        <w:t>intersubectivity</w:t>
      </w:r>
      <w:proofErr w:type="spellEnd"/>
      <w:r>
        <w:rPr>
          <w:sz w:val="12"/>
          <w:szCs w:val="20"/>
        </w:rPr>
        <w:t xml:space="preserve">).¶ </w:t>
      </w:r>
      <w:r>
        <w:rPr>
          <w:rStyle w:val="StyleUnderline"/>
          <w:szCs w:val="20"/>
        </w:rPr>
        <w:t xml:space="preserve">What all of this suggests is a constitutional politics in which </w:t>
      </w:r>
      <w:r w:rsidRPr="00D917AA">
        <w:rPr>
          <w:rStyle w:val="StyleUnderline"/>
          <w:szCs w:val="20"/>
          <w:highlight w:val="yellow"/>
        </w:rPr>
        <w:t>citizens are empowered to take part and meaningfully impact</w:t>
      </w:r>
      <w:r>
        <w:rPr>
          <w:rStyle w:val="StyleUnderline"/>
          <w:szCs w:val="20"/>
        </w:rPr>
        <w:t xml:space="preserve"> the terms of their cultural, economic, and political </w:t>
      </w:r>
      <w:r w:rsidRPr="00D917AA">
        <w:rPr>
          <w:rStyle w:val="StyleUnderline"/>
          <w:szCs w:val="20"/>
          <w:highlight w:val="yellow"/>
        </w:rPr>
        <w:t>relations to each other</w:t>
      </w:r>
      <w:r>
        <w:rPr>
          <w:sz w:val="12"/>
          <w:szCs w:val="20"/>
        </w:rPr>
        <w:t xml:space="preserve">. Such politics would need to be considerably less </w:t>
      </w:r>
      <w:proofErr w:type="gramStart"/>
      <w:r>
        <w:rPr>
          <w:sz w:val="12"/>
          <w:szCs w:val="20"/>
        </w:rPr>
        <w:t>legalistic</w:t>
      </w:r>
      <w:proofErr w:type="gramEnd"/>
      <w:r>
        <w:rPr>
          <w:sz w:val="12"/>
          <w:szCs w:val="20"/>
        </w:rPr>
        <w:t xml:space="preserve"> and precedent bound, less focused on the democracy-constraining aspects of constitutionalism emphasized in most liberal rule of law models. </w:t>
      </w:r>
      <w:r>
        <w:rPr>
          <w:rStyle w:val="StyleUnderline"/>
          <w:szCs w:val="20"/>
        </w:rPr>
        <w:t xml:space="preserve">The sense of incompleteness and </w:t>
      </w:r>
      <w:r w:rsidRPr="00D917AA">
        <w:rPr>
          <w:rStyle w:val="StyleUnderline"/>
          <w:szCs w:val="20"/>
          <w:highlight w:val="yellow"/>
        </w:rPr>
        <w:t>revisability that marks this</w:t>
      </w:r>
      <w:r>
        <w:rPr>
          <w:rStyle w:val="StyleUnderline"/>
          <w:szCs w:val="20"/>
        </w:rPr>
        <w:t xml:space="preserve"> critical theory </w:t>
      </w:r>
      <w:r w:rsidRPr="00D917AA">
        <w:rPr>
          <w:rStyle w:val="StyleUnderline"/>
          <w:szCs w:val="20"/>
          <w:highlight w:val="yellow"/>
        </w:rPr>
        <w:t>approach</w:t>
      </w:r>
      <w:r>
        <w:rPr>
          <w:sz w:val="12"/>
          <w:szCs w:val="20"/>
        </w:rPr>
        <w:t xml:space="preserve"> to constitutionalism represents a point where critical theories of democracy may claim to be more radical and revisionary than most liberal and deliberative counterparts. It </w:t>
      </w:r>
      <w:r w:rsidRPr="00D917AA">
        <w:rPr>
          <w:rStyle w:val="StyleUnderline"/>
          <w:szCs w:val="20"/>
          <w:highlight w:val="yellow"/>
        </w:rPr>
        <w:t>implies a sharp critique of</w:t>
      </w:r>
      <w:r>
        <w:rPr>
          <w:rStyle w:val="StyleUnderline"/>
          <w:szCs w:val="20"/>
        </w:rPr>
        <w:t xml:space="preserve"> more familiar models of </w:t>
      </w:r>
      <w:r w:rsidRPr="00D917AA">
        <w:rPr>
          <w:rStyle w:val="StyleUnderline"/>
          <w:szCs w:val="20"/>
          <w:highlight w:val="yellow"/>
        </w:rPr>
        <w:t>bourgeois constitutionalism</w:t>
      </w:r>
      <w:r>
        <w:rPr>
          <w:rStyle w:val="StyleUnderline"/>
          <w:szCs w:val="20"/>
        </w:rPr>
        <w:t>: whether they conceive of constitutional order as having a foundation in moral rights or natural law</w:t>
      </w:r>
      <w:r>
        <w:rPr>
          <w:sz w:val="12"/>
          <w:szCs w:val="20"/>
        </w:rPr>
        <w:t xml:space="preserve">, or in an </w:t>
      </w:r>
      <w:proofErr w:type="spellStart"/>
      <w:r>
        <w:rPr>
          <w:sz w:val="12"/>
          <w:szCs w:val="20"/>
        </w:rPr>
        <w:t>originary</w:t>
      </w:r>
      <w:proofErr w:type="spellEnd"/>
      <w:r>
        <w:rPr>
          <w:sz w:val="12"/>
          <w:szCs w:val="20"/>
        </w:rPr>
        <w:t xml:space="preserve"> founding moment, </w:t>
      </w:r>
      <w:r w:rsidRPr="00D917AA">
        <w:rPr>
          <w:rStyle w:val="StyleUnderline"/>
          <w:szCs w:val="20"/>
          <w:highlight w:val="yellow"/>
        </w:rPr>
        <w:t>such models</w:t>
      </w:r>
      <w:r>
        <w:rPr>
          <w:sz w:val="12"/>
          <w:szCs w:val="20"/>
        </w:rPr>
        <w:t xml:space="preserve"> a) tend to be backward-looking in their justifications, seeing the legal order as founded on some exogenously determined vision of moral order; b) tend to </w:t>
      </w:r>
      <w:r w:rsidRPr="00D917AA">
        <w:rPr>
          <w:rStyle w:val="StyleUnderline"/>
          <w:szCs w:val="20"/>
          <w:highlight w:val="yellow"/>
        </w:rPr>
        <w:t>represent</w:t>
      </w:r>
      <w:r>
        <w:rPr>
          <w:rStyle w:val="StyleUnderline"/>
          <w:szCs w:val="20"/>
        </w:rPr>
        <w:t xml:space="preserve"> the </w:t>
      </w:r>
      <w:r w:rsidRPr="00D917AA">
        <w:rPr>
          <w:rStyle w:val="StyleUnderline"/>
          <w:szCs w:val="20"/>
          <w:highlight w:val="yellow"/>
        </w:rPr>
        <w:t>law as a</w:t>
      </w:r>
      <w:r>
        <w:rPr>
          <w:rStyle w:val="StyleUnderline"/>
          <w:szCs w:val="20"/>
        </w:rPr>
        <w:t>n already-</w:t>
      </w:r>
      <w:r w:rsidRPr="00D917AA">
        <w:rPr>
          <w:rStyle w:val="StyleUnderline"/>
          <w:szCs w:val="20"/>
          <w:highlight w:val="yellow"/>
        </w:rPr>
        <w:t>determined container</w:t>
      </w:r>
      <w:r>
        <w:rPr>
          <w:sz w:val="12"/>
          <w:szCs w:val="20"/>
        </w:rPr>
        <w:t xml:space="preserve"> within which legitimate ordinary politics takes place; </w:t>
      </w:r>
      <w:r>
        <w:rPr>
          <w:rStyle w:val="StyleUnderline"/>
          <w:szCs w:val="20"/>
        </w:rPr>
        <w:t>and</w:t>
      </w:r>
      <w:r>
        <w:rPr>
          <w:sz w:val="12"/>
          <w:szCs w:val="20"/>
        </w:rPr>
        <w:t xml:space="preserve"> c) fin</w:t>
      </w:r>
      <w:r>
        <w:rPr>
          <w:rStyle w:val="StyleUnderline"/>
          <w:szCs w:val="20"/>
        </w:rPr>
        <w:t xml:space="preserve">d the content of law to be </w:t>
      </w:r>
      <w:r w:rsidRPr="00D917AA">
        <w:rPr>
          <w:rStyle w:val="StyleUnderline"/>
          <w:szCs w:val="20"/>
          <w:highlight w:val="yellow"/>
        </w:rPr>
        <w:t>ascertainable through</w:t>
      </w:r>
      <w:r>
        <w:rPr>
          <w:sz w:val="12"/>
          <w:szCs w:val="20"/>
        </w:rPr>
        <w:t xml:space="preserve"> the specialized reasoning of </w:t>
      </w:r>
      <w:r>
        <w:rPr>
          <w:rStyle w:val="StyleUnderline"/>
          <w:szCs w:val="20"/>
        </w:rPr>
        <w:t xml:space="preserve">legal </w:t>
      </w:r>
      <w:r w:rsidRPr="00D917AA">
        <w:rPr>
          <w:rStyle w:val="StyleUnderline"/>
          <w:szCs w:val="20"/>
          <w:highlight w:val="yellow"/>
        </w:rPr>
        <w:t>professionals</w:t>
      </w:r>
      <w:r>
        <w:rPr>
          <w:sz w:val="12"/>
          <w:szCs w:val="20"/>
        </w:rPr>
        <w:t xml:space="preserve">. On the critical theory </w:t>
      </w:r>
      <w:proofErr w:type="gramStart"/>
      <w:r>
        <w:rPr>
          <w:sz w:val="12"/>
          <w:szCs w:val="20"/>
        </w:rPr>
        <w:t>conception</w:t>
      </w:r>
      <w:proofErr w:type="gramEnd"/>
      <w:r>
        <w:rPr>
          <w:sz w:val="12"/>
          <w:szCs w:val="20"/>
        </w:rPr>
        <w:t xml:space="preserve"> of constitutionalism, this presumption of completeness and technicity amounts to the reification of a constitutional project, where a dynamic social relation is misperceived as something fixed and objective.64 We can see why this would be immensely problematic for someone like Habermas, for whom constitutional norms are supposed to concern the generalizable interests of free and equal citizens. If it is overall the case for him that generalizable interests are at least partially constituted through discourse and are therefore not given in any pre-political, pre-discursive sense</w:t>
      </w:r>
      <w:proofErr w:type="gramStart"/>
      <w:r>
        <w:rPr>
          <w:sz w:val="12"/>
          <w:szCs w:val="20"/>
        </w:rPr>
        <w:t>,65</w:t>
      </w:r>
      <w:proofErr w:type="gramEnd"/>
      <w:r>
        <w:rPr>
          <w:sz w:val="12"/>
          <w:szCs w:val="20"/>
        </w:rPr>
        <w:t xml:space="preserve"> this is especially so in a society like ours with an unreconciled class structure sustained by pseudo-compromises. Therefore, discursive rearticulation of basic norms is necessary for the very emergence of generalizable </w:t>
      </w:r>
      <w:proofErr w:type="gramStart"/>
      <w:r>
        <w:rPr>
          <w:sz w:val="12"/>
          <w:szCs w:val="20"/>
        </w:rPr>
        <w:t>interests.¶</w:t>
      </w:r>
      <w:proofErr w:type="gramEnd"/>
      <w:r>
        <w:rPr>
          <w:sz w:val="12"/>
          <w:szCs w:val="20"/>
        </w:rPr>
        <w:t xml:space="preserve"> Despite offering an admirably systematic synthesis of radical democracy and the constitutional rule of law, Habermas’ theory is hobbled by the hesitant way he embraces these ideas. Given his strong commitment to proceduralism, the view that actual discourses among those affected must take place during the production of legitimate law if constitutionalism is to perform its mediational function, as well as his opposition to foundational or backward-looking models of political justification, we might expect Habermas to advocate the continuous circulation in civil society of constitutional discourses that consistently have appreciable impact on the way constitutional projects develop through ongoing legislation such that citizens can see the links between their political constitution (narrowly construed), the effects that democratic discourse has on the shape that it takes, and the role of the political constitution in regulating and transforming the broader institutional backbone of society in accordance with the common good. And indeed, at least in the abstract, this is what the “two track” conception of democracy in Between Facts and Norms, with its model of discourses circulating between the informal public sphere and more formal legislative institutions, seeks to capture.66 As such, Habermas’ version of constitutionalism seems a natural ally of theories of “popular constitutionalism”67 emerging from the American legal academy or of those who, like Jeremy Waldron,68 are skeptical of the merits of legalistic constitutionalism and press for democratic participation in the ongoing rearticulation of constitutional norms. Indeed, I would submit that the preceding pages demonstrate that the Left Hegelian social theoretic backdrop of Habermas’ theory supplies a deeper normative justification for more democratic conceptions of constitutionalism than have heretofore been supplied by their proponents (who are, to be fair, primarily legal theorists seeking to uncover the basic commitments of American constitutionalism, a project more interpretive than normative.69) Given that such theories have very revisionary views on the appropriate method and scope of judicial review and the role of the constitution in public life, it is surprising that Habermas evinces at most a mild critique of the constitutional practices and institutions of actually existing democracies, never really confronting the possibility that institutions of constitutional review administered by legal elites could be paternalistic or extinguish the public impetus for discourse he so prizes.70 In fact, institutional questions concerning where constitutional discourse ought to take place and how the power to make authoritative determinations of constitutional meaning should be shared among civil society, legislative, and judiciary are mostly abstracted away in Habermas’ post-Between Facts and Norms writings, while that work is mostly content with the professional of administration of constitutional issues as it exists in the United States and Germany.¶ This is evident in Habermas’ embrace of figures from liberal constitutional theory. He does not present an independent theory of judicial </w:t>
      </w:r>
      <w:proofErr w:type="gramStart"/>
      <w:r>
        <w:rPr>
          <w:sz w:val="12"/>
          <w:szCs w:val="20"/>
        </w:rPr>
        <w:t>decision-making, but</w:t>
      </w:r>
      <w:proofErr w:type="gramEnd"/>
      <w:r>
        <w:rPr>
          <w:sz w:val="12"/>
          <w:szCs w:val="20"/>
        </w:rPr>
        <w:t xml:space="preserve"> warmly receives Dworkin's well-known model of “law as integrity.” To a certain extent, this allegiance makes sense, given Dworkin's sensitivity to the hermeneutic dimension of interpretation and the fact that his concept of integrity mirrors discourse theory in holding that legal decisions must be justifiable to those affected in terms of publicly recognizable principles. Habermas does, however, follow Michelman in criticizing the “monological” form of reasoning that Dworkin's exemplary Judge Hercules employs,71 replacing it with the interpretive activities of a specialized legal public sphere, presumably more responsive to the public than Hercules. But this substitution does nothing to alleviate other aspects of Dworkin's theory that make a match between him and Habermas quite awkward: Dworkin's standard of integrity compels judges to regard the law as a complete, coherent whole that rests on a foundation of moral rights.72 Because Dworkin regards deontic rights in a strongly realistic manner and as an unwritten part of the law, there is a finished, retrospective, “already there” quality to his picture of it. Thinking of moral rights as existing independently of their social articulation is what moves Dworkin to conceive of them as, at least in principle, accessible to the right reason of individual moral subjects.73 Legal correctness can be achieved when lawyers and judges combine their specialized knowledge of precedent with their potentially objective insights into deontic rights. Fashioning the law in accordance with the demands of integrity thereby becomes the province of legal elites, rendering public discourse and the construction of generalizable interests in principle unnecessary. This helps explain Dworkin's highly un-participatory conception of democracy and his comfort with placing vast decision-making powers in the hands of the judiciary.7¶ There is more than a little here that should make Habermas uncomfortable. Firstly, on his account, legitimate law is the product of actual discourses, which include the full spate of discourse types (pragmatic, ethical-political, and moral). If the task of judicial decision-making is to reconstruct the types of discourse that went into the production of law, Dworkin's vision of filling in the gaps between legal rules exclusively with considerations of individual moral rights (other considerations are collected under the heading of “policy”75) makes little sense.76 While Habermas distances himself from Dworkin's moral realism, calling it “hard to defend,”77 he appears not to appreciate the extent to which Dworkin links his account of legal correctness to this very possibility of individual insight into the objective moral order. If Habermas wishes to maintain his long held position that constitutional projects involve the ongoing construction of generalizable interests through the democratic process – which in my view is really the heart of his program – he needs an account of legal correctness that puts some distance between this vision and Dworkin's picture of legal elites discovering the content of law through technical interpretation and rational intuition into a fixed moral order.¶ Also puzzling is the degree of influence exercised by civil society in the development of constitutional projects that Habermas appears willing to countenance. While we might expect professional adjudicative institutions to play a sort of yeoman's role vis-à-vis the public, Habermas actually puts forth something akin to Bruce Ackerman's picture of infrequent constitutional revolutions, where the basic meaning of a constitutional project is transformed during swelling periods of national ferment, only to resettle for decades at a time, during which it is administered by legal professionals.78 According to this position, American civil society has not generated new understandings of constitutional order that overcome group divisions since the New Deal, or possibly the Civil Rights era. Now, this may </w:t>
      </w:r>
      <w:proofErr w:type="gramStart"/>
      <w:r>
        <w:rPr>
          <w:sz w:val="12"/>
          <w:szCs w:val="20"/>
        </w:rPr>
        <w:t>actually be</w:t>
      </w:r>
      <w:proofErr w:type="gramEnd"/>
      <w:r>
        <w:rPr>
          <w:sz w:val="12"/>
          <w:szCs w:val="20"/>
        </w:rPr>
        <w:t xml:space="preserve"> the case, and perhaps Habermas’ apparent acquiescence to this view of once-every-few-generations national conversations is a nod to realism, i.e., a realistic conception of </w:t>
      </w:r>
      <w:proofErr w:type="gramStart"/>
      <w:r>
        <w:rPr>
          <w:sz w:val="12"/>
          <w:szCs w:val="20"/>
        </w:rPr>
        <w:t>how much</w:t>
      </w:r>
      <w:proofErr w:type="gramEnd"/>
      <w:r>
        <w:rPr>
          <w:sz w:val="12"/>
          <w:szCs w:val="20"/>
        </w:rPr>
        <w:t xml:space="preserve"> </w:t>
      </w:r>
      <w:proofErr w:type="gramStart"/>
      <w:r>
        <w:rPr>
          <w:sz w:val="12"/>
          <w:szCs w:val="20"/>
        </w:rPr>
        <w:t>broad based</w:t>
      </w:r>
      <w:proofErr w:type="gramEnd"/>
      <w:r>
        <w:rPr>
          <w:sz w:val="12"/>
          <w:szCs w:val="20"/>
        </w:rPr>
        <w:t xml:space="preserve">, ongoing constitutional discourse it is reasonable to expect the public to conduct. But while a theory with a Left Hegelian pedigree should avoid “the impotence of the ought” and utopian </w:t>
      </w:r>
      <w:proofErr w:type="gramStart"/>
      <w:r>
        <w:rPr>
          <w:sz w:val="12"/>
          <w:szCs w:val="20"/>
        </w:rPr>
        <w:t>speculation, and</w:t>
      </w:r>
      <w:proofErr w:type="gramEnd"/>
      <w:r>
        <w:rPr>
          <w:sz w:val="12"/>
          <w:szCs w:val="20"/>
        </w:rPr>
        <w:t xml:space="preserve"> therefore ought not develop critical conceptions of legal practice utterly divorced from present ones, such concessions to realism are unnecessary. After all, critical theory conceptions of constitutionalism </w:t>
      </w:r>
      <w:proofErr w:type="gramStart"/>
      <w:r>
        <w:rPr>
          <w:sz w:val="12"/>
          <w:szCs w:val="20"/>
        </w:rPr>
        <w:t>will aim</w:t>
      </w:r>
      <w:proofErr w:type="gramEnd"/>
      <w:r>
        <w:rPr>
          <w:sz w:val="12"/>
          <w:szCs w:val="20"/>
        </w:rPr>
        <w:t xml:space="preserve"> to be appreciably different from the more authoritarian ones currently in circulation, which </w:t>
      </w:r>
      <w:proofErr w:type="gramStart"/>
      <w:r>
        <w:rPr>
          <w:sz w:val="12"/>
          <w:szCs w:val="20"/>
        </w:rPr>
        <w:t>more often than not</w:t>
      </w:r>
      <w:proofErr w:type="gramEnd"/>
      <w:r>
        <w:rPr>
          <w:sz w:val="12"/>
          <w:szCs w:val="20"/>
        </w:rPr>
        <w:t xml:space="preserve"> fail to stimulate and sustain public discourse on the basic constitution of society. Instead, their point would be to suggest how a more dynamic, expansive, and mediational conception of constitutionalism could unlock greater democratic freedom and rationally integrated social </w:t>
      </w:r>
      <w:proofErr w:type="gramStart"/>
      <w:r>
        <w:rPr>
          <w:sz w:val="12"/>
          <w:szCs w:val="20"/>
        </w:rPr>
        <w:t>identities.¶</w:t>
      </w:r>
      <w:proofErr w:type="gramEnd"/>
      <w:r>
        <w:rPr>
          <w:sz w:val="12"/>
          <w:szCs w:val="20"/>
        </w:rPr>
        <w:t xml:space="preserve"> Given these problems in Habermas’ theory, the innovations that </w:t>
      </w:r>
      <w:proofErr w:type="spellStart"/>
      <w:r>
        <w:rPr>
          <w:sz w:val="12"/>
          <w:szCs w:val="20"/>
        </w:rPr>
        <w:t>Benhabib</w:t>
      </w:r>
      <w:proofErr w:type="spellEnd"/>
      <w:r>
        <w:rPr>
          <w:sz w:val="12"/>
          <w:szCs w:val="20"/>
        </w:rPr>
        <w:t xml:space="preserve"> makes to his conception of constitutionalism are most welcome. While operating within a discourse theoretic framework, her recent work more unabashedly recalls Hegel's broader conception of the constitution as the basic norms through which a community understands and relates to itself (of which a founding legal document is but a part): a constitution is a way of life through which individuals seek to connect themselves to each other, and in which the very identity and membership of a community is constantly at stake.79 </w:t>
      </w:r>
      <w:proofErr w:type="spellStart"/>
      <w:r>
        <w:rPr>
          <w:sz w:val="12"/>
          <w:szCs w:val="20"/>
        </w:rPr>
        <w:t>Benhabib's</w:t>
      </w:r>
      <w:proofErr w:type="spellEnd"/>
      <w:r>
        <w:rPr>
          <w:sz w:val="12"/>
          <w:szCs w:val="20"/>
        </w:rPr>
        <w:t xml:space="preserve"> concept of “democratic iterations,” which draws on meaning-as-use theories, emphasizes how meaning is inevitably transformed through repetition:¶ In the process of repeating a term or a concept, we never simply produce a replica of the original usage and its intended meaning: rather, very repetition is a form of variation. Every iteration transforms meaning, adds to it, enriches it in ever-so-subtle ways. In fact, there is </w:t>
      </w:r>
      <w:proofErr w:type="gramStart"/>
      <w:r>
        <w:rPr>
          <w:sz w:val="12"/>
          <w:szCs w:val="20"/>
        </w:rPr>
        <w:t>really no</w:t>
      </w:r>
      <w:proofErr w:type="gramEnd"/>
      <w:r>
        <w:rPr>
          <w:sz w:val="12"/>
          <w:szCs w:val="20"/>
        </w:rPr>
        <w:t xml:space="preserve"> ‘</w:t>
      </w:r>
      <w:proofErr w:type="spellStart"/>
      <w:r>
        <w:rPr>
          <w:sz w:val="12"/>
          <w:szCs w:val="20"/>
        </w:rPr>
        <w:t>originary</w:t>
      </w:r>
      <w:proofErr w:type="spellEnd"/>
      <w:r>
        <w:rPr>
          <w:sz w:val="12"/>
          <w:szCs w:val="20"/>
        </w:rPr>
        <w:t xml:space="preserve">’ source of meaning, or an ‘original’ to which all subsequent forms must conform </w:t>
      </w:r>
      <w:proofErr w:type="gramStart"/>
      <w:r>
        <w:rPr>
          <w:sz w:val="12"/>
          <w:szCs w:val="20"/>
        </w:rPr>
        <w:t>… .</w:t>
      </w:r>
      <w:proofErr w:type="gramEnd"/>
      <w:r>
        <w:rPr>
          <w:sz w:val="12"/>
          <w:szCs w:val="20"/>
        </w:rPr>
        <w:t xml:space="preserve"> Every iteration involves making sense of an authoritative original in a new and different context </w:t>
      </w:r>
      <w:proofErr w:type="gramStart"/>
      <w:r>
        <w:rPr>
          <w:sz w:val="12"/>
          <w:szCs w:val="20"/>
        </w:rPr>
        <w:t>… .</w:t>
      </w:r>
      <w:proofErr w:type="gramEnd"/>
      <w:r>
        <w:rPr>
          <w:sz w:val="12"/>
          <w:szCs w:val="20"/>
        </w:rPr>
        <w:t xml:space="preserve"> Iteration is the reappropriation of the ‘origin’; it is at the same time its dissolution as the original and its preservation through its continuous deployment.80¶ Recalling the reciprocal relationship that Hegel hints at between the narrow “political” constitution and the broader constitution of society's backbone of interrelated institutions, </w:t>
      </w:r>
      <w:proofErr w:type="spellStart"/>
      <w:r>
        <w:rPr>
          <w:sz w:val="12"/>
          <w:szCs w:val="20"/>
        </w:rPr>
        <w:t>Benhabib</w:t>
      </w:r>
      <w:proofErr w:type="spellEnd"/>
      <w:r>
        <w:rPr>
          <w:sz w:val="12"/>
          <w:szCs w:val="20"/>
        </w:rPr>
        <w:t xml:space="preserve"> here seems to envision a circular process whereby groups take up the conceptions of social relations instantiated in the legal order and transform them in their more everyday attempts to live with others in accordance with these norms. Like Cover and Michelman, she stresses that the transformation of legal meaning takes place primarily in informal settings, where different groups try (and sometimes fail) to live together and to understand themselves in their relation to others according to the terms they inherit from the constitutional tradition they find themselves subject to.81 Her main example of such democratic iteration is the challenge Muslim girls in France raised against the head scarf prohibition in public schools (“</w:t>
      </w:r>
      <w:proofErr w:type="spellStart"/>
      <w:r>
        <w:rPr>
          <w:sz w:val="12"/>
          <w:szCs w:val="20"/>
        </w:rPr>
        <w:t>L’Affaire</w:t>
      </w:r>
      <w:proofErr w:type="spellEnd"/>
      <w:r>
        <w:rPr>
          <w:sz w:val="12"/>
          <w:szCs w:val="20"/>
        </w:rPr>
        <w:t xml:space="preserve"> du Foulard”), which, while undoubtedly antagonistic, she contends has the potential to felicitously transform the meaning of secularity and inclusion in the French state and to create new forms of togetherness and understanding. But although </w:t>
      </w:r>
      <w:proofErr w:type="spellStart"/>
      <w:r>
        <w:rPr>
          <w:sz w:val="12"/>
          <w:szCs w:val="20"/>
        </w:rPr>
        <w:t>Benhabib</w:t>
      </w:r>
      <w:proofErr w:type="spellEnd"/>
      <w:r>
        <w:rPr>
          <w:sz w:val="12"/>
          <w:szCs w:val="20"/>
        </w:rPr>
        <w:t xml:space="preserve"> illustrates the concept of democratic iterations through an exemplary episode, this iterative process is a constant and pervasive one, which is punctuated by events and has the tendency to have a destabilizing effect on authority.82¶ It is telling, however, that Benhabib's examples of democratic iterations are exclusively centered on what Habermas would call ethical-political discourses.83 While otherwise not guilty of the charge,84 </w:t>
      </w:r>
      <w:proofErr w:type="spellStart"/>
      <w:r>
        <w:rPr>
          <w:sz w:val="12"/>
          <w:szCs w:val="20"/>
        </w:rPr>
        <w:t>Benhabib</w:t>
      </w:r>
      <w:proofErr w:type="spellEnd"/>
      <w:r>
        <w:rPr>
          <w:sz w:val="12"/>
          <w:szCs w:val="20"/>
        </w:rPr>
        <w:t xml:space="preserve">, in her constitutional theory, runs afoul of Nancy </w:t>
      </w:r>
      <w:r>
        <w:rPr>
          <w:rStyle w:val="StyleUnderline"/>
          <w:szCs w:val="20"/>
        </w:rPr>
        <w:t xml:space="preserve">Fraser's critical diagnosis of the trend in current political philosophy </w:t>
      </w:r>
      <w:r w:rsidRPr="00D917AA">
        <w:rPr>
          <w:rStyle w:val="StyleUnderline"/>
          <w:szCs w:val="20"/>
          <w:highlight w:val="yellow"/>
        </w:rPr>
        <w:t>to subordinate</w:t>
      </w:r>
      <w:r>
        <w:rPr>
          <w:sz w:val="12"/>
          <w:szCs w:val="20"/>
        </w:rPr>
        <w:t xml:space="preserve"> class and distributional </w:t>
      </w:r>
      <w:r w:rsidRPr="00D917AA">
        <w:rPr>
          <w:rStyle w:val="StyleUnderline"/>
          <w:szCs w:val="20"/>
          <w:highlight w:val="yellow"/>
        </w:rPr>
        <w:t>conflicts to struggles for cultural inclusion</w:t>
      </w:r>
      <w:r>
        <w:rPr>
          <w:sz w:val="12"/>
          <w:szCs w:val="20"/>
        </w:rPr>
        <w:t xml:space="preserve"> and recognition.85 Perhaps this is due to the fact that “hot” constitutional issues are so often ones with cultural dimensions in the foreground, rarely touching visibly on distributional conflicts between groups. </w:t>
      </w:r>
      <w:r>
        <w:rPr>
          <w:rStyle w:val="StyleUnderline"/>
          <w:szCs w:val="20"/>
        </w:rPr>
        <w:t>This</w:t>
      </w:r>
      <w:r>
        <w:rPr>
          <w:sz w:val="12"/>
          <w:szCs w:val="20"/>
        </w:rPr>
        <w:t xml:space="preserve"> nonetheless </w:t>
      </w:r>
      <w:r w:rsidRPr="00D917AA">
        <w:rPr>
          <w:rStyle w:val="StyleUnderline"/>
          <w:szCs w:val="20"/>
          <w:highlight w:val="yellow"/>
        </w:rPr>
        <w:t>is problematic since</w:t>
      </w:r>
      <w:r>
        <w:rPr>
          <w:sz w:val="12"/>
          <w:szCs w:val="20"/>
        </w:rPr>
        <w:t xml:space="preserve"> much </w:t>
      </w:r>
      <w:r w:rsidRPr="00D917AA">
        <w:rPr>
          <w:rStyle w:val="StyleUnderline"/>
          <w:szCs w:val="20"/>
          <w:highlight w:val="yellow"/>
        </w:rPr>
        <w:t>court business clearly affects</w:t>
      </w:r>
      <w:r>
        <w:rPr>
          <w:rStyle w:val="StyleUnderline"/>
          <w:szCs w:val="20"/>
        </w:rPr>
        <w:t xml:space="preserve"> – often subtly and invisibly – the </w:t>
      </w:r>
      <w:r w:rsidRPr="00D917AA">
        <w:rPr>
          <w:rStyle w:val="StyleUnderline"/>
          <w:szCs w:val="20"/>
          <w:highlight w:val="yellow"/>
        </w:rPr>
        <w:t>outcomes of these conflicts</w:t>
      </w:r>
      <w:r>
        <w:rPr>
          <w:rStyle w:val="StyleUnderline"/>
          <w:szCs w:val="20"/>
        </w:rPr>
        <w:t>, frequently with bad results</w:t>
      </w:r>
      <w:r>
        <w:rPr>
          <w:sz w:val="12"/>
          <w:szCs w:val="20"/>
        </w:rPr>
        <w:t xml:space="preserve">.86 For another reason why centering constitutional discourse on inclusion and cultural issues is problematic, it is useful to remind ourselves of Habermas’ critique of civic republicanism, according to which the main deficit in republican models of democracy is its “ethical overburdening” of the political process.87 To some extent, republicanism's emphasis on ethical discourse is understandable: given the level of cooperativeness and public spirit that republicans view as the font of legitimate law, political discourses need to engage the motivations and identities of citizens. Arguably, issues of ethical self-understanding do this better than more abstract or arid forms of politics. But it is not clear that this is intrinsically so, and it can have distorting effects on politics. In the American media, for example, this amplification of the cultural facets of issues is very common; conflicts over everything from guns to taxes are often reduced to conflicts over who is a good, real American and who is not. It is hard to say that this proves edifying; substantive issues of rights and social justice are elided, politics becomes more fraudulent and conflictual. None of this is to deny a legitimate place for ethical-political discourse. However, we do see something of a two-steps-forward-one-step-back movement in </w:t>
      </w:r>
      <w:proofErr w:type="spellStart"/>
      <w:r>
        <w:rPr>
          <w:sz w:val="12"/>
          <w:szCs w:val="20"/>
        </w:rPr>
        <w:t>Benhabib's</w:t>
      </w:r>
      <w:proofErr w:type="spellEnd"/>
      <w:r>
        <w:rPr>
          <w:sz w:val="12"/>
          <w:szCs w:val="20"/>
        </w:rPr>
        <w:t xml:space="preserve"> advancement of Habermas’ discourse theory of law: although her concept of democratic iterations takes center stage, she develops the notion solely along an ethical-political track. Going forward, critical theorists developing conceptions of constitutional discourse should work to see it as a way of integrating questions of distributional justice with questions of moral rights and collective identities without subordinating or conflating </w:t>
      </w:r>
      <w:proofErr w:type="gramStart"/>
      <w:r>
        <w:rPr>
          <w:sz w:val="12"/>
          <w:szCs w:val="20"/>
        </w:rPr>
        <w:t>them.¶</w:t>
      </w:r>
      <w:proofErr w:type="gramEnd"/>
      <w:r>
        <w:rPr>
          <w:sz w:val="12"/>
          <w:szCs w:val="20"/>
        </w:rPr>
        <w:t xml:space="preserve"> 4.</w:t>
      </w:r>
      <w:r>
        <w:rPr>
          <w:sz w:val="12"/>
          <w:szCs w:val="20"/>
        </w:rPr>
        <w:t> </w:t>
      </w:r>
      <w:r>
        <w:rPr>
          <w:sz w:val="12"/>
          <w:szCs w:val="20"/>
        </w:rPr>
        <w:t xml:space="preserve">Conclusion¶ </w:t>
      </w:r>
      <w:r>
        <w:rPr>
          <w:rStyle w:val="StyleUnderline"/>
          <w:szCs w:val="20"/>
        </w:rPr>
        <w:t>Some</w:t>
      </w:r>
      <w:r>
        <w:rPr>
          <w:sz w:val="12"/>
          <w:szCs w:val="20"/>
        </w:rPr>
        <w:t xml:space="preserve"> readers may </w:t>
      </w:r>
      <w:r>
        <w:rPr>
          <w:rStyle w:val="StyleUnderline"/>
          <w:szCs w:val="20"/>
        </w:rPr>
        <w:t>find the general notion of reinvigorating a politics of constitutionalism quixotic</w:t>
      </w:r>
      <w:r>
        <w:rPr>
          <w:sz w:val="12"/>
          <w:szCs w:val="20"/>
        </w:rPr>
        <w:t xml:space="preserve">. Certainly, it has not been not my intention to overstate the importance or positive contributions of constitutions in actually existing democracies, where they can serve to entrench political systems experiencing paralysis in the face of long term fiscal and environmental problems, and where public appeals to them more often than not invoke visions of society that are more nostalgic, ethno-nationalistic, authoritarian, and reactionary than what Habermas and </w:t>
      </w:r>
      <w:proofErr w:type="spellStart"/>
      <w:r>
        <w:rPr>
          <w:sz w:val="12"/>
          <w:szCs w:val="20"/>
        </w:rPr>
        <w:t>Benhabib</w:t>
      </w:r>
      <w:proofErr w:type="spellEnd"/>
      <w:r>
        <w:rPr>
          <w:sz w:val="12"/>
          <w:szCs w:val="20"/>
        </w:rPr>
        <w:t xml:space="preserve"> presumably have in mind. Instead, I take the basic Hegelian point I started this paper with to be this: </w:t>
      </w:r>
      <w:r>
        <w:rPr>
          <w:rStyle w:val="StyleUnderline"/>
          <w:szCs w:val="20"/>
        </w:rPr>
        <w:t>modern persons ought to be able to comprehend their social order as</w:t>
      </w:r>
      <w:r>
        <w:rPr>
          <w:sz w:val="12"/>
          <w:szCs w:val="20"/>
        </w:rPr>
        <w:t xml:space="preserve"> the work of reason; </w:t>
      </w:r>
      <w:r>
        <w:rPr>
          <w:rStyle w:val="StyleUnderline"/>
          <w:szCs w:val="20"/>
        </w:rPr>
        <w:t>the spine of institutions through which their relations to differently abled and positioned others are mediated ought to be responsive to their interests as fully-rounded persons; and comprehending this system of mediation ought to be able to reconcile them to the partiality of their roles within the universal state</w:t>
      </w:r>
      <w:r>
        <w:rPr>
          <w:sz w:val="12"/>
          <w:szCs w:val="20"/>
        </w:rPr>
        <w:t xml:space="preserve">. Though modern life is differentiated, it can be understood, when seen through the lens of </w:t>
      </w:r>
      <w:proofErr w:type="gramStart"/>
      <w:r>
        <w:rPr>
          <w:sz w:val="12"/>
          <w:szCs w:val="20"/>
        </w:rPr>
        <w:t>the constitutional</w:t>
      </w:r>
      <w:proofErr w:type="gramEnd"/>
      <w:r>
        <w:rPr>
          <w:sz w:val="12"/>
          <w:szCs w:val="20"/>
        </w:rPr>
        <w:t xml:space="preserve"> order, </w:t>
      </w:r>
      <w:proofErr w:type="gramStart"/>
      <w:r>
        <w:rPr>
          <w:sz w:val="12"/>
          <w:szCs w:val="20"/>
        </w:rPr>
        <w:t>as a result of</w:t>
      </w:r>
      <w:proofErr w:type="gramEnd"/>
      <w:r>
        <w:rPr>
          <w:sz w:val="12"/>
          <w:szCs w:val="20"/>
        </w:rPr>
        <w:t xml:space="preserve"> citizens’ jointly exercised rationality </w:t>
      </w:r>
      <w:proofErr w:type="gramStart"/>
      <w:r>
        <w:rPr>
          <w:sz w:val="12"/>
          <w:szCs w:val="20"/>
        </w:rPr>
        <w:t>as long as</w:t>
      </w:r>
      <w:proofErr w:type="gramEnd"/>
      <w:r>
        <w:rPr>
          <w:sz w:val="12"/>
          <w:szCs w:val="20"/>
        </w:rPr>
        <w:t xml:space="preserve"> certain conditions are met. These conditions are, however, more stringent than Hegel realized. </w:t>
      </w:r>
      <w:proofErr w:type="gramStart"/>
      <w:r>
        <w:rPr>
          <w:sz w:val="12"/>
          <w:szCs w:val="20"/>
        </w:rPr>
        <w:t>In light of</w:t>
      </w:r>
      <w:proofErr w:type="gramEnd"/>
      <w:r>
        <w:rPr>
          <w:sz w:val="12"/>
          <w:szCs w:val="20"/>
        </w:rPr>
        <w:t xml:space="preserve"> this point, that so many issues deeply impacting citizens’ social and economic relations to one another are rendered marginal – and even invisible – in terms of the airing they receive in the public sphere, that they are treated as mostly settled or non-questions in the legal system </w:t>
      </w:r>
      <w:proofErr w:type="spellStart"/>
      <w:r>
        <w:rPr>
          <w:sz w:val="12"/>
          <w:szCs w:val="20"/>
        </w:rPr>
        <w:t>consitutues</w:t>
      </w:r>
      <w:proofErr w:type="spellEnd"/>
      <w:r>
        <w:rPr>
          <w:sz w:val="12"/>
          <w:szCs w:val="20"/>
        </w:rPr>
        <w:t xml:space="preserve"> a strikingly deficient aspect of modern politics. Examples include the intrusion of market logic and technology into everyday life, the commodification of public goods, the legal standing of consumers and residents, the role of shareholders and public interests in corporate governance, and the status of collective bargaining arrangements. Surely a contributing factor here is the absence of a shared sense of possibility that the basic terms of our social union could be responsive to the force that discursive reason can exert. Such a sense is what I am contending </w:t>
      </w:r>
      <w:proofErr w:type="spellStart"/>
      <w:r>
        <w:rPr>
          <w:sz w:val="12"/>
          <w:szCs w:val="20"/>
        </w:rPr>
        <w:t>jurisgenerative</w:t>
      </w:r>
      <w:proofErr w:type="spellEnd"/>
      <w:r>
        <w:rPr>
          <w:sz w:val="12"/>
          <w:szCs w:val="20"/>
        </w:rPr>
        <w:t xml:space="preserve"> theories ought to aim at recapturing while critiquing more legalistic and authoritarian models of </w:t>
      </w:r>
      <w:proofErr w:type="gramStart"/>
      <w:r>
        <w:rPr>
          <w:sz w:val="12"/>
          <w:szCs w:val="20"/>
        </w:rPr>
        <w:t>law.¶</w:t>
      </w:r>
      <w:proofErr w:type="gramEnd"/>
      <w:r>
        <w:rPr>
          <w:sz w:val="12"/>
          <w:szCs w:val="20"/>
        </w:rPr>
        <w:t xml:space="preserve"> This is not to deny the possibility that democratic iterations themselves may be regressive or authoritarian, populist in the pejorative sense. </w:t>
      </w:r>
      <w:r>
        <w:rPr>
          <w:rStyle w:val="StyleUnderline"/>
          <w:szCs w:val="20"/>
        </w:rPr>
        <w:t xml:space="preserve">But the </w:t>
      </w:r>
      <w:r w:rsidRPr="00D917AA">
        <w:rPr>
          <w:rStyle w:val="StyleUnderline"/>
          <w:szCs w:val="20"/>
          <w:highlight w:val="yellow"/>
        </w:rPr>
        <w:t>denial of</w:t>
      </w:r>
      <w:r>
        <w:rPr>
          <w:rStyle w:val="StyleUnderline"/>
          <w:szCs w:val="20"/>
        </w:rPr>
        <w:t xml:space="preserve"> their</w:t>
      </w:r>
      <w:r>
        <w:rPr>
          <w:sz w:val="12"/>
          <w:szCs w:val="20"/>
        </w:rPr>
        <w:t xml:space="preserve"> legitimacy or </w:t>
      </w:r>
      <w:r w:rsidRPr="00D917AA">
        <w:rPr>
          <w:rStyle w:val="StyleUnderline"/>
          <w:szCs w:val="20"/>
          <w:highlight w:val="yellow"/>
        </w:rPr>
        <w:t>possibility moves us in the direction of authoritarian conceptions of</w:t>
      </w:r>
      <w:r>
        <w:rPr>
          <w:rStyle w:val="StyleUnderline"/>
          <w:szCs w:val="20"/>
        </w:rPr>
        <w:t xml:space="preserve"> law and political </w:t>
      </w:r>
      <w:r w:rsidRPr="00D917AA">
        <w:rPr>
          <w:rStyle w:val="StyleUnderline"/>
          <w:szCs w:val="20"/>
          <w:highlight w:val="yellow"/>
        </w:rPr>
        <w:t>power and</w:t>
      </w:r>
      <w:r>
        <w:rPr>
          <w:rStyle w:val="StyleUnderline"/>
          <w:szCs w:val="20"/>
        </w:rPr>
        <w:t xml:space="preserve"> the </w:t>
      </w:r>
      <w:r w:rsidRPr="00D917AA">
        <w:rPr>
          <w:rStyle w:val="StyleUnderline"/>
          <w:szCs w:val="20"/>
          <w:highlight w:val="yellow"/>
        </w:rPr>
        <w:t>isolation of</w:t>
      </w:r>
      <w:r>
        <w:rPr>
          <w:rStyle w:val="StyleUnderline"/>
          <w:szCs w:val="20"/>
        </w:rPr>
        <w:t xml:space="preserve"> individuals and </w:t>
      </w:r>
      <w:r w:rsidRPr="00D917AA">
        <w:rPr>
          <w:rStyle w:val="StyleUnderline"/>
          <w:szCs w:val="20"/>
          <w:highlight w:val="yellow"/>
        </w:rPr>
        <w:t>social groups</w:t>
      </w:r>
      <w:r>
        <w:rPr>
          <w:rStyle w:val="StyleUnderline"/>
          <w:szCs w:val="20"/>
        </w:rPr>
        <w:t xml:space="preserve"> wrought by a political order of machine-like administration</w:t>
      </w:r>
      <w:r>
        <w:rPr>
          <w:sz w:val="12"/>
          <w:szCs w:val="20"/>
        </w:rPr>
        <w:t xml:space="preserve"> that Horkheimer and Adorno describe as a main feature of modern political domination. </w:t>
      </w:r>
      <w:r>
        <w:rPr>
          <w:rStyle w:val="StyleUnderline"/>
          <w:szCs w:val="20"/>
        </w:rPr>
        <w:t>Recapturing some sense of how human activity makes reason actual in the ongoing organization of society need not amount to the claim that reason culminates in some centralized form</w:t>
      </w:r>
      <w:r>
        <w:rPr>
          <w:sz w:val="12"/>
          <w:szCs w:val="20"/>
        </w:rPr>
        <w:t xml:space="preserve">, as in the Hegelian state, or in some end state, as in Marx. </w:t>
      </w:r>
      <w:r>
        <w:rPr>
          <w:rStyle w:val="StyleUnderline"/>
          <w:szCs w:val="20"/>
        </w:rPr>
        <w:t xml:space="preserve">It can, however, move us to envision the possibility of an </w:t>
      </w:r>
      <w:r w:rsidRPr="00D917AA">
        <w:rPr>
          <w:rStyle w:val="StyleUnderline"/>
          <w:szCs w:val="20"/>
          <w:highlight w:val="yellow"/>
        </w:rPr>
        <w:t>ongoing practice of communication</w:t>
      </w:r>
      <w:r>
        <w:rPr>
          <w:rStyle w:val="StyleUnderline"/>
          <w:szCs w:val="20"/>
        </w:rPr>
        <w:t xml:space="preserve">, lawmaking, </w:t>
      </w:r>
      <w:r w:rsidRPr="00D917AA">
        <w:rPr>
          <w:rStyle w:val="StyleUnderline"/>
          <w:szCs w:val="20"/>
          <w:highlight w:val="yellow"/>
        </w:rPr>
        <w:t>and revision</w:t>
      </w:r>
      <w:r>
        <w:rPr>
          <w:rStyle w:val="StyleUnderline"/>
          <w:szCs w:val="20"/>
        </w:rPr>
        <w:t xml:space="preserve"> that </w:t>
      </w:r>
      <w:r w:rsidRPr="00D917AA">
        <w:rPr>
          <w:rStyle w:val="StyleUnderline"/>
          <w:szCs w:val="20"/>
          <w:highlight w:val="yellow"/>
        </w:rPr>
        <w:t>seeks to reconcile and overcome</w:t>
      </w:r>
      <w:r>
        <w:rPr>
          <w:rStyle w:val="StyleUnderline"/>
          <w:szCs w:val="20"/>
        </w:rPr>
        <w:t xml:space="preserve"> positivity and </w:t>
      </w:r>
      <w:r w:rsidRPr="00D917AA">
        <w:rPr>
          <w:rStyle w:val="StyleUnderline"/>
          <w:szCs w:val="20"/>
          <w:highlight w:val="yellow"/>
        </w:rPr>
        <w:t>division, without</w:t>
      </w:r>
      <w:r>
        <w:rPr>
          <w:sz w:val="12"/>
          <w:szCs w:val="20"/>
        </w:rPr>
        <w:t xml:space="preserve"> the </w:t>
      </w:r>
      <w:r w:rsidRPr="00D917AA">
        <w:rPr>
          <w:rStyle w:val="StyleUnderline"/>
          <w:szCs w:val="20"/>
          <w:highlight w:val="yellow"/>
        </w:rPr>
        <w:t>triumphalist pretension of ever being able to fully do so</w:t>
      </w:r>
      <w:r>
        <w:rPr>
          <w:sz w:val="12"/>
          <w:szCs w:val="20"/>
        </w:rPr>
        <w:t>.</w:t>
      </w:r>
      <w:r>
        <w:t xml:space="preserve"> </w:t>
      </w:r>
    </w:p>
    <w:p w14:paraId="4F5F0D95" w14:textId="77777777" w:rsidR="002779EC" w:rsidRPr="00421F15" w:rsidRDefault="002779EC" w:rsidP="00421F15">
      <w:pPr>
        <w:rPr>
          <w:rStyle w:val="StyleUnderline"/>
          <w:rFonts w:asciiTheme="minorHAnsi" w:hAnsiTheme="minorHAnsi" w:cstheme="minorHAnsi"/>
        </w:rPr>
      </w:pPr>
    </w:p>
    <w:p w14:paraId="60D772F3" w14:textId="77777777" w:rsidR="00421F15" w:rsidRPr="00421F15" w:rsidRDefault="00421F15" w:rsidP="00421F15">
      <w:pPr>
        <w:pStyle w:val="Heading4"/>
        <w:rPr>
          <w:rFonts w:asciiTheme="minorHAnsi" w:hAnsiTheme="minorHAnsi" w:cstheme="minorHAnsi"/>
          <w:u w:val="single"/>
        </w:rPr>
      </w:pPr>
      <w:r w:rsidRPr="00421F15">
        <w:rPr>
          <w:rFonts w:asciiTheme="minorHAnsi" w:hAnsiTheme="minorHAnsi" w:cstheme="minorHAnsi"/>
        </w:rPr>
        <w:t xml:space="preserve">Work is the </w:t>
      </w:r>
      <w:r w:rsidRPr="00421F15">
        <w:rPr>
          <w:rFonts w:asciiTheme="minorHAnsi" w:hAnsiTheme="minorHAnsi" w:cstheme="minorHAnsi"/>
          <w:u w:val="single"/>
        </w:rPr>
        <w:t>key site of political organizing</w:t>
      </w:r>
      <w:r w:rsidRPr="00421F15">
        <w:rPr>
          <w:rFonts w:asciiTheme="minorHAnsi" w:hAnsiTheme="minorHAnsi" w:cstheme="minorHAnsi"/>
        </w:rPr>
        <w:t xml:space="preserve">—alternative’s fail to </w:t>
      </w:r>
      <w:r w:rsidRPr="00421F15">
        <w:rPr>
          <w:rFonts w:asciiTheme="minorHAnsi" w:hAnsiTheme="minorHAnsi" w:cstheme="minorHAnsi"/>
          <w:u w:val="single"/>
        </w:rPr>
        <w:t>capture power from corporations</w:t>
      </w:r>
      <w:r w:rsidRPr="00421F15">
        <w:rPr>
          <w:rFonts w:asciiTheme="minorHAnsi" w:hAnsiTheme="minorHAnsi" w:cstheme="minorHAnsi"/>
        </w:rPr>
        <w:t xml:space="preserve"> and fall prey to </w:t>
      </w:r>
      <w:r w:rsidRPr="00421F15">
        <w:rPr>
          <w:rFonts w:asciiTheme="minorHAnsi" w:hAnsiTheme="minorHAnsi" w:cstheme="minorHAnsi"/>
          <w:u w:val="single"/>
        </w:rPr>
        <w:t>self-selection and echo chambers</w:t>
      </w:r>
      <w:r w:rsidRPr="00421F15">
        <w:rPr>
          <w:rFonts w:asciiTheme="minorHAnsi" w:hAnsiTheme="minorHAnsi" w:cstheme="minorHAnsi"/>
        </w:rPr>
        <w:t xml:space="preserve"> that divide people and undermine the </w:t>
      </w:r>
      <w:r w:rsidRPr="00421F15">
        <w:rPr>
          <w:rFonts w:asciiTheme="minorHAnsi" w:hAnsiTheme="minorHAnsi" w:cstheme="minorHAnsi"/>
          <w:u w:val="single"/>
        </w:rPr>
        <w:t>power of the masses</w:t>
      </w:r>
    </w:p>
    <w:p w14:paraId="4461BEE6"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Nelson and Conover 23</w:t>
      </w:r>
      <w:r w:rsidRPr="00421F15">
        <w:rPr>
          <w:rFonts w:asciiTheme="minorHAnsi" w:hAnsiTheme="minorHAnsi" w:cstheme="minorHAnsi"/>
        </w:rPr>
        <w:t xml:space="preserve"> (Sarah Nelson, international president of the Association of Flight Attendants-CWA, AFL–CIO. Adam Conover, Writer, Actor, and Comedian who hosts the podcast Factually! With Adam Conover and is on the negotiating committee for the Writers Guild of America. “Unionizing the Skies with Sara Nelson” </w:t>
      </w:r>
      <w:r w:rsidRPr="00421F15">
        <w:rPr>
          <w:rFonts w:asciiTheme="minorHAnsi" w:hAnsiTheme="minorHAnsi" w:cstheme="minorHAnsi"/>
          <w:i/>
          <w:iCs/>
        </w:rPr>
        <w:t xml:space="preserve">Factually! With Adam Conover </w:t>
      </w:r>
      <w:r w:rsidRPr="00421F15">
        <w:rPr>
          <w:rFonts w:asciiTheme="minorHAnsi" w:hAnsiTheme="minorHAnsi" w:cstheme="minorHAnsi"/>
        </w:rPr>
        <w:t xml:space="preserve">24:09-31:43 </w:t>
      </w:r>
      <w:hyperlink r:id="rId9" w:history="1">
        <w:r w:rsidRPr="00421F15">
          <w:rPr>
            <w:rStyle w:val="Hyperlink"/>
            <w:rFonts w:asciiTheme="minorHAnsi" w:hAnsiTheme="minorHAnsi" w:cstheme="minorHAnsi"/>
          </w:rPr>
          <w:t>https://www.listennotes.com/podcasts/factually-with/unionizing-the-skies-with-keFdMZDalBg/#</w:t>
        </w:r>
      </w:hyperlink>
      <w:r w:rsidRPr="00421F15">
        <w:rPr>
          <w:rFonts w:asciiTheme="minorHAnsi" w:hAnsiTheme="minorHAnsi" w:cstheme="minorHAnsi"/>
        </w:rPr>
        <w:t xml:space="preserve"> transcribed using Otter.ai and double checked by Will Katz)</w:t>
      </w:r>
    </w:p>
    <w:p w14:paraId="74E56999"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SN: It was like, the most beautiful thing that I have ever seen from a picket line. And so yeah, so we show it at </w:t>
      </w:r>
      <w:proofErr w:type="gramStart"/>
      <w:r w:rsidRPr="00421F15">
        <w:rPr>
          <w:rFonts w:asciiTheme="minorHAnsi" w:hAnsiTheme="minorHAnsi" w:cstheme="minorHAnsi"/>
          <w:sz w:val="16"/>
        </w:rPr>
        <w:t>all of</w:t>
      </w:r>
      <w:proofErr w:type="gramEnd"/>
      <w:r w:rsidRPr="00421F15">
        <w:rPr>
          <w:rFonts w:asciiTheme="minorHAnsi" w:hAnsiTheme="minorHAnsi" w:cstheme="minorHAnsi"/>
          <w:sz w:val="16"/>
        </w:rPr>
        <w:t xml:space="preserve"> our union trainings now. We had a big like, contract, bargaining seminar and yeah, you're </w:t>
      </w:r>
      <w:proofErr w:type="spellStart"/>
      <w:proofErr w:type="gramStart"/>
      <w:r w:rsidRPr="00421F15">
        <w:rPr>
          <w:rFonts w:asciiTheme="minorHAnsi" w:hAnsiTheme="minorHAnsi" w:cstheme="minorHAnsi"/>
          <w:sz w:val="16"/>
        </w:rPr>
        <w:t>you're</w:t>
      </w:r>
      <w:proofErr w:type="spellEnd"/>
      <w:proofErr w:type="gramEnd"/>
      <w:r w:rsidRPr="00421F15">
        <w:rPr>
          <w:rFonts w:asciiTheme="minorHAnsi" w:hAnsiTheme="minorHAnsi" w:cstheme="minorHAnsi"/>
          <w:sz w:val="16"/>
        </w:rPr>
        <w:t>, you're on our big screen Adam.</w:t>
      </w:r>
    </w:p>
    <w:p w14:paraId="20110FF0"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AC: I’m blown away by that I don't I don't </w:t>
      </w:r>
      <w:proofErr w:type="gramStart"/>
      <w:r w:rsidRPr="00421F15">
        <w:rPr>
          <w:rFonts w:asciiTheme="minorHAnsi" w:hAnsiTheme="minorHAnsi" w:cstheme="minorHAnsi"/>
          <w:sz w:val="16"/>
        </w:rPr>
        <w:t>really even</w:t>
      </w:r>
      <w:proofErr w:type="gramEnd"/>
      <w:r w:rsidRPr="00421F15">
        <w:rPr>
          <w:rFonts w:asciiTheme="minorHAnsi" w:hAnsiTheme="minorHAnsi" w:cstheme="minorHAnsi"/>
          <w:sz w:val="16"/>
        </w:rPr>
        <w:t xml:space="preserve"> really know how to respond to that. That moves me so much. It was just a spur of the moment interview, you know?</w:t>
      </w:r>
    </w:p>
    <w:p w14:paraId="499D3FAE"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SN: It’s what I believe, it’s what I believe. And you captured it so perfectly because you know, it's </w:t>
      </w:r>
      <w:proofErr w:type="gramStart"/>
      <w:r w:rsidRPr="00421F15">
        <w:rPr>
          <w:rFonts w:asciiTheme="minorHAnsi" w:hAnsiTheme="minorHAnsi" w:cstheme="minorHAnsi"/>
          <w:sz w:val="16"/>
        </w:rPr>
        <w:t>really true</w:t>
      </w:r>
      <w:proofErr w:type="gramEnd"/>
      <w:r w:rsidRPr="00421F15">
        <w:rPr>
          <w:rFonts w:asciiTheme="minorHAnsi" w:hAnsiTheme="minorHAnsi" w:cstheme="minorHAnsi"/>
          <w:sz w:val="16"/>
        </w:rPr>
        <w:t xml:space="preserve">. Like </w:t>
      </w:r>
      <w:r w:rsidRPr="00421F15">
        <w:rPr>
          <w:rStyle w:val="StyleUnderline"/>
          <w:rFonts w:asciiTheme="minorHAnsi" w:hAnsiTheme="minorHAnsi" w:cstheme="minorHAnsi"/>
        </w:rPr>
        <w:t xml:space="preserve">you tell people it is </w:t>
      </w:r>
      <w:proofErr w:type="gramStart"/>
      <w:r w:rsidRPr="00421F15">
        <w:rPr>
          <w:rStyle w:val="StyleUnderline"/>
          <w:rFonts w:asciiTheme="minorHAnsi" w:hAnsiTheme="minorHAnsi" w:cstheme="minorHAnsi"/>
        </w:rPr>
        <w:t>really important</w:t>
      </w:r>
      <w:proofErr w:type="gramEnd"/>
      <w:r w:rsidRPr="00421F15">
        <w:rPr>
          <w:rStyle w:val="StyleUnderline"/>
          <w:rFonts w:asciiTheme="minorHAnsi" w:hAnsiTheme="minorHAnsi" w:cstheme="minorHAnsi"/>
        </w:rPr>
        <w:t xml:space="preserve"> you </w:t>
      </w:r>
      <w:proofErr w:type="gramStart"/>
      <w:r w:rsidRPr="00421F15">
        <w:rPr>
          <w:rStyle w:val="StyleUnderline"/>
          <w:rFonts w:asciiTheme="minorHAnsi" w:hAnsiTheme="minorHAnsi" w:cstheme="minorHAnsi"/>
        </w:rPr>
        <w:t>vote</w:t>
      </w:r>
      <w:proofErr w:type="gramEnd"/>
      <w:r w:rsidRPr="00421F15">
        <w:rPr>
          <w:rStyle w:val="StyleUnderline"/>
          <w:rFonts w:asciiTheme="minorHAnsi" w:hAnsiTheme="minorHAnsi" w:cstheme="minorHAnsi"/>
        </w:rPr>
        <w:t xml:space="preserve"> and it is</w:t>
      </w:r>
      <w:r w:rsidRPr="00421F15">
        <w:rPr>
          <w:rFonts w:asciiTheme="minorHAnsi" w:hAnsiTheme="minorHAnsi" w:cstheme="minorHAnsi"/>
          <w:sz w:val="16"/>
        </w:rPr>
        <w:t xml:space="preserve"> important that people vote, ok, yeah, I don't mean to undermine that. But you know, </w:t>
      </w:r>
      <w:r w:rsidRPr="00421F15">
        <w:rPr>
          <w:rStyle w:val="StyleUnderline"/>
          <w:rFonts w:asciiTheme="minorHAnsi" w:hAnsiTheme="minorHAnsi" w:cstheme="minorHAnsi"/>
        </w:rPr>
        <w:t>when you vote</w:t>
      </w:r>
      <w:r w:rsidRPr="00421F15">
        <w:rPr>
          <w:rFonts w:asciiTheme="minorHAnsi" w:hAnsiTheme="minorHAnsi" w:cstheme="minorHAnsi"/>
          <w:sz w:val="16"/>
        </w:rPr>
        <w:t xml:space="preserve"> and vote and vote, </w:t>
      </w:r>
      <w:r w:rsidRPr="00421F15">
        <w:rPr>
          <w:rStyle w:val="StyleUnderline"/>
          <w:rFonts w:asciiTheme="minorHAnsi" w:hAnsiTheme="minorHAnsi" w:cstheme="minorHAnsi"/>
        </w:rPr>
        <w:t>and</w:t>
      </w:r>
      <w:r w:rsidRPr="00421F15">
        <w:rPr>
          <w:rFonts w:asciiTheme="minorHAnsi" w:hAnsiTheme="minorHAnsi" w:cstheme="minorHAnsi"/>
          <w:sz w:val="16"/>
        </w:rPr>
        <w:t xml:space="preserve"> you </w:t>
      </w:r>
      <w:r w:rsidRPr="00421F15">
        <w:rPr>
          <w:rStyle w:val="StyleUnderline"/>
          <w:rFonts w:asciiTheme="minorHAnsi" w:hAnsiTheme="minorHAnsi" w:cstheme="minorHAnsi"/>
        </w:rPr>
        <w:t xml:space="preserve">get the same result, because </w:t>
      </w:r>
      <w:r w:rsidRPr="00421F15">
        <w:rPr>
          <w:rStyle w:val="Emphasis"/>
          <w:rFonts w:asciiTheme="minorHAnsi" w:hAnsiTheme="minorHAnsi" w:cstheme="minorHAnsi"/>
          <w:highlight w:val="cyan"/>
        </w:rPr>
        <w:t>money is controlling</w:t>
      </w:r>
      <w:r w:rsidRPr="00421F15">
        <w:rPr>
          <w:rStyle w:val="Emphasis"/>
          <w:rFonts w:asciiTheme="minorHAnsi" w:hAnsiTheme="minorHAnsi" w:cstheme="minorHAnsi"/>
        </w:rPr>
        <w:t xml:space="preserve"> our </w:t>
      </w:r>
      <w:r w:rsidRPr="00421F15">
        <w:rPr>
          <w:rStyle w:val="Emphasis"/>
          <w:rFonts w:asciiTheme="minorHAnsi" w:hAnsiTheme="minorHAnsi" w:cstheme="minorHAnsi"/>
          <w:highlight w:val="cyan"/>
        </w:rPr>
        <w:t>politics</w:t>
      </w:r>
      <w:r w:rsidRPr="00421F15">
        <w:rPr>
          <w:rFonts w:asciiTheme="minorHAnsi" w:hAnsiTheme="minorHAnsi" w:cstheme="minorHAnsi"/>
          <w:sz w:val="16"/>
        </w:rPr>
        <w:t xml:space="preserve">, </w:t>
      </w:r>
      <w:r w:rsidRPr="00421F15">
        <w:rPr>
          <w:rStyle w:val="StyleUnderline"/>
          <w:rFonts w:asciiTheme="minorHAnsi" w:hAnsiTheme="minorHAnsi" w:cstheme="minorHAnsi"/>
        </w:rPr>
        <w:t>and</w:t>
      </w:r>
      <w:r w:rsidRPr="00421F15">
        <w:rPr>
          <w:rFonts w:asciiTheme="minorHAnsi" w:hAnsiTheme="minorHAnsi" w:cstheme="minorHAnsi"/>
          <w:sz w:val="16"/>
        </w:rPr>
        <w:t xml:space="preserve"> so </w:t>
      </w:r>
      <w:r w:rsidRPr="00421F15">
        <w:rPr>
          <w:rStyle w:val="StyleUnderline"/>
          <w:rFonts w:asciiTheme="minorHAnsi" w:hAnsiTheme="minorHAnsi" w:cstheme="minorHAnsi"/>
        </w:rPr>
        <w:t>even</w:t>
      </w:r>
      <w:r w:rsidRPr="00421F15">
        <w:rPr>
          <w:rFonts w:asciiTheme="minorHAnsi" w:hAnsiTheme="minorHAnsi" w:cstheme="minorHAnsi"/>
          <w:sz w:val="16"/>
        </w:rPr>
        <w:t xml:space="preserve"> though </w:t>
      </w:r>
      <w:r w:rsidRPr="00421F15">
        <w:rPr>
          <w:rStyle w:val="StyleUnderline"/>
          <w:rFonts w:asciiTheme="minorHAnsi" w:hAnsiTheme="minorHAnsi" w:cstheme="minorHAnsi"/>
        </w:rPr>
        <w:t>wildly popular things that everybody wants, you can't get through Congress, because it's bought and paid for</w:t>
      </w:r>
      <w:r w:rsidRPr="00421F15">
        <w:rPr>
          <w:rFonts w:asciiTheme="minorHAnsi" w:hAnsiTheme="minorHAnsi" w:cstheme="minorHAnsi"/>
          <w:sz w:val="16"/>
        </w:rPr>
        <w:t xml:space="preserve">. Then we </w:t>
      </w:r>
      <w:proofErr w:type="gramStart"/>
      <w:r w:rsidRPr="00421F15">
        <w:rPr>
          <w:rFonts w:asciiTheme="minorHAnsi" w:hAnsiTheme="minorHAnsi" w:cstheme="minorHAnsi"/>
          <w:sz w:val="16"/>
        </w:rPr>
        <w:t>have to</w:t>
      </w:r>
      <w:proofErr w:type="gramEnd"/>
      <w:r w:rsidRPr="00421F15">
        <w:rPr>
          <w:rFonts w:asciiTheme="minorHAnsi" w:hAnsiTheme="minorHAnsi" w:cstheme="minorHAnsi"/>
          <w:sz w:val="16"/>
        </w:rPr>
        <w:t xml:space="preserve"> recognize that where do you attack that </w:t>
      </w:r>
      <w:r w:rsidRPr="00421F15">
        <w:rPr>
          <w:rStyle w:val="StyleUnderline"/>
          <w:rFonts w:asciiTheme="minorHAnsi" w:hAnsiTheme="minorHAnsi" w:cstheme="minorHAnsi"/>
        </w:rPr>
        <w:t xml:space="preserve">you </w:t>
      </w:r>
      <w:proofErr w:type="gramStart"/>
      <w:r w:rsidRPr="00421F15">
        <w:rPr>
          <w:rStyle w:val="StyleUnderline"/>
          <w:rFonts w:asciiTheme="minorHAnsi" w:hAnsiTheme="minorHAnsi" w:cstheme="minorHAnsi"/>
          <w:highlight w:val="cyan"/>
        </w:rPr>
        <w:t>attack</w:t>
      </w:r>
      <w:r w:rsidRPr="00421F15">
        <w:rPr>
          <w:rStyle w:val="StyleUnderline"/>
          <w:rFonts w:asciiTheme="minorHAnsi" w:hAnsiTheme="minorHAnsi" w:cstheme="minorHAnsi"/>
        </w:rPr>
        <w:t xml:space="preserve"> that</w:t>
      </w:r>
      <w:proofErr w:type="gramEnd"/>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where the money is</w:t>
      </w:r>
      <w:r w:rsidRPr="00421F15">
        <w:rPr>
          <w:rFonts w:asciiTheme="minorHAnsi" w:hAnsiTheme="minorHAnsi" w:cstheme="minorHAnsi"/>
          <w:sz w:val="16"/>
        </w:rPr>
        <w:t xml:space="preserve">, and </w:t>
      </w:r>
      <w:proofErr w:type="gramStart"/>
      <w:r w:rsidRPr="00421F15">
        <w:rPr>
          <w:rFonts w:asciiTheme="minorHAnsi" w:hAnsiTheme="minorHAnsi" w:cstheme="minorHAnsi"/>
          <w:sz w:val="16"/>
        </w:rPr>
        <w:t xml:space="preserve">actually </w:t>
      </w:r>
      <w:r w:rsidRPr="00421F15">
        <w:rPr>
          <w:rStyle w:val="Emphasis"/>
          <w:rFonts w:asciiTheme="minorHAnsi" w:hAnsiTheme="minorHAnsi" w:cstheme="minorHAnsi"/>
          <w:sz w:val="28"/>
          <w:szCs w:val="26"/>
          <w:highlight w:val="cyan"/>
        </w:rPr>
        <w:t>that's</w:t>
      </w:r>
      <w:proofErr w:type="gramEnd"/>
      <w:r w:rsidRPr="00421F15">
        <w:rPr>
          <w:rStyle w:val="Emphasis"/>
          <w:rFonts w:asciiTheme="minorHAnsi" w:hAnsiTheme="minorHAnsi" w:cstheme="minorHAnsi"/>
          <w:sz w:val="28"/>
          <w:szCs w:val="26"/>
        </w:rPr>
        <w:t xml:space="preserve"> where we </w:t>
      </w:r>
      <w:r w:rsidRPr="00421F15">
        <w:rPr>
          <w:rStyle w:val="Emphasis"/>
          <w:rFonts w:asciiTheme="minorHAnsi" w:hAnsiTheme="minorHAnsi" w:cstheme="minorHAnsi"/>
          <w:sz w:val="28"/>
          <w:szCs w:val="26"/>
          <w:highlight w:val="cyan"/>
        </w:rPr>
        <w:t>work</w:t>
      </w:r>
      <w:r w:rsidRPr="00421F15">
        <w:rPr>
          <w:rFonts w:asciiTheme="minorHAnsi" w:hAnsiTheme="minorHAnsi" w:cstheme="minorHAnsi"/>
          <w:sz w:val="16"/>
        </w:rPr>
        <w:t xml:space="preserve">. And you know, </w:t>
      </w:r>
      <w:r w:rsidRPr="00421F15">
        <w:rPr>
          <w:rStyle w:val="Emphasis"/>
          <w:rFonts w:asciiTheme="minorHAnsi" w:hAnsiTheme="minorHAnsi" w:cstheme="minorHAnsi"/>
          <w:highlight w:val="cyan"/>
        </w:rPr>
        <w:t>they would be nothing if it were not for us</w:t>
      </w:r>
      <w:r w:rsidRPr="00421F15">
        <w:rPr>
          <w:rFonts w:asciiTheme="minorHAnsi" w:hAnsiTheme="minorHAnsi" w:cstheme="minorHAnsi"/>
          <w:sz w:val="16"/>
        </w:rPr>
        <w:t xml:space="preserve">. </w:t>
      </w:r>
      <w:proofErr w:type="gramStart"/>
      <w:r w:rsidRPr="00421F15">
        <w:rPr>
          <w:rFonts w:asciiTheme="minorHAnsi" w:hAnsiTheme="minorHAnsi" w:cstheme="minorHAnsi"/>
          <w:sz w:val="16"/>
        </w:rPr>
        <w:t>So</w:t>
      </w:r>
      <w:proofErr w:type="gramEnd"/>
      <w:r w:rsidRPr="00421F15">
        <w:rPr>
          <w:rFonts w:asciiTheme="minorHAnsi" w:hAnsiTheme="minorHAnsi" w:cstheme="minorHAnsi"/>
          <w:sz w:val="16"/>
        </w:rPr>
        <w:t xml:space="preserve"> we understand that </w:t>
      </w:r>
      <w:r w:rsidRPr="00421F15">
        <w:rPr>
          <w:rStyle w:val="StyleUnderline"/>
          <w:rFonts w:asciiTheme="minorHAnsi" w:hAnsiTheme="minorHAnsi" w:cstheme="minorHAnsi"/>
        </w:rPr>
        <w:t xml:space="preserve">if we really take that in, </w:t>
      </w:r>
      <w:r w:rsidRPr="00421F15">
        <w:rPr>
          <w:rStyle w:val="StyleUnderline"/>
          <w:rFonts w:asciiTheme="minorHAnsi" w:hAnsiTheme="minorHAnsi" w:cstheme="minorHAnsi"/>
          <w:highlight w:val="cyan"/>
        </w:rPr>
        <w:t>we can change things quickly</w:t>
      </w:r>
      <w:r w:rsidRPr="00421F15">
        <w:rPr>
          <w:rFonts w:asciiTheme="minorHAnsi" w:hAnsiTheme="minorHAnsi" w:cstheme="minorHAnsi"/>
          <w:sz w:val="16"/>
        </w:rPr>
        <w:t xml:space="preserve">. And </w:t>
      </w:r>
      <w:proofErr w:type="gramStart"/>
      <w:r w:rsidRPr="00421F15">
        <w:rPr>
          <w:rFonts w:asciiTheme="minorHAnsi" w:hAnsiTheme="minorHAnsi" w:cstheme="minorHAnsi"/>
          <w:sz w:val="16"/>
        </w:rPr>
        <w:t>so</w:t>
      </w:r>
      <w:proofErr w:type="gramEnd"/>
      <w:r w:rsidRPr="00421F15">
        <w:rPr>
          <w:rFonts w:asciiTheme="minorHAnsi" w:hAnsiTheme="minorHAnsi" w:cstheme="minorHAnsi"/>
          <w:sz w:val="16"/>
        </w:rPr>
        <w:t xml:space="preserve"> I think that the energy around unions right now, we can think Karen Lewis from the Chicago Teachers in 2012, who said the word strike and talked about bargaining for the common good and got the community involved in that. And now that </w:t>
      </w:r>
      <w:proofErr w:type="gramStart"/>
      <w:r w:rsidRPr="00421F15">
        <w:rPr>
          <w:rFonts w:asciiTheme="minorHAnsi" w:hAnsiTheme="minorHAnsi" w:cstheme="minorHAnsi"/>
          <w:sz w:val="16"/>
        </w:rPr>
        <w:t>teachers</w:t>
      </w:r>
      <w:proofErr w:type="gramEnd"/>
      <w:r w:rsidRPr="00421F15">
        <w:rPr>
          <w:rFonts w:asciiTheme="minorHAnsi" w:hAnsiTheme="minorHAnsi" w:cstheme="minorHAnsi"/>
          <w:sz w:val="16"/>
        </w:rPr>
        <w:t xml:space="preserve"> union has the mayor's office, you know, one of their negotiators and one of their activists is now the mayor of Chicago just 10 years later. And that strike then inspired the West Virginia teachers to go out on strike when they didn't </w:t>
      </w:r>
      <w:proofErr w:type="gramStart"/>
      <w:r w:rsidRPr="00421F15">
        <w:rPr>
          <w:rFonts w:asciiTheme="minorHAnsi" w:hAnsiTheme="minorHAnsi" w:cstheme="minorHAnsi"/>
          <w:sz w:val="16"/>
        </w:rPr>
        <w:t>have</w:t>
      </w:r>
      <w:proofErr w:type="gramEnd"/>
      <w:r w:rsidRPr="00421F15">
        <w:rPr>
          <w:rFonts w:asciiTheme="minorHAnsi" w:hAnsiTheme="minorHAnsi" w:cstheme="minorHAnsi"/>
          <w:sz w:val="16"/>
        </w:rPr>
        <w:t xml:space="preserve"> they didn't have collective bargaining rights, let alone the right to strike. But they're you know, as </w:t>
      </w:r>
      <w:proofErr w:type="spellStart"/>
      <w:r w:rsidRPr="00421F15">
        <w:rPr>
          <w:rFonts w:asciiTheme="minorHAnsi" w:hAnsiTheme="minorHAnsi" w:cstheme="minorHAnsi"/>
          <w:sz w:val="16"/>
        </w:rPr>
        <w:t>as</w:t>
      </w:r>
      <w:proofErr w:type="spellEnd"/>
      <w:r w:rsidRPr="00421F15">
        <w:rPr>
          <w:rFonts w:asciiTheme="minorHAnsi" w:hAnsiTheme="minorHAnsi" w:cstheme="minorHAnsi"/>
          <w:sz w:val="16"/>
        </w:rPr>
        <w:t xml:space="preserve"> we know, I don't know who originally said this, but there are no illegal strikes there are only unsuccessful ones, which means that if we really understand our power is working people we can we can really, as you said change some shit in America just by getting out here and holding the site and doing it together. And so it was the most beautiful encapsulation of what I feel like I have learned over the last 27 years of being a union member and fighting through a lot of </w:t>
      </w:r>
      <w:proofErr w:type="spellStart"/>
      <w:r w:rsidRPr="00421F15">
        <w:rPr>
          <w:rFonts w:asciiTheme="minorHAnsi" w:hAnsiTheme="minorHAnsi" w:cstheme="minorHAnsi"/>
          <w:sz w:val="16"/>
        </w:rPr>
        <w:t>of</w:t>
      </w:r>
      <w:proofErr w:type="spellEnd"/>
      <w:r w:rsidRPr="00421F15">
        <w:rPr>
          <w:rFonts w:asciiTheme="minorHAnsi" w:hAnsiTheme="minorHAnsi" w:cstheme="minorHAnsi"/>
          <w:sz w:val="16"/>
        </w:rPr>
        <w:t xml:space="preserve"> bullshit and a lot of really mean spirited crap where you know, the people who don't care and revel in the fact that the people that I represent a lot of them lost their homes or you know, couldn't send their kids to the school they wanted to go to or the summer camp or, or they lost their marriages because the financial strain was so great, and it made it so difficult on the family. And you that isn't something that you can retroactively fix and it's not something that people forget. And </w:t>
      </w:r>
      <w:proofErr w:type="gramStart"/>
      <w:r w:rsidRPr="00421F15">
        <w:rPr>
          <w:rFonts w:asciiTheme="minorHAnsi" w:hAnsiTheme="minorHAnsi" w:cstheme="minorHAnsi"/>
          <w:sz w:val="16"/>
        </w:rPr>
        <w:t>so</w:t>
      </w:r>
      <w:proofErr w:type="gramEnd"/>
      <w:r w:rsidRPr="00421F15">
        <w:rPr>
          <w:rFonts w:asciiTheme="minorHAnsi" w:hAnsiTheme="minorHAnsi" w:cstheme="minorHAnsi"/>
          <w:sz w:val="16"/>
        </w:rPr>
        <w:t xml:space="preserve"> </w:t>
      </w:r>
      <w:r w:rsidRPr="00421F15">
        <w:rPr>
          <w:rStyle w:val="StyleUnderline"/>
          <w:rFonts w:asciiTheme="minorHAnsi" w:hAnsiTheme="minorHAnsi" w:cstheme="minorHAnsi"/>
        </w:rPr>
        <w:t xml:space="preserve">Wall Street thinks that they permanently reset the market rate of </w:t>
      </w:r>
      <w:proofErr w:type="gramStart"/>
      <w:r w:rsidRPr="00421F15">
        <w:rPr>
          <w:rStyle w:val="StyleUnderline"/>
          <w:rFonts w:asciiTheme="minorHAnsi" w:hAnsiTheme="minorHAnsi" w:cstheme="minorHAnsi"/>
        </w:rPr>
        <w:t>all of</w:t>
      </w:r>
      <w:proofErr w:type="gramEnd"/>
      <w:r w:rsidRPr="00421F15">
        <w:rPr>
          <w:rStyle w:val="StyleUnderline"/>
          <w:rFonts w:asciiTheme="minorHAnsi" w:hAnsiTheme="minorHAnsi" w:cstheme="minorHAnsi"/>
        </w:rPr>
        <w:t xml:space="preserve"> our jobs, and the standards</w:t>
      </w:r>
      <w:r w:rsidRPr="00421F15">
        <w:rPr>
          <w:rFonts w:asciiTheme="minorHAnsi" w:hAnsiTheme="minorHAnsi" w:cstheme="minorHAnsi"/>
          <w:sz w:val="16"/>
        </w:rPr>
        <w:t xml:space="preserve">. And </w:t>
      </w:r>
      <w:r w:rsidRPr="00421F15">
        <w:rPr>
          <w:rStyle w:val="Emphasis"/>
          <w:rFonts w:asciiTheme="minorHAnsi" w:hAnsiTheme="minorHAnsi" w:cstheme="minorHAnsi"/>
        </w:rPr>
        <w:t>no</w:t>
      </w:r>
      <w:r w:rsidRPr="00421F15">
        <w:rPr>
          <w:rFonts w:asciiTheme="minorHAnsi" w:hAnsiTheme="minorHAnsi" w:cstheme="minorHAnsi"/>
          <w:sz w:val="16"/>
        </w:rPr>
        <w:t xml:space="preserve">, </w:t>
      </w:r>
      <w:r w:rsidRPr="00421F15">
        <w:rPr>
          <w:rStyle w:val="StyleUnderline"/>
          <w:rFonts w:asciiTheme="minorHAnsi" w:hAnsiTheme="minorHAnsi" w:cstheme="minorHAnsi"/>
        </w:rPr>
        <w:t>we're people</w:t>
      </w:r>
      <w:r w:rsidRPr="00421F15">
        <w:rPr>
          <w:rFonts w:asciiTheme="minorHAnsi" w:hAnsiTheme="minorHAnsi" w:cstheme="minorHAnsi"/>
          <w:sz w:val="16"/>
        </w:rPr>
        <w:t xml:space="preserve"> and we may sometimes look like a lot of cats. But </w:t>
      </w:r>
      <w:r w:rsidRPr="00421F15">
        <w:rPr>
          <w:rStyle w:val="StyleUnderline"/>
          <w:rFonts w:asciiTheme="minorHAnsi" w:hAnsiTheme="minorHAnsi" w:cstheme="minorHAnsi"/>
        </w:rPr>
        <w:t>when we come together in contract negotiations and define our common interests</w:t>
      </w:r>
      <w:r w:rsidRPr="00421F15">
        <w:rPr>
          <w:rFonts w:asciiTheme="minorHAnsi" w:hAnsiTheme="minorHAnsi" w:cstheme="minorHAnsi"/>
          <w:sz w:val="16"/>
        </w:rPr>
        <w:t xml:space="preserve"> you know, it doesn't matter what our background was or what we look like or whether we're a man or a woman or we identify in some other spectrum of gender, it doesn't matter. It doesn't matter who we love, any of it. All those </w:t>
      </w:r>
      <w:r w:rsidRPr="00421F15">
        <w:rPr>
          <w:rStyle w:val="StyleUnderline"/>
          <w:rFonts w:asciiTheme="minorHAnsi" w:hAnsiTheme="minorHAnsi" w:cstheme="minorHAnsi"/>
          <w:highlight w:val="cyan"/>
        </w:rPr>
        <w:t>differences are</w:t>
      </w:r>
      <w:r w:rsidRPr="00421F15">
        <w:rPr>
          <w:rStyle w:val="StyleUnderline"/>
          <w:rFonts w:asciiTheme="minorHAnsi" w:hAnsiTheme="minorHAnsi" w:cstheme="minorHAnsi"/>
        </w:rPr>
        <w:t xml:space="preserve"> </w:t>
      </w:r>
      <w:proofErr w:type="gramStart"/>
      <w:r w:rsidRPr="00421F15">
        <w:rPr>
          <w:rStyle w:val="StyleUnderline"/>
          <w:rFonts w:asciiTheme="minorHAnsi" w:hAnsiTheme="minorHAnsi" w:cstheme="minorHAnsi"/>
        </w:rPr>
        <w:t xml:space="preserve">actually </w:t>
      </w:r>
      <w:r w:rsidRPr="00421F15">
        <w:rPr>
          <w:rStyle w:val="StyleUnderline"/>
          <w:rFonts w:asciiTheme="minorHAnsi" w:hAnsiTheme="minorHAnsi" w:cstheme="minorHAnsi"/>
          <w:highlight w:val="cyan"/>
        </w:rPr>
        <w:t>our</w:t>
      </w:r>
      <w:proofErr w:type="gramEnd"/>
      <w:r w:rsidRPr="00421F15">
        <w:rPr>
          <w:rStyle w:val="StyleUnderline"/>
          <w:rFonts w:asciiTheme="minorHAnsi" w:hAnsiTheme="minorHAnsi" w:cstheme="minorHAnsi"/>
          <w:highlight w:val="cyan"/>
        </w:rPr>
        <w:t xml:space="preserve"> strength when we come together around</w:t>
      </w:r>
      <w:r w:rsidRPr="00421F15">
        <w:rPr>
          <w:rStyle w:val="StyleUnderline"/>
          <w:rFonts w:asciiTheme="minorHAnsi" w:hAnsiTheme="minorHAnsi" w:cstheme="minorHAnsi"/>
        </w:rPr>
        <w:t xml:space="preserve"> these </w:t>
      </w:r>
      <w:r w:rsidRPr="00421F15">
        <w:rPr>
          <w:rStyle w:val="StyleUnderline"/>
          <w:rFonts w:asciiTheme="minorHAnsi" w:hAnsiTheme="minorHAnsi" w:cstheme="minorHAnsi"/>
          <w:highlight w:val="cyan"/>
        </w:rPr>
        <w:t>common</w:t>
      </w:r>
      <w:r w:rsidRPr="00421F15">
        <w:rPr>
          <w:rFonts w:asciiTheme="minorHAnsi" w:hAnsiTheme="minorHAnsi" w:cstheme="minorHAnsi"/>
          <w:sz w:val="16"/>
        </w:rPr>
        <w:t xml:space="preserve"> </w:t>
      </w:r>
      <w:proofErr w:type="spellStart"/>
      <w:r w:rsidRPr="00421F15">
        <w:rPr>
          <w:rFonts w:asciiTheme="minorHAnsi" w:hAnsiTheme="minorHAnsi" w:cstheme="minorHAnsi"/>
          <w:sz w:val="16"/>
        </w:rPr>
        <w:t>common</w:t>
      </w:r>
      <w:proofErr w:type="spellEnd"/>
      <w:r w:rsidRPr="00421F15">
        <w:rPr>
          <w:rFonts w:asciiTheme="minorHAnsi" w:hAnsiTheme="minorHAnsi" w:cstheme="minorHAnsi"/>
          <w:sz w:val="16"/>
        </w:rPr>
        <w:t xml:space="preserve"> </w:t>
      </w:r>
      <w:r w:rsidRPr="00421F15">
        <w:rPr>
          <w:rStyle w:val="StyleUnderline"/>
          <w:rFonts w:asciiTheme="minorHAnsi" w:hAnsiTheme="minorHAnsi" w:cstheme="minorHAnsi"/>
          <w:highlight w:val="cyan"/>
        </w:rPr>
        <w:t>interests and</w:t>
      </w:r>
      <w:r w:rsidRPr="00421F15">
        <w:rPr>
          <w:rStyle w:val="StyleUnderline"/>
          <w:rFonts w:asciiTheme="minorHAnsi" w:hAnsiTheme="minorHAnsi" w:cstheme="minorHAnsi"/>
        </w:rPr>
        <w:t xml:space="preserve"> common </w:t>
      </w:r>
      <w:r w:rsidRPr="00421F15">
        <w:rPr>
          <w:rStyle w:val="StyleUnderline"/>
          <w:rFonts w:asciiTheme="minorHAnsi" w:hAnsiTheme="minorHAnsi" w:cstheme="minorHAnsi"/>
          <w:highlight w:val="cyan"/>
        </w:rPr>
        <w:t>demands</w:t>
      </w:r>
      <w:r w:rsidRPr="00421F15">
        <w:rPr>
          <w:rStyle w:val="StyleUnderline"/>
          <w:rFonts w:asciiTheme="minorHAnsi" w:hAnsiTheme="minorHAnsi" w:cstheme="minorHAnsi"/>
        </w:rPr>
        <w:t xml:space="preserve"> with </w:t>
      </w:r>
      <w:proofErr w:type="gramStart"/>
      <w:r w:rsidRPr="00421F15">
        <w:rPr>
          <w:rStyle w:val="StyleUnderline"/>
          <w:rFonts w:asciiTheme="minorHAnsi" w:hAnsiTheme="minorHAnsi" w:cstheme="minorHAnsi"/>
        </w:rPr>
        <w:t>management</w:t>
      </w:r>
      <w:r w:rsidRPr="00421F15">
        <w:rPr>
          <w:rFonts w:asciiTheme="minorHAnsi" w:hAnsiTheme="minorHAnsi" w:cstheme="minorHAnsi"/>
          <w:sz w:val="16"/>
        </w:rPr>
        <w:t xml:space="preserve"> and</w:t>
      </w:r>
      <w:proofErr w:type="gramEnd"/>
      <w:r w:rsidRPr="00421F15">
        <w:rPr>
          <w:rFonts w:asciiTheme="minorHAnsi" w:hAnsiTheme="minorHAnsi" w:cstheme="minorHAnsi"/>
          <w:sz w:val="16"/>
        </w:rPr>
        <w:t xml:space="preserve"> </w:t>
      </w:r>
      <w:proofErr w:type="spellStart"/>
      <w:r w:rsidRPr="00421F15">
        <w:rPr>
          <w:rFonts w:asciiTheme="minorHAnsi" w:hAnsiTheme="minorHAnsi" w:cstheme="minorHAnsi"/>
          <w:sz w:val="16"/>
        </w:rPr>
        <w:t>and</w:t>
      </w:r>
      <w:proofErr w:type="spellEnd"/>
      <w:r w:rsidRPr="00421F15">
        <w:rPr>
          <w:rFonts w:asciiTheme="minorHAnsi" w:hAnsiTheme="minorHAnsi" w:cstheme="minorHAnsi"/>
          <w:sz w:val="16"/>
        </w:rPr>
        <w:t xml:space="preserve"> </w:t>
      </w:r>
      <w:r w:rsidRPr="00421F15">
        <w:rPr>
          <w:rStyle w:val="Emphasis"/>
          <w:rFonts w:asciiTheme="minorHAnsi" w:hAnsiTheme="minorHAnsi" w:cstheme="minorHAnsi"/>
        </w:rPr>
        <w:t xml:space="preserve">we can get </w:t>
      </w:r>
      <w:r w:rsidRPr="00421F15">
        <w:rPr>
          <w:rFonts w:asciiTheme="minorHAnsi" w:hAnsiTheme="minorHAnsi" w:cstheme="minorHAnsi"/>
          <w:sz w:val="16"/>
        </w:rPr>
        <w:t>sh</w:t>
      </w:r>
      <w:r w:rsidRPr="00421F15">
        <w:rPr>
          <w:rStyle w:val="Emphasis"/>
          <w:rFonts w:asciiTheme="minorHAnsi" w:hAnsiTheme="minorHAnsi" w:cstheme="minorHAnsi"/>
        </w:rPr>
        <w:t>it done</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it takes a lot of hard work. </w:t>
      </w:r>
      <w:r w:rsidRPr="00421F15">
        <w:rPr>
          <w:rFonts w:asciiTheme="minorHAnsi" w:hAnsiTheme="minorHAnsi" w:cstheme="minorHAnsi"/>
          <w:sz w:val="16"/>
        </w:rPr>
        <w:t xml:space="preserve">As you know, being on the negotiating committee. This thing doesn't just happen overnight, right? And you </w:t>
      </w:r>
      <w:proofErr w:type="gramStart"/>
      <w:r w:rsidRPr="00421F15">
        <w:rPr>
          <w:rFonts w:asciiTheme="minorHAnsi" w:hAnsiTheme="minorHAnsi" w:cstheme="minorHAnsi"/>
          <w:sz w:val="16"/>
        </w:rPr>
        <w:t>got</w:t>
      </w:r>
      <w:proofErr w:type="gramEnd"/>
      <w:r w:rsidRPr="00421F15">
        <w:rPr>
          <w:rFonts w:asciiTheme="minorHAnsi" w:hAnsiTheme="minorHAnsi" w:cstheme="minorHAnsi"/>
          <w:sz w:val="16"/>
        </w:rPr>
        <w:t xml:space="preserve"> to do all the mobilization, strike, preparation, all that stuff. But what America saw was, hey, the teachers were out on strike for a day and they got shit that they said wasn't even possible you know wasn't even in the state budget wasn't even and </w:t>
      </w:r>
      <w:proofErr w:type="spellStart"/>
      <w:r w:rsidRPr="00421F15">
        <w:rPr>
          <w:rFonts w:asciiTheme="minorHAnsi" w:hAnsiTheme="minorHAnsi" w:cstheme="minorHAnsi"/>
          <w:sz w:val="16"/>
        </w:rPr>
        <w:t>and</w:t>
      </w:r>
      <w:proofErr w:type="spellEnd"/>
      <w:r w:rsidRPr="00421F15">
        <w:rPr>
          <w:rFonts w:asciiTheme="minorHAnsi" w:hAnsiTheme="minorHAnsi" w:cstheme="minorHAnsi"/>
          <w:sz w:val="16"/>
        </w:rPr>
        <w:t xml:space="preserve"> the GM workers were out on strike for three weeks and they got you know, these huge raises double digit raises and Nabisco workers the same and </w:t>
      </w:r>
      <w:proofErr w:type="spellStart"/>
      <w:r w:rsidRPr="00421F15">
        <w:rPr>
          <w:rFonts w:asciiTheme="minorHAnsi" w:hAnsiTheme="minorHAnsi" w:cstheme="minorHAnsi"/>
          <w:sz w:val="16"/>
        </w:rPr>
        <w:t>and</w:t>
      </w:r>
      <w:proofErr w:type="spellEnd"/>
      <w:r w:rsidRPr="00421F15">
        <w:rPr>
          <w:rFonts w:asciiTheme="minorHAnsi" w:hAnsiTheme="minorHAnsi" w:cstheme="minorHAnsi"/>
          <w:sz w:val="16"/>
        </w:rPr>
        <w:t xml:space="preserve"> people were seeing this and they're saying, ha I get it, like, this we can get some things done. </w:t>
      </w:r>
    </w:p>
    <w:p w14:paraId="30A0D9B8" w14:textId="77777777" w:rsidR="00421F15" w:rsidRPr="00421F15" w:rsidRDefault="00421F15" w:rsidP="00421F15">
      <w:pPr>
        <w:rPr>
          <w:rStyle w:val="StyleUnderline"/>
          <w:rFonts w:asciiTheme="minorHAnsi" w:hAnsiTheme="minorHAnsi" w:cstheme="minorHAnsi"/>
        </w:rPr>
      </w:pPr>
      <w:r w:rsidRPr="00421F15">
        <w:rPr>
          <w:rFonts w:asciiTheme="minorHAnsi" w:hAnsiTheme="minorHAnsi" w:cstheme="minorHAnsi"/>
          <w:sz w:val="16"/>
        </w:rPr>
        <w:t xml:space="preserve">AC: I know because </w:t>
      </w:r>
      <w:r w:rsidRPr="00421F15">
        <w:rPr>
          <w:rStyle w:val="StyleUnderline"/>
          <w:rFonts w:asciiTheme="minorHAnsi" w:hAnsiTheme="minorHAnsi" w:cstheme="minorHAnsi"/>
        </w:rPr>
        <w:t>people feel so hopeless</w:t>
      </w:r>
      <w:r w:rsidRPr="00421F15">
        <w:rPr>
          <w:rFonts w:asciiTheme="minorHAnsi" w:hAnsiTheme="minorHAnsi" w:cstheme="minorHAnsi"/>
          <w:sz w:val="16"/>
        </w:rPr>
        <w:t xml:space="preserve"> in this country about you know, okay, let's vote and </w:t>
      </w:r>
      <w:proofErr w:type="gramStart"/>
      <w:r w:rsidRPr="00421F15">
        <w:rPr>
          <w:rFonts w:asciiTheme="minorHAnsi" w:hAnsiTheme="minorHAnsi" w:cstheme="minorHAnsi"/>
          <w:sz w:val="16"/>
        </w:rPr>
        <w:t>Let's</w:t>
      </w:r>
      <w:proofErr w:type="gramEnd"/>
      <w:r w:rsidRPr="00421F15">
        <w:rPr>
          <w:rFonts w:asciiTheme="minorHAnsi" w:hAnsiTheme="minorHAnsi" w:cstheme="minorHAnsi"/>
          <w:sz w:val="16"/>
        </w:rPr>
        <w:t xml:space="preserve"> donate, things are never going to change. And </w:t>
      </w:r>
      <w:r w:rsidRPr="00421F15">
        <w:rPr>
          <w:rStyle w:val="StyleUnderline"/>
          <w:rFonts w:asciiTheme="minorHAnsi" w:hAnsiTheme="minorHAnsi" w:cstheme="minorHAnsi"/>
          <w:highlight w:val="cyan"/>
        </w:rPr>
        <w:t>unions are one of the</w:t>
      </w:r>
      <w:r w:rsidRPr="00421F15">
        <w:rPr>
          <w:rStyle w:val="StyleUnderline"/>
          <w:rFonts w:asciiTheme="minorHAnsi" w:hAnsiTheme="minorHAnsi" w:cstheme="minorHAnsi"/>
        </w:rPr>
        <w:t xml:space="preserve"> very </w:t>
      </w:r>
      <w:r w:rsidRPr="00421F15">
        <w:rPr>
          <w:rStyle w:val="StyleUnderline"/>
          <w:rFonts w:asciiTheme="minorHAnsi" w:hAnsiTheme="minorHAnsi" w:cstheme="minorHAnsi"/>
          <w:highlight w:val="cyan"/>
        </w:rPr>
        <w:t>few ways</w:t>
      </w:r>
      <w:r w:rsidRPr="00421F15">
        <w:rPr>
          <w:rStyle w:val="StyleUnderline"/>
          <w:rFonts w:asciiTheme="minorHAnsi" w:hAnsiTheme="minorHAnsi" w:cstheme="minorHAnsi"/>
        </w:rPr>
        <w:t xml:space="preserve"> that we have </w:t>
      </w:r>
      <w:r w:rsidRPr="00421F15">
        <w:rPr>
          <w:rStyle w:val="StyleUnderline"/>
          <w:rFonts w:asciiTheme="minorHAnsi" w:hAnsiTheme="minorHAnsi" w:cstheme="minorHAnsi"/>
          <w:highlight w:val="cyan"/>
        </w:rPr>
        <w:t xml:space="preserve">where we </w:t>
      </w:r>
      <w:proofErr w:type="gramStart"/>
      <w:r w:rsidRPr="00421F15">
        <w:rPr>
          <w:rFonts w:asciiTheme="minorHAnsi" w:hAnsiTheme="minorHAnsi" w:cstheme="minorHAnsi"/>
          <w:sz w:val="16"/>
          <w:szCs w:val="16"/>
        </w:rPr>
        <w:t>actually</w:t>
      </w:r>
      <w:r w:rsidRPr="00421F15">
        <w:rPr>
          <w:rStyle w:val="StyleUnderline"/>
          <w:rFonts w:asciiTheme="minorHAnsi" w:hAnsiTheme="minorHAnsi" w:cstheme="minorHAnsi"/>
          <w:sz w:val="16"/>
          <w:szCs w:val="16"/>
        </w:rPr>
        <w:t xml:space="preserve"> </w:t>
      </w:r>
      <w:r w:rsidRPr="00421F15">
        <w:rPr>
          <w:rStyle w:val="StyleUnderline"/>
          <w:rFonts w:asciiTheme="minorHAnsi" w:hAnsiTheme="minorHAnsi" w:cstheme="minorHAnsi"/>
          <w:highlight w:val="cyan"/>
        </w:rPr>
        <w:t>marshal</w:t>
      </w:r>
      <w:proofErr w:type="gramEnd"/>
      <w:r w:rsidRPr="00421F15">
        <w:rPr>
          <w:rStyle w:val="StyleUnderline"/>
          <w:rFonts w:asciiTheme="minorHAnsi" w:hAnsiTheme="minorHAnsi" w:cstheme="minorHAnsi"/>
          <w:highlight w:val="cyan"/>
        </w:rPr>
        <w:t xml:space="preserve"> </w:t>
      </w:r>
      <w:r w:rsidRPr="00421F15">
        <w:rPr>
          <w:rStyle w:val="Emphasis"/>
          <w:rFonts w:asciiTheme="minorHAnsi" w:hAnsiTheme="minorHAnsi" w:cstheme="minorHAnsi"/>
          <w:highlight w:val="cyan"/>
        </w:rPr>
        <w:t>actual power</w:t>
      </w:r>
      <w:r w:rsidRPr="00421F15">
        <w:rPr>
          <w:rStyle w:val="Emphasis"/>
          <w:rFonts w:asciiTheme="minorHAnsi" w:hAnsiTheme="minorHAnsi" w:cstheme="minorHAnsi"/>
        </w:rPr>
        <w:t>,</w:t>
      </w:r>
      <w:r w:rsidRPr="00421F15">
        <w:rPr>
          <w:rFonts w:asciiTheme="minorHAnsi" w:hAnsiTheme="minorHAnsi" w:cstheme="minorHAnsi"/>
          <w:sz w:val="16"/>
        </w:rPr>
        <w:t xml:space="preserve"> like </w:t>
      </w:r>
      <w:r w:rsidRPr="00421F15">
        <w:rPr>
          <w:rStyle w:val="StyleUnderline"/>
          <w:rFonts w:asciiTheme="minorHAnsi" w:hAnsiTheme="minorHAnsi" w:cstheme="minorHAnsi"/>
        </w:rPr>
        <w:t>not just abstract</w:t>
      </w:r>
      <w:r w:rsidRPr="00421F15">
        <w:rPr>
          <w:rFonts w:asciiTheme="minorHAnsi" w:hAnsiTheme="minorHAnsi" w:cstheme="minorHAnsi"/>
          <w:sz w:val="16"/>
        </w:rPr>
        <w:t xml:space="preserve"> “Oh, yeah, you have the </w:t>
      </w:r>
      <w:r w:rsidRPr="00421F15">
        <w:rPr>
          <w:rStyle w:val="StyleUnderline"/>
          <w:rFonts w:asciiTheme="minorHAnsi" w:hAnsiTheme="minorHAnsi" w:cstheme="minorHAnsi"/>
        </w:rPr>
        <w:t>power</w:t>
      </w:r>
      <w:r w:rsidRPr="00421F15">
        <w:rPr>
          <w:rFonts w:asciiTheme="minorHAnsi" w:hAnsiTheme="minorHAnsi" w:cstheme="minorHAnsi"/>
          <w:sz w:val="16"/>
        </w:rPr>
        <w:t xml:space="preserve">. You have the power to change the world.” No, </w:t>
      </w:r>
      <w:r w:rsidRPr="00421F15">
        <w:rPr>
          <w:rStyle w:val="StyleUnderline"/>
          <w:rFonts w:asciiTheme="minorHAnsi" w:hAnsiTheme="minorHAnsi" w:cstheme="minorHAnsi"/>
        </w:rPr>
        <w:t>like literal power</w:t>
      </w:r>
      <w:r w:rsidRPr="00421F15">
        <w:rPr>
          <w:rFonts w:asciiTheme="minorHAnsi" w:hAnsiTheme="minorHAnsi" w:cstheme="minorHAnsi"/>
          <w:sz w:val="16"/>
        </w:rPr>
        <w:t xml:space="preserve"> that are allowed, like literal power </w:t>
      </w:r>
      <w:r w:rsidRPr="00421F15">
        <w:rPr>
          <w:rStyle w:val="StyleUnderline"/>
          <w:rFonts w:asciiTheme="minorHAnsi" w:hAnsiTheme="minorHAnsi" w:cstheme="minorHAnsi"/>
        </w:rPr>
        <w:t>where the other side says</w:t>
      </w:r>
      <w:r w:rsidRPr="00421F15">
        <w:rPr>
          <w:rFonts w:asciiTheme="minorHAnsi" w:hAnsiTheme="minorHAnsi" w:cstheme="minorHAnsi"/>
          <w:sz w:val="16"/>
        </w:rPr>
        <w:t>, “fuck you,</w:t>
      </w:r>
      <w:r w:rsidRPr="00421F15">
        <w:rPr>
          <w:rStyle w:val="StyleUnderline"/>
          <w:rFonts w:asciiTheme="minorHAnsi" w:hAnsiTheme="minorHAnsi" w:cstheme="minorHAnsi"/>
        </w:rPr>
        <w:t xml:space="preserve"> we don't want to do it</w:t>
      </w:r>
      <w:r w:rsidRPr="00421F15">
        <w:rPr>
          <w:rFonts w:asciiTheme="minorHAnsi" w:hAnsiTheme="minorHAnsi" w:cstheme="minorHAnsi"/>
          <w:sz w:val="16"/>
        </w:rPr>
        <w:t xml:space="preserve">” </w:t>
      </w:r>
      <w:r w:rsidRPr="00421F15">
        <w:rPr>
          <w:rStyle w:val="StyleUnderline"/>
          <w:rFonts w:asciiTheme="minorHAnsi" w:hAnsiTheme="minorHAnsi" w:cstheme="minorHAnsi"/>
        </w:rPr>
        <w:t>and you say</w:t>
      </w:r>
      <w:r w:rsidRPr="00421F15">
        <w:rPr>
          <w:rFonts w:asciiTheme="minorHAnsi" w:hAnsiTheme="minorHAnsi" w:cstheme="minorHAnsi"/>
          <w:sz w:val="16"/>
        </w:rPr>
        <w:t xml:space="preserve">, “I don't, </w:t>
      </w:r>
      <w:r w:rsidRPr="00421F15">
        <w:rPr>
          <w:rStyle w:val="StyleUnderline"/>
          <w:rFonts w:asciiTheme="minorHAnsi" w:hAnsiTheme="minorHAnsi" w:cstheme="minorHAnsi"/>
        </w:rPr>
        <w:t>it doesn't even matter what I say to you because I'm just going to make you</w:t>
      </w:r>
      <w:r w:rsidRPr="00421F15">
        <w:rPr>
          <w:rFonts w:asciiTheme="minorHAnsi" w:hAnsiTheme="minorHAnsi" w:cstheme="minorHAnsi"/>
          <w:sz w:val="16"/>
        </w:rPr>
        <w:t xml:space="preserve"> and we're </w:t>
      </w:r>
      <w:proofErr w:type="spellStart"/>
      <w:r w:rsidRPr="00421F15">
        <w:rPr>
          <w:rFonts w:asciiTheme="minorHAnsi" w:hAnsiTheme="minorHAnsi" w:cstheme="minorHAnsi"/>
          <w:sz w:val="16"/>
        </w:rPr>
        <w:t>gonna</w:t>
      </w:r>
      <w:proofErr w:type="spellEnd"/>
      <w:r w:rsidRPr="00421F15">
        <w:rPr>
          <w:rFonts w:asciiTheme="minorHAnsi" w:hAnsiTheme="minorHAnsi" w:cstheme="minorHAnsi"/>
          <w:sz w:val="16"/>
        </w:rPr>
        <w:t xml:space="preserve"> do that, together.” That where are you? And </w:t>
      </w:r>
      <w:r w:rsidRPr="00421F15">
        <w:rPr>
          <w:rStyle w:val="StyleUnderline"/>
          <w:rFonts w:asciiTheme="minorHAnsi" w:hAnsiTheme="minorHAnsi" w:cstheme="minorHAnsi"/>
        </w:rPr>
        <w:t xml:space="preserve">it's such an incredible moment to realize that you have that power </w:t>
      </w:r>
      <w:r w:rsidRPr="00421F15">
        <w:rPr>
          <w:rFonts w:asciiTheme="minorHAnsi" w:hAnsiTheme="minorHAnsi" w:cstheme="minorHAnsi"/>
          <w:sz w:val="16"/>
        </w:rPr>
        <w:t>that you</w:t>
      </w:r>
      <w:r w:rsidRPr="00421F15">
        <w:rPr>
          <w:rStyle w:val="StyleUnderline"/>
          <w:rFonts w:asciiTheme="minorHAnsi" w:hAnsiTheme="minorHAnsi" w:cstheme="minorHAnsi"/>
        </w:rPr>
        <w:t xml:space="preserve"> that you can </w:t>
      </w:r>
      <w:proofErr w:type="gramStart"/>
      <w:r w:rsidRPr="00421F15">
        <w:rPr>
          <w:rStyle w:val="StyleUnderline"/>
          <w:rFonts w:asciiTheme="minorHAnsi" w:hAnsiTheme="minorHAnsi" w:cstheme="minorHAnsi"/>
        </w:rPr>
        <w:t>actually make</w:t>
      </w:r>
      <w:proofErr w:type="gramEnd"/>
      <w:r w:rsidRPr="00421F15">
        <w:rPr>
          <w:rStyle w:val="StyleUnderline"/>
          <w:rFonts w:asciiTheme="minorHAnsi" w:hAnsiTheme="minorHAnsi" w:cstheme="minorHAnsi"/>
        </w:rPr>
        <w:t xml:space="preserve"> somebody </w:t>
      </w:r>
      <w:r w:rsidRPr="00421F15">
        <w:rPr>
          <w:rFonts w:asciiTheme="minorHAnsi" w:hAnsiTheme="minorHAnsi" w:cstheme="minorHAnsi"/>
          <w:sz w:val="16"/>
        </w:rPr>
        <w:t xml:space="preserve">who doesn't want it, </w:t>
      </w:r>
      <w:r w:rsidRPr="00421F15">
        <w:rPr>
          <w:rStyle w:val="StyleUnderline"/>
          <w:rFonts w:asciiTheme="minorHAnsi" w:hAnsiTheme="minorHAnsi" w:cstheme="minorHAnsi"/>
        </w:rPr>
        <w:t>who hates you</w:t>
      </w:r>
      <w:r w:rsidRPr="00421F15">
        <w:rPr>
          <w:rFonts w:asciiTheme="minorHAnsi" w:hAnsiTheme="minorHAnsi" w:cstheme="minorHAnsi"/>
          <w:sz w:val="16"/>
        </w:rPr>
        <w:t xml:space="preserve">, </w:t>
      </w:r>
      <w:r w:rsidRPr="00421F15">
        <w:rPr>
          <w:rStyle w:val="StyleUnderline"/>
          <w:rFonts w:asciiTheme="minorHAnsi" w:hAnsiTheme="minorHAnsi" w:cstheme="minorHAnsi"/>
        </w:rPr>
        <w:t xml:space="preserve">do what you want </w:t>
      </w:r>
      <w:proofErr w:type="gramStart"/>
      <w:r w:rsidRPr="00421F15">
        <w:rPr>
          <w:rStyle w:val="StyleUnderline"/>
          <w:rFonts w:asciiTheme="minorHAnsi" w:hAnsiTheme="minorHAnsi" w:cstheme="minorHAnsi"/>
        </w:rPr>
        <w:t>need</w:t>
      </w:r>
      <w:proofErr w:type="gramEnd"/>
      <w:r w:rsidRPr="00421F15">
        <w:rPr>
          <w:rStyle w:val="StyleUnderline"/>
          <w:rFonts w:asciiTheme="minorHAnsi" w:hAnsiTheme="minorHAnsi" w:cstheme="minorHAnsi"/>
        </w:rPr>
        <w:t xml:space="preserve"> them to do and what your colleagues need.</w:t>
      </w:r>
    </w:p>
    <w:p w14:paraId="25CD23B7" w14:textId="77777777" w:rsidR="00421F15" w:rsidRPr="00421F15" w:rsidRDefault="00421F15" w:rsidP="00421F15">
      <w:pPr>
        <w:rPr>
          <w:rStyle w:val="StyleUnderline"/>
          <w:rFonts w:asciiTheme="minorHAnsi" w:hAnsiTheme="minorHAnsi" w:cstheme="minorHAnsi"/>
        </w:rPr>
      </w:pPr>
      <w:r w:rsidRPr="00421F15">
        <w:rPr>
          <w:rFonts w:asciiTheme="minorHAnsi" w:hAnsiTheme="minorHAnsi" w:cstheme="minorHAnsi"/>
          <w:sz w:val="16"/>
        </w:rPr>
        <w:t xml:space="preserve">SN: Well, and </w:t>
      </w:r>
      <w:r w:rsidRPr="00421F15">
        <w:rPr>
          <w:rStyle w:val="Emphasis"/>
          <w:rFonts w:asciiTheme="minorHAnsi" w:hAnsiTheme="minorHAnsi" w:cstheme="minorHAnsi"/>
          <w:highlight w:val="cyan"/>
        </w:rPr>
        <w:t>they want us to think that we hate each other</w:t>
      </w:r>
      <w:r w:rsidRPr="00421F15">
        <w:rPr>
          <w:rFonts w:asciiTheme="minorHAnsi" w:hAnsiTheme="minorHAnsi" w:cstheme="minorHAnsi"/>
          <w:sz w:val="16"/>
        </w:rPr>
        <w:t xml:space="preserve">, right? Yeah, but, </w:t>
      </w:r>
      <w:proofErr w:type="gramStart"/>
      <w:r w:rsidRPr="00421F15">
        <w:rPr>
          <w:rStyle w:val="StyleUnderline"/>
          <w:rFonts w:asciiTheme="minorHAnsi" w:hAnsiTheme="minorHAnsi" w:cstheme="minorHAnsi"/>
          <w:highlight w:val="cyan"/>
        </w:rPr>
        <w:t>but actually</w:t>
      </w:r>
      <w:r w:rsidRPr="00421F15">
        <w:rPr>
          <w:rStyle w:val="StyleUnderline"/>
          <w:rFonts w:asciiTheme="minorHAnsi" w:hAnsiTheme="minorHAnsi" w:cstheme="minorHAnsi"/>
        </w:rPr>
        <w:t>, what</w:t>
      </w:r>
      <w:proofErr w:type="gramEnd"/>
      <w:r w:rsidRPr="00421F15">
        <w:rPr>
          <w:rStyle w:val="StyleUnderline"/>
          <w:rFonts w:asciiTheme="minorHAnsi" w:hAnsiTheme="minorHAnsi" w:cstheme="minorHAnsi"/>
        </w:rPr>
        <w:t xml:space="preserve"> you find out </w:t>
      </w:r>
      <w:proofErr w:type="spellStart"/>
      <w:r w:rsidRPr="00421F15">
        <w:rPr>
          <w:rStyle w:val="StyleUnderline"/>
          <w:rFonts w:asciiTheme="minorHAnsi" w:hAnsiTheme="minorHAnsi" w:cstheme="minorHAnsi"/>
        </w:rPr>
        <w:t>is</w:t>
      </w:r>
      <w:proofErr w:type="spellEnd"/>
      <w:r w:rsidRPr="00421F15">
        <w:rPr>
          <w:rStyle w:val="StyleUnderline"/>
          <w:rFonts w:asciiTheme="minorHAnsi" w:hAnsiTheme="minorHAnsi" w:cstheme="minorHAnsi"/>
        </w:rPr>
        <w:t xml:space="preserve"> you </w:t>
      </w:r>
      <w:r w:rsidRPr="00421F15">
        <w:rPr>
          <w:rStyle w:val="StyleUnderline"/>
          <w:rFonts w:asciiTheme="minorHAnsi" w:hAnsiTheme="minorHAnsi" w:cstheme="minorHAnsi"/>
          <w:highlight w:val="cyan"/>
        </w:rPr>
        <w:t>don't get to choose who the other union members are</w:t>
      </w:r>
      <w:r w:rsidRPr="00421F15">
        <w:rPr>
          <w:rFonts w:asciiTheme="minorHAnsi" w:hAnsiTheme="minorHAnsi" w:cstheme="minorHAnsi"/>
          <w:sz w:val="16"/>
          <w:highlight w:val="cyan"/>
        </w:rPr>
        <w:t>.</w:t>
      </w:r>
      <w:r w:rsidRPr="00421F15">
        <w:rPr>
          <w:rFonts w:asciiTheme="minorHAnsi" w:hAnsiTheme="minorHAnsi" w:cstheme="minorHAnsi"/>
          <w:sz w:val="16"/>
        </w:rPr>
        <w:t xml:space="preserve"> Like </w:t>
      </w:r>
      <w:r w:rsidRPr="00421F15">
        <w:rPr>
          <w:rStyle w:val="StyleUnderline"/>
          <w:rFonts w:asciiTheme="minorHAnsi" w:hAnsiTheme="minorHAnsi" w:cstheme="minorHAnsi"/>
          <w:highlight w:val="cyan"/>
        </w:rPr>
        <w:t>the boss decides who the other union members are.</w:t>
      </w:r>
      <w:r w:rsidRPr="00421F15">
        <w:rPr>
          <w:rStyle w:val="StyleUnderline"/>
          <w:rFonts w:asciiTheme="minorHAnsi" w:hAnsiTheme="minorHAnsi" w:cstheme="minorHAnsi"/>
        </w:rPr>
        <w:t xml:space="preserve">  </w:t>
      </w:r>
    </w:p>
    <w:p w14:paraId="49DFDBFA" w14:textId="77777777" w:rsidR="00421F15" w:rsidRPr="00421F15" w:rsidRDefault="00421F15" w:rsidP="00421F15">
      <w:pPr>
        <w:rPr>
          <w:rStyle w:val="StyleUnderline"/>
          <w:rFonts w:asciiTheme="minorHAnsi" w:hAnsiTheme="minorHAnsi" w:cstheme="minorHAnsi"/>
        </w:rPr>
      </w:pPr>
      <w:r w:rsidRPr="00421F15">
        <w:rPr>
          <w:rFonts w:asciiTheme="minorHAnsi" w:hAnsiTheme="minorHAnsi" w:cstheme="minorHAnsi"/>
          <w:sz w:val="16"/>
        </w:rPr>
        <w:t xml:space="preserve">AC: Yeah, </w:t>
      </w:r>
      <w:r w:rsidRPr="00421F15">
        <w:rPr>
          <w:rStyle w:val="StyleUnderline"/>
          <w:rFonts w:asciiTheme="minorHAnsi" w:hAnsiTheme="minorHAnsi" w:cstheme="minorHAnsi"/>
          <w:highlight w:val="cyan"/>
        </w:rPr>
        <w:t>they hire and fire</w:t>
      </w:r>
      <w:r w:rsidRPr="00421F15">
        <w:rPr>
          <w:rStyle w:val="StyleUnderline"/>
          <w:rFonts w:asciiTheme="minorHAnsi" w:hAnsiTheme="minorHAnsi" w:cstheme="minorHAnsi"/>
        </w:rPr>
        <w:t xml:space="preserve"> them.</w:t>
      </w:r>
    </w:p>
    <w:p w14:paraId="2C06DE03" w14:textId="77777777" w:rsidR="00421F15" w:rsidRPr="00421F15" w:rsidRDefault="00421F15" w:rsidP="00421F15">
      <w:pPr>
        <w:rPr>
          <w:rStyle w:val="Emphasis"/>
          <w:rFonts w:asciiTheme="minorHAnsi" w:hAnsiTheme="minorHAnsi" w:cstheme="minorHAnsi"/>
          <w:sz w:val="28"/>
          <w:szCs w:val="26"/>
        </w:rPr>
      </w:pPr>
      <w:r w:rsidRPr="00421F15">
        <w:rPr>
          <w:rFonts w:asciiTheme="minorHAnsi" w:hAnsiTheme="minorHAnsi" w:cstheme="minorHAnsi"/>
          <w:sz w:val="16"/>
        </w:rPr>
        <w:t xml:space="preserve">SN: Right. And </w:t>
      </w:r>
      <w:proofErr w:type="spellStart"/>
      <w:r w:rsidRPr="00421F15">
        <w:rPr>
          <w:rFonts w:asciiTheme="minorHAnsi" w:hAnsiTheme="minorHAnsi" w:cstheme="minorHAnsi"/>
          <w:sz w:val="16"/>
        </w:rPr>
        <w:t>and</w:t>
      </w:r>
      <w:proofErr w:type="spellEnd"/>
      <w:r w:rsidRPr="00421F15">
        <w:rPr>
          <w:rFonts w:asciiTheme="minorHAnsi" w:hAnsiTheme="minorHAnsi" w:cstheme="minorHAnsi"/>
          <w:sz w:val="16"/>
        </w:rPr>
        <w:t xml:space="preserve"> so you know, </w:t>
      </w:r>
      <w:r w:rsidRPr="00421F15">
        <w:rPr>
          <w:rStyle w:val="Emphasis"/>
          <w:rFonts w:asciiTheme="minorHAnsi" w:hAnsiTheme="minorHAnsi" w:cstheme="minorHAnsi"/>
          <w:sz w:val="28"/>
          <w:szCs w:val="26"/>
          <w:highlight w:val="cyan"/>
        </w:rPr>
        <w:t xml:space="preserve">it's the last </w:t>
      </w:r>
      <w:proofErr w:type="gramStart"/>
      <w:r w:rsidRPr="00421F15">
        <w:rPr>
          <w:rStyle w:val="Emphasis"/>
          <w:rFonts w:asciiTheme="minorHAnsi" w:hAnsiTheme="minorHAnsi" w:cstheme="minorHAnsi"/>
          <w:sz w:val="28"/>
          <w:szCs w:val="26"/>
          <w:highlight w:val="cyan"/>
        </w:rPr>
        <w:t>non self-selecting</w:t>
      </w:r>
      <w:proofErr w:type="gramEnd"/>
      <w:r w:rsidRPr="00421F15">
        <w:rPr>
          <w:rStyle w:val="Emphasis"/>
          <w:rFonts w:asciiTheme="minorHAnsi" w:hAnsiTheme="minorHAnsi" w:cstheme="minorHAnsi"/>
          <w:sz w:val="28"/>
          <w:szCs w:val="26"/>
          <w:highlight w:val="cyan"/>
        </w:rPr>
        <w:t xml:space="preserve"> place in America, where people come together.</w:t>
      </w:r>
    </w:p>
    <w:p w14:paraId="1E7FEAEA" w14:textId="77777777" w:rsidR="00421F15" w:rsidRPr="00421F15" w:rsidRDefault="00421F15" w:rsidP="00421F15">
      <w:pPr>
        <w:rPr>
          <w:rStyle w:val="Emphasis"/>
          <w:rFonts w:asciiTheme="minorHAnsi" w:hAnsiTheme="minorHAnsi" w:cstheme="minorHAnsi"/>
        </w:rPr>
      </w:pPr>
      <w:r w:rsidRPr="00421F15">
        <w:rPr>
          <w:rFonts w:asciiTheme="minorHAnsi" w:hAnsiTheme="minorHAnsi" w:cstheme="minorHAnsi"/>
          <w:sz w:val="16"/>
        </w:rPr>
        <w:t xml:space="preserve">AC: </w:t>
      </w:r>
      <w:r w:rsidRPr="00421F15">
        <w:rPr>
          <w:rStyle w:val="Emphasis"/>
          <w:rFonts w:asciiTheme="minorHAnsi" w:hAnsiTheme="minorHAnsi" w:cstheme="minorHAnsi"/>
          <w:highlight w:val="cyan"/>
        </w:rPr>
        <w:t>The workplace</w:t>
      </w:r>
    </w:p>
    <w:p w14:paraId="2C63D3F9"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SN: And </w:t>
      </w:r>
      <w:proofErr w:type="gramStart"/>
      <w:r w:rsidRPr="00421F15">
        <w:rPr>
          <w:rStyle w:val="StyleUnderline"/>
          <w:rFonts w:asciiTheme="minorHAnsi" w:hAnsiTheme="minorHAnsi" w:cstheme="minorHAnsi"/>
        </w:rPr>
        <w:t>so</w:t>
      </w:r>
      <w:proofErr w:type="gramEnd"/>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you are forced to work with people that you might think you disagree with</w:t>
      </w:r>
      <w:r w:rsidRPr="00421F15">
        <w:rPr>
          <w:rFonts w:asciiTheme="minorHAnsi" w:hAnsiTheme="minorHAnsi" w:cstheme="minorHAnsi"/>
          <w:sz w:val="16"/>
        </w:rPr>
        <w:t xml:space="preserve">, that that today </w:t>
      </w:r>
      <w:r w:rsidRPr="00421F15">
        <w:rPr>
          <w:rStyle w:val="Emphasis"/>
          <w:rFonts w:asciiTheme="minorHAnsi" w:hAnsiTheme="minorHAnsi" w:cstheme="minorHAnsi"/>
          <w:highlight w:val="cyan"/>
        </w:rPr>
        <w:t>they</w:t>
      </w:r>
      <w:r w:rsidRPr="00421F15">
        <w:rPr>
          <w:rStyle w:val="StyleUnderline"/>
          <w:rFonts w:asciiTheme="minorHAnsi" w:hAnsiTheme="minorHAnsi" w:cstheme="minorHAnsi"/>
          <w:highlight w:val="cyan"/>
        </w:rPr>
        <w:t xml:space="preserve"> want to divide us</w:t>
      </w:r>
      <w:r w:rsidRPr="00421F15">
        <w:rPr>
          <w:rStyle w:val="StyleUnderline"/>
          <w:rFonts w:asciiTheme="minorHAnsi" w:hAnsiTheme="minorHAnsi" w:cstheme="minorHAnsi"/>
        </w:rPr>
        <w:t xml:space="preserve"> by political ideologies to just as much as race or sex or anything else</w:t>
      </w:r>
      <w:r w:rsidRPr="00421F15">
        <w:rPr>
          <w:rFonts w:asciiTheme="minorHAnsi" w:hAnsiTheme="minorHAnsi" w:cstheme="minorHAnsi"/>
          <w:sz w:val="16"/>
        </w:rPr>
        <w:t xml:space="preserve">, right? And so that but </w:t>
      </w:r>
      <w:proofErr w:type="spellStart"/>
      <w:r w:rsidRPr="00421F15">
        <w:rPr>
          <w:rFonts w:asciiTheme="minorHAnsi" w:hAnsiTheme="minorHAnsi" w:cstheme="minorHAnsi"/>
          <w:sz w:val="16"/>
        </w:rPr>
        <w:t>but</w:t>
      </w:r>
      <w:proofErr w:type="spellEnd"/>
      <w:r w:rsidRPr="00421F15">
        <w:rPr>
          <w:rFonts w:asciiTheme="minorHAnsi" w:hAnsiTheme="minorHAnsi" w:cstheme="minorHAnsi"/>
          <w:sz w:val="16"/>
        </w:rPr>
        <w:t xml:space="preserve"> </w:t>
      </w:r>
      <w:proofErr w:type="gramStart"/>
      <w:r w:rsidRPr="00421F15">
        <w:rPr>
          <w:rFonts w:asciiTheme="minorHAnsi" w:hAnsiTheme="minorHAnsi" w:cstheme="minorHAnsi"/>
          <w:sz w:val="16"/>
        </w:rPr>
        <w:t xml:space="preserve">you can </w:t>
      </w:r>
      <w:r w:rsidRPr="00421F15">
        <w:rPr>
          <w:rStyle w:val="StyleUnderline"/>
          <w:rFonts w:asciiTheme="minorHAnsi" w:hAnsiTheme="minorHAnsi" w:cstheme="minorHAnsi"/>
        </w:rPr>
        <w:t>you can</w:t>
      </w:r>
      <w:proofErr w:type="gramEnd"/>
      <w:r w:rsidRPr="00421F15">
        <w:rPr>
          <w:rStyle w:val="StyleUnderline"/>
          <w:rFonts w:asciiTheme="minorHAnsi" w:hAnsiTheme="minorHAnsi" w:cstheme="minorHAnsi"/>
        </w:rPr>
        <w:t xml:space="preserve"> work through that and see, oh, we're not that different.</w:t>
      </w:r>
      <w:r w:rsidRPr="00421F15">
        <w:rPr>
          <w:rFonts w:asciiTheme="minorHAnsi" w:hAnsiTheme="minorHAnsi" w:cstheme="minorHAnsi"/>
          <w:sz w:val="16"/>
        </w:rPr>
        <w:t xml:space="preserve"> </w:t>
      </w:r>
    </w:p>
    <w:p w14:paraId="593CAC5A" w14:textId="1F017BBC"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AC: Yep. </w:t>
      </w:r>
      <w:r w:rsidRPr="00421F15">
        <w:rPr>
          <w:rStyle w:val="StyleUnderline"/>
          <w:rFonts w:asciiTheme="minorHAnsi" w:hAnsiTheme="minorHAnsi" w:cstheme="minorHAnsi"/>
        </w:rPr>
        <w:t xml:space="preserve">And one of the amazing things about our union is that we have a lot of folks in it who are on opposite </w:t>
      </w:r>
      <w:proofErr w:type="gramStart"/>
      <w:r w:rsidRPr="00421F15">
        <w:rPr>
          <w:rStyle w:val="StyleUnderline"/>
          <w:rFonts w:asciiTheme="minorHAnsi" w:hAnsiTheme="minorHAnsi" w:cstheme="minorHAnsi"/>
        </w:rPr>
        <w:t>political,</w:t>
      </w:r>
      <w:proofErr w:type="gramEnd"/>
      <w:r w:rsidRPr="00421F15">
        <w:rPr>
          <w:rStyle w:val="StyleUnderline"/>
          <w:rFonts w:asciiTheme="minorHAnsi" w:hAnsiTheme="minorHAnsi" w:cstheme="minorHAnsi"/>
        </w:rPr>
        <w:t xml:space="preserve"> sides</w:t>
      </w:r>
      <w:r w:rsidRPr="00421F15">
        <w:rPr>
          <w:rFonts w:asciiTheme="minorHAnsi" w:hAnsiTheme="minorHAnsi" w:cstheme="minorHAnsi"/>
          <w:sz w:val="16"/>
        </w:rPr>
        <w:t xml:space="preserve"> of the political spectrum. I mean, like people imagine everyone in Hollywood it feels the same way. It's not true. And there's folks who, you know, I work alongside who I feel very different about politics </w:t>
      </w:r>
      <w:proofErr w:type="gramStart"/>
      <w:r w:rsidRPr="00421F15">
        <w:rPr>
          <w:rFonts w:asciiTheme="minorHAnsi" w:hAnsiTheme="minorHAnsi" w:cstheme="minorHAnsi"/>
          <w:sz w:val="16"/>
        </w:rPr>
        <w:t>with</w:t>
      </w:r>
      <w:proofErr w:type="gramEnd"/>
      <w:r w:rsidRPr="00421F15">
        <w:rPr>
          <w:rFonts w:asciiTheme="minorHAnsi" w:hAnsiTheme="minorHAnsi" w:cstheme="minorHAnsi"/>
          <w:sz w:val="16"/>
        </w:rPr>
        <w:t xml:space="preserve"> and we know that and </w:t>
      </w:r>
      <w:r w:rsidRPr="00421F15">
        <w:rPr>
          <w:rStyle w:val="StyleUnderline"/>
          <w:rFonts w:asciiTheme="minorHAnsi" w:hAnsiTheme="minorHAnsi" w:cstheme="minorHAnsi"/>
        </w:rPr>
        <w:t>I'm not saying “oh, we put aside our differences and blah, blah, blah” like we're some on some sort of like, centrist talk show</w:t>
      </w:r>
      <w:r w:rsidRPr="00421F15">
        <w:rPr>
          <w:rFonts w:asciiTheme="minorHAnsi" w:hAnsiTheme="minorHAnsi" w:cstheme="minorHAnsi"/>
          <w:sz w:val="16"/>
        </w:rPr>
        <w:t xml:space="preserve"> or whatever. “We discuss it"- no. </w:t>
      </w:r>
      <w:r w:rsidRPr="00421F15">
        <w:rPr>
          <w:rStyle w:val="Emphasis"/>
          <w:rFonts w:asciiTheme="minorHAnsi" w:hAnsiTheme="minorHAnsi" w:cstheme="minorHAnsi"/>
          <w:highlight w:val="cyan"/>
        </w:rPr>
        <w:t>We</w:t>
      </w:r>
      <w:r w:rsidRPr="00421F15">
        <w:rPr>
          <w:rStyle w:val="Emphasis"/>
          <w:rFonts w:asciiTheme="minorHAnsi" w:hAnsiTheme="minorHAnsi" w:cstheme="minorHAnsi"/>
        </w:rPr>
        <w:t xml:space="preserve"> just actually </w:t>
      </w:r>
      <w:r w:rsidRPr="00421F15">
        <w:rPr>
          <w:rStyle w:val="Emphasis"/>
          <w:rFonts w:asciiTheme="minorHAnsi" w:hAnsiTheme="minorHAnsi" w:cstheme="minorHAnsi"/>
          <w:highlight w:val="cyan"/>
        </w:rPr>
        <w:t>have more in common than we have different</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and it </w:t>
      </w:r>
      <w:proofErr w:type="gramStart"/>
      <w:r w:rsidRPr="00421F15">
        <w:rPr>
          <w:rStyle w:val="StyleUnderline"/>
          <w:rFonts w:asciiTheme="minorHAnsi" w:hAnsiTheme="minorHAnsi" w:cstheme="minorHAnsi"/>
        </w:rPr>
        <w:t>actually doesn't</w:t>
      </w:r>
      <w:proofErr w:type="gramEnd"/>
      <w:r w:rsidRPr="00421F15">
        <w:rPr>
          <w:rStyle w:val="StyleUnderline"/>
          <w:rFonts w:asciiTheme="minorHAnsi" w:hAnsiTheme="minorHAnsi" w:cstheme="minorHAnsi"/>
        </w:rPr>
        <w:t xml:space="preserve"> matter that we might vote differently on something and it's so that's so powerful</w:t>
      </w:r>
      <w:r w:rsidRPr="00421F15">
        <w:rPr>
          <w:rFonts w:asciiTheme="minorHAnsi" w:hAnsiTheme="minorHAnsi" w:cstheme="minorHAnsi"/>
          <w:sz w:val="16"/>
        </w:rPr>
        <w:t xml:space="preserve">, you know, and </w:t>
      </w:r>
      <w:r w:rsidRPr="00421F15">
        <w:rPr>
          <w:rStyle w:val="StyleUnderline"/>
          <w:rFonts w:asciiTheme="minorHAnsi" w:hAnsiTheme="minorHAnsi" w:cstheme="minorHAnsi"/>
          <w:highlight w:val="cyan"/>
        </w:rPr>
        <w:t>being on the picket line has been</w:t>
      </w:r>
      <w:r w:rsidRPr="00421F15">
        <w:rPr>
          <w:rStyle w:val="StyleUnderline"/>
          <w:rFonts w:asciiTheme="minorHAnsi" w:hAnsiTheme="minorHAnsi" w:cstheme="minorHAnsi"/>
        </w:rPr>
        <w:t xml:space="preserve"> </w:t>
      </w:r>
      <w:proofErr w:type="gramStart"/>
      <w:r w:rsidRPr="00421F15">
        <w:rPr>
          <w:rStyle w:val="StyleUnderline"/>
          <w:rFonts w:asciiTheme="minorHAnsi" w:hAnsiTheme="minorHAnsi" w:cstheme="minorHAnsi"/>
        </w:rPr>
        <w:t xml:space="preserve">really </w:t>
      </w:r>
      <w:r w:rsidRPr="00421F15">
        <w:rPr>
          <w:rStyle w:val="StyleUnderline"/>
          <w:rFonts w:asciiTheme="minorHAnsi" w:hAnsiTheme="minorHAnsi" w:cstheme="minorHAnsi"/>
          <w:highlight w:val="cyan"/>
        </w:rPr>
        <w:t>powerful</w:t>
      </w:r>
      <w:proofErr w:type="gramEnd"/>
      <w:r w:rsidRPr="00421F15">
        <w:rPr>
          <w:rStyle w:val="StyleUnderline"/>
          <w:rFonts w:asciiTheme="minorHAnsi" w:hAnsiTheme="minorHAnsi" w:cstheme="minorHAnsi"/>
        </w:rPr>
        <w:t xml:space="preserve"> for us to come and see each other.</w:t>
      </w:r>
    </w:p>
    <w:p w14:paraId="07ACD0F7"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SN: </w:t>
      </w:r>
      <w:r w:rsidRPr="00421F15">
        <w:rPr>
          <w:rStyle w:val="Emphasis"/>
          <w:rFonts w:asciiTheme="minorHAnsi" w:hAnsiTheme="minorHAnsi" w:cstheme="minorHAnsi"/>
        </w:rPr>
        <w:t xml:space="preserve">Sometimes </w:t>
      </w:r>
      <w:r w:rsidRPr="00421F15">
        <w:rPr>
          <w:rStyle w:val="Emphasis"/>
          <w:rFonts w:asciiTheme="minorHAnsi" w:hAnsiTheme="minorHAnsi" w:cstheme="minorHAnsi"/>
          <w:highlight w:val="cyan"/>
        </w:rPr>
        <w:t>it</w:t>
      </w:r>
      <w:r w:rsidRPr="00421F15">
        <w:rPr>
          <w:rStyle w:val="Emphasis"/>
          <w:rFonts w:asciiTheme="minorHAnsi" w:hAnsiTheme="minorHAnsi" w:cstheme="minorHAnsi"/>
        </w:rPr>
        <w:t xml:space="preserve"> even </w:t>
      </w:r>
      <w:r w:rsidRPr="00421F15">
        <w:rPr>
          <w:rStyle w:val="Emphasis"/>
          <w:rFonts w:asciiTheme="minorHAnsi" w:hAnsiTheme="minorHAnsi" w:cstheme="minorHAnsi"/>
          <w:highlight w:val="cyan"/>
        </w:rPr>
        <w:t>changes minds</w:t>
      </w:r>
      <w:r w:rsidRPr="00421F15">
        <w:rPr>
          <w:rStyle w:val="Emphasis"/>
          <w:rFonts w:asciiTheme="minorHAnsi" w:hAnsiTheme="minorHAnsi" w:cstheme="minorHAnsi"/>
        </w:rPr>
        <w:t xml:space="preserve"> too</w:t>
      </w:r>
      <w:r w:rsidRPr="00421F15">
        <w:rPr>
          <w:rFonts w:asciiTheme="minorHAnsi" w:hAnsiTheme="minorHAnsi" w:cstheme="minorHAnsi"/>
          <w:sz w:val="16"/>
        </w:rPr>
        <w:t xml:space="preserve">, yeah, </w:t>
      </w:r>
      <w:r w:rsidRPr="00421F15">
        <w:rPr>
          <w:rStyle w:val="StyleUnderline"/>
          <w:rFonts w:asciiTheme="minorHAnsi" w:hAnsiTheme="minorHAnsi" w:cstheme="minorHAnsi"/>
        </w:rPr>
        <w:t xml:space="preserve">sometimes </w:t>
      </w:r>
      <w:r w:rsidRPr="00421F15">
        <w:rPr>
          <w:rStyle w:val="StyleUnderline"/>
          <w:rFonts w:asciiTheme="minorHAnsi" w:hAnsiTheme="minorHAnsi" w:cstheme="minorHAnsi"/>
          <w:highlight w:val="cyan"/>
        </w:rPr>
        <w:t>we understand each other</w:t>
      </w:r>
      <w:r w:rsidRPr="00421F15">
        <w:rPr>
          <w:rStyle w:val="StyleUnderline"/>
          <w:rFonts w:asciiTheme="minorHAnsi" w:hAnsiTheme="minorHAnsi" w:cstheme="minorHAnsi"/>
        </w:rPr>
        <w:t xml:space="preserve"> a little bit </w:t>
      </w:r>
      <w:r w:rsidRPr="00421F15">
        <w:rPr>
          <w:rStyle w:val="StyleUnderline"/>
          <w:rFonts w:asciiTheme="minorHAnsi" w:hAnsiTheme="minorHAnsi" w:cstheme="minorHAnsi"/>
          <w:highlight w:val="cyan"/>
        </w:rPr>
        <w:t>better</w:t>
      </w:r>
      <w:r w:rsidRPr="00421F15">
        <w:rPr>
          <w:rStyle w:val="StyleUnderline"/>
          <w:rFonts w:asciiTheme="minorHAnsi" w:hAnsiTheme="minorHAnsi" w:cstheme="minorHAnsi"/>
        </w:rPr>
        <w:t>.</w:t>
      </w:r>
      <w:r w:rsidRPr="00421F15">
        <w:rPr>
          <w:rFonts w:asciiTheme="minorHAnsi" w:hAnsiTheme="minorHAnsi" w:cstheme="minorHAnsi"/>
          <w:sz w:val="16"/>
        </w:rPr>
        <w:t xml:space="preserve"> And, you know, that </w:t>
      </w:r>
      <w:r w:rsidRPr="00421F15">
        <w:rPr>
          <w:rStyle w:val="StyleUnderline"/>
          <w:rFonts w:asciiTheme="minorHAnsi" w:hAnsiTheme="minorHAnsi" w:cstheme="minorHAnsi"/>
          <w:highlight w:val="cyan"/>
        </w:rPr>
        <w:t>that leads</w:t>
      </w:r>
      <w:r w:rsidRPr="00421F15">
        <w:rPr>
          <w:rFonts w:asciiTheme="minorHAnsi" w:hAnsiTheme="minorHAnsi" w:cstheme="minorHAnsi"/>
          <w:sz w:val="16"/>
        </w:rPr>
        <w:t xml:space="preserve">, frankly, </w:t>
      </w:r>
      <w:r w:rsidRPr="00421F15">
        <w:rPr>
          <w:rStyle w:val="StyleUnderline"/>
          <w:rFonts w:asciiTheme="minorHAnsi" w:hAnsiTheme="minorHAnsi" w:cstheme="minorHAnsi"/>
          <w:highlight w:val="cyan"/>
        </w:rPr>
        <w:t xml:space="preserve">to </w:t>
      </w:r>
      <w:r w:rsidRPr="00421F15">
        <w:rPr>
          <w:rStyle w:val="Emphasis"/>
          <w:rFonts w:asciiTheme="minorHAnsi" w:hAnsiTheme="minorHAnsi" w:cstheme="minorHAnsi"/>
          <w:highlight w:val="cyan"/>
        </w:rPr>
        <w:t>better decisions across the board</w:t>
      </w:r>
      <w:r w:rsidRPr="00421F15">
        <w:rPr>
          <w:rFonts w:asciiTheme="minorHAnsi" w:hAnsiTheme="minorHAnsi" w:cstheme="minorHAnsi"/>
          <w:sz w:val="16"/>
        </w:rPr>
        <w:t xml:space="preserve">. Because </w:t>
      </w:r>
      <w:r w:rsidRPr="00421F15">
        <w:rPr>
          <w:rStyle w:val="StyleUnderline"/>
          <w:rFonts w:asciiTheme="minorHAnsi" w:hAnsiTheme="minorHAnsi" w:cstheme="minorHAnsi"/>
          <w:highlight w:val="cyan"/>
        </w:rPr>
        <w:t xml:space="preserve">one of the biggest problems is we're </w:t>
      </w:r>
      <w:r w:rsidRPr="00421F15">
        <w:rPr>
          <w:rStyle w:val="Emphasis"/>
          <w:rFonts w:asciiTheme="minorHAnsi" w:hAnsiTheme="minorHAnsi" w:cstheme="minorHAnsi"/>
          <w:highlight w:val="cyan"/>
        </w:rPr>
        <w:t>not talking to each other</w:t>
      </w:r>
      <w:r w:rsidRPr="00421F15">
        <w:rPr>
          <w:rFonts w:asciiTheme="minorHAnsi" w:hAnsiTheme="minorHAnsi" w:cstheme="minorHAnsi"/>
          <w:sz w:val="16"/>
        </w:rPr>
        <w:t xml:space="preserve">, right? Yeah. So </w:t>
      </w:r>
      <w:proofErr w:type="spellStart"/>
      <w:proofErr w:type="gramStart"/>
      <w:r w:rsidRPr="00421F15">
        <w:rPr>
          <w:rStyle w:val="StyleUnderline"/>
          <w:rFonts w:asciiTheme="minorHAnsi" w:hAnsiTheme="minorHAnsi" w:cstheme="minorHAnsi"/>
        </w:rPr>
        <w:t>so</w:t>
      </w:r>
      <w:proofErr w:type="spellEnd"/>
      <w:proofErr w:type="gramEnd"/>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when you come together</w:t>
      </w:r>
      <w:r w:rsidRPr="00421F15">
        <w:rPr>
          <w:rStyle w:val="StyleUnderline"/>
          <w:rFonts w:asciiTheme="minorHAnsi" w:hAnsiTheme="minorHAnsi" w:cstheme="minorHAnsi"/>
        </w:rPr>
        <w:t xml:space="preserve">, especially </w:t>
      </w:r>
      <w:r w:rsidRPr="00421F15">
        <w:rPr>
          <w:rStyle w:val="StyleUnderline"/>
          <w:rFonts w:asciiTheme="minorHAnsi" w:hAnsiTheme="minorHAnsi" w:cstheme="minorHAnsi"/>
          <w:highlight w:val="cyan"/>
        </w:rPr>
        <w:t>on the picket line</w:t>
      </w:r>
      <w:r w:rsidRPr="00421F15">
        <w:rPr>
          <w:rFonts w:asciiTheme="minorHAnsi" w:hAnsiTheme="minorHAnsi" w:cstheme="minorHAnsi"/>
          <w:sz w:val="16"/>
        </w:rPr>
        <w:t xml:space="preserve">, you know, </w:t>
      </w:r>
      <w:r w:rsidRPr="00421F15">
        <w:rPr>
          <w:rStyle w:val="StyleUnderline"/>
          <w:rFonts w:asciiTheme="minorHAnsi" w:hAnsiTheme="minorHAnsi" w:cstheme="minorHAnsi"/>
          <w:highlight w:val="cyan"/>
        </w:rPr>
        <w:t xml:space="preserve">everybody's there for the same </w:t>
      </w:r>
      <w:proofErr w:type="gramStart"/>
      <w:r w:rsidRPr="00421F15">
        <w:rPr>
          <w:rStyle w:val="StyleUnderline"/>
          <w:rFonts w:asciiTheme="minorHAnsi" w:hAnsiTheme="minorHAnsi" w:cstheme="minorHAnsi"/>
          <w:highlight w:val="cyan"/>
        </w:rPr>
        <w:t>reason</w:t>
      </w:r>
      <w:r w:rsidRPr="00421F15">
        <w:rPr>
          <w:rFonts w:asciiTheme="minorHAnsi" w:hAnsiTheme="minorHAnsi" w:cstheme="minorHAnsi"/>
          <w:sz w:val="16"/>
        </w:rPr>
        <w:t xml:space="preserve"> and</w:t>
      </w:r>
      <w:proofErr w:type="gramEnd"/>
      <w:r w:rsidRPr="00421F15">
        <w:rPr>
          <w:rFonts w:asciiTheme="minorHAnsi" w:hAnsiTheme="minorHAnsi" w:cstheme="minorHAnsi"/>
          <w:sz w:val="16"/>
        </w:rPr>
        <w:t xml:space="preserve"> </w:t>
      </w:r>
      <w:proofErr w:type="spellStart"/>
      <w:r w:rsidRPr="00421F15">
        <w:rPr>
          <w:rStyle w:val="StyleUnderline"/>
          <w:rFonts w:asciiTheme="minorHAnsi" w:hAnsiTheme="minorHAnsi" w:cstheme="minorHAnsi"/>
        </w:rPr>
        <w:t>and</w:t>
      </w:r>
      <w:proofErr w:type="spellEnd"/>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you start talking to people that</w:t>
      </w:r>
      <w:r w:rsidRPr="00421F15">
        <w:rPr>
          <w:rStyle w:val="StyleUnderline"/>
          <w:rFonts w:asciiTheme="minorHAnsi" w:hAnsiTheme="minorHAnsi" w:cstheme="minorHAnsi"/>
        </w:rPr>
        <w:t xml:space="preserve"> maybe </w:t>
      </w:r>
      <w:r w:rsidRPr="00421F15">
        <w:rPr>
          <w:rStyle w:val="StyleUnderline"/>
          <w:rFonts w:asciiTheme="minorHAnsi" w:hAnsiTheme="minorHAnsi" w:cstheme="minorHAnsi"/>
          <w:highlight w:val="cyan"/>
        </w:rPr>
        <w:t>you didn't</w:t>
      </w:r>
      <w:r w:rsidRPr="00421F15">
        <w:rPr>
          <w:rStyle w:val="StyleUnderline"/>
          <w:rFonts w:asciiTheme="minorHAnsi" w:hAnsiTheme="minorHAnsi" w:cstheme="minorHAnsi"/>
        </w:rPr>
        <w:t xml:space="preserve"> even </w:t>
      </w:r>
      <w:r w:rsidRPr="00421F15">
        <w:rPr>
          <w:rStyle w:val="StyleUnderline"/>
          <w:rFonts w:asciiTheme="minorHAnsi" w:hAnsiTheme="minorHAnsi" w:cstheme="minorHAnsi"/>
          <w:highlight w:val="cyan"/>
        </w:rPr>
        <w:t>talk to</w:t>
      </w:r>
      <w:r w:rsidRPr="00421F15">
        <w:rPr>
          <w:rStyle w:val="StyleUnderline"/>
          <w:rFonts w:asciiTheme="minorHAnsi" w:hAnsiTheme="minorHAnsi" w:cstheme="minorHAnsi"/>
        </w:rPr>
        <w:t xml:space="preserve"> in the workplace, </w:t>
      </w:r>
      <w:r w:rsidRPr="00421F15">
        <w:rPr>
          <w:rStyle w:val="StyleUnderline"/>
          <w:rFonts w:asciiTheme="minorHAnsi" w:hAnsiTheme="minorHAnsi" w:cstheme="minorHAnsi"/>
          <w:highlight w:val="cyan"/>
        </w:rPr>
        <w:t>because you didn't think you had anything in common</w:t>
      </w:r>
      <w:r w:rsidRPr="00421F15">
        <w:rPr>
          <w:rStyle w:val="StyleUnderline"/>
          <w:rFonts w:asciiTheme="minorHAnsi" w:hAnsiTheme="minorHAnsi" w:cstheme="minorHAnsi"/>
        </w:rPr>
        <w:t xml:space="preserve"> with them. </w:t>
      </w:r>
      <w:r w:rsidRPr="00421F15">
        <w:rPr>
          <w:rFonts w:asciiTheme="minorHAnsi" w:hAnsiTheme="minorHAnsi" w:cstheme="minorHAnsi"/>
          <w:sz w:val="16"/>
        </w:rPr>
        <w:t xml:space="preserve">Yeah. And </w:t>
      </w:r>
      <w:proofErr w:type="gramStart"/>
      <w:r w:rsidRPr="00421F15">
        <w:rPr>
          <w:rFonts w:asciiTheme="minorHAnsi" w:hAnsiTheme="minorHAnsi" w:cstheme="minorHAnsi"/>
          <w:sz w:val="16"/>
        </w:rPr>
        <w:t>so</w:t>
      </w:r>
      <w:proofErr w:type="gramEnd"/>
      <w:r w:rsidRPr="00421F15">
        <w:rPr>
          <w:rFonts w:asciiTheme="minorHAnsi" w:hAnsiTheme="minorHAnsi" w:cstheme="minorHAnsi"/>
          <w:sz w:val="16"/>
        </w:rPr>
        <w:t xml:space="preserve"> </w:t>
      </w:r>
      <w:r w:rsidRPr="00421F15">
        <w:rPr>
          <w:rStyle w:val="Emphasis"/>
          <w:rFonts w:asciiTheme="minorHAnsi" w:hAnsiTheme="minorHAnsi" w:cstheme="minorHAnsi"/>
          <w:highlight w:val="cyan"/>
        </w:rPr>
        <w:t xml:space="preserve">this is the way to </w:t>
      </w:r>
      <w:proofErr w:type="gramStart"/>
      <w:r w:rsidRPr="00421F15">
        <w:rPr>
          <w:rStyle w:val="Emphasis"/>
          <w:rFonts w:asciiTheme="minorHAnsi" w:hAnsiTheme="minorHAnsi" w:cstheme="minorHAnsi"/>
          <w:highlight w:val="cyan"/>
        </w:rPr>
        <w:t>heal</w:t>
      </w:r>
      <w:proofErr w:type="gramEnd"/>
      <w:r w:rsidRPr="00421F15">
        <w:rPr>
          <w:rFonts w:asciiTheme="minorHAnsi" w:hAnsiTheme="minorHAnsi" w:cstheme="minorHAnsi"/>
          <w:sz w:val="16"/>
        </w:rPr>
        <w:t xml:space="preserve"> and this is the way to push through all the bullshit union busting that has gone on for centuries, which I call it the four </w:t>
      </w:r>
      <w:proofErr w:type="gramStart"/>
      <w:r w:rsidRPr="00421F15">
        <w:rPr>
          <w:rFonts w:asciiTheme="minorHAnsi" w:hAnsiTheme="minorHAnsi" w:cstheme="minorHAnsi"/>
          <w:sz w:val="16"/>
        </w:rPr>
        <w:t>D’s</w:t>
      </w:r>
      <w:proofErr w:type="gramEnd"/>
      <w:r w:rsidRPr="00421F15">
        <w:rPr>
          <w:rFonts w:asciiTheme="minorHAnsi" w:hAnsiTheme="minorHAnsi" w:cstheme="minorHAnsi"/>
          <w:sz w:val="16"/>
        </w:rPr>
        <w:t xml:space="preserve"> of union busting: divide </w:t>
      </w:r>
      <w:proofErr w:type="gramStart"/>
      <w:r w:rsidRPr="00421F15">
        <w:rPr>
          <w:rFonts w:asciiTheme="minorHAnsi" w:hAnsiTheme="minorHAnsi" w:cstheme="minorHAnsi"/>
          <w:sz w:val="16"/>
        </w:rPr>
        <w:t>delay,  distract</w:t>
      </w:r>
      <w:proofErr w:type="gramEnd"/>
      <w:r w:rsidRPr="00421F15">
        <w:rPr>
          <w:rFonts w:asciiTheme="minorHAnsi" w:hAnsiTheme="minorHAnsi" w:cstheme="minorHAnsi"/>
          <w:sz w:val="16"/>
        </w:rPr>
        <w:t xml:space="preserve"> and demoralize. And, and, and when we can push through that and call bullshit on that, the government shutdown in late 2018 going into 2019. You know</w:t>
      </w:r>
      <w:proofErr w:type="gramStart"/>
      <w:r w:rsidRPr="00421F15">
        <w:rPr>
          <w:rFonts w:asciiTheme="minorHAnsi" w:hAnsiTheme="minorHAnsi" w:cstheme="minorHAnsi"/>
          <w:sz w:val="16"/>
        </w:rPr>
        <w:t>, we</w:t>
      </w:r>
      <w:proofErr w:type="gramEnd"/>
      <w:r w:rsidRPr="00421F15">
        <w:rPr>
          <w:rFonts w:asciiTheme="minorHAnsi" w:hAnsiTheme="minorHAnsi" w:cstheme="minorHAnsi"/>
          <w:sz w:val="16"/>
        </w:rPr>
        <w:t xml:space="preserve"> </w:t>
      </w:r>
      <w:proofErr w:type="spellStart"/>
      <w:r w:rsidRPr="00421F15">
        <w:rPr>
          <w:rFonts w:asciiTheme="minorHAnsi" w:hAnsiTheme="minorHAnsi" w:cstheme="minorHAnsi"/>
          <w:sz w:val="16"/>
        </w:rPr>
        <w:t>we</w:t>
      </w:r>
      <w:proofErr w:type="spellEnd"/>
      <w:r w:rsidRPr="00421F15">
        <w:rPr>
          <w:rFonts w:asciiTheme="minorHAnsi" w:hAnsiTheme="minorHAnsi" w:cstheme="minorHAnsi"/>
          <w:sz w:val="16"/>
        </w:rPr>
        <w:t xml:space="preserve"> called I called for the labor movements talk about a general strike. And yeah.</w:t>
      </w:r>
    </w:p>
    <w:p w14:paraId="0BD94629" w14:textId="77777777" w:rsidR="00421F15" w:rsidRPr="00421F15" w:rsidRDefault="00421F15" w:rsidP="00421F15">
      <w:pPr>
        <w:rPr>
          <w:rFonts w:asciiTheme="minorHAnsi" w:hAnsiTheme="minorHAnsi" w:cstheme="minorHAnsi"/>
          <w:sz w:val="16"/>
        </w:rPr>
      </w:pPr>
      <w:r w:rsidRPr="00421F15">
        <w:rPr>
          <w:rFonts w:asciiTheme="minorHAnsi" w:hAnsiTheme="minorHAnsi" w:cstheme="minorHAnsi"/>
          <w:sz w:val="16"/>
        </w:rPr>
        <w:t xml:space="preserve">AC: You made massive headlines. </w:t>
      </w:r>
      <w:proofErr w:type="gramStart"/>
      <w:r w:rsidRPr="00421F15">
        <w:rPr>
          <w:rFonts w:asciiTheme="minorHAnsi" w:hAnsiTheme="minorHAnsi" w:cstheme="minorHAnsi"/>
          <w:sz w:val="16"/>
        </w:rPr>
        <w:t>And by the way, a</w:t>
      </w:r>
      <w:proofErr w:type="gramEnd"/>
      <w:r w:rsidRPr="00421F15">
        <w:rPr>
          <w:rFonts w:asciiTheme="minorHAnsi" w:hAnsiTheme="minorHAnsi" w:cstheme="minorHAnsi"/>
          <w:sz w:val="16"/>
        </w:rPr>
        <w:t xml:space="preserve"> lot of people on the left will just occasionally say, you know, let's have a general strike. Why not? And they sort of try to, you know what I mean? Hey, get the word out, guys. It's very different for a national labor leader to call for a general strike is I mean, a lot of people were blown away by that by that call. Tell me about that.</w:t>
      </w:r>
    </w:p>
    <w:p w14:paraId="3278C7DD" w14:textId="77777777" w:rsidR="00421F15" w:rsidRPr="00C668DF" w:rsidRDefault="00421F15" w:rsidP="00421F15">
      <w:pPr>
        <w:pStyle w:val="Heading4"/>
      </w:pPr>
      <w:bookmarkStart w:id="1" w:name="_Hlk186891449"/>
      <w:r>
        <w:t xml:space="preserve">Fiat is a </w:t>
      </w:r>
      <w:r>
        <w:rPr>
          <w:u w:val="single"/>
        </w:rPr>
        <w:t>useful means</w:t>
      </w:r>
      <w:r>
        <w:t xml:space="preserve"> for radical </w:t>
      </w:r>
      <w:proofErr w:type="gramStart"/>
      <w:r>
        <w:t>ends</w:t>
      </w:r>
      <w:proofErr w:type="gramEnd"/>
      <w:r>
        <w:t xml:space="preserve">.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5E98387C" w14:textId="77777777" w:rsidR="00421F15" w:rsidRDefault="00421F15" w:rsidP="00421F15">
      <w:r w:rsidRPr="00417B3A">
        <w:rPr>
          <w:rStyle w:val="Style13ptBold"/>
        </w:rPr>
        <w:t>Cooper and Renz, 23</w:t>
      </w:r>
      <w:r>
        <w:t xml:space="preserve">—Research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w:t>
      </w:r>
      <w:proofErr w:type="spellStart"/>
      <w:r>
        <w:t>dml</w:t>
      </w:r>
      <w:proofErr w:type="spellEnd"/>
      <w:r>
        <w:t>)</w:t>
      </w:r>
    </w:p>
    <w:p w14:paraId="10BBC6AA" w14:textId="77777777" w:rsidR="00421F15" w:rsidRPr="00C668DF" w:rsidRDefault="00421F15" w:rsidP="00421F15">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81317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813171">
        <w:rPr>
          <w:rStyle w:val="StyleUnderline"/>
          <w:highlight w:val="cyan"/>
        </w:rPr>
        <w:t>get</w:t>
      </w:r>
      <w:r w:rsidRPr="00C668DF">
        <w:rPr>
          <w:sz w:val="14"/>
        </w:rPr>
        <w:t xml:space="preserve"> children and </w:t>
      </w:r>
      <w:r w:rsidRPr="00813171">
        <w:rPr>
          <w:rStyle w:val="StyleUnderline"/>
          <w:highlight w:val="cyan"/>
        </w:rPr>
        <w:t xml:space="preserve">youths </w:t>
      </w:r>
      <w:r w:rsidRPr="00813171">
        <w:rPr>
          <w:rStyle w:val="Emphasis"/>
          <w:highlight w:val="cyan"/>
        </w:rPr>
        <w:t>roleplaying</w:t>
      </w:r>
      <w:r w:rsidRPr="00417B3A">
        <w:rPr>
          <w:rStyle w:val="StyleUnderline"/>
        </w:rPr>
        <w:t xml:space="preserve"> core political </w:t>
      </w:r>
      <w:r w:rsidRPr="00813171">
        <w:rPr>
          <w:rStyle w:val="StyleUnderline"/>
          <w:highlight w:val="cyan"/>
        </w:rPr>
        <w:t xml:space="preserve">institutions to </w:t>
      </w:r>
      <w:r w:rsidRPr="0081317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0EC12487" w14:textId="77777777" w:rsidR="00421F15" w:rsidRPr="00C668DF" w:rsidRDefault="00421F15" w:rsidP="00421F15">
      <w:pPr>
        <w:rPr>
          <w:sz w:val="14"/>
        </w:rPr>
      </w:pPr>
      <w:r w:rsidRPr="00C668DF">
        <w:rPr>
          <w:sz w:val="14"/>
        </w:rPr>
        <w:t xml:space="preserve">In her Afterword, Davies (2023) reflects on the plural temporalities that decertification invokes. </w:t>
      </w:r>
      <w:r w:rsidRPr="00813171">
        <w:rPr>
          <w:rStyle w:val="StyleUnderline"/>
          <w:highlight w:val="cyan"/>
        </w:rPr>
        <w:t xml:space="preserve">Treating a </w:t>
      </w:r>
      <w:r w:rsidRPr="00813171">
        <w:rPr>
          <w:rStyle w:val="Emphasis"/>
          <w:highlight w:val="cyan"/>
        </w:rPr>
        <w:t>contentious</w:t>
      </w:r>
      <w:r w:rsidRPr="00261531">
        <w:rPr>
          <w:rStyle w:val="Emphasis"/>
        </w:rPr>
        <w:t xml:space="preserve"> legal </w:t>
      </w:r>
      <w:r w:rsidRPr="00813171">
        <w:rPr>
          <w:rStyle w:val="Emphasis"/>
          <w:highlight w:val="cyan"/>
        </w:rPr>
        <w:t>proposal</w:t>
      </w:r>
      <w:r w:rsidRPr="00417B3A">
        <w:rPr>
          <w:rStyle w:val="StyleUnderline"/>
        </w:rPr>
        <w:t xml:space="preserve"> associated with the future </w:t>
      </w:r>
      <w:r w:rsidRPr="00813171">
        <w:rPr>
          <w:rStyle w:val="StyleUnderline"/>
          <w:highlight w:val="cyan"/>
        </w:rPr>
        <w:t>as if it was</w:t>
      </w:r>
      <w:r w:rsidRPr="00417B3A">
        <w:rPr>
          <w:rStyle w:val="StyleUnderline"/>
        </w:rPr>
        <w:t xml:space="preserve"> a </w:t>
      </w:r>
      <w:r w:rsidRPr="0081317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813171">
        <w:rPr>
          <w:rStyle w:val="Emphasis"/>
          <w:highlight w:val="cyan"/>
        </w:rPr>
        <w:t>refuses</w:t>
      </w:r>
      <w:r w:rsidRPr="00417B3A">
        <w:rPr>
          <w:rStyle w:val="StyleUnderline"/>
        </w:rPr>
        <w:t xml:space="preserve"> the conventional political </w:t>
      </w:r>
      <w:r w:rsidRPr="00813171">
        <w:rPr>
          <w:rStyle w:val="StyleUnderline"/>
          <w:highlight w:val="cyan"/>
        </w:rPr>
        <w:t xml:space="preserve">division between </w:t>
      </w:r>
      <w:r w:rsidRPr="00813171">
        <w:rPr>
          <w:rStyle w:val="Emphasis"/>
          <w:highlight w:val="cyan"/>
        </w:rPr>
        <w:t>means</w:t>
      </w:r>
      <w:r w:rsidRPr="00813171">
        <w:rPr>
          <w:rStyle w:val="StyleUnderline"/>
          <w:highlight w:val="cyan"/>
        </w:rPr>
        <w:t xml:space="preserve"> and </w:t>
      </w:r>
      <w:r w:rsidRPr="0081317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proofErr w:type="spellStart"/>
      <w:r w:rsidRPr="00C668DF">
        <w:rPr>
          <w:rStyle w:val="Emphasis"/>
        </w:rPr>
        <w:t>operationalisable</w:t>
      </w:r>
      <w:proofErr w:type="spellEnd"/>
      <w:r w:rsidRPr="00C668DF">
        <w:rPr>
          <w:sz w:val="14"/>
        </w:rPr>
        <w:t xml:space="preserve"> and as doing stuff. </w:t>
      </w:r>
      <w:r w:rsidRPr="00813171">
        <w:rPr>
          <w:rStyle w:val="StyleUnderline"/>
          <w:highlight w:val="cyan"/>
        </w:rPr>
        <w:t xml:space="preserve">Rather than await </w:t>
      </w:r>
      <w:r w:rsidRPr="00B00654">
        <w:rPr>
          <w:rStyle w:val="StyleUnderline"/>
        </w:rPr>
        <w:t xml:space="preserve">a better society in </w:t>
      </w:r>
      <w:r w:rsidRPr="0081317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813171">
        <w:rPr>
          <w:rStyle w:val="StyleUnderline"/>
          <w:highlight w:val="cyan"/>
        </w:rPr>
        <w:t xml:space="preserve">prefigurative politics </w:t>
      </w:r>
      <w:r w:rsidRPr="00813171">
        <w:rPr>
          <w:rStyle w:val="Emphasis"/>
          <w:highlight w:val="cyan"/>
        </w:rPr>
        <w:t>embodies</w:t>
      </w:r>
      <w:r w:rsidRPr="00813171">
        <w:rPr>
          <w:rStyle w:val="StyleUnderline"/>
          <w:highlight w:val="cyan"/>
        </w:rPr>
        <w:t xml:space="preserve"> hoped-for changes in the </w:t>
      </w:r>
      <w:r w:rsidRPr="0081317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w:t>
      </w:r>
      <w:proofErr w:type="spellStart"/>
      <w:r w:rsidRPr="00C668DF">
        <w:rPr>
          <w:sz w:val="14"/>
        </w:rPr>
        <w:t>utilised</w:t>
      </w:r>
      <w:proofErr w:type="spellEnd"/>
      <w:r w:rsidRPr="00C668DF">
        <w:rPr>
          <w:sz w:val="14"/>
        </w:rPr>
        <w:t xml:space="preserve"> in relation to them. Yet, </w:t>
      </w:r>
      <w:r w:rsidRPr="00813171">
        <w:rPr>
          <w:rStyle w:val="Emphasis"/>
          <w:highlight w:val="cyan"/>
        </w:rPr>
        <w:t>state</w:t>
      </w:r>
      <w:r w:rsidRPr="00813171">
        <w:rPr>
          <w:rStyle w:val="StyleUnderline"/>
          <w:highlight w:val="cyan"/>
        </w:rPr>
        <w:t xml:space="preserve"> and </w:t>
      </w:r>
      <w:r w:rsidRPr="00813171">
        <w:rPr>
          <w:rStyle w:val="Emphasis"/>
          <w:highlight w:val="cyan"/>
        </w:rPr>
        <w:t>law</w:t>
      </w:r>
      <w:r w:rsidRPr="00813171">
        <w:rPr>
          <w:rStyle w:val="StyleUnderline"/>
          <w:highlight w:val="cyan"/>
        </w:rPr>
        <w:t xml:space="preserve"> can be sites</w:t>
      </w:r>
      <w:r w:rsidRPr="00C668DF">
        <w:rPr>
          <w:rStyle w:val="StyleUnderline"/>
        </w:rPr>
        <w:t xml:space="preserve"> of prefigurative practice</w:t>
      </w:r>
      <w:r w:rsidRPr="00C668DF">
        <w:rPr>
          <w:sz w:val="14"/>
        </w:rPr>
        <w:t xml:space="preserve">, where hopeful practices (such as British local government’s 1980s introduction of nuclear free zones) exceed what can be </w:t>
      </w:r>
      <w:proofErr w:type="spellStart"/>
      <w:r w:rsidRPr="00C668DF">
        <w:rPr>
          <w:sz w:val="14"/>
        </w:rPr>
        <w:t>realised</w:t>
      </w:r>
      <w:proofErr w:type="spellEnd"/>
      <w:r w:rsidRPr="00C668DF">
        <w:rPr>
          <w:sz w:val="14"/>
        </w:rPr>
        <w:t xml:space="preserve"> (Cooper 2020). Prefiguration may be carried out, officially, by state bodies. It can also be undertaken by actors, informally, within or in relation to state apparatuses.</w:t>
      </w:r>
    </w:p>
    <w:p w14:paraId="22A30E6F" w14:textId="77777777" w:rsidR="00421F15" w:rsidRPr="00C668DF" w:rsidRDefault="00421F15" w:rsidP="00421F15">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proofErr w:type="spellStart"/>
      <w:r w:rsidRPr="00C668DF">
        <w:rPr>
          <w:rStyle w:val="StyleUnderline"/>
        </w:rPr>
        <w:t>emphasises</w:t>
      </w:r>
      <w:proofErr w:type="spellEnd"/>
      <w:r w:rsidRPr="00C668DF">
        <w:rPr>
          <w:rStyle w:val="StyleUnderline"/>
        </w:rPr>
        <w:t xml:space="preserve">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646D856C" w14:textId="77777777" w:rsidR="00421F15" w:rsidRPr="00C668DF" w:rsidRDefault="00421F15" w:rsidP="00421F15">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w:t>
      </w:r>
      <w:proofErr w:type="spellStart"/>
      <w:r w:rsidRPr="00C668DF">
        <w:rPr>
          <w:rStyle w:val="StyleUnderline"/>
        </w:rPr>
        <w:t>characterise</w:t>
      </w:r>
      <w:proofErr w:type="spellEnd"/>
      <w:r w:rsidRPr="00C668DF">
        <w:rPr>
          <w:rStyle w:val="StyleUnderline"/>
        </w:rPr>
        <w:t xml:space="preserve"> </w:t>
      </w:r>
      <w:r w:rsidRPr="00813171">
        <w:rPr>
          <w:rStyle w:val="StyleUnderline"/>
          <w:highlight w:val="cyan"/>
        </w:rPr>
        <w:t xml:space="preserve">the deliberate take up of speculative policy reforms as a form of </w:t>
      </w:r>
      <w:r w:rsidRPr="00813171">
        <w:rPr>
          <w:rStyle w:val="Emphasis"/>
          <w:highlight w:val="cyan"/>
        </w:rPr>
        <w:t>play</w:t>
      </w:r>
      <w:r w:rsidRPr="00C668DF">
        <w:rPr>
          <w:sz w:val="14"/>
        </w:rPr>
        <w:t xml:space="preserve">—a </w:t>
      </w:r>
      <w:proofErr w:type="spellStart"/>
      <w:r w:rsidRPr="00C668DF">
        <w:rPr>
          <w:sz w:val="14"/>
        </w:rPr>
        <w:t>characterisation</w:t>
      </w:r>
      <w:proofErr w:type="spellEnd"/>
      <w:r w:rsidRPr="00C668DF">
        <w:rPr>
          <w:sz w:val="14"/>
        </w:rPr>
        <w:t xml:space="preserve"> that is often made dismissively. Play is a tricky description given its association, for many, with light-heartedness, frivolity, and messing </w:t>
      </w:r>
      <w:proofErr w:type="gramStart"/>
      <w:r w:rsidRPr="00C668DF">
        <w:rPr>
          <w:sz w:val="14"/>
        </w:rPr>
        <w:t>about,</w:t>
      </w:r>
      <w:proofErr w:type="gramEnd"/>
      <w:r w:rsidRPr="00C668DF">
        <w:rPr>
          <w:sz w:val="14"/>
        </w:rPr>
        <w:t xml:space="preserve">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813171">
        <w:rPr>
          <w:rStyle w:val="StyleUnderline"/>
          <w:highlight w:val="cyan"/>
        </w:rPr>
        <w:t xml:space="preserve">can have consequences </w:t>
      </w:r>
      <w:r w:rsidRPr="00813171">
        <w:rPr>
          <w:rStyle w:val="Emphasis"/>
          <w:highlight w:val="cyan"/>
        </w:rPr>
        <w:t>beyond</w:t>
      </w:r>
      <w:r w:rsidRPr="00813171">
        <w:rPr>
          <w:rStyle w:val="StyleUnderline"/>
          <w:highlight w:val="cyan"/>
        </w:rPr>
        <w:t xml:space="preserve"> its</w:t>
      </w:r>
      <w:r w:rsidRPr="00C668DF">
        <w:rPr>
          <w:sz w:val="14"/>
        </w:rPr>
        <w:t xml:space="preserve"> ‘</w:t>
      </w:r>
      <w:r w:rsidRPr="00813171">
        <w:rPr>
          <w:rStyle w:val="Emphasis"/>
          <w:highlight w:val="cyan"/>
        </w:rPr>
        <w:t>magic circle</w:t>
      </w:r>
      <w:r w:rsidRPr="00C668DF">
        <w:rPr>
          <w:sz w:val="14"/>
        </w:rPr>
        <w:t xml:space="preserve">’. What </w:t>
      </w:r>
      <w:proofErr w:type="gramStart"/>
      <w:r w:rsidRPr="00C668DF">
        <w:rPr>
          <w:rStyle w:val="StyleUnderline"/>
        </w:rPr>
        <w:t>play</w:t>
      </w:r>
      <w:proofErr w:type="gramEnd"/>
      <w:r w:rsidRPr="00C668DF">
        <w:rPr>
          <w:rStyle w:val="StyleUnderline"/>
        </w:rPr>
        <w:t xml:space="preserve"> foregrounds</w:t>
      </w:r>
      <w:r w:rsidRPr="00C668DF">
        <w:rPr>
          <w:sz w:val="14"/>
        </w:rPr>
        <w:t xml:space="preserve">, beyond experimenting and roleplaying structures differently, is </w:t>
      </w:r>
      <w:proofErr w:type="gramStart"/>
      <w:r w:rsidRPr="00C668DF">
        <w:rPr>
          <w:sz w:val="14"/>
        </w:rPr>
        <w:t xml:space="preserve">a </w:t>
      </w:r>
      <w:r w:rsidRPr="00813171">
        <w:rPr>
          <w:rStyle w:val="Emphasis"/>
          <w:highlight w:val="cyan"/>
        </w:rPr>
        <w:t>testing</w:t>
      </w:r>
      <w:proofErr w:type="gramEnd"/>
      <w:r w:rsidRPr="00C668DF">
        <w:rPr>
          <w:sz w:val="14"/>
        </w:rPr>
        <w:t xml:space="preserve">, stretching, and knotting </w:t>
      </w:r>
      <w:r w:rsidRPr="00C668DF">
        <w:rPr>
          <w:rStyle w:val="StyleUnderline"/>
        </w:rPr>
        <w:t xml:space="preserve">that </w:t>
      </w:r>
      <w:r w:rsidRPr="00813171">
        <w:rPr>
          <w:rStyle w:val="StyleUnderline"/>
          <w:highlight w:val="cyan"/>
        </w:rPr>
        <w:t xml:space="preserve">pulls things into </w:t>
      </w:r>
      <w:r w:rsidRPr="00813171">
        <w:rPr>
          <w:rStyle w:val="Emphasis"/>
          <w:highlight w:val="cyan"/>
        </w:rPr>
        <w:t>different</w:t>
      </w:r>
      <w:r w:rsidRPr="00C668DF">
        <w:rPr>
          <w:rStyle w:val="Emphasis"/>
        </w:rPr>
        <w:t xml:space="preserve"> connections</w:t>
      </w:r>
      <w:r w:rsidRPr="00C668DF">
        <w:rPr>
          <w:rStyle w:val="StyleUnderline"/>
        </w:rPr>
        <w:t xml:space="preserve"> and </w:t>
      </w:r>
      <w:r w:rsidRPr="0081317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813171">
        <w:rPr>
          <w:rStyle w:val="StyleUnderline"/>
          <w:highlight w:val="cyan"/>
        </w:rPr>
        <w:t>experimental play</w:t>
      </w:r>
      <w:r w:rsidRPr="00C668DF">
        <w:rPr>
          <w:sz w:val="14"/>
        </w:rPr>
        <w:t>—</w:t>
      </w:r>
      <w:r w:rsidRPr="00C668DF">
        <w:rPr>
          <w:rStyle w:val="StyleUnderline"/>
        </w:rPr>
        <w:t xml:space="preserve">including </w:t>
      </w:r>
      <w:r w:rsidRPr="00813171">
        <w:rPr>
          <w:rStyle w:val="StyleUnderline"/>
          <w:highlight w:val="cyan"/>
        </w:rPr>
        <w:t>through legislative design</w:t>
      </w:r>
      <w:r w:rsidRPr="00C668DF">
        <w:rPr>
          <w:sz w:val="14"/>
        </w:rPr>
        <w:t>—</w:t>
      </w:r>
      <w:r w:rsidRPr="00813171">
        <w:rPr>
          <w:rStyle w:val="Emphasis"/>
          <w:highlight w:val="cyan"/>
        </w:rPr>
        <w:t>imagines</w:t>
      </w:r>
      <w:r w:rsidRPr="00813171">
        <w:rPr>
          <w:sz w:val="14"/>
          <w:highlight w:val="cyan"/>
        </w:rPr>
        <w:t xml:space="preserve">, </w:t>
      </w:r>
      <w:r w:rsidRPr="00813171">
        <w:rPr>
          <w:rStyle w:val="Emphasis"/>
          <w:highlight w:val="cyan"/>
        </w:rPr>
        <w:t>rehearses</w:t>
      </w:r>
      <w:r w:rsidRPr="00813171">
        <w:rPr>
          <w:sz w:val="14"/>
          <w:highlight w:val="cyan"/>
        </w:rPr>
        <w:t xml:space="preserve">, </w:t>
      </w:r>
      <w:r w:rsidRPr="00813171">
        <w:rPr>
          <w:rStyle w:val="StyleUnderline"/>
          <w:highlight w:val="cyan"/>
        </w:rPr>
        <w:t xml:space="preserve">and </w:t>
      </w:r>
      <w:r w:rsidRPr="00813171">
        <w:rPr>
          <w:rStyle w:val="Emphasis"/>
          <w:highlight w:val="cyan"/>
        </w:rPr>
        <w:t>takes seriously</w:t>
      </w:r>
      <w:r w:rsidRPr="00813171">
        <w:rPr>
          <w:rStyle w:val="StyleUnderline"/>
          <w:highlight w:val="cyan"/>
        </w:rPr>
        <w:t xml:space="preserve"> different futures</w:t>
      </w:r>
      <w:r w:rsidRPr="00C668DF">
        <w:rPr>
          <w:sz w:val="14"/>
        </w:rPr>
        <w:t xml:space="preserve">, </w:t>
      </w:r>
      <w:r w:rsidRPr="00813171">
        <w:rPr>
          <w:rStyle w:val="Emphasis"/>
          <w:highlight w:val="cyan"/>
        </w:rPr>
        <w:t>free</w:t>
      </w:r>
      <w:r w:rsidRPr="00813171">
        <w:rPr>
          <w:rStyle w:val="StyleUnderline"/>
          <w:highlight w:val="cyan"/>
        </w:rPr>
        <w:t xml:space="preserve"> of</w:t>
      </w:r>
      <w:r w:rsidRPr="00C668DF">
        <w:rPr>
          <w:rStyle w:val="StyleUnderline"/>
        </w:rPr>
        <w:t xml:space="preserve"> the pragmatism and </w:t>
      </w:r>
      <w:r w:rsidRPr="0081317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58A47CEA" w14:textId="77777777" w:rsidR="00421F15" w:rsidRDefault="00421F15" w:rsidP="00421F15">
      <w:pPr>
        <w:rPr>
          <w:sz w:val="14"/>
        </w:rPr>
      </w:pPr>
      <w:r w:rsidRPr="00C668DF">
        <w:rPr>
          <w:sz w:val="14"/>
        </w:rPr>
        <w:t xml:space="preserve">In reaching out to hoped-for future possibilities and retrieving them as worthy recipients of present-day attention, </w:t>
      </w:r>
      <w:r w:rsidRPr="00813171">
        <w:rPr>
          <w:rStyle w:val="StyleUnderline"/>
          <w:highlight w:val="cyan"/>
        </w:rPr>
        <w:t xml:space="preserve">the involvement of others is </w:t>
      </w:r>
      <w:r w:rsidRPr="00813171">
        <w:rPr>
          <w:rStyle w:val="Emphasis"/>
          <w:highlight w:val="cyan"/>
        </w:rPr>
        <w:t>central</w:t>
      </w:r>
      <w:r w:rsidRPr="00C668DF">
        <w:rPr>
          <w:sz w:val="14"/>
        </w:rPr>
        <w:t xml:space="preserve">. In the articles that follow, we discuss some of the challenges of engaging stakeholders given the </w:t>
      </w:r>
      <w:proofErr w:type="spellStart"/>
      <w:r w:rsidRPr="00C668DF">
        <w:rPr>
          <w:sz w:val="14"/>
        </w:rPr>
        <w:t>polarised</w:t>
      </w:r>
      <w:proofErr w:type="spellEnd"/>
      <w:r w:rsidRPr="00C668DF">
        <w:rPr>
          <w:sz w:val="14"/>
        </w:rPr>
        <w:t xml:space="preserve"> and increasingly bitter character of disputes over sex and gender categories. However, holding on to </w:t>
      </w:r>
      <w:r w:rsidRPr="00813171">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13171">
        <w:rPr>
          <w:rStyle w:val="StyleUnderline"/>
          <w:highlight w:val="cyan"/>
        </w:rPr>
        <w:t xml:space="preserve">about inviting others to participate in the </w:t>
      </w:r>
      <w:r w:rsidRPr="00813171">
        <w:rPr>
          <w:rStyle w:val="Emphasis"/>
          <w:highlight w:val="cyan"/>
        </w:rPr>
        <w:t>testing</w:t>
      </w:r>
      <w:r w:rsidRPr="00813171">
        <w:rPr>
          <w:rStyle w:val="StyleUnderline"/>
          <w:highlight w:val="cyan"/>
        </w:rPr>
        <w:t xml:space="preserve"> and </w:t>
      </w:r>
      <w:r w:rsidRPr="00813171">
        <w:rPr>
          <w:rStyle w:val="Emphasis"/>
          <w:highlight w:val="cyan"/>
        </w:rPr>
        <w:t>reshaping</w:t>
      </w:r>
      <w:r w:rsidRPr="00813171">
        <w:rPr>
          <w:rStyle w:val="StyleUnderline"/>
          <w:highlight w:val="cyan"/>
        </w:rPr>
        <w:t xml:space="preserve"> of social relations</w:t>
      </w:r>
      <w:r w:rsidRPr="00C668DF">
        <w:rPr>
          <w:sz w:val="14"/>
        </w:rPr>
        <w:t xml:space="preserve">. Reimagining gender’s relationship to legal </w:t>
      </w:r>
      <w:proofErr w:type="spellStart"/>
      <w:r w:rsidRPr="00C668DF">
        <w:rPr>
          <w:sz w:val="14"/>
        </w:rPr>
        <w:t>categores</w:t>
      </w:r>
      <w:proofErr w:type="spellEnd"/>
      <w:r w:rsidRPr="00C668DF">
        <w:rPr>
          <w:sz w:val="14"/>
        </w:rPr>
        <w:t xml:space="preserve"> is not sufficient to bring them into being. But it plays a part.</w:t>
      </w:r>
    </w:p>
    <w:bookmarkEnd w:id="1"/>
    <w:p w14:paraId="39590070" w14:textId="77777777" w:rsidR="00421F15" w:rsidRPr="00421F15" w:rsidRDefault="00421F15" w:rsidP="00421F15">
      <w:pPr>
        <w:spacing w:line="235" w:lineRule="atLeast"/>
        <w:rPr>
          <w:rStyle w:val="StyleUnderline"/>
          <w:color w:val="000000"/>
          <w:u w:val="none"/>
        </w:rPr>
      </w:pPr>
    </w:p>
    <w:p w14:paraId="2AD091A8" w14:textId="77777777" w:rsidR="00421F15" w:rsidRPr="00421F15" w:rsidRDefault="00421F15" w:rsidP="00421F15">
      <w:pPr>
        <w:pStyle w:val="Heading4"/>
        <w:rPr>
          <w:rFonts w:asciiTheme="minorHAnsi" w:hAnsiTheme="minorHAnsi" w:cstheme="minorHAnsi"/>
          <w:sz w:val="28"/>
        </w:rPr>
      </w:pPr>
      <w:r w:rsidRPr="00421F15">
        <w:rPr>
          <w:rFonts w:asciiTheme="minorHAnsi" w:hAnsiTheme="minorHAnsi" w:cstheme="minorHAnsi"/>
          <w:sz w:val="28"/>
        </w:rPr>
        <w:t xml:space="preserve">The </w:t>
      </w:r>
      <w:r w:rsidRPr="00421F15">
        <w:rPr>
          <w:rFonts w:asciiTheme="minorHAnsi" w:hAnsiTheme="minorHAnsi" w:cstheme="minorHAnsi"/>
          <w:sz w:val="28"/>
          <w:u w:val="single"/>
        </w:rPr>
        <w:t>ballot</w:t>
      </w:r>
      <w:r w:rsidRPr="00421F15">
        <w:rPr>
          <w:rFonts w:asciiTheme="minorHAnsi" w:hAnsiTheme="minorHAnsi" w:cstheme="minorHAnsi"/>
          <w:sz w:val="28"/>
        </w:rPr>
        <w:t xml:space="preserve"> fails---</w:t>
      </w:r>
      <w:r w:rsidRPr="00421F15">
        <w:rPr>
          <w:rFonts w:asciiTheme="minorHAnsi" w:hAnsiTheme="minorHAnsi" w:cstheme="minorHAnsi"/>
          <w:sz w:val="28"/>
          <w:u w:val="single"/>
        </w:rPr>
        <w:t>relying</w:t>
      </w:r>
      <w:r w:rsidRPr="00421F15">
        <w:rPr>
          <w:rFonts w:asciiTheme="minorHAnsi" w:hAnsiTheme="minorHAnsi" w:cstheme="minorHAnsi"/>
          <w:sz w:val="28"/>
        </w:rPr>
        <w:t xml:space="preserve"> on social </w:t>
      </w:r>
      <w:r w:rsidRPr="00421F15">
        <w:rPr>
          <w:rFonts w:asciiTheme="minorHAnsi" w:hAnsiTheme="minorHAnsi" w:cstheme="minorHAnsi"/>
          <w:sz w:val="28"/>
          <w:u w:val="single"/>
        </w:rPr>
        <w:t>changes</w:t>
      </w:r>
      <w:r w:rsidRPr="00421F15">
        <w:rPr>
          <w:rFonts w:asciiTheme="minorHAnsi" w:hAnsiTheme="minorHAnsi" w:cstheme="minorHAnsi"/>
          <w:sz w:val="28"/>
        </w:rPr>
        <w:t xml:space="preserve"> enables </w:t>
      </w:r>
      <w:r w:rsidRPr="00421F15">
        <w:rPr>
          <w:rFonts w:asciiTheme="minorHAnsi" w:hAnsiTheme="minorHAnsi" w:cstheme="minorHAnsi"/>
          <w:sz w:val="28"/>
          <w:u w:val="single"/>
        </w:rPr>
        <w:t>otherization</w:t>
      </w:r>
      <w:r w:rsidRPr="00421F15">
        <w:rPr>
          <w:rFonts w:asciiTheme="minorHAnsi" w:hAnsiTheme="minorHAnsi" w:cstheme="minorHAnsi"/>
          <w:sz w:val="28"/>
        </w:rPr>
        <w:t xml:space="preserve">. </w:t>
      </w:r>
    </w:p>
    <w:p w14:paraId="1E70A6E9" w14:textId="77777777" w:rsidR="00421F15" w:rsidRPr="00421F15" w:rsidRDefault="00421F15" w:rsidP="00421F15">
      <w:pPr>
        <w:rPr>
          <w:rFonts w:asciiTheme="minorHAnsi" w:hAnsiTheme="minorHAnsi" w:cstheme="minorHAnsi"/>
        </w:rPr>
      </w:pPr>
      <w:r w:rsidRPr="00421F15">
        <w:rPr>
          <w:rFonts w:asciiTheme="minorHAnsi" w:eastAsiaTheme="majorEastAsia" w:hAnsiTheme="minorHAnsi" w:cstheme="minorHAnsi"/>
          <w:b/>
          <w:iCs/>
          <w:sz w:val="28"/>
        </w:rPr>
        <w:t xml:space="preserve">Ritter </w:t>
      </w:r>
      <w:r w:rsidRPr="00421F15">
        <w:rPr>
          <w:rFonts w:asciiTheme="minorHAnsi" w:eastAsiaTheme="majorEastAsia" w:hAnsiTheme="minorHAnsi" w:cstheme="minorHAnsi"/>
          <w:iCs/>
          <w:sz w:val="28"/>
        </w:rPr>
        <w:t>’</w:t>
      </w:r>
      <w:r w:rsidRPr="00421F15">
        <w:rPr>
          <w:rFonts w:asciiTheme="minorHAnsi" w:eastAsiaTheme="majorEastAsia" w:hAnsiTheme="minorHAnsi" w:cstheme="minorHAnsi"/>
          <w:b/>
          <w:iCs/>
          <w:sz w:val="28"/>
        </w:rPr>
        <w:t>13</w:t>
      </w:r>
      <w:r w:rsidRPr="00421F15">
        <w:rPr>
          <w:rFonts w:asciiTheme="minorHAnsi" w:hAnsiTheme="minorHAnsi" w:cstheme="minorHAnsi"/>
          <w:color w:val="000000" w:themeColor="text1"/>
        </w:rPr>
        <w:t xml:space="preserve"> [Michael J., JD – U Texas Law, B.A. cum laude – Trinity University, “OVERCOMING THE FICTION OF “SOCIAL CHANGE THROUGH DEBATE”: WHAT’S TO LEARN FROM 2PAC’S </w:t>
      </w:r>
      <w:proofErr w:type="gramStart"/>
      <w:r w:rsidRPr="00421F15">
        <w:rPr>
          <w:rFonts w:asciiTheme="minorHAnsi" w:hAnsiTheme="minorHAnsi" w:cstheme="minorHAnsi"/>
          <w:color w:val="000000" w:themeColor="text1"/>
        </w:rPr>
        <w:t>CHANGES?,</w:t>
      </w:r>
      <w:proofErr w:type="gramEnd"/>
      <w:r w:rsidRPr="00421F15">
        <w:rPr>
          <w:rFonts w:asciiTheme="minorHAnsi" w:hAnsiTheme="minorHAnsi" w:cstheme="minorHAnsi"/>
          <w:color w:val="000000" w:themeColor="text1"/>
        </w:rPr>
        <w:t>” National Journal of Speech and Debate, Vol. 2, Issue 1, 2013]</w:t>
      </w:r>
    </w:p>
    <w:p w14:paraId="62BFFA0E" w14:textId="77777777" w:rsidR="00421F15" w:rsidRPr="00421F15" w:rsidRDefault="00421F15" w:rsidP="00421F15">
      <w:pPr>
        <w:rPr>
          <w:rFonts w:asciiTheme="minorHAnsi" w:hAnsiTheme="minorHAnsi" w:cstheme="minorHAnsi"/>
          <w:color w:val="000000" w:themeColor="text1"/>
          <w:sz w:val="16"/>
        </w:rPr>
      </w:pPr>
      <w:r w:rsidRPr="00421F15">
        <w:rPr>
          <w:rStyle w:val="StyleUnderline"/>
          <w:rFonts w:asciiTheme="minorHAnsi" w:hAnsiTheme="minorHAnsi" w:cstheme="minorHAnsi"/>
          <w:color w:val="000000" w:themeColor="text1"/>
        </w:rPr>
        <w:t xml:space="preserve">The </w:t>
      </w:r>
      <w:r w:rsidRPr="00421F15">
        <w:rPr>
          <w:rStyle w:val="StyleUnderline"/>
          <w:rFonts w:asciiTheme="minorHAnsi" w:hAnsiTheme="minorHAnsi" w:cstheme="minorHAnsi"/>
          <w:color w:val="000000" w:themeColor="text1"/>
          <w:highlight w:val="green"/>
        </w:rPr>
        <w:t>fiction of social change</w:t>
      </w:r>
      <w:r w:rsidRPr="00421F15">
        <w:rPr>
          <w:rStyle w:val="StyleUnderline"/>
          <w:rFonts w:asciiTheme="minorHAnsi" w:hAnsiTheme="minorHAnsi" w:cstheme="minorHAnsi"/>
          <w:color w:val="000000" w:themeColor="text1"/>
        </w:rPr>
        <w:t xml:space="preserve"> through debate abuses the win–loss structure of debate and </w:t>
      </w:r>
      <w:r w:rsidRPr="00421F15">
        <w:rPr>
          <w:rStyle w:val="StyleUnderline"/>
          <w:rFonts w:asciiTheme="minorHAnsi" w:hAnsiTheme="minorHAnsi" w:cstheme="minorHAnsi"/>
          <w:color w:val="000000" w:themeColor="text1"/>
          <w:highlight w:val="green"/>
        </w:rPr>
        <w:t>permits debaters to</w:t>
      </w:r>
      <w:r w:rsidRPr="00421F15">
        <w:rPr>
          <w:rFonts w:asciiTheme="minorHAnsi" w:hAnsiTheme="minorHAnsi" w:cstheme="minorHAnsi"/>
          <w:color w:val="000000" w:themeColor="text1"/>
          <w:sz w:val="16"/>
        </w:rPr>
        <w:t xml:space="preserve"> otherize, </w:t>
      </w:r>
      <w:r w:rsidRPr="00421F15">
        <w:rPr>
          <w:rStyle w:val="Emphasis"/>
          <w:rFonts w:asciiTheme="minorHAnsi" w:hAnsiTheme="minorHAnsi" w:cstheme="minorHAnsi"/>
          <w:color w:val="000000" w:themeColor="text1"/>
          <w:highlight w:val="green"/>
        </w:rPr>
        <w:t>demonize</w:t>
      </w:r>
      <w:r w:rsidRPr="00421F15">
        <w:rPr>
          <w:rFonts w:asciiTheme="minorHAnsi" w:hAnsiTheme="minorHAnsi" w:cstheme="minorHAnsi"/>
          <w:color w:val="000000" w:themeColor="text1"/>
          <w:sz w:val="16"/>
        </w:rPr>
        <w:t xml:space="preserve">, dehumanize, </w:t>
      </w:r>
      <w:r w:rsidRPr="00421F15">
        <w:rPr>
          <w:rStyle w:val="Emphasis"/>
          <w:rFonts w:asciiTheme="minorHAnsi" w:hAnsiTheme="minorHAnsi" w:cstheme="minorHAnsi"/>
          <w:color w:val="000000" w:themeColor="text1"/>
          <w:highlight w:val="green"/>
        </w:rPr>
        <w:t xml:space="preserve">and exclude </w:t>
      </w:r>
      <w:r w:rsidRPr="00421F15">
        <w:rPr>
          <w:rStyle w:val="StyleUnderline"/>
          <w:rFonts w:asciiTheme="minorHAnsi" w:hAnsiTheme="minorHAnsi" w:cstheme="minorHAnsi"/>
          <w:color w:val="000000" w:themeColor="text1"/>
          <w:highlight w:val="green"/>
        </w:rPr>
        <w:t>opponents.</w:t>
      </w:r>
      <w:r w:rsidRPr="00421F15">
        <w:rPr>
          <w:rStyle w:val="StyleUnderline"/>
          <w:rFonts w:asciiTheme="minorHAnsi" w:hAnsiTheme="minorHAnsi" w:cstheme="minorHAnsi"/>
          <w:color w:val="000000" w:themeColor="text1"/>
        </w:rPr>
        <w:t xml:space="preserve"> The win–loss structure of debate rounds requires a judge to vote for one side or the other</w:t>
      </w:r>
      <w:r w:rsidRPr="00421F15">
        <w:rPr>
          <w:rFonts w:asciiTheme="minorHAnsi" w:hAnsiTheme="minorHAnsi" w:cstheme="minorHAnsi"/>
          <w:color w:val="000000" w:themeColor="text1"/>
          <w:sz w:val="16"/>
        </w:rPr>
        <w:t xml:space="preserve">, as judges generally cannot give a double win. </w:t>
      </w:r>
      <w:r w:rsidRPr="00421F15">
        <w:rPr>
          <w:rStyle w:val="StyleUnderline"/>
          <w:rFonts w:asciiTheme="minorHAnsi" w:hAnsiTheme="minorHAnsi" w:cstheme="minorHAnsi"/>
          <w:color w:val="000000" w:themeColor="text1"/>
        </w:rPr>
        <w:t xml:space="preserve">This </w:t>
      </w:r>
      <w:r w:rsidRPr="00421F15">
        <w:rPr>
          <w:rStyle w:val="StyleUnderline"/>
          <w:rFonts w:asciiTheme="minorHAnsi" w:hAnsiTheme="minorHAnsi" w:cstheme="minorHAnsi"/>
          <w:color w:val="000000" w:themeColor="text1"/>
          <w:highlight w:val="green"/>
        </w:rPr>
        <w:t>precludes the possibility of compromise</w:t>
      </w:r>
      <w:r w:rsidRPr="00421F15">
        <w:rPr>
          <w:rStyle w:val="StyleUnderline"/>
          <w:rFonts w:asciiTheme="minorHAnsi" w:hAnsiTheme="minorHAnsi" w:cstheme="minorHAnsi"/>
          <w:color w:val="000000" w:themeColor="text1"/>
        </w:rPr>
        <w:t xml:space="preserve"> on any</w:t>
      </w:r>
      <w:r w:rsidRPr="00421F15">
        <w:rPr>
          <w:rFonts w:asciiTheme="minorHAnsi" w:hAnsiTheme="minorHAnsi" w:cstheme="minorHAnsi"/>
          <w:color w:val="000000" w:themeColor="text1"/>
          <w:sz w:val="16"/>
        </w:rPr>
        <w:t xml:space="preserve"> major </w:t>
      </w:r>
      <w:r w:rsidRPr="00421F15">
        <w:rPr>
          <w:rStyle w:val="StyleUnderline"/>
          <w:rFonts w:asciiTheme="minorHAnsi" w:hAnsiTheme="minorHAnsi" w:cstheme="minorHAnsi"/>
          <w:color w:val="000000" w:themeColor="text1"/>
        </w:rPr>
        <w:t>position</w:t>
      </w:r>
      <w:r w:rsidRPr="00421F15">
        <w:rPr>
          <w:rFonts w:asciiTheme="minorHAnsi" w:hAnsiTheme="minorHAnsi" w:cstheme="minorHAnsi"/>
          <w:color w:val="000000" w:themeColor="text1"/>
          <w:sz w:val="16"/>
        </w:rPr>
        <w:t xml:space="preserve"> in the debate when the resolution of the position would determine the ultimate issue of “which team did the better debating.” Thus, the fiction of </w:t>
      </w:r>
      <w:r w:rsidRPr="00421F15">
        <w:rPr>
          <w:rStyle w:val="StyleUnderline"/>
          <w:rFonts w:asciiTheme="minorHAnsi" w:hAnsiTheme="minorHAnsi" w:cstheme="minorHAnsi"/>
          <w:color w:val="000000" w:themeColor="text1"/>
        </w:rPr>
        <w:t xml:space="preserve">social change through </w:t>
      </w:r>
      <w:r w:rsidRPr="00421F15">
        <w:rPr>
          <w:rStyle w:val="StyleUnderline"/>
          <w:rFonts w:asciiTheme="minorHAnsi" w:hAnsiTheme="minorHAnsi" w:cstheme="minorHAnsi"/>
          <w:color w:val="000000" w:themeColor="text1"/>
          <w:highlight w:val="green"/>
        </w:rPr>
        <w:t>debate encourages debaters to construct narratives of good versus evil</w:t>
      </w:r>
      <w:r w:rsidRPr="00421F15">
        <w:rPr>
          <w:rStyle w:val="StyleUnderline"/>
          <w:rFonts w:asciiTheme="minorHAnsi" w:hAnsiTheme="minorHAnsi" w:cstheme="minorHAnsi"/>
          <w:color w:val="000000" w:themeColor="text1"/>
        </w:rPr>
        <w:t xml:space="preserve"> in which the other team is</w:t>
      </w:r>
      <w:r w:rsidRPr="00421F15">
        <w:rPr>
          <w:rStyle w:val="IntenseEmphasis"/>
          <w:rFonts w:asciiTheme="minorHAnsi" w:hAnsiTheme="minorHAnsi" w:cstheme="minorHAnsi"/>
          <w:color w:val="000000" w:themeColor="text1"/>
        </w:rPr>
        <w:t xml:space="preserve"> representative of some evil</w:t>
      </w:r>
      <w:r w:rsidRPr="00421F15">
        <w:rPr>
          <w:rFonts w:asciiTheme="minorHAnsi" w:hAnsiTheme="minorHAnsi" w:cstheme="minorHAnsi"/>
          <w:color w:val="000000" w:themeColor="text1"/>
          <w:sz w:val="16"/>
        </w:rPr>
        <w:t xml:space="preserve"> that threatens to bring about our destruction if it is endorsed (e.g. capitalism). </w:t>
      </w:r>
      <w:r w:rsidRPr="00421F15">
        <w:rPr>
          <w:rStyle w:val="StyleUnderline"/>
          <w:rFonts w:asciiTheme="minorHAnsi" w:hAnsiTheme="minorHAnsi" w:cstheme="minorHAnsi"/>
          <w:color w:val="000000" w:themeColor="text1"/>
        </w:rPr>
        <w:t xml:space="preserve">The </w:t>
      </w:r>
      <w:r w:rsidRPr="00421F15">
        <w:rPr>
          <w:rStyle w:val="StyleUnderline"/>
          <w:rFonts w:asciiTheme="minorHAnsi" w:hAnsiTheme="minorHAnsi" w:cstheme="minorHAnsi"/>
          <w:color w:val="000000" w:themeColor="text1"/>
          <w:highlight w:val="green"/>
        </w:rPr>
        <w:t>team relying on</w:t>
      </w:r>
      <w:r w:rsidRPr="00421F15">
        <w:rPr>
          <w:rFonts w:asciiTheme="minorHAnsi" w:hAnsiTheme="minorHAnsi" w:cstheme="minorHAnsi"/>
          <w:color w:val="000000" w:themeColor="text1"/>
          <w:sz w:val="16"/>
        </w:rPr>
        <w:t xml:space="preserve"> the fiction of </w:t>
      </w:r>
      <w:r w:rsidRPr="00421F15">
        <w:rPr>
          <w:rStyle w:val="StyleUnderline"/>
          <w:rFonts w:asciiTheme="minorHAnsi" w:hAnsiTheme="minorHAnsi" w:cstheme="minorHAnsi"/>
          <w:color w:val="000000" w:themeColor="text1"/>
          <w:highlight w:val="green"/>
        </w:rPr>
        <w:t>social change</w:t>
      </w:r>
      <w:r w:rsidRPr="00421F15">
        <w:rPr>
          <w:rStyle w:val="IntenseEmphasis"/>
          <w:rFonts w:asciiTheme="minorHAnsi" w:hAnsiTheme="minorHAnsi" w:cstheme="minorHAnsi"/>
          <w:color w:val="000000" w:themeColor="text1"/>
        </w:rPr>
        <w:t xml:space="preserve"> </w:t>
      </w:r>
      <w:r w:rsidRPr="00421F15">
        <w:rPr>
          <w:rFonts w:asciiTheme="minorHAnsi" w:hAnsiTheme="minorHAnsi" w:cstheme="minorHAnsi"/>
          <w:color w:val="000000" w:themeColor="text1"/>
          <w:sz w:val="16"/>
        </w:rPr>
        <w:t xml:space="preserve">through debate then </w:t>
      </w:r>
      <w:r w:rsidRPr="00421F15">
        <w:rPr>
          <w:rStyle w:val="StyleUnderline"/>
          <w:rFonts w:asciiTheme="minorHAnsi" w:hAnsiTheme="minorHAnsi" w:cstheme="minorHAnsi"/>
          <w:color w:val="000000" w:themeColor="text1"/>
        </w:rPr>
        <w:t xml:space="preserve">paints themselves as agents of the </w:t>
      </w:r>
      <w:proofErr w:type="gramStart"/>
      <w:r w:rsidRPr="00421F15">
        <w:rPr>
          <w:rStyle w:val="StyleUnderline"/>
          <w:rFonts w:asciiTheme="minorHAnsi" w:hAnsiTheme="minorHAnsi" w:cstheme="minorHAnsi"/>
          <w:color w:val="000000" w:themeColor="text1"/>
        </w:rPr>
        <w:t>good, and</w:t>
      </w:r>
      <w:proofErr w:type="gramEnd"/>
      <w:r w:rsidRPr="00421F15">
        <w:rPr>
          <w:rStyle w:val="StyleUnderline"/>
          <w:rFonts w:asciiTheme="minorHAnsi" w:hAnsiTheme="minorHAnsi" w:cstheme="minorHAnsi"/>
          <w:color w:val="000000" w:themeColor="text1"/>
        </w:rPr>
        <w:t xml:space="preserve"> </w:t>
      </w:r>
      <w:r w:rsidRPr="00421F15">
        <w:rPr>
          <w:rStyle w:val="StyleUnderline"/>
          <w:rFonts w:asciiTheme="minorHAnsi" w:hAnsiTheme="minorHAnsi" w:cstheme="minorHAnsi"/>
          <w:color w:val="000000" w:themeColor="text1"/>
          <w:highlight w:val="green"/>
        </w:rPr>
        <w:t>gives the judge a</w:t>
      </w:r>
      <w:r w:rsidRPr="00421F15">
        <w:rPr>
          <w:rStyle w:val="IntenseEmphasis"/>
          <w:rFonts w:asciiTheme="minorHAnsi" w:hAnsiTheme="minorHAnsi" w:cstheme="minorHAnsi"/>
          <w:color w:val="000000" w:themeColor="text1"/>
        </w:rPr>
        <w:t xml:space="preserve"> </w:t>
      </w:r>
      <w:r w:rsidRPr="00421F15">
        <w:rPr>
          <w:rFonts w:asciiTheme="minorHAnsi" w:hAnsiTheme="minorHAnsi" w:cstheme="minorHAnsi"/>
          <w:color w:val="000000" w:themeColor="text1"/>
          <w:sz w:val="16"/>
        </w:rPr>
        <w:t xml:space="preserve">George W. </w:t>
      </w:r>
      <w:r w:rsidRPr="00421F15">
        <w:rPr>
          <w:rStyle w:val="Emphasis"/>
          <w:rFonts w:asciiTheme="minorHAnsi" w:hAnsiTheme="minorHAnsi" w:cstheme="minorHAnsi"/>
          <w:color w:val="000000" w:themeColor="text1"/>
          <w:highlight w:val="green"/>
        </w:rPr>
        <w:t>Bush-like “option</w:t>
      </w:r>
      <w:r w:rsidRPr="00421F15">
        <w:rPr>
          <w:rStyle w:val="Emphasis"/>
          <w:rFonts w:asciiTheme="minorHAnsi" w:hAnsiTheme="minorHAnsi" w:cstheme="minorHAnsi"/>
          <w:color w:val="000000" w:themeColor="text1"/>
        </w:rPr>
        <w:t>”:</w:t>
      </w:r>
      <w:r w:rsidRPr="00421F15">
        <w:rPr>
          <w:rFonts w:asciiTheme="minorHAnsi" w:hAnsiTheme="minorHAnsi" w:cstheme="minorHAnsi"/>
          <w:color w:val="000000" w:themeColor="text1"/>
          <w:sz w:val="16"/>
        </w:rPr>
        <w:t xml:space="preserve"> “You’re either </w:t>
      </w:r>
      <w:r w:rsidRPr="00421F15">
        <w:rPr>
          <w:rStyle w:val="Emphasis"/>
          <w:rFonts w:asciiTheme="minorHAnsi" w:hAnsiTheme="minorHAnsi" w:cstheme="minorHAnsi"/>
          <w:color w:val="000000" w:themeColor="text1"/>
          <w:highlight w:val="green"/>
        </w:rPr>
        <w:t>with us or</w:t>
      </w:r>
      <w:r w:rsidRPr="00421F15">
        <w:rPr>
          <w:rFonts w:asciiTheme="minorHAnsi" w:hAnsiTheme="minorHAnsi" w:cstheme="minorHAnsi"/>
          <w:color w:val="000000" w:themeColor="text1"/>
          <w:sz w:val="16"/>
        </w:rPr>
        <w:t xml:space="preserve"> you’re </w:t>
      </w:r>
      <w:r w:rsidRPr="00421F15">
        <w:rPr>
          <w:rStyle w:val="Emphasis"/>
          <w:rFonts w:asciiTheme="minorHAnsi" w:hAnsiTheme="minorHAnsi" w:cstheme="minorHAnsi"/>
          <w:color w:val="000000" w:themeColor="text1"/>
          <w:highlight w:val="green"/>
        </w:rPr>
        <w:t>against us.”</w:t>
      </w:r>
      <w:r w:rsidRPr="00421F15">
        <w:rPr>
          <w:rFonts w:asciiTheme="minorHAnsi" w:hAnsiTheme="minorHAnsi" w:cstheme="minorHAnsi"/>
          <w:color w:val="000000" w:themeColor="text1"/>
          <w:sz w:val="16"/>
        </w:rPr>
        <w:t xml:space="preserve"> The fiction of social change through debate—like Bush’s rhetorical fear tactics and </w:t>
      </w:r>
      <w:r w:rsidRPr="00421F15">
        <w:rPr>
          <w:rStyle w:val="StyleUnderline"/>
          <w:rFonts w:asciiTheme="minorHAnsi" w:hAnsiTheme="minorHAnsi" w:cstheme="minorHAnsi"/>
          <w:color w:val="000000" w:themeColor="text1"/>
        </w:rPr>
        <w:t>creation of a false, polarizing, and exclusionary dichotomy</w:t>
      </w:r>
      <w:r w:rsidRPr="00421F15">
        <w:rPr>
          <w:rFonts w:asciiTheme="minorHAnsi" w:hAnsiTheme="minorHAnsi" w:cstheme="minorHAnsi"/>
          <w:color w:val="000000" w:themeColor="text1"/>
          <w:sz w:val="16"/>
        </w:rPr>
        <w:t xml:space="preserve"> to justify all parts of the War on Terror—</w:t>
      </w:r>
      <w:r w:rsidRPr="00421F15">
        <w:rPr>
          <w:rStyle w:val="Emphasis"/>
          <w:rFonts w:asciiTheme="minorHAnsi" w:hAnsiTheme="minorHAnsi" w:cstheme="minorHAnsi"/>
          <w:color w:val="000000" w:themeColor="text1"/>
          <w:highlight w:val="green"/>
        </w:rPr>
        <w:t>enables</w:t>
      </w:r>
      <w:r w:rsidRPr="00421F15">
        <w:rPr>
          <w:rFonts w:asciiTheme="minorHAnsi" w:hAnsiTheme="minorHAnsi" w:cstheme="minorHAnsi"/>
          <w:color w:val="000000" w:themeColor="text1"/>
          <w:sz w:val="16"/>
        </w:rPr>
        <w:t xml:space="preserve"> the </w:t>
      </w:r>
      <w:r w:rsidRPr="00421F15">
        <w:rPr>
          <w:rStyle w:val="Emphasis"/>
          <w:rFonts w:asciiTheme="minorHAnsi" w:hAnsiTheme="minorHAnsi" w:cstheme="minorHAnsi"/>
          <w:color w:val="000000" w:themeColor="text1"/>
          <w:highlight w:val="green"/>
        </w:rPr>
        <w:t>otherization</w:t>
      </w:r>
      <w:r w:rsidRPr="00421F15">
        <w:rPr>
          <w:rFonts w:asciiTheme="minorHAnsi" w:hAnsiTheme="minorHAnsi" w:cstheme="minorHAnsi"/>
          <w:color w:val="000000" w:themeColor="text1"/>
          <w:sz w:val="16"/>
        </w:rPr>
        <w:t xml:space="preserve">, demonization, dehumanization, </w:t>
      </w:r>
      <w:r w:rsidRPr="00421F15">
        <w:rPr>
          <w:rStyle w:val="IntenseEmphasis"/>
          <w:rFonts w:asciiTheme="minorHAnsi" w:hAnsiTheme="minorHAnsi" w:cstheme="minorHAnsi"/>
          <w:color w:val="000000" w:themeColor="text1"/>
        </w:rPr>
        <w:t>and exclusion</w:t>
      </w:r>
      <w:r w:rsidRPr="00421F15">
        <w:rPr>
          <w:rFonts w:asciiTheme="minorHAnsi" w:hAnsiTheme="minorHAnsi" w:cstheme="minorHAnsi"/>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421F15">
        <w:rPr>
          <w:rStyle w:val="StyleUnderline"/>
          <w:rFonts w:asciiTheme="minorHAnsi" w:hAnsiTheme="minorHAnsi" w:cstheme="minorHAnsi"/>
          <w:color w:val="000000" w:themeColor="text1"/>
        </w:rPr>
        <w:t>debate centers on personal attacks against opposing debaters.</w:t>
      </w:r>
      <w:r w:rsidRPr="00421F15">
        <w:rPr>
          <w:rFonts w:asciiTheme="minorHAnsi" w:hAnsiTheme="minorHAnsi" w:cstheme="minorHAnsi"/>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w:t>
      </w:r>
      <w:proofErr w:type="spellStart"/>
      <w:r w:rsidRPr="00421F15">
        <w:rPr>
          <w:rFonts w:asciiTheme="minorHAnsi" w:hAnsiTheme="minorHAnsi" w:cstheme="minorHAnsi"/>
          <w:color w:val="000000" w:themeColor="text1"/>
          <w:sz w:val="16"/>
        </w:rPr>
        <w:t>out-</w:t>
      </w:r>
      <w:proofErr w:type="gramStart"/>
      <w:r w:rsidRPr="00421F15">
        <w:rPr>
          <w:rFonts w:asciiTheme="minorHAnsi" w:hAnsiTheme="minorHAnsi" w:cstheme="minorHAnsi"/>
          <w:color w:val="000000" w:themeColor="text1"/>
          <w:sz w:val="16"/>
        </w:rPr>
        <w:t>of</w:t>
      </w:r>
      <w:proofErr w:type="spellEnd"/>
      <w:r w:rsidRPr="00421F15">
        <w:rPr>
          <w:rFonts w:asciiTheme="minorHAnsi" w:hAnsiTheme="minorHAnsi" w:cstheme="minorHAnsi"/>
          <w:color w:val="000000" w:themeColor="text1"/>
          <w:sz w:val="16"/>
        </w:rPr>
        <w:t xml:space="preserve"> round</w:t>
      </w:r>
      <w:proofErr w:type="gramEnd"/>
      <w:r w:rsidRPr="00421F15">
        <w:rPr>
          <w:rFonts w:asciiTheme="minorHAnsi" w:hAnsiTheme="minorHAnsi" w:cstheme="minorHAnsi"/>
          <w:color w:val="000000" w:themeColor="text1"/>
          <w:sz w:val="16"/>
        </w:rPr>
        <w:t xml:space="preserve"> progress on the resolution of social issues within and outside the debate community by prompting backlash.</w:t>
      </w:r>
    </w:p>
    <w:p w14:paraId="79E8DAE0" w14:textId="77777777" w:rsidR="00421F15" w:rsidRPr="00421F15" w:rsidRDefault="00421F15" w:rsidP="00421F15">
      <w:pPr>
        <w:pStyle w:val="Heading4"/>
        <w:rPr>
          <w:rFonts w:asciiTheme="minorHAnsi" w:hAnsiTheme="minorHAnsi" w:cstheme="minorHAnsi"/>
        </w:rPr>
      </w:pPr>
      <w:r w:rsidRPr="00421F15">
        <w:rPr>
          <w:rFonts w:asciiTheme="minorHAnsi" w:hAnsiTheme="minorHAnsi" w:cstheme="minorHAnsi"/>
        </w:rPr>
        <w:t xml:space="preserve">Anti-statism performs an </w:t>
      </w:r>
      <w:r w:rsidRPr="00421F15">
        <w:rPr>
          <w:rFonts w:asciiTheme="minorHAnsi" w:hAnsiTheme="minorHAnsi" w:cstheme="minorHAnsi"/>
          <w:u w:val="single"/>
        </w:rPr>
        <w:t>ethical</w:t>
      </w:r>
      <w:r w:rsidRPr="00421F15">
        <w:rPr>
          <w:rFonts w:asciiTheme="minorHAnsi" w:hAnsiTheme="minorHAnsi" w:cstheme="minorHAnsi"/>
        </w:rPr>
        <w:t xml:space="preserve"> and </w:t>
      </w:r>
      <w:r w:rsidRPr="00421F15">
        <w:rPr>
          <w:rFonts w:asciiTheme="minorHAnsi" w:hAnsiTheme="minorHAnsi" w:cstheme="minorHAnsi"/>
          <w:u w:val="single"/>
        </w:rPr>
        <w:t>existential failure</w:t>
      </w:r>
      <w:r w:rsidRPr="00421F15">
        <w:rPr>
          <w:rFonts w:asciiTheme="minorHAnsi" w:hAnsiTheme="minorHAnsi" w:cstheme="minorHAnsi"/>
        </w:rPr>
        <w:t xml:space="preserve"> by abandoning the </w:t>
      </w:r>
      <w:r w:rsidRPr="00421F15">
        <w:rPr>
          <w:rFonts w:asciiTheme="minorHAnsi" w:hAnsiTheme="minorHAnsi" w:cstheme="minorHAnsi"/>
          <w:u w:val="single"/>
        </w:rPr>
        <w:t>ethical pursuit of revolutionary power</w:t>
      </w:r>
      <w:r w:rsidRPr="00421F15">
        <w:rPr>
          <w:rFonts w:asciiTheme="minorHAnsi" w:hAnsiTheme="minorHAnsi" w:cstheme="minorHAnsi"/>
        </w:rPr>
        <w:t xml:space="preserve"> through the </w:t>
      </w:r>
      <w:r w:rsidRPr="00421F15">
        <w:rPr>
          <w:rFonts w:asciiTheme="minorHAnsi" w:hAnsiTheme="minorHAnsi" w:cstheme="minorHAnsi"/>
          <w:u w:val="single"/>
        </w:rPr>
        <w:t>nation-state</w:t>
      </w:r>
      <w:r w:rsidRPr="00421F15">
        <w:rPr>
          <w:rFonts w:asciiTheme="minorHAnsi" w:hAnsiTheme="minorHAnsi" w:cstheme="minorHAnsi"/>
        </w:rPr>
        <w:t xml:space="preserve">. </w:t>
      </w:r>
    </w:p>
    <w:p w14:paraId="7521C3E0" w14:textId="77777777" w:rsidR="00421F15" w:rsidRPr="00421F15" w:rsidRDefault="00421F15" w:rsidP="00421F15">
      <w:pPr>
        <w:rPr>
          <w:rFonts w:asciiTheme="minorHAnsi" w:hAnsiTheme="minorHAnsi" w:cstheme="minorHAnsi"/>
        </w:rPr>
      </w:pPr>
      <w:r w:rsidRPr="00421F15">
        <w:rPr>
          <w:rStyle w:val="Style13ptBold"/>
          <w:rFonts w:asciiTheme="minorHAnsi" w:hAnsiTheme="minorHAnsi" w:cstheme="minorHAnsi"/>
        </w:rPr>
        <w:t>Dale, 23</w:t>
      </w:r>
      <w:r w:rsidRPr="00421F15">
        <w:rPr>
          <w:rFonts w:asciiTheme="minorHAnsi" w:hAnsiTheme="minorHAnsi" w:cstheme="minorHAnsi"/>
        </w:rPr>
        <w:t xml:space="preserve">—Lecturer in English at the Australian National University (Amelia, “Nothing’s More Precious Than a Hole in the Ground,” Australian Humanities Review 71 (May 2023), </w:t>
      </w:r>
      <w:proofErr w:type="spellStart"/>
      <w:r w:rsidRPr="00421F15">
        <w:rPr>
          <w:rFonts w:asciiTheme="minorHAnsi" w:hAnsiTheme="minorHAnsi" w:cstheme="minorHAnsi"/>
        </w:rPr>
        <w:t>dml</w:t>
      </w:r>
      <w:proofErr w:type="spellEnd"/>
      <w:r w:rsidRPr="00421F15">
        <w:rPr>
          <w:rFonts w:asciiTheme="minorHAnsi" w:hAnsiTheme="minorHAnsi" w:cstheme="minorHAnsi"/>
        </w:rPr>
        <w:t xml:space="preserve">) [language modifications denoted by brackets] </w:t>
      </w:r>
    </w:p>
    <w:p w14:paraId="2B6455FF" w14:textId="77777777" w:rsidR="00421F15" w:rsidRPr="00421F15" w:rsidRDefault="00421F15" w:rsidP="00421F15">
      <w:pPr>
        <w:rPr>
          <w:rFonts w:asciiTheme="minorHAnsi" w:hAnsiTheme="minorHAnsi" w:cstheme="minorHAnsi"/>
          <w:sz w:val="14"/>
        </w:rPr>
      </w:pPr>
      <w:bookmarkStart w:id="2" w:name="_Hlk145928813"/>
      <w:r w:rsidRPr="00421F15">
        <w:rPr>
          <w:rFonts w:asciiTheme="minorHAnsi" w:hAnsiTheme="minorHAnsi" w:cstheme="minorHAnsi"/>
          <w:sz w:val="14"/>
        </w:rPr>
        <w:t xml:space="preserve">A Western turn away from internationalism and towards critiques of power cannot be traced back to a single point: one cannot place it simply </w:t>
      </w:r>
      <w:proofErr w:type="gramStart"/>
      <w:r w:rsidRPr="00421F15">
        <w:rPr>
          <w:rFonts w:asciiTheme="minorHAnsi" w:hAnsiTheme="minorHAnsi" w:cstheme="minorHAnsi"/>
          <w:sz w:val="14"/>
        </w:rPr>
        <w:t>as a result of</w:t>
      </w:r>
      <w:proofErr w:type="gramEnd"/>
      <w:r w:rsidRPr="00421F15">
        <w:rPr>
          <w:rFonts w:asciiTheme="minorHAnsi" w:hAnsiTheme="minorHAnsi" w:cstheme="minorHAnsi"/>
          <w:sz w:val="14"/>
        </w:rPr>
        <w:t xml:space="preserve">, say, the New Left insurgencies, Foucault or indeed fractures within or around the Soviet or Sino-Soviet projects. In our time </w:t>
      </w:r>
      <w:r w:rsidRPr="00421F15">
        <w:rPr>
          <w:rStyle w:val="StyleUnderline"/>
          <w:rFonts w:asciiTheme="minorHAnsi" w:hAnsiTheme="minorHAnsi" w:cstheme="minorHAnsi"/>
        </w:rPr>
        <w:t xml:space="preserve">a </w:t>
      </w:r>
      <w:r w:rsidRPr="00421F15">
        <w:rPr>
          <w:rStyle w:val="Emphasis"/>
          <w:rFonts w:asciiTheme="minorHAnsi" w:hAnsiTheme="minorHAnsi" w:cstheme="minorHAnsi"/>
        </w:rPr>
        <w:t xml:space="preserve">great </w:t>
      </w:r>
      <w:r w:rsidRPr="00421F15">
        <w:rPr>
          <w:rStyle w:val="Emphasis"/>
          <w:rFonts w:asciiTheme="minorHAnsi" w:hAnsiTheme="minorHAnsi" w:cstheme="minorHAnsi"/>
          <w:highlight w:val="cyan"/>
        </w:rPr>
        <w:t>contradiction</w:t>
      </w:r>
      <w:r w:rsidRPr="00421F15">
        <w:rPr>
          <w:rStyle w:val="StyleUnderline"/>
          <w:rFonts w:asciiTheme="minorHAnsi" w:hAnsiTheme="minorHAnsi" w:cstheme="minorHAnsi"/>
          <w:highlight w:val="cyan"/>
        </w:rPr>
        <w:t xml:space="preserve"> has arisen between</w:t>
      </w:r>
      <w:r w:rsidRPr="00421F15">
        <w:rPr>
          <w:rStyle w:val="StyleUnderline"/>
          <w:rFonts w:asciiTheme="minorHAnsi" w:hAnsiTheme="minorHAnsi" w:cstheme="minorHAnsi"/>
        </w:rPr>
        <w:t xml:space="preserve"> ethical </w:t>
      </w:r>
      <w:proofErr w:type="spellStart"/>
      <w:r w:rsidRPr="00421F15">
        <w:rPr>
          <w:rStyle w:val="StyleUnderline"/>
          <w:rFonts w:asciiTheme="minorHAnsi" w:hAnsiTheme="minorHAnsi" w:cstheme="minorHAnsi"/>
        </w:rPr>
        <w:t>minoritarianism</w:t>
      </w:r>
      <w:proofErr w:type="spellEnd"/>
      <w:r w:rsidRPr="00421F15">
        <w:rPr>
          <w:rFonts w:asciiTheme="minorHAnsi" w:hAnsiTheme="minorHAnsi" w:cstheme="minorHAnsi"/>
          <w:sz w:val="14"/>
        </w:rPr>
        <w:t xml:space="preserve">, </w:t>
      </w:r>
      <w:proofErr w:type="gramStart"/>
      <w:r w:rsidRPr="00421F15">
        <w:rPr>
          <w:rFonts w:asciiTheme="minorHAnsi" w:hAnsiTheme="minorHAnsi" w:cstheme="minorHAnsi"/>
          <w:sz w:val="14"/>
        </w:rPr>
        <w:t>in itself not</w:t>
      </w:r>
      <w:proofErr w:type="gramEnd"/>
      <w:r w:rsidRPr="00421F15">
        <w:rPr>
          <w:rFonts w:asciiTheme="minorHAnsi" w:hAnsiTheme="minorHAnsi" w:cstheme="minorHAnsi"/>
          <w:sz w:val="14"/>
        </w:rPr>
        <w:t xml:space="preserve"> a bad thing, </w:t>
      </w:r>
      <w:r w:rsidRPr="00421F15">
        <w:rPr>
          <w:rStyle w:val="StyleUnderline"/>
          <w:rFonts w:asciiTheme="minorHAnsi" w:hAnsiTheme="minorHAnsi" w:cstheme="minorHAnsi"/>
        </w:rPr>
        <w:t xml:space="preserve">and </w:t>
      </w:r>
      <w:r w:rsidRPr="00421F15">
        <w:rPr>
          <w:rStyle w:val="StyleUnderline"/>
          <w:rFonts w:asciiTheme="minorHAnsi" w:hAnsiTheme="minorHAnsi" w:cstheme="minorHAnsi"/>
          <w:highlight w:val="cyan"/>
        </w:rPr>
        <w:t>any notion of commanding the</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 xml:space="preserve">machinery of </w:t>
      </w:r>
      <w:r w:rsidRPr="00421F15">
        <w:rPr>
          <w:rStyle w:val="Emphasis"/>
          <w:rFonts w:asciiTheme="minorHAnsi" w:hAnsiTheme="minorHAnsi" w:cstheme="minorHAnsi"/>
          <w:highlight w:val="cyan"/>
        </w:rPr>
        <w:t>state</w:t>
      </w:r>
      <w:r w:rsidRPr="00421F15">
        <w:rPr>
          <w:rStyle w:val="StyleUnderline"/>
          <w:rFonts w:asciiTheme="minorHAnsi" w:hAnsiTheme="minorHAnsi" w:cstheme="minorHAnsi"/>
        </w:rPr>
        <w:t xml:space="preserve"> through which some</w:t>
      </w:r>
      <w:r w:rsidRPr="00421F15">
        <w:rPr>
          <w:rFonts w:asciiTheme="minorHAnsi" w:hAnsiTheme="minorHAnsi" w:cstheme="minorHAnsi"/>
          <w:sz w:val="14"/>
        </w:rPr>
        <w:t xml:space="preserve">, but not all, </w:t>
      </w:r>
      <w:r w:rsidRPr="00421F15">
        <w:rPr>
          <w:rStyle w:val="StyleUnderline"/>
          <w:rFonts w:asciiTheme="minorHAnsi" w:hAnsiTheme="minorHAnsi" w:cstheme="minorHAnsi"/>
        </w:rPr>
        <w:t>of these ethical conundrums can be resolved</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To frame</w:t>
      </w:r>
      <w:r w:rsidRPr="00421F15">
        <w:rPr>
          <w:rFonts w:asciiTheme="minorHAnsi" w:hAnsiTheme="minorHAnsi" w:cstheme="minorHAnsi"/>
          <w:sz w:val="14"/>
        </w:rPr>
        <w:t xml:space="preserve"> the climate </w:t>
      </w:r>
      <w:r w:rsidRPr="00421F15">
        <w:rPr>
          <w:rStyle w:val="StyleUnderline"/>
          <w:rFonts w:asciiTheme="minorHAnsi" w:hAnsiTheme="minorHAnsi" w:cstheme="minorHAnsi"/>
          <w:highlight w:val="cyan"/>
        </w:rPr>
        <w:t xml:space="preserve">crisis through the lens of </w:t>
      </w:r>
      <w:r w:rsidRPr="00421F15">
        <w:rPr>
          <w:rStyle w:val="Emphasis"/>
          <w:rFonts w:asciiTheme="minorHAnsi" w:hAnsiTheme="minorHAnsi" w:cstheme="minorHAnsi"/>
          <w:highlight w:val="cyan"/>
        </w:rPr>
        <w:t>individual</w:t>
      </w:r>
      <w:r w:rsidRPr="00421F15">
        <w:rPr>
          <w:rStyle w:val="StyleUnderline"/>
          <w:rFonts w:asciiTheme="minorHAnsi" w:hAnsiTheme="minorHAnsi" w:cstheme="minorHAnsi"/>
        </w:rPr>
        <w:t xml:space="preserve"> or even </w:t>
      </w:r>
      <w:r w:rsidRPr="00421F15">
        <w:rPr>
          <w:rStyle w:val="Emphasis"/>
          <w:rFonts w:asciiTheme="minorHAnsi" w:hAnsiTheme="minorHAnsi" w:cstheme="minorHAnsi"/>
        </w:rPr>
        <w:t>generational</w:t>
      </w:r>
      <w:r w:rsidRPr="00421F15">
        <w:rPr>
          <w:rStyle w:val="StyleUnderline"/>
          <w:rFonts w:asciiTheme="minorHAnsi" w:hAnsiTheme="minorHAnsi" w:cstheme="minorHAnsi"/>
        </w:rPr>
        <w:t xml:space="preserve"> guilt and argue it should be addressed through an </w:t>
      </w:r>
      <w:r w:rsidRPr="00421F15">
        <w:rPr>
          <w:rStyle w:val="Emphasis"/>
          <w:rFonts w:asciiTheme="minorHAnsi" w:hAnsiTheme="minorHAnsi" w:cstheme="minorHAnsi"/>
          <w:highlight w:val="cyan"/>
        </w:rPr>
        <w:t>ethics of care</w:t>
      </w:r>
      <w:r w:rsidRPr="00421F15">
        <w:rPr>
          <w:rStyle w:val="StyleUnderline"/>
          <w:rFonts w:asciiTheme="minorHAnsi" w:hAnsiTheme="minorHAnsi" w:cstheme="minorHAnsi"/>
          <w:highlight w:val="cyan"/>
        </w:rPr>
        <w:t xml:space="preserve"> risks </w:t>
      </w:r>
      <w:r w:rsidRPr="00421F15">
        <w:rPr>
          <w:rStyle w:val="Emphasis"/>
          <w:rFonts w:asciiTheme="minorHAnsi" w:hAnsiTheme="minorHAnsi" w:cstheme="minorHAnsi"/>
          <w:highlight w:val="cyan"/>
        </w:rPr>
        <w:t>obscuring</w:t>
      </w:r>
      <w:r w:rsidRPr="00421F15">
        <w:rPr>
          <w:rStyle w:val="StyleUnderline"/>
          <w:rFonts w:asciiTheme="minorHAnsi" w:hAnsiTheme="minorHAnsi" w:cstheme="minorHAnsi"/>
        </w:rPr>
        <w:t xml:space="preserve"> both </w:t>
      </w:r>
      <w:r w:rsidRPr="00421F15">
        <w:rPr>
          <w:rStyle w:val="StyleUnderline"/>
          <w:rFonts w:asciiTheme="minorHAnsi" w:hAnsiTheme="minorHAnsi" w:cstheme="minorHAnsi"/>
          <w:highlight w:val="cyan"/>
        </w:rPr>
        <w:t>its</w:t>
      </w:r>
      <w:r w:rsidRPr="00421F15">
        <w:rPr>
          <w:rStyle w:val="StyleUnderline"/>
          <w:rFonts w:asciiTheme="minorHAnsi" w:hAnsiTheme="minorHAnsi" w:cstheme="minorHAnsi"/>
        </w:rPr>
        <w:t xml:space="preserve"> material and historical </w:t>
      </w:r>
      <w:r w:rsidRPr="00421F15">
        <w:rPr>
          <w:rStyle w:val="Emphasis"/>
          <w:rFonts w:asciiTheme="minorHAnsi" w:hAnsiTheme="minorHAnsi" w:cstheme="minorHAnsi"/>
          <w:highlight w:val="cyan"/>
        </w:rPr>
        <w:t>foundations</w:t>
      </w:r>
      <w:r w:rsidRPr="00421F15">
        <w:rPr>
          <w:rStyle w:val="StyleUnderline"/>
          <w:rFonts w:asciiTheme="minorHAnsi" w:hAnsiTheme="minorHAnsi" w:cstheme="minorHAnsi"/>
          <w:highlight w:val="cyan"/>
        </w:rPr>
        <w:t xml:space="preserve"> and</w:t>
      </w:r>
      <w:r w:rsidRPr="00421F15">
        <w:rPr>
          <w:rStyle w:val="StyleUnderline"/>
          <w:rFonts w:asciiTheme="minorHAnsi" w:hAnsiTheme="minorHAnsi" w:cstheme="minorHAnsi"/>
        </w:rPr>
        <w:t xml:space="preserve"> its potential </w:t>
      </w:r>
      <w:r w:rsidRPr="00421F15">
        <w:rPr>
          <w:rStyle w:val="Emphasis"/>
          <w:rFonts w:asciiTheme="minorHAnsi" w:hAnsiTheme="minorHAnsi" w:cstheme="minorHAnsi"/>
          <w:highlight w:val="cyan"/>
        </w:rPr>
        <w:t>remedies</w:t>
      </w:r>
      <w:r w:rsidRPr="00421F15">
        <w:rPr>
          <w:rFonts w:asciiTheme="minorHAnsi" w:hAnsiTheme="minorHAnsi" w:cstheme="minorHAnsi"/>
          <w:sz w:val="14"/>
        </w:rPr>
        <w:t xml:space="preserve">. John Frow, writing on the ‘agents’ that hold some power over the ‘transmission of a world’ laments that they are ‘nation states, political parties, … and only in the last instance a citizenry with a stake in a future world’ (26). Yet </w:t>
      </w:r>
      <w:r w:rsidRPr="00421F15">
        <w:rPr>
          <w:rStyle w:val="StyleUnderline"/>
          <w:rFonts w:asciiTheme="minorHAnsi" w:hAnsiTheme="minorHAnsi" w:cstheme="minorHAnsi"/>
        </w:rPr>
        <w:t xml:space="preserve">it is </w:t>
      </w:r>
      <w:r w:rsidRPr="00421F15">
        <w:rPr>
          <w:rStyle w:val="Emphasis"/>
          <w:rFonts w:asciiTheme="minorHAnsi" w:hAnsiTheme="minorHAnsi" w:cstheme="minorHAnsi"/>
        </w:rPr>
        <w:t>vital</w:t>
      </w:r>
      <w:r w:rsidRPr="00421F15">
        <w:rPr>
          <w:rStyle w:val="StyleUnderline"/>
          <w:rFonts w:asciiTheme="minorHAnsi" w:hAnsiTheme="minorHAnsi" w:cstheme="minorHAnsi"/>
        </w:rPr>
        <w:t xml:space="preserve"> at this juncture that we </w:t>
      </w:r>
      <w:r w:rsidRPr="00421F15">
        <w:rPr>
          <w:rStyle w:val="Emphasis"/>
          <w:rFonts w:asciiTheme="minorHAnsi" w:hAnsiTheme="minorHAnsi" w:cstheme="minorHAnsi"/>
        </w:rPr>
        <w:t>do not abandon</w:t>
      </w:r>
      <w:r w:rsidRPr="00421F15">
        <w:rPr>
          <w:rStyle w:val="StyleUnderline"/>
          <w:rFonts w:asciiTheme="minorHAnsi" w:hAnsiTheme="minorHAnsi" w:cstheme="minorHAnsi"/>
        </w:rPr>
        <w:t xml:space="preserve"> the idea of a </w:t>
      </w:r>
      <w:r w:rsidRPr="00421F15">
        <w:rPr>
          <w:rStyle w:val="Emphasis"/>
          <w:rFonts w:asciiTheme="minorHAnsi" w:hAnsiTheme="minorHAnsi" w:cstheme="minorHAnsi"/>
        </w:rPr>
        <w:t>nation</w:t>
      </w:r>
      <w:r w:rsidRPr="00421F15">
        <w:rPr>
          <w:rStyle w:val="StyleUnderline"/>
          <w:rFonts w:asciiTheme="minorHAnsi" w:hAnsiTheme="minorHAnsi" w:cstheme="minorHAnsi"/>
        </w:rPr>
        <w:t xml:space="preserve"> with a responsibility</w:t>
      </w:r>
      <w:r w:rsidRPr="00421F15">
        <w:rPr>
          <w:rFonts w:asciiTheme="minorHAnsi" w:hAnsiTheme="minorHAnsi" w:cstheme="minorHAnsi"/>
          <w:sz w:val="14"/>
        </w:rPr>
        <w:t xml:space="preserve"> for its citizenry, or a political party with responsibility </w:t>
      </w:r>
      <w:r w:rsidRPr="00421F15">
        <w:rPr>
          <w:rStyle w:val="StyleUnderline"/>
          <w:rFonts w:asciiTheme="minorHAnsi" w:hAnsiTheme="minorHAnsi" w:cstheme="minorHAnsi"/>
        </w:rPr>
        <w:t xml:space="preserve">for the </w:t>
      </w:r>
      <w:r w:rsidRPr="00421F15">
        <w:rPr>
          <w:rStyle w:val="Emphasis"/>
          <w:rFonts w:asciiTheme="minorHAnsi" w:hAnsiTheme="minorHAnsi" w:cstheme="minorHAnsi"/>
        </w:rPr>
        <w:t>future</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The globe is </w:t>
      </w:r>
      <w:r w:rsidRPr="00421F15">
        <w:rPr>
          <w:rStyle w:val="Emphasis"/>
          <w:rFonts w:asciiTheme="minorHAnsi" w:hAnsiTheme="minorHAnsi" w:cstheme="minorHAnsi"/>
        </w:rPr>
        <w:t>not solely constituted</w:t>
      </w:r>
      <w:r w:rsidRPr="00421F15">
        <w:rPr>
          <w:rStyle w:val="StyleUnderline"/>
          <w:rFonts w:asciiTheme="minorHAnsi" w:hAnsiTheme="minorHAnsi" w:cstheme="minorHAnsi"/>
        </w:rPr>
        <w:t xml:space="preserve"> by</w:t>
      </w:r>
      <w:r w:rsidRPr="00421F15">
        <w:rPr>
          <w:rFonts w:asciiTheme="minorHAnsi" w:hAnsiTheme="minorHAnsi" w:cstheme="minorHAnsi"/>
          <w:sz w:val="14"/>
        </w:rPr>
        <w:t xml:space="preserve"> multi-party </w:t>
      </w:r>
      <w:r w:rsidRPr="00421F15">
        <w:rPr>
          <w:rStyle w:val="StyleUnderline"/>
          <w:rFonts w:asciiTheme="minorHAnsi" w:hAnsiTheme="minorHAnsi" w:cstheme="minorHAnsi"/>
        </w:rPr>
        <w:t>democracies held hostage to fossil capital with a disenfranchised and economically privileged citizenry</w:t>
      </w:r>
      <w:r w:rsidRPr="00421F15">
        <w:rPr>
          <w:rFonts w:asciiTheme="minorHAnsi" w:hAnsiTheme="minorHAnsi" w:cstheme="minorHAnsi"/>
          <w:sz w:val="14"/>
        </w:rPr>
        <w:t xml:space="preserve">. </w:t>
      </w:r>
      <w:r w:rsidRPr="00421F15">
        <w:rPr>
          <w:rStyle w:val="StyleUnderline"/>
          <w:rFonts w:asciiTheme="minorHAnsi" w:hAnsiTheme="minorHAnsi" w:cstheme="minorHAnsi"/>
        </w:rPr>
        <w:t>In</w:t>
      </w:r>
      <w:r w:rsidRPr="00421F15">
        <w:rPr>
          <w:rFonts w:asciiTheme="minorHAnsi" w:hAnsiTheme="minorHAnsi" w:cstheme="minorHAnsi"/>
          <w:sz w:val="14"/>
        </w:rPr>
        <w:t xml:space="preserve"> those </w:t>
      </w:r>
      <w:r w:rsidRPr="00421F15">
        <w:rPr>
          <w:rStyle w:val="StyleUnderline"/>
          <w:rFonts w:asciiTheme="minorHAnsi" w:hAnsiTheme="minorHAnsi" w:cstheme="minorHAnsi"/>
        </w:rPr>
        <w:t>other nations</w:t>
      </w:r>
      <w:r w:rsidRPr="00421F15">
        <w:rPr>
          <w:rFonts w:asciiTheme="minorHAnsi" w:hAnsiTheme="minorHAnsi" w:cstheme="minorHAnsi"/>
          <w:sz w:val="14"/>
        </w:rPr>
        <w:t>—</w:t>
      </w:r>
      <w:proofErr w:type="spellStart"/>
      <w:r w:rsidRPr="00421F15">
        <w:rPr>
          <w:rFonts w:asciiTheme="minorHAnsi" w:hAnsiTheme="minorHAnsi" w:cstheme="minorHAnsi"/>
          <w:sz w:val="14"/>
        </w:rPr>
        <w:t>marginalised</w:t>
      </w:r>
      <w:proofErr w:type="spellEnd"/>
      <w:r w:rsidRPr="00421F15">
        <w:rPr>
          <w:rFonts w:asciiTheme="minorHAnsi" w:hAnsiTheme="minorHAnsi" w:cstheme="minorHAnsi"/>
          <w:sz w:val="14"/>
        </w:rPr>
        <w:t xml:space="preserve"> and blacklisted as they might be by Northern </w:t>
      </w:r>
      <w:proofErr w:type="spellStart"/>
      <w:r w:rsidRPr="00421F15">
        <w:rPr>
          <w:rFonts w:asciiTheme="minorHAnsi" w:hAnsiTheme="minorHAnsi" w:cstheme="minorHAnsi"/>
          <w:sz w:val="14"/>
        </w:rPr>
        <w:t>centres</w:t>
      </w:r>
      <w:proofErr w:type="spellEnd"/>
      <w:r w:rsidRPr="00421F15">
        <w:rPr>
          <w:rFonts w:asciiTheme="minorHAnsi" w:hAnsiTheme="minorHAnsi" w:cstheme="minorHAnsi"/>
          <w:sz w:val="14"/>
        </w:rPr>
        <w:t xml:space="preserve"> of capital and imperial power—</w:t>
      </w:r>
      <w:r w:rsidRPr="00421F15">
        <w:rPr>
          <w:rStyle w:val="StyleUnderline"/>
          <w:rFonts w:asciiTheme="minorHAnsi" w:hAnsiTheme="minorHAnsi" w:cstheme="minorHAnsi"/>
        </w:rPr>
        <w:t xml:space="preserve">there are </w:t>
      </w:r>
      <w:r w:rsidRPr="00421F15">
        <w:rPr>
          <w:rStyle w:val="Emphasis"/>
          <w:rFonts w:asciiTheme="minorHAnsi" w:hAnsiTheme="minorHAnsi" w:cstheme="minorHAnsi"/>
        </w:rPr>
        <w:t>models worth considering</w:t>
      </w:r>
      <w:r w:rsidRPr="00421F15">
        <w:rPr>
          <w:rFonts w:asciiTheme="minorHAnsi" w:hAnsiTheme="minorHAnsi" w:cstheme="minorHAnsi"/>
          <w:sz w:val="14"/>
        </w:rPr>
        <w:t xml:space="preserve">.  </w:t>
      </w:r>
    </w:p>
    <w:p w14:paraId="390814D7" w14:textId="41150786" w:rsidR="00421F15" w:rsidRPr="00421F15" w:rsidRDefault="00421F15" w:rsidP="00421F15">
      <w:pPr>
        <w:rPr>
          <w:rFonts w:asciiTheme="minorHAnsi" w:hAnsiTheme="minorHAnsi" w:cstheme="minorHAnsi"/>
          <w:sz w:val="14"/>
        </w:rPr>
      </w:pPr>
      <w:r w:rsidRPr="00421F15">
        <w:rPr>
          <w:rFonts w:asciiTheme="minorHAnsi" w:hAnsiTheme="minorHAnsi" w:cstheme="minorHAnsi"/>
          <w:sz w:val="14"/>
        </w:rPr>
        <w:t xml:space="preserve">A </w:t>
      </w:r>
      <w:r w:rsidRPr="00421F15">
        <w:rPr>
          <w:rStyle w:val="StyleUnderline"/>
          <w:rFonts w:asciiTheme="minorHAnsi" w:hAnsiTheme="minorHAnsi" w:cstheme="minorHAnsi"/>
        </w:rPr>
        <w:t>hostility to states and nations</w:t>
      </w:r>
      <w:r w:rsidRPr="00421F15">
        <w:rPr>
          <w:rFonts w:asciiTheme="minorHAnsi" w:hAnsiTheme="minorHAnsi" w:cstheme="minorHAnsi"/>
          <w:sz w:val="14"/>
        </w:rPr>
        <w:t xml:space="preserve">, while understandable in the specific Australian sub-imperialist context, </w:t>
      </w:r>
      <w:r w:rsidRPr="00421F15">
        <w:rPr>
          <w:rStyle w:val="Emphasis"/>
          <w:rFonts w:asciiTheme="minorHAnsi" w:hAnsiTheme="minorHAnsi" w:cstheme="minorHAnsi"/>
        </w:rPr>
        <w:t>does not hold up</w:t>
      </w:r>
      <w:r w:rsidRPr="00421F15">
        <w:rPr>
          <w:rStyle w:val="StyleUnderline"/>
          <w:rFonts w:asciiTheme="minorHAnsi" w:hAnsiTheme="minorHAnsi" w:cstheme="minorHAnsi"/>
        </w:rPr>
        <w:t xml:space="preserve"> to theoretical scrutiny if our horizon is equality</w:t>
      </w:r>
      <w:r w:rsidRPr="00421F15">
        <w:rPr>
          <w:rFonts w:asciiTheme="minorHAnsi" w:hAnsiTheme="minorHAnsi" w:cstheme="minorHAnsi"/>
          <w:sz w:val="14"/>
        </w:rPr>
        <w:t xml:space="preserve">: global, intergenerational and otherwise. Samir Amin, for instance, notes how </w:t>
      </w:r>
      <w:r w:rsidRPr="00421F15">
        <w:rPr>
          <w:rStyle w:val="StyleUnderline"/>
          <w:rFonts w:asciiTheme="minorHAnsi" w:hAnsiTheme="minorHAnsi" w:cstheme="minorHAnsi"/>
        </w:rPr>
        <w:t>an</w:t>
      </w:r>
      <w:r w:rsidRPr="00421F15">
        <w:rPr>
          <w:rFonts w:asciiTheme="minorHAnsi" w:hAnsiTheme="minorHAnsi" w:cstheme="minorHAnsi"/>
          <w:sz w:val="14"/>
        </w:rPr>
        <w:t xml:space="preserve"> ‘“</w:t>
      </w:r>
      <w:r w:rsidRPr="00421F15">
        <w:rPr>
          <w:rStyle w:val="Emphasis"/>
          <w:rFonts w:asciiTheme="minorHAnsi" w:hAnsiTheme="minorHAnsi" w:cstheme="minorHAnsi"/>
          <w:highlight w:val="cyan"/>
        </w:rPr>
        <w:t>anti-state</w:t>
      </w:r>
      <w:r w:rsidRPr="00421F15">
        <w:rPr>
          <w:rFonts w:asciiTheme="minorHAnsi" w:hAnsiTheme="minorHAnsi" w:cstheme="minorHAnsi"/>
          <w:sz w:val="14"/>
        </w:rPr>
        <w:t xml:space="preserve">” </w:t>
      </w:r>
      <w:r w:rsidRPr="00421F15">
        <w:rPr>
          <w:rStyle w:val="StyleUnderline"/>
          <w:rFonts w:asciiTheme="minorHAnsi" w:hAnsiTheme="minorHAnsi" w:cstheme="minorHAnsi"/>
        </w:rPr>
        <w:t>strategy</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unites</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perfectly</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with the capitalist</w:t>
      </w:r>
      <w:r w:rsidRPr="00421F15">
        <w:rPr>
          <w:rStyle w:val="StyleUnderline"/>
          <w:rFonts w:asciiTheme="minorHAnsi" w:hAnsiTheme="minorHAnsi" w:cstheme="minorHAnsi"/>
        </w:rPr>
        <w:t xml:space="preserve">’s strategy </w:t>
      </w:r>
      <w:r w:rsidRPr="00421F15">
        <w:rPr>
          <w:rStyle w:val="StyleUnderline"/>
          <w:rFonts w:asciiTheme="minorHAnsi" w:hAnsiTheme="minorHAnsi" w:cstheme="minorHAnsi"/>
          <w:highlight w:val="cyan"/>
        </w:rPr>
        <w:t xml:space="preserve">to </w:t>
      </w:r>
      <w:r w:rsidRPr="00421F15">
        <w:rPr>
          <w:rStyle w:val="Emphasis"/>
          <w:rFonts w:asciiTheme="minorHAnsi" w:hAnsiTheme="minorHAnsi" w:cstheme="minorHAnsi"/>
          <w:highlight w:val="cyan"/>
        </w:rPr>
        <w:t>reduce</w:t>
      </w:r>
      <w:r w:rsidRPr="00421F15">
        <w:rPr>
          <w:rStyle w:val="StyleUnderline"/>
          <w:rFonts w:asciiTheme="minorHAnsi" w:hAnsiTheme="minorHAnsi" w:cstheme="minorHAnsi"/>
          <w:highlight w:val="cyan"/>
        </w:rPr>
        <w:t xml:space="preserve"> actions</w:t>
      </w:r>
      <w:r w:rsidRPr="00421F15">
        <w:rPr>
          <w:rStyle w:val="StyleUnderline"/>
          <w:rFonts w:asciiTheme="minorHAnsi" w:hAnsiTheme="minorHAnsi" w:cstheme="minorHAnsi"/>
        </w:rPr>
        <w:t xml:space="preserve"> by the state to </w:t>
      </w:r>
      <w:r w:rsidRPr="00421F15">
        <w:rPr>
          <w:rStyle w:val="Emphasis"/>
          <w:rFonts w:asciiTheme="minorHAnsi" w:hAnsiTheme="minorHAnsi" w:cstheme="minorHAnsi"/>
          <w:highlight w:val="cyan"/>
        </w:rPr>
        <w:t>redistribute wealth</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rPr>
        <w:t>regulate corporations</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and</w:t>
      </w:r>
      <w:r w:rsidRPr="00421F15">
        <w:rPr>
          <w:rStyle w:val="StyleUnderline"/>
          <w:rFonts w:asciiTheme="minorHAnsi" w:hAnsiTheme="minorHAnsi" w:cstheme="minorHAnsi"/>
        </w:rPr>
        <w:t xml:space="preserve"> instead </w:t>
      </w:r>
      <w:r w:rsidRPr="00421F15">
        <w:rPr>
          <w:rStyle w:val="Emphasis"/>
          <w:rFonts w:asciiTheme="minorHAnsi" w:hAnsiTheme="minorHAnsi" w:cstheme="minorHAnsi"/>
          <w:highlight w:val="cyan"/>
        </w:rPr>
        <w:t>reduce</w:t>
      </w:r>
      <w:r w:rsidRPr="00421F15">
        <w:rPr>
          <w:rStyle w:val="StyleUnderline"/>
          <w:rFonts w:asciiTheme="minorHAnsi" w:hAnsiTheme="minorHAnsi" w:cstheme="minorHAnsi"/>
          <w:highlight w:val="cyan"/>
        </w:rPr>
        <w:t xml:space="preserve"> the state’s role to its </w:t>
      </w:r>
      <w:r w:rsidRPr="00421F15">
        <w:rPr>
          <w:rStyle w:val="Emphasis"/>
          <w:rFonts w:asciiTheme="minorHAnsi" w:hAnsiTheme="minorHAnsi" w:cstheme="minorHAnsi"/>
          <w:highlight w:val="cyan"/>
        </w:rPr>
        <w:t>policing</w:t>
      </w:r>
      <w:r w:rsidRPr="00421F15">
        <w:rPr>
          <w:rStyle w:val="StyleUnderline"/>
          <w:rFonts w:asciiTheme="minorHAnsi" w:hAnsiTheme="minorHAnsi" w:cstheme="minorHAnsi"/>
          <w:highlight w:val="cyan"/>
        </w:rPr>
        <w:t xml:space="preserve"> functions</w:t>
      </w:r>
      <w:r w:rsidRPr="00421F15">
        <w:rPr>
          <w:rFonts w:asciiTheme="minorHAnsi" w:hAnsiTheme="minorHAnsi" w:cstheme="minorHAnsi"/>
          <w:sz w:val="14"/>
        </w:rPr>
        <w:t xml:space="preserve"> (27). At this late stage of ecological catastrophe, </w:t>
      </w:r>
      <w:r w:rsidRPr="00421F15">
        <w:rPr>
          <w:rStyle w:val="StyleUnderline"/>
          <w:rFonts w:asciiTheme="minorHAnsi" w:hAnsiTheme="minorHAnsi" w:cstheme="minorHAnsi"/>
        </w:rPr>
        <w:t xml:space="preserve">the </w:t>
      </w:r>
      <w:r w:rsidRPr="00421F15">
        <w:rPr>
          <w:rStyle w:val="Emphasis"/>
          <w:rFonts w:asciiTheme="minorHAnsi" w:hAnsiTheme="minorHAnsi" w:cstheme="minorHAnsi"/>
        </w:rPr>
        <w:t xml:space="preserve">mass </w:t>
      </w:r>
      <w:r w:rsidRPr="00421F15">
        <w:rPr>
          <w:rStyle w:val="Emphasis"/>
          <w:rFonts w:asciiTheme="minorHAnsi" w:hAnsiTheme="minorHAnsi" w:cstheme="minorHAnsi"/>
          <w:highlight w:val="cyan"/>
        </w:rPr>
        <w:t>extinctions</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rPr>
        <w:t>depredations</w:t>
      </w:r>
      <w:r w:rsidRPr="00421F15">
        <w:rPr>
          <w:rStyle w:val="StyleUnderline"/>
          <w:rFonts w:asciiTheme="minorHAnsi" w:hAnsiTheme="minorHAnsi" w:cstheme="minorHAnsi"/>
        </w:rPr>
        <w:t xml:space="preserve"> of our </w:t>
      </w:r>
      <w:r w:rsidRPr="00421F15">
        <w:rPr>
          <w:rStyle w:val="Emphasis"/>
          <w:rFonts w:asciiTheme="minorHAnsi" w:hAnsiTheme="minorHAnsi" w:cstheme="minorHAnsi"/>
        </w:rPr>
        <w:t>planet</w:t>
      </w:r>
      <w:r w:rsidRPr="00421F15">
        <w:rPr>
          <w:rFonts w:asciiTheme="minorHAnsi" w:hAnsiTheme="minorHAnsi" w:cstheme="minorHAnsi"/>
          <w:sz w:val="14"/>
        </w:rPr>
        <w:t xml:space="preserve"> under capitalism </w:t>
      </w:r>
      <w:r w:rsidRPr="00421F15">
        <w:rPr>
          <w:rStyle w:val="StyleUnderline"/>
          <w:rFonts w:asciiTheme="minorHAnsi" w:hAnsiTheme="minorHAnsi" w:cstheme="minorHAnsi"/>
          <w:highlight w:val="cyan"/>
        </w:rPr>
        <w:t>demand</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 xml:space="preserve">as an </w:t>
      </w:r>
      <w:r w:rsidRPr="00421F15">
        <w:rPr>
          <w:rStyle w:val="Emphasis"/>
          <w:rFonts w:asciiTheme="minorHAnsi" w:hAnsiTheme="minorHAnsi" w:cstheme="minorHAnsi"/>
          <w:sz w:val="30"/>
          <w:szCs w:val="30"/>
          <w:highlight w:val="cyan"/>
        </w:rPr>
        <w:t>ethical imperative</w:t>
      </w:r>
      <w:r w:rsidRPr="00421F15">
        <w:rPr>
          <w:rFonts w:asciiTheme="minorHAnsi" w:hAnsiTheme="minorHAnsi" w:cstheme="minorHAnsi"/>
          <w:sz w:val="14"/>
        </w:rPr>
        <w:t xml:space="preserve">, </w:t>
      </w:r>
      <w:r w:rsidRPr="00421F15">
        <w:rPr>
          <w:rStyle w:val="Emphasis"/>
          <w:rFonts w:asciiTheme="minorHAnsi" w:hAnsiTheme="minorHAnsi" w:cstheme="minorHAnsi"/>
        </w:rPr>
        <w:t xml:space="preserve">large-scale </w:t>
      </w:r>
      <w:r w:rsidRPr="00421F15">
        <w:rPr>
          <w:rStyle w:val="Emphasis"/>
          <w:rFonts w:asciiTheme="minorHAnsi" w:hAnsiTheme="minorHAnsi" w:cstheme="minorHAnsi"/>
          <w:highlight w:val="cyan"/>
        </w:rPr>
        <w:t>changes</w:t>
      </w:r>
      <w:r w:rsidRPr="00421F15">
        <w:rPr>
          <w:rStyle w:val="StyleUnderline"/>
          <w:rFonts w:asciiTheme="minorHAnsi" w:hAnsiTheme="minorHAnsi" w:cstheme="minorHAnsi"/>
          <w:highlight w:val="cyan"/>
        </w:rPr>
        <w:t xml:space="preserve"> that can be </w:t>
      </w:r>
      <w:r w:rsidRPr="00421F15">
        <w:rPr>
          <w:rStyle w:val="Emphasis"/>
          <w:rFonts w:asciiTheme="minorHAnsi" w:hAnsiTheme="minorHAnsi" w:cstheme="minorHAnsi"/>
          <w:sz w:val="30"/>
          <w:szCs w:val="30"/>
          <w:highlight w:val="cyan"/>
        </w:rPr>
        <w:t>only</w:t>
      </w:r>
      <w:r w:rsidRPr="00421F15">
        <w:rPr>
          <w:rStyle w:val="StyleUnderline"/>
          <w:rFonts w:asciiTheme="minorHAnsi" w:hAnsiTheme="minorHAnsi" w:cstheme="minorHAnsi"/>
        </w:rPr>
        <w:t xml:space="preserve"> enacted </w:t>
      </w:r>
      <w:r w:rsidRPr="00421F15">
        <w:rPr>
          <w:rStyle w:val="StyleUnderline"/>
          <w:rFonts w:asciiTheme="minorHAnsi" w:hAnsiTheme="minorHAnsi" w:cstheme="minorHAnsi"/>
          <w:highlight w:val="cyan"/>
        </w:rPr>
        <w:t xml:space="preserve">on the level of the </w:t>
      </w:r>
      <w:r w:rsidRPr="00421F15">
        <w:rPr>
          <w:rStyle w:val="Emphasis"/>
          <w:rFonts w:asciiTheme="minorHAnsi" w:hAnsiTheme="minorHAnsi" w:cstheme="minorHAnsi"/>
          <w:highlight w:val="cyan"/>
        </w:rPr>
        <w:t>state</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rPr>
        <w:t>international blocs</w:t>
      </w:r>
      <w:r w:rsidRPr="00421F15">
        <w:rPr>
          <w:rStyle w:val="StyleUnderline"/>
          <w:rFonts w:asciiTheme="minorHAnsi" w:hAnsiTheme="minorHAnsi" w:cstheme="minorHAnsi"/>
        </w:rPr>
        <w:t xml:space="preserve"> </w:t>
      </w:r>
      <w:r w:rsidRPr="00421F15">
        <w:rPr>
          <w:rStyle w:val="StyleUnderline"/>
          <w:rFonts w:asciiTheme="minorHAnsi" w:hAnsiTheme="minorHAnsi" w:cstheme="minorHAnsi"/>
          <w:highlight w:val="cyan"/>
        </w:rPr>
        <w:t>with</w:t>
      </w:r>
      <w:r w:rsidRPr="00421F15">
        <w:rPr>
          <w:rStyle w:val="StyleUnderline"/>
          <w:rFonts w:asciiTheme="minorHAnsi" w:hAnsiTheme="minorHAnsi" w:cstheme="minorHAnsi"/>
        </w:rPr>
        <w:t xml:space="preserve"> sufficient </w:t>
      </w:r>
      <w:proofErr w:type="spellStart"/>
      <w:r w:rsidRPr="00421F15">
        <w:rPr>
          <w:rStyle w:val="Emphasis"/>
          <w:rFonts w:asciiTheme="minorHAnsi" w:hAnsiTheme="minorHAnsi" w:cstheme="minorHAnsi"/>
        </w:rPr>
        <w:t>organisational</w:t>
      </w:r>
      <w:proofErr w:type="spellEnd"/>
      <w:r w:rsidRPr="00421F15">
        <w:rPr>
          <w:rStyle w:val="Emphasis"/>
          <w:rFonts w:asciiTheme="minorHAnsi" w:hAnsiTheme="minorHAnsi" w:cstheme="minorHAnsi"/>
        </w:rPr>
        <w:t xml:space="preserve"> </w:t>
      </w:r>
      <w:r w:rsidRPr="00421F15">
        <w:rPr>
          <w:rStyle w:val="Emphasis"/>
          <w:rFonts w:asciiTheme="minorHAnsi" w:hAnsiTheme="minorHAnsi" w:cstheme="minorHAnsi"/>
          <w:highlight w:val="cyan"/>
        </w:rPr>
        <w:t>capacity</w:t>
      </w:r>
      <w:r w:rsidRPr="00421F15">
        <w:rPr>
          <w:rStyle w:val="StyleUnderline"/>
          <w:rFonts w:asciiTheme="minorHAnsi" w:hAnsiTheme="minorHAnsi" w:cstheme="minorHAnsi"/>
          <w:highlight w:val="cyan"/>
        </w:rPr>
        <w:t xml:space="preserve"> and </w:t>
      </w:r>
      <w:r w:rsidRPr="00421F15">
        <w:rPr>
          <w:rStyle w:val="Emphasis"/>
          <w:rFonts w:asciiTheme="minorHAnsi" w:hAnsiTheme="minorHAnsi" w:cstheme="minorHAnsi"/>
          <w:highlight w:val="cyan"/>
        </w:rPr>
        <w:t>drive</w:t>
      </w:r>
      <w:r w:rsidRPr="00421F15">
        <w:rPr>
          <w:rStyle w:val="StyleUnderline"/>
          <w:rFonts w:asciiTheme="minorHAnsi" w:hAnsiTheme="minorHAnsi" w:cstheme="minorHAnsi"/>
        </w:rPr>
        <w:t xml:space="preserve"> to bring such changes to fruition</w:t>
      </w:r>
      <w:r w:rsidRPr="00421F15">
        <w:rPr>
          <w:rFonts w:asciiTheme="minorHAnsi" w:hAnsiTheme="minorHAnsi" w:cstheme="minorHAnsi"/>
          <w:sz w:val="14"/>
        </w:rPr>
        <w:t xml:space="preserve">. Likewise, </w:t>
      </w:r>
      <w:r w:rsidRPr="00421F15">
        <w:rPr>
          <w:rStyle w:val="StyleUnderline"/>
          <w:rFonts w:asciiTheme="minorHAnsi" w:hAnsiTheme="minorHAnsi" w:cstheme="minorHAnsi"/>
        </w:rPr>
        <w:t xml:space="preserve">a total </w:t>
      </w:r>
      <w:r w:rsidRPr="00421F15">
        <w:rPr>
          <w:rStyle w:val="Emphasis"/>
          <w:rFonts w:asciiTheme="minorHAnsi" w:hAnsiTheme="minorHAnsi" w:cstheme="minorHAnsi"/>
        </w:rPr>
        <w:t>antagonism</w:t>
      </w:r>
      <w:r w:rsidRPr="00421F15">
        <w:rPr>
          <w:rStyle w:val="StyleUnderline"/>
          <w:rFonts w:asciiTheme="minorHAnsi" w:hAnsiTheme="minorHAnsi" w:cstheme="minorHAnsi"/>
        </w:rPr>
        <w:t xml:space="preserve"> to</w:t>
      </w:r>
      <w:r w:rsidRPr="00421F15">
        <w:rPr>
          <w:rFonts w:asciiTheme="minorHAnsi" w:hAnsiTheme="minorHAnsi" w:cstheme="minorHAnsi"/>
          <w:sz w:val="14"/>
        </w:rPr>
        <w:t xml:space="preserve"> ‘</w:t>
      </w:r>
      <w:r w:rsidRPr="00421F15">
        <w:rPr>
          <w:rStyle w:val="Emphasis"/>
          <w:rFonts w:asciiTheme="minorHAnsi" w:hAnsiTheme="minorHAnsi" w:cstheme="minorHAnsi"/>
        </w:rPr>
        <w:t>nation</w:t>
      </w:r>
      <w:r w:rsidRPr="00421F15">
        <w:rPr>
          <w:rFonts w:asciiTheme="minorHAnsi" w:hAnsiTheme="minorHAnsi" w:cstheme="minorHAnsi"/>
          <w:sz w:val="14"/>
        </w:rPr>
        <w:t xml:space="preserve">’ </w:t>
      </w:r>
      <w:r w:rsidRPr="00421F15">
        <w:rPr>
          <w:rStyle w:val="Emphasis"/>
          <w:rFonts w:asciiTheme="minorHAnsi" w:hAnsiTheme="minorHAnsi" w:cstheme="minorHAnsi"/>
          <w:sz w:val="30"/>
          <w:szCs w:val="30"/>
        </w:rPr>
        <w:t>does not get us anywhere</w:t>
      </w:r>
      <w:r w:rsidRPr="00421F15">
        <w:rPr>
          <w:rFonts w:asciiTheme="minorHAnsi" w:hAnsiTheme="minorHAnsi" w:cstheme="minorHAnsi"/>
          <w:sz w:val="14"/>
        </w:rPr>
        <w:t xml:space="preserve">. Expressions of Australian nationalism typically operate along state-sanctioned lines and celebrate invasion, </w:t>
      </w:r>
      <w:proofErr w:type="spellStart"/>
      <w:r w:rsidRPr="00421F15">
        <w:rPr>
          <w:rFonts w:asciiTheme="minorHAnsi" w:hAnsiTheme="minorHAnsi" w:cstheme="minorHAnsi"/>
          <w:sz w:val="14"/>
        </w:rPr>
        <w:t>colonisation</w:t>
      </w:r>
      <w:proofErr w:type="spellEnd"/>
      <w:r w:rsidRPr="00421F15">
        <w:rPr>
          <w:rFonts w:asciiTheme="minorHAnsi" w:hAnsiTheme="minorHAnsi" w:cstheme="minorHAnsi"/>
          <w:sz w:val="14"/>
        </w:rPr>
        <w:t xml:space="preserve"> and genocide. This is because Australia is not Indigenous-led, and because it remains, in real economic and political terms, shackled to an old empire (Britain) and dependent on the new one (the United States). However, </w:t>
      </w:r>
      <w:r w:rsidRPr="00421F15">
        <w:rPr>
          <w:rStyle w:val="StyleUnderline"/>
          <w:rFonts w:asciiTheme="minorHAnsi" w:hAnsiTheme="minorHAnsi" w:cstheme="minorHAnsi"/>
        </w:rPr>
        <w:t xml:space="preserve">to have a </w:t>
      </w:r>
      <w:r w:rsidRPr="00421F15">
        <w:rPr>
          <w:rStyle w:val="Emphasis"/>
          <w:rFonts w:asciiTheme="minorHAnsi" w:hAnsiTheme="minorHAnsi" w:cstheme="minorHAnsi"/>
        </w:rPr>
        <w:t>wider view</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informed by the </w:t>
      </w:r>
      <w:r w:rsidRPr="00421F15">
        <w:rPr>
          <w:rStyle w:val="Emphasis"/>
          <w:rFonts w:asciiTheme="minorHAnsi" w:hAnsiTheme="minorHAnsi" w:cstheme="minorHAnsi"/>
        </w:rPr>
        <w:t>histories</w:t>
      </w:r>
      <w:r w:rsidRPr="00421F15">
        <w:rPr>
          <w:rStyle w:val="StyleUnderline"/>
          <w:rFonts w:asciiTheme="minorHAnsi" w:hAnsiTheme="minorHAnsi" w:cstheme="minorHAnsi"/>
        </w:rPr>
        <w:t xml:space="preserve"> of anti-imperialism and </w:t>
      </w:r>
      <w:proofErr w:type="spellStart"/>
      <w:r w:rsidRPr="00421F15">
        <w:rPr>
          <w:rStyle w:val="StyleUnderline"/>
          <w:rFonts w:asciiTheme="minorHAnsi" w:hAnsiTheme="minorHAnsi" w:cstheme="minorHAnsi"/>
        </w:rPr>
        <w:t>decolonisation</w:t>
      </w:r>
      <w:proofErr w:type="spellEnd"/>
      <w:r w:rsidRPr="00421F15">
        <w:rPr>
          <w:rStyle w:val="StyleUnderline"/>
          <w:rFonts w:asciiTheme="minorHAnsi" w:hAnsiTheme="minorHAnsi" w:cstheme="minorHAnsi"/>
        </w:rPr>
        <w:t xml:space="preserve"> in </w:t>
      </w:r>
      <w:r w:rsidRPr="00421F15">
        <w:rPr>
          <w:rStyle w:val="Emphasis"/>
          <w:rFonts w:asciiTheme="minorHAnsi" w:hAnsiTheme="minorHAnsi" w:cstheme="minorHAnsi"/>
        </w:rPr>
        <w:t>Asia</w:t>
      </w:r>
      <w:r w:rsidRPr="00421F15">
        <w:rPr>
          <w:rFonts w:asciiTheme="minorHAnsi" w:hAnsiTheme="minorHAnsi" w:cstheme="minorHAnsi"/>
          <w:sz w:val="14"/>
        </w:rPr>
        <w:t xml:space="preserve">, </w:t>
      </w:r>
      <w:r w:rsidRPr="00421F15">
        <w:rPr>
          <w:rStyle w:val="Emphasis"/>
          <w:rFonts w:asciiTheme="minorHAnsi" w:hAnsiTheme="minorHAnsi" w:cstheme="minorHAnsi"/>
        </w:rPr>
        <w:t>Africa</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rPr>
        <w:t>Latin America</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is to be aware of the </w:t>
      </w:r>
      <w:r w:rsidRPr="00421F15">
        <w:rPr>
          <w:rStyle w:val="Emphasis"/>
          <w:rFonts w:asciiTheme="minorHAnsi" w:hAnsiTheme="minorHAnsi" w:cstheme="minorHAnsi"/>
        </w:rPr>
        <w:t>crucial role</w:t>
      </w:r>
      <w:r w:rsidRPr="00421F15">
        <w:rPr>
          <w:rStyle w:val="StyleUnderline"/>
          <w:rFonts w:asciiTheme="minorHAnsi" w:hAnsiTheme="minorHAnsi" w:cstheme="minorHAnsi"/>
        </w:rPr>
        <w:t xml:space="preserve"> of national liberation movements in successful struggles against colonial rule</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Nation can be the </w:t>
      </w:r>
      <w:r w:rsidRPr="00421F15">
        <w:rPr>
          <w:rStyle w:val="Emphasis"/>
          <w:rFonts w:asciiTheme="minorHAnsi" w:hAnsiTheme="minorHAnsi" w:cstheme="minorHAnsi"/>
        </w:rPr>
        <w:t>only thing</w:t>
      </w:r>
      <w:r w:rsidRPr="00421F15">
        <w:rPr>
          <w:rStyle w:val="StyleUnderline"/>
          <w:rFonts w:asciiTheme="minorHAnsi" w:hAnsiTheme="minorHAnsi" w:cstheme="minorHAnsi"/>
        </w:rPr>
        <w:t xml:space="preserve"> that stands between a group of people and their exploitation by imperialist powers</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 xml:space="preserve">Nations can be </w:t>
      </w:r>
      <w:r w:rsidRPr="00421F15">
        <w:rPr>
          <w:rStyle w:val="Emphasis"/>
          <w:rFonts w:asciiTheme="minorHAnsi" w:hAnsiTheme="minorHAnsi" w:cstheme="minorHAnsi"/>
          <w:highlight w:val="cyan"/>
        </w:rPr>
        <w:t>revolutionary</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such as</w:t>
      </w:r>
      <w:r w:rsidRPr="00421F15">
        <w:rPr>
          <w:rStyle w:val="StyleUnderline"/>
          <w:rFonts w:asciiTheme="minorHAnsi" w:hAnsiTheme="minorHAnsi" w:cstheme="minorHAnsi"/>
        </w:rPr>
        <w:t xml:space="preserve"> the national liberation fronts in </w:t>
      </w:r>
      <w:r w:rsidRPr="00421F15">
        <w:rPr>
          <w:rStyle w:val="Emphasis"/>
          <w:rFonts w:asciiTheme="minorHAnsi" w:hAnsiTheme="minorHAnsi" w:cstheme="minorHAnsi"/>
          <w:highlight w:val="cyan"/>
        </w:rPr>
        <w:t>Southern Africa</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 xml:space="preserve">nations can be </w:t>
      </w:r>
      <w:r w:rsidRPr="00421F15">
        <w:rPr>
          <w:rStyle w:val="Emphasis"/>
          <w:rFonts w:asciiTheme="minorHAnsi" w:hAnsiTheme="minorHAnsi" w:cstheme="minorHAnsi"/>
          <w:highlight w:val="cyan"/>
        </w:rPr>
        <w:t>Indigenous</w:t>
      </w:r>
      <w:r w:rsidRPr="00421F15">
        <w:rPr>
          <w:rFonts w:asciiTheme="minorHAnsi" w:hAnsiTheme="minorHAnsi" w:cstheme="minorHAnsi"/>
          <w:sz w:val="14"/>
          <w:highlight w:val="cyan"/>
        </w:rPr>
        <w:t xml:space="preserve">, </w:t>
      </w:r>
      <w:r w:rsidRPr="00421F15">
        <w:rPr>
          <w:rStyle w:val="StyleUnderline"/>
          <w:rFonts w:asciiTheme="minorHAnsi" w:hAnsiTheme="minorHAnsi" w:cstheme="minorHAnsi"/>
          <w:highlight w:val="cyan"/>
        </w:rPr>
        <w:t xml:space="preserve">as with </w:t>
      </w:r>
      <w:r w:rsidRPr="00421F15">
        <w:rPr>
          <w:rStyle w:val="Emphasis"/>
          <w:rFonts w:asciiTheme="minorHAnsi" w:hAnsiTheme="minorHAnsi" w:cstheme="minorHAnsi"/>
          <w:highlight w:val="cyan"/>
        </w:rPr>
        <w:t>First Nations</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A discourse without sufficient nuance on the question of nation </w:t>
      </w:r>
      <w:r w:rsidRPr="00421F15">
        <w:rPr>
          <w:rStyle w:val="Emphasis"/>
          <w:rFonts w:asciiTheme="minorHAnsi" w:hAnsiTheme="minorHAnsi" w:cstheme="minorHAnsi"/>
        </w:rPr>
        <w:t>ignores</w:t>
      </w:r>
      <w:r w:rsidRPr="00421F15">
        <w:rPr>
          <w:rStyle w:val="StyleUnderline"/>
          <w:rFonts w:asciiTheme="minorHAnsi" w:hAnsiTheme="minorHAnsi" w:cstheme="minorHAnsi"/>
        </w:rPr>
        <w:t xml:space="preserve"> how</w:t>
      </w:r>
      <w:r w:rsidRPr="00421F15">
        <w:rPr>
          <w:rFonts w:asciiTheme="minorHAnsi" w:hAnsiTheme="minorHAnsi" w:cstheme="minorHAnsi"/>
          <w:sz w:val="14"/>
        </w:rPr>
        <w:t xml:space="preserve">, </w:t>
      </w:r>
      <w:r w:rsidRPr="00421F15">
        <w:rPr>
          <w:rStyle w:val="StyleUnderline"/>
          <w:rFonts w:asciiTheme="minorHAnsi" w:hAnsiTheme="minorHAnsi" w:cstheme="minorHAnsi"/>
        </w:rPr>
        <w:t>in contemporary geopolitics</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it is </w:t>
      </w:r>
      <w:r w:rsidRPr="00421F15">
        <w:rPr>
          <w:rStyle w:val="StyleUnderline"/>
          <w:rFonts w:asciiTheme="minorHAnsi" w:hAnsiTheme="minorHAnsi" w:cstheme="minorHAnsi"/>
          <w:highlight w:val="cyan"/>
        </w:rPr>
        <w:t xml:space="preserve">on the level of </w:t>
      </w:r>
      <w:r w:rsidRPr="00421F15">
        <w:rPr>
          <w:rStyle w:val="Emphasis"/>
          <w:rFonts w:asciiTheme="minorHAnsi" w:hAnsiTheme="minorHAnsi" w:cstheme="minorHAnsi"/>
          <w:highlight w:val="cyan"/>
        </w:rPr>
        <w:t>nation</w:t>
      </w:r>
      <w:r w:rsidRPr="00421F15">
        <w:rPr>
          <w:rStyle w:val="StyleUnderline"/>
          <w:rFonts w:asciiTheme="minorHAnsi" w:hAnsiTheme="minorHAnsi" w:cstheme="minorHAnsi"/>
        </w:rPr>
        <w:t xml:space="preserve"> that military and economic </w:t>
      </w:r>
      <w:r w:rsidRPr="00421F15">
        <w:rPr>
          <w:rStyle w:val="StyleUnderline"/>
          <w:rFonts w:asciiTheme="minorHAnsi" w:hAnsiTheme="minorHAnsi" w:cstheme="minorHAnsi"/>
          <w:highlight w:val="cyan"/>
        </w:rPr>
        <w:t xml:space="preserve">imperialist </w:t>
      </w:r>
      <w:proofErr w:type="spellStart"/>
      <w:r w:rsidRPr="00421F15">
        <w:rPr>
          <w:rStyle w:val="StyleUnderline"/>
          <w:rFonts w:asciiTheme="minorHAnsi" w:hAnsiTheme="minorHAnsi" w:cstheme="minorHAnsi"/>
          <w:highlight w:val="cyan"/>
        </w:rPr>
        <w:t>endeavours</w:t>
      </w:r>
      <w:proofErr w:type="spellEnd"/>
      <w:r w:rsidRPr="00421F15">
        <w:rPr>
          <w:rStyle w:val="StyleUnderline"/>
          <w:rFonts w:asciiTheme="minorHAnsi" w:hAnsiTheme="minorHAnsi" w:cstheme="minorHAnsi"/>
          <w:highlight w:val="cyan"/>
        </w:rPr>
        <w:t xml:space="preserve"> are met with the </w:t>
      </w:r>
      <w:r w:rsidRPr="00421F15">
        <w:rPr>
          <w:rStyle w:val="Emphasis"/>
          <w:rFonts w:asciiTheme="minorHAnsi" w:hAnsiTheme="minorHAnsi" w:cstheme="minorHAnsi"/>
          <w:highlight w:val="cyan"/>
        </w:rPr>
        <w:t>most</w:t>
      </w:r>
      <w:r w:rsidRPr="00421F15">
        <w:rPr>
          <w:rStyle w:val="Emphasis"/>
          <w:rFonts w:asciiTheme="minorHAnsi" w:hAnsiTheme="minorHAnsi" w:cstheme="minorHAnsi"/>
        </w:rPr>
        <w:t xml:space="preserve"> significant </w:t>
      </w:r>
      <w:r w:rsidRPr="00421F15">
        <w:rPr>
          <w:rStyle w:val="Emphasis"/>
          <w:rFonts w:asciiTheme="minorHAnsi" w:hAnsiTheme="minorHAnsi" w:cstheme="minorHAnsi"/>
          <w:highlight w:val="cyan"/>
        </w:rPr>
        <w:t>resistance</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Being</w:t>
      </w:r>
      <w:r w:rsidRPr="00421F15">
        <w:rPr>
          <w:rStyle w:val="StyleUnderline"/>
          <w:rFonts w:asciiTheme="minorHAnsi" w:hAnsiTheme="minorHAnsi" w:cstheme="minorHAnsi"/>
        </w:rPr>
        <w:t xml:space="preserve"> unequivocally </w:t>
      </w:r>
      <w:r w:rsidRPr="00421F15">
        <w:rPr>
          <w:rStyle w:val="StyleUnderline"/>
          <w:rFonts w:asciiTheme="minorHAnsi" w:hAnsiTheme="minorHAnsi" w:cstheme="minorHAnsi"/>
          <w:highlight w:val="cyan"/>
        </w:rPr>
        <w:t>against nation</w:t>
      </w:r>
      <w:r w:rsidRPr="00421F15">
        <w:rPr>
          <w:rFonts w:asciiTheme="minorHAnsi" w:hAnsiTheme="minorHAnsi" w:cstheme="minorHAnsi"/>
          <w:sz w:val="14"/>
        </w:rPr>
        <w:t>, to quote Amin, ‘</w:t>
      </w:r>
      <w:r w:rsidRPr="00421F15">
        <w:rPr>
          <w:rStyle w:val="StyleUnderline"/>
          <w:rFonts w:asciiTheme="minorHAnsi" w:hAnsiTheme="minorHAnsi" w:cstheme="minorHAnsi"/>
          <w:highlight w:val="cyan"/>
        </w:rPr>
        <w:t>encourages</w:t>
      </w:r>
      <w:r w:rsidRPr="00421F15">
        <w:rPr>
          <w:rStyle w:val="StyleUnderline"/>
          <w:rFonts w:asciiTheme="minorHAnsi" w:hAnsiTheme="minorHAnsi" w:cstheme="minorHAnsi"/>
        </w:rPr>
        <w:t xml:space="preserve"> the </w:t>
      </w:r>
      <w:r w:rsidRPr="00421F15">
        <w:rPr>
          <w:rStyle w:val="Emphasis"/>
          <w:rFonts w:asciiTheme="minorHAnsi" w:hAnsiTheme="minorHAnsi" w:cstheme="minorHAnsi"/>
          <w:highlight w:val="cyan"/>
        </w:rPr>
        <w:t>acceptance</w:t>
      </w:r>
      <w:r w:rsidRPr="00421F15">
        <w:rPr>
          <w:rStyle w:val="StyleUnderline"/>
          <w:rFonts w:asciiTheme="minorHAnsi" w:hAnsiTheme="minorHAnsi" w:cstheme="minorHAnsi"/>
          <w:highlight w:val="cyan"/>
        </w:rPr>
        <w:t xml:space="preserve"> of</w:t>
      </w:r>
      <w:r w:rsidRPr="00421F15">
        <w:rPr>
          <w:rStyle w:val="StyleUnderline"/>
          <w:rFonts w:asciiTheme="minorHAnsi" w:hAnsiTheme="minorHAnsi" w:cstheme="minorHAnsi"/>
        </w:rPr>
        <w:t xml:space="preserve"> the role of </w:t>
      </w:r>
      <w:r w:rsidRPr="00421F15">
        <w:rPr>
          <w:rStyle w:val="StyleUnderline"/>
          <w:rFonts w:asciiTheme="minorHAnsi" w:hAnsiTheme="minorHAnsi" w:cstheme="minorHAnsi"/>
          <w:highlight w:val="cyan"/>
        </w:rPr>
        <w:t>the</w:t>
      </w:r>
      <w:r w:rsidRPr="00421F15">
        <w:rPr>
          <w:rFonts w:asciiTheme="minorHAnsi" w:hAnsiTheme="minorHAnsi" w:cstheme="minorHAnsi"/>
          <w:sz w:val="14"/>
          <w:highlight w:val="cyan"/>
        </w:rPr>
        <w:t xml:space="preserve"> </w:t>
      </w:r>
      <w:r w:rsidRPr="00421F15">
        <w:rPr>
          <w:rStyle w:val="Emphasis"/>
          <w:rFonts w:asciiTheme="minorHAnsi" w:hAnsiTheme="minorHAnsi" w:cstheme="minorHAnsi"/>
          <w:highlight w:val="cyan"/>
        </w:rPr>
        <w:t>U</w:t>
      </w:r>
      <w:r w:rsidRPr="00421F15">
        <w:rPr>
          <w:rFonts w:asciiTheme="minorHAnsi" w:hAnsiTheme="minorHAnsi" w:cstheme="minorHAnsi"/>
          <w:sz w:val="14"/>
        </w:rPr>
        <w:t xml:space="preserve">nited </w:t>
      </w:r>
      <w:r w:rsidRPr="00421F15">
        <w:rPr>
          <w:rStyle w:val="Emphasis"/>
          <w:rFonts w:asciiTheme="minorHAnsi" w:hAnsiTheme="minorHAnsi" w:cstheme="minorHAnsi"/>
          <w:highlight w:val="cyan"/>
        </w:rPr>
        <w:t>S</w:t>
      </w:r>
      <w:r w:rsidRPr="00421F15">
        <w:rPr>
          <w:rFonts w:asciiTheme="minorHAnsi" w:hAnsiTheme="minorHAnsi" w:cstheme="minorHAnsi"/>
          <w:sz w:val="14"/>
        </w:rPr>
        <w:t xml:space="preserve">tates </w:t>
      </w:r>
      <w:r w:rsidRPr="00421F15">
        <w:rPr>
          <w:rStyle w:val="StyleUnderline"/>
          <w:rFonts w:asciiTheme="minorHAnsi" w:hAnsiTheme="minorHAnsi" w:cstheme="minorHAnsi"/>
          <w:highlight w:val="cyan"/>
        </w:rPr>
        <w:t>as</w:t>
      </w:r>
      <w:r w:rsidRPr="00421F15">
        <w:rPr>
          <w:rStyle w:val="StyleUnderline"/>
          <w:rFonts w:asciiTheme="minorHAnsi" w:hAnsiTheme="minorHAnsi" w:cstheme="minorHAnsi"/>
        </w:rPr>
        <w:t xml:space="preserve"> </w:t>
      </w:r>
      <w:r w:rsidRPr="00421F15">
        <w:rPr>
          <w:rStyle w:val="Emphasis"/>
          <w:rFonts w:asciiTheme="minorHAnsi" w:hAnsiTheme="minorHAnsi" w:cstheme="minorHAnsi"/>
        </w:rPr>
        <w:t>military superpower</w:t>
      </w:r>
      <w:r w:rsidRPr="00421F15">
        <w:rPr>
          <w:rStyle w:val="StyleUnderline"/>
          <w:rFonts w:asciiTheme="minorHAnsi" w:hAnsiTheme="minorHAnsi" w:cstheme="minorHAnsi"/>
        </w:rPr>
        <w:t xml:space="preserve"> and </w:t>
      </w:r>
      <w:r w:rsidRPr="00421F15">
        <w:rPr>
          <w:rStyle w:val="Emphasis"/>
          <w:rFonts w:asciiTheme="minorHAnsi" w:hAnsiTheme="minorHAnsi" w:cstheme="minorHAnsi"/>
          <w:highlight w:val="cyan"/>
        </w:rPr>
        <w:t>world policeman</w:t>
      </w:r>
      <w:r w:rsidRPr="00421F15">
        <w:rPr>
          <w:rFonts w:asciiTheme="minorHAnsi" w:hAnsiTheme="minorHAnsi" w:cstheme="minorHAnsi"/>
          <w:sz w:val="14"/>
        </w:rPr>
        <w:t>’ (27).</w:t>
      </w:r>
    </w:p>
    <w:p w14:paraId="06143E7F" w14:textId="77777777" w:rsidR="00421F15" w:rsidRDefault="00421F15" w:rsidP="00421F15">
      <w:pPr>
        <w:rPr>
          <w:rStyle w:val="StyleUnderline"/>
          <w:rFonts w:asciiTheme="minorHAnsi" w:hAnsiTheme="minorHAnsi" w:cstheme="minorHAnsi"/>
        </w:rPr>
      </w:pPr>
      <w:r w:rsidRPr="00421F15">
        <w:rPr>
          <w:rFonts w:asciiTheme="minorHAnsi" w:hAnsiTheme="minorHAnsi" w:cstheme="minorHAnsi"/>
          <w:sz w:val="14"/>
        </w:rPr>
        <w:t xml:space="preserve">Unfortunately, the fall of the USSR and </w:t>
      </w:r>
      <w:r w:rsidRPr="00421F15">
        <w:rPr>
          <w:rStyle w:val="StyleUnderline"/>
          <w:rFonts w:asciiTheme="minorHAnsi" w:hAnsiTheme="minorHAnsi" w:cstheme="minorHAnsi"/>
        </w:rPr>
        <w:t>historical mistakes</w:t>
      </w:r>
      <w:r w:rsidRPr="00421F15">
        <w:rPr>
          <w:rFonts w:asciiTheme="minorHAnsi" w:hAnsiTheme="minorHAnsi" w:cstheme="minorHAnsi"/>
          <w:sz w:val="14"/>
        </w:rPr>
        <w:t xml:space="preserve"> of socialism </w:t>
      </w:r>
      <w:r w:rsidRPr="00421F15">
        <w:rPr>
          <w:rStyle w:val="StyleUnderline"/>
          <w:rFonts w:asciiTheme="minorHAnsi" w:hAnsiTheme="minorHAnsi" w:cstheme="minorHAnsi"/>
        </w:rPr>
        <w:t>have encouraged</w:t>
      </w:r>
      <w:proofErr w:type="gramStart"/>
      <w:r w:rsidRPr="00421F15">
        <w:rPr>
          <w:rFonts w:asciiTheme="minorHAnsi" w:hAnsiTheme="minorHAnsi" w:cstheme="minorHAnsi"/>
          <w:sz w:val="14"/>
        </w:rPr>
        <w:t>, generally speaking, a</w:t>
      </w:r>
      <w:proofErr w:type="gramEnd"/>
      <w:r w:rsidRPr="00421F15">
        <w:rPr>
          <w:rFonts w:asciiTheme="minorHAnsi" w:hAnsiTheme="minorHAnsi" w:cstheme="minorHAnsi"/>
          <w:sz w:val="14"/>
        </w:rPr>
        <w:t xml:space="preserve"> </w:t>
      </w:r>
      <w:r w:rsidRPr="00421F15">
        <w:rPr>
          <w:rStyle w:val="StyleUnderline"/>
          <w:rFonts w:asciiTheme="minorHAnsi" w:hAnsiTheme="minorHAnsi" w:cstheme="minorHAnsi"/>
        </w:rPr>
        <w:t>drawing inward</w:t>
      </w:r>
      <w:r w:rsidRPr="00421F15">
        <w:rPr>
          <w:rFonts w:asciiTheme="minorHAnsi" w:hAnsiTheme="minorHAnsi" w:cstheme="minorHAnsi"/>
          <w:sz w:val="14"/>
        </w:rPr>
        <w:t xml:space="preserve"> among Western leftists, </w:t>
      </w:r>
      <w:r w:rsidRPr="00421F15">
        <w:rPr>
          <w:rStyle w:val="StyleUnderline"/>
          <w:rFonts w:asciiTheme="minorHAnsi" w:hAnsiTheme="minorHAnsi" w:cstheme="minorHAnsi"/>
        </w:rPr>
        <w:t xml:space="preserve">towards </w:t>
      </w:r>
      <w:r w:rsidRPr="00421F15">
        <w:rPr>
          <w:rStyle w:val="Emphasis"/>
          <w:rFonts w:asciiTheme="minorHAnsi" w:hAnsiTheme="minorHAnsi" w:cstheme="minorHAnsi"/>
        </w:rPr>
        <w:t>individual ethics</w:t>
      </w:r>
      <w:r w:rsidRPr="00421F15">
        <w:rPr>
          <w:rStyle w:val="StyleUnderline"/>
          <w:rFonts w:asciiTheme="minorHAnsi" w:hAnsiTheme="minorHAnsi" w:cstheme="minorHAnsi"/>
        </w:rPr>
        <w:t xml:space="preserve"> and away from the </w:t>
      </w:r>
      <w:r w:rsidRPr="00421F15">
        <w:rPr>
          <w:rStyle w:val="Emphasis"/>
          <w:rFonts w:asciiTheme="minorHAnsi" w:hAnsiTheme="minorHAnsi" w:cstheme="minorHAnsi"/>
        </w:rPr>
        <w:t>ethical pursuit of power</w:t>
      </w:r>
      <w:r w:rsidRPr="00421F15">
        <w:rPr>
          <w:rFonts w:asciiTheme="minorHAnsi" w:hAnsiTheme="minorHAnsi" w:cstheme="minorHAnsi"/>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w:t>
      </w:r>
      <w:proofErr w:type="spellStart"/>
      <w:r w:rsidRPr="00421F15">
        <w:rPr>
          <w:rFonts w:asciiTheme="minorHAnsi" w:hAnsiTheme="minorHAnsi" w:cstheme="minorHAnsi"/>
          <w:sz w:val="14"/>
        </w:rPr>
        <w:t>vigour</w:t>
      </w:r>
      <w:proofErr w:type="spellEnd"/>
      <w:r w:rsidRPr="00421F15">
        <w:rPr>
          <w:rFonts w:asciiTheme="minorHAnsi" w:hAnsiTheme="minorHAnsi" w:cstheme="minorHAnsi"/>
          <w:sz w:val="14"/>
        </w:rPr>
        <w:t xml:space="preserve">, not their imperialism, and refuses to contemplate how to </w:t>
      </w:r>
      <w:proofErr w:type="spellStart"/>
      <w:r w:rsidRPr="00421F15">
        <w:rPr>
          <w:rFonts w:asciiTheme="minorHAnsi" w:hAnsiTheme="minorHAnsi" w:cstheme="minorHAnsi"/>
          <w:sz w:val="14"/>
        </w:rPr>
        <w:t>organise</w:t>
      </w:r>
      <w:proofErr w:type="spellEnd"/>
      <w:r w:rsidRPr="00421F15">
        <w:rPr>
          <w:rFonts w:asciiTheme="minorHAnsi" w:hAnsiTheme="minorHAnsi" w:cstheme="minorHAnsi"/>
          <w:sz w:val="14"/>
        </w:rPr>
        <w:t xml:space="preserve"> production in socialist societies and how to do so against the inevitable opposition of imperialism’s remaining bastions’ (Desai). </w:t>
      </w:r>
      <w:r w:rsidRPr="00421F15">
        <w:rPr>
          <w:rStyle w:val="StyleUnderline"/>
          <w:rFonts w:asciiTheme="minorHAnsi" w:hAnsiTheme="minorHAnsi" w:cstheme="minorHAnsi"/>
        </w:rPr>
        <w:t xml:space="preserve">Comprehending the </w:t>
      </w:r>
      <w:r w:rsidRPr="00421F15">
        <w:rPr>
          <w:rStyle w:val="Emphasis"/>
          <w:rFonts w:asciiTheme="minorHAnsi" w:hAnsiTheme="minorHAnsi" w:cstheme="minorHAnsi"/>
        </w:rPr>
        <w:t>textures</w:t>
      </w:r>
      <w:r w:rsidRPr="00421F15">
        <w:rPr>
          <w:rStyle w:val="StyleUnderline"/>
          <w:rFonts w:asciiTheme="minorHAnsi" w:hAnsiTheme="minorHAnsi" w:cstheme="minorHAnsi"/>
        </w:rPr>
        <w:t xml:space="preserve"> of imperialism is </w:t>
      </w:r>
      <w:r w:rsidRPr="00421F15">
        <w:rPr>
          <w:rStyle w:val="Emphasis"/>
          <w:rFonts w:asciiTheme="minorHAnsi" w:hAnsiTheme="minorHAnsi" w:cstheme="minorHAnsi"/>
        </w:rPr>
        <w:t>key</w:t>
      </w:r>
      <w:r w:rsidRPr="00421F15">
        <w:rPr>
          <w:rFonts w:asciiTheme="minorHAnsi" w:hAnsiTheme="minorHAnsi" w:cstheme="minorHAnsi"/>
          <w:sz w:val="14"/>
        </w:rPr>
        <w:t xml:space="preserve"> here. </w:t>
      </w:r>
      <w:r w:rsidRPr="00421F15">
        <w:rPr>
          <w:rStyle w:val="StyleUnderline"/>
          <w:rFonts w:asciiTheme="minorHAnsi" w:hAnsiTheme="minorHAnsi" w:cstheme="minorHAnsi"/>
          <w:highlight w:val="cyan"/>
        </w:rPr>
        <w:t xml:space="preserve">If we view </w:t>
      </w:r>
      <w:r w:rsidRPr="00421F15">
        <w:rPr>
          <w:rStyle w:val="StyleUnderline"/>
          <w:rFonts w:asciiTheme="minorHAnsi" w:hAnsiTheme="minorHAnsi" w:cstheme="minorHAnsi"/>
        </w:rPr>
        <w:t>the world</w:t>
      </w:r>
      <w:r w:rsidRPr="00421F15">
        <w:rPr>
          <w:rStyle w:val="StyleUnderline"/>
          <w:rFonts w:asciiTheme="minorHAnsi" w:hAnsiTheme="minorHAnsi" w:cstheme="minorHAnsi"/>
          <w:highlight w:val="cyan"/>
        </w:rPr>
        <w:t xml:space="preserve"> </w:t>
      </w:r>
      <w:r w:rsidRPr="00421F15">
        <w:rPr>
          <w:rStyle w:val="Emphasis"/>
          <w:rFonts w:asciiTheme="minorHAnsi" w:hAnsiTheme="minorHAnsi" w:cstheme="minorHAnsi"/>
          <w:highlight w:val="cyan"/>
        </w:rPr>
        <w:t>solely</w:t>
      </w:r>
      <w:r w:rsidRPr="00421F15">
        <w:rPr>
          <w:rStyle w:val="StyleUnderline"/>
          <w:rFonts w:asciiTheme="minorHAnsi" w:hAnsiTheme="minorHAnsi" w:cstheme="minorHAnsi"/>
          <w:highlight w:val="cyan"/>
        </w:rPr>
        <w:t xml:space="preserve"> through</w:t>
      </w:r>
      <w:r w:rsidRPr="00421F15">
        <w:rPr>
          <w:rStyle w:val="StyleUnderline"/>
          <w:rFonts w:asciiTheme="minorHAnsi" w:hAnsiTheme="minorHAnsi" w:cstheme="minorHAnsi"/>
        </w:rPr>
        <w:t xml:space="preserve"> a lens cut by </w:t>
      </w: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US</w:t>
      </w:r>
      <w:r w:rsidRPr="00421F15">
        <w:rPr>
          <w:rStyle w:val="Emphasis"/>
          <w:rFonts w:asciiTheme="minorHAnsi" w:hAnsiTheme="minorHAnsi" w:cstheme="minorHAnsi"/>
        </w:rPr>
        <w:t xml:space="preserve"> imperial core</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we will</w:t>
      </w:r>
      <w:r w:rsidRPr="00421F15">
        <w:rPr>
          <w:rFonts w:asciiTheme="minorHAnsi" w:hAnsiTheme="minorHAnsi" w:cstheme="minorHAnsi"/>
          <w:sz w:val="14"/>
        </w:rPr>
        <w:t xml:space="preserve"> be blind to [</w:t>
      </w:r>
      <w:r w:rsidRPr="00421F15">
        <w:rPr>
          <w:rStyle w:val="Emphasis"/>
          <w:rFonts w:asciiTheme="minorHAnsi" w:hAnsiTheme="minorHAnsi" w:cstheme="minorHAnsi"/>
          <w:highlight w:val="cyan"/>
        </w:rPr>
        <w:t>ignore</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geopolitical material forces and </w:t>
      </w:r>
      <w:r w:rsidRPr="00421F15">
        <w:rPr>
          <w:rStyle w:val="StyleUnderline"/>
          <w:rFonts w:asciiTheme="minorHAnsi" w:hAnsiTheme="minorHAnsi" w:cstheme="minorHAnsi"/>
          <w:highlight w:val="cyan"/>
        </w:rPr>
        <w:t>context</w:t>
      </w:r>
      <w:r w:rsidRPr="00421F15">
        <w:rPr>
          <w:rFonts w:asciiTheme="minorHAnsi" w:hAnsiTheme="minorHAnsi" w:cstheme="minorHAnsi"/>
          <w:sz w:val="14"/>
        </w:rPr>
        <w:t xml:space="preserve">, </w:t>
      </w:r>
      <w:r w:rsidRPr="00421F15">
        <w:rPr>
          <w:rStyle w:val="StyleUnderline"/>
          <w:rFonts w:asciiTheme="minorHAnsi" w:hAnsiTheme="minorHAnsi" w:cstheme="minorHAnsi"/>
        </w:rPr>
        <w:t>we will not</w:t>
      </w:r>
      <w:r w:rsidRPr="00421F15">
        <w:rPr>
          <w:rFonts w:asciiTheme="minorHAnsi" w:hAnsiTheme="minorHAnsi" w:cstheme="minorHAnsi"/>
          <w:sz w:val="14"/>
        </w:rPr>
        <w:t xml:space="preserve"> see [</w:t>
      </w:r>
      <w:r w:rsidRPr="00421F15">
        <w:rPr>
          <w:rStyle w:val="StyleUnderline"/>
          <w:rFonts w:asciiTheme="minorHAnsi" w:hAnsiTheme="minorHAnsi" w:cstheme="minorHAnsi"/>
        </w:rPr>
        <w:t>know</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 xml:space="preserve">what empire </w:t>
      </w:r>
      <w:r w:rsidRPr="00421F15">
        <w:rPr>
          <w:rStyle w:val="Emphasis"/>
          <w:rFonts w:asciiTheme="minorHAnsi" w:hAnsiTheme="minorHAnsi" w:cstheme="minorHAnsi"/>
          <w:highlight w:val="cyan"/>
        </w:rPr>
        <w:t>does</w:t>
      </w:r>
      <w:r w:rsidRPr="00421F15">
        <w:rPr>
          <w:rStyle w:val="StyleUnderline"/>
          <w:rFonts w:asciiTheme="minorHAnsi" w:hAnsiTheme="minorHAnsi" w:cstheme="minorHAnsi"/>
        </w:rPr>
        <w:t xml:space="preserve"> nor will we comprehend </w:t>
      </w: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alternatives</w:t>
      </w:r>
      <w:r w:rsidRPr="00421F15">
        <w:rPr>
          <w:rStyle w:val="StyleUnderline"/>
          <w:rFonts w:asciiTheme="minorHAnsi" w:hAnsiTheme="minorHAnsi" w:cstheme="minorHAnsi"/>
        </w:rPr>
        <w:t xml:space="preserve"> outside it</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If we </w:t>
      </w:r>
      <w:proofErr w:type="gramStart"/>
      <w:r w:rsidRPr="00421F15">
        <w:rPr>
          <w:rStyle w:val="Emphasis"/>
          <w:rFonts w:asciiTheme="minorHAnsi" w:hAnsiTheme="minorHAnsi" w:cstheme="minorHAnsi"/>
        </w:rPr>
        <w:t>actually want</w:t>
      </w:r>
      <w:proofErr w:type="gramEnd"/>
      <w:r w:rsidRPr="00421F15">
        <w:rPr>
          <w:rStyle w:val="Emphasis"/>
          <w:rFonts w:asciiTheme="minorHAnsi" w:hAnsiTheme="minorHAnsi" w:cstheme="minorHAnsi"/>
        </w:rPr>
        <w:t xml:space="preserve"> transformation</w:t>
      </w:r>
      <w:r w:rsidRPr="00421F15">
        <w:rPr>
          <w:rStyle w:val="StyleUnderline"/>
          <w:rFonts w:asciiTheme="minorHAnsi" w:hAnsiTheme="minorHAnsi" w:cstheme="minorHAnsi"/>
        </w:rPr>
        <w:t xml:space="preserve"> within</w:t>
      </w:r>
      <w:r w:rsidRPr="00421F15">
        <w:rPr>
          <w:rFonts w:asciiTheme="minorHAnsi" w:hAnsiTheme="minorHAnsi" w:cstheme="minorHAnsi"/>
          <w:sz w:val="14"/>
        </w:rPr>
        <w:t xml:space="preserve"> Australia and </w:t>
      </w:r>
      <w:r w:rsidRPr="00421F15">
        <w:rPr>
          <w:rStyle w:val="StyleUnderline"/>
          <w:rFonts w:asciiTheme="minorHAnsi" w:hAnsiTheme="minorHAnsi" w:cstheme="minorHAnsi"/>
        </w:rPr>
        <w:t xml:space="preserve">the </w:t>
      </w:r>
      <w:proofErr w:type="spellStart"/>
      <w:r w:rsidRPr="00421F15">
        <w:rPr>
          <w:rStyle w:val="StyleUnderline"/>
          <w:rFonts w:asciiTheme="minorHAnsi" w:hAnsiTheme="minorHAnsi" w:cstheme="minorHAnsi"/>
        </w:rPr>
        <w:t>centres</w:t>
      </w:r>
      <w:proofErr w:type="spellEnd"/>
      <w:r w:rsidRPr="00421F15">
        <w:rPr>
          <w:rStyle w:val="StyleUnderline"/>
          <w:rFonts w:asciiTheme="minorHAnsi" w:hAnsiTheme="minorHAnsi" w:cstheme="minorHAnsi"/>
        </w:rPr>
        <w:t xml:space="preserve"> of imperial capital</w:t>
      </w:r>
      <w:r w:rsidRPr="00421F15">
        <w:rPr>
          <w:rFonts w:asciiTheme="minorHAnsi" w:hAnsiTheme="minorHAnsi" w:cstheme="minorHAnsi"/>
          <w:sz w:val="14"/>
        </w:rPr>
        <w:t xml:space="preserve"> it subordinates itself to, </w:t>
      </w:r>
      <w:r w:rsidRPr="00421F15">
        <w:rPr>
          <w:rStyle w:val="StyleUnderline"/>
          <w:rFonts w:asciiTheme="minorHAnsi" w:hAnsiTheme="minorHAnsi" w:cstheme="minorHAnsi"/>
        </w:rPr>
        <w:t xml:space="preserve">it is </w:t>
      </w:r>
      <w:r w:rsidRPr="00421F15">
        <w:rPr>
          <w:rStyle w:val="Emphasis"/>
          <w:rFonts w:asciiTheme="minorHAnsi" w:hAnsiTheme="minorHAnsi" w:cstheme="minorHAnsi"/>
        </w:rPr>
        <w:t>imperative</w:t>
      </w:r>
      <w:r w:rsidRPr="00421F15">
        <w:rPr>
          <w:rStyle w:val="StyleUnderline"/>
          <w:rFonts w:asciiTheme="minorHAnsi" w:hAnsiTheme="minorHAnsi" w:cstheme="minorHAnsi"/>
        </w:rPr>
        <w:t xml:space="preserve"> to look and learn from </w:t>
      </w:r>
      <w:r w:rsidRPr="00421F15">
        <w:rPr>
          <w:rStyle w:val="Emphasis"/>
          <w:rFonts w:asciiTheme="minorHAnsi" w:hAnsiTheme="minorHAnsi" w:cstheme="minorHAnsi"/>
        </w:rPr>
        <w:t>alternative models</w:t>
      </w:r>
      <w:r w:rsidRPr="00421F15">
        <w:rPr>
          <w:rStyle w:val="StyleUnderline"/>
          <w:rFonts w:asciiTheme="minorHAnsi" w:hAnsiTheme="minorHAnsi" w:cstheme="minorHAnsi"/>
        </w:rPr>
        <w:t xml:space="preserve"> being practiced in the world</w:t>
      </w:r>
      <w:r w:rsidRPr="00421F15">
        <w:rPr>
          <w:rFonts w:asciiTheme="minorHAnsi" w:hAnsiTheme="minorHAnsi" w:cstheme="minorHAnsi"/>
          <w:sz w:val="14"/>
        </w:rPr>
        <w:t xml:space="preserve">. </w:t>
      </w:r>
      <w:r w:rsidRPr="00421F15">
        <w:rPr>
          <w:rStyle w:val="StyleUnderline"/>
          <w:rFonts w:asciiTheme="minorHAnsi" w:hAnsiTheme="minorHAnsi" w:cstheme="minorHAnsi"/>
        </w:rPr>
        <w:t xml:space="preserve">At the very least </w:t>
      </w:r>
      <w:r w:rsidRPr="00421F15">
        <w:rPr>
          <w:rStyle w:val="StyleUnderline"/>
          <w:rFonts w:asciiTheme="minorHAnsi" w:hAnsiTheme="minorHAnsi" w:cstheme="minorHAnsi"/>
          <w:highlight w:val="cyan"/>
        </w:rPr>
        <w:t xml:space="preserve">we can learn </w:t>
      </w:r>
      <w:r w:rsidRPr="00421F15">
        <w:rPr>
          <w:rStyle w:val="Emphasis"/>
          <w:rFonts w:asciiTheme="minorHAnsi" w:hAnsiTheme="minorHAnsi" w:cstheme="minorHAnsi"/>
          <w:highlight w:val="cyan"/>
        </w:rPr>
        <w:t xml:space="preserve">what not to </w:t>
      </w:r>
      <w:proofErr w:type="gramStart"/>
      <w:r w:rsidRPr="00421F15">
        <w:rPr>
          <w:rStyle w:val="Emphasis"/>
          <w:rFonts w:asciiTheme="minorHAnsi" w:hAnsiTheme="minorHAnsi" w:cstheme="minorHAnsi"/>
          <w:highlight w:val="cyan"/>
        </w:rPr>
        <w:t>do</w:t>
      </w:r>
      <w:r w:rsidRPr="00421F15">
        <w:rPr>
          <w:rFonts w:asciiTheme="minorHAnsi" w:hAnsiTheme="minorHAnsi" w:cstheme="minorHAnsi"/>
          <w:sz w:val="14"/>
        </w:rPr>
        <w:t xml:space="preserve">, </w:t>
      </w:r>
      <w:r w:rsidRPr="00421F15">
        <w:rPr>
          <w:rStyle w:val="StyleUnderline"/>
          <w:rFonts w:asciiTheme="minorHAnsi" w:hAnsiTheme="minorHAnsi" w:cstheme="minorHAnsi"/>
        </w:rPr>
        <w:t>and</w:t>
      </w:r>
      <w:proofErr w:type="gramEnd"/>
      <w:r w:rsidRPr="00421F15">
        <w:rPr>
          <w:rStyle w:val="StyleUnderline"/>
          <w:rFonts w:asciiTheme="minorHAnsi" w:hAnsiTheme="minorHAnsi" w:cstheme="minorHAnsi"/>
        </w:rPr>
        <w:t xml:space="preserve"> </w:t>
      </w:r>
      <w:proofErr w:type="spellStart"/>
      <w:r w:rsidRPr="00421F15">
        <w:rPr>
          <w:rStyle w:val="StyleUnderline"/>
          <w:rFonts w:asciiTheme="minorHAnsi" w:hAnsiTheme="minorHAnsi" w:cstheme="minorHAnsi"/>
        </w:rPr>
        <w:t>recognise</w:t>
      </w:r>
      <w:proofErr w:type="spellEnd"/>
      <w:r w:rsidRPr="00421F15">
        <w:rPr>
          <w:rStyle w:val="StyleUnderline"/>
          <w:rFonts w:asciiTheme="minorHAnsi" w:hAnsiTheme="minorHAnsi" w:cstheme="minorHAnsi"/>
        </w:rPr>
        <w:t xml:space="preserve"> the </w:t>
      </w:r>
      <w:r w:rsidRPr="00421F15">
        <w:rPr>
          <w:rStyle w:val="Emphasis"/>
          <w:rFonts w:asciiTheme="minorHAnsi" w:hAnsiTheme="minorHAnsi" w:cstheme="minorHAnsi"/>
        </w:rPr>
        <w:t>vast difficulties</w:t>
      </w:r>
      <w:r w:rsidRPr="00421F15">
        <w:rPr>
          <w:rStyle w:val="StyleUnderline"/>
          <w:rFonts w:asciiTheme="minorHAnsi" w:hAnsiTheme="minorHAnsi" w:cstheme="minorHAnsi"/>
        </w:rPr>
        <w:t xml:space="preserve"> of the challenge ahead</w:t>
      </w:r>
      <w:r w:rsidRPr="00421F15">
        <w:rPr>
          <w:rFonts w:asciiTheme="minorHAnsi" w:hAnsiTheme="minorHAnsi" w:cstheme="minorHAnsi"/>
          <w:sz w:val="14"/>
        </w:rPr>
        <w:t xml:space="preserve">. </w:t>
      </w:r>
      <w:r w:rsidRPr="00421F15">
        <w:rPr>
          <w:rStyle w:val="StyleUnderline"/>
          <w:rFonts w:asciiTheme="minorHAnsi" w:hAnsiTheme="minorHAnsi" w:cstheme="minorHAnsi"/>
          <w:highlight w:val="cyan"/>
        </w:rPr>
        <w:t>For</w:t>
      </w:r>
      <w:r w:rsidRPr="00421F15">
        <w:rPr>
          <w:rStyle w:val="StyleUnderline"/>
          <w:rFonts w:asciiTheme="minorHAnsi" w:hAnsiTheme="minorHAnsi" w:cstheme="minorHAnsi"/>
        </w:rPr>
        <w:t xml:space="preserve"> the sake of </w:t>
      </w:r>
      <w:r w:rsidRPr="00421F15">
        <w:rPr>
          <w:rStyle w:val="StyleUnderline"/>
          <w:rFonts w:asciiTheme="minorHAnsi" w:hAnsiTheme="minorHAnsi" w:cstheme="minorHAnsi"/>
          <w:highlight w:val="cyan"/>
        </w:rPr>
        <w:t xml:space="preserve">the </w:t>
      </w:r>
      <w:r w:rsidRPr="00421F15">
        <w:rPr>
          <w:rStyle w:val="Emphasis"/>
          <w:rFonts w:asciiTheme="minorHAnsi" w:hAnsiTheme="minorHAnsi" w:cstheme="minorHAnsi"/>
          <w:highlight w:val="cyan"/>
        </w:rPr>
        <w:t>planet</w:t>
      </w:r>
      <w:r w:rsidRPr="00421F15">
        <w:rPr>
          <w:rStyle w:val="StyleUnderline"/>
          <w:rFonts w:asciiTheme="minorHAnsi" w:hAnsiTheme="minorHAnsi" w:cstheme="minorHAnsi"/>
          <w:highlight w:val="cyan"/>
        </w:rPr>
        <w:t xml:space="preserve"> and our </w:t>
      </w:r>
      <w:r w:rsidRPr="00421F15">
        <w:rPr>
          <w:rStyle w:val="Emphasis"/>
          <w:rFonts w:asciiTheme="minorHAnsi" w:hAnsiTheme="minorHAnsi" w:cstheme="minorHAnsi"/>
          <w:highlight w:val="cyan"/>
        </w:rPr>
        <w:t>species</w:t>
      </w:r>
      <w:r w:rsidRPr="00421F15">
        <w:rPr>
          <w:rStyle w:val="StyleUnderline"/>
          <w:rFonts w:asciiTheme="minorHAnsi" w:hAnsiTheme="minorHAnsi" w:cstheme="minorHAnsi"/>
        </w:rPr>
        <w:t xml:space="preserve"> we need to ask</w:t>
      </w:r>
      <w:r w:rsidRPr="00421F15">
        <w:rPr>
          <w:rFonts w:asciiTheme="minorHAnsi" w:hAnsiTheme="minorHAnsi" w:cstheme="minorHAnsi"/>
          <w:sz w:val="14"/>
        </w:rPr>
        <w:t xml:space="preserve">: what is it that we can learn from countries that in their post-revolutionary phases have not only built barricades of resistance to the US world order, but also made significant achievements at home? </w:t>
      </w:r>
      <w:r w:rsidRPr="00421F15">
        <w:rPr>
          <w:rStyle w:val="StyleUnderline"/>
          <w:rFonts w:asciiTheme="minorHAnsi" w:hAnsiTheme="minorHAnsi" w:cstheme="minorHAnsi"/>
        </w:rPr>
        <w:t>Is</w:t>
      </w:r>
      <w:r w:rsidRPr="00421F15">
        <w:rPr>
          <w:rFonts w:asciiTheme="minorHAnsi" w:hAnsiTheme="minorHAnsi" w:cstheme="minorHAnsi"/>
          <w:sz w:val="14"/>
        </w:rPr>
        <w:t xml:space="preserve"> intergenerational </w:t>
      </w:r>
      <w:r w:rsidRPr="00421F15">
        <w:rPr>
          <w:rStyle w:val="StyleUnderline"/>
          <w:rFonts w:asciiTheme="minorHAnsi" w:hAnsiTheme="minorHAnsi" w:cstheme="minorHAnsi"/>
        </w:rPr>
        <w:t xml:space="preserve">justice possible </w:t>
      </w:r>
      <w:r w:rsidRPr="00421F15">
        <w:rPr>
          <w:rStyle w:val="Emphasis"/>
          <w:rFonts w:asciiTheme="minorHAnsi" w:hAnsiTheme="minorHAnsi" w:cstheme="minorHAnsi"/>
        </w:rPr>
        <w:t>without</w:t>
      </w:r>
      <w:r w:rsidRPr="00421F15">
        <w:rPr>
          <w:rStyle w:val="StyleUnderline"/>
          <w:rFonts w:asciiTheme="minorHAnsi" w:hAnsiTheme="minorHAnsi" w:cstheme="minorHAnsi"/>
        </w:rPr>
        <w:t xml:space="preserve"> geopolitical materialism?</w:t>
      </w:r>
      <w:bookmarkEnd w:id="2"/>
    </w:p>
    <w:p w14:paraId="59FCCA55" w14:textId="77777777" w:rsidR="00421F15" w:rsidRPr="007E03A5" w:rsidRDefault="00421F15" w:rsidP="00421F15">
      <w:pPr>
        <w:pStyle w:val="Heading4"/>
        <w:spacing w:line="278" w:lineRule="atLeast"/>
        <w:rPr>
          <w:rFonts w:cs="Calibri"/>
          <w:bCs/>
          <w:color w:val="000000"/>
        </w:rPr>
      </w:pPr>
      <w:r w:rsidRPr="007E03A5">
        <w:rPr>
          <w:rFonts w:cs="Calibri"/>
          <w:bCs/>
          <w:color w:val="000000"/>
        </w:rPr>
        <w:t>Racial hierarchy isn’t </w:t>
      </w:r>
      <w:r w:rsidRPr="007E03A5">
        <w:rPr>
          <w:rFonts w:cs="Calibri"/>
          <w:bCs/>
          <w:color w:val="000000"/>
          <w:u w:val="single"/>
        </w:rPr>
        <w:t>metaphysically intrinsic</w:t>
      </w:r>
      <w:r w:rsidRPr="007E03A5">
        <w:rPr>
          <w:rFonts w:cs="Calibri"/>
          <w:bCs/>
          <w:color w:val="000000"/>
        </w:rPr>
        <w:t> to capitalism, </w:t>
      </w:r>
      <w:r w:rsidRPr="007E03A5">
        <w:rPr>
          <w:rFonts w:cs="Calibri"/>
          <w:bCs/>
          <w:color w:val="000000"/>
          <w:u w:val="single"/>
        </w:rPr>
        <w:t>even if</w:t>
      </w:r>
      <w:r w:rsidRPr="007E03A5">
        <w:rPr>
          <w:rFonts w:cs="Calibri"/>
          <w:bCs/>
          <w:color w:val="000000"/>
        </w:rPr>
        <w:t> the two are </w:t>
      </w:r>
      <w:r w:rsidRPr="007E03A5">
        <w:rPr>
          <w:rFonts w:cs="Calibri"/>
          <w:bCs/>
          <w:color w:val="000000"/>
          <w:u w:val="single"/>
        </w:rPr>
        <w:t>empirically</w:t>
      </w:r>
      <w:r>
        <w:rPr>
          <w:rFonts w:cs="Calibri"/>
          <w:bCs/>
          <w:color w:val="000000"/>
          <w:u w:val="single"/>
        </w:rPr>
        <w:t xml:space="preserve"> </w:t>
      </w:r>
      <w:r w:rsidRPr="007E03A5">
        <w:rPr>
          <w:rFonts w:cs="Calibri"/>
          <w:bCs/>
          <w:color w:val="000000"/>
        </w:rPr>
        <w:t>connected.</w:t>
      </w:r>
    </w:p>
    <w:p w14:paraId="51EAFDE3" w14:textId="77777777" w:rsidR="00421F15" w:rsidRDefault="00421F15" w:rsidP="00421F15">
      <w:pPr>
        <w:spacing w:line="235" w:lineRule="atLeast"/>
        <w:rPr>
          <w:color w:val="000000"/>
        </w:rPr>
      </w:pPr>
      <w:r>
        <w:rPr>
          <w:b/>
          <w:bCs/>
          <w:color w:val="000000"/>
          <w:sz w:val="26"/>
          <w:szCs w:val="26"/>
        </w:rPr>
        <w:t>Go, 21</w:t>
      </w:r>
      <w:r>
        <w:rPr>
          <w:color w:val="000000"/>
        </w:rPr>
        <w:t xml:space="preserve">—Professor of Sociology, University of Chicago (Julian, “Three Tensions in the Theory of Racial Capitalism,” Sociological Theory, Volume 39, Issue 1, 2021, </w:t>
      </w:r>
      <w:proofErr w:type="spellStart"/>
      <w:r>
        <w:rPr>
          <w:color w:val="000000"/>
        </w:rPr>
        <w:t>dml</w:t>
      </w:r>
      <w:proofErr w:type="spellEnd"/>
      <w:r>
        <w:rPr>
          <w:color w:val="000000"/>
        </w:rPr>
        <w:t>)</w:t>
      </w:r>
    </w:p>
    <w:p w14:paraId="3F1AD398" w14:textId="77777777" w:rsidR="00421F15" w:rsidRDefault="00421F15" w:rsidP="00421F15">
      <w:pPr>
        <w:spacing w:line="235" w:lineRule="atLeast"/>
        <w:rPr>
          <w:color w:val="000000"/>
        </w:rPr>
      </w:pPr>
      <w:r>
        <w:rPr>
          <w:color w:val="000000"/>
          <w:sz w:val="16"/>
          <w:szCs w:val="16"/>
        </w:rPr>
        <w:t>The final </w:t>
      </w:r>
      <w:r>
        <w:rPr>
          <w:color w:val="000000"/>
          <w:u w:val="single"/>
          <w:shd w:val="clear" w:color="auto" w:fill="00FFFF"/>
        </w:rPr>
        <w:t>tension within racial capitalism is whether the interconnectedness of racial difference and capitalism is a </w:t>
      </w:r>
      <w:r>
        <w:rPr>
          <w:b/>
          <w:bCs/>
          <w:color w:val="000000"/>
          <w:u w:val="single"/>
          <w:bdr w:val="single" w:sz="8" w:space="0" w:color="auto" w:frame="1"/>
          <w:shd w:val="clear" w:color="auto" w:fill="00FFFF"/>
        </w:rPr>
        <w:t>logical</w:t>
      </w:r>
      <w:r>
        <w:rPr>
          <w:color w:val="000000"/>
          <w:u w:val="single"/>
          <w:shd w:val="clear" w:color="auto" w:fill="00FFFF"/>
        </w:rPr>
        <w:t> or </w:t>
      </w:r>
      <w:r>
        <w:rPr>
          <w:b/>
          <w:bCs/>
          <w:color w:val="000000"/>
          <w:u w:val="single"/>
          <w:bdr w:val="single" w:sz="8" w:space="0" w:color="auto" w:frame="1"/>
          <w:shd w:val="clear" w:color="auto" w:fill="00FFFF"/>
        </w:rPr>
        <w:t>contingent</w:t>
      </w:r>
      <w:r>
        <w:rPr>
          <w:color w:val="000000"/>
          <w:u w:val="single"/>
          <w:shd w:val="clear" w:color="auto" w:fill="00FFFF"/>
        </w:rPr>
        <w:t> necessity</w:t>
      </w:r>
      <w:r>
        <w:rPr>
          <w:color w:val="000000"/>
          <w:sz w:val="16"/>
          <w:szCs w:val="16"/>
        </w:rPr>
        <w:t>.</w:t>
      </w:r>
      <w:r>
        <w:rPr>
          <w:color w:val="000000"/>
          <w:sz w:val="16"/>
          <w:szCs w:val="16"/>
          <w:shd w:val="clear" w:color="auto" w:fill="00FFFF"/>
        </w:rPr>
        <w:t>6 </w:t>
      </w:r>
      <w:r>
        <w:rPr>
          <w:color w:val="000000"/>
          <w:u w:val="single"/>
          <w:shd w:val="clear" w:color="auto" w:fill="00FFFF"/>
        </w:rPr>
        <w:t>If</w:t>
      </w:r>
      <w:r>
        <w:rPr>
          <w:color w:val="000000"/>
          <w:sz w:val="16"/>
          <w:szCs w:val="16"/>
          <w:shd w:val="clear" w:color="auto" w:fill="00FFFF"/>
        </w:rPr>
        <w:t>,</w:t>
      </w:r>
      <w:r>
        <w:rPr>
          <w:color w:val="000000"/>
          <w:sz w:val="16"/>
          <w:szCs w:val="16"/>
        </w:rPr>
        <w:t> as the racial capitalism literature suggests, </w:t>
      </w:r>
      <w:r>
        <w:rPr>
          <w:color w:val="000000"/>
          <w:u w:val="single"/>
        </w:rPr>
        <w:t>s</w:t>
      </w:r>
      <w:r>
        <w:rPr>
          <w:color w:val="000000"/>
          <w:u w:val="single"/>
          <w:shd w:val="clear" w:color="auto" w:fill="00FFFF"/>
        </w:rPr>
        <w:t>lavery</w:t>
      </w:r>
      <w:r>
        <w:rPr>
          <w:color w:val="000000"/>
          <w:u w:val="single"/>
        </w:rPr>
        <w:t> and its associated logics of racism </w:t>
      </w:r>
      <w:r>
        <w:rPr>
          <w:color w:val="000000"/>
          <w:u w:val="single"/>
          <w:shd w:val="clear" w:color="auto" w:fill="00FFFF"/>
        </w:rPr>
        <w:t>have been </w:t>
      </w:r>
      <w:r>
        <w:rPr>
          <w:b/>
          <w:bCs/>
          <w:color w:val="000000"/>
          <w:u w:val="single"/>
          <w:bdr w:val="single" w:sz="8" w:space="0" w:color="auto" w:frame="1"/>
          <w:shd w:val="clear" w:color="auto" w:fill="00FFFF"/>
        </w:rPr>
        <w:t>crucial</w:t>
      </w:r>
      <w:r>
        <w:rPr>
          <w:color w:val="000000"/>
          <w:u w:val="single"/>
        </w:rPr>
        <w:t> for</w:t>
      </w:r>
      <w:r>
        <w:rPr>
          <w:color w:val="000000"/>
          <w:sz w:val="16"/>
          <w:szCs w:val="16"/>
        </w:rPr>
        <w:t> the development of </w:t>
      </w:r>
      <w:r>
        <w:rPr>
          <w:color w:val="000000"/>
          <w:u w:val="single"/>
        </w:rPr>
        <w:t>capitalism</w:t>
      </w:r>
      <w:r>
        <w:rPr>
          <w:color w:val="000000"/>
          <w:sz w:val="16"/>
          <w:szCs w:val="16"/>
        </w:rPr>
        <w:t>, </w:t>
      </w:r>
      <w:r>
        <w:rPr>
          <w:color w:val="000000"/>
          <w:u w:val="single"/>
        </w:rPr>
        <w:t>and if</w:t>
      </w:r>
      <w:r>
        <w:rPr>
          <w:color w:val="000000"/>
          <w:sz w:val="16"/>
          <w:szCs w:val="16"/>
        </w:rPr>
        <w:t> global </w:t>
      </w:r>
      <w:r>
        <w:rPr>
          <w:color w:val="000000"/>
          <w:u w:val="single"/>
        </w:rPr>
        <w:t>capitalism</w:t>
      </w:r>
      <w:r>
        <w:rPr>
          <w:color w:val="000000"/>
          <w:sz w:val="16"/>
          <w:szCs w:val="16"/>
        </w:rPr>
        <w:t> today </w:t>
      </w:r>
      <w:r>
        <w:rPr>
          <w:b/>
          <w:bCs/>
          <w:color w:val="000000"/>
          <w:u w:val="single"/>
          <w:bdr w:val="single" w:sz="8" w:space="0" w:color="auto" w:frame="1"/>
        </w:rPr>
        <w:t>remains intertwined</w:t>
      </w:r>
      <w:r>
        <w:rPr>
          <w:color w:val="000000"/>
          <w:u w:val="single"/>
        </w:rPr>
        <w:t> with racial stratification</w:t>
      </w:r>
      <w:r>
        <w:rPr>
          <w:color w:val="000000"/>
          <w:sz w:val="16"/>
          <w:szCs w:val="16"/>
        </w:rPr>
        <w:t>, </w:t>
      </w:r>
      <w:r>
        <w:rPr>
          <w:color w:val="000000"/>
          <w:u w:val="single"/>
        </w:rPr>
        <w:t>to </w:t>
      </w:r>
      <w:r>
        <w:rPr>
          <w:b/>
          <w:bCs/>
          <w:color w:val="000000"/>
          <w:u w:val="single"/>
          <w:bdr w:val="single" w:sz="8" w:space="0" w:color="auto" w:frame="1"/>
        </w:rPr>
        <w:t>what extent</w:t>
      </w:r>
      <w:r>
        <w:rPr>
          <w:color w:val="000000"/>
          <w:u w:val="single"/>
        </w:rPr>
        <w:t> are these relations </w:t>
      </w:r>
      <w:r>
        <w:rPr>
          <w:b/>
          <w:bCs/>
          <w:color w:val="000000"/>
          <w:u w:val="single"/>
          <w:bdr w:val="single" w:sz="8" w:space="0" w:color="auto" w:frame="1"/>
        </w:rPr>
        <w:t>intrinsic</w:t>
      </w:r>
      <w:r>
        <w:rPr>
          <w:color w:val="000000"/>
          <w:u w:val="single"/>
        </w:rPr>
        <w:t> to capitalism or </w:t>
      </w:r>
      <w:r>
        <w:rPr>
          <w:b/>
          <w:bCs/>
          <w:color w:val="000000"/>
          <w:u w:val="single"/>
          <w:bdr w:val="single" w:sz="8" w:space="0" w:color="auto" w:frame="1"/>
        </w:rPr>
        <w:t>accidental</w:t>
      </w:r>
      <w:r>
        <w:rPr>
          <w:color w:val="000000"/>
          <w:sz w:val="16"/>
          <w:szCs w:val="16"/>
        </w:rPr>
        <w:t>? Put differently, </w:t>
      </w:r>
      <w:r>
        <w:rPr>
          <w:color w:val="000000"/>
          <w:u w:val="single"/>
        </w:rPr>
        <w:t>is capitalism </w:t>
      </w:r>
      <w:r>
        <w:rPr>
          <w:b/>
          <w:bCs/>
          <w:color w:val="000000"/>
          <w:u w:val="single"/>
          <w:bdr w:val="single" w:sz="8" w:space="0" w:color="auto" w:frame="1"/>
        </w:rPr>
        <w:t>necessarily racist</w:t>
      </w:r>
      <w:r>
        <w:rPr>
          <w:color w:val="000000"/>
          <w:sz w:val="16"/>
          <w:szCs w:val="16"/>
        </w:rPr>
        <w:t> (Fraser 2019; Lemann 2020)?7</w:t>
      </w:r>
    </w:p>
    <w:p w14:paraId="033437CD" w14:textId="77777777" w:rsidR="00421F15" w:rsidRDefault="00421F15" w:rsidP="00421F15">
      <w:pPr>
        <w:spacing w:line="235" w:lineRule="atLeast"/>
        <w:rPr>
          <w:color w:val="000000"/>
        </w:rPr>
      </w:pPr>
      <w:r>
        <w:rPr>
          <w:color w:val="000000"/>
          <w:sz w:val="16"/>
          <w:szCs w:val="16"/>
        </w:rPr>
        <w:t>For some, the relationship is only contingent. Walzer (2020) argued that </w:t>
      </w:r>
      <w:r>
        <w:rPr>
          <w:color w:val="000000"/>
          <w:u w:val="single"/>
        </w:rPr>
        <w:t>in </w:t>
      </w:r>
      <w:r>
        <w:rPr>
          <w:b/>
          <w:bCs/>
          <w:color w:val="000000"/>
          <w:u w:val="single"/>
          <w:bdr w:val="single" w:sz="8" w:space="0" w:color="auto" w:frame="1"/>
        </w:rPr>
        <w:t>some</w:t>
      </w:r>
      <w:r>
        <w:rPr>
          <w:color w:val="000000"/>
          <w:u w:val="single"/>
        </w:rPr>
        <w:t> countries</w:t>
      </w:r>
      <w:r>
        <w:rPr>
          <w:color w:val="000000"/>
          <w:sz w:val="16"/>
          <w:szCs w:val="16"/>
        </w:rPr>
        <w:t>, </w:t>
      </w:r>
      <w:r>
        <w:rPr>
          <w:color w:val="000000"/>
          <w:u w:val="single"/>
        </w:rPr>
        <w:t>capitalism </w:t>
      </w:r>
      <w:r>
        <w:rPr>
          <w:b/>
          <w:bCs/>
          <w:color w:val="000000"/>
          <w:u w:val="single"/>
          <w:bdr w:val="single" w:sz="8" w:space="0" w:color="auto" w:frame="1"/>
        </w:rPr>
        <w:t xml:space="preserve">proceeds along just </w:t>
      </w:r>
      <w:proofErr w:type="spellStart"/>
      <w:proofErr w:type="gramStart"/>
      <w:r>
        <w:rPr>
          <w:b/>
          <w:bCs/>
          <w:color w:val="000000"/>
          <w:u w:val="single"/>
          <w:bdr w:val="single" w:sz="8" w:space="0" w:color="auto" w:frame="1"/>
        </w:rPr>
        <w:t>fine</w:t>
      </w:r>
      <w:r>
        <w:rPr>
          <w:color w:val="000000"/>
          <w:u w:val="single"/>
        </w:rPr>
        <w:t>without</w:t>
      </w:r>
      <w:proofErr w:type="spellEnd"/>
      <w:proofErr w:type="gramEnd"/>
      <w:r>
        <w:rPr>
          <w:color w:val="000000"/>
          <w:u w:val="single"/>
        </w:rPr>
        <w:t xml:space="preserve"> racial difference</w:t>
      </w:r>
      <w:r>
        <w:rPr>
          <w:color w:val="000000"/>
          <w:sz w:val="16"/>
          <w:szCs w:val="16"/>
        </w:rPr>
        <w:t>, and if there is </w:t>
      </w:r>
      <w:r>
        <w:rPr>
          <w:color w:val="000000"/>
          <w:u w:val="single"/>
        </w:rPr>
        <w:t>racial difference on a </w:t>
      </w:r>
      <w:r>
        <w:rPr>
          <w:b/>
          <w:bCs/>
          <w:color w:val="000000"/>
          <w:u w:val="single"/>
          <w:bdr w:val="single" w:sz="8" w:space="0" w:color="auto" w:frame="1"/>
        </w:rPr>
        <w:t>global scale</w:t>
      </w:r>
      <w:r>
        <w:rPr>
          <w:color w:val="000000"/>
          <w:sz w:val="16"/>
          <w:szCs w:val="16"/>
        </w:rPr>
        <w:t>, it </w:t>
      </w:r>
      <w:r>
        <w:rPr>
          <w:color w:val="000000"/>
          <w:u w:val="single"/>
        </w:rPr>
        <w:t>is </w:t>
      </w:r>
      <w:r>
        <w:rPr>
          <w:b/>
          <w:bCs/>
          <w:color w:val="000000"/>
          <w:u w:val="single"/>
          <w:bdr w:val="single" w:sz="8" w:space="0" w:color="auto" w:frame="1"/>
        </w:rPr>
        <w:t>historically contingent</w:t>
      </w:r>
      <w:r>
        <w:rPr>
          <w:color w:val="000000"/>
          <w:sz w:val="16"/>
          <w:szCs w:val="16"/>
        </w:rPr>
        <w:t>. </w:t>
      </w:r>
      <w:r>
        <w:rPr>
          <w:color w:val="000000"/>
          <w:u w:val="single"/>
        </w:rPr>
        <w:t xml:space="preserve">Although </w:t>
      </w:r>
      <w:proofErr w:type="gramStart"/>
      <w:r>
        <w:rPr>
          <w:color w:val="000000"/>
          <w:u w:val="single"/>
        </w:rPr>
        <w:t>the </w:t>
      </w:r>
      <w:r>
        <w:rPr>
          <w:b/>
          <w:bCs/>
          <w:color w:val="000000"/>
          <w:u w:val="single"/>
          <w:bdr w:val="single" w:sz="8" w:space="0" w:color="auto" w:frame="1"/>
        </w:rPr>
        <w:t>vast majority</w:t>
      </w:r>
      <w:r>
        <w:rPr>
          <w:color w:val="000000"/>
          <w:u w:val="single"/>
        </w:rPr>
        <w:t> of</w:t>
      </w:r>
      <w:proofErr w:type="gramEnd"/>
      <w:r>
        <w:rPr>
          <w:color w:val="000000"/>
          <w:u w:val="single"/>
        </w:rPr>
        <w:t xml:space="preserve"> workers are </w:t>
      </w:r>
      <w:r>
        <w:rPr>
          <w:b/>
          <w:bCs/>
          <w:color w:val="000000"/>
          <w:u w:val="single"/>
          <w:bdr w:val="single" w:sz="8" w:space="0" w:color="auto" w:frame="1"/>
        </w:rPr>
        <w:t>nonwhite</w:t>
      </w:r>
      <w:r>
        <w:rPr>
          <w:color w:val="000000"/>
          <w:sz w:val="16"/>
          <w:szCs w:val="16"/>
        </w:rPr>
        <w:t>, Walzer suggested that </w:t>
      </w:r>
      <w:r>
        <w:rPr>
          <w:color w:val="000000"/>
          <w:u w:val="single"/>
        </w:rPr>
        <w:t>this is </w:t>
      </w:r>
      <w:r>
        <w:rPr>
          <w:b/>
          <w:bCs/>
          <w:color w:val="000000"/>
          <w:u w:val="single"/>
          <w:bdr w:val="single" w:sz="8" w:space="0" w:color="auto" w:frame="1"/>
        </w:rPr>
        <w:t>not</w:t>
      </w:r>
      <w:r>
        <w:rPr>
          <w:color w:val="000000"/>
          <w:u w:val="single"/>
        </w:rPr>
        <w:t> due to any </w:t>
      </w:r>
      <w:r>
        <w:rPr>
          <w:b/>
          <w:bCs/>
          <w:color w:val="000000"/>
          <w:u w:val="single"/>
          <w:bdr w:val="single" w:sz="8" w:space="0" w:color="auto" w:frame="1"/>
        </w:rPr>
        <w:t>intrinsic logic</w:t>
      </w:r>
      <w:r>
        <w:rPr>
          <w:color w:val="000000"/>
          <w:u w:val="single"/>
        </w:rPr>
        <w:t> of capitalism but rather the </w:t>
      </w:r>
      <w:r>
        <w:rPr>
          <w:b/>
          <w:bCs/>
          <w:color w:val="000000"/>
          <w:u w:val="single"/>
          <w:bdr w:val="single" w:sz="8" w:space="0" w:color="auto" w:frame="1"/>
        </w:rPr>
        <w:t>accident of demographics</w:t>
      </w:r>
      <w:r>
        <w:rPr>
          <w:color w:val="000000"/>
          <w:sz w:val="16"/>
          <w:szCs w:val="16"/>
        </w:rPr>
        <w:t> (</w:t>
      </w:r>
      <w:r>
        <w:rPr>
          <w:color w:val="000000"/>
          <w:u w:val="single"/>
        </w:rPr>
        <w:t>because </w:t>
      </w:r>
      <w:r>
        <w:rPr>
          <w:b/>
          <w:bCs/>
          <w:color w:val="000000"/>
          <w:u w:val="single"/>
          <w:bdr w:val="single" w:sz="8" w:space="0" w:color="auto" w:frame="1"/>
        </w:rPr>
        <w:t>most</w:t>
      </w:r>
      <w:r>
        <w:rPr>
          <w:color w:val="000000"/>
          <w:u w:val="single"/>
        </w:rPr>
        <w:t> of the world is </w:t>
      </w:r>
      <w:r>
        <w:rPr>
          <w:b/>
          <w:bCs/>
          <w:color w:val="000000"/>
          <w:u w:val="single"/>
          <w:bdr w:val="single" w:sz="8" w:space="0" w:color="auto" w:frame="1"/>
        </w:rPr>
        <w:t>nonwhite</w:t>
      </w:r>
      <w:r>
        <w:rPr>
          <w:color w:val="000000"/>
          <w:sz w:val="16"/>
          <w:szCs w:val="16"/>
        </w:rPr>
        <w:t>, </w:t>
      </w:r>
      <w:r>
        <w:rPr>
          <w:color w:val="000000"/>
          <w:u w:val="single"/>
        </w:rPr>
        <w:t>the </w:t>
      </w:r>
      <w:r>
        <w:rPr>
          <w:b/>
          <w:bCs/>
          <w:color w:val="000000"/>
          <w:u w:val="single"/>
          <w:bdr w:val="single" w:sz="8" w:space="0" w:color="auto" w:frame="1"/>
        </w:rPr>
        <w:t>majority</w:t>
      </w:r>
      <w:r>
        <w:rPr>
          <w:color w:val="000000"/>
          <w:u w:val="single"/>
        </w:rPr>
        <w:t> of the world’s workers will be </w:t>
      </w:r>
      <w:r>
        <w:rPr>
          <w:b/>
          <w:bCs/>
          <w:color w:val="000000"/>
          <w:u w:val="single"/>
          <w:bdr w:val="single" w:sz="8" w:space="0" w:color="auto" w:frame="1"/>
        </w:rPr>
        <w:t>nonwhite</w:t>
      </w:r>
      <w:r>
        <w:rPr>
          <w:color w:val="000000"/>
          <w:sz w:val="16"/>
          <w:szCs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w:t>
      </w:r>
      <w:proofErr w:type="gramStart"/>
      <w:r>
        <w:rPr>
          <w:color w:val="000000"/>
          <w:sz w:val="16"/>
          <w:szCs w:val="16"/>
        </w:rPr>
        <w:t>feed off</w:t>
      </w:r>
      <w:proofErr w:type="gramEnd"/>
      <w:r>
        <w:rPr>
          <w:color w:val="000000"/>
          <w:sz w:val="16"/>
          <w:szCs w:val="16"/>
        </w:rPr>
        <w:t xml:space="preserve">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054D7530" w14:textId="77777777" w:rsidR="00421F15" w:rsidRDefault="00421F15" w:rsidP="00421F15">
      <w:pPr>
        <w:spacing w:line="235" w:lineRule="atLeast"/>
        <w:rPr>
          <w:color w:val="000000"/>
        </w:rPr>
      </w:pPr>
      <w:proofErr w:type="gramStart"/>
      <w:r>
        <w:rPr>
          <w:color w:val="000000"/>
          <w:sz w:val="16"/>
          <w:szCs w:val="16"/>
        </w:rPr>
        <w:t>So</w:t>
      </w:r>
      <w:proofErr w:type="gramEnd"/>
      <w:r>
        <w:rPr>
          <w:color w:val="000000"/>
          <w:sz w:val="16"/>
          <w:szCs w:val="16"/>
        </w:rPr>
        <w:t xml:space="preserve"> what is the answer? Again, it helps differentiate between a theory of capital and a theory of capitalism. </w:t>
      </w:r>
      <w:proofErr w:type="gramStart"/>
      <w:r>
        <w:rPr>
          <w:color w:val="000000"/>
          <w:u w:val="single"/>
          <w:shd w:val="clear" w:color="auto" w:fill="00FFFF"/>
        </w:rPr>
        <w:t>A theory</w:t>
      </w:r>
      <w:proofErr w:type="gramEnd"/>
      <w:r>
        <w:rPr>
          <w:color w:val="000000"/>
          <w:u w:val="single"/>
          <w:shd w:val="clear" w:color="auto" w:fill="00FFFF"/>
        </w:rPr>
        <w:t xml:space="preserve"> of capitalism </w:t>
      </w:r>
      <w:proofErr w:type="spellStart"/>
      <w:proofErr w:type="gramStart"/>
      <w:r>
        <w:rPr>
          <w:b/>
          <w:bCs/>
          <w:color w:val="000000"/>
          <w:u w:val="single"/>
          <w:bdr w:val="single" w:sz="8" w:space="0" w:color="auto" w:frame="1"/>
          <w:shd w:val="clear" w:color="auto" w:fill="00FFFF"/>
        </w:rPr>
        <w:t>might</w:t>
      </w:r>
      <w:r>
        <w:rPr>
          <w:color w:val="000000"/>
          <w:u w:val="single"/>
          <w:shd w:val="clear" w:color="auto" w:fill="00FFFF"/>
        </w:rPr>
        <w:t>demonstrate</w:t>
      </w:r>
      <w:proofErr w:type="spellEnd"/>
      <w:proofErr w:type="gramEnd"/>
      <w:r>
        <w:rPr>
          <w:color w:val="000000"/>
          <w:u w:val="single"/>
          <w:shd w:val="clear" w:color="auto" w:fill="00FFFF"/>
        </w:rPr>
        <w:t xml:space="preserve"> that race has been historically necessary for capitalist accumulation by reference to </w:t>
      </w:r>
      <w:r>
        <w:rPr>
          <w:b/>
          <w:bCs/>
          <w:color w:val="000000"/>
          <w:u w:val="single"/>
          <w:bdr w:val="single" w:sz="8" w:space="0" w:color="auto" w:frame="1"/>
          <w:shd w:val="clear" w:color="auto" w:fill="00FFFF"/>
        </w:rPr>
        <w:t>empirical reality</w:t>
      </w:r>
      <w:r>
        <w:rPr>
          <w:color w:val="000000"/>
          <w:sz w:val="16"/>
          <w:szCs w:val="16"/>
        </w:rPr>
        <w:t>: historically, capitalism and race have always been intertwined. </w:t>
      </w:r>
      <w:r>
        <w:rPr>
          <w:color w:val="000000"/>
          <w:u w:val="single"/>
        </w:rPr>
        <w:t>But </w:t>
      </w:r>
      <w:r>
        <w:rPr>
          <w:color w:val="000000"/>
          <w:u w:val="single"/>
          <w:shd w:val="clear" w:color="auto" w:fill="00FFFF"/>
        </w:rPr>
        <w:t>the claim that race is a </w:t>
      </w:r>
      <w:r>
        <w:rPr>
          <w:b/>
          <w:bCs/>
          <w:color w:val="000000"/>
          <w:u w:val="single"/>
          <w:bdr w:val="single" w:sz="8" w:space="0" w:color="auto" w:frame="1"/>
          <w:shd w:val="clear" w:color="auto" w:fill="00FFFF"/>
        </w:rPr>
        <w:t>logical necessity</w:t>
      </w:r>
      <w:r>
        <w:rPr>
          <w:color w:val="000000"/>
          <w:u w:val="single"/>
          <w:shd w:val="clear" w:color="auto" w:fill="00FFFF"/>
        </w:rPr>
        <w:t> to capitalism would have to derive from a </w:t>
      </w:r>
      <w:r>
        <w:rPr>
          <w:b/>
          <w:bCs/>
          <w:color w:val="000000"/>
          <w:u w:val="single"/>
          <w:bdr w:val="single" w:sz="8" w:space="0" w:color="auto" w:frame="1"/>
          <w:shd w:val="clear" w:color="auto" w:fill="00FFFF"/>
        </w:rPr>
        <w:t>theory of capital</w:t>
      </w:r>
      <w:r>
        <w:rPr>
          <w:color w:val="000000"/>
          <w:sz w:val="16"/>
          <w:szCs w:val="16"/>
          <w:shd w:val="clear" w:color="auto" w:fill="00FFFF"/>
        </w:rPr>
        <w:t>, </w:t>
      </w:r>
      <w:r>
        <w:rPr>
          <w:b/>
          <w:bCs/>
          <w:color w:val="000000"/>
          <w:u w:val="single"/>
          <w:bdr w:val="single" w:sz="8" w:space="0" w:color="auto" w:frame="1"/>
          <w:shd w:val="clear" w:color="auto" w:fill="00FFFF"/>
        </w:rPr>
        <w:t>not from empirics alone</w:t>
      </w:r>
      <w:r>
        <w:rPr>
          <w:color w:val="000000"/>
          <w:sz w:val="16"/>
          <w:szCs w:val="16"/>
        </w:rPr>
        <w:t>. </w:t>
      </w:r>
      <w:r>
        <w:rPr>
          <w:color w:val="000000"/>
          <w:u w:val="single"/>
        </w:rPr>
        <w:t>One would have to </w:t>
      </w:r>
      <w:r>
        <w:rPr>
          <w:b/>
          <w:bCs/>
          <w:color w:val="000000"/>
          <w:u w:val="single"/>
          <w:bdr w:val="single" w:sz="8" w:space="0" w:color="auto" w:frame="1"/>
        </w:rPr>
        <w:t>deduce</w:t>
      </w:r>
      <w:r>
        <w:rPr>
          <w:color w:val="000000"/>
          <w:sz w:val="16"/>
          <w:szCs w:val="16"/>
        </w:rPr>
        <w:t>, </w:t>
      </w:r>
      <w:r>
        <w:rPr>
          <w:color w:val="000000"/>
          <w:u w:val="single"/>
        </w:rPr>
        <w:t>from</w:t>
      </w:r>
      <w:r>
        <w:rPr>
          <w:color w:val="000000"/>
          <w:sz w:val="16"/>
          <w:szCs w:val="16"/>
        </w:rPr>
        <w:t> the categories of Marx’s </w:t>
      </w:r>
      <w:r>
        <w:rPr>
          <w:b/>
          <w:bCs/>
          <w:color w:val="000000"/>
          <w:u w:val="single"/>
          <w:bdr w:val="single" w:sz="8" w:space="0" w:color="auto" w:frame="1"/>
        </w:rPr>
        <w:t>theory</w:t>
      </w:r>
      <w:r>
        <w:rPr>
          <w:color w:val="000000"/>
          <w:sz w:val="16"/>
          <w:szCs w:val="16"/>
        </w:rPr>
        <w:t>, </w:t>
      </w:r>
      <w:r>
        <w:rPr>
          <w:color w:val="000000"/>
          <w:u w:val="single"/>
        </w:rPr>
        <w:t>the </w:t>
      </w:r>
      <w:r>
        <w:rPr>
          <w:b/>
          <w:bCs/>
          <w:color w:val="000000"/>
          <w:u w:val="single"/>
          <w:bdr w:val="single" w:sz="8" w:space="0" w:color="auto" w:frame="1"/>
        </w:rPr>
        <w:t>necessity</w:t>
      </w:r>
      <w:r>
        <w:rPr>
          <w:color w:val="000000"/>
          <w:u w:val="single"/>
        </w:rPr>
        <w:t> of racism</w:t>
      </w:r>
      <w:r>
        <w:rPr>
          <w:color w:val="000000"/>
          <w:sz w:val="16"/>
          <w:szCs w:val="16"/>
        </w:rPr>
        <w:t> or racial differentiation </w:t>
      </w:r>
      <w:r>
        <w:rPr>
          <w:color w:val="000000"/>
          <w:u w:val="single"/>
        </w:rPr>
        <w:t>in society</w:t>
      </w:r>
      <w:r>
        <w:rPr>
          <w:color w:val="000000"/>
          <w:sz w:val="16"/>
          <w:szCs w:val="16"/>
        </w:rPr>
        <w:t>. </w:t>
      </w:r>
      <w:r>
        <w:rPr>
          <w:color w:val="000000"/>
          <w:u w:val="single"/>
        </w:rPr>
        <w:t>On this score</w:t>
      </w:r>
      <w:r>
        <w:rPr>
          <w:color w:val="000000"/>
          <w:sz w:val="16"/>
          <w:szCs w:val="16"/>
        </w:rPr>
        <w:t>, </w:t>
      </w:r>
      <w:r>
        <w:rPr>
          <w:color w:val="000000"/>
          <w:u w:val="single"/>
        </w:rPr>
        <w:t>the arguments for the </w:t>
      </w:r>
      <w:r>
        <w:rPr>
          <w:b/>
          <w:bCs/>
          <w:color w:val="000000"/>
          <w:u w:val="single"/>
          <w:bdr w:val="single" w:sz="8" w:space="0" w:color="auto" w:frame="1"/>
        </w:rPr>
        <w:t>logical necessity</w:t>
      </w:r>
      <w:r>
        <w:rPr>
          <w:color w:val="000000"/>
          <w:u w:val="single"/>
        </w:rPr>
        <w:t> of capitalism’s entanglements with race </w:t>
      </w:r>
      <w:r>
        <w:rPr>
          <w:b/>
          <w:bCs/>
          <w:color w:val="000000"/>
          <w:u w:val="single"/>
          <w:bdr w:val="single" w:sz="8" w:space="0" w:color="auto" w:frame="1"/>
        </w:rPr>
        <w:t>fall short</w:t>
      </w:r>
      <w:r>
        <w:rPr>
          <w:color w:val="000000"/>
          <w:sz w:val="16"/>
          <w:szCs w:val="16"/>
        </w:rPr>
        <w:t>.</w:t>
      </w:r>
    </w:p>
    <w:p w14:paraId="0A2574C1" w14:textId="54F88F69" w:rsidR="00421F15" w:rsidRDefault="00421F15" w:rsidP="00421F15">
      <w:pPr>
        <w:spacing w:line="235" w:lineRule="atLeast"/>
        <w:rPr>
          <w:color w:val="000000"/>
          <w:sz w:val="16"/>
          <w:szCs w:val="16"/>
        </w:rPr>
      </w:pPr>
      <w:r>
        <w:rPr>
          <w:color w:val="000000"/>
          <w:u w:val="single"/>
        </w:rPr>
        <w:t>Consider the argument that</w:t>
      </w:r>
      <w:r>
        <w:rPr>
          <w:color w:val="000000"/>
          <w:sz w:val="16"/>
          <w:szCs w:val="16"/>
        </w:rPr>
        <w:t> racism is necessary for capitalism because </w:t>
      </w:r>
      <w:r>
        <w:rPr>
          <w:color w:val="000000"/>
          <w:u w:val="single"/>
          <w:shd w:val="clear" w:color="auto" w:fill="00FFFF"/>
        </w:rPr>
        <w:t>capitalism </w:t>
      </w:r>
      <w:r>
        <w:rPr>
          <w:b/>
          <w:bCs/>
          <w:color w:val="000000"/>
          <w:u w:val="single"/>
          <w:bdr w:val="single" w:sz="8" w:space="0" w:color="auto" w:frame="1"/>
          <w:shd w:val="clear" w:color="auto" w:fill="00FFFF"/>
        </w:rPr>
        <w:t>requires</w:t>
      </w:r>
      <w:r>
        <w:rPr>
          <w:color w:val="000000"/>
          <w:u w:val="single"/>
          <w:shd w:val="clear" w:color="auto" w:fill="00FFFF"/>
        </w:rPr>
        <w:t> racist ideology to </w:t>
      </w:r>
      <w:r>
        <w:rPr>
          <w:b/>
          <w:bCs/>
          <w:color w:val="000000"/>
          <w:u w:val="single"/>
          <w:bdr w:val="single" w:sz="8" w:space="0" w:color="auto" w:frame="1"/>
          <w:shd w:val="clear" w:color="auto" w:fill="00FFFF"/>
        </w:rPr>
        <w:t>divide</w:t>
      </w:r>
      <w:r>
        <w:rPr>
          <w:color w:val="000000"/>
          <w:u w:val="single"/>
          <w:shd w:val="clear" w:color="auto" w:fill="00FFFF"/>
        </w:rPr>
        <w:t> the working class</w:t>
      </w:r>
      <w:r>
        <w:rPr>
          <w:color w:val="000000"/>
          <w:sz w:val="16"/>
          <w:szCs w:val="16"/>
          <w:shd w:val="clear" w:color="auto" w:fill="00FFFF"/>
        </w:rPr>
        <w:t>.</w:t>
      </w:r>
      <w:r>
        <w:rPr>
          <w:color w:val="000000"/>
          <w:sz w:val="16"/>
          <w:szCs w:val="16"/>
        </w:rPr>
        <w:t> </w:t>
      </w:r>
      <w:r>
        <w:rPr>
          <w:color w:val="000000"/>
          <w:u w:val="single"/>
        </w:rPr>
        <w:t>This is a </w:t>
      </w:r>
      <w:r>
        <w:rPr>
          <w:b/>
          <w:bCs/>
          <w:color w:val="000000"/>
          <w:u w:val="single"/>
          <w:bdr w:val="single" w:sz="8" w:space="0" w:color="auto" w:frame="1"/>
        </w:rPr>
        <w:t>functionalist</w:t>
      </w:r>
      <w:r>
        <w:rPr>
          <w:color w:val="000000"/>
          <w:u w:val="single"/>
        </w:rPr>
        <w:t> argument that is </w:t>
      </w:r>
      <w:r>
        <w:rPr>
          <w:b/>
          <w:bCs/>
          <w:color w:val="000000"/>
          <w:u w:val="single"/>
          <w:bdr w:val="single" w:sz="8" w:space="0" w:color="auto" w:frame="1"/>
        </w:rPr>
        <w:t>not functionalist enough</w:t>
      </w:r>
      <w:r>
        <w:rPr>
          <w:color w:val="000000"/>
          <w:sz w:val="16"/>
          <w:szCs w:val="16"/>
        </w:rPr>
        <w:t>, for </w:t>
      </w:r>
      <w:r>
        <w:rPr>
          <w:color w:val="000000"/>
          <w:u w:val="single"/>
          <w:shd w:val="clear" w:color="auto" w:fill="00FFFF"/>
        </w:rPr>
        <w:t>it </w:t>
      </w:r>
      <w:r>
        <w:rPr>
          <w:b/>
          <w:bCs/>
          <w:color w:val="000000"/>
          <w:u w:val="single"/>
          <w:bdr w:val="single" w:sz="8" w:space="0" w:color="auto" w:frame="1"/>
          <w:shd w:val="clear" w:color="auto" w:fill="00FFFF"/>
        </w:rPr>
        <w:t>effaces</w:t>
      </w:r>
      <w:r>
        <w:rPr>
          <w:color w:val="000000"/>
          <w:u w:val="single"/>
          <w:shd w:val="clear" w:color="auto" w:fill="00FFFF"/>
        </w:rPr>
        <w:t> the logical possibility of </w:t>
      </w:r>
      <w:r>
        <w:rPr>
          <w:b/>
          <w:bCs/>
          <w:color w:val="000000"/>
          <w:u w:val="single"/>
          <w:bdr w:val="single" w:sz="8" w:space="0" w:color="auto" w:frame="1"/>
          <w:shd w:val="clear" w:color="auto" w:fill="00FFFF"/>
        </w:rPr>
        <w:t>functional substitution</w:t>
      </w:r>
      <w:r>
        <w:rPr>
          <w:color w:val="000000"/>
          <w:sz w:val="16"/>
          <w:szCs w:val="16"/>
          <w:shd w:val="clear" w:color="auto" w:fill="00FFFF"/>
        </w:rPr>
        <w:t>. </w:t>
      </w:r>
      <w:r>
        <w:rPr>
          <w:color w:val="000000"/>
          <w:u w:val="single"/>
        </w:rPr>
        <w:t>We may find that racism has </w:t>
      </w:r>
      <w:r>
        <w:rPr>
          <w:b/>
          <w:bCs/>
          <w:color w:val="000000"/>
          <w:u w:val="single"/>
          <w:bdr w:val="single" w:sz="8" w:space="0" w:color="auto" w:frame="1"/>
        </w:rPr>
        <w:t>historically always functioned</w:t>
      </w:r>
      <w:r>
        <w:rPr>
          <w:color w:val="000000"/>
          <w:u w:val="single"/>
        </w:rPr>
        <w:t> to divide the working class</w:t>
      </w:r>
      <w:r>
        <w:rPr>
          <w:color w:val="000000"/>
          <w:sz w:val="16"/>
          <w:szCs w:val="16"/>
        </w:rPr>
        <w:t>, </w:t>
      </w:r>
      <w:r>
        <w:rPr>
          <w:color w:val="000000"/>
          <w:u w:val="single"/>
        </w:rPr>
        <w:t>but </w:t>
      </w:r>
      <w:r>
        <w:rPr>
          <w:b/>
          <w:bCs/>
          <w:color w:val="000000"/>
          <w:u w:val="single"/>
          <w:bdr w:val="single" w:sz="8" w:space="0" w:color="auto" w:frame="1"/>
        </w:rPr>
        <w:t>in theory</w:t>
      </w:r>
      <w:r>
        <w:rPr>
          <w:color w:val="000000"/>
          <w:u w:val="single"/>
        </w:rPr>
        <w:t> other</w:t>
      </w:r>
      <w:r>
        <w:rPr>
          <w:color w:val="000000"/>
          <w:sz w:val="16"/>
          <w:szCs w:val="16"/>
        </w:rPr>
        <w:t> “</w:t>
      </w:r>
      <w:r>
        <w:rPr>
          <w:b/>
          <w:bCs/>
          <w:color w:val="000000"/>
          <w:u w:val="single"/>
          <w:bdr w:val="single" w:sz="8" w:space="0" w:color="auto" w:frame="1"/>
        </w:rPr>
        <w:t>isms</w:t>
      </w:r>
      <w:r>
        <w:rPr>
          <w:color w:val="000000"/>
          <w:sz w:val="16"/>
          <w:szCs w:val="16"/>
        </w:rPr>
        <w:t>” </w:t>
      </w:r>
      <w:r>
        <w:rPr>
          <w:color w:val="000000"/>
          <w:u w:val="single"/>
        </w:rPr>
        <w:t>could serve the </w:t>
      </w:r>
      <w:r>
        <w:rPr>
          <w:b/>
          <w:bCs/>
          <w:color w:val="000000"/>
          <w:u w:val="single"/>
          <w:bdr w:val="single" w:sz="8" w:space="0" w:color="auto" w:frame="1"/>
        </w:rPr>
        <w:t>same function</w:t>
      </w:r>
      <w:r>
        <w:rPr>
          <w:color w:val="000000"/>
          <w:sz w:val="16"/>
          <w:szCs w:val="16"/>
        </w:rPr>
        <w:t>. </w:t>
      </w:r>
      <w:r>
        <w:rPr>
          <w:color w:val="000000"/>
          <w:u w:val="single"/>
        </w:rPr>
        <w:t>There is </w:t>
      </w:r>
      <w:r>
        <w:rPr>
          <w:b/>
          <w:bCs/>
          <w:color w:val="000000"/>
          <w:u w:val="single"/>
          <w:bdr w:val="single" w:sz="8" w:space="0" w:color="auto" w:frame="1"/>
        </w:rPr>
        <w:t>nothing inherent</w:t>
      </w:r>
      <w:r>
        <w:rPr>
          <w:color w:val="000000"/>
          <w:u w:val="single"/>
        </w:rPr>
        <w:t> to the logic of capital that </w:t>
      </w:r>
      <w:r>
        <w:rPr>
          <w:b/>
          <w:bCs/>
          <w:color w:val="000000"/>
          <w:u w:val="single"/>
          <w:bdr w:val="single" w:sz="8" w:space="0" w:color="auto" w:frame="1"/>
        </w:rPr>
        <w:t>requires</w:t>
      </w:r>
      <w:r>
        <w:rPr>
          <w:color w:val="000000"/>
          <w:u w:val="single"/>
        </w:rPr>
        <w:t> race to be the ideology of division</w:t>
      </w:r>
      <w:r>
        <w:rPr>
          <w:color w:val="000000"/>
          <w:sz w:val="16"/>
          <w:szCs w:val="16"/>
        </w:rPr>
        <w:t> (Lebowitz 2006:39).10 </w:t>
      </w:r>
      <w:r>
        <w:rPr>
          <w:color w:val="000000"/>
          <w:u w:val="single"/>
        </w:rPr>
        <w:t>Why not </w:t>
      </w:r>
      <w:r>
        <w:rPr>
          <w:b/>
          <w:bCs/>
          <w:color w:val="000000"/>
          <w:u w:val="single"/>
          <w:bdr w:val="single" w:sz="8" w:space="0" w:color="auto" w:frame="1"/>
        </w:rPr>
        <w:t>ethnicity</w:t>
      </w:r>
      <w:r>
        <w:rPr>
          <w:color w:val="000000"/>
          <w:sz w:val="16"/>
          <w:szCs w:val="16"/>
        </w:rPr>
        <w:t>? Why not </w:t>
      </w:r>
      <w:r>
        <w:rPr>
          <w:b/>
          <w:bCs/>
          <w:color w:val="000000"/>
          <w:u w:val="single"/>
          <w:bdr w:val="single" w:sz="8" w:space="0" w:color="auto" w:frame="1"/>
        </w:rPr>
        <w:t>sexuality</w:t>
      </w:r>
      <w:r>
        <w:rPr>
          <w:color w:val="000000"/>
          <w:sz w:val="16"/>
          <w:szCs w:val="16"/>
        </w:rPr>
        <w:t>? </w:t>
      </w:r>
      <w:proofErr w:type="spellStart"/>
      <w:r>
        <w:rPr>
          <w:color w:val="000000"/>
          <w:u w:val="single"/>
        </w:rPr>
        <w:t>Consider</w:t>
      </w:r>
      <w:r>
        <w:rPr>
          <w:color w:val="000000"/>
          <w:sz w:val="16"/>
          <w:szCs w:val="16"/>
        </w:rPr>
        <w:t>Fraser’s</w:t>
      </w:r>
      <w:proofErr w:type="spellEnd"/>
      <w:r>
        <w:rPr>
          <w:color w:val="000000"/>
          <w:sz w:val="16"/>
          <w:szCs w:val="16"/>
        </w:rPr>
        <w:t> </w:t>
      </w:r>
      <w:r>
        <w:rPr>
          <w:color w:val="000000"/>
          <w:u w:val="single"/>
        </w:rPr>
        <w:t>argument that </w:t>
      </w:r>
      <w:r>
        <w:rPr>
          <w:b/>
          <w:bCs/>
          <w:color w:val="000000"/>
          <w:u w:val="single"/>
          <w:bdr w:val="single" w:sz="8" w:space="0" w:color="auto" w:frame="1"/>
        </w:rPr>
        <w:t>expropriation</w:t>
      </w:r>
      <w:r>
        <w:rPr>
          <w:color w:val="000000"/>
          <w:u w:val="single"/>
        </w:rPr>
        <w:t> is </w:t>
      </w:r>
      <w:r>
        <w:rPr>
          <w:b/>
          <w:bCs/>
          <w:color w:val="000000"/>
          <w:u w:val="single"/>
          <w:bdr w:val="single" w:sz="8" w:space="0" w:color="auto" w:frame="1"/>
        </w:rPr>
        <w:t>intrinsic</w:t>
      </w:r>
      <w:r>
        <w:rPr>
          <w:color w:val="000000"/>
          <w:u w:val="single"/>
        </w:rPr>
        <w:t> to capitalism and that racial differentiation </w:t>
      </w:r>
      <w:r>
        <w:rPr>
          <w:b/>
          <w:bCs/>
          <w:color w:val="000000"/>
          <w:u w:val="single"/>
          <w:bdr w:val="single" w:sz="8" w:space="0" w:color="auto" w:frame="1"/>
        </w:rPr>
        <w:t>must be too</w:t>
      </w:r>
      <w:r>
        <w:rPr>
          <w:color w:val="000000"/>
          <w:sz w:val="16"/>
          <w:szCs w:val="16"/>
        </w:rPr>
        <w:t>. </w:t>
      </w:r>
      <w:r>
        <w:rPr>
          <w:color w:val="000000"/>
          <w:u w:val="single"/>
        </w:rPr>
        <w:t>It is </w:t>
      </w:r>
      <w:r>
        <w:rPr>
          <w:b/>
          <w:bCs/>
          <w:color w:val="000000"/>
          <w:u w:val="single"/>
          <w:bdr w:val="single" w:sz="8" w:space="0" w:color="auto" w:frame="1"/>
        </w:rPr>
        <w:t>plausible</w:t>
      </w:r>
      <w:r>
        <w:rPr>
          <w:color w:val="000000"/>
          <w:u w:val="single"/>
        </w:rPr>
        <w:t> and</w:t>
      </w:r>
      <w:r>
        <w:rPr>
          <w:color w:val="000000"/>
          <w:sz w:val="16"/>
          <w:szCs w:val="16"/>
        </w:rPr>
        <w:t> indeed </w:t>
      </w:r>
      <w:r>
        <w:rPr>
          <w:b/>
          <w:bCs/>
          <w:color w:val="000000"/>
          <w:u w:val="single"/>
          <w:bdr w:val="single" w:sz="8" w:space="0" w:color="auto" w:frame="1"/>
        </w:rPr>
        <w:t>persuasive</w:t>
      </w:r>
      <w:r>
        <w:rPr>
          <w:color w:val="000000"/>
          <w:u w:val="single"/>
        </w:rPr>
        <w:t> to claim that </w:t>
      </w:r>
      <w:r>
        <w:rPr>
          <w:b/>
          <w:bCs/>
          <w:color w:val="000000"/>
          <w:u w:val="single"/>
          <w:bdr w:val="single" w:sz="8" w:space="0" w:color="auto" w:frame="1"/>
        </w:rPr>
        <w:t>expropriation</w:t>
      </w:r>
      <w:r>
        <w:rPr>
          <w:color w:val="000000"/>
          <w:u w:val="single"/>
        </w:rPr>
        <w:t> is necessary for capitalism</w:t>
      </w:r>
      <w:r>
        <w:rPr>
          <w:color w:val="000000"/>
          <w:sz w:val="16"/>
          <w:szCs w:val="16"/>
        </w:rPr>
        <w:t>, </w:t>
      </w:r>
      <w:r>
        <w:rPr>
          <w:color w:val="000000"/>
          <w:u w:val="single"/>
        </w:rPr>
        <w:t>but</w:t>
      </w:r>
      <w:r>
        <w:rPr>
          <w:color w:val="000000"/>
          <w:sz w:val="16"/>
          <w:szCs w:val="16"/>
        </w:rPr>
        <w:t> it is </w:t>
      </w:r>
      <w:r>
        <w:rPr>
          <w:b/>
          <w:bCs/>
          <w:color w:val="000000"/>
          <w:u w:val="single"/>
          <w:bdr w:val="single" w:sz="8" w:space="0" w:color="auto" w:frame="1"/>
        </w:rPr>
        <w:t>less persuasive</w:t>
      </w:r>
      <w:r>
        <w:rPr>
          <w:color w:val="000000"/>
          <w:u w:val="single"/>
        </w:rPr>
        <w:t> to claim that racial difference is </w:t>
      </w:r>
      <w:r>
        <w:rPr>
          <w:b/>
          <w:bCs/>
          <w:color w:val="000000"/>
          <w:u w:val="single"/>
          <w:bdr w:val="single" w:sz="8" w:space="0" w:color="auto" w:frame="1"/>
        </w:rPr>
        <w:t>logically necessary</w:t>
      </w:r>
      <w:r>
        <w:rPr>
          <w:color w:val="000000"/>
          <w:u w:val="single"/>
        </w:rPr>
        <w:t> for expropriation</w:t>
      </w:r>
      <w:r>
        <w:rPr>
          <w:color w:val="000000"/>
          <w:sz w:val="16"/>
          <w:szCs w:val="16"/>
        </w:rPr>
        <w:t>. </w:t>
      </w:r>
      <w:r>
        <w:rPr>
          <w:b/>
          <w:bCs/>
          <w:color w:val="000000"/>
          <w:u w:val="single"/>
          <w:bdr w:val="single" w:sz="8" w:space="0" w:color="auto" w:frame="1"/>
        </w:rPr>
        <w:t>Gender</w:t>
      </w:r>
      <w:r>
        <w:rPr>
          <w:color w:val="000000"/>
          <w:u w:val="single"/>
        </w:rPr>
        <w:t> could </w:t>
      </w:r>
      <w:r>
        <w:rPr>
          <w:b/>
          <w:bCs/>
          <w:color w:val="000000"/>
          <w:u w:val="single"/>
          <w:bdr w:val="single" w:sz="8" w:space="0" w:color="auto" w:frame="1"/>
        </w:rPr>
        <w:t>easily</w:t>
      </w:r>
      <w:r>
        <w:rPr>
          <w:color w:val="000000"/>
          <w:u w:val="single"/>
        </w:rPr>
        <w:t> serve as the </w:t>
      </w:r>
      <w:r>
        <w:rPr>
          <w:b/>
          <w:bCs/>
          <w:color w:val="000000"/>
          <w:u w:val="single"/>
          <w:bdr w:val="single" w:sz="8" w:space="0" w:color="auto" w:frame="1"/>
        </w:rPr>
        <w:t xml:space="preserve">main </w:t>
      </w:r>
      <w:proofErr w:type="spellStart"/>
      <w:r>
        <w:rPr>
          <w:b/>
          <w:bCs/>
          <w:color w:val="000000"/>
          <w:u w:val="single"/>
          <w:bdr w:val="single" w:sz="8" w:space="0" w:color="auto" w:frame="1"/>
        </w:rPr>
        <w:t>axis</w:t>
      </w:r>
      <w:r>
        <w:rPr>
          <w:color w:val="000000"/>
          <w:u w:val="single"/>
        </w:rPr>
        <w:t>of</w:t>
      </w:r>
      <w:proofErr w:type="spellEnd"/>
      <w:r>
        <w:rPr>
          <w:color w:val="000000"/>
          <w:u w:val="single"/>
        </w:rPr>
        <w:t xml:space="preserve"> dependent classification</w:t>
      </w:r>
      <w:r>
        <w:rPr>
          <w:color w:val="000000"/>
          <w:sz w:val="16"/>
          <w:szCs w:val="16"/>
        </w:rPr>
        <w:t> (and, to feminist-Marxist thought, it has served that function), </w:t>
      </w:r>
      <w:r>
        <w:rPr>
          <w:color w:val="000000"/>
          <w:u w:val="single"/>
        </w:rPr>
        <w:t>as could </w:t>
      </w:r>
      <w:r>
        <w:rPr>
          <w:b/>
          <w:bCs/>
          <w:color w:val="000000"/>
          <w:u w:val="single"/>
          <w:bdr w:val="single" w:sz="8" w:space="0" w:color="auto" w:frame="1"/>
        </w:rPr>
        <w:t>ethnicity</w:t>
      </w:r>
      <w:r>
        <w:rPr>
          <w:color w:val="000000"/>
          <w:sz w:val="16"/>
          <w:szCs w:val="16"/>
        </w:rPr>
        <w:t>, </w:t>
      </w:r>
      <w:r>
        <w:rPr>
          <w:b/>
          <w:bCs/>
          <w:color w:val="000000"/>
          <w:u w:val="single"/>
          <w:bdr w:val="single" w:sz="8" w:space="0" w:color="auto" w:frame="1"/>
        </w:rPr>
        <w:t>religion</w:t>
      </w:r>
      <w:r>
        <w:rPr>
          <w:color w:val="000000"/>
          <w:sz w:val="16"/>
          <w:szCs w:val="16"/>
        </w:rPr>
        <w:t>, </w:t>
      </w:r>
      <w:r>
        <w:rPr>
          <w:b/>
          <w:bCs/>
          <w:color w:val="000000"/>
          <w:u w:val="single"/>
          <w:bdr w:val="single" w:sz="8" w:space="0" w:color="auto" w:frame="1"/>
        </w:rPr>
        <w:t>sexuality</w:t>
      </w:r>
      <w:r>
        <w:rPr>
          <w:color w:val="000000"/>
          <w:sz w:val="16"/>
          <w:szCs w:val="16"/>
        </w:rPr>
        <w:t>, </w:t>
      </w:r>
      <w:r>
        <w:rPr>
          <w:color w:val="000000"/>
          <w:u w:val="single"/>
        </w:rPr>
        <w:t>or </w:t>
      </w:r>
      <w:r>
        <w:rPr>
          <w:b/>
          <w:bCs/>
          <w:color w:val="000000"/>
          <w:u w:val="single"/>
          <w:bdr w:val="single" w:sz="8" w:space="0" w:color="auto" w:frame="1"/>
        </w:rPr>
        <w:t>citizenship</w:t>
      </w:r>
      <w:r>
        <w:rPr>
          <w:color w:val="000000"/>
          <w:sz w:val="16"/>
          <w:szCs w:val="16"/>
        </w:rPr>
        <w:t>. Fraser would have </w:t>
      </w:r>
      <w:r>
        <w:rPr>
          <w:color w:val="000000"/>
          <w:u w:val="single"/>
        </w:rPr>
        <w:t>to show that </w:t>
      </w:r>
      <w:r>
        <w:rPr>
          <w:b/>
          <w:bCs/>
          <w:color w:val="000000"/>
          <w:u w:val="single"/>
          <w:bdr w:val="single" w:sz="8" w:space="0" w:color="auto" w:frame="1"/>
        </w:rPr>
        <w:t>expropriation</w:t>
      </w:r>
      <w:r>
        <w:rPr>
          <w:color w:val="000000"/>
          <w:sz w:val="16"/>
          <w:szCs w:val="16"/>
        </w:rPr>
        <w:t>, </w:t>
      </w:r>
      <w:r>
        <w:rPr>
          <w:color w:val="000000"/>
          <w:u w:val="single"/>
        </w:rPr>
        <w:t>and hence </w:t>
      </w:r>
      <w:r>
        <w:rPr>
          <w:b/>
          <w:bCs/>
          <w:color w:val="000000"/>
          <w:u w:val="single"/>
          <w:bdr w:val="single" w:sz="8" w:space="0" w:color="auto" w:frame="1"/>
        </w:rPr>
        <w:t>capitalism</w:t>
      </w:r>
      <w:r>
        <w:rPr>
          <w:color w:val="000000"/>
          <w:sz w:val="16"/>
          <w:szCs w:val="16"/>
        </w:rPr>
        <w:t>, </w:t>
      </w:r>
      <w:r>
        <w:rPr>
          <w:b/>
          <w:bCs/>
          <w:color w:val="000000"/>
          <w:u w:val="single"/>
          <w:bdr w:val="single" w:sz="8" w:space="0" w:color="auto" w:frame="1"/>
        </w:rPr>
        <w:t>requires</w:t>
      </w:r>
      <w:r>
        <w:rPr>
          <w:color w:val="000000"/>
          <w:u w:val="single"/>
        </w:rPr>
        <w:t> a racial classification as opposed to </w:t>
      </w:r>
      <w:r>
        <w:rPr>
          <w:b/>
          <w:bCs/>
          <w:color w:val="000000"/>
          <w:u w:val="single"/>
          <w:bdr w:val="single" w:sz="8" w:space="0" w:color="auto" w:frame="1"/>
        </w:rPr>
        <w:t>other</w:t>
      </w:r>
      <w:r>
        <w:rPr>
          <w:color w:val="000000"/>
          <w:u w:val="single"/>
        </w:rPr>
        <w:t> social categories</w:t>
      </w:r>
      <w:r>
        <w:rPr>
          <w:color w:val="000000"/>
          <w:sz w:val="16"/>
          <w:szCs w:val="16"/>
        </w:rPr>
        <w:t>. This </w:t>
      </w:r>
      <w:r>
        <w:rPr>
          <w:color w:val="000000"/>
          <w:u w:val="single"/>
        </w:rPr>
        <w:t>is a </w:t>
      </w:r>
      <w:r>
        <w:rPr>
          <w:b/>
          <w:bCs/>
          <w:color w:val="000000"/>
          <w:u w:val="single"/>
          <w:bdr w:val="single" w:sz="8" w:space="0" w:color="auto" w:frame="1"/>
        </w:rPr>
        <w:t>task left unfulfilled</w:t>
      </w:r>
      <w:r>
        <w:rPr>
          <w:color w:val="000000"/>
          <w:sz w:val="16"/>
          <w:szCs w:val="16"/>
        </w:rPr>
        <w:t>.11</w:t>
      </w:r>
    </w:p>
    <w:p w14:paraId="713828AA" w14:textId="77777777" w:rsidR="00421F15" w:rsidRPr="00FB5C48" w:rsidRDefault="00421F15" w:rsidP="00421F15">
      <w:pPr>
        <w:pStyle w:val="Heading4"/>
      </w:pPr>
      <w:r>
        <w:t xml:space="preserve">The law has emancipatory potential </w:t>
      </w:r>
      <w:r>
        <w:rPr>
          <w:u w:val="single"/>
        </w:rPr>
        <w:t>despite</w:t>
      </w:r>
      <w:r>
        <w:t xml:space="preserve"> its repressive history. Rejecting it </w:t>
      </w:r>
      <w:proofErr w:type="gramStart"/>
      <w:r>
        <w:rPr>
          <w:u w:val="single"/>
        </w:rPr>
        <w:t>dooms</w:t>
      </w:r>
      <w:proofErr w:type="gramEnd"/>
      <w:r>
        <w:t xml:space="preserve"> radical social change.</w:t>
      </w:r>
    </w:p>
    <w:p w14:paraId="127D0124" w14:textId="77777777" w:rsidR="00421F15" w:rsidRDefault="00421F15" w:rsidP="00421F15">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xml:space="preserve">, Chapter 7, 139-141, </w:t>
      </w:r>
      <w:proofErr w:type="spellStart"/>
      <w:r>
        <w:t>dml</w:t>
      </w:r>
      <w:proofErr w:type="spellEnd"/>
      <w:r>
        <w:t>)</w:t>
      </w:r>
    </w:p>
    <w:p w14:paraId="60A16D76" w14:textId="77777777" w:rsidR="00421F15" w:rsidRPr="00FB5C48" w:rsidRDefault="00421F15" w:rsidP="00421F15">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2BF1283A" w14:textId="77777777" w:rsidR="00421F15" w:rsidRPr="00FB5C48" w:rsidRDefault="00421F15" w:rsidP="00421F15">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proofErr w:type="gramStart"/>
      <w:r w:rsidRPr="00FB5C48">
        <w:rPr>
          <w:sz w:val="16"/>
        </w:rPr>
        <w:t xml:space="preserve">, </w:t>
      </w:r>
      <w:r w:rsidRPr="00DA3A7F">
        <w:rPr>
          <w:rStyle w:val="StyleUnderline"/>
        </w:rPr>
        <w:t>the</w:t>
      </w:r>
      <w:proofErr w:type="gramEnd"/>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5DA1032C" w14:textId="77777777" w:rsidR="00421F15" w:rsidRPr="00FB5C48" w:rsidRDefault="00421F15" w:rsidP="00421F15">
      <w:pPr>
        <w:rPr>
          <w:sz w:val="16"/>
        </w:rPr>
      </w:pPr>
      <w:r w:rsidRPr="00FB5C48">
        <w:rPr>
          <w:sz w:val="16"/>
        </w:rPr>
        <w:t xml:space="preserve">Most [people] have a strong sense of justice, at least </w:t>
      </w:r>
      <w:proofErr w:type="gramStart"/>
      <w:r w:rsidRPr="00FB5C48">
        <w:rPr>
          <w:sz w:val="16"/>
        </w:rPr>
        <w:t>with regard to</w:t>
      </w:r>
      <w:proofErr w:type="gramEnd"/>
      <w:r w:rsidRPr="00FB5C48">
        <w:rPr>
          <w:sz w:val="16"/>
        </w:rPr>
        <w:t xml:space="preserve">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w:t>
      </w:r>
      <w:proofErr w:type="gramStart"/>
      <w:r w:rsidRPr="00FB5C48">
        <w:rPr>
          <w:sz w:val="16"/>
        </w:rPr>
        <w:t>it shall</w:t>
      </w:r>
      <w:proofErr w:type="gramEnd"/>
      <w:r w:rsidRPr="00FB5C48">
        <w:rPr>
          <w:sz w:val="16"/>
        </w:rPr>
        <w:t xml:space="preserve"> </w:t>
      </w:r>
      <w:proofErr w:type="gramStart"/>
      <w:r w:rsidRPr="00FB5C48">
        <w:rPr>
          <w:sz w:val="16"/>
        </w:rPr>
        <w:t>display</w:t>
      </w:r>
      <w:proofErr w:type="gramEnd"/>
      <w:r w:rsidRPr="00FB5C48">
        <w:rPr>
          <w:sz w:val="16"/>
        </w:rPr>
        <w:t xml:space="preserve"> </w:t>
      </w:r>
      <w:proofErr w:type="gramStart"/>
      <w:r w:rsidRPr="00FB5C48">
        <w:rPr>
          <w:sz w:val="16"/>
        </w:rPr>
        <w:t>an independence</w:t>
      </w:r>
      <w:proofErr w:type="gramEnd"/>
      <w:r w:rsidRPr="00FB5C48">
        <w:rPr>
          <w:sz w:val="16"/>
        </w:rPr>
        <w:t xml:space="preserve"> from gross manipulation and shall seem to be just</w:t>
      </w:r>
      <w:proofErr w:type="gramStart"/>
      <w:r w:rsidRPr="00FB5C48">
        <w:rPr>
          <w:sz w:val="16"/>
        </w:rPr>
        <w:t>. . . .</w:t>
      </w:r>
      <w:proofErr w:type="gramEnd"/>
      <w:r w:rsidRPr="00FB5C48">
        <w:rPr>
          <w:sz w:val="16"/>
        </w:rPr>
        <w:t xml:space="preserve"> The rhetoric and the rules of a society are something </w:t>
      </w:r>
      <w:r w:rsidRPr="008F363B">
        <w:rPr>
          <w:rStyle w:val="StyleUnderline"/>
        </w:rPr>
        <w:t xml:space="preserve">a </w:t>
      </w:r>
      <w:r w:rsidRPr="00FB5C48">
        <w:rPr>
          <w:rStyle w:val="Emphasis"/>
        </w:rPr>
        <w:t xml:space="preserve">great deal more than </w:t>
      </w:r>
      <w:proofErr w:type="gramStart"/>
      <w:r w:rsidRPr="00FB5C48">
        <w:rPr>
          <w:rStyle w:val="Emphasis"/>
        </w:rPr>
        <w:t>sham</w:t>
      </w:r>
      <w:proofErr w:type="gramEnd"/>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proofErr w:type="gramStart"/>
      <w:r w:rsidRPr="00FB5C48">
        <w:rPr>
          <w:sz w:val="16"/>
        </w:rPr>
        <w:t>. . . .</w:t>
      </w:r>
      <w:proofErr w:type="gramEnd"/>
      <w:r w:rsidRPr="00FB5C48">
        <w:rPr>
          <w:sz w:val="16"/>
        </w:rPr>
        <w:t xml:space="preserve">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w:t>
      </w:r>
      <w:proofErr w:type="gramStart"/>
      <w:r w:rsidRPr="00FB5C48">
        <w:rPr>
          <w:sz w:val="16"/>
        </w:rPr>
        <w:t>the society</w:t>
      </w:r>
      <w:proofErr w:type="gramEnd"/>
      <w:r w:rsidRPr="00FB5C48">
        <w:rPr>
          <w:sz w:val="16"/>
        </w:rPr>
        <w:t xml:space="preserve"> </w:t>
      </w:r>
      <w:r w:rsidRPr="008F363B">
        <w:rPr>
          <w:rStyle w:val="StyleUnderline"/>
        </w:rPr>
        <w:t>is developed</w:t>
      </w:r>
      <w:r w:rsidRPr="00FB5C48">
        <w:rPr>
          <w:sz w:val="16"/>
        </w:rPr>
        <w:t xml:space="preserve">. (436–39) </w:t>
      </w:r>
    </w:p>
    <w:p w14:paraId="0503A17B" w14:textId="77777777" w:rsidR="00421F15" w:rsidRPr="00FB5C48" w:rsidRDefault="00421F15" w:rsidP="00421F15">
      <w:pPr>
        <w:rPr>
          <w:sz w:val="16"/>
        </w:rPr>
      </w:pPr>
      <w:r w:rsidRPr="00FB5C48">
        <w:rPr>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61D2E">
        <w:rPr>
          <w:rStyle w:val="Emphasis"/>
          <w:highlight w:val="cyan"/>
        </w:rPr>
        <w:t>counter</w:t>
      </w:r>
      <w:r w:rsidRPr="00961D2E">
        <w:rPr>
          <w:rStyle w:val="Emphasis"/>
        </w:rPr>
        <w:t xml:space="preserve"> the </w:t>
      </w:r>
      <w:r w:rsidRPr="00961D2E">
        <w:rPr>
          <w:rStyle w:val="Emphasis"/>
          <w:highlight w:val="cyan"/>
        </w:rPr>
        <w:t>property- and contract-based</w:t>
      </w:r>
      <w:r w:rsidRPr="00961D2E">
        <w:rPr>
          <w:rStyle w:val="Emphasis"/>
        </w:rPr>
        <w:t xml:space="preserve"> principles of </w:t>
      </w:r>
      <w:r w:rsidRPr="00961D2E">
        <w:rPr>
          <w:rStyle w:val="Emphasis"/>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Scheingold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77568DC6" w14:textId="77777777" w:rsidR="00421F15" w:rsidRPr="00FB5C48" w:rsidRDefault="00421F15" w:rsidP="00421F15">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proofErr w:type="gramStart"/>
      <w:r w:rsidRPr="00FB5C48">
        <w:rPr>
          <w:rStyle w:val="StyleUnderline"/>
        </w:rPr>
        <w:t>in a given</w:t>
      </w:r>
      <w:proofErr w:type="gramEnd"/>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w:t>
      </w:r>
      <w:proofErr w:type="gramStart"/>
      <w:r w:rsidRPr="00FB5C48">
        <w:rPr>
          <w:sz w:val="16"/>
        </w:rPr>
        <w:t>delimit</w:t>
      </w:r>
      <w:proofErr w:type="gramEnd"/>
      <w:r w:rsidRPr="00FB5C48">
        <w:rPr>
          <w:sz w:val="16"/>
        </w:rPr>
        <w:t xml:space="preserve">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4E89D792" w14:textId="77777777" w:rsidR="00421F15" w:rsidRPr="00FB5C48" w:rsidRDefault="00421F15" w:rsidP="00421F15">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w:t>
      </w:r>
      <w:proofErr w:type="gramStart"/>
      <w:r w:rsidRPr="00FB5C48">
        <w:rPr>
          <w:sz w:val="16"/>
        </w:rPr>
        <w:t>Occupy</w:t>
      </w:r>
      <w:proofErr w:type="gramEnd"/>
      <w:r w:rsidRPr="00FB5C48">
        <w:rPr>
          <w:sz w:val="16"/>
        </w:rPr>
        <w:t xml:space="preserve">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191FD295" w14:textId="77777777" w:rsidR="00421F15" w:rsidRPr="00FB5C48" w:rsidRDefault="00421F15" w:rsidP="00421F15">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w:t>
      </w:r>
      <w:proofErr w:type="gramStart"/>
      <w:r w:rsidRPr="00FB5C48">
        <w:rPr>
          <w:sz w:val="16"/>
        </w:rPr>
        <w:t>as did</w:t>
      </w:r>
      <w:proofErr w:type="gramEnd"/>
      <w:r w:rsidRPr="00FB5C48">
        <w:rPr>
          <w:sz w:val="16"/>
        </w:rPr>
        <w:t xml:space="preserve">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proofErr w:type="gramStart"/>
      <w:r w:rsidRPr="00532B83">
        <w:rPr>
          <w:rStyle w:val="Emphasis"/>
          <w:highlight w:val="cyan"/>
        </w:rPr>
        <w:t>health-care</w:t>
      </w:r>
      <w:proofErr w:type="gramEnd"/>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3516898A" w14:textId="77777777" w:rsidR="002779EC" w:rsidRPr="00686211" w:rsidRDefault="002779EC" w:rsidP="00686211">
      <w:pPr>
        <w:pStyle w:val="Heading4"/>
      </w:pPr>
      <w:r w:rsidRPr="00686211">
        <w:t xml:space="preserve">Totalizing rejection of governmentality freezes resistance – working within structures of power by proposing contingent reforms is preferable </w:t>
      </w:r>
    </w:p>
    <w:p w14:paraId="3CA74E05" w14:textId="77777777" w:rsidR="002779EC" w:rsidRDefault="002779EC" w:rsidP="002779EC">
      <w:r w:rsidRPr="0020393F">
        <w:t xml:space="preserve">Laura </w:t>
      </w:r>
      <w:r w:rsidRPr="0020393F">
        <w:rPr>
          <w:rStyle w:val="Style13ptBold"/>
        </w:rPr>
        <w:t>Zanotti 13</w:t>
      </w:r>
      <w:r w:rsidRPr="0020393F">
        <w:t>, PhD., Virginia Tech, “Governmentality</w:t>
      </w:r>
      <w:r>
        <w:t>,</w:t>
      </w:r>
      <w:r w:rsidRPr="0020393F">
        <w:t xml:space="preserve"> Ontology, Methodology: Re-thinking Political Agency in the Global World,” Alternatives: Global, Local, Political 201X, Vol XX(X) 1–17)</w:t>
      </w:r>
      <w:r>
        <w:t xml:space="preserve"> </w:t>
      </w:r>
    </w:p>
    <w:p w14:paraId="7968FC51" w14:textId="77777777" w:rsidR="002779EC" w:rsidRDefault="002779EC" w:rsidP="002779EC">
      <w:pPr>
        <w:rPr>
          <w:sz w:val="12"/>
        </w:rPr>
      </w:pPr>
      <w:r w:rsidRPr="002B1ADB">
        <w:rPr>
          <w:u w:val="single"/>
        </w:rPr>
        <w:t>Political agency is not portrayed as</w:t>
      </w:r>
      <w:r w:rsidRPr="0020393F">
        <w:rPr>
          <w:sz w:val="12"/>
        </w:rPr>
        <w:t xml:space="preserve"> the free </w:t>
      </w:r>
      <w:r w:rsidRPr="002B1ADB">
        <w:rPr>
          <w:u w:val="single"/>
        </w:rPr>
        <w:t xml:space="preserve">subjects’ </w:t>
      </w:r>
      <w:r w:rsidRPr="002B1ADB">
        <w:rPr>
          <w:rStyle w:val="Emphasis"/>
        </w:rPr>
        <w:t>total rejection</w:t>
      </w:r>
      <w:r w:rsidRPr="002B1ADB">
        <w:rPr>
          <w:u w:val="single"/>
        </w:rPr>
        <w:t xml:space="preserve"> of a unified totalizing assemblage of power.</w:t>
      </w:r>
      <w:r w:rsidRPr="0020393F">
        <w:rPr>
          <w:sz w:val="12"/>
        </w:rPr>
        <w:t xml:space="preserve"> </w:t>
      </w:r>
      <w:r w:rsidRPr="002B1ADB">
        <w:rPr>
          <w:u w:val="single"/>
        </w:rPr>
        <w:t>While</w:t>
      </w:r>
      <w:r w:rsidRPr="0020393F">
        <w:rPr>
          <w:sz w:val="12"/>
        </w:rPr>
        <w:t xml:space="preserve"> (the colonizer’s) </w:t>
      </w:r>
      <w:r w:rsidRPr="002B1ADB">
        <w:rPr>
          <w:u w:val="single"/>
        </w:rPr>
        <w:t>power attempts to reproduce its script</w:t>
      </w:r>
      <w:r w:rsidRPr="0020393F">
        <w:rPr>
          <w:sz w:val="12"/>
        </w:rPr>
        <w:t xml:space="preserve"> by creating the ‘‘mimic men,’’ </w:t>
      </w:r>
      <w:r w:rsidRPr="002B1ADB">
        <w:rPr>
          <w:u w:val="single"/>
        </w:rPr>
        <w:t>that is, the ‘‘docile colonial subjects who are ‘almost the same</w:t>
      </w:r>
      <w:r w:rsidRPr="0020393F">
        <w:rPr>
          <w:sz w:val="12"/>
        </w:rPr>
        <w:t xml:space="preserve">, but not quite’,’’70 </w:t>
      </w:r>
      <w:r w:rsidRPr="002B1ADB">
        <w:rPr>
          <w:u w:val="single"/>
        </w:rPr>
        <w:t>it also creates</w:t>
      </w:r>
      <w:r w:rsidRPr="0020393F">
        <w:rPr>
          <w:sz w:val="12"/>
        </w:rPr>
        <w:t xml:space="preserve"> an ambivalence, </w:t>
      </w:r>
      <w:r w:rsidRPr="002B1ADB">
        <w:rPr>
          <w:u w:val="single"/>
        </w:rPr>
        <w:t>a contradiction between ‘‘same’’ and ‘‘not quite’’</w:t>
      </w:r>
      <w:r w:rsidRPr="0020393F">
        <w:rPr>
          <w:sz w:val="12"/>
        </w:rPr>
        <w:t xml:space="preserve"> </w:t>
      </w:r>
      <w:r w:rsidRPr="002B1ADB">
        <w:rPr>
          <w:u w:val="single"/>
        </w:rPr>
        <w:t xml:space="preserve">that can be </w:t>
      </w:r>
      <w:r w:rsidRPr="008B73FE">
        <w:rPr>
          <w:u w:val="single"/>
        </w:rPr>
        <w:t>appropriated by the subaltern.</w:t>
      </w:r>
      <w:r w:rsidRPr="002B1ADB">
        <w:rPr>
          <w:u w:val="single"/>
        </w:rPr>
        <w:t xml:space="preserve"> </w:t>
      </w:r>
      <w:r w:rsidRPr="0020393F">
        <w:rPr>
          <w:sz w:val="12"/>
        </w:rPr>
        <w:t>Mimicry is easily camouflaged as mockery, with the colonial subject consequently subverting or refusing to simply repeat the master’s lessons. Instead of producing a controlled imitation or a managed response from the native, the civilizing mission elicits an answer back, a menacing look, a distorted and disturbing echo.71</w:t>
      </w:r>
      <w:r>
        <w:rPr>
          <w:sz w:val="12"/>
        </w:rPr>
        <w:t xml:space="preserve"> </w:t>
      </w:r>
      <w:r w:rsidRPr="00D917AA">
        <w:rPr>
          <w:rStyle w:val="Emphasis"/>
          <w:highlight w:val="yellow"/>
        </w:rPr>
        <w:t>Agency</w:t>
      </w:r>
      <w:r w:rsidRPr="00D917AA">
        <w:rPr>
          <w:highlight w:val="yellow"/>
          <w:u w:val="single"/>
        </w:rPr>
        <w:t xml:space="preserve"> is exerted</w:t>
      </w:r>
      <w:r w:rsidRPr="00D917AA">
        <w:rPr>
          <w:sz w:val="12"/>
          <w:highlight w:val="yellow"/>
        </w:rPr>
        <w:t xml:space="preserve"> </w:t>
      </w:r>
      <w:r w:rsidRPr="00D917AA">
        <w:rPr>
          <w:highlight w:val="yellow"/>
          <w:u w:val="single"/>
        </w:rPr>
        <w:t xml:space="preserve">through moves that are </w:t>
      </w:r>
      <w:r w:rsidRPr="00D917AA">
        <w:rPr>
          <w:rStyle w:val="Emphasis"/>
          <w:highlight w:val="yellow"/>
        </w:rPr>
        <w:t>imbricated with discourses of power</w:t>
      </w:r>
      <w:r w:rsidRPr="00D917AA">
        <w:rPr>
          <w:highlight w:val="yellow"/>
          <w:u w:val="single"/>
        </w:rPr>
        <w:t xml:space="preserve"> but also</w:t>
      </w:r>
      <w:r w:rsidRPr="002B1ADB">
        <w:rPr>
          <w:u w:val="single"/>
        </w:rPr>
        <w:t xml:space="preserve"> recognize</w:t>
      </w:r>
      <w:r>
        <w:rPr>
          <w:u w:val="single"/>
        </w:rPr>
        <w:t xml:space="preserve"> </w:t>
      </w:r>
      <w:r w:rsidRPr="002B1ADB">
        <w:rPr>
          <w:u w:val="single"/>
        </w:rPr>
        <w:t xml:space="preserve">and </w:t>
      </w:r>
      <w:r w:rsidRPr="00D917AA">
        <w:rPr>
          <w:rStyle w:val="Emphasis"/>
          <w:highlight w:val="yellow"/>
        </w:rPr>
        <w:t>question them</w:t>
      </w:r>
      <w:r w:rsidRPr="0020393F">
        <w:rPr>
          <w:sz w:val="12"/>
        </w:rPr>
        <w:t xml:space="preserve">. In this way, </w:t>
      </w:r>
      <w:r w:rsidRPr="0020393F">
        <w:rPr>
          <w:u w:val="single"/>
        </w:rPr>
        <w:t xml:space="preserve">universal claims are </w:t>
      </w:r>
      <w:r w:rsidRPr="0020393F">
        <w:rPr>
          <w:rStyle w:val="Emphasis"/>
        </w:rPr>
        <w:t>unsettled</w:t>
      </w:r>
      <w:r w:rsidRPr="0020393F">
        <w:rPr>
          <w:u w:val="single"/>
        </w:rPr>
        <w:t xml:space="preserve"> and</w:t>
      </w:r>
      <w:r w:rsidRPr="002B1ADB">
        <w:rPr>
          <w:u w:val="single"/>
        </w:rPr>
        <w:t xml:space="preserve"> power’s purported unity menaced</w:t>
      </w:r>
      <w:r w:rsidRPr="0020393F">
        <w:rPr>
          <w:sz w:val="12"/>
        </w:rPr>
        <w:t>.</w:t>
      </w:r>
      <w:r>
        <w:rPr>
          <w:sz w:val="12"/>
        </w:rPr>
        <w:t xml:space="preserve"> </w:t>
      </w:r>
      <w:r w:rsidRPr="00D917AA">
        <w:rPr>
          <w:highlight w:val="yellow"/>
          <w:u w:val="single"/>
        </w:rPr>
        <w:t>Bhabha sends</w:t>
      </w:r>
      <w:r w:rsidRPr="002B1ADB">
        <w:rPr>
          <w:u w:val="single"/>
        </w:rPr>
        <w:t xml:space="preserve"> a note of </w:t>
      </w:r>
      <w:r w:rsidRPr="00D917AA">
        <w:rPr>
          <w:highlight w:val="yellow"/>
          <w:u w:val="single"/>
        </w:rPr>
        <w:t>caution to those whose response to</w:t>
      </w:r>
      <w:r w:rsidRPr="002B1ADB">
        <w:rPr>
          <w:u w:val="single"/>
        </w:rPr>
        <w:t xml:space="preserve"> subjection </w:t>
      </w:r>
      <w:r w:rsidRPr="00D917AA">
        <w:rPr>
          <w:highlight w:val="yellow"/>
          <w:u w:val="single"/>
        </w:rPr>
        <w:t xml:space="preserve">is </w:t>
      </w:r>
      <w:r w:rsidRPr="00D917AA">
        <w:rPr>
          <w:rStyle w:val="Emphasis"/>
          <w:highlight w:val="yellow"/>
        </w:rPr>
        <w:t>direct opposition</w:t>
      </w:r>
      <w:r w:rsidRPr="0020393F">
        <w:rPr>
          <w:sz w:val="12"/>
        </w:rPr>
        <w:t>, a warning</w:t>
      </w:r>
      <w:r>
        <w:rPr>
          <w:sz w:val="12"/>
        </w:rPr>
        <w:t xml:space="preserve"> </w:t>
      </w:r>
      <w:r w:rsidRPr="0020393F">
        <w:rPr>
          <w:sz w:val="12"/>
        </w:rPr>
        <w:t>that ‘‘</w:t>
      </w:r>
      <w:r w:rsidRPr="008B73FE">
        <w:rPr>
          <w:u w:val="single"/>
        </w:rPr>
        <w:t>overcoming domination</w:t>
      </w:r>
      <w:r w:rsidRPr="0020393F">
        <w:rPr>
          <w:sz w:val="12"/>
        </w:rPr>
        <w:t xml:space="preserve">, far from getting rid of it, </w:t>
      </w:r>
      <w:r w:rsidRPr="008B73FE">
        <w:rPr>
          <w:u w:val="single"/>
        </w:rPr>
        <w:t xml:space="preserve">often occasions its mere </w:t>
      </w:r>
      <w:r w:rsidRPr="002B1ADB">
        <w:rPr>
          <w:rStyle w:val="Emphasis"/>
        </w:rPr>
        <w:t>reversal</w:t>
      </w:r>
      <w:r w:rsidRPr="0020393F">
        <w:rPr>
          <w:sz w:val="12"/>
        </w:rPr>
        <w:t>.’’72 Thus,</w:t>
      </w:r>
      <w:r>
        <w:rPr>
          <w:sz w:val="12"/>
        </w:rPr>
        <w:t xml:space="preserve"> </w:t>
      </w:r>
      <w:r w:rsidRPr="0020393F">
        <w:rPr>
          <w:sz w:val="12"/>
        </w:rPr>
        <w:t xml:space="preserve">Ilan </w:t>
      </w:r>
      <w:r w:rsidRPr="002B1ADB">
        <w:rPr>
          <w:u w:val="single"/>
        </w:rPr>
        <w:t>Kapoor suggests that ‘‘</w:t>
      </w:r>
      <w:r w:rsidRPr="00D917AA">
        <w:rPr>
          <w:highlight w:val="yellow"/>
          <w:u w:val="single"/>
        </w:rPr>
        <w:t xml:space="preserve">the agent must play with the </w:t>
      </w:r>
      <w:r w:rsidRPr="00D917AA">
        <w:rPr>
          <w:rStyle w:val="StyleUnderline"/>
          <w:highlight w:val="yellow"/>
        </w:rPr>
        <w:t>cards s/he is dealt</w:t>
      </w:r>
      <w:r w:rsidRPr="0020393F">
        <w:rPr>
          <w:rStyle w:val="StyleUnderline"/>
        </w:rPr>
        <w:t>, and the hegemon</w:t>
      </w:r>
      <w:r w:rsidRPr="0020393F">
        <w:rPr>
          <w:u w:val="single"/>
        </w:rPr>
        <w:t>, despite</w:t>
      </w:r>
      <w:r>
        <w:rPr>
          <w:u w:val="single"/>
        </w:rPr>
        <w:t xml:space="preserve"> </w:t>
      </w:r>
      <w:r w:rsidRPr="0020393F">
        <w:rPr>
          <w:u w:val="single"/>
        </w:rPr>
        <w:t>the appearance of absolute strength, needs or desires the subaltern.’’73</w:t>
      </w:r>
      <w:r>
        <w:rPr>
          <w:u w:val="single"/>
        </w:rPr>
        <w:t xml:space="preserve"> </w:t>
      </w:r>
      <w:r w:rsidRPr="00D917AA">
        <w:rPr>
          <w:highlight w:val="yellow"/>
          <w:u w:val="single"/>
        </w:rPr>
        <w:t xml:space="preserve">Purity of identity may not </w:t>
      </w:r>
      <w:r w:rsidRPr="00D917AA">
        <w:rPr>
          <w:rStyle w:val="Emphasis"/>
          <w:highlight w:val="yellow"/>
        </w:rPr>
        <w:t>ever have been a possibility</w:t>
      </w:r>
      <w:r w:rsidRPr="0020393F">
        <w:rPr>
          <w:sz w:val="12"/>
        </w:rPr>
        <w:t xml:space="preserve">, </w:t>
      </w:r>
      <w:r w:rsidRPr="002B1ADB">
        <w:rPr>
          <w:u w:val="single"/>
        </w:rPr>
        <w:t>even less when the very ideas of what</w:t>
      </w:r>
      <w:r>
        <w:rPr>
          <w:u w:val="single"/>
        </w:rPr>
        <w:t xml:space="preserve"> </w:t>
      </w:r>
      <w:r w:rsidRPr="002B1ADB">
        <w:rPr>
          <w:u w:val="single"/>
        </w:rPr>
        <w:t>accounts for identity</w:t>
      </w:r>
      <w:r w:rsidRPr="0020393F">
        <w:rPr>
          <w:sz w:val="12"/>
        </w:rPr>
        <w:t xml:space="preserve"> and alterity </w:t>
      </w:r>
      <w:r w:rsidRPr="002B1ADB">
        <w:rPr>
          <w:u w:val="single"/>
        </w:rPr>
        <w:t>are being rapidly reworked</w:t>
      </w:r>
      <w:r w:rsidRPr="0020393F">
        <w:rPr>
          <w:sz w:val="12"/>
        </w:rPr>
        <w:t>. In relying on Foucault’s understanding</w:t>
      </w:r>
      <w:r>
        <w:rPr>
          <w:sz w:val="12"/>
        </w:rPr>
        <w:t xml:space="preserve"> </w:t>
      </w:r>
      <w:r w:rsidRPr="0020393F">
        <w:rPr>
          <w:sz w:val="12"/>
        </w:rPr>
        <w:t xml:space="preserve">of power and on feminist elaborations of Identity,74 Roland </w:t>
      </w:r>
      <w:proofErr w:type="spellStart"/>
      <w:r w:rsidRPr="0020393F">
        <w:rPr>
          <w:sz w:val="12"/>
        </w:rPr>
        <w:t>Bleiker</w:t>
      </w:r>
      <w:proofErr w:type="spellEnd"/>
      <w:r w:rsidRPr="0020393F">
        <w:rPr>
          <w:sz w:val="12"/>
        </w:rPr>
        <w:t xml:space="preserve"> has embraced a non-substantialist standpoint and the acceptance of ambiguity as central for conceptualizing human</w:t>
      </w:r>
      <w:r>
        <w:rPr>
          <w:sz w:val="12"/>
        </w:rPr>
        <w:t xml:space="preserve"> </w:t>
      </w:r>
      <w:r w:rsidRPr="0020393F">
        <w:rPr>
          <w:sz w:val="12"/>
        </w:rPr>
        <w:t xml:space="preserve">agency and for exploring its actual transformative possibilities. </w:t>
      </w:r>
      <w:proofErr w:type="spellStart"/>
      <w:r w:rsidRPr="0020393F">
        <w:rPr>
          <w:sz w:val="12"/>
        </w:rPr>
        <w:t>Bleiker</w:t>
      </w:r>
      <w:proofErr w:type="spellEnd"/>
      <w:r w:rsidRPr="0020393F">
        <w:rPr>
          <w:sz w:val="12"/>
        </w:rPr>
        <w:t xml:space="preserve"> questions positions that see</w:t>
      </w:r>
      <w:r>
        <w:rPr>
          <w:sz w:val="12"/>
        </w:rPr>
        <w:t xml:space="preserve"> </w:t>
      </w:r>
      <w:r w:rsidRPr="0020393F">
        <w:rPr>
          <w:sz w:val="12"/>
        </w:rPr>
        <w:t>agency as a reflection of externally imposed circumstances as well as traditions that ‘‘bestow the</w:t>
      </w:r>
      <w:r>
        <w:rPr>
          <w:sz w:val="12"/>
        </w:rPr>
        <w:t xml:space="preserve"> </w:t>
      </w:r>
      <w:r w:rsidRPr="0020393F">
        <w:rPr>
          <w:sz w:val="12"/>
        </w:rPr>
        <w:t xml:space="preserve">human subject . . . with a relatively large sense of autonomy.’’75 </w:t>
      </w:r>
      <w:r w:rsidRPr="0020393F">
        <w:rPr>
          <w:u w:val="single"/>
        </w:rPr>
        <w:t>Assumptions of fundamental</w:t>
      </w:r>
      <w:r>
        <w:rPr>
          <w:u w:val="single"/>
        </w:rPr>
        <w:t xml:space="preserve"> </w:t>
      </w:r>
      <w:r w:rsidRPr="0020393F">
        <w:rPr>
          <w:u w:val="single"/>
        </w:rPr>
        <w:t>autonomy (or ‘‘freedom’’) would ‘‘</w:t>
      </w:r>
      <w:r w:rsidRPr="0020393F">
        <w:rPr>
          <w:rStyle w:val="Emphasis"/>
        </w:rPr>
        <w:t>freeze a specific image of human agency</w:t>
      </w:r>
      <w:r w:rsidRPr="0020393F">
        <w:rPr>
          <w:sz w:val="12"/>
        </w:rPr>
        <w:t xml:space="preserve"> </w:t>
      </w:r>
      <w:r w:rsidRPr="0020393F">
        <w:rPr>
          <w:u w:val="single"/>
        </w:rPr>
        <w:t xml:space="preserve">to the </w:t>
      </w:r>
      <w:r w:rsidRPr="0020393F">
        <w:rPr>
          <w:rStyle w:val="Emphasis"/>
        </w:rPr>
        <w:t>detriment of all</w:t>
      </w:r>
      <w:r>
        <w:rPr>
          <w:rStyle w:val="Emphasis"/>
        </w:rPr>
        <w:t xml:space="preserve"> </w:t>
      </w:r>
      <w:r w:rsidRPr="0020393F">
        <w:rPr>
          <w:rStyle w:val="Emphasis"/>
        </w:rPr>
        <w:t>others.’</w:t>
      </w:r>
      <w:r w:rsidRPr="0020393F">
        <w:rPr>
          <w:u w:val="single"/>
        </w:rPr>
        <w:t>’</w:t>
      </w:r>
      <w:r w:rsidRPr="0020393F">
        <w:rPr>
          <w:sz w:val="12"/>
        </w:rPr>
        <w:t xml:space="preserve">76 As </w:t>
      </w:r>
      <w:proofErr w:type="spellStart"/>
      <w:r w:rsidRPr="0020393F">
        <w:rPr>
          <w:sz w:val="12"/>
        </w:rPr>
        <w:t>Bleiker</w:t>
      </w:r>
      <w:proofErr w:type="spellEnd"/>
      <w:r w:rsidRPr="0020393F">
        <w:rPr>
          <w:sz w:val="12"/>
        </w:rPr>
        <w:t xml:space="preserve"> puts it: ‘‘A conceptualization of human agency cannot be based on a parsimonious proposition, a one-sentence statement that captures something like an authentic nature of human agency. </w:t>
      </w:r>
      <w:r w:rsidRPr="0020393F">
        <w:rPr>
          <w:rStyle w:val="Emphasis"/>
        </w:rPr>
        <w:t>There is no essence to human agency</w:t>
      </w:r>
      <w:r w:rsidRPr="0020393F">
        <w:rPr>
          <w:sz w:val="12"/>
        </w:rPr>
        <w:t xml:space="preserve">, </w:t>
      </w:r>
      <w:r w:rsidRPr="0020393F">
        <w:rPr>
          <w:u w:val="single"/>
        </w:rPr>
        <w:t>no core that can be brought down to a lowest</w:t>
      </w:r>
      <w:r>
        <w:rPr>
          <w:u w:val="single"/>
        </w:rPr>
        <w:t xml:space="preserve"> </w:t>
      </w:r>
      <w:r w:rsidRPr="0020393F">
        <w:rPr>
          <w:u w:val="single"/>
        </w:rPr>
        <w:t>common denominator</w:t>
      </w:r>
      <w:r w:rsidRPr="0020393F">
        <w:rPr>
          <w:sz w:val="12"/>
        </w:rPr>
        <w:t xml:space="preserve">, </w:t>
      </w:r>
      <w:r w:rsidRPr="0020393F">
        <w:rPr>
          <w:u w:val="single"/>
        </w:rPr>
        <w:t>that will crystallize one day in a long sought after magic formula. A search</w:t>
      </w:r>
      <w:r>
        <w:rPr>
          <w:u w:val="single"/>
        </w:rPr>
        <w:t xml:space="preserve"> </w:t>
      </w:r>
      <w:r w:rsidRPr="0020393F">
        <w:rPr>
          <w:u w:val="single"/>
        </w:rPr>
        <w:t xml:space="preserve">for such an elusive </w:t>
      </w:r>
      <w:proofErr w:type="spellStart"/>
      <w:r w:rsidRPr="0020393F">
        <w:rPr>
          <w:u w:val="single"/>
        </w:rPr>
        <w:t>centre</w:t>
      </w:r>
      <w:proofErr w:type="spellEnd"/>
      <w:r w:rsidRPr="0020393F">
        <w:rPr>
          <w:u w:val="single"/>
        </w:rPr>
        <w:t xml:space="preserve"> would freeze a specific image of human agency to the detriment of all</w:t>
      </w:r>
      <w:r>
        <w:rPr>
          <w:u w:val="single"/>
        </w:rPr>
        <w:t xml:space="preserve"> </w:t>
      </w:r>
      <w:proofErr w:type="gramStart"/>
      <w:r w:rsidRPr="0020393F">
        <w:rPr>
          <w:u w:val="single"/>
        </w:rPr>
        <w:t>others.’</w:t>
      </w:r>
      <w:proofErr w:type="gramEnd"/>
      <w:r w:rsidRPr="0020393F">
        <w:rPr>
          <w:u w:val="single"/>
        </w:rPr>
        <w:t>’</w:t>
      </w:r>
      <w:r w:rsidRPr="0020393F">
        <w:rPr>
          <w:sz w:val="12"/>
        </w:rPr>
        <w:t>77</w:t>
      </w:r>
      <w:r>
        <w:rPr>
          <w:sz w:val="12"/>
        </w:rPr>
        <w:t xml:space="preserve"> </w:t>
      </w:r>
      <w:r w:rsidRPr="0020393F">
        <w:rPr>
          <w:sz w:val="12"/>
        </w:rPr>
        <w:t xml:space="preserve">For </w:t>
      </w:r>
      <w:proofErr w:type="spellStart"/>
      <w:r w:rsidRPr="0020393F">
        <w:rPr>
          <w:sz w:val="12"/>
        </w:rPr>
        <w:t>Bleiker</w:t>
      </w:r>
      <w:proofErr w:type="spellEnd"/>
      <w:r w:rsidRPr="0020393F">
        <w:rPr>
          <w:sz w:val="12"/>
        </w:rPr>
        <w:t xml:space="preserve">, </w:t>
      </w:r>
      <w:r w:rsidRPr="00D917AA">
        <w:rPr>
          <w:highlight w:val="yellow"/>
          <w:u w:val="single"/>
        </w:rPr>
        <w:t>universals are</w:t>
      </w:r>
      <w:r w:rsidRPr="0020393F">
        <w:rPr>
          <w:u w:val="single"/>
        </w:rPr>
        <w:t xml:space="preserve"> indeed </w:t>
      </w:r>
      <w:r w:rsidRPr="00D917AA">
        <w:rPr>
          <w:highlight w:val="yellow"/>
          <w:u w:val="single"/>
        </w:rPr>
        <w:t xml:space="preserve">tainted with an </w:t>
      </w:r>
      <w:r w:rsidRPr="00D917AA">
        <w:rPr>
          <w:rStyle w:val="Emphasis"/>
          <w:highlight w:val="yellow"/>
        </w:rPr>
        <w:t>imperial flavor</w:t>
      </w:r>
      <w:r w:rsidRPr="0020393F">
        <w:rPr>
          <w:sz w:val="12"/>
        </w:rPr>
        <w:t xml:space="preserve">. </w:t>
      </w:r>
      <w:r w:rsidRPr="002B1ADB">
        <w:rPr>
          <w:u w:val="single"/>
        </w:rPr>
        <w:t>This includes the imperialism</w:t>
      </w:r>
      <w:r>
        <w:rPr>
          <w:u w:val="single"/>
        </w:rPr>
        <w:t xml:space="preserve"> </w:t>
      </w:r>
      <w:r w:rsidRPr="002B1ADB">
        <w:rPr>
          <w:u w:val="single"/>
        </w:rPr>
        <w:t>of ideas of identity based on liberty and freedom</w:t>
      </w:r>
      <w:r w:rsidRPr="0020393F">
        <w:rPr>
          <w:sz w:val="12"/>
        </w:rPr>
        <w:t xml:space="preserve"> (rather than imbrication, situatedness, and</w:t>
      </w:r>
      <w:r>
        <w:rPr>
          <w:sz w:val="12"/>
        </w:rPr>
        <w:t xml:space="preserve"> </w:t>
      </w:r>
      <w:r w:rsidRPr="0020393F">
        <w:rPr>
          <w:sz w:val="12"/>
        </w:rPr>
        <w:t xml:space="preserve">relationality) </w:t>
      </w:r>
      <w:r w:rsidRPr="002B1ADB">
        <w:rPr>
          <w:u w:val="single"/>
        </w:rPr>
        <w:t>as the ontological horizon for understanding human nature and assessing political</w:t>
      </w:r>
      <w:r>
        <w:rPr>
          <w:u w:val="single"/>
        </w:rPr>
        <w:t xml:space="preserve"> </w:t>
      </w:r>
      <w:r w:rsidRPr="002B1ADB">
        <w:rPr>
          <w:u w:val="single"/>
        </w:rPr>
        <w:t>agency.</w:t>
      </w:r>
      <w:r w:rsidRPr="0020393F">
        <w:rPr>
          <w:sz w:val="12"/>
        </w:rPr>
        <w:t xml:space="preserve"> Non-substantialist positions do not assume the existence of monolithic power scripts or</w:t>
      </w:r>
      <w:r>
        <w:rPr>
          <w:sz w:val="12"/>
        </w:rPr>
        <w:t xml:space="preserve"> </w:t>
      </w:r>
      <w:r w:rsidRPr="0020393F">
        <w:rPr>
          <w:sz w:val="12"/>
        </w:rPr>
        <w:t>ontologically autonomous subjects; do not establish linear links between intentions and outcomes,</w:t>
      </w:r>
      <w:r>
        <w:rPr>
          <w:sz w:val="12"/>
        </w:rPr>
        <w:t xml:space="preserve"> </w:t>
      </w:r>
      <w:r w:rsidRPr="0020393F">
        <w:rPr>
          <w:sz w:val="12"/>
        </w:rPr>
        <w:t>and do not assume that every form of agency needs an identifiable agent. Instead, they call for</w:t>
      </w:r>
      <w:r>
        <w:rPr>
          <w:sz w:val="12"/>
        </w:rPr>
        <w:t xml:space="preserve"> </w:t>
      </w:r>
      <w:r w:rsidRPr="0020393F">
        <w:rPr>
          <w:sz w:val="12"/>
        </w:rPr>
        <w:t xml:space="preserve">careful attention to contexts. In this disposition, </w:t>
      </w:r>
      <w:proofErr w:type="spellStart"/>
      <w:r w:rsidRPr="0020393F">
        <w:rPr>
          <w:sz w:val="12"/>
        </w:rPr>
        <w:t>Bleiker</w:t>
      </w:r>
      <w:proofErr w:type="spellEnd"/>
      <w:r w:rsidRPr="0020393F">
        <w:rPr>
          <w:sz w:val="12"/>
        </w:rPr>
        <w:t xml:space="preserve"> advocates a modest conceptualization of</w:t>
      </w:r>
      <w:r>
        <w:rPr>
          <w:sz w:val="12"/>
        </w:rPr>
        <w:t xml:space="preserve"> </w:t>
      </w:r>
      <w:r w:rsidRPr="0020393F">
        <w:rPr>
          <w:sz w:val="12"/>
        </w:rPr>
        <w:t>agency, one that relies upon Michel de Certeau’s operational schemes, Judith Butler’s contingent</w:t>
      </w:r>
      <w:r>
        <w:rPr>
          <w:sz w:val="12"/>
        </w:rPr>
        <w:t xml:space="preserve"> </w:t>
      </w:r>
      <w:r w:rsidRPr="0020393F">
        <w:rPr>
          <w:sz w:val="12"/>
        </w:rPr>
        <w:t>foundations, or Gilles Deleuze’s rhizomes.78</w:t>
      </w:r>
      <w:r>
        <w:rPr>
          <w:sz w:val="12"/>
        </w:rPr>
        <w:t xml:space="preserve"> </w:t>
      </w:r>
      <w:r w:rsidRPr="0020393F">
        <w:rPr>
          <w:sz w:val="12"/>
        </w:rPr>
        <w:t>In a similar vein, in a refreshing reading of realism, Brent Steele has highlighted the problematic</w:t>
      </w:r>
      <w:r>
        <w:rPr>
          <w:sz w:val="12"/>
        </w:rPr>
        <w:t xml:space="preserve"> </w:t>
      </w:r>
      <w:r w:rsidRPr="0020393F">
        <w:rPr>
          <w:sz w:val="12"/>
        </w:rPr>
        <w:t>aspects of assessing political agency based upon actors’ intention and focused on contexts as the</w:t>
      </w:r>
      <w:r>
        <w:rPr>
          <w:sz w:val="12"/>
        </w:rPr>
        <w:t xml:space="preserve"> </w:t>
      </w:r>
      <w:r w:rsidRPr="0020393F">
        <w:rPr>
          <w:sz w:val="12"/>
        </w:rPr>
        <w:t>yardstick for assessing political actions.79 For Steele, ‘‘as actors practice their agency within the</w:t>
      </w:r>
      <w:r>
        <w:rPr>
          <w:sz w:val="12"/>
        </w:rPr>
        <w:t xml:space="preserve"> </w:t>
      </w:r>
      <w:r w:rsidRPr="0020393F">
        <w:rPr>
          <w:sz w:val="12"/>
        </w:rPr>
        <w:t>space of a public sphere, intentionality—at best—becomes dynamic as new spaces in that sphere</w:t>
      </w:r>
      <w:r>
        <w:rPr>
          <w:sz w:val="12"/>
        </w:rPr>
        <w:t xml:space="preserve"> </w:t>
      </w:r>
      <w:r w:rsidRPr="0020393F">
        <w:rPr>
          <w:sz w:val="12"/>
        </w:rPr>
        <w:t>open up. Intentions, even if they are genuine, become largely irrelevant in such a dynamic, violent,</w:t>
      </w:r>
      <w:r>
        <w:rPr>
          <w:sz w:val="12"/>
        </w:rPr>
        <w:t xml:space="preserve"> </w:t>
      </w:r>
      <w:r w:rsidRPr="0020393F">
        <w:rPr>
          <w:sz w:val="12"/>
        </w:rPr>
        <w:t>and vibrant realm of human interaction.’’80 In shifting attention from ‘‘intention’’ to the context that</w:t>
      </w:r>
      <w:r>
        <w:rPr>
          <w:sz w:val="12"/>
        </w:rPr>
        <w:t xml:space="preserve"> </w:t>
      </w:r>
      <w:r w:rsidRPr="0020393F">
        <w:rPr>
          <w:sz w:val="12"/>
        </w:rPr>
        <w:t xml:space="preserve">made some actions possible, </w:t>
      </w:r>
      <w:r w:rsidRPr="00D917AA">
        <w:rPr>
          <w:highlight w:val="yellow"/>
          <w:u w:val="single"/>
        </w:rPr>
        <w:t xml:space="preserve">Steele sees agency as </w:t>
      </w:r>
      <w:r w:rsidRPr="00D917AA">
        <w:rPr>
          <w:rStyle w:val="Emphasis"/>
          <w:highlight w:val="yellow"/>
        </w:rPr>
        <w:t>a ‘‘redescription’’ of existing conditions</w:t>
      </w:r>
      <w:r w:rsidRPr="00D917AA">
        <w:rPr>
          <w:highlight w:val="yellow"/>
          <w:u w:val="single"/>
        </w:rPr>
        <w:t xml:space="preserve">, rather than the total </w:t>
      </w:r>
      <w:r w:rsidRPr="00D917AA">
        <w:rPr>
          <w:rStyle w:val="Emphasis"/>
          <w:highlight w:val="yellow"/>
        </w:rPr>
        <w:t>‘‘rejection’’</w:t>
      </w:r>
      <w:r w:rsidRPr="002B1ADB">
        <w:rPr>
          <w:rStyle w:val="Emphasis"/>
        </w:rPr>
        <w:t xml:space="preserve"> of or ‘‘opposition’’</w:t>
      </w:r>
      <w:r w:rsidRPr="008B73FE">
        <w:rPr>
          <w:u w:val="single"/>
        </w:rPr>
        <w:t xml:space="preserve"> to a totalizing ‘‘script.’’ As a consequence, </w:t>
      </w:r>
      <w:r w:rsidRPr="00D917AA">
        <w:rPr>
          <w:highlight w:val="yellow"/>
          <w:u w:val="single"/>
        </w:rPr>
        <w:t xml:space="preserve">Steele advocates </w:t>
      </w:r>
      <w:r w:rsidRPr="00D917AA">
        <w:rPr>
          <w:rStyle w:val="Emphasis"/>
          <w:highlight w:val="yellow"/>
        </w:rPr>
        <w:t>‘‘pragmatist humility’’</w:t>
      </w:r>
      <w:r w:rsidRPr="00D917AA">
        <w:rPr>
          <w:highlight w:val="yellow"/>
          <w:u w:val="single"/>
        </w:rPr>
        <w:t xml:space="preserve"> for </w:t>
      </w:r>
      <w:r w:rsidRPr="00D917AA">
        <w:rPr>
          <w:rStyle w:val="Emphasis"/>
          <w:highlight w:val="yellow"/>
        </w:rPr>
        <w:t>politicians and scholars</w:t>
      </w:r>
      <w:r w:rsidRPr="008B73FE">
        <w:rPr>
          <w:u w:val="single"/>
        </w:rPr>
        <w:t xml:space="preserve"> as well</w:t>
      </w:r>
      <w:r w:rsidRPr="0020393F">
        <w:rPr>
          <w:sz w:val="12"/>
        </w:rPr>
        <w:t xml:space="preserve">.81 In summary, </w:t>
      </w:r>
      <w:r w:rsidRPr="002B1ADB">
        <w:rPr>
          <w:u w:val="single"/>
        </w:rPr>
        <w:t>in non-substantialist frameworks, agency is conceptualized as modest and multifarious agonic interactions,</w:t>
      </w:r>
      <w:r w:rsidRPr="0020393F">
        <w:rPr>
          <w:sz w:val="12"/>
        </w:rPr>
        <w:t xml:space="preserve"> localized tactics, hybridized engagement and redescriptions, a series of uncertain and situated responses to ambiguous discourses and practices of power aimed at the construction of new openings, possibilities and different distributive processes, the outcomes of which are always to an extent unpredictable. </w:t>
      </w:r>
      <w:r w:rsidRPr="002B1ADB">
        <w:rPr>
          <w:u w:val="single"/>
        </w:rPr>
        <w:t>Political agency here is not</w:t>
      </w:r>
      <w:r w:rsidRPr="0020393F">
        <w:rPr>
          <w:sz w:val="12"/>
        </w:rPr>
        <w:t xml:space="preserve"> imagined as </w:t>
      </w:r>
      <w:r w:rsidRPr="008B73FE">
        <w:rPr>
          <w:u w:val="single"/>
        </w:rPr>
        <w:t>a quest for individual authenticity in opposition to a unitary nefarious oppressive Leviathan</w:t>
      </w:r>
      <w:r w:rsidRPr="0020393F">
        <w:rPr>
          <w:sz w:val="12"/>
        </w:rPr>
        <w:t xml:space="preserve"> aimed at the creation of a</w:t>
      </w:r>
      <w:r>
        <w:rPr>
          <w:sz w:val="12"/>
        </w:rPr>
        <w:t xml:space="preserve"> </w:t>
      </w:r>
      <w:r w:rsidRPr="0020393F">
        <w:rPr>
          <w:sz w:val="12"/>
        </w:rPr>
        <w:t>‘‘better totality’’ where subjects can float freed of ‘‘oppression,’’ or a multitude made into a unified</w:t>
      </w:r>
      <w:r>
        <w:rPr>
          <w:sz w:val="12"/>
        </w:rPr>
        <w:t xml:space="preserve"> </w:t>
      </w:r>
      <w:r w:rsidRPr="0020393F">
        <w:rPr>
          <w:sz w:val="12"/>
        </w:rPr>
        <w:t>‘‘subject’’ will reverse the might of Empire and bring about a condition of immanent social justice.</w:t>
      </w:r>
      <w:r>
        <w:rPr>
          <w:sz w:val="12"/>
        </w:rPr>
        <w:t xml:space="preserve"> </w:t>
      </w:r>
      <w:r w:rsidRPr="002B1ADB">
        <w:rPr>
          <w:u w:val="single"/>
        </w:rPr>
        <w:t>By not reifying power as a script</w:t>
      </w:r>
      <w:r w:rsidRPr="0020393F">
        <w:rPr>
          <w:sz w:val="12"/>
        </w:rPr>
        <w:t xml:space="preserve"> and subject as monads endowed with freedom </w:t>
      </w:r>
      <w:r w:rsidRPr="0020393F">
        <w:rPr>
          <w:u w:val="single"/>
        </w:rPr>
        <w:t>non-substantialist</w:t>
      </w:r>
      <w:r>
        <w:rPr>
          <w:u w:val="single"/>
        </w:rPr>
        <w:t xml:space="preserve"> </w:t>
      </w:r>
      <w:r w:rsidRPr="0020393F">
        <w:rPr>
          <w:u w:val="single"/>
        </w:rPr>
        <w:t xml:space="preserve">positions open the way for conceptualizing political agency as an </w:t>
      </w:r>
      <w:r w:rsidRPr="0020393F">
        <w:rPr>
          <w:rStyle w:val="Emphasis"/>
        </w:rPr>
        <w:t>engagement imbricated in praxis.</w:t>
      </w:r>
      <w:r>
        <w:rPr>
          <w:rStyle w:val="Emphasis"/>
        </w:rPr>
        <w:t xml:space="preserve"> </w:t>
      </w:r>
      <w:r w:rsidRPr="0020393F">
        <w:rPr>
          <w:u w:val="single"/>
        </w:rPr>
        <w:t xml:space="preserve">The ethical virtue that is called for is </w:t>
      </w:r>
      <w:r w:rsidRPr="0020393F">
        <w:rPr>
          <w:rStyle w:val="Emphasis"/>
        </w:rPr>
        <w:t xml:space="preserve">‘‘pragmatist </w:t>
      </w:r>
      <w:proofErr w:type="gramStart"/>
      <w:r w:rsidRPr="0020393F">
        <w:rPr>
          <w:rStyle w:val="Emphasis"/>
        </w:rPr>
        <w:t>humility,’</w:t>
      </w:r>
      <w:proofErr w:type="gramEnd"/>
      <w:r w:rsidRPr="0020393F">
        <w:rPr>
          <w:u w:val="single"/>
        </w:rPr>
        <w:t>’</w:t>
      </w:r>
      <w:r w:rsidRPr="0020393F">
        <w:rPr>
          <w:sz w:val="12"/>
        </w:rPr>
        <w:t xml:space="preserve"> that is the patience of playing with the</w:t>
      </w:r>
      <w:r>
        <w:rPr>
          <w:sz w:val="12"/>
        </w:rPr>
        <w:t xml:space="preserve"> </w:t>
      </w:r>
      <w:r w:rsidRPr="0020393F">
        <w:rPr>
          <w:sz w:val="12"/>
        </w:rPr>
        <w:t>cards that are dealt to us, enacting redescriptions and devising tactics for tinkering82 with what exists</w:t>
      </w:r>
      <w:r>
        <w:rPr>
          <w:sz w:val="12"/>
        </w:rPr>
        <w:t xml:space="preserve"> </w:t>
      </w:r>
      <w:r w:rsidRPr="0020393F">
        <w:rPr>
          <w:sz w:val="12"/>
        </w:rPr>
        <w:t>in specific contexts.</w:t>
      </w:r>
      <w:r>
        <w:rPr>
          <w:sz w:val="12"/>
        </w:rPr>
        <w:t xml:space="preserve"> </w:t>
      </w:r>
      <w:r w:rsidRPr="0020393F">
        <w:rPr>
          <w:sz w:val="12"/>
        </w:rPr>
        <w:t>Conclusion</w:t>
      </w:r>
      <w:r>
        <w:rPr>
          <w:sz w:val="12"/>
        </w:rPr>
        <w:t xml:space="preserve"> </w:t>
      </w:r>
      <w:r w:rsidRPr="0020393F">
        <w:rPr>
          <w:sz w:val="12"/>
        </w:rPr>
        <w:t>In this article, I have argued that, notwithstanding their critical stance, scholars who use governmentality</w:t>
      </w:r>
      <w:r>
        <w:rPr>
          <w:sz w:val="12"/>
        </w:rPr>
        <w:t xml:space="preserve"> </w:t>
      </w:r>
      <w:r w:rsidRPr="0020393F">
        <w:rPr>
          <w:sz w:val="12"/>
        </w:rPr>
        <w:t>as a descriptive tool remain rooted in substantialist ontologies that see power and subjects as</w:t>
      </w:r>
      <w:r>
        <w:rPr>
          <w:sz w:val="12"/>
        </w:rPr>
        <w:t xml:space="preserve"> </w:t>
      </w:r>
      <w:r w:rsidRPr="0020393F">
        <w:rPr>
          <w:sz w:val="12"/>
        </w:rPr>
        <w:t xml:space="preserve">standing in a relation of externality. </w:t>
      </w:r>
      <w:r w:rsidRPr="0020393F">
        <w:rPr>
          <w:u w:val="single"/>
        </w:rPr>
        <w:t>They</w:t>
      </w:r>
      <w:r w:rsidRPr="0020393F">
        <w:rPr>
          <w:sz w:val="12"/>
        </w:rPr>
        <w:t xml:space="preserve"> also </w:t>
      </w:r>
      <w:r w:rsidRPr="0020393F">
        <w:rPr>
          <w:u w:val="single"/>
        </w:rPr>
        <w:t xml:space="preserve">downplay processes of </w:t>
      </w:r>
      <w:proofErr w:type="spellStart"/>
      <w:r w:rsidRPr="0020393F">
        <w:rPr>
          <w:u w:val="single"/>
        </w:rPr>
        <w:t>coconstitution</w:t>
      </w:r>
      <w:proofErr w:type="spellEnd"/>
      <w:r w:rsidRPr="0020393F">
        <w:rPr>
          <w:u w:val="single"/>
        </w:rPr>
        <w:t xml:space="preserve"> and the importance</w:t>
      </w:r>
      <w:r>
        <w:rPr>
          <w:u w:val="single"/>
        </w:rPr>
        <w:t xml:space="preserve"> </w:t>
      </w:r>
      <w:r w:rsidRPr="0020393F">
        <w:rPr>
          <w:u w:val="single"/>
        </w:rPr>
        <w:t>of indeterminacy and ambiguity as the very space where politi</w:t>
      </w:r>
      <w:r w:rsidRPr="002B1ADB">
        <w:rPr>
          <w:u w:val="single"/>
        </w:rPr>
        <w:t>cal agency can thrive</w:t>
      </w:r>
      <w:r w:rsidRPr="0020393F">
        <w:rPr>
          <w:sz w:val="12"/>
        </w:rPr>
        <w:t xml:space="preserve">. In this way, </w:t>
      </w:r>
      <w:r w:rsidRPr="002B1ADB">
        <w:rPr>
          <w:u w:val="single"/>
        </w:rPr>
        <w:t xml:space="preserve">they </w:t>
      </w:r>
      <w:r w:rsidRPr="002B1ADB">
        <w:rPr>
          <w:rStyle w:val="Emphasis"/>
        </w:rPr>
        <w:t>drastically limit</w:t>
      </w:r>
      <w:r w:rsidRPr="002B1ADB">
        <w:rPr>
          <w:u w:val="single"/>
        </w:rPr>
        <w:t xml:space="preserve"> the possibility for imagining political agency outside the liberal </w:t>
      </w:r>
      <w:proofErr w:type="gramStart"/>
      <w:r w:rsidRPr="002B1ADB">
        <w:rPr>
          <w:u w:val="single"/>
        </w:rPr>
        <w:t>straightjacket</w:t>
      </w:r>
      <w:proofErr w:type="gramEnd"/>
      <w:r w:rsidRPr="002B1ADB">
        <w:rPr>
          <w:u w:val="single"/>
        </w:rPr>
        <w:t>.</w:t>
      </w:r>
      <w:r>
        <w:rPr>
          <w:u w:val="single"/>
        </w:rPr>
        <w:t xml:space="preserve"> </w:t>
      </w:r>
      <w:r w:rsidRPr="0020393F">
        <w:rPr>
          <w:sz w:val="12"/>
        </w:rPr>
        <w:t>They represent international liberal biopolitical and governmental power as a homogenous</w:t>
      </w:r>
      <w:r>
        <w:rPr>
          <w:sz w:val="12"/>
        </w:rPr>
        <w:t xml:space="preserve"> </w:t>
      </w:r>
      <w:r w:rsidRPr="0020393F">
        <w:rPr>
          <w:sz w:val="12"/>
        </w:rPr>
        <w:t>and totalizing formation whose scripts effectively oppress ‘‘subjects,’’ that are in turn imagined</w:t>
      </w:r>
      <w:r>
        <w:rPr>
          <w:sz w:val="12"/>
        </w:rPr>
        <w:t xml:space="preserve"> </w:t>
      </w:r>
      <w:r w:rsidRPr="0020393F">
        <w:rPr>
          <w:sz w:val="12"/>
        </w:rPr>
        <w:t>as free ‘‘by nature.’’ Transformations of power modalities through multifarious tactics of hybridization</w:t>
      </w:r>
      <w:r>
        <w:rPr>
          <w:sz w:val="12"/>
        </w:rPr>
        <w:t xml:space="preserve"> </w:t>
      </w:r>
      <w:r w:rsidRPr="0020393F">
        <w:rPr>
          <w:sz w:val="12"/>
        </w:rPr>
        <w:t>and redescriptions are not considered as options. The complexity of politics is reduced to homogenizing</w:t>
      </w:r>
      <w:r>
        <w:rPr>
          <w:sz w:val="12"/>
        </w:rPr>
        <w:t xml:space="preserve"> </w:t>
      </w:r>
      <w:r w:rsidRPr="0020393F">
        <w:rPr>
          <w:sz w:val="12"/>
        </w:rPr>
        <w:t>and/or romanticizing narratives and political engagements are reduced to total heroic</w:t>
      </w:r>
      <w:r>
        <w:rPr>
          <w:sz w:val="12"/>
        </w:rPr>
        <w:t xml:space="preserve"> </w:t>
      </w:r>
      <w:r w:rsidRPr="0020393F">
        <w:rPr>
          <w:sz w:val="12"/>
        </w:rPr>
        <w:t>rejections or to revolutionary moments.</w:t>
      </w:r>
      <w:r>
        <w:rPr>
          <w:sz w:val="12"/>
        </w:rPr>
        <w:t xml:space="preserve"> </w:t>
      </w:r>
      <w:r w:rsidRPr="0020393F">
        <w:rPr>
          <w:u w:val="single"/>
        </w:rPr>
        <w:t>By questioning substantialist representations of power</w:t>
      </w:r>
      <w:r w:rsidRPr="0020393F">
        <w:rPr>
          <w:sz w:val="12"/>
        </w:rPr>
        <w:t xml:space="preserve"> and subjects, </w:t>
      </w:r>
      <w:r w:rsidRPr="0020393F">
        <w:rPr>
          <w:u w:val="single"/>
        </w:rPr>
        <w:t>inquiries on the possibilities</w:t>
      </w:r>
      <w:r>
        <w:rPr>
          <w:u w:val="single"/>
        </w:rPr>
        <w:t xml:space="preserve"> </w:t>
      </w:r>
      <w:r w:rsidRPr="0020393F">
        <w:rPr>
          <w:u w:val="single"/>
        </w:rPr>
        <w:t xml:space="preserve">of </w:t>
      </w:r>
      <w:r w:rsidRPr="00D917AA">
        <w:rPr>
          <w:highlight w:val="yellow"/>
          <w:u w:val="single"/>
        </w:rPr>
        <w:t>political agency</w:t>
      </w:r>
      <w:r w:rsidRPr="0020393F">
        <w:rPr>
          <w:u w:val="single"/>
        </w:rPr>
        <w:t xml:space="preserve"> are reframed in</w:t>
      </w:r>
      <w:r w:rsidRPr="002B1ADB">
        <w:rPr>
          <w:u w:val="single"/>
        </w:rPr>
        <w:t xml:space="preserve"> a way that </w:t>
      </w:r>
      <w:r w:rsidRPr="00D917AA">
        <w:rPr>
          <w:highlight w:val="yellow"/>
          <w:u w:val="single"/>
        </w:rPr>
        <w:t>focuses on power</w:t>
      </w:r>
      <w:r w:rsidRPr="0020393F">
        <w:rPr>
          <w:u w:val="single"/>
        </w:rPr>
        <w:t xml:space="preserve"> and subjects’</w:t>
      </w:r>
      <w:r w:rsidRPr="0020393F">
        <w:rPr>
          <w:sz w:val="12"/>
        </w:rPr>
        <w:t xml:space="preserve"> relational </w:t>
      </w:r>
      <w:r w:rsidRPr="0020393F">
        <w:rPr>
          <w:u w:val="single"/>
        </w:rPr>
        <w:t xml:space="preserve">character </w:t>
      </w:r>
      <w:r w:rsidRPr="00D917AA">
        <w:rPr>
          <w:highlight w:val="yellow"/>
          <w:u w:val="single"/>
        </w:rPr>
        <w:t xml:space="preserve">and </w:t>
      </w:r>
      <w:r w:rsidRPr="0020393F">
        <w:rPr>
          <w:u w:val="single"/>
        </w:rPr>
        <w:t xml:space="preserve">the </w:t>
      </w:r>
      <w:r w:rsidRPr="00D917AA">
        <w:rPr>
          <w:rStyle w:val="Emphasis"/>
          <w:highlight w:val="yellow"/>
        </w:rPr>
        <w:t>contingent</w:t>
      </w:r>
      <w:r w:rsidRPr="00D917AA">
        <w:rPr>
          <w:highlight w:val="yellow"/>
          <w:u w:val="single"/>
        </w:rPr>
        <w:t xml:space="preserve"> processes of</w:t>
      </w:r>
      <w:r w:rsidRPr="0020393F">
        <w:rPr>
          <w:u w:val="single"/>
        </w:rPr>
        <w:t xml:space="preserve"> their </w:t>
      </w:r>
      <w:r w:rsidRPr="00D917AA">
        <w:rPr>
          <w:highlight w:val="yellow"/>
          <w:u w:val="single"/>
        </w:rPr>
        <w:t>(trans)formation</w:t>
      </w:r>
      <w:r w:rsidRPr="0020393F">
        <w:rPr>
          <w:sz w:val="12"/>
        </w:rPr>
        <w:t xml:space="preserve"> in the context of agonic relations. </w:t>
      </w:r>
      <w:r w:rsidRPr="00D917AA">
        <w:rPr>
          <w:highlight w:val="yellow"/>
          <w:u w:val="single"/>
        </w:rPr>
        <w:t xml:space="preserve">Options for resistance to </w:t>
      </w:r>
      <w:r w:rsidRPr="00D917AA">
        <w:rPr>
          <w:rStyle w:val="Emphasis"/>
          <w:highlight w:val="yellow"/>
        </w:rPr>
        <w:t>governmental scripts are not limited to ‘‘rejection,’’</w:t>
      </w:r>
      <w:r w:rsidRPr="002B1ADB">
        <w:rPr>
          <w:u w:val="single"/>
        </w:rPr>
        <w:t xml:space="preserve"> ‘‘revolution,’’ or ‘‘dispossession’’</w:t>
      </w:r>
      <w:r>
        <w:rPr>
          <w:u w:val="single"/>
        </w:rPr>
        <w:t xml:space="preserve"> </w:t>
      </w:r>
      <w:r w:rsidRPr="002B1ADB">
        <w:rPr>
          <w:u w:val="single"/>
        </w:rPr>
        <w:t xml:space="preserve">to regain </w:t>
      </w:r>
      <w:proofErr w:type="gramStart"/>
      <w:r w:rsidRPr="002B1ADB">
        <w:rPr>
          <w:u w:val="single"/>
        </w:rPr>
        <w:t xml:space="preserve">a pristine </w:t>
      </w:r>
      <w:r w:rsidRPr="008B73FE">
        <w:rPr>
          <w:u w:val="single"/>
        </w:rPr>
        <w:t>‘‘</w:t>
      </w:r>
      <w:proofErr w:type="gramEnd"/>
      <w:r w:rsidRPr="008B73FE">
        <w:rPr>
          <w:u w:val="single"/>
        </w:rPr>
        <w:t>freedom from all constraints’’</w:t>
      </w:r>
      <w:r w:rsidRPr="0020393F">
        <w:rPr>
          <w:sz w:val="12"/>
        </w:rPr>
        <w:t xml:space="preserve"> or an immanent ideal social order. </w:t>
      </w:r>
      <w:r w:rsidRPr="00D917AA">
        <w:rPr>
          <w:highlight w:val="yellow"/>
          <w:u w:val="single"/>
        </w:rPr>
        <w:t>It is found</w:t>
      </w:r>
      <w:r>
        <w:rPr>
          <w:u w:val="single"/>
        </w:rPr>
        <w:t xml:space="preserve"> </w:t>
      </w:r>
      <w:r w:rsidRPr="00D917AA">
        <w:rPr>
          <w:highlight w:val="yellow"/>
          <w:u w:val="single"/>
        </w:rPr>
        <w:t>instead in</w:t>
      </w:r>
      <w:r w:rsidRPr="002B1ADB">
        <w:rPr>
          <w:u w:val="single"/>
        </w:rPr>
        <w:t xml:space="preserve"> multifarious and </w:t>
      </w:r>
      <w:r w:rsidRPr="00D917AA">
        <w:rPr>
          <w:rStyle w:val="Emphasis"/>
          <w:highlight w:val="yellow"/>
        </w:rPr>
        <w:t>contingent struggles</w:t>
      </w:r>
      <w:r w:rsidRPr="002B1ADB">
        <w:rPr>
          <w:u w:val="single"/>
        </w:rPr>
        <w:t xml:space="preserve"> that are </w:t>
      </w:r>
      <w:r w:rsidRPr="00D917AA">
        <w:rPr>
          <w:highlight w:val="yellow"/>
          <w:u w:val="single"/>
        </w:rPr>
        <w:t xml:space="preserve">constituted </w:t>
      </w:r>
      <w:r w:rsidRPr="00D917AA">
        <w:rPr>
          <w:rStyle w:val="Emphasis"/>
          <w:highlight w:val="yellow"/>
        </w:rPr>
        <w:t>within</w:t>
      </w:r>
      <w:r w:rsidRPr="002B1ADB">
        <w:rPr>
          <w:rStyle w:val="Emphasis"/>
        </w:rPr>
        <w:t xml:space="preserve"> the </w:t>
      </w:r>
      <w:r w:rsidRPr="00D917AA">
        <w:rPr>
          <w:rStyle w:val="Emphasis"/>
          <w:highlight w:val="yellow"/>
        </w:rPr>
        <w:t>scripts of governmental rationalities</w:t>
      </w:r>
      <w:r w:rsidRPr="0020393F">
        <w:rPr>
          <w:sz w:val="12"/>
        </w:rPr>
        <w:t xml:space="preserve"> and at the same time exceed and transform them. </w:t>
      </w:r>
      <w:r w:rsidRPr="00D917AA">
        <w:rPr>
          <w:highlight w:val="yellow"/>
          <w:u w:val="single"/>
        </w:rPr>
        <w:t xml:space="preserve">This </w:t>
      </w:r>
      <w:r w:rsidRPr="0020393F">
        <w:rPr>
          <w:u w:val="single"/>
        </w:rPr>
        <w:t xml:space="preserve">approach </w:t>
      </w:r>
      <w:r w:rsidRPr="00D917AA">
        <w:rPr>
          <w:highlight w:val="yellow"/>
          <w:u w:val="single"/>
        </w:rPr>
        <w:t xml:space="preserve">questions </w:t>
      </w:r>
      <w:r w:rsidRPr="00D917AA">
        <w:rPr>
          <w:rStyle w:val="Emphasis"/>
          <w:highlight w:val="yellow"/>
        </w:rPr>
        <w:t>oversimplifications</w:t>
      </w:r>
      <w:r w:rsidRPr="00D917AA">
        <w:rPr>
          <w:highlight w:val="yellow"/>
          <w:u w:val="single"/>
        </w:rPr>
        <w:t xml:space="preserve"> of</w:t>
      </w:r>
      <w:r w:rsidRPr="002B1ADB">
        <w:rPr>
          <w:u w:val="single"/>
        </w:rPr>
        <w:t xml:space="preserve"> the complexities of </w:t>
      </w:r>
      <w:r w:rsidRPr="00D917AA">
        <w:rPr>
          <w:highlight w:val="yellow"/>
          <w:u w:val="single"/>
        </w:rPr>
        <w:t>liberal</w:t>
      </w:r>
      <w:r w:rsidRPr="0020393F">
        <w:rPr>
          <w:u w:val="single"/>
        </w:rPr>
        <w:t xml:space="preserve"> political </w:t>
      </w:r>
      <w:r w:rsidRPr="00D917AA">
        <w:rPr>
          <w:highlight w:val="yellow"/>
          <w:u w:val="single"/>
        </w:rPr>
        <w:t>rationalities</w:t>
      </w:r>
      <w:r w:rsidRPr="0020393F">
        <w:rPr>
          <w:sz w:val="12"/>
        </w:rPr>
        <w:t xml:space="preserve"> </w:t>
      </w:r>
      <w:r w:rsidRPr="002B1ADB">
        <w:rPr>
          <w:u w:val="single"/>
        </w:rPr>
        <w:t>and of their interactions with</w:t>
      </w:r>
      <w:r>
        <w:rPr>
          <w:u w:val="single"/>
        </w:rPr>
        <w:t xml:space="preserve"> </w:t>
      </w:r>
      <w:r w:rsidRPr="002B1ADB">
        <w:rPr>
          <w:u w:val="single"/>
        </w:rPr>
        <w:t>non-liberal political players</w:t>
      </w:r>
      <w:r w:rsidRPr="0020393F">
        <w:rPr>
          <w:sz w:val="12"/>
        </w:rPr>
        <w:t xml:space="preserve"> </w:t>
      </w:r>
      <w:r w:rsidRPr="00D917AA">
        <w:rPr>
          <w:highlight w:val="yellow"/>
          <w:u w:val="single"/>
        </w:rPr>
        <w:t xml:space="preserve">and nurtures a </w:t>
      </w:r>
      <w:r w:rsidRPr="00D917AA">
        <w:rPr>
          <w:rStyle w:val="Emphasis"/>
          <w:highlight w:val="yellow"/>
        </w:rPr>
        <w:t>radical skepticism</w:t>
      </w:r>
      <w:r w:rsidRPr="00D917AA">
        <w:rPr>
          <w:sz w:val="12"/>
          <w:highlight w:val="yellow"/>
        </w:rPr>
        <w:t xml:space="preserve"> </w:t>
      </w:r>
      <w:r w:rsidRPr="00D917AA">
        <w:rPr>
          <w:highlight w:val="yellow"/>
          <w:u w:val="single"/>
        </w:rPr>
        <w:t xml:space="preserve">about identifying </w:t>
      </w:r>
      <w:r w:rsidRPr="00D917AA">
        <w:rPr>
          <w:rStyle w:val="Emphasis"/>
          <w:highlight w:val="yellow"/>
        </w:rPr>
        <w:t>universally good or bad actors</w:t>
      </w:r>
      <w:r w:rsidRPr="00D917AA">
        <w:rPr>
          <w:highlight w:val="yellow"/>
        </w:rPr>
        <w:t xml:space="preserve"> </w:t>
      </w:r>
      <w:r w:rsidRPr="00D917AA">
        <w:rPr>
          <w:highlight w:val="yellow"/>
          <w:u w:val="single"/>
        </w:rPr>
        <w:t xml:space="preserve">or </w:t>
      </w:r>
      <w:r w:rsidRPr="00D917AA">
        <w:rPr>
          <w:rStyle w:val="Emphasis"/>
          <w:highlight w:val="yellow"/>
        </w:rPr>
        <w:t>abstract solutions to</w:t>
      </w:r>
      <w:r w:rsidRPr="0020393F">
        <w:rPr>
          <w:rStyle w:val="Emphasis"/>
        </w:rPr>
        <w:t xml:space="preserve"> political </w:t>
      </w:r>
      <w:r w:rsidRPr="00D917AA">
        <w:rPr>
          <w:rStyle w:val="Emphasis"/>
          <w:highlight w:val="yellow"/>
        </w:rPr>
        <w:t>problems.</w:t>
      </w:r>
      <w:r w:rsidRPr="0020393F">
        <w:rPr>
          <w:rStyle w:val="Emphasis"/>
        </w:rPr>
        <w:t xml:space="preserve"> </w:t>
      </w:r>
      <w:r w:rsidRPr="0020393F">
        <w:rPr>
          <w:sz w:val="12"/>
        </w:rPr>
        <w:t>International power interacts in complex ways</w:t>
      </w:r>
      <w:r>
        <w:rPr>
          <w:sz w:val="12"/>
        </w:rPr>
        <w:t xml:space="preserve"> </w:t>
      </w:r>
      <w:r w:rsidRPr="0020393F">
        <w:rPr>
          <w:sz w:val="12"/>
        </w:rPr>
        <w:t>with diverse political spaces and within these spaces it is appropriated, hybridized, redescribed,</w:t>
      </w:r>
      <w:r>
        <w:rPr>
          <w:sz w:val="12"/>
        </w:rPr>
        <w:t xml:space="preserve"> </w:t>
      </w:r>
      <w:r w:rsidRPr="0020393F">
        <w:rPr>
          <w:sz w:val="12"/>
        </w:rPr>
        <w:t>hijacked, and tinkered with.</w:t>
      </w:r>
      <w:r>
        <w:rPr>
          <w:sz w:val="12"/>
        </w:rPr>
        <w:t xml:space="preserve"> </w:t>
      </w:r>
      <w:r w:rsidRPr="00D917AA">
        <w:rPr>
          <w:highlight w:val="yellow"/>
          <w:u w:val="single"/>
        </w:rPr>
        <w:t xml:space="preserve">Governmentality as a </w:t>
      </w:r>
      <w:r w:rsidRPr="00D917AA">
        <w:rPr>
          <w:rStyle w:val="Emphasis"/>
          <w:highlight w:val="yellow"/>
        </w:rPr>
        <w:t>heuristic</w:t>
      </w:r>
      <w:r w:rsidRPr="00D917AA">
        <w:rPr>
          <w:highlight w:val="yellow"/>
          <w:u w:val="single"/>
        </w:rPr>
        <w:t xml:space="preserve"> focuses on performing </w:t>
      </w:r>
      <w:r w:rsidRPr="00D917AA">
        <w:rPr>
          <w:rStyle w:val="Emphasis"/>
          <w:highlight w:val="yellow"/>
        </w:rPr>
        <w:t>complex diagnostics</w:t>
      </w:r>
      <w:r w:rsidRPr="00D917AA">
        <w:rPr>
          <w:highlight w:val="yellow"/>
          <w:u w:val="single"/>
        </w:rPr>
        <w:t xml:space="preserve"> of events.</w:t>
      </w:r>
      <w:r w:rsidRPr="009371D8">
        <w:rPr>
          <w:u w:val="single"/>
        </w:rPr>
        <w:t xml:space="preserve"> It invites</w:t>
      </w:r>
      <w:r>
        <w:rPr>
          <w:u w:val="single"/>
        </w:rPr>
        <w:t xml:space="preserve"> </w:t>
      </w:r>
      <w:r w:rsidRPr="009371D8">
        <w:rPr>
          <w:rStyle w:val="Emphasis"/>
        </w:rPr>
        <w:t>historically situated explorations</w:t>
      </w:r>
      <w:r w:rsidRPr="009371D8">
        <w:rPr>
          <w:u w:val="single"/>
        </w:rPr>
        <w:t xml:space="preserve"> and careful differentiations rather than </w:t>
      </w:r>
      <w:r w:rsidRPr="009371D8">
        <w:rPr>
          <w:rStyle w:val="Emphasis"/>
        </w:rPr>
        <w:t xml:space="preserve">overarching </w:t>
      </w:r>
      <w:proofErr w:type="spellStart"/>
      <w:r w:rsidRPr="009371D8">
        <w:rPr>
          <w:rStyle w:val="Emphasis"/>
        </w:rPr>
        <w:t>demonizations</w:t>
      </w:r>
      <w:proofErr w:type="spellEnd"/>
      <w:r>
        <w:rPr>
          <w:u w:val="single"/>
        </w:rPr>
        <w:t xml:space="preserve"> </w:t>
      </w:r>
      <w:r w:rsidRPr="009371D8">
        <w:rPr>
          <w:u w:val="single"/>
        </w:rPr>
        <w:t>of ‘‘power,’</w:t>
      </w:r>
      <w:r w:rsidRPr="009371D8">
        <w:rPr>
          <w:sz w:val="12"/>
        </w:rPr>
        <w:t xml:space="preserve">’ </w:t>
      </w:r>
      <w:proofErr w:type="spellStart"/>
      <w:r w:rsidRPr="009371D8">
        <w:rPr>
          <w:sz w:val="12"/>
        </w:rPr>
        <w:t>romanticizations</w:t>
      </w:r>
      <w:proofErr w:type="spellEnd"/>
      <w:r w:rsidRPr="009371D8">
        <w:rPr>
          <w:sz w:val="12"/>
        </w:rPr>
        <w:t xml:space="preserve"> of the ‘‘rebel’’ or </w:t>
      </w:r>
      <w:proofErr w:type="gramStart"/>
      <w:r w:rsidRPr="009371D8">
        <w:rPr>
          <w:sz w:val="12"/>
        </w:rPr>
        <w:t>the ‘‘the</w:t>
      </w:r>
      <w:proofErr w:type="gramEnd"/>
      <w:r w:rsidRPr="009371D8">
        <w:rPr>
          <w:sz w:val="12"/>
        </w:rPr>
        <w:t xml:space="preserve"> </w:t>
      </w:r>
      <w:proofErr w:type="gramStart"/>
      <w:r w:rsidRPr="009371D8">
        <w:rPr>
          <w:sz w:val="12"/>
        </w:rPr>
        <w:t>local.’</w:t>
      </w:r>
      <w:proofErr w:type="gramEnd"/>
      <w:r w:rsidRPr="009371D8">
        <w:rPr>
          <w:sz w:val="12"/>
        </w:rPr>
        <w:t>’ More broadly</w:t>
      </w:r>
      <w:r w:rsidRPr="009371D8">
        <w:rPr>
          <w:u w:val="single"/>
        </w:rPr>
        <w:t>, theoretical formulations</w:t>
      </w:r>
      <w:r>
        <w:rPr>
          <w:u w:val="single"/>
        </w:rPr>
        <w:t xml:space="preserve"> </w:t>
      </w:r>
      <w:r w:rsidRPr="002B1ADB">
        <w:rPr>
          <w:u w:val="single"/>
        </w:rPr>
        <w:t>that conceive the subject in non-substantialist terms</w:t>
      </w:r>
      <w:r w:rsidRPr="0020393F">
        <w:rPr>
          <w:sz w:val="12"/>
        </w:rPr>
        <w:t xml:space="preserve"> and focus on processes of subjectification,</w:t>
      </w:r>
      <w:r>
        <w:rPr>
          <w:sz w:val="12"/>
        </w:rPr>
        <w:t xml:space="preserve"> </w:t>
      </w:r>
      <w:r w:rsidRPr="002B1ADB">
        <w:rPr>
          <w:u w:val="single"/>
        </w:rPr>
        <w:t>on the ambiguity of power discourses</w:t>
      </w:r>
      <w:r w:rsidRPr="0020393F">
        <w:rPr>
          <w:sz w:val="12"/>
        </w:rPr>
        <w:t xml:space="preserve">, </w:t>
      </w:r>
      <w:r w:rsidRPr="002B1ADB">
        <w:rPr>
          <w:u w:val="single"/>
        </w:rPr>
        <w:t>and on hybridization as the terrain for political transformation,</w:t>
      </w:r>
      <w:r>
        <w:rPr>
          <w:sz w:val="12"/>
        </w:rPr>
        <w:t xml:space="preserve"> </w:t>
      </w:r>
      <w:r w:rsidRPr="002B1ADB">
        <w:rPr>
          <w:u w:val="single"/>
        </w:rPr>
        <w:t xml:space="preserve">open ways for </w:t>
      </w:r>
      <w:r w:rsidRPr="002B1ADB">
        <w:rPr>
          <w:rStyle w:val="Emphasis"/>
        </w:rPr>
        <w:t>reconsidering political agency</w:t>
      </w:r>
      <w:r w:rsidRPr="002B1ADB">
        <w:rPr>
          <w:u w:val="single"/>
        </w:rPr>
        <w:t xml:space="preserve"> beyond the dichotomy of oppression/rebellion.</w:t>
      </w:r>
      <w:r>
        <w:rPr>
          <w:u w:val="single"/>
        </w:rPr>
        <w:t xml:space="preserve"> </w:t>
      </w:r>
      <w:r w:rsidRPr="002B1ADB">
        <w:rPr>
          <w:u w:val="single"/>
        </w:rPr>
        <w:t>These alternative formulations</w:t>
      </w:r>
      <w:r w:rsidRPr="0020393F">
        <w:rPr>
          <w:sz w:val="12"/>
        </w:rPr>
        <w:t xml:space="preserve"> also </w:t>
      </w:r>
      <w:r w:rsidRPr="002B1ADB">
        <w:rPr>
          <w:u w:val="single"/>
        </w:rPr>
        <w:t xml:space="preserve">foster an ethics of </w:t>
      </w:r>
      <w:r w:rsidRPr="008B73FE">
        <w:rPr>
          <w:u w:val="single"/>
        </w:rPr>
        <w:t>political engagement</w:t>
      </w:r>
      <w:r w:rsidRPr="0020393F">
        <w:rPr>
          <w:sz w:val="12"/>
        </w:rPr>
        <w:t xml:space="preserve">, </w:t>
      </w:r>
      <w:r w:rsidRPr="002B1ADB">
        <w:rPr>
          <w:u w:val="single"/>
        </w:rPr>
        <w:t>to be continuously taken</w:t>
      </w:r>
      <w:r>
        <w:rPr>
          <w:u w:val="single"/>
        </w:rPr>
        <w:t xml:space="preserve"> </w:t>
      </w:r>
      <w:r w:rsidRPr="002B1ADB">
        <w:rPr>
          <w:u w:val="single"/>
        </w:rPr>
        <w:t>up through plural and uncertain practices</w:t>
      </w:r>
      <w:r w:rsidRPr="0020393F">
        <w:rPr>
          <w:sz w:val="12"/>
        </w:rPr>
        <w:t xml:space="preserve">, that demand continuous attention to ‘‘what </w:t>
      </w:r>
      <w:proofErr w:type="gramStart"/>
      <w:r w:rsidRPr="0020393F">
        <w:rPr>
          <w:sz w:val="12"/>
        </w:rPr>
        <w:t>happens’’</w:t>
      </w:r>
      <w:proofErr w:type="gramEnd"/>
      <w:r>
        <w:rPr>
          <w:sz w:val="12"/>
        </w:rPr>
        <w:t xml:space="preserve"> </w:t>
      </w:r>
      <w:r w:rsidRPr="0020393F">
        <w:rPr>
          <w:sz w:val="12"/>
        </w:rPr>
        <w:t xml:space="preserve">instead of fixations on ‘‘what ought to be.’’83 </w:t>
      </w:r>
      <w:r w:rsidRPr="00D917AA">
        <w:rPr>
          <w:highlight w:val="yellow"/>
          <w:u w:val="single"/>
        </w:rPr>
        <w:t>Such</w:t>
      </w:r>
      <w:r w:rsidRPr="008B73FE">
        <w:rPr>
          <w:u w:val="single"/>
        </w:rPr>
        <w:t xml:space="preserve"> ethics of engagement </w:t>
      </w:r>
      <w:r w:rsidRPr="00D917AA">
        <w:rPr>
          <w:highlight w:val="yellow"/>
          <w:u w:val="single"/>
        </w:rPr>
        <w:t xml:space="preserve">would </w:t>
      </w:r>
      <w:r w:rsidRPr="00D917AA">
        <w:rPr>
          <w:rStyle w:val="Emphasis"/>
          <w:highlight w:val="yellow"/>
        </w:rPr>
        <w:t>not await the revolution to come</w:t>
      </w:r>
      <w:r w:rsidRPr="008B73FE">
        <w:rPr>
          <w:u w:val="single"/>
        </w:rPr>
        <w:t xml:space="preserve"> or hope for a pristine ‘‘freedom’’</w:t>
      </w:r>
      <w:r w:rsidRPr="0020393F">
        <w:rPr>
          <w:sz w:val="12"/>
        </w:rPr>
        <w:t xml:space="preserve"> to be regained. </w:t>
      </w:r>
      <w:r w:rsidRPr="00D917AA">
        <w:rPr>
          <w:highlight w:val="yellow"/>
          <w:u w:val="single"/>
        </w:rPr>
        <w:t xml:space="preserve">Instead, it would constantly attempt to twist the working of power by playing with </w:t>
      </w:r>
      <w:r w:rsidRPr="00D917AA">
        <w:rPr>
          <w:rStyle w:val="Emphasis"/>
          <w:highlight w:val="yellow"/>
        </w:rPr>
        <w:t>whatever cards are available</w:t>
      </w:r>
      <w:r w:rsidRPr="0020393F">
        <w:rPr>
          <w:sz w:val="12"/>
        </w:rPr>
        <w:t xml:space="preserve"> </w:t>
      </w:r>
      <w:r w:rsidRPr="002B1ADB">
        <w:rPr>
          <w:u w:val="single"/>
        </w:rPr>
        <w:t>and would</w:t>
      </w:r>
      <w:r>
        <w:rPr>
          <w:u w:val="single"/>
        </w:rPr>
        <w:t xml:space="preserve"> </w:t>
      </w:r>
      <w:r w:rsidRPr="002B1ADB">
        <w:rPr>
          <w:u w:val="single"/>
        </w:rPr>
        <w:t xml:space="preserve">require intense processes of </w:t>
      </w:r>
      <w:r w:rsidRPr="002B1ADB">
        <w:rPr>
          <w:rStyle w:val="Emphasis"/>
        </w:rPr>
        <w:t>reflexivity</w:t>
      </w:r>
      <w:r w:rsidRPr="002B1ADB">
        <w:rPr>
          <w:u w:val="single"/>
        </w:rPr>
        <w:t xml:space="preserve"> on the </w:t>
      </w:r>
      <w:r w:rsidRPr="002B1ADB">
        <w:rPr>
          <w:rStyle w:val="Emphasis"/>
        </w:rPr>
        <w:t>consequences of political choices</w:t>
      </w:r>
      <w:r w:rsidRPr="002B1ADB">
        <w:rPr>
          <w:u w:val="single"/>
        </w:rPr>
        <w:t>.</w:t>
      </w:r>
      <w:r w:rsidRPr="0020393F">
        <w:rPr>
          <w:sz w:val="12"/>
        </w:rPr>
        <w:t xml:space="preserve"> To conclude with</w:t>
      </w:r>
      <w:r>
        <w:rPr>
          <w:sz w:val="12"/>
        </w:rPr>
        <w:t xml:space="preserve"> </w:t>
      </w:r>
      <w:r w:rsidRPr="0020393F">
        <w:rPr>
          <w:sz w:val="12"/>
        </w:rPr>
        <w:t xml:space="preserve">a famous phrase by Michel </w:t>
      </w:r>
      <w:proofErr w:type="gramStart"/>
      <w:r w:rsidRPr="0020393F">
        <w:rPr>
          <w:sz w:val="12"/>
        </w:rPr>
        <w:t>Foucault ‘‘</w:t>
      </w:r>
      <w:proofErr w:type="gramEnd"/>
      <w:r w:rsidRPr="0020393F">
        <w:rPr>
          <w:sz w:val="12"/>
        </w:rPr>
        <w:t>my point is not that everything is bad, but that everything is</w:t>
      </w:r>
      <w:r>
        <w:rPr>
          <w:sz w:val="12"/>
        </w:rPr>
        <w:t xml:space="preserve"> </w:t>
      </w:r>
      <w:r w:rsidRPr="0020393F">
        <w:rPr>
          <w:sz w:val="12"/>
        </w:rPr>
        <w:t xml:space="preserve">dangerous, which is not </w:t>
      </w:r>
      <w:proofErr w:type="gramStart"/>
      <w:r w:rsidRPr="0020393F">
        <w:rPr>
          <w:sz w:val="12"/>
        </w:rPr>
        <w:t>exactly the same</w:t>
      </w:r>
      <w:proofErr w:type="gramEnd"/>
      <w:r w:rsidRPr="0020393F">
        <w:rPr>
          <w:sz w:val="12"/>
        </w:rPr>
        <w:t xml:space="preserve"> as bad. If everything is dangerous, then we always have</w:t>
      </w:r>
      <w:r>
        <w:rPr>
          <w:sz w:val="12"/>
        </w:rPr>
        <w:t xml:space="preserve"> </w:t>
      </w:r>
      <w:r w:rsidRPr="0020393F">
        <w:rPr>
          <w:sz w:val="12"/>
        </w:rPr>
        <w:t xml:space="preserve">something to do. </w:t>
      </w:r>
      <w:proofErr w:type="gramStart"/>
      <w:r w:rsidRPr="0020393F">
        <w:rPr>
          <w:sz w:val="12"/>
        </w:rPr>
        <w:t>So</w:t>
      </w:r>
      <w:proofErr w:type="gramEnd"/>
      <w:r w:rsidRPr="0020393F">
        <w:rPr>
          <w:sz w:val="12"/>
        </w:rPr>
        <w:t xml:space="preserve"> my position leads not to apathy but to hyper- and pessimistic </w:t>
      </w:r>
      <w:proofErr w:type="gramStart"/>
      <w:r w:rsidRPr="0020393F">
        <w:rPr>
          <w:sz w:val="12"/>
        </w:rPr>
        <w:t>activism.’</w:t>
      </w:r>
      <w:proofErr w:type="gramEnd"/>
      <w:r w:rsidRPr="0020393F">
        <w:rPr>
          <w:sz w:val="12"/>
        </w:rPr>
        <w:t xml:space="preserve">’84 </w:t>
      </w:r>
    </w:p>
    <w:sectPr w:rsidR="002779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4536" w14:textId="77777777" w:rsidR="00C61036" w:rsidRDefault="00C61036" w:rsidP="00066D2C">
      <w:pPr>
        <w:spacing w:line="240" w:lineRule="auto"/>
      </w:pPr>
      <w:r>
        <w:separator/>
      </w:r>
    </w:p>
  </w:endnote>
  <w:endnote w:type="continuationSeparator" w:id="0">
    <w:p w14:paraId="7151526B" w14:textId="77777777" w:rsidR="00C61036" w:rsidRDefault="00C61036"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85CD" w14:textId="77777777" w:rsidR="00C61036" w:rsidRDefault="00C61036" w:rsidP="00066D2C">
      <w:pPr>
        <w:spacing w:line="240" w:lineRule="auto"/>
      </w:pPr>
      <w:r>
        <w:separator/>
      </w:r>
    </w:p>
  </w:footnote>
  <w:footnote w:type="continuationSeparator" w:id="0">
    <w:p w14:paraId="231748C9" w14:textId="77777777" w:rsidR="00C61036" w:rsidRDefault="00C61036"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421F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6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6A1"/>
    <w:rsid w:val="000F3D0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5BF"/>
    <w:rsid w:val="00170A72"/>
    <w:rsid w:val="00171A2A"/>
    <w:rsid w:val="001723BA"/>
    <w:rsid w:val="00175A0C"/>
    <w:rsid w:val="00180A4E"/>
    <w:rsid w:val="00181F58"/>
    <w:rsid w:val="00186B65"/>
    <w:rsid w:val="0018752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835"/>
    <w:rsid w:val="001F0C01"/>
    <w:rsid w:val="001F1F4D"/>
    <w:rsid w:val="002005AF"/>
    <w:rsid w:val="00200C1A"/>
    <w:rsid w:val="0020410C"/>
    <w:rsid w:val="002052E3"/>
    <w:rsid w:val="00210DC2"/>
    <w:rsid w:val="002110D6"/>
    <w:rsid w:val="002152F9"/>
    <w:rsid w:val="0021530A"/>
    <w:rsid w:val="002212A9"/>
    <w:rsid w:val="002234FB"/>
    <w:rsid w:val="00225437"/>
    <w:rsid w:val="002263A1"/>
    <w:rsid w:val="00232746"/>
    <w:rsid w:val="00236707"/>
    <w:rsid w:val="00241116"/>
    <w:rsid w:val="0024328E"/>
    <w:rsid w:val="0024371B"/>
    <w:rsid w:val="002508CB"/>
    <w:rsid w:val="002514A7"/>
    <w:rsid w:val="00253733"/>
    <w:rsid w:val="00256AC0"/>
    <w:rsid w:val="002573AF"/>
    <w:rsid w:val="00263CC5"/>
    <w:rsid w:val="00271866"/>
    <w:rsid w:val="00276E12"/>
    <w:rsid w:val="002779EC"/>
    <w:rsid w:val="00277BB1"/>
    <w:rsid w:val="00281B05"/>
    <w:rsid w:val="00282932"/>
    <w:rsid w:val="00282FFC"/>
    <w:rsid w:val="002878D0"/>
    <w:rsid w:val="00290F1B"/>
    <w:rsid w:val="00291C09"/>
    <w:rsid w:val="002A3018"/>
    <w:rsid w:val="002A4DA5"/>
    <w:rsid w:val="002A57B1"/>
    <w:rsid w:val="002B0364"/>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198"/>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DF"/>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84B"/>
    <w:rsid w:val="00405AD7"/>
    <w:rsid w:val="0040681D"/>
    <w:rsid w:val="004127EF"/>
    <w:rsid w:val="00414EB4"/>
    <w:rsid w:val="004208C6"/>
    <w:rsid w:val="00421F1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7"/>
    <w:rsid w:val="004C2990"/>
    <w:rsid w:val="004C5E96"/>
    <w:rsid w:val="004C7B42"/>
    <w:rsid w:val="004D05AA"/>
    <w:rsid w:val="004D14C3"/>
    <w:rsid w:val="004D2C8F"/>
    <w:rsid w:val="004D43AE"/>
    <w:rsid w:val="004D5EAC"/>
    <w:rsid w:val="004D5F4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E6"/>
    <w:rsid w:val="00565142"/>
    <w:rsid w:val="005675C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DE"/>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6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21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24"/>
    <w:rsid w:val="006F71DE"/>
    <w:rsid w:val="00704573"/>
    <w:rsid w:val="00704D6B"/>
    <w:rsid w:val="007072CC"/>
    <w:rsid w:val="0071254A"/>
    <w:rsid w:val="007131D2"/>
    <w:rsid w:val="00713917"/>
    <w:rsid w:val="00717AF8"/>
    <w:rsid w:val="00720F86"/>
    <w:rsid w:val="00722E77"/>
    <w:rsid w:val="007245F1"/>
    <w:rsid w:val="007247B8"/>
    <w:rsid w:val="0072731C"/>
    <w:rsid w:val="0073056C"/>
    <w:rsid w:val="0073077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3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3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08"/>
    <w:rsid w:val="00860F34"/>
    <w:rsid w:val="00862AC4"/>
    <w:rsid w:val="0086319B"/>
    <w:rsid w:val="008674A6"/>
    <w:rsid w:val="0087210F"/>
    <w:rsid w:val="0087564D"/>
    <w:rsid w:val="00876000"/>
    <w:rsid w:val="0089108B"/>
    <w:rsid w:val="00892EE6"/>
    <w:rsid w:val="008931B4"/>
    <w:rsid w:val="008973A2"/>
    <w:rsid w:val="008A0E76"/>
    <w:rsid w:val="008A2AC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A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3"/>
    <w:rsid w:val="00BF4E3B"/>
    <w:rsid w:val="00BF5454"/>
    <w:rsid w:val="00BF7EC9"/>
    <w:rsid w:val="00C00BA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1B"/>
    <w:rsid w:val="00C56008"/>
    <w:rsid w:val="00C56CBC"/>
    <w:rsid w:val="00C6103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E8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000"/>
    <w:rsid w:val="00FC1707"/>
    <w:rsid w:val="00FC1C82"/>
    <w:rsid w:val="00FC1D2F"/>
    <w:rsid w:val="00FC45AC"/>
    <w:rsid w:val="00FC4CFF"/>
    <w:rsid w:val="00FC5DE9"/>
    <w:rsid w:val="00FD0415"/>
    <w:rsid w:val="00FD325F"/>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5E83E8"/>
  <w15:chartTrackingRefBased/>
  <w15:docId w15:val="{E3E92484-28DB-45A4-B6F6-6889B47B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1F15"/>
    <w:rPr>
      <w:rFonts w:ascii="Calibri" w:hAnsi="Calibri" w:cs="Calibri"/>
    </w:rPr>
  </w:style>
  <w:style w:type="paragraph" w:styleId="Heading1">
    <w:name w:val="heading 1"/>
    <w:aliases w:val="Pocket"/>
    <w:basedOn w:val="Normal"/>
    <w:next w:val="Normal"/>
    <w:link w:val="Heading1Char"/>
    <w:qFormat/>
    <w:rsid w:val="00421F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1F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421F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421F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1F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21F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F15"/>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21F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1F15"/>
    <w:rPr>
      <w:color w:val="auto"/>
      <w:u w:val="none"/>
    </w:rPr>
  </w:style>
  <w:style w:type="character" w:customStyle="1" w:styleId="Heading1Char">
    <w:name w:val="Heading 1 Char"/>
    <w:aliases w:val="Pocket Char"/>
    <w:basedOn w:val="DefaultParagraphFont"/>
    <w:link w:val="Heading1"/>
    <w:rsid w:val="00421F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1F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421F1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421F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21F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421F15"/>
    <w:rPr>
      <w:b w:val="0"/>
      <w:sz w:val="22"/>
      <w:u w:val="single"/>
    </w:rPr>
  </w:style>
  <w:style w:type="character" w:styleId="Strong">
    <w:name w:val="Strong"/>
    <w:basedOn w:val="DefaultParagraphFont"/>
    <w:uiPriority w:val="22"/>
    <w:semiHidden/>
    <w:qFormat/>
    <w:rsid w:val="00421F15"/>
    <w:rPr>
      <w:b/>
      <w:bCs/>
    </w:rPr>
  </w:style>
  <w:style w:type="character" w:styleId="BookTitle">
    <w:name w:val="Book Title"/>
    <w:basedOn w:val="DefaultParagraphFont"/>
    <w:uiPriority w:val="33"/>
    <w:semiHidden/>
    <w:qFormat/>
    <w:rsid w:val="00421F15"/>
    <w:rPr>
      <w:b/>
      <w:bCs/>
      <w:i/>
      <w:iCs/>
      <w:spacing w:val="5"/>
    </w:rPr>
  </w:style>
  <w:style w:type="character" w:customStyle="1" w:styleId="Heading5Char">
    <w:name w:val="Heading 5 Char"/>
    <w:basedOn w:val="DefaultParagraphFont"/>
    <w:link w:val="Heading5"/>
    <w:uiPriority w:val="9"/>
    <w:semiHidden/>
    <w:rsid w:val="00421F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1F15"/>
  </w:style>
  <w:style w:type="paragraph" w:styleId="Header">
    <w:name w:val="header"/>
    <w:basedOn w:val="Normal"/>
    <w:link w:val="HeaderChar"/>
    <w:uiPriority w:val="99"/>
    <w:semiHidden/>
    <w:rsid w:val="00421F1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421F15"/>
    <w:rPr>
      <w:rFonts w:ascii="Calibri" w:hAnsi="Calibri" w:cs="Calibri"/>
    </w:rPr>
  </w:style>
  <w:style w:type="paragraph" w:styleId="Footer">
    <w:name w:val="footer"/>
    <w:basedOn w:val="Normal"/>
    <w:link w:val="FooterChar"/>
    <w:uiPriority w:val="99"/>
    <w:semiHidden/>
    <w:rsid w:val="00421F1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421F15"/>
    <w:rPr>
      <w:rFonts w:ascii="Calibri" w:hAnsi="Calibri" w:cs="Calibri"/>
    </w:rPr>
  </w:style>
  <w:style w:type="paragraph" w:styleId="BodyText">
    <w:name w:val="Body Text"/>
    <w:basedOn w:val="Normal"/>
    <w:link w:val="BodyTextChar"/>
    <w:uiPriority w:val="99"/>
    <w:semiHidden/>
    <w:unhideWhenUsed/>
    <w:rsid w:val="00421F15"/>
    <w:pPr>
      <w:spacing w:after="120"/>
    </w:pPr>
  </w:style>
  <w:style w:type="character" w:customStyle="1" w:styleId="BodyTextChar">
    <w:name w:val="Body Text Char"/>
    <w:basedOn w:val="DefaultParagraphFont"/>
    <w:link w:val="BodyText"/>
    <w:uiPriority w:val="99"/>
    <w:semiHidden/>
    <w:rsid w:val="00421F15"/>
    <w:rPr>
      <w:rFonts w:ascii="Calibri" w:hAnsi="Calibri" w:cs="Calibri"/>
    </w:rPr>
  </w:style>
  <w:style w:type="paragraph" w:styleId="NoSpacing">
    <w:name w:val="No Spacing"/>
    <w:link w:val="NoSpacingChar"/>
    <w:uiPriority w:val="99"/>
    <w:semiHidden/>
    <w:unhideWhenUsed/>
    <w:qFormat/>
    <w:rsid w:val="00421F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1F1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link w:val="Heading411"/>
    <w:uiPriority w:val="99"/>
    <w:unhideWhenUsed/>
    <w:rsid w:val="00421F15"/>
    <w:rPr>
      <w:color w:val="0563C1" w:themeColor="hyperlink"/>
      <w:u w:val="single"/>
    </w:rPr>
  </w:style>
  <w:style w:type="character" w:styleId="UnresolvedMention">
    <w:name w:val="Unresolved Mention"/>
    <w:basedOn w:val="DefaultParagraphFont"/>
    <w:uiPriority w:val="99"/>
    <w:semiHidden/>
    <w:unhideWhenUsed/>
    <w:rsid w:val="00421F15"/>
    <w:rPr>
      <w:color w:val="605E5C"/>
      <w:shd w:val="clear" w:color="auto" w:fill="E1DFDD"/>
    </w:rPr>
  </w:style>
  <w:style w:type="paragraph" w:customStyle="1" w:styleId="Analytics">
    <w:name w:val="Analytics"/>
    <w:link w:val="AnalyticsChar"/>
    <w:autoRedefine/>
    <w:uiPriority w:val="4"/>
    <w:qFormat/>
    <w:rsid w:val="00421F15"/>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421F15"/>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421F1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21F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Heading 3 Char Char Char1,9.5 pt,Intense Emphasis111,8.,Styl,Body text (10) + Not Bold,Footnote + 11 pt,Header or footer + 14 pt,Intense Emphasis5,Intense Emphasis6,cites Char Ch,Cards + Font: 12 pt Char,Intense Emphasis11111"/>
    <w:basedOn w:val="DefaultParagraphFont"/>
    <w:link w:val="FUCKTHISFONT"/>
    <w:uiPriority w:val="6"/>
    <w:qFormat/>
    <w:rsid w:val="00421F15"/>
    <w:rPr>
      <w:i/>
      <w:iCs/>
      <w:color w:val="2F5496" w:themeColor="accent1" w:themeShade="BF"/>
    </w:rPr>
  </w:style>
  <w:style w:type="paragraph" w:customStyle="1" w:styleId="FUCKTHISFONT">
    <w:name w:val="FUCK THIS FONT"/>
    <w:basedOn w:val="Normal"/>
    <w:link w:val="IntenseEmphasis"/>
    <w:uiPriority w:val="6"/>
    <w:rsid w:val="00421F15"/>
    <w:pPr>
      <w:autoSpaceDE w:val="0"/>
      <w:autoSpaceDN w:val="0"/>
      <w:adjustRightInd w:val="0"/>
      <w:jc w:val="both"/>
    </w:pPr>
    <w:rPr>
      <w:rFonts w:asciiTheme="minorHAnsi" w:hAnsiTheme="minorHAnsi" w:cstheme="minorBidi"/>
      <w:i/>
      <w:iCs/>
      <w:color w:val="2F5496" w:themeColor="accent1" w:themeShade="BF"/>
    </w:rPr>
  </w:style>
  <w:style w:type="paragraph" w:customStyle="1" w:styleId="Emphasis1">
    <w:name w:val="Emphasis1"/>
    <w:basedOn w:val="Normal"/>
    <w:autoRedefine/>
    <w:uiPriority w:val="8"/>
    <w:qFormat/>
    <w:rsid w:val="002779E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45694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stennotes.com/podcasts/factually-with/unionizing-the-skies-with-keFdMZDalB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18798</Words>
  <Characters>107154</Characters>
  <Application>Microsoft Office Word</Application>
  <DocSecurity>0</DocSecurity>
  <Lines>892</Lines>
  <Paragraphs>251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Verbatim</vt:lpstr>
      <vt:lpstr>1NC---Round 3---Kentucky</vt:lpstr>
      <vt:lpstr>    OFF</vt:lpstr>
      <vt:lpstr>        T---1NC</vt:lpstr>
      <vt:lpstr>        1NC---OFF</vt:lpstr>
      <vt:lpstr>    Case</vt:lpstr>
      <vt:lpstr>        1NC---OFF</vt:lpstr>
    </vt:vector>
  </TitlesOfParts>
  <Company/>
  <LinksUpToDate>false</LinksUpToDate>
  <CharactersWithSpaces>125701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Chidambaranathan, Kavinayashri</cp:lastModifiedBy>
  <cp:revision>38</cp:revision>
  <dcterms:created xsi:type="dcterms:W3CDTF">2025-09-27T18:36:00Z</dcterms:created>
  <dcterms:modified xsi:type="dcterms:W3CDTF">2025-09-27T19:10:00Z</dcterms:modified>
</cp:coreProperties>
</file>