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60B58" w14:textId="0E21CF1D" w:rsidR="007E6AA2" w:rsidRDefault="007E6AA2" w:rsidP="007E6AA2">
      <w:pPr>
        <w:pStyle w:val="Heading2"/>
      </w:pPr>
      <w:bookmarkStart w:id="0" w:name="_Hlk217581142"/>
      <w:r>
        <w:t>OFF</w:t>
      </w:r>
    </w:p>
    <w:p w14:paraId="20800040" w14:textId="77777777" w:rsidR="000F0EEA" w:rsidRPr="00A054AE" w:rsidRDefault="000F0EEA" w:rsidP="000F0EEA">
      <w:pPr>
        <w:pStyle w:val="Heading3"/>
      </w:pPr>
      <w:r>
        <w:lastRenderedPageBreak/>
        <w:t>1NC</w:t>
      </w:r>
    </w:p>
    <w:p w14:paraId="699668FF" w14:textId="77777777" w:rsidR="000F0EEA" w:rsidRDefault="000F0EEA" w:rsidP="000F0EEA">
      <w:pPr>
        <w:pStyle w:val="Heading4"/>
      </w:pPr>
      <w:r>
        <w:t xml:space="preserve">Federal bargaining </w:t>
      </w:r>
      <w:r w:rsidRPr="00E00365">
        <w:rPr>
          <w:u w:val="single"/>
        </w:rPr>
        <w:t>hamstrings</w:t>
      </w:r>
      <w:r>
        <w:t xml:space="preserve"> flexible agency response. </w:t>
      </w:r>
    </w:p>
    <w:p w14:paraId="4A46DEFF" w14:textId="77777777" w:rsidR="000F0EEA" w:rsidRDefault="000F0EEA" w:rsidP="000F0EEA">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1BE5A6BE" w14:textId="77777777" w:rsidR="000F0EEA" w:rsidRPr="00C327FC" w:rsidRDefault="000F0EEA" w:rsidP="000F0EEA">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5309A7">
        <w:rPr>
          <w:rStyle w:val="Emphasis"/>
          <w:highlight w:val="cyan"/>
        </w:rPr>
        <w:t>bargaining</w:t>
      </w:r>
      <w:r w:rsidRPr="005309A7">
        <w:rPr>
          <w:rStyle w:val="StyleUnderline"/>
          <w:highlight w:val="cyan"/>
        </w:rPr>
        <w:t xml:space="preserve"> is</w:t>
      </w:r>
      <w:r w:rsidRPr="00C327FC">
        <w:rPr>
          <w:rStyle w:val="StyleUnderline"/>
        </w:rPr>
        <w:t xml:space="preserve"> inherently </w:t>
      </w:r>
      <w:r w:rsidRPr="005309A7">
        <w:rPr>
          <w:rStyle w:val="Emphasis"/>
          <w:highlight w:val="cyan"/>
        </w:rPr>
        <w:t>bureaucratic</w:t>
      </w:r>
      <w:r w:rsidRPr="00C327FC">
        <w:rPr>
          <w:sz w:val="16"/>
        </w:rPr>
        <w:t xml:space="preserve">, often </w:t>
      </w:r>
      <w:r w:rsidRPr="005309A7">
        <w:rPr>
          <w:rStyle w:val="Emphasis"/>
          <w:highlight w:val="cyan"/>
        </w:rPr>
        <w:t>bogging down</w:t>
      </w:r>
      <w:r w:rsidRPr="00C327FC">
        <w:rPr>
          <w:rStyle w:val="StyleUnderline"/>
        </w:rPr>
        <w:t xml:space="preserve"> federal </w:t>
      </w:r>
      <w:r w:rsidRPr="005309A7">
        <w:rPr>
          <w:rStyle w:val="StyleUnderline"/>
          <w:highlight w:val="cyan"/>
        </w:rPr>
        <w:t>agencies in</w:t>
      </w:r>
      <w:r w:rsidRPr="00C327FC">
        <w:rPr>
          <w:rStyle w:val="StyleUnderline"/>
        </w:rPr>
        <w:t xml:space="preserve"> lengthy </w:t>
      </w:r>
      <w:r w:rsidRPr="005309A7">
        <w:rPr>
          <w:rStyle w:val="Emphasis"/>
          <w:highlight w:val="cyan"/>
        </w:rPr>
        <w:t>negotiations</w:t>
      </w:r>
      <w:r w:rsidRPr="005309A7">
        <w:rPr>
          <w:rStyle w:val="StyleUnderline"/>
          <w:highlight w:val="cyan"/>
        </w:rPr>
        <w:t xml:space="preserve"> and legal </w:t>
      </w:r>
      <w:r w:rsidRPr="005309A7">
        <w:rPr>
          <w:rStyle w:val="Emphasis"/>
          <w:highlight w:val="cyan"/>
        </w:rPr>
        <w:t>back-and-forth</w:t>
      </w:r>
      <w:r w:rsidRPr="005309A7">
        <w:rPr>
          <w:rStyle w:val="StyleUnderline"/>
          <w:highlight w:val="cyan"/>
        </w:rPr>
        <w:t>. When</w:t>
      </w:r>
      <w:r w:rsidRPr="00C327FC">
        <w:rPr>
          <w:rStyle w:val="StyleUnderline"/>
        </w:rPr>
        <w:t xml:space="preserve"> the country is </w:t>
      </w:r>
      <w:r w:rsidRPr="005309A7">
        <w:rPr>
          <w:rStyle w:val="StyleUnderline"/>
          <w:highlight w:val="cyan"/>
        </w:rPr>
        <w:t xml:space="preserve">in danger, you </w:t>
      </w:r>
      <w:r w:rsidRPr="005309A7">
        <w:rPr>
          <w:rStyle w:val="Emphasis"/>
          <w:highlight w:val="cyan"/>
        </w:rPr>
        <w:t>don’t want</w:t>
      </w:r>
      <w:r w:rsidRPr="00C327FC">
        <w:rPr>
          <w:rStyle w:val="StyleUnderline"/>
        </w:rPr>
        <w:t xml:space="preserve"> federal </w:t>
      </w:r>
      <w:r w:rsidRPr="005309A7">
        <w:rPr>
          <w:rStyle w:val="StyleUnderline"/>
          <w:highlight w:val="cyan"/>
        </w:rPr>
        <w:t xml:space="preserve">officials </w:t>
      </w:r>
      <w:r w:rsidRPr="005309A7">
        <w:rPr>
          <w:rStyle w:val="Emphasis"/>
          <w:highlight w:val="cyan"/>
        </w:rPr>
        <w:t>haggling</w:t>
      </w:r>
      <w:r w:rsidRPr="005309A7">
        <w:rPr>
          <w:rStyle w:val="StyleUnderline"/>
          <w:highlight w:val="cyan"/>
        </w:rPr>
        <w:t xml:space="preserve"> with</w:t>
      </w:r>
      <w:r w:rsidRPr="00C327FC">
        <w:rPr>
          <w:rStyle w:val="StyleUnderline"/>
        </w:rPr>
        <w:t xml:space="preserve"> labor </w:t>
      </w:r>
      <w:r w:rsidRPr="005309A7">
        <w:rPr>
          <w:rStyle w:val="Emphasis"/>
          <w:highlight w:val="cyan"/>
        </w:rPr>
        <w:t>unions</w:t>
      </w:r>
      <w:r w:rsidRPr="00C327FC">
        <w:rPr>
          <w:sz w:val="16"/>
        </w:rPr>
        <w:t xml:space="preserve"> over issues that have nothing to do with ensuring the safety and security of the public.</w:t>
      </w:r>
    </w:p>
    <w:p w14:paraId="543A9326" w14:textId="77777777" w:rsidR="000F0EEA" w:rsidRPr="00541902" w:rsidRDefault="000F0EEA" w:rsidP="000F0EEA">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309A7">
        <w:rPr>
          <w:rStyle w:val="Emphasis"/>
          <w:highlight w:val="cyan"/>
        </w:rPr>
        <w:t>bargaining</w:t>
      </w:r>
      <w:r w:rsidRPr="00541902">
        <w:rPr>
          <w:rStyle w:val="StyleUnderline"/>
        </w:rPr>
        <w:t xml:space="preserve"> frequently </w:t>
      </w:r>
      <w:r w:rsidRPr="005309A7">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662C079F" w14:textId="77777777" w:rsidR="000F0EEA" w:rsidRPr="00541902" w:rsidRDefault="000F0EEA" w:rsidP="000F0EEA">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309A7">
        <w:rPr>
          <w:rStyle w:val="StyleUnderline"/>
          <w:highlight w:val="cyan"/>
        </w:rPr>
        <w:t xml:space="preserve">right to wear </w:t>
      </w:r>
      <w:r w:rsidRPr="005309A7">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309A7">
        <w:rPr>
          <w:rStyle w:val="StyleUnderline"/>
          <w:highlight w:val="cyan"/>
        </w:rPr>
        <w:t>height of</w:t>
      </w:r>
      <w:r w:rsidRPr="00541902">
        <w:rPr>
          <w:rStyle w:val="StyleUnderline"/>
        </w:rPr>
        <w:t xml:space="preserve"> </w:t>
      </w:r>
      <w:r w:rsidRPr="00541902">
        <w:rPr>
          <w:rStyle w:val="Emphasis"/>
        </w:rPr>
        <w:t xml:space="preserve">cubicle </w:t>
      </w:r>
      <w:r w:rsidRPr="005309A7">
        <w:rPr>
          <w:rStyle w:val="Emphasis"/>
          <w:highlight w:val="cyan"/>
        </w:rPr>
        <w:t>desk</w:t>
      </w:r>
      <w:r w:rsidRPr="00541902">
        <w:rPr>
          <w:rStyle w:val="Emphasis"/>
        </w:rPr>
        <w:t xml:space="preserve"> panel</w:t>
      </w:r>
      <w:r w:rsidRPr="005309A7">
        <w:rPr>
          <w:rStyle w:val="Emphasis"/>
          <w:highlight w:val="cyan"/>
        </w:rPr>
        <w:t>s</w:t>
      </w:r>
      <w:r w:rsidRPr="00541902">
        <w:rPr>
          <w:sz w:val="16"/>
        </w:rPr>
        <w:t xml:space="preserve"> — specifically, how far they reach to the floor. Collective bargaining has </w:t>
      </w:r>
      <w:r w:rsidRPr="005309A7">
        <w:rPr>
          <w:rStyle w:val="StyleUnderline"/>
          <w:highlight w:val="cyan"/>
        </w:rPr>
        <w:t>even</w:t>
      </w:r>
      <w:r w:rsidRPr="00541902">
        <w:rPr>
          <w:sz w:val="16"/>
        </w:rPr>
        <w:t xml:space="preserve"> focused on things such as </w:t>
      </w:r>
      <w:r w:rsidRPr="00541902">
        <w:rPr>
          <w:rStyle w:val="StyleUnderline"/>
        </w:rPr>
        <w:t xml:space="preserve">carving out </w:t>
      </w:r>
      <w:r w:rsidRPr="005309A7">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422D5167" w14:textId="77777777" w:rsidR="000F0EEA" w:rsidRPr="00541902" w:rsidRDefault="000F0EEA" w:rsidP="000F0EEA">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F98B2CF" w14:textId="77777777" w:rsidR="000F0EEA" w:rsidRPr="00541902" w:rsidRDefault="000F0EEA" w:rsidP="000F0EEA">
      <w:pPr>
        <w:rPr>
          <w:rStyle w:val="StyleUnderline"/>
        </w:rPr>
      </w:pPr>
      <w:r w:rsidRPr="005309A7">
        <w:rPr>
          <w:rStyle w:val="StyleUnderline"/>
          <w:highlight w:val="cyan"/>
        </w:rPr>
        <w:t>People need the</w:t>
      </w:r>
      <w:r w:rsidRPr="00541902">
        <w:rPr>
          <w:rStyle w:val="StyleUnderline"/>
        </w:rPr>
        <w:t xml:space="preserve"> federal </w:t>
      </w:r>
      <w:r w:rsidRPr="005309A7">
        <w:rPr>
          <w:rStyle w:val="StyleUnderline"/>
          <w:highlight w:val="cyan"/>
        </w:rPr>
        <w:t xml:space="preserve">government to </w:t>
      </w:r>
      <w:r w:rsidRPr="005309A7">
        <w:rPr>
          <w:rStyle w:val="Emphasis"/>
          <w:highlight w:val="cyan"/>
        </w:rPr>
        <w:t>focus on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not union</w:t>
      </w:r>
      <w:r w:rsidRPr="00541902">
        <w:rPr>
          <w:sz w:val="16"/>
        </w:rPr>
        <w:t xml:space="preserve"> negotiation</w:t>
      </w:r>
      <w:r w:rsidRPr="005309A7">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0010999A" w14:textId="77777777" w:rsidR="000F0EEA" w:rsidRPr="00541902" w:rsidRDefault="000F0EEA" w:rsidP="000F0EEA">
      <w:pPr>
        <w:rPr>
          <w:sz w:val="16"/>
        </w:rPr>
      </w:pPr>
      <w:r w:rsidRPr="00541902">
        <w:rPr>
          <w:sz w:val="16"/>
        </w:rPr>
        <w:t xml:space="preserve">Taxpayers have a clear and compelling interest in this reform. </w:t>
      </w:r>
      <w:r w:rsidRPr="00541902">
        <w:rPr>
          <w:rStyle w:val="StyleUnderline"/>
        </w:rPr>
        <w:t xml:space="preserve">Collective </w:t>
      </w:r>
      <w:r w:rsidRPr="005309A7">
        <w:rPr>
          <w:rStyle w:val="StyleUnderline"/>
          <w:highlight w:val="cyan"/>
        </w:rPr>
        <w:t>bargaining</w:t>
      </w:r>
      <w:r w:rsidRPr="00541902">
        <w:rPr>
          <w:sz w:val="16"/>
        </w:rPr>
        <w:t xml:space="preserve"> with federal labor unions has </w:t>
      </w:r>
      <w:r w:rsidRPr="005309A7">
        <w:rPr>
          <w:rStyle w:val="Emphasis"/>
          <w:highlight w:val="cyan"/>
        </w:rPr>
        <w:t>cost billions</w:t>
      </w:r>
      <w:r w:rsidRPr="00541902">
        <w:rPr>
          <w:rStyle w:val="StyleUnderline"/>
        </w:rPr>
        <w:t xml:space="preserve"> of dollars </w:t>
      </w:r>
      <w:r w:rsidRPr="005309A7">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309A7">
        <w:rPr>
          <w:rStyle w:val="StyleUnderline"/>
          <w:highlight w:val="cyan"/>
        </w:rPr>
        <w:t>lawyers</w:t>
      </w:r>
      <w:r w:rsidRPr="00541902">
        <w:rPr>
          <w:rStyle w:val="StyleUnderline"/>
        </w:rPr>
        <w:t xml:space="preserve"> to expert </w:t>
      </w:r>
      <w:r w:rsidRPr="005309A7">
        <w:rPr>
          <w:rStyle w:val="Emphasis"/>
          <w:highlight w:val="cyan"/>
        </w:rPr>
        <w:t>witnesses</w:t>
      </w:r>
      <w:r w:rsidRPr="005309A7">
        <w:rPr>
          <w:rStyle w:val="StyleUnderline"/>
          <w:highlight w:val="cyan"/>
        </w:rPr>
        <w:t xml:space="preserve"> and </w:t>
      </w:r>
      <w:r w:rsidRPr="005309A7">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17E159BA" w14:textId="77777777" w:rsidR="000F0EEA" w:rsidRPr="00541902" w:rsidRDefault="000F0EEA" w:rsidP="000F0EEA">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309A7">
        <w:rPr>
          <w:rStyle w:val="StyleUnderline"/>
          <w:highlight w:val="cyan"/>
        </w:rPr>
        <w:t>union contracts</w:t>
      </w:r>
      <w:r w:rsidRPr="00541902">
        <w:rPr>
          <w:sz w:val="16"/>
        </w:rPr>
        <w:t xml:space="preserve"> tend to </w:t>
      </w:r>
      <w:r w:rsidRPr="005309A7">
        <w:rPr>
          <w:rStyle w:val="Emphasis"/>
          <w:highlight w:val="cyan"/>
        </w:rPr>
        <w:t>restrict employees</w:t>
      </w:r>
      <w:r w:rsidRPr="005309A7">
        <w:rPr>
          <w:rStyle w:val="StyleUnderline"/>
          <w:highlight w:val="cyan"/>
        </w:rPr>
        <w:t>, but when</w:t>
      </w:r>
      <w:r w:rsidRPr="00541902">
        <w:rPr>
          <w:rStyle w:val="StyleUnderline"/>
        </w:rPr>
        <w:t xml:space="preserve"> national </w:t>
      </w:r>
      <w:r w:rsidRPr="005309A7">
        <w:rPr>
          <w:rStyle w:val="StyleUnderline"/>
          <w:highlight w:val="cyan"/>
        </w:rPr>
        <w:t xml:space="preserve">security </w:t>
      </w:r>
      <w:r w:rsidRPr="005309A7">
        <w:rPr>
          <w:rStyle w:val="Emphasis"/>
          <w:highlight w:val="cyan"/>
        </w:rPr>
        <w:t>is on the line</w:t>
      </w:r>
      <w:r w:rsidRPr="005309A7">
        <w:rPr>
          <w:rStyle w:val="StyleUnderline"/>
          <w:highlight w:val="cyan"/>
        </w:rPr>
        <w:t>,</w:t>
      </w:r>
      <w:r w:rsidRPr="00541902">
        <w:rPr>
          <w:sz w:val="16"/>
        </w:rPr>
        <w:t xml:space="preserve"> federal </w:t>
      </w:r>
      <w:r w:rsidRPr="005309A7">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309A7">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3B3BF190" w14:textId="77777777" w:rsidR="000F0EEA" w:rsidRPr="00E00365" w:rsidRDefault="000F0EEA" w:rsidP="000F0EEA">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05AF0344" w14:textId="77777777" w:rsidR="000F0EEA" w:rsidRDefault="000F0EEA" w:rsidP="000F0EEA">
      <w:pPr>
        <w:pStyle w:val="Heading4"/>
      </w:pPr>
      <w:r w:rsidRPr="00E00365">
        <w:rPr>
          <w:u w:val="single"/>
        </w:rPr>
        <w:lastRenderedPageBreak/>
        <w:t>Extinction</w:t>
      </w:r>
      <w:r>
        <w:t xml:space="preserve">. Even non-security agencies </w:t>
      </w:r>
      <w:r w:rsidRPr="00E00365">
        <w:rPr>
          <w:u w:val="single"/>
        </w:rPr>
        <w:t>are key</w:t>
      </w:r>
      <w:r>
        <w:t xml:space="preserve">. </w:t>
      </w:r>
    </w:p>
    <w:p w14:paraId="261D02D3" w14:textId="77777777" w:rsidR="000F0EEA" w:rsidRPr="006E68D7" w:rsidRDefault="000F0EEA" w:rsidP="000F0EEA">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42021831" w14:textId="77777777" w:rsidR="000F0EEA" w:rsidRPr="006E68D7" w:rsidRDefault="000F0EEA" w:rsidP="000F0EEA">
      <w:pPr>
        <w:rPr>
          <w:sz w:val="16"/>
        </w:rPr>
      </w:pPr>
      <w:r w:rsidRPr="006E68D7">
        <w:rPr>
          <w:sz w:val="16"/>
        </w:rPr>
        <w:t xml:space="preserve">Department of the Treasury (Treasury). NTEU’s principal complaint is with the exclusion of Treasury, but </w:t>
      </w:r>
      <w:r w:rsidRPr="005309A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5309A7">
        <w:rPr>
          <w:rStyle w:val="StyleUnderline"/>
          <w:highlight w:val="cyan"/>
        </w:rPr>
        <w:t>enable</w:t>
      </w:r>
      <w:r w:rsidRPr="006E68D7">
        <w:rPr>
          <w:rStyle w:val="StyleUnderline"/>
        </w:rPr>
        <w:t xml:space="preserve"> </w:t>
      </w:r>
      <w:r w:rsidRPr="006E68D7">
        <w:rPr>
          <w:rStyle w:val="Emphasis"/>
        </w:rPr>
        <w:t xml:space="preserve">economic </w:t>
      </w:r>
      <w:r w:rsidRPr="005309A7">
        <w:rPr>
          <w:rStyle w:val="Emphasis"/>
          <w:highlight w:val="cyan"/>
        </w:rPr>
        <w:t>growth</w:t>
      </w:r>
      <w:r w:rsidRPr="005309A7">
        <w:rPr>
          <w:rStyle w:val="StyleUnderline"/>
          <w:highlight w:val="cyan"/>
        </w:rPr>
        <w:t xml:space="preserve"> and </w:t>
      </w:r>
      <w:r w:rsidRPr="005309A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5309A7">
        <w:rPr>
          <w:rStyle w:val="StyleUnderline"/>
          <w:highlight w:val="cyan"/>
        </w:rPr>
        <w:t>protecting</w:t>
      </w:r>
      <w:r w:rsidRPr="006E68D7">
        <w:rPr>
          <w:rStyle w:val="StyleUnderline"/>
        </w:rPr>
        <w:t xml:space="preserve"> the </w:t>
      </w:r>
      <w:r w:rsidRPr="005309A7">
        <w:rPr>
          <w:rStyle w:val="Emphasis"/>
          <w:highlight w:val="cyan"/>
        </w:rPr>
        <w:t>integrity</w:t>
      </w:r>
      <w:r w:rsidRPr="005309A7">
        <w:rPr>
          <w:rStyle w:val="StyleUnderline"/>
          <w:highlight w:val="cyan"/>
        </w:rPr>
        <w:t xml:space="preserve"> of</w:t>
      </w:r>
      <w:r w:rsidRPr="006E68D7">
        <w:rPr>
          <w:rStyle w:val="StyleUnderline"/>
        </w:rPr>
        <w:t xml:space="preserve"> the </w:t>
      </w:r>
      <w:r w:rsidRPr="005309A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6566EAD6" w14:textId="77777777" w:rsidR="000F0EEA" w:rsidRPr="006E68D7" w:rsidRDefault="000F0EEA" w:rsidP="000F0EEA">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5309A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5309A7">
        <w:rPr>
          <w:rStyle w:val="Emphasis"/>
          <w:highlight w:val="cyan"/>
        </w:rPr>
        <w:t>laundering</w:t>
      </w:r>
      <w:r w:rsidRPr="005309A7">
        <w:rPr>
          <w:rStyle w:val="StyleUnderline"/>
          <w:highlight w:val="cyan"/>
        </w:rPr>
        <w:t xml:space="preserve"> and</w:t>
      </w:r>
      <w:r w:rsidRPr="006E68D7">
        <w:rPr>
          <w:rStyle w:val="StyleUnderline"/>
        </w:rPr>
        <w:t xml:space="preserve"> the </w:t>
      </w:r>
      <w:r w:rsidRPr="005309A7">
        <w:rPr>
          <w:rStyle w:val="Emphasis"/>
          <w:highlight w:val="cyan"/>
        </w:rPr>
        <w:t>financing</w:t>
      </w:r>
      <w:r w:rsidRPr="006E68D7">
        <w:rPr>
          <w:rStyle w:val="StyleUnderline"/>
        </w:rPr>
        <w:t xml:space="preserve"> of </w:t>
      </w:r>
      <w:r w:rsidRPr="005309A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5309A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5309A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5309A7">
        <w:rPr>
          <w:rStyle w:val="Emphasis"/>
          <w:highlight w:val="cyan"/>
        </w:rPr>
        <w:t>w</w:t>
      </w:r>
      <w:r w:rsidRPr="006E68D7">
        <w:rPr>
          <w:sz w:val="16"/>
        </w:rPr>
        <w:t xml:space="preserve">eapons of </w:t>
      </w:r>
      <w:r w:rsidRPr="005309A7">
        <w:rPr>
          <w:rStyle w:val="Emphasis"/>
          <w:highlight w:val="cyan"/>
        </w:rPr>
        <w:t>m</w:t>
      </w:r>
      <w:r w:rsidRPr="006E68D7">
        <w:rPr>
          <w:sz w:val="16"/>
        </w:rPr>
        <w:t xml:space="preserve">ass </w:t>
      </w:r>
      <w:r w:rsidRPr="005309A7">
        <w:rPr>
          <w:rStyle w:val="Emphasis"/>
          <w:highlight w:val="cyan"/>
        </w:rPr>
        <w:t>d</w:t>
      </w:r>
      <w:r w:rsidRPr="006E68D7">
        <w:rPr>
          <w:sz w:val="16"/>
        </w:rPr>
        <w:t xml:space="preserve">estruction </w:t>
      </w:r>
      <w:r w:rsidRPr="005309A7">
        <w:rPr>
          <w:rStyle w:val="Emphasis"/>
          <w:highlight w:val="cyan"/>
        </w:rPr>
        <w:t>prolif</w:t>
      </w:r>
      <w:r w:rsidRPr="006E68D7">
        <w:rPr>
          <w:rStyle w:val="StyleUnderline"/>
        </w:rPr>
        <w:t xml:space="preserve">erators, </w:t>
      </w:r>
      <w:r w:rsidRPr="005309A7">
        <w:rPr>
          <w:rStyle w:val="StyleUnderline"/>
          <w:highlight w:val="cyan"/>
        </w:rPr>
        <w:t>and</w:t>
      </w:r>
      <w:r w:rsidRPr="006E68D7">
        <w:rPr>
          <w:rStyle w:val="StyleUnderline"/>
        </w:rPr>
        <w:t xml:space="preserve"> other </w:t>
      </w:r>
      <w:r w:rsidRPr="005309A7">
        <w:rPr>
          <w:rStyle w:val="Emphasis"/>
          <w:highlight w:val="cyan"/>
        </w:rPr>
        <w:t>malign actors</w:t>
      </w:r>
      <w:r w:rsidRPr="006E68D7">
        <w:rPr>
          <w:sz w:val="16"/>
        </w:rPr>
        <w:t>, in response to threats to the national security, foreign policy, or economy of the United States. Id.</w:t>
      </w:r>
    </w:p>
    <w:p w14:paraId="384C082E" w14:textId="77777777" w:rsidR="000F0EEA" w:rsidRPr="006E68D7" w:rsidRDefault="000F0EEA" w:rsidP="000F0EEA">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5309A7">
        <w:rPr>
          <w:rStyle w:val="Emphasis"/>
          <w:highlight w:val="cyan"/>
        </w:rPr>
        <w:t>D</w:t>
      </w:r>
      <w:r w:rsidRPr="006E68D7">
        <w:rPr>
          <w:sz w:val="16"/>
        </w:rPr>
        <w:t xml:space="preserve">epartment </w:t>
      </w:r>
      <w:r w:rsidRPr="005309A7">
        <w:rPr>
          <w:rStyle w:val="Emphasis"/>
          <w:highlight w:val="cyan"/>
        </w:rPr>
        <w:t>o</w:t>
      </w:r>
      <w:r w:rsidRPr="006E68D7">
        <w:rPr>
          <w:sz w:val="16"/>
        </w:rPr>
        <w:t xml:space="preserve">f </w:t>
      </w:r>
      <w:r w:rsidRPr="005309A7">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5309A7">
        <w:rPr>
          <w:rStyle w:val="StyleUnderline"/>
          <w:highlight w:val="cyan"/>
        </w:rPr>
        <w:t>ensure[s]</w:t>
      </w:r>
      <w:r w:rsidRPr="00795D28">
        <w:rPr>
          <w:rStyle w:val="StyleUnderline"/>
        </w:rPr>
        <w:t xml:space="preserve"> the </w:t>
      </w:r>
      <w:r w:rsidRPr="005309A7">
        <w:rPr>
          <w:rStyle w:val="Emphasis"/>
          <w:highlight w:val="cyan"/>
        </w:rPr>
        <w:t>security</w:t>
      </w:r>
      <w:r w:rsidRPr="005309A7">
        <w:rPr>
          <w:rStyle w:val="StyleUnderline"/>
          <w:highlight w:val="cyan"/>
        </w:rPr>
        <w:t xml:space="preserve"> of the</w:t>
      </w:r>
      <w:r w:rsidRPr="00795D28">
        <w:rPr>
          <w:rStyle w:val="StyleUnderline"/>
        </w:rPr>
        <w:t xml:space="preserve"> U.S. </w:t>
      </w:r>
      <w:r w:rsidRPr="005309A7">
        <w:rPr>
          <w:rStyle w:val="Emphasis"/>
          <w:highlight w:val="cyan"/>
        </w:rPr>
        <w:t>nuclear</w:t>
      </w:r>
      <w:r w:rsidRPr="00795D28">
        <w:rPr>
          <w:rStyle w:val="Emphasis"/>
        </w:rPr>
        <w:t xml:space="preserve"> weapons</w:t>
      </w:r>
      <w:r w:rsidRPr="00795D28">
        <w:rPr>
          <w:rStyle w:val="StyleUnderline"/>
        </w:rPr>
        <w:t xml:space="preserve"> </w:t>
      </w:r>
      <w:r w:rsidRPr="005309A7">
        <w:rPr>
          <w:rStyle w:val="StyleUnderline"/>
          <w:highlight w:val="cyan"/>
        </w:rPr>
        <w:t>stockpile</w:t>
      </w:r>
      <w:r w:rsidRPr="00C327FC">
        <w:rPr>
          <w:rStyle w:val="StyleUnderline"/>
        </w:rPr>
        <w:t>,</w:t>
      </w:r>
      <w:r w:rsidRPr="006E68D7">
        <w:rPr>
          <w:sz w:val="16"/>
        </w:rPr>
        <w:t>’” “‘</w:t>
      </w:r>
      <w:r w:rsidRPr="005309A7">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5309A7">
        <w:rPr>
          <w:rStyle w:val="StyleUnderline"/>
          <w:highlight w:val="cyan"/>
        </w:rPr>
        <w:t xml:space="preserve">protection against </w:t>
      </w:r>
      <w:r w:rsidRPr="005309A7">
        <w:rPr>
          <w:rStyle w:val="Emphasis"/>
          <w:highlight w:val="cyan"/>
        </w:rPr>
        <w:t>cyber</w:t>
      </w:r>
      <w:r w:rsidRPr="006E68D7">
        <w:rPr>
          <w:sz w:val="16"/>
        </w:rPr>
        <w:t xml:space="preserve"> and physical </w:t>
      </w:r>
      <w:r w:rsidRPr="005309A7">
        <w:rPr>
          <w:rStyle w:val="Emphasis"/>
          <w:highlight w:val="cyan"/>
        </w:rPr>
        <w:t>attacks</w:t>
      </w:r>
      <w:r w:rsidRPr="005309A7">
        <w:rPr>
          <w:rStyle w:val="StyleUnderline"/>
          <w:highlight w:val="cyan"/>
        </w:rPr>
        <w:t xml:space="preserve"> on</w:t>
      </w:r>
      <w:r w:rsidRPr="00795D28">
        <w:rPr>
          <w:rStyle w:val="StyleUnderline"/>
        </w:rPr>
        <w:t xml:space="preserve"> U.S.</w:t>
      </w:r>
      <w:r w:rsidRPr="006E68D7">
        <w:rPr>
          <w:sz w:val="16"/>
        </w:rPr>
        <w:t xml:space="preserve"> energy </w:t>
      </w:r>
      <w:r w:rsidRPr="005309A7">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57E2B0E4" w14:textId="77777777" w:rsidR="000F0EEA" w:rsidRPr="006E68D7" w:rsidRDefault="000F0EEA" w:rsidP="000F0EEA">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5309A7">
        <w:rPr>
          <w:rStyle w:val="Emphasis"/>
          <w:highlight w:val="cyan"/>
        </w:rPr>
        <w:t>BLM</w:t>
      </w:r>
      <w:r w:rsidRPr="006E68D7">
        <w:rPr>
          <w:sz w:val="16"/>
        </w:rPr>
        <w:t xml:space="preserve">, is to </w:t>
      </w:r>
      <w:r w:rsidRPr="005309A7">
        <w:rPr>
          <w:rStyle w:val="StyleUnderline"/>
          <w:highlight w:val="cyan"/>
        </w:rPr>
        <w:t>protect</w:t>
      </w:r>
      <w:r w:rsidRPr="00795D28">
        <w:rPr>
          <w:rStyle w:val="StyleUnderline"/>
        </w:rPr>
        <w:t xml:space="preserve"> the nation’s</w:t>
      </w:r>
      <w:r w:rsidRPr="006E68D7">
        <w:rPr>
          <w:sz w:val="16"/>
        </w:rPr>
        <w:t xml:space="preserve"> natural </w:t>
      </w:r>
      <w:r w:rsidRPr="005309A7">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5309A7">
        <w:rPr>
          <w:rStyle w:val="StyleUnderline"/>
          <w:highlight w:val="cyan"/>
        </w:rPr>
        <w:t>resources from</w:t>
      </w:r>
      <w:r w:rsidRPr="00795D28">
        <w:rPr>
          <w:rStyle w:val="StyleUnderline"/>
        </w:rPr>
        <w:t xml:space="preserve"> internal </w:t>
      </w:r>
      <w:r w:rsidRPr="005309A7">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w:t>
      </w:r>
      <w:r w:rsidRPr="006E68D7">
        <w:rPr>
          <w:sz w:val="16"/>
        </w:rPr>
        <w:lastRenderedPageBreak/>
        <w:t>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2EA8EF0D" w14:textId="77777777" w:rsidR="000F0EEA" w:rsidRPr="006E68D7" w:rsidRDefault="000F0EEA" w:rsidP="000F0EEA">
      <w:pPr>
        <w:rPr>
          <w:sz w:val="16"/>
        </w:rPr>
      </w:pPr>
      <w:r w:rsidRPr="006E68D7">
        <w:rPr>
          <w:sz w:val="16"/>
        </w:rPr>
        <w:t xml:space="preserve">Department of Health and Human Services (HHS) Subdivisions. The relevant </w:t>
      </w:r>
      <w:r w:rsidRPr="005309A7">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5309A7">
        <w:rPr>
          <w:rStyle w:val="StyleUnderline"/>
          <w:highlight w:val="cyan"/>
        </w:rPr>
        <w:t xml:space="preserve">responding to </w:t>
      </w:r>
      <w:r w:rsidRPr="005309A7">
        <w:rPr>
          <w:rStyle w:val="Emphasis"/>
          <w:highlight w:val="cyan"/>
        </w:rPr>
        <w:t>bio</w:t>
      </w:r>
      <w:r w:rsidRPr="006E68D7">
        <w:rPr>
          <w:sz w:val="16"/>
        </w:rPr>
        <w:t xml:space="preserve">logical, </w:t>
      </w:r>
      <w:r w:rsidRPr="005309A7">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5309A7">
        <w:rPr>
          <w:rStyle w:val="StyleUnderline"/>
          <w:highlight w:val="cyan"/>
        </w:rPr>
        <w:t xml:space="preserve">and </w:t>
      </w:r>
      <w:r w:rsidRPr="005309A7">
        <w:rPr>
          <w:rStyle w:val="Emphasis"/>
          <w:highlight w:val="cyan"/>
        </w:rPr>
        <w:t>pandemic</w:t>
      </w:r>
      <w:r w:rsidRPr="005309A7">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21E77F7F" w14:textId="77777777" w:rsidR="000F0EEA" w:rsidRPr="006E68D7" w:rsidRDefault="000F0EEA" w:rsidP="000F0EEA">
      <w:pPr>
        <w:rPr>
          <w:sz w:val="16"/>
        </w:rPr>
      </w:pPr>
      <w:r w:rsidRPr="006E68D7">
        <w:rPr>
          <w:sz w:val="16"/>
        </w:rPr>
        <w:t xml:space="preserve">The Food and Drug Administration </w:t>
      </w:r>
      <w:r w:rsidRPr="006E68D7">
        <w:rPr>
          <w:rStyle w:val="StyleUnderline"/>
        </w:rPr>
        <w:t>(</w:t>
      </w:r>
      <w:r w:rsidRPr="005309A7">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5309A7">
        <w:rPr>
          <w:rStyle w:val="StyleUnderline"/>
          <w:highlight w:val="cyan"/>
        </w:rPr>
        <w:t xml:space="preserve">supply is </w:t>
      </w:r>
      <w:r w:rsidRPr="005309A7">
        <w:rPr>
          <w:rStyle w:val="Emphasis"/>
          <w:highlight w:val="cyan"/>
        </w:rPr>
        <w:t>critical</w:t>
      </w:r>
      <w:r w:rsidRPr="005309A7">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5309A7">
        <w:rPr>
          <w:rStyle w:val="StyleUnderline"/>
          <w:highlight w:val="cyan"/>
        </w:rPr>
        <w:t>preparedness for</w:t>
      </w:r>
      <w:r w:rsidRPr="006E68D7">
        <w:rPr>
          <w:sz w:val="16"/>
        </w:rPr>
        <w:t xml:space="preserve"> chemical, biological, radiological, and </w:t>
      </w:r>
      <w:r w:rsidRPr="005309A7">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912E056" w14:textId="77777777" w:rsidR="000F0EEA" w:rsidRPr="00C327FC" w:rsidRDefault="000F0EEA" w:rsidP="000F0EEA">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4351BBB" w14:textId="77777777" w:rsidR="000F0EEA" w:rsidRPr="00C327FC" w:rsidRDefault="000F0EEA" w:rsidP="000F0EEA">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475C2A1" w14:textId="77777777" w:rsidR="000F0EEA" w:rsidRPr="00C327FC" w:rsidRDefault="000F0EEA" w:rsidP="000F0EEA">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24B87155" w14:textId="77777777" w:rsidR="000F0EEA" w:rsidRPr="00C327FC" w:rsidRDefault="000F0EEA" w:rsidP="000F0EEA">
      <w:pPr>
        <w:rPr>
          <w:sz w:val="12"/>
          <w:szCs w:val="12"/>
        </w:rPr>
      </w:pPr>
      <w:r w:rsidRPr="00C327FC">
        <w:rPr>
          <w:sz w:val="12"/>
          <w:szCs w:val="12"/>
        </w:rPr>
        <w:t xml:space="preserve">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w:t>
      </w:r>
      <w:r w:rsidRPr="00C327FC">
        <w:rPr>
          <w:sz w:val="12"/>
          <w:szCs w:val="12"/>
        </w:rPr>
        <w:lastRenderedPageBreak/>
        <w:t>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52E0915C" w14:textId="77777777" w:rsidR="000F0EEA" w:rsidRPr="00C327FC" w:rsidRDefault="000F0EEA" w:rsidP="000F0EEA">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0C355B34" w14:textId="77777777" w:rsidR="000F0EEA" w:rsidRPr="00C327FC" w:rsidRDefault="000F0EEA" w:rsidP="000F0EEA">
      <w:pPr>
        <w:rPr>
          <w:sz w:val="12"/>
          <w:szCs w:val="12"/>
        </w:rPr>
      </w:pPr>
      <w:r w:rsidRPr="00C327FC">
        <w:rPr>
          <w:sz w:val="12"/>
          <w:szCs w:val="12"/>
        </w:rPr>
        <w:t>2. The FSLMRS cannot be applied here consistent with national security requirements and considerations.</w:t>
      </w:r>
    </w:p>
    <w:p w14:paraId="75F89921" w14:textId="77777777" w:rsidR="000F0EEA" w:rsidRPr="006E68D7" w:rsidRDefault="000F0EEA" w:rsidP="000F0EEA">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5309A7">
        <w:rPr>
          <w:rStyle w:val="StyleUnderline"/>
          <w:highlight w:val="cyan"/>
        </w:rPr>
        <w:t xml:space="preserve">agencies’ missions </w:t>
      </w:r>
      <w:r w:rsidRPr="005309A7">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5309A7">
        <w:rPr>
          <w:rStyle w:val="StyleUnderline"/>
          <w:highlight w:val="cyan"/>
        </w:rPr>
        <w:t>and</w:t>
      </w:r>
      <w:r w:rsidRPr="006E68D7">
        <w:rPr>
          <w:sz w:val="16"/>
        </w:rPr>
        <w:t xml:space="preserve"> unencumbered </w:t>
      </w:r>
      <w:r w:rsidRPr="005309A7">
        <w:rPr>
          <w:rStyle w:val="Emphasis"/>
          <w:highlight w:val="cyan"/>
        </w:rPr>
        <w:t>mobility</w:t>
      </w:r>
      <w:r w:rsidRPr="005309A7">
        <w:rPr>
          <w:rStyle w:val="StyleUnderline"/>
          <w:highlight w:val="cyan"/>
        </w:rPr>
        <w:t xml:space="preserve"> of</w:t>
      </w:r>
      <w:r w:rsidRPr="006E68D7">
        <w:rPr>
          <w:rStyle w:val="StyleUnderline"/>
        </w:rPr>
        <w:t xml:space="preserve"> their </w:t>
      </w:r>
      <w:r w:rsidRPr="005309A7">
        <w:rPr>
          <w:rStyle w:val="Emphasis"/>
          <w:highlight w:val="cyan"/>
        </w:rPr>
        <w:t>employees</w:t>
      </w:r>
      <w:r w:rsidRPr="006E68D7">
        <w:rPr>
          <w:sz w:val="16"/>
        </w:rPr>
        <w:t>—things incompatible with Plaintiff’s CBAs with Defendants.</w:t>
      </w:r>
    </w:p>
    <w:p w14:paraId="5D176C84" w14:textId="77777777" w:rsidR="000F0EEA" w:rsidRPr="006E68D7" w:rsidRDefault="000F0EEA" w:rsidP="000F0EEA">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5309A7">
        <w:rPr>
          <w:rStyle w:val="StyleUnderline"/>
          <w:highlight w:val="cyan"/>
        </w:rPr>
        <w:t xml:space="preserve">the </w:t>
      </w:r>
      <w:r w:rsidRPr="005309A7">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5309A7">
        <w:rPr>
          <w:rStyle w:val="StyleUnderline"/>
          <w:highlight w:val="cyan"/>
        </w:rPr>
        <w:t>process includes</w:t>
      </w:r>
      <w:r w:rsidRPr="006E68D7">
        <w:rPr>
          <w:sz w:val="16"/>
        </w:rPr>
        <w:t xml:space="preserve"> completing any subsequent </w:t>
      </w:r>
      <w:r w:rsidRPr="005309A7">
        <w:rPr>
          <w:rStyle w:val="Emphasis"/>
          <w:highlight w:val="cyan"/>
        </w:rPr>
        <w:t>negotiations</w:t>
      </w:r>
      <w:r w:rsidRPr="005309A7">
        <w:rPr>
          <w:rStyle w:val="StyleUnderline"/>
          <w:highlight w:val="cyan"/>
        </w:rPr>
        <w:t xml:space="preserve">, mediation, and </w:t>
      </w:r>
      <w:r w:rsidRPr="005309A7">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5309A7">
        <w:rPr>
          <w:rStyle w:val="StyleUnderline"/>
          <w:highlight w:val="cyan"/>
        </w:rPr>
        <w:t>This</w:t>
      </w:r>
      <w:r w:rsidRPr="00C327FC">
        <w:rPr>
          <w:rStyle w:val="StyleUnderline"/>
        </w:rPr>
        <w:t xml:space="preserve"> process often</w:t>
      </w:r>
      <w:r w:rsidRPr="006E68D7">
        <w:rPr>
          <w:rStyle w:val="StyleUnderline"/>
        </w:rPr>
        <w:t xml:space="preserve"> </w:t>
      </w:r>
      <w:r w:rsidRPr="005309A7">
        <w:rPr>
          <w:rStyle w:val="StyleUnderline"/>
          <w:highlight w:val="cyan"/>
        </w:rPr>
        <w:t xml:space="preserve">imposes </w:t>
      </w:r>
      <w:r w:rsidRPr="005309A7">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66AAE296" w14:textId="77777777" w:rsidR="000F0EEA" w:rsidRPr="006E68D7" w:rsidRDefault="000F0EEA" w:rsidP="000F0EEA">
      <w:pPr>
        <w:rPr>
          <w:sz w:val="16"/>
        </w:rPr>
      </w:pPr>
      <w:r w:rsidRPr="005309A7">
        <w:rPr>
          <w:rStyle w:val="StyleUnderline"/>
          <w:highlight w:val="cyan"/>
        </w:rPr>
        <w:t xml:space="preserve">Employee </w:t>
      </w:r>
      <w:r w:rsidRPr="005309A7">
        <w:rPr>
          <w:rStyle w:val="Emphasis"/>
          <w:highlight w:val="cyan"/>
        </w:rPr>
        <w:t>performance</w:t>
      </w:r>
      <w:r w:rsidRPr="005309A7">
        <w:rPr>
          <w:rStyle w:val="StyleUnderline"/>
          <w:highlight w:val="cyan"/>
        </w:rPr>
        <w:t xml:space="preserve"> is</w:t>
      </w:r>
      <w:r w:rsidRPr="006E68D7">
        <w:rPr>
          <w:rStyle w:val="StyleUnderline"/>
        </w:rPr>
        <w:t xml:space="preserve"> also </w:t>
      </w:r>
      <w:r w:rsidRPr="005309A7">
        <w:rPr>
          <w:rStyle w:val="Emphasis"/>
          <w:highlight w:val="cyan"/>
        </w:rPr>
        <w:t>critical</w:t>
      </w:r>
      <w:r w:rsidRPr="005309A7">
        <w:rPr>
          <w:rStyle w:val="StyleUnderline"/>
          <w:highlight w:val="cyan"/>
        </w:rPr>
        <w:t xml:space="preserve"> in</w:t>
      </w:r>
      <w:r w:rsidRPr="006E68D7">
        <w:rPr>
          <w:rStyle w:val="StyleUnderline"/>
        </w:rPr>
        <w:t xml:space="preserve"> agencies with important national </w:t>
      </w:r>
      <w:r w:rsidRPr="005309A7">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4C37E24" w14:textId="77777777" w:rsidR="000F0EEA" w:rsidRPr="006E68D7" w:rsidRDefault="000F0EEA" w:rsidP="000F0EEA">
      <w:pPr>
        <w:rPr>
          <w:sz w:val="16"/>
        </w:rPr>
      </w:pPr>
      <w:r w:rsidRPr="006E68D7">
        <w:rPr>
          <w:sz w:val="16"/>
        </w:rPr>
        <w:t xml:space="preserve">The </w:t>
      </w:r>
      <w:r w:rsidRPr="005309A7">
        <w:rPr>
          <w:rStyle w:val="StyleUnderline"/>
          <w:highlight w:val="cyan"/>
        </w:rPr>
        <w:t>CBAs</w:t>
      </w:r>
      <w:r w:rsidRPr="006E68D7">
        <w:rPr>
          <w:sz w:val="16"/>
        </w:rPr>
        <w:t xml:space="preserve"> further </w:t>
      </w:r>
      <w:r w:rsidRPr="005309A7">
        <w:rPr>
          <w:rStyle w:val="StyleUnderline"/>
          <w:highlight w:val="cyan"/>
        </w:rPr>
        <w:t>require</w:t>
      </w:r>
      <w:r w:rsidRPr="006E68D7">
        <w:rPr>
          <w:sz w:val="16"/>
        </w:rPr>
        <w:t xml:space="preserve"> Defendant </w:t>
      </w:r>
      <w:r w:rsidRPr="005309A7">
        <w:rPr>
          <w:rStyle w:val="StyleUnderline"/>
          <w:highlight w:val="cyan"/>
        </w:rPr>
        <w:t>agencies</w:t>
      </w:r>
      <w:r w:rsidRPr="006E68D7">
        <w:rPr>
          <w:rStyle w:val="StyleUnderline"/>
        </w:rPr>
        <w:t xml:space="preserve"> to </w:t>
      </w:r>
      <w:r w:rsidRPr="005309A7">
        <w:rPr>
          <w:rStyle w:val="Emphasis"/>
          <w:highlight w:val="cyan"/>
        </w:rPr>
        <w:t>divert resources</w:t>
      </w:r>
      <w:r w:rsidRPr="005309A7">
        <w:rPr>
          <w:rStyle w:val="StyleUnderline"/>
          <w:highlight w:val="cyan"/>
        </w:rPr>
        <w:t xml:space="preserve"> from</w:t>
      </w:r>
      <w:r w:rsidRPr="006E68D7">
        <w:rPr>
          <w:rStyle w:val="StyleUnderline"/>
        </w:rPr>
        <w:t xml:space="preserve"> their </w:t>
      </w:r>
      <w:r w:rsidRPr="005309A7">
        <w:rPr>
          <w:rStyle w:val="StyleUnderline"/>
          <w:highlight w:val="cyan"/>
        </w:rPr>
        <w:t>primary</w:t>
      </w:r>
      <w:r w:rsidRPr="006E68D7">
        <w:rPr>
          <w:rStyle w:val="StyleUnderline"/>
        </w:rPr>
        <w:t xml:space="preserve"> </w:t>
      </w:r>
      <w:r w:rsidRPr="006E68D7">
        <w:rPr>
          <w:rStyle w:val="Emphasis"/>
        </w:rPr>
        <w:t xml:space="preserve">work </w:t>
      </w:r>
      <w:r w:rsidRPr="005309A7">
        <w:rPr>
          <w:rStyle w:val="Emphasis"/>
          <w:highlight w:val="cyan"/>
        </w:rPr>
        <w:t>functions</w:t>
      </w:r>
      <w:r w:rsidRPr="005309A7">
        <w:rPr>
          <w:rStyle w:val="StyleUnderline"/>
          <w:highlight w:val="cyan"/>
        </w:rPr>
        <w:t xml:space="preserve"> towards </w:t>
      </w:r>
      <w:r w:rsidRPr="005309A7">
        <w:rPr>
          <w:rStyle w:val="Emphasis"/>
          <w:highlight w:val="cyan"/>
        </w:rPr>
        <w:t>union</w:t>
      </w:r>
      <w:r w:rsidRPr="006E68D7">
        <w:rPr>
          <w:sz w:val="16"/>
        </w:rPr>
        <w:t xml:space="preserve"> related </w:t>
      </w:r>
      <w:r w:rsidRPr="005309A7">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5309A7">
        <w:rPr>
          <w:rStyle w:val="StyleUnderline"/>
          <w:highlight w:val="cyan"/>
        </w:rPr>
        <w:t xml:space="preserve">such as </w:t>
      </w:r>
      <w:r w:rsidRPr="005309A7">
        <w:rPr>
          <w:rStyle w:val="Emphasis"/>
          <w:highlight w:val="cyan"/>
        </w:rPr>
        <w:t>negotiating</w:t>
      </w:r>
      <w:r w:rsidRPr="006E68D7">
        <w:rPr>
          <w:rStyle w:val="StyleUnderline"/>
        </w:rPr>
        <w:t xml:space="preserve"> agreements, processing of </w:t>
      </w:r>
      <w:r w:rsidRPr="005309A7">
        <w:rPr>
          <w:rStyle w:val="Emphasis"/>
          <w:highlight w:val="cyan"/>
        </w:rPr>
        <w:t>grievances</w:t>
      </w:r>
      <w:r w:rsidRPr="005309A7">
        <w:rPr>
          <w:rStyle w:val="StyleUnderline"/>
          <w:highlight w:val="cyan"/>
        </w:rPr>
        <w:t>,</w:t>
      </w:r>
      <w:r w:rsidRPr="006E68D7">
        <w:rPr>
          <w:rStyle w:val="StyleUnderline"/>
        </w:rPr>
        <w:t xml:space="preserve"> presenting cases in </w:t>
      </w:r>
      <w:r w:rsidRPr="005309A7">
        <w:rPr>
          <w:rStyle w:val="Emphasis"/>
          <w:highlight w:val="cyan"/>
        </w:rPr>
        <w:t>arbitration</w:t>
      </w:r>
      <w:r w:rsidRPr="005309A7">
        <w:rPr>
          <w:rStyle w:val="StyleUnderline"/>
          <w:highlight w:val="cyan"/>
        </w:rPr>
        <w:t xml:space="preserve">, and </w:t>
      </w:r>
      <w:r w:rsidRPr="005309A7">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1ACB0944" w14:textId="77777777" w:rsidR="000F0EEA" w:rsidRDefault="000F0EEA" w:rsidP="000F0EEA"/>
    <w:p w14:paraId="21500C28" w14:textId="3F0EA03D" w:rsidR="007E6AA2" w:rsidRDefault="007E6AA2" w:rsidP="007E6AA2">
      <w:pPr>
        <w:pStyle w:val="Heading3"/>
      </w:pPr>
      <w:r>
        <w:lastRenderedPageBreak/>
        <w:t>1NC</w:t>
      </w:r>
    </w:p>
    <w:p w14:paraId="16EF2C0E" w14:textId="77777777" w:rsidR="007E6AA2" w:rsidRPr="007D4A53" w:rsidRDefault="007E6AA2" w:rsidP="007E6AA2">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7079E089" w14:textId="77777777" w:rsidR="007E6AA2" w:rsidRPr="00562694" w:rsidRDefault="007E6AA2" w:rsidP="007E6AA2">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EA7E49A" w14:textId="77777777" w:rsidR="007E6AA2" w:rsidRPr="006C697C" w:rsidRDefault="007E6AA2" w:rsidP="007E6AA2">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9F9B319" w14:textId="77777777" w:rsidR="007E6AA2" w:rsidRDefault="007E6AA2" w:rsidP="007E6AA2">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5B58A70A" w14:textId="77777777" w:rsidR="007E6AA2" w:rsidRPr="000452FE" w:rsidRDefault="007E6AA2" w:rsidP="007E6AA2">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30D061E" w14:textId="77777777" w:rsidR="007E6AA2" w:rsidRPr="006C697C" w:rsidRDefault="007E6AA2" w:rsidP="007E6AA2">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55B0A4C8" w14:textId="77777777" w:rsidR="007E6AA2" w:rsidRDefault="007E6AA2" w:rsidP="007E6AA2">
      <w:pPr>
        <w:pStyle w:val="Heading4"/>
      </w:pPr>
      <w:r>
        <w:t>Vote NEG:</w:t>
      </w:r>
    </w:p>
    <w:p w14:paraId="74AE7E78" w14:textId="77777777" w:rsidR="007E6AA2" w:rsidRDefault="007E6AA2" w:rsidP="007E6AA2">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6536BE6C" w14:textId="77777777" w:rsidR="007E6AA2" w:rsidRDefault="007E6AA2" w:rsidP="007E6AA2">
      <w:pPr>
        <w:pStyle w:val="Heading4"/>
      </w:pPr>
      <w:r>
        <w:t>2. LIMITS. Federal workers blows the lid off the topic: too many niche agencies to track with common “bargaining key” themes AND no unified NEG generics.</w:t>
      </w:r>
    </w:p>
    <w:bookmarkEnd w:id="0"/>
    <w:p w14:paraId="003426C1" w14:textId="77777777" w:rsidR="007E6AA2" w:rsidRPr="00604FAC" w:rsidRDefault="007E6AA2" w:rsidP="007E6AA2"/>
    <w:p w14:paraId="3A5E5B69" w14:textId="77777777" w:rsidR="007E6AA2" w:rsidRPr="001155EA" w:rsidRDefault="007E6AA2" w:rsidP="007E6AA2">
      <w:pPr>
        <w:pStyle w:val="Heading3"/>
      </w:pPr>
      <w:r>
        <w:lastRenderedPageBreak/>
        <w:t>1NC</w:t>
      </w:r>
    </w:p>
    <w:p w14:paraId="50E59DCA" w14:textId="4E52245E" w:rsidR="007E6AA2" w:rsidRDefault="007E6AA2" w:rsidP="007E6AA2">
      <w:pPr>
        <w:pStyle w:val="Heading4"/>
      </w:pPr>
      <w:r w:rsidRPr="0055765C">
        <w:t xml:space="preserve">The United States federal government should recognize the freedom </w:t>
      </w:r>
      <w:r w:rsidR="000F0EEA">
        <w:t xml:space="preserve">for federal workers to bargain, including by striking. </w:t>
      </w:r>
    </w:p>
    <w:p w14:paraId="13E335A3" w14:textId="77777777" w:rsidR="007E6AA2" w:rsidRPr="001155EA" w:rsidRDefault="007E6AA2" w:rsidP="007E6AA2"/>
    <w:p w14:paraId="0E8D6D3C" w14:textId="77777777" w:rsidR="007E6AA2" w:rsidRPr="0055765C" w:rsidRDefault="007E6AA2" w:rsidP="007E6AA2">
      <w:pPr>
        <w:pStyle w:val="Heading4"/>
      </w:pPr>
      <w:r w:rsidRPr="0055765C">
        <w:t xml:space="preserve">Labor freedoms </w:t>
      </w:r>
      <w:r>
        <w:t xml:space="preserve">solve case better. They enable stronger unions. Including rights dooms the CP. </w:t>
      </w:r>
    </w:p>
    <w:p w14:paraId="62A4410E" w14:textId="77777777" w:rsidR="007E6AA2" w:rsidRPr="0055765C" w:rsidRDefault="007E6AA2" w:rsidP="007E6AA2">
      <w:r w:rsidRPr="0055765C">
        <w:rPr>
          <w:rStyle w:val="Style13ptBold"/>
        </w:rPr>
        <w:t>Dimick 19</w:t>
      </w:r>
      <w:r w:rsidRPr="0055765C">
        <w:t xml:space="preserve">, professor of law at the University of Buffalo. (Matthew, Spring 2019, “Counterfeit Liberty,” Catalyst, Vol. 3, No. 1, </w:t>
      </w:r>
      <w:r w:rsidRPr="00EE72E8">
        <w:t>https://catalyst-journal.com/2019/07/counterfeit-liberty</w:t>
      </w:r>
      <w:r w:rsidRPr="0055765C">
        <w:t>, Ulven)</w:t>
      </w:r>
    </w:p>
    <w:p w14:paraId="5260A102" w14:textId="77777777" w:rsidR="007E6AA2" w:rsidRPr="0055765C" w:rsidRDefault="007E6AA2" w:rsidP="007E6AA2">
      <w:pPr>
        <w:rPr>
          <w:sz w:val="14"/>
        </w:rPr>
      </w:pPr>
      <w:bookmarkStart w:id="1" w:name="_Hlk207125591"/>
      <w:r w:rsidRPr="0055765C">
        <w:rPr>
          <w:sz w:val="14"/>
        </w:rPr>
        <w:t xml:space="preserve">Another objective of this essay is to show that </w:t>
      </w:r>
      <w:r w:rsidRPr="00B1549C">
        <w:rPr>
          <w:rStyle w:val="Emphasis"/>
          <w:highlight w:val="cyan"/>
        </w:rPr>
        <w:t>even</w:t>
      </w:r>
      <w:r w:rsidRPr="0055765C">
        <w:rPr>
          <w:sz w:val="14"/>
        </w:rPr>
        <w:t xml:space="preserve"> </w:t>
      </w:r>
      <w:r w:rsidRPr="0055765C">
        <w:rPr>
          <w:rStyle w:val="StyleUnderline"/>
        </w:rPr>
        <w:t xml:space="preserve">labor </w:t>
      </w:r>
      <w:r w:rsidRPr="00B1549C">
        <w:rPr>
          <w:rStyle w:val="StyleUnderline"/>
          <w:highlight w:val="cyan"/>
        </w:rPr>
        <w:t>law</w:t>
      </w:r>
      <w:r w:rsidRPr="00B1549C">
        <w:rPr>
          <w:sz w:val="14"/>
          <w:highlight w:val="cyan"/>
        </w:rPr>
        <w:t xml:space="preserve"> </w:t>
      </w:r>
      <w:r w:rsidRPr="00B1549C">
        <w:rPr>
          <w:rStyle w:val="Emphasis"/>
          <w:highlight w:val="cyan"/>
        </w:rPr>
        <w:t>sympathetic</w:t>
      </w:r>
      <w:r w:rsidRPr="0055765C">
        <w:rPr>
          <w:rStyle w:val="Emphasis"/>
        </w:rPr>
        <w:t xml:space="preserve"> to unions</w:t>
      </w:r>
      <w:r w:rsidRPr="0055765C">
        <w:rPr>
          <w:sz w:val="14"/>
        </w:rPr>
        <w:t xml:space="preserve">, rather than loosening, </w:t>
      </w:r>
      <w:r w:rsidRPr="00B1549C">
        <w:rPr>
          <w:rStyle w:val="Emphasis"/>
          <w:highlight w:val="cyan"/>
        </w:rPr>
        <w:t>came to</w:t>
      </w:r>
      <w:r w:rsidRPr="0055765C">
        <w:rPr>
          <w:sz w:val="14"/>
        </w:rPr>
        <w:t xml:space="preserve"> </w:t>
      </w:r>
      <w:r w:rsidRPr="00B1549C">
        <w:rPr>
          <w:rStyle w:val="StyleUnderline"/>
          <w:highlight w:val="cyan"/>
        </w:rPr>
        <w:t>bind</w:t>
      </w:r>
      <w:r w:rsidRPr="0055765C">
        <w:rPr>
          <w:rStyle w:val="StyleUnderline"/>
        </w:rPr>
        <w:t xml:space="preserve"> ever more tightly the </w:t>
      </w:r>
      <w:r w:rsidRPr="00B1549C">
        <w:rPr>
          <w:rStyle w:val="StyleUnderline"/>
          <w:highlight w:val="cyan"/>
        </w:rPr>
        <w:t>cords</w:t>
      </w:r>
      <w:r w:rsidRPr="00B1549C">
        <w:rPr>
          <w:sz w:val="14"/>
          <w:highlight w:val="cyan"/>
        </w:rPr>
        <w:t xml:space="preserve"> </w:t>
      </w:r>
      <w:r w:rsidRPr="00B1549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B1549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B1549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B1549C">
        <w:rPr>
          <w:rStyle w:val="StyleUnderline"/>
          <w:highlight w:val="cyan"/>
        </w:rPr>
        <w:t>enforced through</w:t>
      </w:r>
      <w:r w:rsidRPr="0055765C">
        <w:rPr>
          <w:rStyle w:val="StyleUnderline"/>
        </w:rPr>
        <w:t xml:space="preserve"> the machinery of </w:t>
      </w:r>
      <w:r w:rsidRPr="00B1549C">
        <w:rPr>
          <w:rStyle w:val="StyleUnderline"/>
          <w:highlight w:val="cyan"/>
        </w:rPr>
        <w:t>the state</w:t>
      </w:r>
      <w:r w:rsidRPr="0055765C">
        <w:rPr>
          <w:rStyle w:val="StyleUnderline"/>
        </w:rPr>
        <w:t xml:space="preserve"> apparatus</w:t>
      </w:r>
      <w:r w:rsidRPr="0055765C">
        <w:rPr>
          <w:sz w:val="14"/>
        </w:rPr>
        <w:t xml:space="preserve">. </w:t>
      </w:r>
      <w:r w:rsidRPr="00B1549C">
        <w:rPr>
          <w:rStyle w:val="StyleUnderline"/>
          <w:highlight w:val="cyan"/>
        </w:rPr>
        <w:t>In the mind of a</w:t>
      </w:r>
      <w:r w:rsidRPr="00B1549C">
        <w:rPr>
          <w:sz w:val="14"/>
          <w:highlight w:val="cyan"/>
        </w:rPr>
        <w:t xml:space="preserve"> </w:t>
      </w:r>
      <w:r w:rsidRPr="00B1549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B1549C">
        <w:rPr>
          <w:rStyle w:val="StyleUnderline"/>
          <w:highlight w:val="cyan"/>
        </w:rPr>
        <w:t>one can</w:t>
      </w:r>
      <w:r w:rsidRPr="00B1549C">
        <w:rPr>
          <w:sz w:val="14"/>
          <w:highlight w:val="cyan"/>
        </w:rPr>
        <w:t xml:space="preserve"> </w:t>
      </w:r>
      <w:r w:rsidRPr="00B1549C">
        <w:rPr>
          <w:rStyle w:val="Emphasis"/>
          <w:highlight w:val="cyan"/>
        </w:rPr>
        <w:t>hardly complain</w:t>
      </w:r>
      <w:r w:rsidRPr="00B1549C">
        <w:rPr>
          <w:sz w:val="14"/>
          <w:highlight w:val="cyan"/>
        </w:rPr>
        <w:t xml:space="preserve"> </w:t>
      </w:r>
      <w:r w:rsidRPr="00B1549C">
        <w:rPr>
          <w:rStyle w:val="StyleUnderline"/>
          <w:highlight w:val="cyan"/>
        </w:rPr>
        <w:t>about</w:t>
      </w:r>
      <w:r w:rsidRPr="0055765C">
        <w:rPr>
          <w:rStyle w:val="StyleUnderline"/>
        </w:rPr>
        <w:t xml:space="preserve"> the</w:t>
      </w:r>
      <w:r w:rsidRPr="0055765C">
        <w:rPr>
          <w:sz w:val="14"/>
        </w:rPr>
        <w:t xml:space="preserve"> </w:t>
      </w:r>
      <w:r w:rsidRPr="00B1549C">
        <w:rPr>
          <w:rStyle w:val="Emphasis"/>
          <w:highlight w:val="cyan"/>
        </w:rPr>
        <w:t>suppression</w:t>
      </w:r>
      <w:r w:rsidRPr="00B1549C">
        <w:rPr>
          <w:sz w:val="14"/>
          <w:highlight w:val="cyan"/>
        </w:rPr>
        <w:t xml:space="preserve"> </w:t>
      </w:r>
      <w:r w:rsidRPr="00B1549C">
        <w:rPr>
          <w:rStyle w:val="StyleUnderline"/>
          <w:highlight w:val="cyan"/>
        </w:rPr>
        <w:t>of</w:t>
      </w:r>
      <w:r w:rsidRPr="0055765C">
        <w:rPr>
          <w:rStyle w:val="StyleUnderline"/>
        </w:rPr>
        <w:t xml:space="preserve"> workers’ </w:t>
      </w:r>
      <w:r w:rsidRPr="00B1549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B1549C">
        <w:rPr>
          <w:rStyle w:val="Emphasis"/>
          <w:highlight w:val="cyan"/>
        </w:rPr>
        <w:t>because</w:t>
      </w:r>
      <w:r w:rsidRPr="0055765C">
        <w:rPr>
          <w:sz w:val="14"/>
        </w:rPr>
        <w:t xml:space="preserve"> </w:t>
      </w:r>
      <w:r w:rsidRPr="0055765C">
        <w:rPr>
          <w:rStyle w:val="StyleUnderline"/>
        </w:rPr>
        <w:t xml:space="preserve">the existence of </w:t>
      </w:r>
      <w:r w:rsidRPr="00B1549C">
        <w:rPr>
          <w:rStyle w:val="StyleUnderline"/>
          <w:highlight w:val="cyan"/>
        </w:rPr>
        <w:t>a</w:t>
      </w:r>
      <w:r w:rsidRPr="0055765C">
        <w:rPr>
          <w:sz w:val="14"/>
        </w:rPr>
        <w:t xml:space="preserve"> </w:t>
      </w:r>
      <w:r w:rsidRPr="0055765C">
        <w:rPr>
          <w:rStyle w:val="Emphasis"/>
        </w:rPr>
        <w:t xml:space="preserve">corresponding legal </w:t>
      </w:r>
      <w:r w:rsidRPr="00B1549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B1549C">
        <w:rPr>
          <w:rStyle w:val="Emphasis"/>
          <w:highlight w:val="cyan"/>
        </w:rPr>
        <w:t>activity</w:t>
      </w:r>
      <w:r w:rsidRPr="0055765C">
        <w:rPr>
          <w:rStyle w:val="Emphasis"/>
        </w:rPr>
        <w:t xml:space="preserve"> legally </w:t>
      </w:r>
      <w:r w:rsidRPr="00B1549C">
        <w:rPr>
          <w:rStyle w:val="Emphasis"/>
          <w:highlight w:val="cyan"/>
        </w:rPr>
        <w:t>redundant.</w:t>
      </w:r>
      <w:r w:rsidRPr="0055765C">
        <w:rPr>
          <w:sz w:val="14"/>
        </w:rPr>
        <w:t xml:space="preserve"> Of course, </w:t>
      </w:r>
      <w:r w:rsidRPr="00B1549C">
        <w:rPr>
          <w:rStyle w:val="StyleUnderline"/>
          <w:highlight w:val="cyan"/>
        </w:rPr>
        <w:t>there is</w:t>
      </w:r>
      <w:r w:rsidRPr="0055765C">
        <w:rPr>
          <w:rStyle w:val="StyleUnderline"/>
        </w:rPr>
        <w:t xml:space="preserve"> an </w:t>
      </w:r>
      <w:r w:rsidRPr="00B1549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B1549C">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B1549C">
        <w:rPr>
          <w:rStyle w:val="Emphasis"/>
          <w:highlight w:val="cyan"/>
        </w:rPr>
        <w:t>undermine</w:t>
      </w:r>
      <w:r w:rsidRPr="0055765C">
        <w:rPr>
          <w:sz w:val="14"/>
        </w:rPr>
        <w:t xml:space="preserve"> </w:t>
      </w:r>
      <w:r w:rsidRPr="00B1549C">
        <w:rPr>
          <w:rStyle w:val="StyleUnderline"/>
          <w:highlight w:val="cyan"/>
        </w:rPr>
        <w:t>working-class</w:t>
      </w:r>
      <w:r w:rsidRPr="00B1549C">
        <w:rPr>
          <w:sz w:val="14"/>
          <w:highlight w:val="cyan"/>
        </w:rPr>
        <w:t xml:space="preserve"> </w:t>
      </w:r>
      <w:r w:rsidRPr="00B1549C">
        <w:rPr>
          <w:rStyle w:val="Emphasis"/>
          <w:highlight w:val="cyan"/>
        </w:rPr>
        <w:t>interests</w:t>
      </w:r>
      <w:r w:rsidRPr="0055765C">
        <w:rPr>
          <w:sz w:val="14"/>
        </w:rPr>
        <w:t>.</w:t>
      </w:r>
    </w:p>
    <w:bookmarkEnd w:id="1"/>
    <w:p w14:paraId="600DAB48" w14:textId="77777777" w:rsidR="007E6AA2" w:rsidRPr="0055765C" w:rsidRDefault="007E6AA2" w:rsidP="007E6AA2">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B1549C">
        <w:rPr>
          <w:rStyle w:val="StyleUnderline"/>
          <w:highlight w:val="cyan"/>
        </w:rPr>
        <w:t>the</w:t>
      </w:r>
      <w:r w:rsidRPr="00B1549C">
        <w:rPr>
          <w:sz w:val="14"/>
          <w:highlight w:val="cyan"/>
        </w:rPr>
        <w:t xml:space="preserve"> </w:t>
      </w:r>
      <w:r w:rsidRPr="00B1549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B1549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0770D608" w14:textId="77777777" w:rsidR="007E6AA2" w:rsidRPr="0055765C" w:rsidRDefault="007E6AA2" w:rsidP="007E6AA2">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B1549C">
        <w:rPr>
          <w:rStyle w:val="StyleUnderline"/>
          <w:highlight w:val="cyan"/>
        </w:rPr>
        <w:t>the</w:t>
      </w:r>
      <w:r w:rsidRPr="00B1549C">
        <w:rPr>
          <w:sz w:val="14"/>
          <w:highlight w:val="cyan"/>
        </w:rPr>
        <w:t xml:space="preserve"> </w:t>
      </w:r>
      <w:r w:rsidRPr="00B1549C">
        <w:rPr>
          <w:rStyle w:val="Emphasis"/>
          <w:highlight w:val="cyan"/>
        </w:rPr>
        <w:t>manner in which</w:t>
      </w:r>
      <w:r w:rsidRPr="00B1549C">
        <w:rPr>
          <w:sz w:val="14"/>
          <w:highlight w:val="cyan"/>
        </w:rPr>
        <w:t xml:space="preserve"> </w:t>
      </w:r>
      <w:r w:rsidRPr="0055765C">
        <w:rPr>
          <w:rStyle w:val="StyleUnderline"/>
        </w:rPr>
        <w:t xml:space="preserve">labor’s </w:t>
      </w:r>
      <w:r w:rsidRPr="00B1549C">
        <w:rPr>
          <w:rStyle w:val="StyleUnderline"/>
          <w:highlight w:val="cyan"/>
        </w:rPr>
        <w:t xml:space="preserve">interests are claimed and enforced is </w:t>
      </w:r>
      <w:r w:rsidRPr="00B1549C">
        <w:rPr>
          <w:rStyle w:val="Emphasis"/>
          <w:highlight w:val="cyan"/>
        </w:rPr>
        <w:t xml:space="preserve">not </w:t>
      </w:r>
      <w:r w:rsidRPr="0055765C">
        <w:rPr>
          <w:rStyle w:val="Emphasis"/>
        </w:rPr>
        <w:t xml:space="preserve">an </w:t>
      </w:r>
      <w:r w:rsidRPr="00B1549C">
        <w:rPr>
          <w:rStyle w:val="Emphasis"/>
          <w:highlight w:val="cyan"/>
        </w:rPr>
        <w:t xml:space="preserve">innocent </w:t>
      </w:r>
      <w:r w:rsidRPr="0055765C">
        <w:rPr>
          <w:rStyle w:val="Emphasis"/>
        </w:rPr>
        <w:t>choice</w:t>
      </w:r>
      <w:r w:rsidRPr="0055765C">
        <w:rPr>
          <w:sz w:val="14"/>
        </w:rPr>
        <w:t xml:space="preserve">. The </w:t>
      </w:r>
      <w:r w:rsidRPr="00B1549C">
        <w:rPr>
          <w:rStyle w:val="StyleUnderline"/>
          <w:highlight w:val="cyan"/>
        </w:rPr>
        <w:t xml:space="preserve">significance of </w:t>
      </w:r>
      <w:r w:rsidRPr="0055765C">
        <w:rPr>
          <w:rStyle w:val="StyleUnderline"/>
        </w:rPr>
        <w:t>a</w:t>
      </w:r>
      <w:r w:rsidRPr="0055765C">
        <w:rPr>
          <w:sz w:val="14"/>
        </w:rPr>
        <w:t xml:space="preserve"> </w:t>
      </w:r>
      <w:r w:rsidRPr="00B1549C">
        <w:rPr>
          <w:rStyle w:val="Emphasis"/>
          <w:highlight w:val="cyan"/>
        </w:rPr>
        <w:t>freedom</w:t>
      </w:r>
      <w:r w:rsidRPr="0055765C">
        <w:rPr>
          <w:rStyle w:val="Emphasis"/>
        </w:rPr>
        <w:t xml:space="preserve">, as </w:t>
      </w:r>
      <w:r w:rsidRPr="00B1549C">
        <w:rPr>
          <w:rStyle w:val="Emphasis"/>
          <w:highlight w:val="cyan"/>
        </w:rPr>
        <w:t>distinct</w:t>
      </w:r>
      <w:r w:rsidRPr="00B1549C">
        <w:rPr>
          <w:sz w:val="14"/>
          <w:highlight w:val="cyan"/>
        </w:rPr>
        <w:t xml:space="preserve"> </w:t>
      </w:r>
      <w:r w:rsidRPr="00B1549C">
        <w:rPr>
          <w:rStyle w:val="StyleUnderline"/>
          <w:highlight w:val="cyan"/>
        </w:rPr>
        <w:t>from a right</w:t>
      </w:r>
      <w:r w:rsidRPr="0055765C">
        <w:rPr>
          <w:sz w:val="14"/>
        </w:rPr>
        <w:t xml:space="preserve">, </w:t>
      </w:r>
      <w:r w:rsidRPr="00B1549C">
        <w:rPr>
          <w:rStyle w:val="StyleUnderline"/>
          <w:highlight w:val="cyan"/>
        </w:rPr>
        <w:t>is</w:t>
      </w:r>
      <w:r w:rsidRPr="00BA740A">
        <w:rPr>
          <w:rStyle w:val="StyleUnderline"/>
        </w:rPr>
        <w:t xml:space="preserve"> </w:t>
      </w:r>
      <w:r w:rsidRPr="0055765C">
        <w:rPr>
          <w:rStyle w:val="StyleUnderline"/>
        </w:rPr>
        <w:t xml:space="preserve">that </w:t>
      </w:r>
      <w:r w:rsidRPr="00B1549C">
        <w:rPr>
          <w:rStyle w:val="StyleUnderline"/>
          <w:highlight w:val="cyan"/>
        </w:rPr>
        <w:t>the</w:t>
      </w:r>
      <w:r w:rsidRPr="00B1549C">
        <w:rPr>
          <w:sz w:val="14"/>
          <w:highlight w:val="cyan"/>
        </w:rPr>
        <w:t xml:space="preserve"> </w:t>
      </w:r>
      <w:r w:rsidRPr="00B1549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B1549C">
        <w:rPr>
          <w:rStyle w:val="StyleUnderline"/>
          <w:highlight w:val="cyan"/>
        </w:rPr>
        <w:t>in</w:t>
      </w:r>
      <w:r w:rsidRPr="0055765C">
        <w:rPr>
          <w:rStyle w:val="StyleUnderline"/>
        </w:rPr>
        <w:t xml:space="preserve"> some social </w:t>
      </w:r>
      <w:r w:rsidRPr="00B1549C">
        <w:rPr>
          <w:rStyle w:val="StyleUnderline"/>
          <w:highlight w:val="cyan"/>
        </w:rPr>
        <w:t>conflict</w:t>
      </w:r>
      <w:r w:rsidRPr="0055765C">
        <w:rPr>
          <w:sz w:val="14"/>
        </w:rPr>
        <w:t xml:space="preserve">. This </w:t>
      </w:r>
      <w:r w:rsidRPr="00B1549C">
        <w:rPr>
          <w:rStyle w:val="Emphasis"/>
          <w:highlight w:val="cyan"/>
        </w:rPr>
        <w:t>creates a space</w:t>
      </w:r>
      <w:r w:rsidRPr="00B1549C">
        <w:rPr>
          <w:sz w:val="14"/>
          <w:highlight w:val="cyan"/>
        </w:rPr>
        <w:t xml:space="preserve"> </w:t>
      </w:r>
      <w:r w:rsidRPr="00B1549C">
        <w:rPr>
          <w:rStyle w:val="StyleUnderline"/>
          <w:highlight w:val="cyan"/>
        </w:rPr>
        <w:t>in which</w:t>
      </w:r>
      <w:r w:rsidRPr="00B1549C">
        <w:rPr>
          <w:sz w:val="14"/>
          <w:highlight w:val="cyan"/>
        </w:rPr>
        <w:t xml:space="preserve"> </w:t>
      </w:r>
      <w:r w:rsidRPr="00B1549C">
        <w:rPr>
          <w:rStyle w:val="Emphasis"/>
          <w:highlight w:val="cyan"/>
        </w:rPr>
        <w:t>labor is free</w:t>
      </w:r>
      <w:r w:rsidRPr="00B1549C">
        <w:rPr>
          <w:sz w:val="14"/>
          <w:highlight w:val="cyan"/>
        </w:rPr>
        <w:t xml:space="preserve"> </w:t>
      </w:r>
      <w:r w:rsidRPr="00B1549C">
        <w:rPr>
          <w:rStyle w:val="StyleUnderline"/>
          <w:highlight w:val="cyan"/>
        </w:rPr>
        <w:t>to construct</w:t>
      </w:r>
      <w:r w:rsidRPr="0055765C">
        <w:rPr>
          <w:rStyle w:val="StyleUnderline"/>
        </w:rPr>
        <w:t xml:space="preserve"> its own </w:t>
      </w:r>
      <w:r w:rsidRPr="00B1549C">
        <w:rPr>
          <w:rStyle w:val="StyleUnderline"/>
          <w:highlight w:val="cyan"/>
        </w:rPr>
        <w:t>organizations and institutions</w:t>
      </w:r>
      <w:r w:rsidRPr="0055765C">
        <w:rPr>
          <w:rStyle w:val="StyleUnderline"/>
        </w:rPr>
        <w:t xml:space="preserve">, </w:t>
      </w:r>
      <w:r w:rsidRPr="0055765C">
        <w:rPr>
          <w:rStyle w:val="StyleUnderline"/>
        </w:rPr>
        <w:lastRenderedPageBreak/>
        <w:t xml:space="preserve">where the labor movement </w:t>
      </w:r>
      <w:r w:rsidRPr="00B1549C">
        <w:rPr>
          <w:rStyle w:val="StyleUnderline"/>
          <w:highlight w:val="cyan"/>
        </w:rPr>
        <w:t>can</w:t>
      </w:r>
      <w:r w:rsidRPr="00B1549C">
        <w:rPr>
          <w:sz w:val="14"/>
          <w:highlight w:val="cyan"/>
        </w:rPr>
        <w:t xml:space="preserve"> </w:t>
      </w:r>
      <w:r w:rsidRPr="00B1549C">
        <w:rPr>
          <w:rStyle w:val="Emphasis"/>
          <w:highlight w:val="cyan"/>
        </w:rPr>
        <w:t>build</w:t>
      </w:r>
      <w:r w:rsidRPr="00B1549C">
        <w:rPr>
          <w:sz w:val="14"/>
          <w:highlight w:val="cyan"/>
        </w:rPr>
        <w:t xml:space="preserve"> </w:t>
      </w:r>
      <w:r w:rsidRPr="00B1549C">
        <w:rPr>
          <w:rStyle w:val="StyleUnderline"/>
          <w:highlight w:val="cyan"/>
        </w:rPr>
        <w:t>its</w:t>
      </w:r>
      <w:r w:rsidRPr="0055765C">
        <w:rPr>
          <w:rStyle w:val="StyleUnderline"/>
        </w:rPr>
        <w:t xml:space="preserve"> own</w:t>
      </w:r>
      <w:r w:rsidRPr="0055765C">
        <w:rPr>
          <w:sz w:val="14"/>
        </w:rPr>
        <w:t xml:space="preserve"> </w:t>
      </w:r>
      <w:r w:rsidRPr="00B1549C">
        <w:rPr>
          <w:rStyle w:val="Emphasis"/>
          <w:highlight w:val="cyan"/>
        </w:rPr>
        <w:t>hegemonic project</w:t>
      </w:r>
      <w:r w:rsidRPr="00B1549C">
        <w:rPr>
          <w:sz w:val="14"/>
          <w:highlight w:val="cyan"/>
        </w:rPr>
        <w:t xml:space="preserve"> </w:t>
      </w:r>
      <w:r w:rsidRPr="00B1549C">
        <w:rPr>
          <w:rStyle w:val="StyleUnderline"/>
          <w:highlight w:val="cyan"/>
        </w:rPr>
        <w:t xml:space="preserve">and </w:t>
      </w:r>
      <w:r w:rsidRPr="0055765C">
        <w:rPr>
          <w:rStyle w:val="StyleUnderline"/>
        </w:rPr>
        <w:t>begin to</w:t>
      </w:r>
      <w:r w:rsidRPr="0055765C">
        <w:rPr>
          <w:sz w:val="14"/>
        </w:rPr>
        <w:t xml:space="preserve"> </w:t>
      </w:r>
      <w:r w:rsidRPr="00B1549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0ECFA177" w14:textId="77777777" w:rsidR="007E6AA2" w:rsidRDefault="007E6AA2" w:rsidP="007E6AA2"/>
    <w:p w14:paraId="120C322E" w14:textId="4FE34F76" w:rsidR="00990540" w:rsidRDefault="00990540" w:rsidP="00990540">
      <w:pPr>
        <w:pStyle w:val="Heading3"/>
      </w:pPr>
      <w:r>
        <w:lastRenderedPageBreak/>
        <w:t>1NC</w:t>
      </w:r>
    </w:p>
    <w:p w14:paraId="6D42DB68" w14:textId="77777777" w:rsidR="00990540" w:rsidRDefault="00990540" w:rsidP="00990540">
      <w:pPr>
        <w:pStyle w:val="Heading4"/>
      </w:pPr>
      <w:r>
        <w:t>The United States federal government should:</w:t>
      </w:r>
    </w:p>
    <w:p w14:paraId="7C465D60" w14:textId="31B9C96B" w:rsidR="00990540" w:rsidRDefault="00990540" w:rsidP="00990540">
      <w:pPr>
        <w:pStyle w:val="Heading4"/>
      </w:pPr>
      <w:r>
        <w:t>- find that Article II does not vest executive power exclusively in the President</w:t>
      </w:r>
    </w:p>
    <w:p w14:paraId="38E809DC" w14:textId="6CE7B515" w:rsidR="00990540" w:rsidRDefault="00990540" w:rsidP="00990540">
      <w:pPr>
        <w:pStyle w:val="Heading4"/>
      </w:pPr>
      <w:r>
        <w:t>- significantly increase federal worker pay, sick leave, paid time off, and vacation days for rehiring</w:t>
      </w:r>
    </w:p>
    <w:p w14:paraId="38CF181C" w14:textId="77777777" w:rsidR="00990540" w:rsidRDefault="00990540" w:rsidP="00990540">
      <w:pPr>
        <w:pStyle w:val="Heading4"/>
      </w:pPr>
      <w:r>
        <w:t>- create two complaint boards, one public and one private, for federal workers</w:t>
      </w:r>
    </w:p>
    <w:p w14:paraId="7BDCC62E" w14:textId="77777777" w:rsidR="00990540" w:rsidRDefault="00990540" w:rsidP="00990540">
      <w:pPr>
        <w:pStyle w:val="Heading4"/>
      </w:pPr>
      <w:r>
        <w:t>- rescind Schedule F</w:t>
      </w:r>
    </w:p>
    <w:p w14:paraId="5FABD502" w14:textId="77777777" w:rsidR="00990540" w:rsidRPr="00260C43" w:rsidRDefault="00990540" w:rsidP="00990540">
      <w:pPr>
        <w:pStyle w:val="Heading4"/>
      </w:pPr>
      <w:r>
        <w:t>- rescind all employment cuts initiated after January 1, 2025</w:t>
      </w:r>
    </w:p>
    <w:p w14:paraId="5E17A922" w14:textId="77777777" w:rsidR="00990540" w:rsidRDefault="00990540" w:rsidP="00990540">
      <w:pPr>
        <w:pStyle w:val="Heading4"/>
      </w:pPr>
      <w:r>
        <w:t>- issue binding hiring criteria based on applicant merit and merit alone</w:t>
      </w:r>
    </w:p>
    <w:p w14:paraId="4CC05D69" w14:textId="77777777" w:rsidR="00990540" w:rsidRPr="00260C43" w:rsidRDefault="00990540" w:rsidP="00990540">
      <w:pPr>
        <w:pStyle w:val="Heading4"/>
      </w:pPr>
      <w:r>
        <w:t xml:space="preserve">Brian Fitzpatrick, Mike Lawler, and Don Bacon should, citing health concerns, resign. </w:t>
      </w:r>
    </w:p>
    <w:p w14:paraId="0ACC59BE" w14:textId="77777777" w:rsidR="00990540" w:rsidRDefault="00990540" w:rsidP="00990540">
      <w:pPr>
        <w:pStyle w:val="Heading4"/>
      </w:pPr>
      <w:r>
        <w:t xml:space="preserve">Donald Trump, JD Vance, and Mike Johnson should, citing health concerns, resign. </w:t>
      </w:r>
    </w:p>
    <w:p w14:paraId="5C9B8445" w14:textId="77777777" w:rsidR="00990540" w:rsidRDefault="00990540" w:rsidP="00990540"/>
    <w:p w14:paraId="552E3863" w14:textId="77777777" w:rsidR="00990540" w:rsidRDefault="00990540" w:rsidP="00990540">
      <w:pPr>
        <w:pStyle w:val="Heading4"/>
      </w:pPr>
      <w:r>
        <w:t xml:space="preserve">Non-partisan </w:t>
      </w:r>
      <w:r w:rsidRPr="00881A6E">
        <w:rPr>
          <w:u w:val="single"/>
        </w:rPr>
        <w:t>review</w:t>
      </w:r>
      <w:r>
        <w:t xml:space="preserve"> and civil service </w:t>
      </w:r>
      <w:r w:rsidRPr="00881A6E">
        <w:rPr>
          <w:u w:val="single"/>
        </w:rPr>
        <w:t>protection</w:t>
      </w:r>
      <w:r>
        <w:t xml:space="preserve"> PICs out of bargaining. That avoids agency flexibility. </w:t>
      </w:r>
    </w:p>
    <w:p w14:paraId="69360854" w14:textId="77777777" w:rsidR="00990540" w:rsidRPr="009C3DB8" w:rsidRDefault="00990540" w:rsidP="00990540">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58EA5A9A" w14:textId="77777777" w:rsidR="00990540" w:rsidRPr="002F58D6" w:rsidRDefault="00990540" w:rsidP="00990540">
      <w:pPr>
        <w:rPr>
          <w:sz w:val="16"/>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31A2A8DA" w14:textId="77777777" w:rsidR="00990540" w:rsidRPr="00507347" w:rsidRDefault="00990540" w:rsidP="00990540">
      <w:pPr>
        <w:rPr>
          <w:sz w:val="16"/>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4834840B" w14:textId="77777777" w:rsidR="00990540" w:rsidRPr="00507347" w:rsidRDefault="00990540" w:rsidP="00990540">
      <w:pPr>
        <w:rPr>
          <w:sz w:val="16"/>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21BA7376" w14:textId="77777777" w:rsidR="00990540" w:rsidRPr="00F13AD6" w:rsidRDefault="00990540" w:rsidP="00990540">
      <w:pPr>
        <w:rPr>
          <w:sz w:val="16"/>
        </w:rPr>
      </w:pPr>
      <w:r w:rsidRPr="00F13AD6">
        <w:rPr>
          <w:sz w:val="16"/>
        </w:rPr>
        <w:lastRenderedPageBreak/>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08EC4B10" w14:textId="77777777" w:rsidR="00990540" w:rsidRPr="00A41858" w:rsidRDefault="00990540" w:rsidP="00990540">
      <w:pPr>
        <w:rPr>
          <w:sz w:val="16"/>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6C086C71" w14:textId="77777777" w:rsidR="00990540" w:rsidRDefault="00990540" w:rsidP="00990540">
      <w:pPr>
        <w:pStyle w:val="Heading4"/>
      </w:pPr>
      <w:r>
        <w:t xml:space="preserve">Special elections </w:t>
      </w:r>
      <w:r w:rsidRPr="004B1ABD">
        <w:rPr>
          <w:u w:val="single"/>
        </w:rPr>
        <w:t>flip the House</w:t>
      </w:r>
      <w:r>
        <w:t xml:space="preserve">, guaranteeing a </w:t>
      </w:r>
      <w:r w:rsidRPr="004B1ABD">
        <w:rPr>
          <w:u w:val="single"/>
        </w:rPr>
        <w:t>blue President</w:t>
      </w:r>
      <w:r>
        <w:t xml:space="preserve">. </w:t>
      </w:r>
    </w:p>
    <w:p w14:paraId="1A351DC5" w14:textId="77777777" w:rsidR="00990540" w:rsidRPr="00392347" w:rsidRDefault="00990540" w:rsidP="00990540">
      <w:r w:rsidRPr="0022226C">
        <w:rPr>
          <w:rStyle w:val="Style13ptBold"/>
        </w:rPr>
        <w:t>Mutnick 25</w:t>
      </w:r>
      <w:r>
        <w:t xml:space="preserve">, Reporter at Politico </w:t>
      </w:r>
      <w:r w:rsidRPr="00392347">
        <w:t>(Ally Mutnick, April 8, 2025, “Democrats reveal their top targets to flip in 2026,”</w:t>
      </w:r>
      <w:r>
        <w:t xml:space="preserve"> Politico, </w:t>
      </w:r>
      <w:r w:rsidRPr="00392347">
        <w:t>https://www.politico.com/news/2025/04/08/democrats-top-targets-to-flip-2026-031937</w:t>
      </w:r>
      <w:r>
        <w:t>)</w:t>
      </w:r>
    </w:p>
    <w:p w14:paraId="02C3C5A5" w14:textId="77777777" w:rsidR="00990540" w:rsidRDefault="00990540" w:rsidP="00990540">
      <w:pPr>
        <w:rPr>
          <w:sz w:val="16"/>
        </w:rPr>
      </w:pPr>
      <w:r w:rsidRPr="007009A3">
        <w:rPr>
          <w:sz w:val="16"/>
        </w:rPr>
        <w:t xml:space="preserve">“House </w:t>
      </w:r>
      <w:r w:rsidRPr="00704387">
        <w:rPr>
          <w:rStyle w:val="StyleUnderline"/>
          <w:highlight w:val="cyan"/>
        </w:rPr>
        <w:t>Republicans are</w:t>
      </w:r>
      <w:r w:rsidRPr="007009A3">
        <w:rPr>
          <w:rStyle w:val="StyleUnderline"/>
        </w:rPr>
        <w:t xml:space="preserve"> </w:t>
      </w:r>
      <w:r w:rsidRPr="007009A3">
        <w:rPr>
          <w:rStyle w:val="Emphasis"/>
        </w:rPr>
        <w:t xml:space="preserve">running </w:t>
      </w:r>
      <w:r w:rsidRPr="00704387">
        <w:rPr>
          <w:rStyle w:val="Emphasis"/>
          <w:highlight w:val="cyan"/>
        </w:rPr>
        <w:t>scared</w:t>
      </w:r>
      <w:r w:rsidRPr="00704387">
        <w:rPr>
          <w:rStyle w:val="StyleUnderline"/>
          <w:highlight w:val="cyan"/>
        </w:rPr>
        <w:t>, and</w:t>
      </w:r>
      <w:r w:rsidRPr="007009A3">
        <w:rPr>
          <w:rStyle w:val="StyleUnderline"/>
        </w:rPr>
        <w:t xml:space="preserve"> they </w:t>
      </w:r>
      <w:r w:rsidRPr="00704387">
        <w:rPr>
          <w:rStyle w:val="Emphasis"/>
          <w:highlight w:val="cyan"/>
        </w:rPr>
        <w:t>should be</w:t>
      </w:r>
      <w:r w:rsidRPr="00704387">
        <w:rPr>
          <w:rStyle w:val="StyleUnderline"/>
          <w:highlight w:val="cyan"/>
        </w:rPr>
        <w:t>. They’re</w:t>
      </w:r>
      <w:r w:rsidRPr="007009A3">
        <w:rPr>
          <w:rStyle w:val="StyleUnderline"/>
        </w:rPr>
        <w:t xml:space="preserve"> tanking the </w:t>
      </w:r>
      <w:r w:rsidRPr="007009A3">
        <w:rPr>
          <w:rStyle w:val="Emphasis"/>
        </w:rPr>
        <w:t>econ</w:t>
      </w:r>
      <w:r w:rsidRPr="007009A3">
        <w:rPr>
          <w:sz w:val="16"/>
        </w:rPr>
        <w:t xml:space="preserve">omy, </w:t>
      </w:r>
      <w:r w:rsidRPr="00704387">
        <w:rPr>
          <w:rStyle w:val="StyleUnderline"/>
          <w:highlight w:val="cyan"/>
        </w:rPr>
        <w:t xml:space="preserve">gutting </w:t>
      </w:r>
      <w:r w:rsidRPr="00704387">
        <w:rPr>
          <w:rStyle w:val="Emphasis"/>
          <w:highlight w:val="cyan"/>
        </w:rPr>
        <w:t>Medicaid</w:t>
      </w:r>
      <w:r w:rsidRPr="00704387">
        <w:rPr>
          <w:rStyle w:val="StyleUnderline"/>
          <w:highlight w:val="cyan"/>
        </w:rPr>
        <w:t>, abandoning</w:t>
      </w:r>
      <w:r w:rsidRPr="007009A3">
        <w:rPr>
          <w:sz w:val="16"/>
        </w:rPr>
        <w:t xml:space="preserve"> our </w:t>
      </w:r>
      <w:r w:rsidRPr="00704387">
        <w:rPr>
          <w:rStyle w:val="Emphasis"/>
          <w:highlight w:val="cyan"/>
        </w:rPr>
        <w:t>veterans</w:t>
      </w:r>
      <w:r w:rsidRPr="007009A3">
        <w:rPr>
          <w:sz w:val="16"/>
        </w:rPr>
        <w:t xml:space="preserve">, and making everything more expensive. In short, </w:t>
      </w:r>
      <w:r w:rsidRPr="00704387">
        <w:rPr>
          <w:rStyle w:val="StyleUnderline"/>
          <w:highlight w:val="cyan"/>
        </w:rPr>
        <w:t>they’ve lost</w:t>
      </w:r>
      <w:r w:rsidRPr="007009A3">
        <w:rPr>
          <w:sz w:val="16"/>
        </w:rPr>
        <w:t xml:space="preserve"> the trust of </w:t>
      </w:r>
      <w:r w:rsidRPr="007009A3">
        <w:rPr>
          <w:rStyle w:val="Emphasis"/>
        </w:rPr>
        <w:t xml:space="preserve">their </w:t>
      </w:r>
      <w:r w:rsidRPr="00704387">
        <w:rPr>
          <w:rStyle w:val="Emphasis"/>
          <w:highlight w:val="cyan"/>
        </w:rPr>
        <w:t>constituents</w:t>
      </w:r>
      <w:r w:rsidRPr="00704387">
        <w:rPr>
          <w:rStyle w:val="StyleUnderline"/>
          <w:highlight w:val="cyan"/>
        </w:rPr>
        <w:t xml:space="preserve">, and it’s </w:t>
      </w:r>
      <w:r w:rsidRPr="00704387">
        <w:rPr>
          <w:rStyle w:val="Emphasis"/>
          <w:highlight w:val="cyan"/>
        </w:rPr>
        <w:t>going to cost them</w:t>
      </w:r>
      <w:r w:rsidRPr="00704387">
        <w:rPr>
          <w:rStyle w:val="StyleUnderline"/>
          <w:highlight w:val="cyan"/>
        </w:rPr>
        <w:t xml:space="preserve"> the majority</w:t>
      </w:r>
      <w:r w:rsidRPr="007009A3">
        <w:rPr>
          <w:sz w:val="16"/>
        </w:rPr>
        <w:t>,” DCCC Chair Suzan DelBene said in a statement.</w:t>
      </w:r>
      <w:r>
        <w:rPr>
          <w:sz w:val="16"/>
        </w:rPr>
        <w:t xml:space="preserve"> </w:t>
      </w:r>
      <w:r w:rsidRPr="007009A3">
        <w:rPr>
          <w:sz w:val="16"/>
        </w:rPr>
        <w:t xml:space="preserve">The list includes the seats of </w:t>
      </w:r>
      <w:r w:rsidRPr="00704387">
        <w:rPr>
          <w:rStyle w:val="StyleUnderline"/>
          <w:highlight w:val="cyan"/>
        </w:rPr>
        <w:t>some</w:t>
      </w:r>
      <w:r w:rsidRPr="007009A3">
        <w:rPr>
          <w:rStyle w:val="StyleUnderline"/>
        </w:rPr>
        <w:t xml:space="preserve"> </w:t>
      </w:r>
      <w:r w:rsidRPr="007009A3">
        <w:rPr>
          <w:rStyle w:val="Emphasis"/>
        </w:rPr>
        <w:t xml:space="preserve">obviously </w:t>
      </w:r>
      <w:r w:rsidRPr="00704387">
        <w:rPr>
          <w:rStyle w:val="Emphasis"/>
          <w:highlight w:val="cyan"/>
        </w:rPr>
        <w:t>endangered</w:t>
      </w:r>
      <w:r w:rsidRPr="00704387">
        <w:rPr>
          <w:rStyle w:val="StyleUnderline"/>
          <w:highlight w:val="cyan"/>
        </w:rPr>
        <w:t xml:space="preserve"> Republicans</w:t>
      </w:r>
      <w:r w:rsidRPr="007009A3">
        <w:rPr>
          <w:rStyle w:val="StyleUnderline"/>
        </w:rPr>
        <w:t>, such as</w:t>
      </w:r>
      <w:r w:rsidRPr="007009A3">
        <w:rPr>
          <w:sz w:val="16"/>
        </w:rPr>
        <w:t xml:space="preserve"> Reps. </w:t>
      </w:r>
      <w:r w:rsidRPr="007009A3">
        <w:rPr>
          <w:rStyle w:val="Emphasis"/>
        </w:rPr>
        <w:t xml:space="preserve">Mike </w:t>
      </w:r>
      <w:r w:rsidRPr="00704387">
        <w:rPr>
          <w:rStyle w:val="Emphasis"/>
          <w:highlight w:val="cyan"/>
        </w:rPr>
        <w:t>Lawler</w:t>
      </w:r>
      <w:r w:rsidRPr="007009A3">
        <w:rPr>
          <w:sz w:val="16"/>
        </w:rPr>
        <w:t xml:space="preserve"> (R-N.Y.), </w:t>
      </w:r>
      <w:r w:rsidRPr="007009A3">
        <w:rPr>
          <w:rStyle w:val="Emphasis"/>
        </w:rPr>
        <w:t xml:space="preserve">Brian </w:t>
      </w:r>
      <w:r w:rsidRPr="00704387">
        <w:rPr>
          <w:rStyle w:val="Emphasis"/>
          <w:highlight w:val="cyan"/>
        </w:rPr>
        <w:t>Fitzpatrick</w:t>
      </w:r>
      <w:r w:rsidRPr="007009A3">
        <w:rPr>
          <w:sz w:val="16"/>
        </w:rPr>
        <w:t xml:space="preserve"> (R-Pa.) </w:t>
      </w:r>
      <w:r w:rsidRPr="00704387">
        <w:rPr>
          <w:rStyle w:val="StyleUnderline"/>
          <w:highlight w:val="cyan"/>
        </w:rPr>
        <w:t>and</w:t>
      </w:r>
      <w:r w:rsidRPr="007009A3">
        <w:rPr>
          <w:rStyle w:val="StyleUnderline"/>
        </w:rPr>
        <w:t xml:space="preserve"> </w:t>
      </w:r>
      <w:r w:rsidRPr="007009A3">
        <w:rPr>
          <w:rStyle w:val="Emphasis"/>
        </w:rPr>
        <w:t xml:space="preserve">Don </w:t>
      </w:r>
      <w:r w:rsidRPr="00704387">
        <w:rPr>
          <w:rStyle w:val="Emphasis"/>
          <w:highlight w:val="cyan"/>
        </w:rPr>
        <w:t>Bacon</w:t>
      </w:r>
      <w:r w:rsidRPr="007009A3">
        <w:rPr>
          <w:sz w:val="16"/>
        </w:rPr>
        <w:t xml:space="preserve"> (R-Neb.), </w:t>
      </w:r>
      <w:r w:rsidRPr="007009A3">
        <w:rPr>
          <w:rStyle w:val="StyleUnderline"/>
        </w:rPr>
        <w:t xml:space="preserve">the three members </w:t>
      </w:r>
      <w:r w:rsidRPr="00704387">
        <w:rPr>
          <w:rStyle w:val="StyleUnderline"/>
          <w:highlight w:val="cyan"/>
        </w:rPr>
        <w:t xml:space="preserve">representing </w:t>
      </w:r>
      <w:r w:rsidRPr="00704387">
        <w:rPr>
          <w:rStyle w:val="Emphasis"/>
          <w:highlight w:val="cyan"/>
        </w:rPr>
        <w:t>districts</w:t>
      </w:r>
      <w:r w:rsidRPr="007009A3">
        <w:rPr>
          <w:rStyle w:val="StyleUnderline"/>
        </w:rPr>
        <w:t xml:space="preserve"> that Vice President Kamala </w:t>
      </w:r>
      <w:r w:rsidRPr="00704387">
        <w:rPr>
          <w:rStyle w:val="Emphasis"/>
          <w:highlight w:val="cyan"/>
        </w:rPr>
        <w:t>Harris won</w:t>
      </w:r>
      <w:r w:rsidRPr="007009A3">
        <w:rPr>
          <w:rStyle w:val="StyleUnderline"/>
        </w:rPr>
        <w:t xml:space="preserve"> in November</w:t>
      </w:r>
      <w:r w:rsidRPr="007009A3">
        <w:rPr>
          <w:sz w:val="16"/>
        </w:rPr>
        <w:t>. It also names several members who hold seats that are competitive every two years, such as Reps. Juan Ciscomani (R-Ariz.); David Valadao (R-Calif.); Young Kim (R-Calif.); Gabe Evans (R-Colo.); Tom Kean Jr. (R-N.J.); Ryan Mackenzie (R-Pa.); Rob Bresnahan (R-Pa.); and Jen Kiggans (R-Va.).</w:t>
      </w:r>
    </w:p>
    <w:p w14:paraId="6899C236" w14:textId="77777777" w:rsidR="007E6AA2" w:rsidRDefault="007E6AA2" w:rsidP="007E6AA2"/>
    <w:p w14:paraId="55EEBEA3" w14:textId="7C1AEE7D" w:rsidR="00990540" w:rsidRDefault="00990540" w:rsidP="00990540">
      <w:pPr>
        <w:pStyle w:val="Heading3"/>
      </w:pPr>
      <w:r>
        <w:lastRenderedPageBreak/>
        <w:t>1NC</w:t>
      </w:r>
    </w:p>
    <w:p w14:paraId="2FB80D96" w14:textId="37B7BABD" w:rsidR="00990540" w:rsidRDefault="00990540" w:rsidP="00990540">
      <w:pPr>
        <w:pStyle w:val="Heading4"/>
      </w:pPr>
      <w:r>
        <w:t xml:space="preserve">The United States should devolve federal bureaucratic functions to the states. </w:t>
      </w:r>
    </w:p>
    <w:p w14:paraId="40D5CF50" w14:textId="77777777" w:rsidR="00990540" w:rsidRPr="00990540" w:rsidRDefault="00990540" w:rsidP="00990540"/>
    <w:p w14:paraId="27C1FE0D" w14:textId="77777777" w:rsidR="00990540" w:rsidRPr="0045448F" w:rsidRDefault="00990540" w:rsidP="00990540">
      <w:pPr>
        <w:keepNext/>
        <w:keepLines/>
        <w:spacing w:before="40" w:after="0"/>
        <w:outlineLvl w:val="3"/>
        <w:rPr>
          <w:rFonts w:eastAsia="Times New Roman" w:cs="Times New Roman"/>
          <w:b/>
          <w:iCs/>
          <w:sz w:val="26"/>
        </w:rPr>
      </w:pPr>
      <w:r w:rsidRPr="0045448F">
        <w:rPr>
          <w:rFonts w:eastAsia="Times New Roman" w:cs="Times New Roman"/>
          <w:b/>
          <w:iCs/>
          <w:sz w:val="26"/>
        </w:rPr>
        <w:t xml:space="preserve">Abolishing the federal bureaucracy is the way to permanently </w:t>
      </w:r>
      <w:r w:rsidRPr="0045448F">
        <w:rPr>
          <w:rFonts w:eastAsia="Times New Roman" w:cs="Times New Roman"/>
          <w:b/>
          <w:iCs/>
          <w:sz w:val="26"/>
          <w:u w:val="single"/>
        </w:rPr>
        <w:t>revive state capacity</w:t>
      </w:r>
      <w:r w:rsidRPr="0045448F">
        <w:rPr>
          <w:rFonts w:eastAsia="Times New Roman" w:cs="Times New Roman"/>
          <w:b/>
          <w:iCs/>
          <w:sz w:val="26"/>
        </w:rPr>
        <w:t xml:space="preserve"> and </w:t>
      </w:r>
      <w:r w:rsidRPr="0045448F">
        <w:rPr>
          <w:rFonts w:eastAsia="Times New Roman" w:cs="Times New Roman"/>
          <w:b/>
          <w:iCs/>
          <w:sz w:val="26"/>
          <w:u w:val="single"/>
        </w:rPr>
        <w:t>check Trump</w:t>
      </w:r>
      <w:r w:rsidRPr="0045448F">
        <w:rPr>
          <w:rFonts w:eastAsia="Times New Roman" w:cs="Times New Roman"/>
          <w:b/>
          <w:iCs/>
          <w:sz w:val="26"/>
        </w:rPr>
        <w:t>.</w:t>
      </w:r>
    </w:p>
    <w:p w14:paraId="583C0C6B" w14:textId="77777777" w:rsidR="00990540" w:rsidRPr="0045448F" w:rsidRDefault="00990540" w:rsidP="00990540">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12B53A98" w14:textId="77777777" w:rsidR="00990540" w:rsidRPr="0045448F" w:rsidRDefault="00990540" w:rsidP="00990540">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990540">
        <w:rPr>
          <w:rStyle w:val="Emphasis"/>
        </w:rPr>
        <w:t>misguided</w:t>
      </w:r>
      <w:r w:rsidRPr="0045448F">
        <w:rPr>
          <w:rFonts w:eastAsia="Aptos"/>
          <w:u w:val="single"/>
        </w:rPr>
        <w:t xml:space="preserve"> and </w:t>
      </w:r>
      <w:r w:rsidRPr="00990540">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90540">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90540">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p>
    <w:p w14:paraId="4D9584E7" w14:textId="77777777" w:rsidR="00990540" w:rsidRPr="0045448F" w:rsidRDefault="00990540" w:rsidP="00990540">
      <w:pPr>
        <w:rPr>
          <w:rFonts w:eastAsia="Aptos"/>
          <w:u w:val="single"/>
        </w:rPr>
      </w:pPr>
      <w:r w:rsidRPr="0045448F">
        <w:rPr>
          <w:rFonts w:eastAsia="Aptos"/>
          <w:sz w:val="16"/>
        </w:rPr>
        <w:t xml:space="preserve">If you are bitter about federal politics, you should consider the libertarian </w:t>
      </w:r>
      <w:r w:rsidRPr="00990540">
        <w:rPr>
          <w:rStyle w:val="Emphasis"/>
          <w:highlight w:val="cyan"/>
        </w:rPr>
        <w:t>solution</w:t>
      </w:r>
      <w:r w:rsidRPr="0045448F">
        <w:rPr>
          <w:rFonts w:eastAsia="Aptos"/>
          <w:sz w:val="16"/>
        </w:rPr>
        <w:t xml:space="preserve">, which is to </w:t>
      </w:r>
      <w:r w:rsidRPr="00990540">
        <w:rPr>
          <w:rStyle w:val="Emphasis"/>
          <w:highlight w:val="cyan"/>
        </w:rPr>
        <w:t>devolve</w:t>
      </w:r>
      <w:r w:rsidRPr="0045448F">
        <w:rPr>
          <w:rFonts w:eastAsia="Aptos"/>
          <w:sz w:val="16"/>
        </w:rPr>
        <w:t xml:space="preserve"> most </w:t>
      </w:r>
      <w:r w:rsidRPr="0045448F">
        <w:rPr>
          <w:rFonts w:eastAsia="Aptos"/>
          <w:u w:val="single"/>
        </w:rPr>
        <w:t xml:space="preserve">current </w:t>
      </w:r>
      <w:r w:rsidRPr="00990540">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7C1867C8" w14:textId="77777777" w:rsidR="00990540" w:rsidRPr="0045448F" w:rsidRDefault="00990540" w:rsidP="00990540">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4F526A01" w14:textId="77777777" w:rsidR="00990540" w:rsidRPr="0045448F" w:rsidRDefault="00990540" w:rsidP="00990540">
      <w:pPr>
        <w:rPr>
          <w:rFonts w:eastAsia="Aptos"/>
          <w:sz w:val="16"/>
        </w:rPr>
      </w:pPr>
      <w:r w:rsidRPr="0045448F">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27B97611" w14:textId="77777777" w:rsidR="00990540" w:rsidRPr="0045448F" w:rsidRDefault="00990540" w:rsidP="00990540">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10F32B84" w14:textId="77777777" w:rsidR="00990540" w:rsidRPr="0045448F" w:rsidRDefault="00990540" w:rsidP="00990540">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5BD9296A" w14:textId="77777777" w:rsidR="00990540" w:rsidRPr="0045448F" w:rsidRDefault="00990540" w:rsidP="00990540">
      <w:pPr>
        <w:rPr>
          <w:rFonts w:eastAsia="Aptos"/>
          <w:sz w:val="16"/>
        </w:rPr>
      </w:pPr>
      <w:r w:rsidRPr="0045448F">
        <w:rPr>
          <w:rFonts w:eastAsia="Aptos"/>
          <w:sz w:val="16"/>
        </w:rPr>
        <w:t>However, CNN reports:</w:t>
      </w:r>
    </w:p>
    <w:p w14:paraId="3516A5C5" w14:textId="77777777" w:rsidR="00990540" w:rsidRPr="0045448F" w:rsidRDefault="00990540" w:rsidP="00990540">
      <w:pPr>
        <w:rPr>
          <w:rFonts w:eastAsia="Aptos"/>
          <w:sz w:val="16"/>
        </w:rPr>
      </w:pPr>
      <w:r w:rsidRPr="0045448F">
        <w:rPr>
          <w:rFonts w:eastAsia="Aptos"/>
          <w:sz w:val="16"/>
        </w:rPr>
        <w:t>The newly released water will not flow to Los Angeles, and it is being wasted by being released during the wet winter season.</w:t>
      </w:r>
    </w:p>
    <w:p w14:paraId="40E23D60" w14:textId="77777777" w:rsidR="00990540" w:rsidRPr="0045448F" w:rsidRDefault="00990540" w:rsidP="00990540">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4259584D" w14:textId="77777777" w:rsidR="00990540" w:rsidRPr="0045448F" w:rsidRDefault="00990540" w:rsidP="00990540">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789D664C" w14:textId="77777777" w:rsidR="00990540" w:rsidRPr="0045448F" w:rsidRDefault="00990540" w:rsidP="00990540">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496A7A21" w14:textId="77777777" w:rsidR="00990540" w:rsidRPr="0045448F" w:rsidRDefault="00990540" w:rsidP="00990540">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14DC1C08" w14:textId="77777777" w:rsidR="00990540" w:rsidRPr="0045448F" w:rsidRDefault="00990540" w:rsidP="00990540">
      <w:pPr>
        <w:rPr>
          <w:rFonts w:eastAsia="Aptos"/>
          <w:sz w:val="16"/>
        </w:rPr>
      </w:pPr>
      <w:r w:rsidRPr="0045448F">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5B2C22CA" w14:textId="77777777" w:rsidR="00990540" w:rsidRPr="0045448F" w:rsidRDefault="00990540" w:rsidP="00990540">
      <w:pPr>
        <w:rPr>
          <w:rFonts w:eastAsia="Aptos"/>
          <w:sz w:val="16"/>
        </w:rPr>
      </w:pPr>
      <w:r w:rsidRPr="0045448F">
        <w:rPr>
          <w:rFonts w:eastAsia="Aptos"/>
          <w:sz w:val="16"/>
        </w:rPr>
        <w:t>Newsweek had a similar take on Trump’s action:</w:t>
      </w:r>
    </w:p>
    <w:p w14:paraId="473F8EF3" w14:textId="77777777" w:rsidR="00990540" w:rsidRPr="0045448F" w:rsidRDefault="00990540" w:rsidP="00990540">
      <w:pPr>
        <w:rPr>
          <w:rFonts w:eastAsia="Aptos"/>
          <w:sz w:val="16"/>
        </w:rPr>
      </w:pPr>
      <w:r w:rsidRPr="0045448F">
        <w:rPr>
          <w:rFonts w:eastAsia="Aptos"/>
          <w:sz w:val="16"/>
        </w:rPr>
        <w:lastRenderedPageBreak/>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6C5BEBDF" w14:textId="77777777" w:rsidR="00990540" w:rsidRPr="0045448F" w:rsidRDefault="00990540" w:rsidP="00990540">
      <w:pPr>
        <w:rPr>
          <w:rFonts w:eastAsia="Aptos"/>
          <w:sz w:val="16"/>
        </w:rPr>
      </w:pP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1D74C3EC" w14:textId="77777777" w:rsidR="00990540" w:rsidRPr="0045448F" w:rsidRDefault="00990540" w:rsidP="00990540">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238CFC98" w14:textId="77777777" w:rsidR="00990540" w:rsidRPr="0045448F" w:rsidRDefault="00990540" w:rsidP="00990540">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72C30E1C" w14:textId="77777777" w:rsidR="00990540" w:rsidRPr="0045448F" w:rsidRDefault="00990540" w:rsidP="00990540">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990540">
        <w:rPr>
          <w:rStyle w:val="Emphasis"/>
          <w:highlight w:val="cyan"/>
        </w:rPr>
        <w:t>micromanag</w:t>
      </w:r>
      <w:r w:rsidRPr="00990540">
        <w:rPr>
          <w:rStyle w:val="Emphasis"/>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990540">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40013F88" w14:textId="77777777" w:rsidR="00990540" w:rsidRPr="0045448F" w:rsidRDefault="00990540" w:rsidP="00990540">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90540">
        <w:rPr>
          <w:rStyle w:val="Emphasis"/>
          <w:highlight w:val="cyan"/>
        </w:rPr>
        <w:t>education</w:t>
      </w:r>
      <w:r w:rsidRPr="0045448F">
        <w:rPr>
          <w:rFonts w:eastAsia="Aptos"/>
          <w:highlight w:val="cyan"/>
          <w:u w:val="single"/>
        </w:rPr>
        <w:t xml:space="preserve">, </w:t>
      </w:r>
      <w:r w:rsidRPr="00990540">
        <w:rPr>
          <w:rStyle w:val="Emphasis"/>
        </w:rPr>
        <w:t>housing</w:t>
      </w:r>
      <w:r w:rsidRPr="0045448F">
        <w:rPr>
          <w:rFonts w:eastAsia="Aptos"/>
          <w:highlight w:val="cyan"/>
          <w:u w:val="single"/>
        </w:rPr>
        <w:t xml:space="preserve">, </w:t>
      </w:r>
      <w:r w:rsidRPr="00990540">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90540">
        <w:rPr>
          <w:rStyle w:val="Emphasis"/>
          <w:highlight w:val="cyan"/>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90540">
        <w:rPr>
          <w:rStyle w:val="Emphasis"/>
          <w:highlight w:val="cyan"/>
        </w:rPr>
        <w:t>restrict</w:t>
      </w:r>
      <w:r w:rsidRPr="00990540">
        <w:rPr>
          <w:rStyle w:val="Emphasis"/>
        </w:rPr>
        <w:t xml:space="preserve">ing </w:t>
      </w:r>
      <w:r w:rsidRPr="00990540">
        <w:rPr>
          <w:rStyle w:val="Emphasis"/>
          <w:highlight w:val="cyan"/>
        </w:rPr>
        <w:t>rash presidential actions</w:t>
      </w:r>
      <w:r w:rsidRPr="0045448F">
        <w:rPr>
          <w:rFonts w:eastAsia="Aptos"/>
          <w:sz w:val="16"/>
        </w:rPr>
        <w:t xml:space="preserve"> contrary to local needs and preferences. </w:t>
      </w:r>
    </w:p>
    <w:p w14:paraId="0AEF2BE3" w14:textId="77777777" w:rsidR="00990540" w:rsidRPr="0045448F" w:rsidRDefault="00990540" w:rsidP="00990540">
      <w:pPr>
        <w:rPr>
          <w:rFonts w:eastAsia="Aptos"/>
          <w:sz w:val="16"/>
        </w:rPr>
      </w:pPr>
    </w:p>
    <w:p w14:paraId="14735106" w14:textId="391CD40F" w:rsidR="00990540" w:rsidRPr="0045448F" w:rsidRDefault="00990540" w:rsidP="00990540">
      <w:pPr>
        <w:keepNext/>
        <w:keepLines/>
        <w:spacing w:before="40" w:after="0"/>
        <w:outlineLvl w:val="3"/>
        <w:rPr>
          <w:rFonts w:eastAsia="Times New Roman" w:cs="Times New Roman"/>
          <w:b/>
          <w:iCs/>
          <w:sz w:val="26"/>
        </w:rPr>
      </w:pPr>
      <w:r>
        <w:rPr>
          <w:rFonts w:eastAsia="Times New Roman" w:cs="Times New Roman"/>
          <w:b/>
          <w:iCs/>
          <w:sz w:val="26"/>
        </w:rPr>
        <w:t xml:space="preserve">Federalism solves extinction. </w:t>
      </w:r>
    </w:p>
    <w:p w14:paraId="26F81771" w14:textId="77777777" w:rsidR="00990540" w:rsidRPr="0045448F" w:rsidRDefault="00990540" w:rsidP="00990540">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16A80FBD" w14:textId="77777777" w:rsidR="00990540" w:rsidRPr="0045448F" w:rsidRDefault="00990540" w:rsidP="00990540">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990540">
        <w:rPr>
          <w:rStyle w:val="Emphasis"/>
          <w:highlight w:val="cyan"/>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990540">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90540">
        <w:rPr>
          <w:rStyle w:val="Emphasis"/>
        </w:rPr>
        <w:t xml:space="preserve">global </w:t>
      </w:r>
      <w:r w:rsidRPr="00990540">
        <w:rPr>
          <w:rStyle w:val="Emphasis"/>
          <w:highlight w:val="cyan"/>
        </w:rPr>
        <w:t>terror</w:t>
      </w:r>
      <w:r w:rsidRPr="00990540">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990540">
        <w:rPr>
          <w:rStyle w:val="Emphasis"/>
          <w:highlight w:val="cyan"/>
        </w:rPr>
        <w:t>climate</w:t>
      </w:r>
      <w:r w:rsidRPr="00990540">
        <w:rPr>
          <w:rStyle w:val="Emphasis"/>
        </w:rPr>
        <w:t xml:space="preserve"> change</w:t>
      </w:r>
      <w:r w:rsidRPr="0045448F">
        <w:rPr>
          <w:rFonts w:eastAsia="Aptos"/>
          <w:sz w:val="16"/>
        </w:rPr>
        <w:t>!</w:t>
      </w:r>
    </w:p>
    <w:p w14:paraId="4870764A" w14:textId="77777777" w:rsidR="00990540" w:rsidRPr="0045448F" w:rsidRDefault="00990540" w:rsidP="00990540">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45448F">
        <w:rPr>
          <w:rFonts w:eastAsia="Aptos"/>
          <w:highlight w:val="cyan"/>
          <w:u w:val="single"/>
        </w:rPr>
        <w:t xml:space="preserve">we risk </w:t>
      </w:r>
      <w:r w:rsidRPr="00990540">
        <w:rPr>
          <w:rStyle w:val="Emphasis"/>
          <w:highlight w:val="cyan"/>
        </w:rPr>
        <w:t>permanent societal failures</w:t>
      </w:r>
      <w:r w:rsidRPr="0045448F">
        <w:rPr>
          <w:rFonts w:eastAsia="Aptos"/>
          <w:highlight w:val="cyan"/>
          <w:u w:val="single"/>
        </w:rPr>
        <w:t xml:space="preserve"> within</w:t>
      </w:r>
      <w:r w:rsidRPr="0045448F">
        <w:rPr>
          <w:rFonts w:eastAsia="Aptos"/>
          <w:u w:val="single"/>
        </w:rPr>
        <w:t xml:space="preserve"> the next </w:t>
      </w:r>
      <w:r w:rsidRPr="00990540">
        <w:rPr>
          <w:rStyle w:val="Emphasis"/>
          <w:highlight w:val="cyan"/>
        </w:rPr>
        <w:t>20</w:t>
      </w:r>
      <w:r w:rsidRPr="0045448F">
        <w:rPr>
          <w:rFonts w:eastAsia="Aptos"/>
          <w:sz w:val="16"/>
        </w:rPr>
        <w:t xml:space="preserve"> to 30 </w:t>
      </w:r>
      <w:r w:rsidRPr="00990540">
        <w:rPr>
          <w:rStyle w:val="Emphasis"/>
        </w:rPr>
        <w:t>years</w:t>
      </w:r>
    </w:p>
    <w:p w14:paraId="1D76CA4E" w14:textId="77777777" w:rsidR="00990540" w:rsidRPr="0045448F" w:rsidRDefault="00990540" w:rsidP="00990540">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990540">
        <w:rPr>
          <w:rStyle w:val="Emphasis"/>
          <w:highlight w:val="cyan"/>
        </w:rPr>
        <w:t>failing</w:t>
      </w:r>
      <w:r w:rsidRPr="0045448F">
        <w:rPr>
          <w:rFonts w:eastAsia="Aptos"/>
          <w:u w:val="single"/>
        </w:rPr>
        <w:t xml:space="preserve"> system of </w:t>
      </w:r>
      <w:r w:rsidRPr="00990540">
        <w:rPr>
          <w:rStyle w:val="Emphasis"/>
          <w:highlight w:val="cyan"/>
        </w:rPr>
        <w:t>governance</w:t>
      </w:r>
      <w:r w:rsidRPr="0045448F">
        <w:rPr>
          <w:rFonts w:eastAsia="Aptos"/>
          <w:sz w:val="16"/>
        </w:rPr>
        <w:t>!!!</w:t>
      </w:r>
    </w:p>
    <w:p w14:paraId="713BC882" w14:textId="77777777" w:rsidR="00990540" w:rsidRPr="0045448F" w:rsidRDefault="00990540" w:rsidP="00990540">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990540">
        <w:rPr>
          <w:rStyle w:val="Emphasis"/>
          <w:highlight w:val="cyan"/>
        </w:rPr>
        <w:t>transfer</w:t>
      </w:r>
      <w:r w:rsidRPr="0045448F">
        <w:rPr>
          <w:rFonts w:eastAsia="Aptos"/>
          <w:highlight w:val="cyan"/>
          <w:u w:val="single"/>
        </w:rPr>
        <w:t xml:space="preserve"> of </w:t>
      </w:r>
      <w:r w:rsidRPr="00990540">
        <w:rPr>
          <w:rStyle w:val="Emphasis"/>
          <w:highlight w:val="cyan"/>
        </w:rPr>
        <w:t>power away from</w:t>
      </w:r>
      <w:r w:rsidRPr="0045448F">
        <w:rPr>
          <w:rFonts w:eastAsia="Aptos"/>
          <w:highlight w:val="cyan"/>
          <w:u w:val="single"/>
        </w:rPr>
        <w:t xml:space="preserve"> the </w:t>
      </w:r>
      <w:r w:rsidRPr="00990540">
        <w:rPr>
          <w:rStyle w:val="Emphasis"/>
          <w:highlight w:val="cyan"/>
        </w:rPr>
        <w:t>States</w:t>
      </w:r>
      <w:r w:rsidRPr="0045448F">
        <w:rPr>
          <w:rFonts w:eastAsia="Aptos"/>
          <w:highlight w:val="cyan"/>
          <w:u w:val="single"/>
        </w:rPr>
        <w:t xml:space="preserve"> and </w:t>
      </w:r>
      <w:r w:rsidRPr="00990540">
        <w:rPr>
          <w:rStyle w:val="Emphasis"/>
          <w:highlight w:val="cyan"/>
        </w:rPr>
        <w:t>into</w:t>
      </w:r>
      <w:r w:rsidRPr="0045448F">
        <w:rPr>
          <w:rFonts w:eastAsia="Aptos"/>
          <w:highlight w:val="cyan"/>
          <w:u w:val="single"/>
        </w:rPr>
        <w:t xml:space="preserve"> the </w:t>
      </w:r>
      <w:r w:rsidRPr="00990540">
        <w:rPr>
          <w:rStyle w:val="Emphasis"/>
          <w:highlight w:val="cyan"/>
        </w:rPr>
        <w:t>Federal</w:t>
      </w:r>
      <w:r w:rsidRPr="0045448F">
        <w:rPr>
          <w:rFonts w:eastAsia="Aptos"/>
          <w:u w:val="single"/>
        </w:rPr>
        <w:t xml:space="preserve"> government, and </w:t>
      </w:r>
      <w:r w:rsidRPr="0045448F">
        <w:rPr>
          <w:rFonts w:eastAsia="Aptos"/>
          <w:u w:val="single"/>
        </w:rPr>
        <w:lastRenderedPageBreak/>
        <w:t xml:space="preserve">within the Federal government we saw a similar steady concentration of power in the hands of the </w:t>
      </w:r>
      <w:r w:rsidRPr="00990540">
        <w:rPr>
          <w:rStyle w:val="Emphasis"/>
          <w:highlight w:val="cyan"/>
        </w:rPr>
        <w:t>Executive</w:t>
      </w:r>
      <w:r w:rsidRPr="0045448F">
        <w:rPr>
          <w:rFonts w:eastAsia="Aptos"/>
          <w:sz w:val="16"/>
        </w:rPr>
        <w:t xml:space="preserve"> (the singular President), and to a certain extend the Supreme Court (due to Congressional acquiescence).</w:t>
      </w:r>
    </w:p>
    <w:p w14:paraId="1D880995" w14:textId="77777777" w:rsidR="00990540" w:rsidRPr="0045448F" w:rsidRDefault="00990540" w:rsidP="00990540">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6E45167" w14:textId="77777777" w:rsidR="00990540" w:rsidRPr="0045448F" w:rsidRDefault="00990540" w:rsidP="00990540">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00139FB5" w14:textId="77777777" w:rsidR="00990540" w:rsidRPr="0045448F" w:rsidRDefault="00990540" w:rsidP="00990540">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990540">
        <w:rPr>
          <w:rStyle w:val="Emphasis"/>
          <w:highlight w:val="cyan"/>
        </w:rPr>
        <w:t>special interests</w:t>
      </w:r>
      <w:r w:rsidRPr="0045448F">
        <w:rPr>
          <w:rFonts w:eastAsia="Aptos"/>
          <w:u w:val="single"/>
        </w:rPr>
        <w:t xml:space="preserve"> and </w:t>
      </w:r>
      <w:r w:rsidRPr="00990540">
        <w:rPr>
          <w:rStyle w:val="Emphasis"/>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990540">
        <w:rPr>
          <w:rStyle w:val="Emphasis"/>
          <w:highlight w:val="cyan"/>
        </w:rPr>
        <w:t>checks</w:t>
      </w:r>
      <w:r w:rsidRPr="0045448F">
        <w:rPr>
          <w:rFonts w:eastAsia="Aptos"/>
          <w:highlight w:val="cyan"/>
          <w:u w:val="single"/>
        </w:rPr>
        <w:t xml:space="preserve"> and </w:t>
      </w:r>
      <w:r w:rsidRPr="00990540">
        <w:rPr>
          <w:rStyle w:val="Emphasis"/>
          <w:highlight w:val="cyan"/>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0BE29A94" w14:textId="77777777" w:rsidR="00990540" w:rsidRPr="0045448F" w:rsidRDefault="00990540" w:rsidP="00990540">
      <w:pPr>
        <w:rPr>
          <w:rFonts w:eastAsia="Aptos"/>
          <w:u w:val="single"/>
        </w:rPr>
      </w:pPr>
      <w:r w:rsidRPr="0045448F">
        <w:rPr>
          <w:rFonts w:eastAsia="Aptos"/>
          <w:sz w:val="16"/>
        </w:rPr>
        <w:t xml:space="preserve">Washington </w:t>
      </w:r>
      <w:r w:rsidRPr="00990540">
        <w:rPr>
          <w:rStyle w:val="Emphasis"/>
        </w:rPr>
        <w:t>gridlock</w:t>
      </w:r>
      <w:r w:rsidRPr="0045448F">
        <w:rPr>
          <w:rFonts w:eastAsia="Aptos"/>
          <w:sz w:val="16"/>
        </w:rPr>
        <w:t xml:space="preserve">, </w:t>
      </w:r>
      <w:r w:rsidRPr="00990540">
        <w:rPr>
          <w:rStyle w:val="Emphasis"/>
        </w:rPr>
        <w:t>dysfunction</w:t>
      </w:r>
      <w:r w:rsidRPr="0045448F">
        <w:rPr>
          <w:rFonts w:eastAsia="Aptos"/>
          <w:sz w:val="16"/>
        </w:rPr>
        <w:t xml:space="preserve">, </w:t>
      </w:r>
      <w:r w:rsidRPr="00990540">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90540">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45448F">
        <w:rPr>
          <w:rFonts w:eastAsia="Aptos"/>
          <w:highlight w:val="cyan"/>
          <w:u w:val="single"/>
        </w:rPr>
        <w:t>unless we address</w:t>
      </w:r>
      <w:r w:rsidRPr="0045448F">
        <w:rPr>
          <w:rFonts w:eastAsia="Aptos"/>
          <w:u w:val="single"/>
        </w:rPr>
        <w:t xml:space="preserve"> these ‘</w:t>
      </w:r>
      <w:r w:rsidRPr="00990540">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0F50DF9C" w14:textId="77777777" w:rsidR="00990540" w:rsidRPr="0045448F" w:rsidRDefault="00990540" w:rsidP="00990540">
      <w:pPr>
        <w:rPr>
          <w:rFonts w:eastAsia="Aptos"/>
          <w:sz w:val="16"/>
        </w:rPr>
      </w:pPr>
      <w:r w:rsidRPr="0045448F">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C9F1B84" w14:textId="77777777" w:rsidR="00990540" w:rsidRPr="0045448F" w:rsidRDefault="00990540" w:rsidP="00990540">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EEF4EF1" w14:textId="77777777" w:rsidR="00990540" w:rsidRPr="0045448F" w:rsidRDefault="00990540" w:rsidP="00990540">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990540">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6DB45FD2" w14:textId="77777777" w:rsidR="00990540" w:rsidRPr="0045448F" w:rsidRDefault="00990540" w:rsidP="00990540">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BCCE743" w14:textId="77777777" w:rsidR="00990540" w:rsidRPr="0045448F" w:rsidRDefault="00990540" w:rsidP="00990540">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3ED0C570" w14:textId="77777777" w:rsidR="00990540" w:rsidRPr="0045448F" w:rsidRDefault="00990540" w:rsidP="00990540">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990540">
        <w:rPr>
          <w:rStyle w:val="Emphasis"/>
          <w:highlight w:val="cyan"/>
        </w:rPr>
        <w:t>returning powers</w:t>
      </w:r>
      <w:r w:rsidRPr="0045448F">
        <w:rPr>
          <w:rFonts w:eastAsia="Aptos"/>
          <w:highlight w:val="cyan"/>
          <w:u w:val="single"/>
        </w:rPr>
        <w:t xml:space="preserve"> back to the </w:t>
      </w:r>
      <w:r w:rsidRPr="00990540">
        <w:rPr>
          <w:rStyle w:val="Emphasis"/>
          <w:highlight w:val="cyan"/>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10CC5FD6" w14:textId="1480AEE3" w:rsidR="00990540" w:rsidRDefault="00990540" w:rsidP="00990540"/>
    <w:p w14:paraId="2DFBD7AB" w14:textId="7BBFCE9B" w:rsidR="00DC6D61" w:rsidRDefault="00DC6D61" w:rsidP="00DC6D61">
      <w:pPr>
        <w:pStyle w:val="Heading3"/>
      </w:pPr>
      <w:r>
        <w:lastRenderedPageBreak/>
        <w:t>1NC</w:t>
      </w:r>
    </w:p>
    <w:p w14:paraId="1841ADCC" w14:textId="77777777" w:rsidR="00DC6D61" w:rsidRPr="00E649E0" w:rsidRDefault="00DC6D61" w:rsidP="00DC6D61">
      <w:pPr>
        <w:pStyle w:val="Heading4"/>
      </w:pPr>
      <w:r w:rsidRPr="00E649E0">
        <w:t xml:space="preserve">Telework is </w:t>
      </w:r>
      <w:r w:rsidRPr="00E649E0">
        <w:rPr>
          <w:u w:val="single"/>
        </w:rPr>
        <w:t>axed now</w:t>
      </w:r>
      <w:r w:rsidRPr="00E649E0">
        <w:t xml:space="preserve">---federal bargaining </w:t>
      </w:r>
      <w:r w:rsidRPr="00E649E0">
        <w:rPr>
          <w:u w:val="single"/>
        </w:rPr>
        <w:t>revives it</w:t>
      </w:r>
      <w:r w:rsidRPr="00E649E0">
        <w:t>.</w:t>
      </w:r>
    </w:p>
    <w:p w14:paraId="2AB51B11" w14:textId="77777777" w:rsidR="00DC6D61" w:rsidRPr="00E649E0" w:rsidRDefault="00DC6D61" w:rsidP="00DC6D61">
      <w:r w:rsidRPr="00E649E0">
        <w:rPr>
          <w:rStyle w:val="Style13ptBold"/>
        </w:rPr>
        <w:t>Tsipursky 25</w:t>
      </w:r>
      <w:r w:rsidRPr="00E649E0">
        <w:t xml:space="preserve">, Ph.D., CEO of the hybrid work consultancy Disaster Avoidance Experts, Opinion Contributor at The Hill. (Gleb, April 22, 2025, “Remote work is a new battlefield for unions,” The Hill, </w:t>
      </w:r>
      <w:hyperlink r:id="rId8" w:history="1">
        <w:r w:rsidRPr="00E649E0">
          <w:rPr>
            <w:rStyle w:val="Hyperlink"/>
          </w:rPr>
          <w:t>https://thehill.com/opinion/technology/5251187-telework-unions-fight/</w:t>
        </w:r>
      </w:hyperlink>
      <w:r w:rsidRPr="00E649E0">
        <w:t>, Ulven)</w:t>
      </w:r>
    </w:p>
    <w:p w14:paraId="00DC183F" w14:textId="77777777" w:rsidR="00DC6D61" w:rsidRPr="00E649E0" w:rsidRDefault="00DC6D61" w:rsidP="00DC6D61">
      <w:pPr>
        <w:rPr>
          <w:sz w:val="16"/>
        </w:rPr>
      </w:pPr>
      <w:r w:rsidRPr="00E649E0">
        <w:rPr>
          <w:rStyle w:val="Emphasis"/>
        </w:rPr>
        <w:t>Remote work</w:t>
      </w:r>
      <w:r w:rsidRPr="00E649E0">
        <w:rPr>
          <w:sz w:val="16"/>
        </w:rPr>
        <w:t xml:space="preserve"> </w:t>
      </w:r>
      <w:r w:rsidRPr="00E649E0">
        <w:rPr>
          <w:rStyle w:val="StyleUnderline"/>
        </w:rPr>
        <w:t>has erupted into one of the</w:t>
      </w:r>
      <w:r w:rsidRPr="00E649E0">
        <w:rPr>
          <w:sz w:val="16"/>
        </w:rPr>
        <w:t xml:space="preserve"> </w:t>
      </w:r>
      <w:r w:rsidRPr="00E649E0">
        <w:rPr>
          <w:rStyle w:val="Emphasis"/>
        </w:rPr>
        <w:t>fiercest battlefields</w:t>
      </w:r>
      <w:r w:rsidRPr="00E649E0">
        <w:rPr>
          <w:sz w:val="16"/>
        </w:rPr>
        <w:t xml:space="preserve"> </w:t>
      </w:r>
      <w:r w:rsidRPr="00E649E0">
        <w:rPr>
          <w:rStyle w:val="StyleUnderline"/>
        </w:rPr>
        <w:t>in</w:t>
      </w:r>
      <w:r w:rsidRPr="00E649E0">
        <w:rPr>
          <w:sz w:val="16"/>
        </w:rPr>
        <w:t xml:space="preserve"> </w:t>
      </w:r>
      <w:r w:rsidRPr="00E649E0">
        <w:rPr>
          <w:rStyle w:val="Emphasis"/>
        </w:rPr>
        <w:t>modern labor relations</w:t>
      </w:r>
      <w:r w:rsidRPr="00E649E0">
        <w:rPr>
          <w:sz w:val="16"/>
        </w:rPr>
        <w:t xml:space="preserve">. </w:t>
      </w:r>
      <w:r w:rsidRPr="00E649E0">
        <w:rPr>
          <w:rStyle w:val="Emphasis"/>
          <w:highlight w:val="cyan"/>
        </w:rPr>
        <w:t>Unions</w:t>
      </w:r>
      <w:r w:rsidRPr="00E649E0">
        <w:rPr>
          <w:sz w:val="16"/>
        </w:rPr>
        <w:t xml:space="preserve"> </w:t>
      </w:r>
      <w:r w:rsidRPr="00E649E0">
        <w:rPr>
          <w:rStyle w:val="StyleUnderline"/>
        </w:rPr>
        <w:t>representing employees at</w:t>
      </w:r>
      <w:r w:rsidRPr="00E649E0">
        <w:rPr>
          <w:sz w:val="16"/>
        </w:rPr>
        <w:t xml:space="preserve"> both private companies and </w:t>
      </w:r>
      <w:r w:rsidRPr="00E649E0">
        <w:rPr>
          <w:rStyle w:val="Emphasis"/>
        </w:rPr>
        <w:t>government agencies</w:t>
      </w:r>
      <w:r w:rsidRPr="00E649E0">
        <w:rPr>
          <w:sz w:val="16"/>
        </w:rPr>
        <w:t xml:space="preserve"> </w:t>
      </w:r>
      <w:r w:rsidRPr="00E649E0">
        <w:rPr>
          <w:rStyle w:val="StyleUnderline"/>
        </w:rPr>
        <w:t xml:space="preserve">are </w:t>
      </w:r>
      <w:r w:rsidRPr="00E649E0">
        <w:rPr>
          <w:rStyle w:val="StyleUnderline"/>
          <w:highlight w:val="cyan"/>
        </w:rPr>
        <w:t>waging</w:t>
      </w:r>
      <w:r w:rsidRPr="00E649E0">
        <w:rPr>
          <w:sz w:val="16"/>
        </w:rPr>
        <w:t xml:space="preserve"> </w:t>
      </w:r>
      <w:r w:rsidRPr="00E649E0">
        <w:rPr>
          <w:rStyle w:val="Emphasis"/>
          <w:highlight w:val="cyan"/>
        </w:rPr>
        <w:t>determined campaigns</w:t>
      </w:r>
      <w:r w:rsidRPr="00E649E0">
        <w:rPr>
          <w:sz w:val="16"/>
          <w:highlight w:val="cyan"/>
        </w:rPr>
        <w:t xml:space="preserve"> </w:t>
      </w:r>
      <w:r w:rsidRPr="00E649E0">
        <w:rPr>
          <w:rStyle w:val="StyleUnderline"/>
          <w:highlight w:val="cyan"/>
        </w:rPr>
        <w:t>to</w:t>
      </w:r>
      <w:r w:rsidRPr="00E649E0">
        <w:rPr>
          <w:sz w:val="16"/>
          <w:highlight w:val="cyan"/>
        </w:rPr>
        <w:t xml:space="preserve"> </w:t>
      </w:r>
      <w:r w:rsidRPr="00E649E0">
        <w:rPr>
          <w:rStyle w:val="Emphasis"/>
          <w:highlight w:val="cyan"/>
        </w:rPr>
        <w:t>keep telework</w:t>
      </w:r>
      <w:r w:rsidRPr="00E649E0">
        <w:rPr>
          <w:sz w:val="16"/>
        </w:rPr>
        <w:t xml:space="preserve"> options on the table, </w:t>
      </w:r>
      <w:r w:rsidRPr="00E649E0">
        <w:rPr>
          <w:rStyle w:val="StyleUnderline"/>
        </w:rPr>
        <w:t>rejecting the notion that flexible schedules and location independence are merely perks to be rolled back at will</w:t>
      </w:r>
      <w:r w:rsidRPr="00E649E0">
        <w:rPr>
          <w:sz w:val="16"/>
        </w:rPr>
        <w:t>.</w:t>
      </w:r>
    </w:p>
    <w:p w14:paraId="169ADDCA" w14:textId="77777777" w:rsidR="00DC6D61" w:rsidRPr="00E649E0" w:rsidRDefault="00DC6D61" w:rsidP="00DC6D61">
      <w:pPr>
        <w:rPr>
          <w:sz w:val="16"/>
        </w:rPr>
      </w:pPr>
      <w:r w:rsidRPr="00E649E0">
        <w:rPr>
          <w:sz w:val="16"/>
        </w:rPr>
        <w:t xml:space="preserve">From groundbreaking wins at Silicon Valley tech giants to </w:t>
      </w:r>
      <w:r w:rsidRPr="00E649E0">
        <w:rPr>
          <w:rStyle w:val="StyleUnderline"/>
        </w:rPr>
        <w:t>tense standoffs with federal authorities</w:t>
      </w:r>
      <w:r w:rsidRPr="00E649E0">
        <w:rPr>
          <w:sz w:val="16"/>
        </w:rPr>
        <w:t xml:space="preserve">, </w:t>
      </w:r>
      <w:r w:rsidRPr="00E649E0">
        <w:rPr>
          <w:rStyle w:val="StyleUnderline"/>
        </w:rPr>
        <w:t>labor organizations are seizing this moment to redefine how</w:t>
      </w:r>
      <w:r w:rsidRPr="00E649E0">
        <w:rPr>
          <w:sz w:val="16"/>
        </w:rPr>
        <w:t xml:space="preserve"> — </w:t>
      </w:r>
      <w:r w:rsidRPr="00E649E0">
        <w:rPr>
          <w:rStyle w:val="StyleUnderline"/>
        </w:rPr>
        <w:t>and where</w:t>
      </w:r>
      <w:r w:rsidRPr="00E649E0">
        <w:rPr>
          <w:sz w:val="16"/>
        </w:rPr>
        <w:t xml:space="preserve"> — </w:t>
      </w:r>
      <w:r w:rsidRPr="00E649E0">
        <w:rPr>
          <w:rStyle w:val="StyleUnderline"/>
        </w:rPr>
        <w:t>work gets done</w:t>
      </w:r>
      <w:r w:rsidRPr="00E649E0">
        <w:rPr>
          <w:sz w:val="16"/>
        </w:rPr>
        <w:t>.</w:t>
      </w:r>
    </w:p>
    <w:p w14:paraId="4E3B4B00" w14:textId="77777777" w:rsidR="00DC6D61" w:rsidRPr="00E649E0" w:rsidRDefault="00DC6D61" w:rsidP="00DC6D61">
      <w:pPr>
        <w:rPr>
          <w:sz w:val="16"/>
        </w:rPr>
      </w:pPr>
      <w:r w:rsidRPr="00E649E0">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53B92251" w14:textId="77777777" w:rsidR="00DC6D61" w:rsidRPr="00E649E0" w:rsidRDefault="00DC6D61" w:rsidP="00DC6D61">
      <w:pPr>
        <w:rPr>
          <w:sz w:val="16"/>
        </w:rPr>
      </w:pPr>
      <w:r w:rsidRPr="00E649E0">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00666162" w14:textId="77777777" w:rsidR="00DC6D61" w:rsidRPr="00E649E0" w:rsidRDefault="00DC6D61" w:rsidP="00DC6D61">
      <w:pPr>
        <w:rPr>
          <w:sz w:val="16"/>
        </w:rPr>
      </w:pPr>
      <w:r w:rsidRPr="00E649E0">
        <w:rPr>
          <w:sz w:val="16"/>
        </w:rPr>
        <w:t>These efforts align with a wave of union-negotiated provisions worldwide. The UNI Global Union, which represents service and skills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72B2ABEA" w14:textId="77777777" w:rsidR="00DC6D61" w:rsidRPr="00E649E0" w:rsidRDefault="00DC6D61" w:rsidP="00DC6D61">
      <w:pPr>
        <w:rPr>
          <w:sz w:val="16"/>
        </w:rPr>
      </w:pPr>
      <w:r w:rsidRPr="00E649E0">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4B7A1C81" w14:textId="77777777" w:rsidR="00DC6D61" w:rsidRPr="00E649E0" w:rsidRDefault="00DC6D61" w:rsidP="00DC6D61">
      <w:pPr>
        <w:rPr>
          <w:sz w:val="16"/>
        </w:rPr>
      </w:pPr>
      <w:r w:rsidRPr="00E649E0">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26A469B1" w14:textId="77777777" w:rsidR="00DC6D61" w:rsidRPr="00E649E0" w:rsidRDefault="00DC6D61" w:rsidP="00DC6D61">
      <w:pPr>
        <w:rPr>
          <w:sz w:val="16"/>
        </w:rPr>
      </w:pPr>
      <w:r w:rsidRPr="00E649E0">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0C776333" w14:textId="77777777" w:rsidR="00DC6D61" w:rsidRPr="00E649E0" w:rsidRDefault="00DC6D61" w:rsidP="00DC6D61">
      <w:pPr>
        <w:rPr>
          <w:sz w:val="16"/>
        </w:rPr>
      </w:pPr>
      <w:r w:rsidRPr="00E649E0">
        <w:rPr>
          <w:sz w:val="16"/>
        </w:rPr>
        <w:t xml:space="preserve">Many of these </w:t>
      </w:r>
      <w:r w:rsidRPr="00E649E0">
        <w:rPr>
          <w:rStyle w:val="StyleUnderline"/>
        </w:rPr>
        <w:t>fights mirror the</w:t>
      </w:r>
      <w:r w:rsidRPr="00E649E0">
        <w:rPr>
          <w:sz w:val="16"/>
        </w:rPr>
        <w:t xml:space="preserve"> </w:t>
      </w:r>
      <w:r w:rsidRPr="00E649E0">
        <w:rPr>
          <w:rStyle w:val="Emphasis"/>
        </w:rPr>
        <w:t>bitter disputes</w:t>
      </w:r>
      <w:r w:rsidRPr="00E649E0">
        <w:rPr>
          <w:sz w:val="16"/>
        </w:rPr>
        <w:t xml:space="preserve"> </w:t>
      </w:r>
      <w:r w:rsidRPr="00E649E0">
        <w:rPr>
          <w:rStyle w:val="StyleUnderline"/>
        </w:rPr>
        <w:t>playing out in the</w:t>
      </w:r>
      <w:r w:rsidRPr="00E649E0">
        <w:rPr>
          <w:sz w:val="16"/>
        </w:rPr>
        <w:t xml:space="preserve"> </w:t>
      </w:r>
      <w:r w:rsidRPr="00E649E0">
        <w:rPr>
          <w:rStyle w:val="Emphasis"/>
        </w:rPr>
        <w:t xml:space="preserve">U.S. </w:t>
      </w:r>
      <w:r w:rsidRPr="00E649E0">
        <w:rPr>
          <w:rStyle w:val="Emphasis"/>
          <w:highlight w:val="cyan"/>
        </w:rPr>
        <w:t>federal sector</w:t>
      </w:r>
      <w:r w:rsidRPr="00E649E0">
        <w:rPr>
          <w:sz w:val="16"/>
          <w:highlight w:val="cyan"/>
        </w:rPr>
        <w:t>.</w:t>
      </w:r>
      <w:r w:rsidRPr="00E649E0">
        <w:rPr>
          <w:sz w:val="16"/>
        </w:rPr>
        <w:t xml:space="preserve"> </w:t>
      </w:r>
      <w:r w:rsidRPr="00E649E0">
        <w:rPr>
          <w:rStyle w:val="StyleUnderline"/>
        </w:rPr>
        <w:t>Unions including the</w:t>
      </w:r>
      <w:r w:rsidRPr="00E649E0">
        <w:rPr>
          <w:sz w:val="16"/>
        </w:rPr>
        <w:t xml:space="preserve"> </w:t>
      </w:r>
      <w:r w:rsidRPr="00E649E0">
        <w:rPr>
          <w:rStyle w:val="Emphasis"/>
        </w:rPr>
        <w:t>A</w:t>
      </w:r>
      <w:r w:rsidRPr="00E649E0">
        <w:rPr>
          <w:sz w:val="16"/>
        </w:rPr>
        <w:t xml:space="preserve">merican </w:t>
      </w:r>
      <w:r w:rsidRPr="00E649E0">
        <w:rPr>
          <w:rStyle w:val="Emphasis"/>
        </w:rPr>
        <w:t>F</w:t>
      </w:r>
      <w:r w:rsidRPr="00E649E0">
        <w:rPr>
          <w:sz w:val="16"/>
        </w:rPr>
        <w:t xml:space="preserve">ederation of </w:t>
      </w:r>
      <w:r w:rsidRPr="00E649E0">
        <w:rPr>
          <w:rStyle w:val="Emphasis"/>
        </w:rPr>
        <w:t>G</w:t>
      </w:r>
      <w:r w:rsidRPr="00E649E0">
        <w:rPr>
          <w:sz w:val="16"/>
        </w:rPr>
        <w:t xml:space="preserve">overnment </w:t>
      </w:r>
      <w:r w:rsidRPr="00E649E0">
        <w:rPr>
          <w:rStyle w:val="Emphasis"/>
        </w:rPr>
        <w:t>E</w:t>
      </w:r>
      <w:r w:rsidRPr="00E649E0">
        <w:rPr>
          <w:sz w:val="16"/>
        </w:rPr>
        <w:t xml:space="preserve">mployees and the National Treasury Employees Union </w:t>
      </w:r>
      <w:r w:rsidRPr="00E649E0">
        <w:rPr>
          <w:rStyle w:val="StyleUnderline"/>
        </w:rPr>
        <w:t>have</w:t>
      </w:r>
      <w:r w:rsidRPr="00E649E0">
        <w:rPr>
          <w:sz w:val="16"/>
        </w:rPr>
        <w:t xml:space="preserve"> </w:t>
      </w:r>
      <w:r w:rsidRPr="00E649E0">
        <w:rPr>
          <w:rStyle w:val="Emphasis"/>
          <w:highlight w:val="cyan"/>
        </w:rPr>
        <w:t>mobilized</w:t>
      </w:r>
      <w:r w:rsidRPr="00E649E0">
        <w:rPr>
          <w:sz w:val="16"/>
        </w:rPr>
        <w:t xml:space="preserve"> </w:t>
      </w:r>
      <w:r w:rsidRPr="00E649E0">
        <w:rPr>
          <w:rStyle w:val="StyleUnderline"/>
        </w:rPr>
        <w:t>to</w:t>
      </w:r>
      <w:r w:rsidRPr="00E649E0">
        <w:rPr>
          <w:sz w:val="16"/>
        </w:rPr>
        <w:t xml:space="preserve"> </w:t>
      </w:r>
      <w:r w:rsidRPr="00E649E0">
        <w:rPr>
          <w:rStyle w:val="Emphasis"/>
        </w:rPr>
        <w:t>preserve remote work</w:t>
      </w:r>
      <w:r w:rsidRPr="00E649E0">
        <w:rPr>
          <w:sz w:val="16"/>
        </w:rPr>
        <w:t xml:space="preserve"> </w:t>
      </w:r>
      <w:r w:rsidRPr="00E649E0">
        <w:rPr>
          <w:rStyle w:val="StyleUnderline"/>
        </w:rPr>
        <w:t>provisions gained during</w:t>
      </w:r>
      <w:r w:rsidRPr="00E649E0">
        <w:rPr>
          <w:sz w:val="16"/>
        </w:rPr>
        <w:t xml:space="preserve"> the </w:t>
      </w:r>
      <w:r w:rsidRPr="00E649E0">
        <w:rPr>
          <w:rStyle w:val="StyleUnderline"/>
        </w:rPr>
        <w:t>Biden</w:t>
      </w:r>
      <w:r w:rsidRPr="00E649E0">
        <w:rPr>
          <w:sz w:val="16"/>
        </w:rPr>
        <w:t xml:space="preserve"> administration — </w:t>
      </w:r>
      <w:r w:rsidRPr="00E649E0">
        <w:rPr>
          <w:rStyle w:val="StyleUnderline"/>
        </w:rPr>
        <w:t>provisions</w:t>
      </w:r>
      <w:r w:rsidRPr="00E649E0">
        <w:rPr>
          <w:sz w:val="16"/>
        </w:rPr>
        <w:t xml:space="preserve"> </w:t>
      </w:r>
      <w:r w:rsidRPr="00E649E0">
        <w:rPr>
          <w:rStyle w:val="Emphasis"/>
        </w:rPr>
        <w:t>they say are vital</w:t>
      </w:r>
      <w:r w:rsidRPr="00E649E0">
        <w:rPr>
          <w:sz w:val="16"/>
        </w:rPr>
        <w:t xml:space="preserve"> </w:t>
      </w:r>
      <w:r w:rsidRPr="00E649E0">
        <w:rPr>
          <w:rStyle w:val="StyleUnderline"/>
        </w:rPr>
        <w:t>for employee retention and productivity</w:t>
      </w:r>
      <w:r w:rsidRPr="00E649E0">
        <w:rPr>
          <w:sz w:val="16"/>
        </w:rPr>
        <w:t>.</w:t>
      </w:r>
    </w:p>
    <w:p w14:paraId="5B256255" w14:textId="77777777" w:rsidR="00DC6D61" w:rsidRPr="00E649E0" w:rsidRDefault="00DC6D61" w:rsidP="00DC6D61">
      <w:pPr>
        <w:rPr>
          <w:sz w:val="16"/>
        </w:rPr>
      </w:pPr>
      <w:r w:rsidRPr="00E649E0">
        <w:rPr>
          <w:rStyle w:val="StyleUnderline"/>
        </w:rPr>
        <w:t>A series of</w:t>
      </w:r>
      <w:r w:rsidRPr="00E649E0">
        <w:rPr>
          <w:sz w:val="16"/>
        </w:rPr>
        <w:t xml:space="preserve"> </w:t>
      </w:r>
      <w:r w:rsidRPr="00E649E0">
        <w:rPr>
          <w:rStyle w:val="Emphasis"/>
          <w:highlight w:val="cyan"/>
        </w:rPr>
        <w:t>Trump</w:t>
      </w:r>
      <w:r w:rsidRPr="00E649E0">
        <w:rPr>
          <w:rStyle w:val="Emphasis"/>
        </w:rPr>
        <w:t xml:space="preserve"> admin</w:t>
      </w:r>
      <w:r w:rsidRPr="00E649E0">
        <w:rPr>
          <w:sz w:val="16"/>
        </w:rPr>
        <w:t xml:space="preserve">istration </w:t>
      </w:r>
      <w:r w:rsidRPr="00E649E0">
        <w:rPr>
          <w:rStyle w:val="Emphasis"/>
        </w:rPr>
        <w:t>ex</w:t>
      </w:r>
      <w:r w:rsidRPr="00E649E0">
        <w:rPr>
          <w:sz w:val="16"/>
        </w:rPr>
        <w:t xml:space="preserve">ecutive </w:t>
      </w:r>
      <w:r w:rsidRPr="00E649E0">
        <w:rPr>
          <w:rStyle w:val="Emphasis"/>
        </w:rPr>
        <w:t>o</w:t>
      </w:r>
      <w:r w:rsidRPr="00E649E0">
        <w:rPr>
          <w:sz w:val="16"/>
        </w:rPr>
        <w:t>rder</w:t>
      </w:r>
      <w:r w:rsidRPr="00E649E0">
        <w:rPr>
          <w:rStyle w:val="Emphasis"/>
        </w:rPr>
        <w:t>s</w:t>
      </w:r>
      <w:r w:rsidRPr="00E649E0">
        <w:rPr>
          <w:sz w:val="16"/>
        </w:rPr>
        <w:t xml:space="preserve">, </w:t>
      </w:r>
      <w:r w:rsidRPr="00E649E0">
        <w:rPr>
          <w:rStyle w:val="StyleUnderline"/>
        </w:rPr>
        <w:t>and recent guidance from the</w:t>
      </w:r>
      <w:r w:rsidRPr="00E649E0">
        <w:rPr>
          <w:sz w:val="16"/>
        </w:rPr>
        <w:t xml:space="preserve"> </w:t>
      </w:r>
      <w:r w:rsidRPr="00E649E0">
        <w:rPr>
          <w:rStyle w:val="Emphasis"/>
        </w:rPr>
        <w:t>O</w:t>
      </w:r>
      <w:r w:rsidRPr="00E649E0">
        <w:rPr>
          <w:sz w:val="16"/>
        </w:rPr>
        <w:t xml:space="preserve">ffice of </w:t>
      </w:r>
      <w:r w:rsidRPr="00E649E0">
        <w:rPr>
          <w:rStyle w:val="Emphasis"/>
        </w:rPr>
        <w:t>P</w:t>
      </w:r>
      <w:r w:rsidRPr="00E649E0">
        <w:rPr>
          <w:sz w:val="16"/>
        </w:rPr>
        <w:t xml:space="preserve">ersonnel </w:t>
      </w:r>
      <w:r w:rsidRPr="00E649E0">
        <w:rPr>
          <w:rStyle w:val="Emphasis"/>
        </w:rPr>
        <w:t>M</w:t>
      </w:r>
      <w:r w:rsidRPr="00E649E0">
        <w:rPr>
          <w:sz w:val="16"/>
        </w:rPr>
        <w:t xml:space="preserve">anagement, </w:t>
      </w:r>
      <w:r w:rsidRPr="00E649E0">
        <w:rPr>
          <w:rStyle w:val="StyleUnderline"/>
          <w:highlight w:val="cyan"/>
        </w:rPr>
        <w:t>aim to</w:t>
      </w:r>
      <w:r w:rsidRPr="00E649E0">
        <w:rPr>
          <w:sz w:val="16"/>
          <w:highlight w:val="cyan"/>
        </w:rPr>
        <w:t xml:space="preserve"> </w:t>
      </w:r>
      <w:r w:rsidRPr="00E649E0">
        <w:rPr>
          <w:rStyle w:val="Emphasis"/>
          <w:highlight w:val="cyan"/>
        </w:rPr>
        <w:t>dismantle federal telework</w:t>
      </w:r>
      <w:r w:rsidRPr="00E649E0">
        <w:rPr>
          <w:sz w:val="16"/>
        </w:rPr>
        <w:t xml:space="preserve"> </w:t>
      </w:r>
      <w:r w:rsidRPr="00E649E0">
        <w:rPr>
          <w:rStyle w:val="StyleUnderline"/>
        </w:rPr>
        <w:t>arrangements</w:t>
      </w:r>
      <w:r w:rsidRPr="00E649E0">
        <w:rPr>
          <w:sz w:val="16"/>
        </w:rPr>
        <w:t xml:space="preserve">. </w:t>
      </w:r>
      <w:r w:rsidRPr="00E649E0">
        <w:rPr>
          <w:rStyle w:val="StyleUnderline"/>
        </w:rPr>
        <w:t>That guidance indicates that</w:t>
      </w:r>
      <w:r w:rsidRPr="00E649E0">
        <w:rPr>
          <w:sz w:val="16"/>
        </w:rPr>
        <w:t xml:space="preserve"> </w:t>
      </w:r>
      <w:r w:rsidRPr="00E649E0">
        <w:rPr>
          <w:rStyle w:val="Emphasis"/>
        </w:rPr>
        <w:t>agencies</w:t>
      </w:r>
      <w:r w:rsidRPr="00E649E0">
        <w:rPr>
          <w:sz w:val="16"/>
        </w:rPr>
        <w:t xml:space="preserve"> </w:t>
      </w:r>
      <w:r w:rsidRPr="00E649E0">
        <w:rPr>
          <w:rStyle w:val="StyleUnderline"/>
        </w:rPr>
        <w:t>can</w:t>
      </w:r>
      <w:r w:rsidRPr="00E649E0">
        <w:rPr>
          <w:sz w:val="16"/>
        </w:rPr>
        <w:t xml:space="preserve"> </w:t>
      </w:r>
      <w:r w:rsidRPr="00E649E0">
        <w:rPr>
          <w:rStyle w:val="Emphasis"/>
        </w:rPr>
        <w:t>override union contracts</w:t>
      </w:r>
      <w:r w:rsidRPr="00E649E0">
        <w:rPr>
          <w:sz w:val="16"/>
        </w:rPr>
        <w:t xml:space="preserve"> </w:t>
      </w:r>
      <w:r w:rsidRPr="00E649E0">
        <w:rPr>
          <w:rStyle w:val="StyleUnderline"/>
        </w:rPr>
        <w:t>when it comes to deciding</w:t>
      </w:r>
      <w:r w:rsidRPr="00E649E0">
        <w:rPr>
          <w:sz w:val="16"/>
        </w:rPr>
        <w:t xml:space="preserve"> how much or how little employees get to </w:t>
      </w:r>
      <w:r w:rsidRPr="00E649E0">
        <w:rPr>
          <w:rStyle w:val="StyleUnderline"/>
        </w:rPr>
        <w:t>work from home</w:t>
      </w:r>
      <w:r w:rsidRPr="00E649E0">
        <w:rPr>
          <w:sz w:val="16"/>
        </w:rPr>
        <w:t xml:space="preserve">. Legal experts warn that reversing negotiated telework clauses not only puts federal employees’ work-life balance at risk but also sets a </w:t>
      </w:r>
      <w:r w:rsidRPr="00E649E0">
        <w:rPr>
          <w:rStyle w:val="StyleUnderline"/>
        </w:rPr>
        <w:t>precedent</w:t>
      </w:r>
      <w:r w:rsidRPr="00E649E0">
        <w:rPr>
          <w:sz w:val="16"/>
        </w:rPr>
        <w:t xml:space="preserve"> that </w:t>
      </w:r>
      <w:r w:rsidRPr="00E649E0">
        <w:rPr>
          <w:rStyle w:val="StyleUnderline"/>
        </w:rPr>
        <w:t xml:space="preserve">could </w:t>
      </w:r>
      <w:r w:rsidRPr="00E649E0">
        <w:rPr>
          <w:rStyle w:val="Emphasis"/>
        </w:rPr>
        <w:t>weaken collective bargaining</w:t>
      </w:r>
      <w:r w:rsidRPr="00E649E0">
        <w:rPr>
          <w:sz w:val="16"/>
        </w:rPr>
        <w:t xml:space="preserve"> </w:t>
      </w:r>
      <w:r w:rsidRPr="00E649E0">
        <w:rPr>
          <w:rStyle w:val="StyleUnderline"/>
        </w:rPr>
        <w:t>in other areas</w:t>
      </w:r>
      <w:r w:rsidRPr="00E649E0">
        <w:rPr>
          <w:sz w:val="16"/>
        </w:rPr>
        <w:t xml:space="preserve">. </w:t>
      </w:r>
    </w:p>
    <w:p w14:paraId="443A49AB" w14:textId="77777777" w:rsidR="00DC6D61" w:rsidRPr="00E649E0" w:rsidRDefault="00DC6D61" w:rsidP="00DC6D61">
      <w:pPr>
        <w:rPr>
          <w:sz w:val="16"/>
        </w:rPr>
      </w:pPr>
      <w:r w:rsidRPr="00E649E0">
        <w:rPr>
          <w:sz w:val="16"/>
        </w:rPr>
        <w:t xml:space="preserve">Moreover, in an illustration of the messy logistics of forcing agencies to rapidly curtail remote work, most agencies scrambled to comply on short notice, sowing confusion and frustration among managers and employees alike. As federal workers complied with President Trump’s </w:t>
      </w:r>
      <w:r w:rsidRPr="00E649E0">
        <w:rPr>
          <w:sz w:val="16"/>
        </w:rPr>
        <w:lastRenderedPageBreak/>
        <w:t>mandate to return to office-based work, agencies found themselves overwhelmed by logistical turmoil, from a shortage of desks to inadequate office space.</w:t>
      </w:r>
    </w:p>
    <w:p w14:paraId="0B290974" w14:textId="77777777" w:rsidR="00DC6D61" w:rsidRPr="00E649E0" w:rsidRDefault="00DC6D61" w:rsidP="00DC6D61">
      <w:pPr>
        <w:rPr>
          <w:sz w:val="16"/>
        </w:rPr>
      </w:pPr>
      <w:r w:rsidRPr="00E649E0">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405C62EF" w14:textId="77777777" w:rsidR="00DC6D61" w:rsidRPr="00E649E0" w:rsidRDefault="00DC6D61" w:rsidP="00DC6D61">
      <w:pPr>
        <w:rPr>
          <w:sz w:val="16"/>
        </w:rPr>
      </w:pPr>
      <w:r w:rsidRPr="00E649E0">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334C42B7" w14:textId="77777777" w:rsidR="00DC6D61" w:rsidRPr="00E649E0" w:rsidRDefault="00DC6D61" w:rsidP="00DC6D61">
      <w:pPr>
        <w:rPr>
          <w:sz w:val="16"/>
        </w:rPr>
      </w:pPr>
      <w:r w:rsidRPr="00E649E0">
        <w:rPr>
          <w:sz w:val="16"/>
        </w:rPr>
        <w:t xml:space="preserve">No wonder </w:t>
      </w:r>
      <w:r w:rsidRPr="00E649E0">
        <w:rPr>
          <w:rStyle w:val="StyleUnderline"/>
        </w:rPr>
        <w:t>Trump</w:t>
      </w:r>
      <w:r w:rsidRPr="00E649E0">
        <w:rPr>
          <w:sz w:val="16"/>
        </w:rPr>
        <w:t xml:space="preserve">, </w:t>
      </w:r>
      <w:r w:rsidRPr="00E649E0">
        <w:rPr>
          <w:rStyle w:val="StyleUnderline"/>
          <w:highlight w:val="cyan"/>
        </w:rPr>
        <w:t>in the face of</w:t>
      </w:r>
      <w:r w:rsidRPr="00E649E0">
        <w:rPr>
          <w:sz w:val="16"/>
          <w:highlight w:val="cyan"/>
        </w:rPr>
        <w:t xml:space="preserve"> </w:t>
      </w:r>
      <w:r w:rsidRPr="00E649E0">
        <w:rPr>
          <w:rStyle w:val="Emphasis"/>
          <w:highlight w:val="cyan"/>
        </w:rPr>
        <w:t>union pushback</w:t>
      </w:r>
      <w:r w:rsidRPr="00E649E0">
        <w:rPr>
          <w:sz w:val="16"/>
        </w:rPr>
        <w:t xml:space="preserve">, </w:t>
      </w:r>
      <w:r w:rsidRPr="00E649E0">
        <w:rPr>
          <w:rStyle w:val="StyleUnderline"/>
          <w:highlight w:val="cyan"/>
        </w:rPr>
        <w:t>signed an</w:t>
      </w:r>
      <w:r w:rsidRPr="00E649E0">
        <w:rPr>
          <w:sz w:val="16"/>
          <w:highlight w:val="cyan"/>
        </w:rPr>
        <w:t xml:space="preserve"> </w:t>
      </w:r>
      <w:r w:rsidRPr="00E649E0">
        <w:rPr>
          <w:rStyle w:val="Emphasis"/>
          <w:highlight w:val="cyan"/>
        </w:rPr>
        <w:t>ex</w:t>
      </w:r>
      <w:r w:rsidRPr="00E649E0">
        <w:rPr>
          <w:sz w:val="16"/>
        </w:rPr>
        <w:t xml:space="preserve">ecutive </w:t>
      </w:r>
      <w:r w:rsidRPr="00E649E0">
        <w:rPr>
          <w:rStyle w:val="Emphasis"/>
          <w:highlight w:val="cyan"/>
        </w:rPr>
        <w:t>o</w:t>
      </w:r>
      <w:r w:rsidRPr="00E649E0">
        <w:rPr>
          <w:sz w:val="16"/>
        </w:rPr>
        <w:t xml:space="preserve">rder </w:t>
      </w:r>
      <w:r w:rsidRPr="00E649E0">
        <w:rPr>
          <w:rStyle w:val="Emphasis"/>
          <w:highlight w:val="cyan"/>
        </w:rPr>
        <w:t>ending</w:t>
      </w:r>
      <w:r w:rsidRPr="00E649E0">
        <w:rPr>
          <w:sz w:val="16"/>
        </w:rPr>
        <w:t xml:space="preserve"> </w:t>
      </w:r>
      <w:r w:rsidRPr="00E649E0">
        <w:rPr>
          <w:rStyle w:val="Emphasis"/>
          <w:highlight w:val="cyan"/>
        </w:rPr>
        <w:t>c</w:t>
      </w:r>
      <w:r w:rsidRPr="00E649E0">
        <w:rPr>
          <w:sz w:val="16"/>
        </w:rPr>
        <w:t xml:space="preserve">ollective </w:t>
      </w:r>
      <w:r w:rsidRPr="00E649E0">
        <w:rPr>
          <w:rStyle w:val="Emphasis"/>
          <w:highlight w:val="cyan"/>
        </w:rPr>
        <w:t>b</w:t>
      </w:r>
      <w:r w:rsidRPr="00E649E0">
        <w:rPr>
          <w:sz w:val="16"/>
        </w:rPr>
        <w:t xml:space="preserve">argaining </w:t>
      </w:r>
      <w:r w:rsidRPr="00E649E0">
        <w:rPr>
          <w:rStyle w:val="Emphasis"/>
          <w:highlight w:val="cyan"/>
        </w:rPr>
        <w:t>r</w:t>
      </w:r>
      <w:r w:rsidRPr="00E649E0">
        <w:rPr>
          <w:sz w:val="16"/>
        </w:rPr>
        <w:t>ight</w:t>
      </w:r>
      <w:r w:rsidRPr="00E649E0">
        <w:rPr>
          <w:rStyle w:val="Emphasis"/>
          <w:highlight w:val="cyan"/>
        </w:rPr>
        <w:t>s</w:t>
      </w:r>
      <w:r w:rsidRPr="00E649E0">
        <w:rPr>
          <w:sz w:val="16"/>
        </w:rPr>
        <w:t xml:space="preserve"> </w:t>
      </w:r>
      <w:r w:rsidRPr="00E649E0">
        <w:rPr>
          <w:rStyle w:val="StyleUnderline"/>
          <w:highlight w:val="cyan"/>
        </w:rPr>
        <w:t>for</w:t>
      </w:r>
      <w:r w:rsidRPr="00E649E0">
        <w:rPr>
          <w:sz w:val="16"/>
        </w:rPr>
        <w:t xml:space="preserve"> </w:t>
      </w:r>
      <w:r w:rsidRPr="00E649E0">
        <w:rPr>
          <w:rStyle w:val="Emphasis"/>
          <w:highlight w:val="cyan"/>
        </w:rPr>
        <w:t>federal workers</w:t>
      </w:r>
      <w:r w:rsidRPr="00E649E0">
        <w:rPr>
          <w:sz w:val="16"/>
        </w:rPr>
        <w:t>. This might have gone too far even for some Republicans. A bipartisan group of House Republicans recently introduced legislation intended to invalidate executive orders that scrap collective bargaining agreements, including those authorizing remote work.</w:t>
      </w:r>
    </w:p>
    <w:p w14:paraId="0FA842CC" w14:textId="77777777" w:rsidR="00DC6D61" w:rsidRPr="00E649E0" w:rsidRDefault="00DC6D61" w:rsidP="00DC6D61">
      <w:pPr>
        <w:rPr>
          <w:sz w:val="16"/>
        </w:rPr>
      </w:pPr>
      <w:r w:rsidRPr="00E649E0">
        <w:rPr>
          <w:sz w:val="16"/>
        </w:rPr>
        <w:t xml:space="preserve">In both private and public contexts, the lesson is the same: </w:t>
      </w:r>
      <w:r w:rsidRPr="00E649E0">
        <w:rPr>
          <w:rStyle w:val="StyleUnderline"/>
          <w:highlight w:val="cyan"/>
        </w:rPr>
        <w:t>remote work</w:t>
      </w:r>
      <w:r w:rsidRPr="00E649E0">
        <w:rPr>
          <w:rStyle w:val="StyleUnderline"/>
        </w:rPr>
        <w:t xml:space="preserve"> is no longer a fringe concept</w:t>
      </w:r>
      <w:r w:rsidRPr="00E649E0">
        <w:rPr>
          <w:sz w:val="16"/>
        </w:rPr>
        <w:t xml:space="preserve">, nor is it a fleeting perk. </w:t>
      </w:r>
      <w:r w:rsidRPr="00E649E0">
        <w:rPr>
          <w:rStyle w:val="StyleUnderline"/>
        </w:rPr>
        <w:t>It has become a</w:t>
      </w:r>
      <w:r w:rsidRPr="00E649E0">
        <w:rPr>
          <w:sz w:val="16"/>
        </w:rPr>
        <w:t xml:space="preserve"> </w:t>
      </w:r>
      <w:r w:rsidRPr="00E649E0">
        <w:rPr>
          <w:rStyle w:val="Emphasis"/>
        </w:rPr>
        <w:t>vital labor right</w:t>
      </w:r>
      <w:r w:rsidRPr="00E649E0">
        <w:rPr>
          <w:sz w:val="16"/>
        </w:rPr>
        <w:t xml:space="preserve"> — </w:t>
      </w:r>
      <w:r w:rsidRPr="00E649E0">
        <w:rPr>
          <w:rStyle w:val="StyleUnderline"/>
        </w:rPr>
        <w:t>one</w:t>
      </w:r>
      <w:r w:rsidRPr="00E649E0">
        <w:rPr>
          <w:sz w:val="16"/>
        </w:rPr>
        <w:t xml:space="preserve"> </w:t>
      </w:r>
      <w:r w:rsidRPr="00E649E0">
        <w:rPr>
          <w:rStyle w:val="Emphasis"/>
        </w:rPr>
        <w:t xml:space="preserve">that </w:t>
      </w:r>
      <w:r w:rsidRPr="00E649E0">
        <w:rPr>
          <w:rStyle w:val="Emphasis"/>
          <w:highlight w:val="cyan"/>
        </w:rPr>
        <w:t>unions consider critical</w:t>
      </w:r>
      <w:r w:rsidRPr="00E649E0">
        <w:rPr>
          <w:sz w:val="16"/>
        </w:rPr>
        <w:t xml:space="preserve"> </w:t>
      </w:r>
      <w:r w:rsidRPr="00E649E0">
        <w:rPr>
          <w:rStyle w:val="StyleUnderline"/>
        </w:rPr>
        <w:t>to the survival and growth of the contemporary workforce</w:t>
      </w:r>
      <w:r w:rsidRPr="00E649E0">
        <w:rPr>
          <w:sz w:val="16"/>
        </w:rPr>
        <w:t>.</w:t>
      </w:r>
    </w:p>
    <w:p w14:paraId="45173731" w14:textId="77777777" w:rsidR="00DC6D61" w:rsidRPr="00E649E0" w:rsidRDefault="00DC6D61" w:rsidP="00DC6D61">
      <w:pPr>
        <w:rPr>
          <w:sz w:val="16"/>
        </w:rPr>
      </w:pPr>
      <w:r w:rsidRPr="00E649E0">
        <w:rPr>
          <w:sz w:val="16"/>
        </w:rPr>
        <w:t xml:space="preserve">The Alphabet Workers Union’s success, global data on telework clauses, and ongoing disputes in Washington all point to the same conclusion. Whether in a Silicon Valley conference room or a federal court, </w:t>
      </w:r>
      <w:r w:rsidRPr="00E649E0">
        <w:rPr>
          <w:rStyle w:val="StyleUnderline"/>
        </w:rPr>
        <w:t>the</w:t>
      </w:r>
      <w:r w:rsidRPr="00E649E0">
        <w:rPr>
          <w:sz w:val="16"/>
        </w:rPr>
        <w:t xml:space="preserve"> </w:t>
      </w:r>
      <w:r w:rsidRPr="00E649E0">
        <w:rPr>
          <w:rStyle w:val="Emphasis"/>
          <w:highlight w:val="cyan"/>
        </w:rPr>
        <w:t>struggle</w:t>
      </w:r>
      <w:r w:rsidRPr="00E649E0">
        <w:rPr>
          <w:sz w:val="16"/>
        </w:rPr>
        <w:t xml:space="preserve"> </w:t>
      </w:r>
      <w:r w:rsidRPr="00E649E0">
        <w:rPr>
          <w:rStyle w:val="StyleUnderline"/>
        </w:rPr>
        <w:t>over remote work provisions reveals a</w:t>
      </w:r>
      <w:r w:rsidRPr="00E649E0">
        <w:rPr>
          <w:sz w:val="16"/>
        </w:rPr>
        <w:t xml:space="preserve"> </w:t>
      </w:r>
      <w:r w:rsidRPr="00E649E0">
        <w:rPr>
          <w:rStyle w:val="Emphasis"/>
          <w:highlight w:val="cyan"/>
        </w:rPr>
        <w:t>profound</w:t>
      </w:r>
      <w:r w:rsidRPr="00E649E0">
        <w:rPr>
          <w:rStyle w:val="Emphasis"/>
        </w:rPr>
        <w:t xml:space="preserve"> recalibration of power</w:t>
      </w:r>
      <w:r w:rsidRPr="00E649E0">
        <w:rPr>
          <w:sz w:val="16"/>
        </w:rPr>
        <w:t xml:space="preserve"> </w:t>
      </w:r>
      <w:r w:rsidRPr="00E649E0">
        <w:rPr>
          <w:rStyle w:val="StyleUnderline"/>
        </w:rPr>
        <w:t>between</w:t>
      </w:r>
      <w:r w:rsidRPr="00E649E0">
        <w:rPr>
          <w:sz w:val="16"/>
        </w:rPr>
        <w:t xml:space="preserve"> </w:t>
      </w:r>
      <w:r w:rsidRPr="00E649E0">
        <w:rPr>
          <w:rStyle w:val="StyleUnderline"/>
        </w:rPr>
        <w:t>employees</w:t>
      </w:r>
      <w:r w:rsidRPr="00E649E0">
        <w:rPr>
          <w:sz w:val="16"/>
        </w:rPr>
        <w:t xml:space="preserve">, </w:t>
      </w:r>
      <w:r w:rsidRPr="00E649E0">
        <w:rPr>
          <w:rStyle w:val="StyleUnderline"/>
        </w:rPr>
        <w:t>employers</w:t>
      </w:r>
      <w:r w:rsidRPr="00E649E0">
        <w:rPr>
          <w:sz w:val="16"/>
        </w:rPr>
        <w:t xml:space="preserve">, </w:t>
      </w:r>
      <w:r w:rsidRPr="00E649E0">
        <w:rPr>
          <w:rStyle w:val="StyleUnderline"/>
        </w:rPr>
        <w:t>and</w:t>
      </w:r>
      <w:r w:rsidRPr="00E649E0">
        <w:rPr>
          <w:sz w:val="16"/>
        </w:rPr>
        <w:t xml:space="preserve"> the </w:t>
      </w:r>
      <w:r w:rsidRPr="00E649E0">
        <w:rPr>
          <w:rStyle w:val="StyleUnderline"/>
        </w:rPr>
        <w:t>unions that represent them</w:t>
      </w:r>
      <w:r w:rsidRPr="00E649E0">
        <w:rPr>
          <w:sz w:val="16"/>
        </w:rPr>
        <w:t xml:space="preserve">. </w:t>
      </w:r>
      <w:r w:rsidRPr="00E649E0">
        <w:rPr>
          <w:rStyle w:val="StyleUnderline"/>
        </w:rPr>
        <w:t>What may once have been viewed as a perk has transformed into a core stake in the future of labor</w:t>
      </w:r>
      <w:r w:rsidRPr="00E649E0">
        <w:rPr>
          <w:sz w:val="16"/>
        </w:rPr>
        <w:t xml:space="preserve">. </w:t>
      </w:r>
      <w:r w:rsidRPr="00E649E0">
        <w:rPr>
          <w:rStyle w:val="Emphasis"/>
        </w:rPr>
        <w:t xml:space="preserve">Today’s </w:t>
      </w:r>
      <w:r w:rsidRPr="00E649E0">
        <w:rPr>
          <w:rStyle w:val="Emphasis"/>
          <w:highlight w:val="cyan"/>
        </w:rPr>
        <w:t>conflicts</w:t>
      </w:r>
      <w:r w:rsidRPr="00E649E0">
        <w:rPr>
          <w:sz w:val="16"/>
          <w:highlight w:val="cyan"/>
        </w:rPr>
        <w:t xml:space="preserve"> </w:t>
      </w:r>
      <w:r w:rsidRPr="00E649E0">
        <w:rPr>
          <w:rStyle w:val="StyleUnderline"/>
          <w:highlight w:val="cyan"/>
        </w:rPr>
        <w:t>will</w:t>
      </w:r>
      <w:r w:rsidRPr="00E649E0">
        <w:rPr>
          <w:sz w:val="16"/>
        </w:rPr>
        <w:t xml:space="preserve"> help </w:t>
      </w:r>
      <w:r w:rsidRPr="00E649E0">
        <w:rPr>
          <w:rStyle w:val="Emphasis"/>
          <w:highlight w:val="cyan"/>
        </w:rPr>
        <w:t>determine</w:t>
      </w:r>
      <w:r w:rsidRPr="00E649E0">
        <w:rPr>
          <w:sz w:val="16"/>
          <w:highlight w:val="cyan"/>
        </w:rPr>
        <w:t xml:space="preserve"> </w:t>
      </w:r>
      <w:r w:rsidRPr="00E649E0">
        <w:rPr>
          <w:rStyle w:val="StyleUnderline"/>
          <w:highlight w:val="cyan"/>
        </w:rPr>
        <w:t>whether working from home is</w:t>
      </w:r>
      <w:r w:rsidRPr="00E649E0">
        <w:rPr>
          <w:rStyle w:val="StyleUnderline"/>
        </w:rPr>
        <w:t xml:space="preserve"> an</w:t>
      </w:r>
      <w:r w:rsidRPr="00E649E0">
        <w:rPr>
          <w:sz w:val="16"/>
        </w:rPr>
        <w:t xml:space="preserve"> </w:t>
      </w:r>
      <w:r w:rsidRPr="00E649E0">
        <w:rPr>
          <w:rStyle w:val="Emphasis"/>
          <w:highlight w:val="cyan"/>
        </w:rPr>
        <w:t>enduring</w:t>
      </w:r>
      <w:r w:rsidRPr="00E649E0">
        <w:rPr>
          <w:rStyle w:val="Emphasis"/>
        </w:rPr>
        <w:t xml:space="preserve"> right</w:t>
      </w:r>
      <w:r w:rsidRPr="00E649E0">
        <w:rPr>
          <w:sz w:val="16"/>
        </w:rPr>
        <w:t xml:space="preserve"> </w:t>
      </w:r>
      <w:r w:rsidRPr="00E649E0">
        <w:rPr>
          <w:rStyle w:val="StyleUnderline"/>
        </w:rPr>
        <w:t>or a</w:t>
      </w:r>
      <w:r w:rsidRPr="00E649E0">
        <w:rPr>
          <w:sz w:val="16"/>
        </w:rPr>
        <w:t xml:space="preserve"> </w:t>
      </w:r>
      <w:r w:rsidRPr="00E649E0">
        <w:rPr>
          <w:rStyle w:val="Emphasis"/>
        </w:rPr>
        <w:t>transient advantage</w:t>
      </w:r>
      <w:r w:rsidRPr="00E649E0">
        <w:rPr>
          <w:sz w:val="16"/>
        </w:rPr>
        <w:t xml:space="preserve"> </w:t>
      </w:r>
      <w:r w:rsidRPr="00E649E0">
        <w:rPr>
          <w:rStyle w:val="StyleUnderline"/>
        </w:rPr>
        <w:t>that can be easily revoked</w:t>
      </w:r>
      <w:r w:rsidRPr="00E649E0">
        <w:rPr>
          <w:sz w:val="16"/>
        </w:rPr>
        <w:t>.</w:t>
      </w:r>
    </w:p>
    <w:p w14:paraId="26AD3DA7" w14:textId="77777777" w:rsidR="00DC6D61" w:rsidRPr="00E649E0" w:rsidRDefault="00DC6D61" w:rsidP="00DC6D61">
      <w:pPr>
        <w:pStyle w:val="Heading4"/>
      </w:pPr>
      <w:r w:rsidRPr="00E649E0">
        <w:t xml:space="preserve">Remote federal work </w:t>
      </w:r>
      <w:r w:rsidRPr="00E649E0">
        <w:rPr>
          <w:u w:val="single"/>
        </w:rPr>
        <w:t>shreds</w:t>
      </w:r>
      <w:r w:rsidRPr="00E649E0">
        <w:t xml:space="preserve"> cyber security. </w:t>
      </w:r>
    </w:p>
    <w:p w14:paraId="5F22E3E4" w14:textId="77777777" w:rsidR="00DC6D61" w:rsidRPr="00E649E0" w:rsidRDefault="00DC6D61" w:rsidP="00DC6D61">
      <w:r w:rsidRPr="00E649E0">
        <w:rPr>
          <w:rStyle w:val="Style13ptBold"/>
        </w:rPr>
        <w:t>Fortra 20</w:t>
      </w:r>
      <w:r w:rsidRPr="00E649E0">
        <w:t>, company focused on cybersecurity leadership. (Fortra, 2020, “</w:t>
      </w:r>
      <w:r w:rsidRPr="00E649E0">
        <w:rPr>
          <w:rStyle w:val="Emphasis"/>
          <w:highlight w:val="cyan"/>
        </w:rPr>
        <w:t>Security</w:t>
      </w:r>
      <w:r w:rsidRPr="00E649E0">
        <w:t xml:space="preserve"> </w:t>
      </w:r>
      <w:r w:rsidRPr="00E649E0">
        <w:rPr>
          <w:rStyle w:val="StyleUnderline"/>
        </w:rPr>
        <w:t xml:space="preserve">and Compliance </w:t>
      </w:r>
      <w:r w:rsidRPr="00E649E0">
        <w:rPr>
          <w:rStyle w:val="StyleUnderline"/>
          <w:highlight w:val="cyan"/>
        </w:rPr>
        <w:t>for</w:t>
      </w:r>
      <w:r w:rsidRPr="00E649E0">
        <w:t xml:space="preserve"> </w:t>
      </w:r>
      <w:r w:rsidRPr="00E649E0">
        <w:rPr>
          <w:rStyle w:val="Emphasis"/>
          <w:highlight w:val="cyan"/>
        </w:rPr>
        <w:t>Remote Federal Workers</w:t>
      </w:r>
      <w:r w:rsidRPr="00E649E0">
        <w:t xml:space="preserve">,” </w:t>
      </w:r>
      <w:hyperlink r:id="rId9" w:history="1">
        <w:r w:rsidRPr="00E649E0">
          <w:rPr>
            <w:rStyle w:val="Hyperlink"/>
          </w:rPr>
          <w:t>https://www.tripwire.com/resources/guides/security-compliance-remote-federal-workers</w:t>
        </w:r>
      </w:hyperlink>
      <w:r w:rsidRPr="00E649E0">
        <w:t>, Ulven)</w:t>
      </w:r>
    </w:p>
    <w:p w14:paraId="588D92D2" w14:textId="77777777" w:rsidR="00DC6D61" w:rsidRPr="00E649E0" w:rsidRDefault="00DC6D61" w:rsidP="00DC6D61">
      <w:pPr>
        <w:rPr>
          <w:sz w:val="16"/>
        </w:rPr>
      </w:pPr>
      <w:r w:rsidRPr="00E649E0">
        <w:rPr>
          <w:rStyle w:val="StyleUnderline"/>
        </w:rPr>
        <w:t>One of the</w:t>
      </w:r>
      <w:r w:rsidRPr="00E649E0">
        <w:rPr>
          <w:sz w:val="16"/>
        </w:rPr>
        <w:t xml:space="preserve"> </w:t>
      </w:r>
      <w:r w:rsidRPr="00E649E0">
        <w:rPr>
          <w:rStyle w:val="Emphasis"/>
          <w:highlight w:val="cyan"/>
        </w:rPr>
        <w:t>greatest</w:t>
      </w:r>
      <w:r w:rsidRPr="00E649E0">
        <w:rPr>
          <w:sz w:val="16"/>
        </w:rPr>
        <w:t xml:space="preserve"> </w:t>
      </w:r>
      <w:r w:rsidRPr="00E649E0">
        <w:rPr>
          <w:rStyle w:val="StyleUnderline"/>
        </w:rPr>
        <w:t>and</w:t>
      </w:r>
      <w:r w:rsidRPr="00E649E0">
        <w:rPr>
          <w:sz w:val="16"/>
        </w:rPr>
        <w:t xml:space="preserve"> </w:t>
      </w:r>
      <w:r w:rsidRPr="00E649E0">
        <w:rPr>
          <w:rStyle w:val="Emphasis"/>
        </w:rPr>
        <w:t xml:space="preserve">universal </w:t>
      </w:r>
      <w:r w:rsidRPr="00E649E0">
        <w:rPr>
          <w:rStyle w:val="Emphasis"/>
          <w:highlight w:val="cyan"/>
        </w:rPr>
        <w:t>challenges</w:t>
      </w:r>
      <w:r w:rsidRPr="00E649E0">
        <w:rPr>
          <w:sz w:val="16"/>
        </w:rPr>
        <w:t xml:space="preserve"> </w:t>
      </w:r>
      <w:r w:rsidRPr="00E649E0">
        <w:rPr>
          <w:rStyle w:val="StyleUnderline"/>
        </w:rPr>
        <w:t>of</w:t>
      </w:r>
      <w:r w:rsidRPr="00E649E0">
        <w:rPr>
          <w:sz w:val="16"/>
        </w:rPr>
        <w:t xml:space="preserve"> </w:t>
      </w:r>
      <w:r w:rsidRPr="00E649E0">
        <w:rPr>
          <w:rStyle w:val="Emphasis"/>
        </w:rPr>
        <w:t>security</w:t>
      </w:r>
      <w:r w:rsidRPr="00E649E0">
        <w:rPr>
          <w:sz w:val="16"/>
        </w:rPr>
        <w:t xml:space="preserve"> </w:t>
      </w:r>
      <w:r w:rsidRPr="00E649E0">
        <w:rPr>
          <w:rStyle w:val="StyleUnderline"/>
        </w:rPr>
        <w:t>and compliance is</w:t>
      </w:r>
      <w:r w:rsidRPr="00E649E0">
        <w:rPr>
          <w:sz w:val="16"/>
        </w:rPr>
        <w:t xml:space="preserve"> </w:t>
      </w:r>
      <w:r w:rsidRPr="00E649E0">
        <w:rPr>
          <w:rStyle w:val="Emphasis"/>
        </w:rPr>
        <w:t>securing endpoints</w:t>
      </w:r>
      <w:r w:rsidRPr="00E649E0">
        <w:rPr>
          <w:sz w:val="16"/>
        </w:rPr>
        <w:t xml:space="preserve">. </w:t>
      </w:r>
      <w:r w:rsidRPr="00E649E0">
        <w:rPr>
          <w:rStyle w:val="StyleUnderline"/>
        </w:rPr>
        <w:t>This becomes</w:t>
      </w:r>
      <w:r w:rsidRPr="00E649E0">
        <w:rPr>
          <w:sz w:val="16"/>
        </w:rPr>
        <w:t xml:space="preserve"> </w:t>
      </w:r>
      <w:r w:rsidRPr="00E649E0">
        <w:rPr>
          <w:rStyle w:val="Emphasis"/>
          <w:highlight w:val="cyan"/>
        </w:rPr>
        <w:t>particularly difficult</w:t>
      </w:r>
      <w:r w:rsidRPr="00E649E0">
        <w:rPr>
          <w:sz w:val="16"/>
          <w:highlight w:val="cyan"/>
        </w:rPr>
        <w:t xml:space="preserve"> </w:t>
      </w:r>
      <w:r w:rsidRPr="00E649E0">
        <w:rPr>
          <w:rStyle w:val="StyleUnderline"/>
          <w:highlight w:val="cyan"/>
        </w:rPr>
        <w:t>in</w:t>
      </w:r>
      <w:r w:rsidRPr="00E649E0">
        <w:rPr>
          <w:rStyle w:val="StyleUnderline"/>
        </w:rPr>
        <w:t xml:space="preserve"> a</w:t>
      </w:r>
      <w:r w:rsidRPr="00E649E0">
        <w:rPr>
          <w:sz w:val="16"/>
        </w:rPr>
        <w:t xml:space="preserve"> </w:t>
      </w:r>
      <w:r w:rsidRPr="00E649E0">
        <w:rPr>
          <w:rStyle w:val="Emphasis"/>
          <w:highlight w:val="cyan"/>
        </w:rPr>
        <w:t>telework</w:t>
      </w:r>
      <w:r w:rsidRPr="00E649E0">
        <w:rPr>
          <w:rStyle w:val="Emphasis"/>
        </w:rPr>
        <w:t xml:space="preserve"> environment</w:t>
      </w:r>
      <w:r w:rsidRPr="00E649E0">
        <w:rPr>
          <w:sz w:val="16"/>
        </w:rPr>
        <w:t xml:space="preserve"> </w:t>
      </w:r>
      <w:r w:rsidRPr="00E649E0">
        <w:rPr>
          <w:rStyle w:val="StyleUnderline"/>
        </w:rPr>
        <w:t xml:space="preserve">where </w:t>
      </w:r>
      <w:r w:rsidRPr="00E649E0">
        <w:rPr>
          <w:rStyle w:val="StyleUnderline"/>
          <w:highlight w:val="cyan"/>
        </w:rPr>
        <w:t>there is</w:t>
      </w:r>
      <w:r w:rsidRPr="00E649E0">
        <w:rPr>
          <w:sz w:val="16"/>
          <w:highlight w:val="cyan"/>
        </w:rPr>
        <w:t xml:space="preserve"> </w:t>
      </w:r>
      <w:r w:rsidRPr="00E649E0">
        <w:rPr>
          <w:rStyle w:val="Emphasis"/>
          <w:highlight w:val="cyan"/>
        </w:rPr>
        <w:t>less visibility</w:t>
      </w:r>
      <w:r w:rsidRPr="00E649E0">
        <w:rPr>
          <w:rStyle w:val="Emphasis"/>
        </w:rPr>
        <w:t xml:space="preserve"> and control</w:t>
      </w:r>
      <w:r w:rsidRPr="00E649E0">
        <w:rPr>
          <w:sz w:val="16"/>
        </w:rPr>
        <w:t xml:space="preserve">. There are indicators of compromise specific to remote environments that security personnel must be aware of, such as an </w:t>
      </w:r>
      <w:r w:rsidRPr="00E649E0">
        <w:rPr>
          <w:rStyle w:val="StyleUnderline"/>
        </w:rPr>
        <w:t>unusually slow computer</w:t>
      </w:r>
      <w:r w:rsidRPr="00E649E0">
        <w:rPr>
          <w:sz w:val="16"/>
        </w:rPr>
        <w:t xml:space="preserve">, </w:t>
      </w:r>
      <w:r w:rsidRPr="00E649E0">
        <w:rPr>
          <w:rStyle w:val="Emphasis"/>
        </w:rPr>
        <w:t>pop-ups</w:t>
      </w:r>
      <w:r w:rsidRPr="00E649E0">
        <w:rPr>
          <w:sz w:val="16"/>
        </w:rPr>
        <w:t xml:space="preserve"> that don’t seem to adhere to browser rules, </w:t>
      </w:r>
      <w:r w:rsidRPr="00E649E0">
        <w:rPr>
          <w:rStyle w:val="StyleUnderline"/>
        </w:rPr>
        <w:t>the loss of USB port use</w:t>
      </w:r>
      <w:r w:rsidRPr="00E649E0">
        <w:rPr>
          <w:sz w:val="16"/>
        </w:rPr>
        <w:t xml:space="preserve">, </w:t>
      </w:r>
      <w:r w:rsidRPr="00E649E0">
        <w:rPr>
          <w:rStyle w:val="StyleUnderline"/>
        </w:rPr>
        <w:t>or mouse/keyboard locks up</w:t>
      </w:r>
      <w:r w:rsidRPr="00E649E0">
        <w:rPr>
          <w:sz w:val="16"/>
        </w:rPr>
        <w:t xml:space="preserve">. </w:t>
      </w:r>
      <w:r w:rsidRPr="00E649E0">
        <w:rPr>
          <w:rStyle w:val="Emphasis"/>
        </w:rPr>
        <w:t xml:space="preserve">Remote </w:t>
      </w:r>
      <w:r w:rsidRPr="00E649E0">
        <w:rPr>
          <w:rStyle w:val="Emphasis"/>
          <w:highlight w:val="cyan"/>
        </w:rPr>
        <w:t>environments</w:t>
      </w:r>
      <w:r w:rsidRPr="00E649E0">
        <w:rPr>
          <w:sz w:val="16"/>
        </w:rPr>
        <w:t xml:space="preserve"> </w:t>
      </w:r>
      <w:r w:rsidRPr="00E649E0">
        <w:rPr>
          <w:rStyle w:val="StyleUnderline"/>
        </w:rPr>
        <w:t>are</w:t>
      </w:r>
      <w:r w:rsidRPr="00E649E0">
        <w:rPr>
          <w:sz w:val="16"/>
        </w:rPr>
        <w:t xml:space="preserve"> </w:t>
      </w:r>
      <w:r w:rsidRPr="00E649E0">
        <w:rPr>
          <w:rStyle w:val="Emphasis"/>
        </w:rPr>
        <w:t xml:space="preserve">particularly </w:t>
      </w:r>
      <w:r w:rsidRPr="00E649E0">
        <w:rPr>
          <w:rStyle w:val="Emphasis"/>
          <w:highlight w:val="cyan"/>
        </w:rPr>
        <w:t>vulnerable</w:t>
      </w:r>
      <w:r w:rsidRPr="00E649E0">
        <w:rPr>
          <w:sz w:val="16"/>
          <w:highlight w:val="cyan"/>
        </w:rPr>
        <w:t xml:space="preserve"> </w:t>
      </w:r>
      <w:r w:rsidRPr="00E649E0">
        <w:rPr>
          <w:rStyle w:val="StyleUnderline"/>
          <w:highlight w:val="cyan"/>
        </w:rPr>
        <w:t xml:space="preserve">to </w:t>
      </w:r>
      <w:r w:rsidRPr="00E649E0">
        <w:rPr>
          <w:rStyle w:val="StyleUnderline"/>
        </w:rPr>
        <w:t xml:space="preserve">SMBv3 Client/Server </w:t>
      </w:r>
      <w:r w:rsidRPr="00E649E0">
        <w:rPr>
          <w:rStyle w:val="StyleUnderline"/>
          <w:highlight w:val="cyan"/>
        </w:rPr>
        <w:t>Remote Code Execution</w:t>
      </w:r>
      <w:r w:rsidRPr="00E649E0">
        <w:rPr>
          <w:rStyle w:val="StyleUnderline"/>
        </w:rPr>
        <w:t xml:space="preserve"> Vulnerability</w:t>
      </w:r>
      <w:r w:rsidRPr="00E649E0">
        <w:rPr>
          <w:sz w:val="16"/>
        </w:rPr>
        <w:t xml:space="preserve">, </w:t>
      </w:r>
      <w:r w:rsidRPr="00E649E0">
        <w:rPr>
          <w:rStyle w:val="Emphasis"/>
          <w:highlight w:val="cyan"/>
        </w:rPr>
        <w:t>Scripting</w:t>
      </w:r>
      <w:r w:rsidRPr="00E649E0">
        <w:rPr>
          <w:sz w:val="16"/>
        </w:rPr>
        <w:t xml:space="preserve"> </w:t>
      </w:r>
      <w:r w:rsidRPr="00E649E0">
        <w:rPr>
          <w:rStyle w:val="StyleUnderline"/>
        </w:rPr>
        <w:t>Engine Memory</w:t>
      </w:r>
      <w:r w:rsidRPr="00E649E0">
        <w:rPr>
          <w:sz w:val="16"/>
        </w:rPr>
        <w:t xml:space="preserve"> </w:t>
      </w:r>
      <w:r w:rsidRPr="00E649E0">
        <w:rPr>
          <w:rStyle w:val="Emphasis"/>
          <w:highlight w:val="cyan"/>
        </w:rPr>
        <w:t>Corruption Vulnerability</w:t>
      </w:r>
      <w:r w:rsidRPr="00E649E0">
        <w:rPr>
          <w:sz w:val="16"/>
        </w:rPr>
        <w:t xml:space="preserve"> (IE Flaw - Remote Exec), </w:t>
      </w:r>
      <w:r w:rsidRPr="00E649E0">
        <w:rPr>
          <w:rStyle w:val="StyleUnderline"/>
          <w:highlight w:val="cyan"/>
        </w:rPr>
        <w:t>and</w:t>
      </w:r>
      <w:r w:rsidRPr="00E649E0">
        <w:rPr>
          <w:rStyle w:val="StyleUnderline"/>
        </w:rPr>
        <w:t xml:space="preserve"> other</w:t>
      </w:r>
      <w:r w:rsidRPr="00E649E0">
        <w:rPr>
          <w:sz w:val="16"/>
        </w:rPr>
        <w:t xml:space="preserve"> </w:t>
      </w:r>
      <w:r w:rsidRPr="00E649E0">
        <w:rPr>
          <w:rStyle w:val="Emphasis"/>
          <w:highlight w:val="cyan"/>
        </w:rPr>
        <w:t>Zero-Day malicious code</w:t>
      </w:r>
      <w:r w:rsidRPr="00E649E0">
        <w:rPr>
          <w:rStyle w:val="Emphasis"/>
        </w:rPr>
        <w:t xml:space="preserve"> drops</w:t>
      </w:r>
      <w:r w:rsidRPr="00E649E0">
        <w:rPr>
          <w:sz w:val="16"/>
        </w:rPr>
        <w:t xml:space="preserve"> </w:t>
      </w:r>
      <w:r w:rsidRPr="00E649E0">
        <w:rPr>
          <w:rStyle w:val="StyleUnderline"/>
        </w:rPr>
        <w:t xml:space="preserve">or </w:t>
      </w:r>
      <w:r w:rsidRPr="00E649E0">
        <w:rPr>
          <w:rStyle w:val="StyleUnderline"/>
          <w:highlight w:val="cyan"/>
        </w:rPr>
        <w:t>executions</w:t>
      </w:r>
      <w:r w:rsidRPr="00E649E0">
        <w:rPr>
          <w:sz w:val="16"/>
        </w:rPr>
        <w:t>.</w:t>
      </w:r>
    </w:p>
    <w:p w14:paraId="4A4658D5" w14:textId="77777777" w:rsidR="00DC6D61" w:rsidRPr="00E649E0" w:rsidRDefault="00DC6D61" w:rsidP="00DC6D61">
      <w:pPr>
        <w:pStyle w:val="Heading4"/>
      </w:pPr>
      <w:r w:rsidRPr="00E649E0">
        <w:t xml:space="preserve">Adversaries </w:t>
      </w:r>
      <w:r w:rsidRPr="00E649E0">
        <w:rPr>
          <w:u w:val="single"/>
        </w:rPr>
        <w:t>leverage that</w:t>
      </w:r>
      <w:r w:rsidRPr="00E649E0">
        <w:t xml:space="preserve">. </w:t>
      </w:r>
    </w:p>
    <w:p w14:paraId="07CAB55B" w14:textId="77777777" w:rsidR="00DC6D61" w:rsidRPr="00E649E0" w:rsidRDefault="00DC6D61" w:rsidP="00DC6D61">
      <w:r w:rsidRPr="00E649E0">
        <w:rPr>
          <w:rStyle w:val="Style13ptBold"/>
        </w:rPr>
        <w:t>Jensen 24</w:t>
      </w:r>
      <w:r w:rsidRPr="00E649E0">
        <w:t xml:space="preserve">, director of the Office for Fiscal and Regulatory Analysis and serves in the Center for American Prosperity at the America First Policy Institute. (Matthew, Spring 2024, “Keeping Federal Data Secure,” National Affairs, </w:t>
      </w:r>
      <w:hyperlink r:id="rId10" w:history="1">
        <w:r w:rsidRPr="00E649E0">
          <w:rPr>
            <w:rStyle w:val="Hyperlink"/>
          </w:rPr>
          <w:t>https://www.nationalaffairs.com/publications/detail/keeping-federal-data-secure</w:t>
        </w:r>
      </w:hyperlink>
      <w:r w:rsidRPr="00E649E0">
        <w:t>, Ulven)</w:t>
      </w:r>
    </w:p>
    <w:p w14:paraId="069C0C99" w14:textId="77777777" w:rsidR="00DC6D61" w:rsidRPr="00E649E0" w:rsidRDefault="00DC6D61" w:rsidP="00DC6D61">
      <w:pPr>
        <w:rPr>
          <w:sz w:val="16"/>
        </w:rPr>
      </w:pPr>
      <w:r w:rsidRPr="00E649E0">
        <w:rPr>
          <w:rStyle w:val="Emphasis"/>
        </w:rPr>
        <w:lastRenderedPageBreak/>
        <w:t>Malicious actors</w:t>
      </w:r>
      <w:r w:rsidRPr="00E649E0">
        <w:rPr>
          <w:sz w:val="16"/>
        </w:rPr>
        <w:t xml:space="preserve">, </w:t>
      </w:r>
      <w:r w:rsidRPr="00E649E0">
        <w:rPr>
          <w:rStyle w:val="StyleUnderline"/>
        </w:rPr>
        <w:t>including</w:t>
      </w:r>
      <w:r w:rsidRPr="00E649E0">
        <w:rPr>
          <w:sz w:val="16"/>
        </w:rPr>
        <w:t xml:space="preserve"> </w:t>
      </w:r>
      <w:r w:rsidRPr="00E649E0">
        <w:rPr>
          <w:rStyle w:val="Emphasis"/>
          <w:highlight w:val="cyan"/>
        </w:rPr>
        <w:t>foreign adversaries</w:t>
      </w:r>
      <w:r w:rsidRPr="00E649E0">
        <w:rPr>
          <w:sz w:val="16"/>
        </w:rPr>
        <w:t xml:space="preserve">, </w:t>
      </w:r>
      <w:r w:rsidRPr="00E649E0">
        <w:rPr>
          <w:rStyle w:val="StyleUnderline"/>
        </w:rPr>
        <w:t>have many means to</w:t>
      </w:r>
      <w:r w:rsidRPr="00E649E0">
        <w:rPr>
          <w:sz w:val="16"/>
        </w:rPr>
        <w:t xml:space="preserve"> </w:t>
      </w:r>
      <w:r w:rsidRPr="00E649E0">
        <w:rPr>
          <w:rStyle w:val="Emphasis"/>
          <w:highlight w:val="cyan"/>
        </w:rPr>
        <w:t>exploit data losses</w:t>
      </w:r>
      <w:r w:rsidRPr="00E649E0">
        <w:rPr>
          <w:sz w:val="16"/>
        </w:rPr>
        <w:t xml:space="preserve"> </w:t>
      </w:r>
      <w:r w:rsidRPr="00E649E0">
        <w:rPr>
          <w:rStyle w:val="StyleUnderline"/>
          <w:highlight w:val="cyan"/>
        </w:rPr>
        <w:t>from</w:t>
      </w:r>
      <w:r w:rsidRPr="00E649E0">
        <w:rPr>
          <w:sz w:val="16"/>
        </w:rPr>
        <w:t xml:space="preserve"> </w:t>
      </w:r>
      <w:r w:rsidRPr="00E649E0">
        <w:rPr>
          <w:rStyle w:val="Emphasis"/>
        </w:rPr>
        <w:t xml:space="preserve">federal </w:t>
      </w:r>
      <w:r w:rsidRPr="00E649E0">
        <w:rPr>
          <w:rStyle w:val="Emphasis"/>
          <w:highlight w:val="cyan"/>
        </w:rPr>
        <w:t>agencies</w:t>
      </w:r>
      <w:r w:rsidRPr="00E649E0">
        <w:rPr>
          <w:sz w:val="16"/>
        </w:rPr>
        <w:t xml:space="preserve">. </w:t>
      </w:r>
      <w:r w:rsidRPr="00E649E0">
        <w:rPr>
          <w:rStyle w:val="StyleUnderline"/>
        </w:rPr>
        <w:t>They</w:t>
      </w:r>
      <w:r w:rsidRPr="00E649E0">
        <w:rPr>
          <w:sz w:val="16"/>
        </w:rPr>
        <w:t xml:space="preserve"> can </w:t>
      </w:r>
      <w:r w:rsidRPr="00E649E0">
        <w:rPr>
          <w:rStyle w:val="StyleUnderline"/>
          <w:highlight w:val="cyan"/>
        </w:rPr>
        <w:t>use</w:t>
      </w:r>
      <w:r w:rsidRPr="00E649E0">
        <w:rPr>
          <w:sz w:val="16"/>
        </w:rPr>
        <w:t xml:space="preserve"> </w:t>
      </w:r>
      <w:r w:rsidRPr="00E649E0">
        <w:rPr>
          <w:rStyle w:val="Emphasis"/>
          <w:highlight w:val="cyan"/>
        </w:rPr>
        <w:t>leaked</w:t>
      </w:r>
      <w:r w:rsidRPr="00E649E0">
        <w:rPr>
          <w:rStyle w:val="Emphasis"/>
        </w:rPr>
        <w:t xml:space="preserve"> financial </w:t>
      </w:r>
      <w:r w:rsidRPr="00E649E0">
        <w:rPr>
          <w:rStyle w:val="Emphasis"/>
          <w:highlight w:val="cyan"/>
        </w:rPr>
        <w:t>data</w:t>
      </w:r>
      <w:r w:rsidRPr="00E649E0">
        <w:rPr>
          <w:sz w:val="16"/>
        </w:rPr>
        <w:t xml:space="preserve"> </w:t>
      </w:r>
      <w:r w:rsidRPr="00E649E0">
        <w:rPr>
          <w:rStyle w:val="StyleUnderline"/>
          <w:highlight w:val="cyan"/>
        </w:rPr>
        <w:t>for</w:t>
      </w:r>
      <w:r w:rsidRPr="00E649E0">
        <w:rPr>
          <w:sz w:val="16"/>
        </w:rPr>
        <w:t xml:space="preserve"> </w:t>
      </w:r>
      <w:r w:rsidRPr="00E649E0">
        <w:rPr>
          <w:rStyle w:val="Emphasis"/>
        </w:rPr>
        <w:t xml:space="preserve">industrial </w:t>
      </w:r>
      <w:r w:rsidRPr="00E649E0">
        <w:rPr>
          <w:rStyle w:val="Emphasis"/>
          <w:highlight w:val="cyan"/>
        </w:rPr>
        <w:t>espionage</w:t>
      </w:r>
      <w:r w:rsidRPr="00E649E0">
        <w:rPr>
          <w:sz w:val="16"/>
          <w:highlight w:val="cyan"/>
        </w:rPr>
        <w:t>,</w:t>
      </w:r>
      <w:r w:rsidRPr="00E649E0">
        <w:rPr>
          <w:sz w:val="16"/>
        </w:rPr>
        <w:t xml:space="preserve"> </w:t>
      </w:r>
      <w:r w:rsidRPr="00E649E0">
        <w:rPr>
          <w:rStyle w:val="StyleUnderline"/>
          <w:highlight w:val="cyan"/>
        </w:rPr>
        <w:t>gaining</w:t>
      </w:r>
      <w:r w:rsidRPr="00E649E0">
        <w:rPr>
          <w:rStyle w:val="StyleUnderline"/>
        </w:rPr>
        <w:t xml:space="preserve"> a </w:t>
      </w:r>
      <w:r w:rsidRPr="00E649E0">
        <w:rPr>
          <w:rStyle w:val="StyleUnderline"/>
          <w:highlight w:val="cyan"/>
        </w:rPr>
        <w:t>competitive edge</w:t>
      </w:r>
      <w:r w:rsidRPr="00E649E0">
        <w:rPr>
          <w:rStyle w:val="StyleUnderline"/>
        </w:rPr>
        <w:t xml:space="preserve"> in key industries</w:t>
      </w:r>
      <w:r w:rsidRPr="00E649E0">
        <w:rPr>
          <w:sz w:val="16"/>
        </w:rPr>
        <w:t xml:space="preserve"> or even specific business deals. </w:t>
      </w:r>
      <w:r w:rsidRPr="00E649E0">
        <w:rPr>
          <w:rStyle w:val="StyleUnderline"/>
        </w:rPr>
        <w:t>They can</w:t>
      </w:r>
      <w:r w:rsidRPr="00E649E0">
        <w:rPr>
          <w:sz w:val="16"/>
        </w:rPr>
        <w:t xml:space="preserve"> </w:t>
      </w:r>
      <w:r w:rsidRPr="00E649E0">
        <w:rPr>
          <w:rStyle w:val="Emphasis"/>
          <w:highlight w:val="cyan"/>
        </w:rPr>
        <w:t>front-run markets</w:t>
      </w:r>
      <w:r w:rsidRPr="00E649E0">
        <w:rPr>
          <w:sz w:val="16"/>
        </w:rPr>
        <w:t xml:space="preserve">, as the Klyushin case illustrates, </w:t>
      </w:r>
      <w:r w:rsidRPr="00E649E0">
        <w:rPr>
          <w:rStyle w:val="StyleUnderline"/>
          <w:highlight w:val="cyan"/>
        </w:rPr>
        <w:t>or manipulate them</w:t>
      </w:r>
      <w:r w:rsidRPr="00E649E0">
        <w:rPr>
          <w:rStyle w:val="StyleUnderline"/>
        </w:rPr>
        <w:t xml:space="preserve"> by</w:t>
      </w:r>
      <w:r w:rsidRPr="00E649E0">
        <w:rPr>
          <w:sz w:val="16"/>
        </w:rPr>
        <w:t xml:space="preserve"> </w:t>
      </w:r>
      <w:r w:rsidRPr="00E649E0">
        <w:rPr>
          <w:rStyle w:val="Emphasis"/>
        </w:rPr>
        <w:t>releasing info</w:t>
      </w:r>
      <w:r w:rsidRPr="00E649E0">
        <w:rPr>
          <w:sz w:val="16"/>
        </w:rPr>
        <w:t xml:space="preserve">rmation </w:t>
      </w:r>
      <w:r w:rsidRPr="00E649E0">
        <w:rPr>
          <w:rStyle w:val="Emphasis"/>
        </w:rPr>
        <w:t>selectively</w:t>
      </w:r>
      <w:r w:rsidRPr="00E649E0">
        <w:rPr>
          <w:sz w:val="16"/>
        </w:rPr>
        <w:t xml:space="preserve"> </w:t>
      </w:r>
      <w:r w:rsidRPr="00E649E0">
        <w:rPr>
          <w:rStyle w:val="StyleUnderline"/>
        </w:rPr>
        <w:t>to a few private parties</w:t>
      </w:r>
      <w:r w:rsidRPr="00E649E0">
        <w:rPr>
          <w:sz w:val="16"/>
        </w:rPr>
        <w:t xml:space="preserve"> or the general public. </w:t>
      </w:r>
      <w:r w:rsidRPr="00E649E0">
        <w:rPr>
          <w:rStyle w:val="StyleUnderline"/>
        </w:rPr>
        <w:t>They can</w:t>
      </w:r>
      <w:r w:rsidRPr="00E649E0">
        <w:rPr>
          <w:sz w:val="16"/>
        </w:rPr>
        <w:t xml:space="preserve"> </w:t>
      </w:r>
      <w:r w:rsidRPr="00E649E0">
        <w:rPr>
          <w:rStyle w:val="Emphasis"/>
          <w:highlight w:val="cyan"/>
        </w:rPr>
        <w:t>blackmail</w:t>
      </w:r>
      <w:r w:rsidRPr="00E649E0">
        <w:rPr>
          <w:rStyle w:val="Emphasis"/>
        </w:rPr>
        <w:t xml:space="preserve"> individuals</w:t>
      </w:r>
      <w:r w:rsidRPr="00E649E0">
        <w:rPr>
          <w:sz w:val="16"/>
        </w:rPr>
        <w:t xml:space="preserve"> </w:t>
      </w:r>
      <w:r w:rsidRPr="00E649E0">
        <w:rPr>
          <w:rStyle w:val="StyleUnderline"/>
        </w:rPr>
        <w:t>with threats to release sensitive and potentially embarrassing information</w:t>
      </w:r>
      <w:r w:rsidRPr="00E649E0">
        <w:rPr>
          <w:sz w:val="16"/>
        </w:rPr>
        <w:t xml:space="preserve"> on child-support payments, health status, tax evasion, divorce preparations, or charitable contributions to unpopular causes. </w:t>
      </w:r>
      <w:r w:rsidRPr="00E649E0">
        <w:rPr>
          <w:rStyle w:val="StyleUnderline"/>
        </w:rPr>
        <w:t>They can release such information widely to sow societal discord</w:t>
      </w:r>
      <w:r w:rsidRPr="00E649E0">
        <w:rPr>
          <w:sz w:val="16"/>
        </w:rPr>
        <w:t xml:space="preserve">. They can </w:t>
      </w:r>
      <w:r w:rsidRPr="00E649E0">
        <w:rPr>
          <w:rStyle w:val="Emphasis"/>
          <w:highlight w:val="cyan"/>
        </w:rPr>
        <w:t>modify</w:t>
      </w:r>
      <w:r w:rsidRPr="00E649E0">
        <w:rPr>
          <w:rStyle w:val="Emphasis"/>
        </w:rPr>
        <w:t xml:space="preserve"> official </w:t>
      </w:r>
      <w:r w:rsidRPr="00E649E0">
        <w:rPr>
          <w:rStyle w:val="Emphasis"/>
          <w:highlight w:val="cyan"/>
        </w:rPr>
        <w:t>records</w:t>
      </w:r>
      <w:r w:rsidRPr="00E649E0">
        <w:rPr>
          <w:sz w:val="16"/>
          <w:highlight w:val="cyan"/>
        </w:rPr>
        <w:t xml:space="preserve"> </w:t>
      </w:r>
      <w:r w:rsidRPr="00E649E0">
        <w:rPr>
          <w:rStyle w:val="StyleUnderline"/>
          <w:highlight w:val="cyan"/>
        </w:rPr>
        <w:t>to sow</w:t>
      </w:r>
      <w:r w:rsidRPr="00E649E0">
        <w:rPr>
          <w:rStyle w:val="StyleUnderline"/>
        </w:rPr>
        <w:t xml:space="preserve"> further </w:t>
      </w:r>
      <w:r w:rsidRPr="00E649E0">
        <w:rPr>
          <w:rStyle w:val="StyleUnderline"/>
          <w:highlight w:val="cyan"/>
        </w:rPr>
        <w:t>discord</w:t>
      </w:r>
      <w:r w:rsidRPr="00E649E0">
        <w:rPr>
          <w:sz w:val="16"/>
        </w:rPr>
        <w:t xml:space="preserve">. </w:t>
      </w:r>
      <w:r w:rsidRPr="00E649E0">
        <w:rPr>
          <w:rStyle w:val="StyleUnderline"/>
        </w:rPr>
        <w:t>And</w:t>
      </w:r>
      <w:r w:rsidRPr="00E649E0">
        <w:rPr>
          <w:sz w:val="16"/>
        </w:rPr>
        <w:t xml:space="preserve"> </w:t>
      </w:r>
      <w:r w:rsidRPr="00E649E0">
        <w:rPr>
          <w:rStyle w:val="StyleUnderline"/>
        </w:rPr>
        <w:t>perhaps most commonplace of all data exploitations</w:t>
      </w:r>
      <w:r w:rsidRPr="00E649E0">
        <w:rPr>
          <w:sz w:val="16"/>
        </w:rPr>
        <w:t xml:space="preserve">, </w:t>
      </w:r>
      <w:r w:rsidRPr="00E649E0">
        <w:rPr>
          <w:rStyle w:val="StyleUnderline"/>
        </w:rPr>
        <w:t>they can</w:t>
      </w:r>
      <w:r w:rsidRPr="00E649E0">
        <w:rPr>
          <w:sz w:val="16"/>
        </w:rPr>
        <w:t xml:space="preserve"> </w:t>
      </w:r>
      <w:r w:rsidRPr="00E649E0">
        <w:rPr>
          <w:rStyle w:val="Emphasis"/>
          <w:highlight w:val="cyan"/>
        </w:rPr>
        <w:t>commit identity theft</w:t>
      </w:r>
      <w:r w:rsidRPr="00E649E0">
        <w:rPr>
          <w:sz w:val="16"/>
        </w:rPr>
        <w:t xml:space="preserve"> </w:t>
      </w:r>
      <w:r w:rsidRPr="00E649E0">
        <w:rPr>
          <w:rStyle w:val="StyleUnderline"/>
        </w:rPr>
        <w:t>and</w:t>
      </w:r>
      <w:r w:rsidRPr="00E649E0">
        <w:rPr>
          <w:sz w:val="16"/>
        </w:rPr>
        <w:t xml:space="preserve"> </w:t>
      </w:r>
      <w:r w:rsidRPr="00E649E0">
        <w:rPr>
          <w:rStyle w:val="Emphasis"/>
        </w:rPr>
        <w:t>fraud</w:t>
      </w:r>
      <w:r w:rsidRPr="00E649E0">
        <w:rPr>
          <w:sz w:val="16"/>
        </w:rPr>
        <w:t>, often affecting the most vulnerable Americans in devastating ways.</w:t>
      </w:r>
    </w:p>
    <w:p w14:paraId="2B9C0753" w14:textId="77777777" w:rsidR="00DC6D61" w:rsidRPr="00E649E0" w:rsidRDefault="00DC6D61" w:rsidP="00DC6D61">
      <w:pPr>
        <w:rPr>
          <w:sz w:val="16"/>
        </w:rPr>
      </w:pPr>
      <w:r w:rsidRPr="00E649E0">
        <w:rPr>
          <w:rStyle w:val="StyleUnderline"/>
          <w:highlight w:val="cyan"/>
        </w:rPr>
        <w:t>The</w:t>
      </w:r>
      <w:r w:rsidRPr="00E649E0">
        <w:rPr>
          <w:sz w:val="16"/>
        </w:rPr>
        <w:t xml:space="preserve"> </w:t>
      </w:r>
      <w:r w:rsidRPr="00E649E0">
        <w:rPr>
          <w:rStyle w:val="Emphasis"/>
          <w:highlight w:val="cyan"/>
        </w:rPr>
        <w:t>ease</w:t>
      </w:r>
      <w:r w:rsidRPr="00E649E0">
        <w:rPr>
          <w:sz w:val="16"/>
        </w:rPr>
        <w:t xml:space="preserve"> </w:t>
      </w:r>
      <w:r w:rsidRPr="00E649E0">
        <w:rPr>
          <w:rStyle w:val="StyleUnderline"/>
          <w:highlight w:val="cyan"/>
        </w:rPr>
        <w:t>of building</w:t>
      </w:r>
      <w:r w:rsidRPr="00E649E0">
        <w:rPr>
          <w:sz w:val="16"/>
        </w:rPr>
        <w:t xml:space="preserve"> </w:t>
      </w:r>
      <w:r w:rsidRPr="00E649E0">
        <w:rPr>
          <w:rStyle w:val="Emphasis"/>
          <w:highlight w:val="cyan"/>
        </w:rPr>
        <w:t>data pipelines</w:t>
      </w:r>
      <w:r w:rsidRPr="00E649E0">
        <w:rPr>
          <w:sz w:val="16"/>
        </w:rPr>
        <w:t xml:space="preserve"> </w:t>
      </w:r>
      <w:r w:rsidRPr="00E649E0">
        <w:rPr>
          <w:rStyle w:val="StyleUnderline"/>
        </w:rPr>
        <w:t>to</w:t>
      </w:r>
      <w:r w:rsidRPr="00E649E0">
        <w:rPr>
          <w:sz w:val="16"/>
        </w:rPr>
        <w:t xml:space="preserve"> </w:t>
      </w:r>
      <w:r w:rsidRPr="00E649E0">
        <w:rPr>
          <w:rStyle w:val="StyleUnderline"/>
        </w:rPr>
        <w:t>collect</w:t>
      </w:r>
      <w:r w:rsidRPr="00E649E0">
        <w:rPr>
          <w:sz w:val="16"/>
        </w:rPr>
        <w:t xml:space="preserve">, </w:t>
      </w:r>
      <w:r w:rsidRPr="00E649E0">
        <w:rPr>
          <w:rStyle w:val="StyleUnderline"/>
        </w:rPr>
        <w:t>connect</w:t>
      </w:r>
      <w:r w:rsidRPr="00E649E0">
        <w:rPr>
          <w:sz w:val="16"/>
        </w:rPr>
        <w:t xml:space="preserve">, </w:t>
      </w:r>
      <w:r w:rsidRPr="00E649E0">
        <w:rPr>
          <w:rStyle w:val="StyleUnderline"/>
        </w:rPr>
        <w:t>store</w:t>
      </w:r>
      <w:r w:rsidRPr="00E649E0">
        <w:rPr>
          <w:sz w:val="16"/>
        </w:rPr>
        <w:t xml:space="preserve">, </w:t>
      </w:r>
      <w:r w:rsidRPr="00E649E0">
        <w:rPr>
          <w:rStyle w:val="StyleUnderline"/>
        </w:rPr>
        <w:t>and share</w:t>
      </w:r>
      <w:r w:rsidRPr="00E649E0">
        <w:rPr>
          <w:sz w:val="16"/>
        </w:rPr>
        <w:t xml:space="preserve"> </w:t>
      </w:r>
      <w:r w:rsidRPr="00E649E0">
        <w:rPr>
          <w:rStyle w:val="Emphasis"/>
        </w:rPr>
        <w:t>info</w:t>
      </w:r>
      <w:r w:rsidRPr="00E649E0">
        <w:rPr>
          <w:sz w:val="16"/>
        </w:rPr>
        <w:t xml:space="preserve">rmation </w:t>
      </w:r>
      <w:r w:rsidRPr="00E649E0">
        <w:rPr>
          <w:rStyle w:val="Emphasis"/>
          <w:highlight w:val="cyan"/>
        </w:rPr>
        <w:t>exacerbates</w:t>
      </w:r>
      <w:r w:rsidRPr="00E649E0">
        <w:rPr>
          <w:sz w:val="16"/>
        </w:rPr>
        <w:t xml:space="preserve"> </w:t>
      </w:r>
      <w:r w:rsidRPr="00E649E0">
        <w:rPr>
          <w:rStyle w:val="StyleUnderline"/>
        </w:rPr>
        <w:t xml:space="preserve">how easy </w:t>
      </w:r>
      <w:r w:rsidRPr="00E649E0">
        <w:rPr>
          <w:rStyle w:val="StyleUnderline"/>
          <w:highlight w:val="cyan"/>
        </w:rPr>
        <w:t>it</w:t>
      </w:r>
      <w:r w:rsidRPr="00E649E0">
        <w:rPr>
          <w:rStyle w:val="StyleUnderline"/>
        </w:rPr>
        <w:t xml:space="preserve"> is for</w:t>
      </w:r>
      <w:r w:rsidRPr="00E649E0">
        <w:rPr>
          <w:sz w:val="16"/>
        </w:rPr>
        <w:t xml:space="preserve"> </w:t>
      </w:r>
      <w:r w:rsidRPr="00E649E0">
        <w:rPr>
          <w:rStyle w:val="Emphasis"/>
        </w:rPr>
        <w:t>data losses to occur</w:t>
      </w:r>
      <w:r w:rsidRPr="00E649E0">
        <w:rPr>
          <w:sz w:val="16"/>
        </w:rPr>
        <w:t xml:space="preserve"> </w:t>
      </w:r>
      <w:r w:rsidRPr="00E649E0">
        <w:rPr>
          <w:rStyle w:val="StyleUnderline"/>
        </w:rPr>
        <w:t>when pipelines are breached</w:t>
      </w:r>
      <w:r w:rsidRPr="00E649E0">
        <w:rPr>
          <w:sz w:val="16"/>
        </w:rPr>
        <w:t xml:space="preserve">. </w:t>
      </w:r>
      <w:r w:rsidRPr="00E649E0">
        <w:rPr>
          <w:rStyle w:val="Emphasis"/>
          <w:highlight w:val="cyan"/>
        </w:rPr>
        <w:t>Risk</w:t>
      </w:r>
      <w:r w:rsidRPr="00E649E0">
        <w:rPr>
          <w:rStyle w:val="Emphasis"/>
        </w:rPr>
        <w:t xml:space="preserve"> </w:t>
      </w:r>
      <w:r w:rsidRPr="00E649E0">
        <w:rPr>
          <w:rStyle w:val="Emphasis"/>
          <w:highlight w:val="cyan"/>
        </w:rPr>
        <w:t>vectors</w:t>
      </w:r>
      <w:r w:rsidRPr="00E649E0">
        <w:rPr>
          <w:sz w:val="16"/>
        </w:rPr>
        <w:t xml:space="preserve"> </w:t>
      </w:r>
      <w:r w:rsidRPr="00E649E0">
        <w:rPr>
          <w:rStyle w:val="StyleUnderline"/>
          <w:highlight w:val="cyan"/>
        </w:rPr>
        <w:t>and</w:t>
      </w:r>
      <w:r w:rsidRPr="00E649E0">
        <w:rPr>
          <w:sz w:val="16"/>
          <w:highlight w:val="cyan"/>
        </w:rPr>
        <w:t xml:space="preserve"> </w:t>
      </w:r>
      <w:r w:rsidRPr="00E649E0">
        <w:rPr>
          <w:rStyle w:val="Emphasis"/>
          <w:highlight w:val="cyan"/>
        </w:rPr>
        <w:t>data adversaries</w:t>
      </w:r>
      <w:r w:rsidRPr="00E649E0">
        <w:rPr>
          <w:sz w:val="16"/>
        </w:rPr>
        <w:t xml:space="preserve"> </w:t>
      </w:r>
      <w:r w:rsidRPr="00E649E0">
        <w:rPr>
          <w:rStyle w:val="Emphasis"/>
          <w:highlight w:val="cyan"/>
        </w:rPr>
        <w:t>abound</w:t>
      </w:r>
      <w:r w:rsidRPr="00E649E0">
        <w:rPr>
          <w:sz w:val="16"/>
        </w:rPr>
        <w:t>. The next hacker might be a statistician, a con artist, a teenager, or a nation-state.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1BD1C868" w14:textId="77777777" w:rsidR="00DC6D61" w:rsidRPr="00E649E0" w:rsidRDefault="00DC6D61" w:rsidP="00DC6D61">
      <w:pPr>
        <w:pStyle w:val="Heading4"/>
      </w:pPr>
      <w:r w:rsidRPr="00E649E0">
        <w:t xml:space="preserve">Which </w:t>
      </w:r>
      <w:r w:rsidRPr="00E649E0">
        <w:rPr>
          <w:u w:val="single"/>
        </w:rPr>
        <w:t>goes nuclear</w:t>
      </w:r>
      <w:r w:rsidRPr="00E649E0">
        <w:t>.</w:t>
      </w:r>
    </w:p>
    <w:p w14:paraId="5A01FBAC" w14:textId="77777777" w:rsidR="00DC6D61" w:rsidRPr="00E649E0" w:rsidRDefault="00DC6D61" w:rsidP="00DC6D61">
      <w:r w:rsidRPr="00E649E0">
        <w:rPr>
          <w:rStyle w:val="Style13ptBold"/>
        </w:rPr>
        <w:t>Johnson 21</w:t>
      </w:r>
      <w:r w:rsidRPr="00E649E0">
        <w:t>, Lecturer in strategic studies at the University of Aberdeen, honorary fellow at the University of Leicester, a nonresident associate on the ERC-funded Towards a Third Nuclear Age project, and a mid-career cadre with the Center for Strategic and International Studies’ Project on Nuclear Issues. (James, October 13, 2021, “Escalation to Nuclear War in the Digital Age: Risk of Inadvertent Escalation in the Emerging Information Ecosystem,” Modern War Institute, https://mwi.westpoint.edu/escalation-to-nuclear-war-in-the-digital-age-risk-of-inadvertent-escalation-in-the-emerging-information-ecosystem/)</w:t>
      </w:r>
    </w:p>
    <w:p w14:paraId="1920D0AD" w14:textId="77777777" w:rsidR="00DC6D61" w:rsidRPr="00E649E0" w:rsidRDefault="00DC6D61" w:rsidP="00DC6D61">
      <w:pPr>
        <w:rPr>
          <w:sz w:val="16"/>
        </w:rPr>
      </w:pPr>
      <w:r w:rsidRPr="00E649E0">
        <w:rPr>
          <w:sz w:val="16"/>
        </w:rPr>
        <w:t xml:space="preserve">In Kahn’s analysis, </w:t>
      </w:r>
      <w:r w:rsidRPr="00E649E0">
        <w:rPr>
          <w:rStyle w:val="StyleUnderline"/>
        </w:rPr>
        <w:t xml:space="preserve">the </w:t>
      </w:r>
      <w:r w:rsidRPr="00E649E0">
        <w:rPr>
          <w:rStyle w:val="Emphasis"/>
        </w:rPr>
        <w:t>concept of escalation</w:t>
      </w:r>
      <w:r w:rsidRPr="00E649E0">
        <w:rPr>
          <w:rStyle w:val="StyleUnderline"/>
        </w:rPr>
        <w:t xml:space="preserve"> is, at its </w:t>
      </w:r>
      <w:r w:rsidRPr="00E649E0">
        <w:rPr>
          <w:rStyle w:val="Emphasis"/>
        </w:rPr>
        <w:t>core</w:t>
      </w:r>
      <w:r w:rsidRPr="00E649E0">
        <w:rPr>
          <w:rStyle w:val="StyleUnderline"/>
        </w:rPr>
        <w:t xml:space="preserve">, a </w:t>
      </w:r>
      <w:r w:rsidRPr="00E649E0">
        <w:rPr>
          <w:rStyle w:val="Emphasis"/>
        </w:rPr>
        <w:t>fundamentally psychological and perceptual one</w:t>
      </w:r>
      <w:r w:rsidRPr="00E649E0">
        <w:rPr>
          <w:rStyle w:val="StyleUnderline"/>
        </w:rPr>
        <w:t xml:space="preserve">. </w:t>
      </w:r>
      <w:r w:rsidRPr="00E649E0">
        <w:rPr>
          <w:sz w:val="16"/>
        </w:rPr>
        <w:t xml:space="preserve">Similar to other related concepts such as deterrence and strategic stability, </w:t>
      </w:r>
      <w:r w:rsidRPr="00E649E0">
        <w:rPr>
          <w:rStyle w:val="StyleUnderline"/>
        </w:rPr>
        <w:t xml:space="preserve">escalation relies on the actor’s </w:t>
      </w:r>
      <w:r w:rsidRPr="00E649E0">
        <w:rPr>
          <w:rStyle w:val="Emphasis"/>
        </w:rPr>
        <w:t>unique understanding</w:t>
      </w:r>
      <w:r w:rsidRPr="00E649E0">
        <w:rPr>
          <w:rStyle w:val="StyleUnderline"/>
        </w:rPr>
        <w:t xml:space="preserve"> of context, motives, and intentions—especially in the use of capabilities.</w:t>
      </w:r>
      <w:r w:rsidRPr="00E649E0">
        <w:rPr>
          <w:sz w:val="16"/>
        </w:rPr>
        <w:t xml:space="preserve"> How actors resolve these complex psychological variables associated with the cause, means, and effects of a military attack—both kinetic and nonkinetic—remains a perplexing and elusive endeavor.</w:t>
      </w:r>
    </w:p>
    <w:p w14:paraId="1AF23280" w14:textId="77777777" w:rsidR="00DC6D61" w:rsidRPr="00E649E0" w:rsidRDefault="00DC6D61" w:rsidP="00DC6D61">
      <w:pPr>
        <w:rPr>
          <w:sz w:val="16"/>
        </w:rPr>
      </w:pPr>
      <w:r w:rsidRPr="00E649E0">
        <w:rPr>
          <w:rStyle w:val="StyleUnderline"/>
        </w:rPr>
        <w:t>Kahn’s escalation ladder metaphor</w:t>
      </w:r>
      <w:r w:rsidRPr="00E649E0">
        <w:rPr>
          <w:sz w:val="16"/>
        </w:rPr>
        <w:t xml:space="preserve">, like any theoretical framework, </w:t>
      </w:r>
      <w:r w:rsidRPr="00E649E0">
        <w:rPr>
          <w:rStyle w:val="StyleUnderline"/>
        </w:rPr>
        <w:t>has limitations</w:t>
      </w:r>
      <w:r w:rsidRPr="00E649E0">
        <w:rPr>
          <w:sz w:val="16"/>
        </w:rPr>
        <w:t xml:space="preserve">. Actors do not necessarily move sequentially and inexorably from the lower rungs to the higher rungs—that is, </w:t>
      </w:r>
      <w:r w:rsidRPr="00E649E0">
        <w:rPr>
          <w:rStyle w:val="Emphasis"/>
        </w:rPr>
        <w:t>rungs can be skipped</w:t>
      </w:r>
      <w:r w:rsidRPr="00E649E0">
        <w:rPr>
          <w:sz w:val="16"/>
        </w:rPr>
        <w:t xml:space="preserve"> and actors can go up as well as down. </w:t>
      </w:r>
      <w:r w:rsidRPr="00E649E0">
        <w:rPr>
          <w:rStyle w:val="StyleUnderline"/>
        </w:rPr>
        <w:t xml:space="preserve">Instead, </w:t>
      </w:r>
      <w:r w:rsidRPr="00E649E0">
        <w:rPr>
          <w:rStyle w:val="StyleUnderline"/>
          <w:highlight w:val="cyan"/>
        </w:rPr>
        <w:t>there are</w:t>
      </w:r>
      <w:r w:rsidRPr="00E649E0">
        <w:rPr>
          <w:rStyle w:val="StyleUnderline"/>
        </w:rPr>
        <w:t xml:space="preserve"> </w:t>
      </w:r>
      <w:r w:rsidRPr="00E649E0">
        <w:rPr>
          <w:rStyle w:val="Emphasis"/>
        </w:rPr>
        <w:t xml:space="preserve">many </w:t>
      </w:r>
      <w:r w:rsidRPr="00E649E0">
        <w:rPr>
          <w:rStyle w:val="Emphasis"/>
          <w:highlight w:val="cyan"/>
        </w:rPr>
        <w:t>pathways</w:t>
      </w:r>
      <w:r w:rsidRPr="00E649E0">
        <w:rPr>
          <w:rStyle w:val="Emphasis"/>
        </w:rPr>
        <w:t xml:space="preserve"> and mechanisms</w:t>
      </w:r>
      <w:r w:rsidRPr="00E649E0">
        <w:rPr>
          <w:rStyle w:val="StyleUnderline"/>
        </w:rPr>
        <w:t xml:space="preserve"> </w:t>
      </w:r>
      <w:r w:rsidRPr="00E649E0">
        <w:rPr>
          <w:rStyle w:val="StyleUnderline"/>
          <w:highlight w:val="cyan"/>
        </w:rPr>
        <w:t xml:space="preserve">between </w:t>
      </w:r>
      <w:r w:rsidRPr="00E649E0">
        <w:rPr>
          <w:rStyle w:val="Emphasis"/>
          <w:highlight w:val="cyan"/>
        </w:rPr>
        <w:t>low-intensity conflict</w:t>
      </w:r>
      <w:r w:rsidRPr="00E649E0">
        <w:rPr>
          <w:rStyle w:val="StyleUnderline"/>
          <w:highlight w:val="cyan"/>
        </w:rPr>
        <w:t xml:space="preserve"> and </w:t>
      </w:r>
      <w:r w:rsidRPr="00E649E0">
        <w:rPr>
          <w:rStyle w:val="Emphasis"/>
          <w:highlight w:val="cyan"/>
        </w:rPr>
        <w:t>all-out nuc</w:t>
      </w:r>
      <w:r w:rsidRPr="00E649E0">
        <w:rPr>
          <w:rStyle w:val="Emphasis"/>
        </w:rPr>
        <w:t xml:space="preserve">lear </w:t>
      </w:r>
      <w:r w:rsidRPr="00E649E0">
        <w:rPr>
          <w:rStyle w:val="Emphasis"/>
          <w:highlight w:val="cyan"/>
        </w:rPr>
        <w:t>confrontation</w:t>
      </w:r>
      <w:r w:rsidRPr="00E649E0">
        <w:rPr>
          <w:sz w:val="16"/>
        </w:rPr>
        <w:t>. Besides, adversaries can be at different rungs or thresholds along what Kahn describes as the “relatively continuous” pathways to war. Despite its limitations, Kahn’s escalation ladder is a useful metaphorical framework to reflect on the possible available options (e.g., a show of force, reciprocal reprisals, costly signaling, and preemptive attacks), progression of escalation intensity, and scenarios in a competitive nuclear-armed dyad.</w:t>
      </w:r>
    </w:p>
    <w:p w14:paraId="58880E13" w14:textId="77777777" w:rsidR="00DC6D61" w:rsidRPr="00E649E0" w:rsidRDefault="00DC6D61" w:rsidP="00DC6D61">
      <w:pPr>
        <w:rPr>
          <w:sz w:val="16"/>
        </w:rPr>
      </w:pPr>
      <w:r w:rsidRPr="00E649E0">
        <w:rPr>
          <w:sz w:val="16"/>
        </w:rPr>
        <w:t>Rethinking Escalation in the Digital Age</w:t>
      </w:r>
    </w:p>
    <w:p w14:paraId="7690C3DE" w14:textId="77777777" w:rsidR="00DC6D61" w:rsidRPr="00E649E0" w:rsidRDefault="00DC6D61" w:rsidP="00DC6D61">
      <w:pPr>
        <w:rPr>
          <w:sz w:val="16"/>
        </w:rPr>
      </w:pPr>
      <w:r w:rsidRPr="00E649E0">
        <w:rPr>
          <w:sz w:val="16"/>
        </w:rPr>
        <w:t>Barry Posen identifies the significant causes of inadvertent escalation as the security dilemma, the Clausewitzian notion of the fog of war, and offensively oriented military strategy and doctrine. Posen’s causes remain valid sources of inadvertent escalation, even in the AI-enhanced information age.</w:t>
      </w:r>
    </w:p>
    <w:p w14:paraId="2AB71B1A" w14:textId="77777777" w:rsidR="00DC6D61" w:rsidRPr="00E649E0" w:rsidRDefault="00DC6D61" w:rsidP="00DC6D61">
      <w:pPr>
        <w:rPr>
          <w:sz w:val="16"/>
        </w:rPr>
      </w:pPr>
      <w:r w:rsidRPr="00E649E0">
        <w:rPr>
          <w:sz w:val="16"/>
        </w:rPr>
        <w:t>The Security Dilemma</w:t>
      </w:r>
    </w:p>
    <w:p w14:paraId="4D978D3C" w14:textId="77777777" w:rsidR="00DC6D61" w:rsidRPr="00E649E0" w:rsidRDefault="00DC6D61" w:rsidP="00DC6D61">
      <w:pPr>
        <w:rPr>
          <w:sz w:val="16"/>
        </w:rPr>
      </w:pPr>
      <w:r w:rsidRPr="00E649E0">
        <w:rPr>
          <w:sz w:val="16"/>
        </w:rPr>
        <w:t xml:space="preserve">In his seminal work on the topic, Robert Jervis defines the security dilemma as the “unintended and undesired consequences of actions meant to be defensive.” Elsewhere, Jervis describes how “many of the means by which a state tries to increase its security decrease the security of </w:t>
      </w:r>
      <w:r w:rsidRPr="00E649E0">
        <w:rPr>
          <w:sz w:val="16"/>
        </w:rPr>
        <w:lastRenderedPageBreak/>
        <w:t>others”—that is, one state’s gain in security can inadvertently undermine the security of others. The security dilemma’s characteristics compound the likelihood of inadvertent escalation in the digital age.</w:t>
      </w:r>
    </w:p>
    <w:p w14:paraId="4A121A00" w14:textId="77777777" w:rsidR="00DC6D61" w:rsidRPr="00E649E0" w:rsidRDefault="00DC6D61" w:rsidP="00DC6D61">
      <w:pPr>
        <w:rPr>
          <w:rStyle w:val="StyleUnderline"/>
        </w:rPr>
      </w:pPr>
      <w:r w:rsidRPr="00E649E0">
        <w:rPr>
          <w:sz w:val="16"/>
        </w:rPr>
        <w:t xml:space="preserve">First, </w:t>
      </w:r>
      <w:r w:rsidRPr="00E649E0">
        <w:rPr>
          <w:rStyle w:val="StyleUnderline"/>
        </w:rPr>
        <w:t xml:space="preserve">while </w:t>
      </w:r>
      <w:r w:rsidRPr="00E649E0">
        <w:rPr>
          <w:rStyle w:val="Emphasis"/>
        </w:rPr>
        <w:t>rational</w:t>
      </w:r>
      <w:r w:rsidRPr="00E649E0">
        <w:rPr>
          <w:rStyle w:val="StyleUnderline"/>
        </w:rPr>
        <w:t xml:space="preserve"> nuclear-armed states shares an obvious vested interest in avoiding an existential nuclear war, they also place a </w:t>
      </w:r>
      <w:r w:rsidRPr="00E649E0">
        <w:rPr>
          <w:rStyle w:val="Emphasis"/>
        </w:rPr>
        <w:t>high value</w:t>
      </w:r>
      <w:r w:rsidRPr="00E649E0">
        <w:rPr>
          <w:rStyle w:val="StyleUnderline"/>
        </w:rPr>
        <w:t xml:space="preserve"> on their </w:t>
      </w:r>
      <w:r w:rsidRPr="00E649E0">
        <w:rPr>
          <w:rStyle w:val="Emphasis"/>
        </w:rPr>
        <w:t>nuclear forces</w:t>
      </w:r>
      <w:r w:rsidRPr="00E649E0">
        <w:rPr>
          <w:rStyle w:val="StyleUnderline"/>
        </w:rPr>
        <w:t xml:space="preserve">—both as </w:t>
      </w:r>
      <w:r w:rsidRPr="00E649E0">
        <w:rPr>
          <w:rStyle w:val="Emphasis"/>
        </w:rPr>
        <w:t>vital national security assets</w:t>
      </w:r>
      <w:r w:rsidRPr="00E649E0">
        <w:rPr>
          <w:rStyle w:val="StyleUnderline"/>
        </w:rPr>
        <w:t xml:space="preserve"> and as </w:t>
      </w:r>
      <w:r w:rsidRPr="00E649E0">
        <w:rPr>
          <w:rStyle w:val="Emphasis"/>
        </w:rPr>
        <w:t>symbols</w:t>
      </w:r>
      <w:r w:rsidRPr="00E649E0">
        <w:rPr>
          <w:rStyle w:val="StyleUnderline"/>
        </w:rPr>
        <w:t xml:space="preserve"> of </w:t>
      </w:r>
      <w:r w:rsidRPr="00E649E0">
        <w:rPr>
          <w:rStyle w:val="Emphasis"/>
        </w:rPr>
        <w:t>national prestige and status</w:t>
      </w:r>
      <w:r w:rsidRPr="00E649E0">
        <w:rPr>
          <w:rStyle w:val="StyleUnderline"/>
        </w:rPr>
        <w:t>.</w:t>
      </w:r>
    </w:p>
    <w:p w14:paraId="337C5EB9" w14:textId="77777777" w:rsidR="00DC6D61" w:rsidRPr="00E649E0" w:rsidRDefault="00DC6D61" w:rsidP="00DC6D61">
      <w:pPr>
        <w:rPr>
          <w:rStyle w:val="StyleUnderline"/>
        </w:rPr>
      </w:pPr>
      <w:r w:rsidRPr="00E649E0">
        <w:rPr>
          <w:sz w:val="16"/>
        </w:rPr>
        <w:t xml:space="preserve">Second, </w:t>
      </w:r>
      <w:r w:rsidRPr="00E649E0">
        <w:rPr>
          <w:rStyle w:val="Emphasis"/>
        </w:rPr>
        <w:t>escalatory rhetoric or threats</w:t>
      </w:r>
      <w:r w:rsidRPr="00E649E0">
        <w:rPr>
          <w:rStyle w:val="StyleUnderline"/>
        </w:rPr>
        <w:t xml:space="preserve">—especially in situations of military asymmetry— can </w:t>
      </w:r>
      <w:r w:rsidRPr="00E649E0">
        <w:rPr>
          <w:rStyle w:val="Emphasis"/>
        </w:rPr>
        <w:t>easily be misperceived</w:t>
      </w:r>
      <w:r w:rsidRPr="00E649E0">
        <w:rPr>
          <w:rStyle w:val="StyleUnderline"/>
        </w:rPr>
        <w:t xml:space="preserve"> as </w:t>
      </w:r>
      <w:r w:rsidRPr="00E649E0">
        <w:rPr>
          <w:rStyle w:val="Emphasis"/>
        </w:rPr>
        <w:t xml:space="preserve">unprovoked malign intent </w:t>
      </w:r>
      <w:r w:rsidRPr="00E649E0">
        <w:rPr>
          <w:rStyle w:val="StyleUnderline"/>
        </w:rPr>
        <w:t>and not as a response</w:t>
      </w:r>
      <w:r w:rsidRPr="00E649E0">
        <w:rPr>
          <w:sz w:val="16"/>
        </w:rPr>
        <w:t xml:space="preserve"> to the initiator’s behavior, </w:t>
      </w:r>
      <w:r w:rsidRPr="00E649E0">
        <w:rPr>
          <w:rStyle w:val="StyleUnderline"/>
        </w:rPr>
        <w:t xml:space="preserve">thus prompting action and </w:t>
      </w:r>
      <w:r w:rsidRPr="00E649E0">
        <w:rPr>
          <w:rStyle w:val="Emphasis"/>
          <w:highlight w:val="cyan"/>
        </w:rPr>
        <w:t>reaction spirals</w:t>
      </w:r>
      <w:r w:rsidRPr="00E649E0">
        <w:rPr>
          <w:rStyle w:val="Emphasis"/>
        </w:rPr>
        <w:t xml:space="preserve"> of escalation.</w:t>
      </w:r>
    </w:p>
    <w:p w14:paraId="454AA830" w14:textId="77777777" w:rsidR="00DC6D61" w:rsidRPr="00E649E0" w:rsidRDefault="00DC6D61" w:rsidP="00DC6D61">
      <w:pPr>
        <w:rPr>
          <w:sz w:val="16"/>
          <w:szCs w:val="16"/>
        </w:rPr>
      </w:pPr>
      <w:r w:rsidRPr="00E649E0">
        <w:rPr>
          <w:sz w:val="16"/>
          <w:szCs w:val="16"/>
        </w:rPr>
        <w:t>Third, the state of heightened tension and the compressed decision-making pressures during a conventional conflict radically increase the speed at which action and reaction spirals of escalation unravel. With the proliferation of AI, these dynamics are compounded, reducing the options and time for de-escalation and increasing the risks of horizontal (the scope of war) and vertical (the intensity of war) inadvertent escalation.</w:t>
      </w:r>
    </w:p>
    <w:p w14:paraId="5C231021" w14:textId="77777777" w:rsidR="00DC6D61" w:rsidRPr="00E649E0" w:rsidRDefault="00DC6D61" w:rsidP="00DC6D61">
      <w:pPr>
        <w:rPr>
          <w:sz w:val="16"/>
        </w:rPr>
      </w:pPr>
      <w:r w:rsidRPr="00E649E0">
        <w:rPr>
          <w:sz w:val="16"/>
        </w:rPr>
        <w:t>Clausewitzian Fog of War</w:t>
      </w:r>
    </w:p>
    <w:p w14:paraId="482EA1E5" w14:textId="77777777" w:rsidR="00DC6D61" w:rsidRPr="00E649E0" w:rsidRDefault="00DC6D61" w:rsidP="00DC6D61">
      <w:pPr>
        <w:rPr>
          <w:rStyle w:val="StyleUnderline"/>
        </w:rPr>
      </w:pPr>
      <w:r w:rsidRPr="00E649E0">
        <w:rPr>
          <w:rStyle w:val="StyleUnderline"/>
        </w:rPr>
        <w:t xml:space="preserve">Inadvertent escalation risk </w:t>
      </w:r>
      <w:r w:rsidRPr="00E649E0">
        <w:rPr>
          <w:rStyle w:val="StyleUnderline"/>
          <w:highlight w:val="cyan"/>
        </w:rPr>
        <w:t>can</w:t>
      </w:r>
      <w:r w:rsidRPr="00E649E0">
        <w:rPr>
          <w:rStyle w:val="StyleUnderline"/>
        </w:rPr>
        <w:t xml:space="preserve"> also </w:t>
      </w:r>
      <w:r w:rsidRPr="00E649E0">
        <w:rPr>
          <w:rStyle w:val="StyleUnderline"/>
          <w:highlight w:val="cyan"/>
        </w:rPr>
        <w:t>be caused by</w:t>
      </w:r>
      <w:r w:rsidRPr="00E649E0">
        <w:rPr>
          <w:rStyle w:val="StyleUnderline"/>
        </w:rPr>
        <w:t xml:space="preserve"> the </w:t>
      </w:r>
      <w:r w:rsidRPr="00E649E0">
        <w:rPr>
          <w:rStyle w:val="Emphasis"/>
          <w:highlight w:val="cyan"/>
        </w:rPr>
        <w:t>confusion</w:t>
      </w:r>
      <w:r w:rsidRPr="00E649E0">
        <w:rPr>
          <w:rStyle w:val="Emphasis"/>
        </w:rPr>
        <w:t xml:space="preserve"> and uncertainty</w:t>
      </w:r>
      <w:r w:rsidRPr="00E649E0">
        <w:rPr>
          <w:rStyle w:val="StyleUnderline"/>
        </w:rPr>
        <w:t xml:space="preserve"> associated with gathering, analyzing, and disseminating relevant information about a crisis or conflict—which has </w:t>
      </w:r>
      <w:r w:rsidRPr="00E649E0">
        <w:rPr>
          <w:rStyle w:val="Emphasis"/>
        </w:rPr>
        <w:t>important implications</w:t>
      </w:r>
      <w:r w:rsidRPr="00E649E0">
        <w:rPr>
          <w:rStyle w:val="StyleUnderline"/>
        </w:rPr>
        <w:t xml:space="preserve"> for the </w:t>
      </w:r>
      <w:r w:rsidRPr="00E649E0">
        <w:rPr>
          <w:rStyle w:val="Emphasis"/>
        </w:rPr>
        <w:t>management</w:t>
      </w:r>
      <w:r w:rsidRPr="00E649E0">
        <w:rPr>
          <w:rStyle w:val="StyleUnderline"/>
        </w:rPr>
        <w:t xml:space="preserve">, </w:t>
      </w:r>
      <w:r w:rsidRPr="00E649E0">
        <w:rPr>
          <w:rStyle w:val="Emphasis"/>
        </w:rPr>
        <w:t>control</w:t>
      </w:r>
      <w:r w:rsidRPr="00E649E0">
        <w:rPr>
          <w:rStyle w:val="StyleUnderline"/>
        </w:rPr>
        <w:t xml:space="preserve">, and </w:t>
      </w:r>
      <w:r w:rsidRPr="00E649E0">
        <w:rPr>
          <w:rStyle w:val="Emphasis"/>
        </w:rPr>
        <w:t>termination of war</w:t>
      </w:r>
      <w:r w:rsidRPr="00E649E0">
        <w:rPr>
          <w:rStyle w:val="StyleUnderline"/>
        </w:rPr>
        <w:t>.</w:t>
      </w:r>
      <w:r w:rsidRPr="00E649E0">
        <w:rPr>
          <w:sz w:val="16"/>
        </w:rPr>
        <w:t xml:space="preserve"> The </w:t>
      </w:r>
      <w:r w:rsidRPr="00E649E0">
        <w:rPr>
          <w:rStyle w:val="Emphasis"/>
        </w:rPr>
        <w:t xml:space="preserve">confusion and </w:t>
      </w:r>
      <w:r w:rsidRPr="00E649E0">
        <w:rPr>
          <w:rStyle w:val="Emphasis"/>
          <w:highlight w:val="cyan"/>
        </w:rPr>
        <w:t>uncertainty</w:t>
      </w:r>
      <w:r w:rsidRPr="00E649E0">
        <w:rPr>
          <w:sz w:val="16"/>
        </w:rPr>
        <w:t xml:space="preserve"> associated with the fog of war </w:t>
      </w:r>
      <w:r w:rsidRPr="00E649E0">
        <w:rPr>
          <w:rStyle w:val="StyleUnderline"/>
        </w:rPr>
        <w:t xml:space="preserve">can </w:t>
      </w:r>
      <w:r w:rsidRPr="00E649E0">
        <w:rPr>
          <w:rStyle w:val="Emphasis"/>
        </w:rPr>
        <w:t>increase inadvertent risk</w:t>
      </w:r>
      <w:r w:rsidRPr="00E649E0">
        <w:rPr>
          <w:sz w:val="16"/>
        </w:rPr>
        <w:t xml:space="preserve"> in three ways. First, it can complicate managing and controlling military campaigns at a tactical level. Second, it can further compound the problem of offense-defense distinguishability. And third, </w:t>
      </w:r>
      <w:r w:rsidRPr="00E649E0">
        <w:rPr>
          <w:rStyle w:val="StyleUnderline"/>
        </w:rPr>
        <w:t xml:space="preserve">it </w:t>
      </w:r>
      <w:r w:rsidRPr="00E649E0">
        <w:rPr>
          <w:rStyle w:val="StyleUnderline"/>
          <w:highlight w:val="cyan"/>
        </w:rPr>
        <w:t xml:space="preserve">can </w:t>
      </w:r>
      <w:r w:rsidRPr="00E649E0">
        <w:rPr>
          <w:rStyle w:val="Emphasis"/>
          <w:highlight w:val="cyan"/>
        </w:rPr>
        <w:t>increase</w:t>
      </w:r>
      <w:r w:rsidRPr="00E649E0">
        <w:rPr>
          <w:rStyle w:val="Emphasis"/>
        </w:rPr>
        <w:t xml:space="preserve"> the </w:t>
      </w:r>
      <w:r w:rsidRPr="00E649E0">
        <w:rPr>
          <w:rStyle w:val="Emphasis"/>
          <w:highlight w:val="cyan"/>
        </w:rPr>
        <w:t>fear</w:t>
      </w:r>
      <w:r w:rsidRPr="00E649E0">
        <w:rPr>
          <w:rStyle w:val="StyleUnderline"/>
          <w:highlight w:val="cyan"/>
        </w:rPr>
        <w:t xml:space="preserve"> of a</w:t>
      </w:r>
      <w:r w:rsidRPr="00E649E0">
        <w:rPr>
          <w:rStyle w:val="StyleUnderline"/>
        </w:rPr>
        <w:t xml:space="preserve"> </w:t>
      </w:r>
      <w:r w:rsidRPr="00E649E0">
        <w:rPr>
          <w:rStyle w:val="Emphasis"/>
        </w:rPr>
        <w:t>surprise</w:t>
      </w:r>
      <w:r w:rsidRPr="00E649E0">
        <w:rPr>
          <w:rStyle w:val="StyleUnderline"/>
        </w:rPr>
        <w:t xml:space="preserve"> or </w:t>
      </w:r>
      <w:r w:rsidRPr="00E649E0">
        <w:rPr>
          <w:rStyle w:val="Emphasis"/>
          <w:highlight w:val="cyan"/>
        </w:rPr>
        <w:t>preemptive attack</w:t>
      </w:r>
      <w:r w:rsidRPr="00E649E0">
        <w:rPr>
          <w:rStyle w:val="Emphasis"/>
        </w:rPr>
        <w:t>.</w:t>
      </w:r>
    </w:p>
    <w:p w14:paraId="4ECAE0F4" w14:textId="77777777" w:rsidR="00DC6D61" w:rsidRPr="00DC6D61" w:rsidRDefault="00DC6D61" w:rsidP="00DC6D61"/>
    <w:p w14:paraId="6BBF74B4" w14:textId="74F73EDB" w:rsidR="005D388F" w:rsidRDefault="007E6AA2" w:rsidP="007E6AA2">
      <w:pPr>
        <w:pStyle w:val="Heading2"/>
      </w:pPr>
      <w:r>
        <w:lastRenderedPageBreak/>
        <w:t>Case</w:t>
      </w:r>
    </w:p>
    <w:p w14:paraId="6813ED16" w14:textId="2349EEB3" w:rsidR="007E6AA2" w:rsidRDefault="007E6AA2" w:rsidP="007E6AA2">
      <w:pPr>
        <w:pStyle w:val="Heading3"/>
      </w:pPr>
      <w:r>
        <w:lastRenderedPageBreak/>
        <w:t>1NC</w:t>
      </w:r>
    </w:p>
    <w:p w14:paraId="4E24BF1A" w14:textId="253A2CBF" w:rsidR="007E6AA2" w:rsidRDefault="007E6AA2" w:rsidP="007E6AA2">
      <w:pPr>
        <w:pStyle w:val="Heading4"/>
      </w:pPr>
      <w:r w:rsidRPr="0025010C">
        <w:rPr>
          <w:u w:val="single"/>
        </w:rPr>
        <w:t>Schedule F</w:t>
      </w:r>
      <w:r>
        <w:t xml:space="preserve"> is fine. It only knocks out the </w:t>
      </w:r>
      <w:r w:rsidRPr="0025010C">
        <w:rPr>
          <w:u w:val="single"/>
        </w:rPr>
        <w:t>most disruptive</w:t>
      </w:r>
      <w:r>
        <w:t xml:space="preserve"> laggards. </w:t>
      </w:r>
    </w:p>
    <w:p w14:paraId="72C414DF" w14:textId="77777777" w:rsidR="007E6AA2" w:rsidRPr="00C37FBC" w:rsidRDefault="007E6AA2" w:rsidP="007E6AA2">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67619357" w14:textId="77777777" w:rsidR="007E6AA2" w:rsidRPr="007E4E46" w:rsidRDefault="007E6AA2" w:rsidP="007E6AA2">
      <w:pPr>
        <w:rPr>
          <w:u w:val="single"/>
        </w:rPr>
      </w:pPr>
      <w:r w:rsidRPr="001C572F">
        <w:rPr>
          <w:sz w:val="16"/>
        </w:rPr>
        <w:t xml:space="preserve">Sean </w:t>
      </w:r>
      <w:r w:rsidRPr="001C572F">
        <w:rPr>
          <w:rStyle w:val="StyleUnderline"/>
        </w:rPr>
        <w:t>Higgins:</w:t>
      </w:r>
      <w:r w:rsidRPr="001C572F">
        <w:rPr>
          <w:sz w:val="16"/>
          <w:szCs w:val="16"/>
        </w:rPr>
        <w:t> I think they do it generally as a sort of malicious thing. But I do think there’s a lot of people who are just sort of sticklers for their rules, very sort of parochial in how they cover the way their agencies and departments do things. And they’ll resist pressure from the outside. And the civil service rules make it easier for them to do that because they know they’ll be around when this new administration passes. It’s just something they have to put up with for a while. So, I m</w:t>
      </w:r>
      <w:r w:rsidRPr="001C572F">
        <w:rPr>
          <w:sz w:val="16"/>
        </w:rPr>
        <w:t xml:space="preserve">ean, </w:t>
      </w:r>
      <w:r w:rsidRPr="00704387">
        <w:rPr>
          <w:rStyle w:val="StyleUnderline"/>
          <w:highlight w:val="cyan"/>
        </w:rPr>
        <w:t>it’s not like</w:t>
      </w:r>
      <w:r w:rsidRPr="001C572F">
        <w:rPr>
          <w:sz w:val="16"/>
        </w:rPr>
        <w:t xml:space="preserve"> the </w:t>
      </w:r>
      <w:r w:rsidRPr="00704387">
        <w:rPr>
          <w:rStyle w:val="Emphasis"/>
          <w:highlight w:val="cyan"/>
        </w:rPr>
        <w:t>Trump</w:t>
      </w:r>
      <w:r w:rsidRPr="001C572F">
        <w:rPr>
          <w:sz w:val="16"/>
        </w:rPr>
        <w:t xml:space="preserve"> administration </w:t>
      </w:r>
      <w:r w:rsidRPr="00704387">
        <w:rPr>
          <w:rStyle w:val="StyleUnderline"/>
          <w:highlight w:val="cyan"/>
        </w:rPr>
        <w:t>will</w:t>
      </w:r>
      <w:r w:rsidRPr="001C572F">
        <w:rPr>
          <w:sz w:val="16"/>
        </w:rPr>
        <w:t xml:space="preserve"> be able to </w:t>
      </w:r>
      <w:r w:rsidRPr="00704387">
        <w:rPr>
          <w:rStyle w:val="StyleUnderline"/>
          <w:highlight w:val="cyan"/>
        </w:rPr>
        <w:t xml:space="preserve">replace </w:t>
      </w:r>
      <w:r w:rsidRPr="00704387">
        <w:rPr>
          <w:rStyle w:val="Emphasis"/>
          <w:highlight w:val="cyan"/>
        </w:rPr>
        <w:t>everybody</w:t>
      </w:r>
      <w:r w:rsidRPr="001C572F">
        <w:rPr>
          <w:sz w:val="16"/>
        </w:rPr>
        <w:t xml:space="preserve"> that is put </w:t>
      </w:r>
      <w:r w:rsidRPr="00704387">
        <w:rPr>
          <w:rStyle w:val="StyleUnderline"/>
          <w:highlight w:val="cyan"/>
        </w:rPr>
        <w:t xml:space="preserve">on </w:t>
      </w:r>
      <w:r w:rsidRPr="00704387">
        <w:rPr>
          <w:rStyle w:val="Emphasis"/>
          <w:highlight w:val="cyan"/>
        </w:rPr>
        <w:t>Schedule F</w:t>
      </w:r>
      <w:r w:rsidRPr="001C572F">
        <w:rPr>
          <w:sz w:val="16"/>
        </w:rPr>
        <w:t xml:space="preserve">. I mean, </w:t>
      </w:r>
      <w:r w:rsidRPr="00704387">
        <w:rPr>
          <w:rStyle w:val="StyleUnderline"/>
          <w:highlight w:val="cyan"/>
        </w:rPr>
        <w:t>the estimate is</w:t>
      </w:r>
      <w:r w:rsidRPr="001C572F">
        <w:rPr>
          <w:rStyle w:val="StyleUnderline"/>
        </w:rPr>
        <w:t xml:space="preserve"> something like </w:t>
      </w:r>
      <w:r w:rsidRPr="00704387">
        <w:rPr>
          <w:rStyle w:val="Emphasis"/>
          <w:highlight w:val="cyan"/>
        </w:rPr>
        <w:t>50,000</w:t>
      </w:r>
      <w:r w:rsidRPr="001C572F">
        <w:rPr>
          <w:sz w:val="16"/>
        </w:rPr>
        <w:t xml:space="preserve"> people </w:t>
      </w:r>
      <w:r w:rsidRPr="00704387">
        <w:rPr>
          <w:rStyle w:val="StyleUnderline"/>
          <w:highlight w:val="cyan"/>
        </w:rPr>
        <w:t>could</w:t>
      </w:r>
      <w:r w:rsidRPr="001C572F">
        <w:rPr>
          <w:sz w:val="16"/>
        </w:rPr>
        <w:t xml:space="preserve"> potentially </w:t>
      </w:r>
      <w:r w:rsidRPr="00704387">
        <w:rPr>
          <w:rStyle w:val="StyleUnderline"/>
          <w:highlight w:val="cyan"/>
        </w:rPr>
        <w:t>be affected</w:t>
      </w:r>
      <w:r w:rsidRPr="001C572F">
        <w:rPr>
          <w:sz w:val="16"/>
        </w:rPr>
        <w:t xml:space="preserve">. We don’t really know yet. </w:t>
      </w:r>
      <w:r w:rsidRPr="00704387">
        <w:rPr>
          <w:rStyle w:val="StyleUnderline"/>
          <w:highlight w:val="cyan"/>
        </w:rPr>
        <w:t xml:space="preserve">But </w:t>
      </w:r>
      <w:r w:rsidRPr="00704387">
        <w:rPr>
          <w:rStyle w:val="Emphasis"/>
          <w:highlight w:val="cyan"/>
        </w:rPr>
        <w:t>even if</w:t>
      </w:r>
      <w:r w:rsidRPr="001C572F">
        <w:rPr>
          <w:rStyle w:val="StyleUnderline"/>
        </w:rPr>
        <w:t xml:space="preserve"> that were the case, </w:t>
      </w:r>
      <w:r w:rsidRPr="00704387">
        <w:rPr>
          <w:rStyle w:val="StyleUnderline"/>
          <w:highlight w:val="cyan"/>
        </w:rPr>
        <w:t>they</w:t>
      </w:r>
      <w:r w:rsidRPr="001C572F">
        <w:rPr>
          <w:rStyle w:val="StyleUnderline"/>
        </w:rPr>
        <w:t xml:space="preserve"> probably </w:t>
      </w:r>
      <w:r w:rsidRPr="00704387">
        <w:rPr>
          <w:rStyle w:val="StyleUnderline"/>
          <w:highlight w:val="cyan"/>
        </w:rPr>
        <w:t xml:space="preserve">would </w:t>
      </w:r>
      <w:r w:rsidRPr="00704387">
        <w:rPr>
          <w:rStyle w:val="Emphasis"/>
          <w:highlight w:val="cyan"/>
        </w:rPr>
        <w:t>only be</w:t>
      </w:r>
      <w:r w:rsidRPr="00704387">
        <w:rPr>
          <w:rStyle w:val="StyleUnderline"/>
          <w:highlight w:val="cyan"/>
        </w:rPr>
        <w:t xml:space="preserve"> replacing</w:t>
      </w:r>
      <w:r w:rsidRPr="001C572F">
        <w:rPr>
          <w:rStyle w:val="StyleUnderline"/>
        </w:rPr>
        <w:t xml:space="preserve"> of probably </w:t>
      </w:r>
      <w:r w:rsidRPr="00704387">
        <w:rPr>
          <w:rStyle w:val="Emphasis"/>
          <w:highlight w:val="cyan"/>
        </w:rPr>
        <w:t>a few hundred</w:t>
      </w:r>
      <w:r w:rsidRPr="00704387">
        <w:rPr>
          <w:rStyle w:val="StyleUnderline"/>
          <w:highlight w:val="cyan"/>
        </w:rPr>
        <w:t xml:space="preserve"> people </w:t>
      </w:r>
      <w:r w:rsidRPr="00704387">
        <w:rPr>
          <w:rStyle w:val="Emphasis"/>
          <w:highlight w:val="cyan"/>
        </w:rPr>
        <w:t>at</w:t>
      </w:r>
      <w:r w:rsidRPr="001C572F">
        <w:rPr>
          <w:rStyle w:val="Emphasis"/>
        </w:rPr>
        <w:t xml:space="preserve"> the </w:t>
      </w:r>
      <w:r w:rsidRPr="00704387">
        <w:rPr>
          <w:rStyle w:val="Emphasis"/>
          <w:highlight w:val="cyan"/>
        </w:rPr>
        <w:t>most</w:t>
      </w:r>
      <w:r w:rsidRPr="00704387">
        <w:rPr>
          <w:rStyle w:val="StyleUnderline"/>
          <w:highlight w:val="cyan"/>
        </w:rPr>
        <w:t xml:space="preserve"> because it’s </w:t>
      </w:r>
      <w:r w:rsidRPr="00704387">
        <w:rPr>
          <w:rStyle w:val="Emphasis"/>
          <w:highlight w:val="cyan"/>
        </w:rPr>
        <w:t>just</w:t>
      </w:r>
      <w:r w:rsidRPr="001C572F">
        <w:rPr>
          <w:rStyle w:val="Emphasis"/>
        </w:rPr>
        <w:t xml:space="preserve"> literally </w:t>
      </w:r>
      <w:r w:rsidRPr="00704387">
        <w:rPr>
          <w:rStyle w:val="Emphasis"/>
          <w:highlight w:val="cyan"/>
        </w:rPr>
        <w:t>hard</w:t>
      </w:r>
      <w:r w:rsidRPr="00704387">
        <w:rPr>
          <w:rStyle w:val="StyleUnderline"/>
          <w:highlight w:val="cyan"/>
        </w:rPr>
        <w:t xml:space="preserve"> to find</w:t>
      </w:r>
      <w:r w:rsidRPr="001C572F">
        <w:rPr>
          <w:rStyle w:val="StyleUnderline"/>
        </w:rPr>
        <w:t xml:space="preserve"> </w:t>
      </w:r>
      <w:r w:rsidRPr="001C572F">
        <w:rPr>
          <w:rStyle w:val="Emphasis"/>
        </w:rPr>
        <w:t xml:space="preserve">that many </w:t>
      </w:r>
      <w:r w:rsidRPr="00704387">
        <w:rPr>
          <w:rStyle w:val="Emphasis"/>
          <w:highlight w:val="cyan"/>
        </w:rPr>
        <w:t>people</w:t>
      </w:r>
      <w:r w:rsidRPr="001C572F">
        <w:rPr>
          <w:sz w:val="16"/>
        </w:rPr>
        <w:t xml:space="preserv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704387">
        <w:rPr>
          <w:rStyle w:val="StyleUnderline"/>
          <w:highlight w:val="cyan"/>
        </w:rPr>
        <w:t>they may</w:t>
      </w:r>
      <w:r w:rsidRPr="001C572F">
        <w:rPr>
          <w:rStyle w:val="StyleUnderline"/>
        </w:rPr>
        <w:t xml:space="preserve"> be able to </w:t>
      </w:r>
      <w:r w:rsidRPr="00704387">
        <w:rPr>
          <w:rStyle w:val="StyleUnderline"/>
          <w:highlight w:val="cyan"/>
        </w:rPr>
        <w:t>just</w:t>
      </w:r>
      <w:r w:rsidRPr="001C572F">
        <w:rPr>
          <w:rStyle w:val="StyleUnderline"/>
        </w:rPr>
        <w:t xml:space="preserve"> to </w:t>
      </w:r>
      <w:r w:rsidRPr="00704387">
        <w:rPr>
          <w:rStyle w:val="Emphasis"/>
          <w:highlight w:val="cyan"/>
        </w:rPr>
        <w:t>knock out</w:t>
      </w:r>
      <w:r w:rsidRPr="00704387">
        <w:rPr>
          <w:rStyle w:val="StyleUnderline"/>
          <w:highlight w:val="cyan"/>
        </w:rPr>
        <w:t xml:space="preserve"> the</w:t>
      </w:r>
      <w:r w:rsidRPr="001C572F">
        <w:rPr>
          <w:sz w:val="16"/>
        </w:rPr>
        <w:t xml:space="preserve"> one or two </w:t>
      </w:r>
      <w:r w:rsidRPr="00704387">
        <w:rPr>
          <w:rStyle w:val="StyleUnderline"/>
          <w:highlight w:val="cyan"/>
        </w:rPr>
        <w:t>people</w:t>
      </w:r>
      <w:r w:rsidRPr="001C572F">
        <w:rPr>
          <w:rStyle w:val="StyleUnderline"/>
        </w:rPr>
        <w:t xml:space="preserve"> that they decide that </w:t>
      </w:r>
      <w:r w:rsidRPr="001C572F">
        <w:rPr>
          <w:rStyle w:val="Emphasis"/>
        </w:rPr>
        <w:t xml:space="preserve">are </w:t>
      </w:r>
      <w:r w:rsidRPr="00704387">
        <w:rPr>
          <w:rStyle w:val="Emphasis"/>
          <w:highlight w:val="cyan"/>
        </w:rPr>
        <w:t>really dragging</w:t>
      </w:r>
      <w:r w:rsidRPr="00704387">
        <w:rPr>
          <w:rStyle w:val="StyleUnderline"/>
          <w:highlight w:val="cyan"/>
        </w:rPr>
        <w:t xml:space="preserve"> their heels</w:t>
      </w:r>
      <w:r w:rsidRPr="001C572F">
        <w:rPr>
          <w:rStyle w:val="StyleUnderline"/>
        </w:rPr>
        <w:t xml:space="preserve"> and </w:t>
      </w:r>
      <w:r w:rsidRPr="00704387">
        <w:rPr>
          <w:rStyle w:val="Emphasis"/>
          <w:highlight w:val="cyan"/>
        </w:rPr>
        <w:t>that’s</w:t>
      </w:r>
      <w:r w:rsidRPr="001C572F">
        <w:rPr>
          <w:rStyle w:val="StyleUnderline"/>
        </w:rPr>
        <w:t xml:space="preserve"> the sort of </w:t>
      </w:r>
      <w:r w:rsidRPr="00704387">
        <w:rPr>
          <w:rStyle w:val="Emphasis"/>
          <w:highlight w:val="cyan"/>
        </w:rPr>
        <w:t>where</w:t>
      </w:r>
      <w:r w:rsidRPr="001C572F">
        <w:rPr>
          <w:rStyle w:val="Emphasis"/>
        </w:rPr>
        <w:t xml:space="preserve"> the </w:t>
      </w:r>
      <w:r w:rsidRPr="00704387">
        <w:rPr>
          <w:rStyle w:val="Emphasis"/>
          <w:highlight w:val="cyan"/>
        </w:rPr>
        <w:t>tension</w:t>
      </w:r>
      <w:r w:rsidRPr="00704387">
        <w:rPr>
          <w:rStyle w:val="StyleUnderline"/>
          <w:highlight w:val="cyan"/>
        </w:rPr>
        <w:t xml:space="preserve"> is coming from</w:t>
      </w:r>
      <w:r w:rsidRPr="001C572F">
        <w:rPr>
          <w:rStyle w:val="StyleUnderline"/>
        </w:rPr>
        <w:t>.</w:t>
      </w:r>
    </w:p>
    <w:p w14:paraId="255E52D7" w14:textId="77777777" w:rsidR="007E6AA2" w:rsidRDefault="007E6AA2" w:rsidP="007E6AA2">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2E9CBA9A" w14:textId="77777777" w:rsidR="007E6AA2" w:rsidRDefault="007E6AA2" w:rsidP="007E6AA2">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4DAF7E23" w14:textId="77777777" w:rsidR="007E6AA2" w:rsidRPr="000B57CB" w:rsidRDefault="007E6AA2" w:rsidP="007E6AA2">
      <w:pPr>
        <w:rPr>
          <w:sz w:val="16"/>
        </w:rPr>
      </w:pPr>
      <w:r w:rsidRPr="000B57CB">
        <w:rPr>
          <w:sz w:val="16"/>
        </w:rPr>
        <w:t>C. Recruitment and Retention Concerns Meritless</w:t>
      </w:r>
    </w:p>
    <w:p w14:paraId="6086D689" w14:textId="77777777" w:rsidR="007E6AA2" w:rsidRPr="000B57CB" w:rsidRDefault="007E6AA2" w:rsidP="007E6AA2">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FE12D19" w14:textId="77777777" w:rsidR="007E6AA2" w:rsidRPr="000B57CB" w:rsidRDefault="007E6AA2" w:rsidP="007E6AA2">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6C8BDE10" w14:textId="77777777" w:rsidR="007E6AA2" w:rsidRPr="000B57CB" w:rsidRDefault="007E6AA2" w:rsidP="007E6AA2">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w:t>
      </w:r>
      <w:r w:rsidRPr="00FF4B59">
        <w:rPr>
          <w:rStyle w:val="StyleUnderline"/>
        </w:rPr>
        <w:lastRenderedPageBreak/>
        <w:t xml:space="preserve">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4CD2FEAD" w14:textId="77777777" w:rsidR="007E6AA2" w:rsidRPr="000B57CB" w:rsidRDefault="007E6AA2" w:rsidP="007E6AA2">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55811E38" w14:textId="77777777" w:rsidR="007E6AA2" w:rsidRPr="000B57CB" w:rsidRDefault="007E6AA2" w:rsidP="007E6AA2">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55712F59" w14:textId="77777777" w:rsidR="007E6AA2" w:rsidRPr="00820174" w:rsidRDefault="007E6AA2" w:rsidP="007E6AA2">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7B7E0E84" w14:textId="1199867B" w:rsidR="007E6AA2" w:rsidRDefault="007E6AA2" w:rsidP="007E6AA2">
      <w:pPr>
        <w:pStyle w:val="Heading4"/>
      </w:pPr>
      <w:r>
        <w:t xml:space="preserve">AND doesn’t “hollow out” the state. </w:t>
      </w:r>
    </w:p>
    <w:p w14:paraId="2DFFE739" w14:textId="77777777" w:rsidR="007E6AA2" w:rsidRPr="00DE14CD" w:rsidRDefault="007E6AA2" w:rsidP="007E6AA2">
      <w:r>
        <w:t xml:space="preserve">Vernuccio and </w:t>
      </w:r>
      <w:r w:rsidRPr="00DE14CD">
        <w:rPr>
          <w:rStyle w:val="Style13ptBold"/>
        </w:rPr>
        <w:t>Harned 25</w:t>
      </w:r>
      <w:r>
        <w:t xml:space="preserve">, *Senior Fellow at the Mackinac Center for Public Policy, President of the Institute for the American Worker, JD from the Ave Maria School of Law, former Special Assistant in the Department of Labor under George W. Bush, **President of Harnard Strategies LLC and Senior Fellow at the Institute for the American Worker </w:t>
      </w:r>
      <w:r w:rsidRPr="00DE14CD">
        <w:t>(*F. Vincent Vernuccio, **Karen Harned, May 8, 2025, “President Trump is making government accountable again,” The Hill, https://thehill.com/opinion/5289185-trump-federal-workforce-reform/)</w:t>
      </w:r>
    </w:p>
    <w:p w14:paraId="4D56468E" w14:textId="77777777" w:rsidR="007E6AA2" w:rsidRPr="00CB5199" w:rsidRDefault="007E6AA2" w:rsidP="007E6AA2">
      <w:pPr>
        <w:rPr>
          <w:sz w:val="16"/>
        </w:rPr>
      </w:pPr>
      <w:r w:rsidRPr="00CB5199">
        <w:rPr>
          <w:rStyle w:val="StyleUnderline"/>
        </w:rPr>
        <w:t xml:space="preserve">That makes this </w:t>
      </w:r>
      <w:r w:rsidRPr="00704387">
        <w:rPr>
          <w:rStyle w:val="Emphasis"/>
          <w:highlight w:val="cyan"/>
        </w:rPr>
        <w:t>more than</w:t>
      </w:r>
      <w:r w:rsidRPr="00CB5199">
        <w:rPr>
          <w:rStyle w:val="StyleUnderline"/>
        </w:rPr>
        <w:t xml:space="preserve"> just </w:t>
      </w:r>
      <w:r w:rsidRPr="00704387">
        <w:rPr>
          <w:rStyle w:val="StyleUnderline"/>
          <w:highlight w:val="cyan"/>
        </w:rPr>
        <w:t>a crisis for</w:t>
      </w:r>
      <w:r w:rsidRPr="00CB5199">
        <w:rPr>
          <w:sz w:val="16"/>
        </w:rPr>
        <w:t xml:space="preserve"> Donald </w:t>
      </w:r>
      <w:r w:rsidRPr="00704387">
        <w:rPr>
          <w:rStyle w:val="Emphasis"/>
          <w:highlight w:val="cyan"/>
        </w:rPr>
        <w:t>Trump</w:t>
      </w:r>
      <w:r w:rsidRPr="00704387">
        <w:rPr>
          <w:rStyle w:val="StyleUnderline"/>
          <w:highlight w:val="cyan"/>
        </w:rPr>
        <w:t xml:space="preserve">. It’s a crisis for </w:t>
      </w:r>
      <w:r w:rsidRPr="00704387">
        <w:rPr>
          <w:rStyle w:val="Emphasis"/>
          <w:highlight w:val="cyan"/>
        </w:rPr>
        <w:t>all</w:t>
      </w:r>
      <w:r w:rsidRPr="00CB5199">
        <w:rPr>
          <w:rStyle w:val="Emphasis"/>
        </w:rPr>
        <w:t xml:space="preserve"> of </w:t>
      </w:r>
      <w:r w:rsidRPr="00704387">
        <w:rPr>
          <w:rStyle w:val="Emphasis"/>
          <w:highlight w:val="cyan"/>
        </w:rPr>
        <w:t>America</w:t>
      </w:r>
      <w:r w:rsidRPr="00704387">
        <w:rPr>
          <w:rStyle w:val="StyleUnderline"/>
          <w:highlight w:val="cyan"/>
        </w:rPr>
        <w:t xml:space="preserve">. While </w:t>
      </w:r>
      <w:r w:rsidRPr="00704387">
        <w:rPr>
          <w:rStyle w:val="Emphasis"/>
          <w:highlight w:val="cyan"/>
        </w:rPr>
        <w:t>Dem</w:t>
      </w:r>
      <w:r w:rsidRPr="00CB5199">
        <w:rPr>
          <w:sz w:val="16"/>
        </w:rPr>
        <w:t>ocrat</w:t>
      </w:r>
      <w:r w:rsidRPr="00704387">
        <w:rPr>
          <w:rStyle w:val="Emphasis"/>
          <w:highlight w:val="cyan"/>
        </w:rPr>
        <w:t>s</w:t>
      </w:r>
      <w:r w:rsidRPr="00704387">
        <w:rPr>
          <w:rStyle w:val="StyleUnderline"/>
          <w:highlight w:val="cyan"/>
        </w:rPr>
        <w:t> outnumber</w:t>
      </w:r>
      <w:r w:rsidRPr="00CB5199">
        <w:rPr>
          <w:rStyle w:val="StyleUnderline"/>
        </w:rPr>
        <w:t> Republicans</w:t>
      </w:r>
      <w:r w:rsidRPr="00CB5199">
        <w:rPr>
          <w:sz w:val="16"/>
        </w:rPr>
        <w:t xml:space="preserve"> two to one </w:t>
      </w:r>
      <w:r w:rsidRPr="00704387">
        <w:rPr>
          <w:rStyle w:val="StyleUnderline"/>
          <w:highlight w:val="cyan"/>
        </w:rPr>
        <w:t>in the</w:t>
      </w:r>
      <w:r w:rsidRPr="00CB5199">
        <w:rPr>
          <w:rStyle w:val="StyleUnderline"/>
        </w:rPr>
        <w:t xml:space="preserve"> </w:t>
      </w:r>
      <w:r w:rsidRPr="00CB5199">
        <w:rPr>
          <w:rStyle w:val="Emphasis"/>
        </w:rPr>
        <w:t xml:space="preserve">federal </w:t>
      </w:r>
      <w:r w:rsidRPr="00704387">
        <w:rPr>
          <w:rStyle w:val="Emphasis"/>
          <w:highlight w:val="cyan"/>
        </w:rPr>
        <w:t>bureaucracy</w:t>
      </w:r>
      <w:r w:rsidRPr="00704387">
        <w:rPr>
          <w:rStyle w:val="StyleUnderline"/>
          <w:highlight w:val="cyan"/>
        </w:rPr>
        <w:t>, conservative</w:t>
      </w:r>
      <w:r w:rsidRPr="00CB5199">
        <w:rPr>
          <w:sz w:val="16"/>
        </w:rPr>
        <w:t xml:space="preserve"> career </w:t>
      </w:r>
      <w:r w:rsidRPr="00704387">
        <w:rPr>
          <w:rStyle w:val="StyleUnderline"/>
          <w:highlight w:val="cyan"/>
        </w:rPr>
        <w:t>officials could</w:t>
      </w:r>
      <w:r w:rsidRPr="00CB5199">
        <w:rPr>
          <w:rStyle w:val="StyleUnderline"/>
        </w:rPr>
        <w:t xml:space="preserve"> </w:t>
      </w:r>
      <w:r w:rsidRPr="00CB5199">
        <w:rPr>
          <w:rStyle w:val="Emphasis"/>
        </w:rPr>
        <w:t xml:space="preserve">also </w:t>
      </w:r>
      <w:r w:rsidRPr="00704387">
        <w:rPr>
          <w:rStyle w:val="Emphasis"/>
          <w:highlight w:val="cyan"/>
        </w:rPr>
        <w:t>refuse</w:t>
      </w:r>
      <w:r w:rsidRPr="00704387">
        <w:rPr>
          <w:rStyle w:val="StyleUnderline"/>
          <w:highlight w:val="cyan"/>
        </w:rPr>
        <w:t xml:space="preserve"> to implement a </w:t>
      </w:r>
      <w:r w:rsidRPr="00704387">
        <w:rPr>
          <w:rStyle w:val="Emphasis"/>
          <w:highlight w:val="cyan"/>
        </w:rPr>
        <w:t>liberal president’s agenda</w:t>
      </w:r>
      <w:r w:rsidRPr="00CB5199">
        <w:rPr>
          <w:rStyle w:val="StyleUnderline"/>
        </w:rPr>
        <w:t xml:space="preserve"> — on anything from</w:t>
      </w:r>
      <w:r w:rsidRPr="00CB5199">
        <w:rPr>
          <w:sz w:val="16"/>
        </w:rPr>
        <w:t xml:space="preserve"> education to </w:t>
      </w:r>
      <w:r w:rsidRPr="00CB5199">
        <w:rPr>
          <w:rStyle w:val="Emphasis"/>
        </w:rPr>
        <w:t>energy</w:t>
      </w:r>
      <w:r w:rsidRPr="00CB5199">
        <w:rPr>
          <w:rStyle w:val="StyleUnderline"/>
        </w:rPr>
        <w:t xml:space="preserve"> to </w:t>
      </w:r>
      <w:r w:rsidRPr="00CB5199">
        <w:rPr>
          <w:rStyle w:val="Emphasis"/>
        </w:rPr>
        <w:t>economic</w:t>
      </w:r>
      <w:r w:rsidRPr="00CB5199">
        <w:rPr>
          <w:rStyle w:val="StyleUnderline"/>
        </w:rPr>
        <w:t xml:space="preserve"> policy.</w:t>
      </w:r>
      <w:r w:rsidRPr="00CB5199">
        <w:rPr>
          <w:sz w:val="16"/>
        </w:rPr>
        <w:t> </w:t>
      </w:r>
    </w:p>
    <w:p w14:paraId="01DD8F0E" w14:textId="77777777" w:rsidR="007E6AA2" w:rsidRPr="00CB5199" w:rsidRDefault="007E6AA2" w:rsidP="007E6AA2">
      <w:pPr>
        <w:rPr>
          <w:sz w:val="16"/>
        </w:rPr>
      </w:pPr>
      <w:r w:rsidRPr="00CB5199">
        <w:rPr>
          <w:sz w:val="16"/>
        </w:rPr>
        <w:t xml:space="preserve">Regardless, </w:t>
      </w:r>
      <w:r w:rsidRPr="00704387">
        <w:rPr>
          <w:rStyle w:val="StyleUnderline"/>
          <w:highlight w:val="cyan"/>
        </w:rPr>
        <w:t xml:space="preserve">the result is </w:t>
      </w:r>
      <w:r w:rsidRPr="00704387">
        <w:rPr>
          <w:rStyle w:val="Emphasis"/>
          <w:highlight w:val="cyan"/>
        </w:rPr>
        <w:t>the same:</w:t>
      </w:r>
      <w:r w:rsidRPr="00CB5199">
        <w:rPr>
          <w:sz w:val="16"/>
        </w:rPr>
        <w:t xml:space="preserve"> The duly elected president can’t do what people elected him to do. The </w:t>
      </w:r>
      <w:r w:rsidRPr="00704387">
        <w:rPr>
          <w:rStyle w:val="StyleUnderline"/>
          <w:highlight w:val="cyan"/>
        </w:rPr>
        <w:t xml:space="preserve">lack of </w:t>
      </w:r>
      <w:r w:rsidRPr="00704387">
        <w:rPr>
          <w:rStyle w:val="Emphasis"/>
          <w:highlight w:val="cyan"/>
        </w:rPr>
        <w:t>accountability</w:t>
      </w:r>
      <w:r w:rsidRPr="00CB5199">
        <w:rPr>
          <w:sz w:val="16"/>
        </w:rPr>
        <w:t xml:space="preserve"> ultimately </w:t>
      </w:r>
      <w:r w:rsidRPr="00704387">
        <w:rPr>
          <w:rStyle w:val="StyleUnderline"/>
          <w:highlight w:val="cyan"/>
        </w:rPr>
        <w:t xml:space="preserve">undercuts </w:t>
      </w:r>
      <w:r w:rsidRPr="00704387">
        <w:rPr>
          <w:rStyle w:val="Emphasis"/>
          <w:highlight w:val="cyan"/>
        </w:rPr>
        <w:t>democracy</w:t>
      </w:r>
      <w:r w:rsidRPr="00CB5199">
        <w:rPr>
          <w:rStyle w:val="Emphasis"/>
        </w:rPr>
        <w:t xml:space="preserve"> itself</w:t>
      </w:r>
      <w:r w:rsidRPr="00CB5199">
        <w:rPr>
          <w:rStyle w:val="StyleUnderline"/>
        </w:rPr>
        <w:t xml:space="preserve">, giving unelected </w:t>
      </w:r>
      <w:r w:rsidRPr="00CB5199">
        <w:rPr>
          <w:rStyle w:val="Emphasis"/>
        </w:rPr>
        <w:t>bureaucrats</w:t>
      </w:r>
      <w:r w:rsidRPr="00CB5199">
        <w:rPr>
          <w:rStyle w:val="StyleUnderline"/>
        </w:rPr>
        <w:t xml:space="preserve"> the power to ignore</w:t>
      </w:r>
      <w:r w:rsidRPr="00CB5199">
        <w:rPr>
          <w:sz w:val="16"/>
        </w:rPr>
        <w:t xml:space="preserve"> the will of the </w:t>
      </w:r>
      <w:r w:rsidRPr="00CB5199">
        <w:rPr>
          <w:rStyle w:val="Emphasis"/>
        </w:rPr>
        <w:t>American people</w:t>
      </w:r>
      <w:r w:rsidRPr="00CB5199">
        <w:rPr>
          <w:rStyle w:val="StyleUnderline"/>
        </w:rPr>
        <w:t>.</w:t>
      </w:r>
    </w:p>
    <w:p w14:paraId="2BC5BAEB" w14:textId="77777777" w:rsidR="007E6AA2" w:rsidRPr="00CB5199" w:rsidRDefault="007E6AA2" w:rsidP="007E6AA2">
      <w:pPr>
        <w:rPr>
          <w:sz w:val="16"/>
        </w:rPr>
      </w:pPr>
      <w:r w:rsidRPr="00CB5199">
        <w:rPr>
          <w:sz w:val="16"/>
        </w:rPr>
        <w:t xml:space="preserve">Enter </w:t>
      </w:r>
      <w:r w:rsidRPr="00704387">
        <w:rPr>
          <w:rStyle w:val="StyleUnderline"/>
          <w:highlight w:val="cyan"/>
        </w:rPr>
        <w:t>Trump</w:t>
      </w:r>
      <w:r w:rsidRPr="00CB5199">
        <w:rPr>
          <w:rStyle w:val="StyleUnderline"/>
        </w:rPr>
        <w:t>’s</w:t>
      </w:r>
      <w:r w:rsidRPr="00CB5199">
        <w:rPr>
          <w:sz w:val="16"/>
        </w:rPr>
        <w:t xml:space="preserve"> reform.</w:t>
      </w:r>
    </w:p>
    <w:p w14:paraId="5BA09101" w14:textId="77777777" w:rsidR="007E6AA2" w:rsidRPr="00CB5199" w:rsidRDefault="007E6AA2" w:rsidP="007E6AA2">
      <w:pPr>
        <w:rPr>
          <w:sz w:val="16"/>
        </w:rPr>
      </w:pPr>
      <w:r w:rsidRPr="00CB5199">
        <w:rPr>
          <w:sz w:val="16"/>
        </w:rPr>
        <w:t xml:space="preserve">His administration has drafted a regulation that would </w:t>
      </w:r>
      <w:r w:rsidRPr="00704387">
        <w:rPr>
          <w:rStyle w:val="StyleUnderline"/>
          <w:highlight w:val="cyan"/>
        </w:rPr>
        <w:t>make</w:t>
      </w:r>
      <w:r w:rsidRPr="00CB5199">
        <w:rPr>
          <w:sz w:val="16"/>
        </w:rPr>
        <w:t xml:space="preserve"> top </w:t>
      </w:r>
      <w:r w:rsidRPr="00CB5199">
        <w:rPr>
          <w:rStyle w:val="StyleUnderline"/>
        </w:rPr>
        <w:t xml:space="preserve">civil </w:t>
      </w:r>
      <w:r w:rsidRPr="00704387">
        <w:rPr>
          <w:rStyle w:val="StyleUnderline"/>
          <w:highlight w:val="cyan"/>
        </w:rPr>
        <w:t xml:space="preserve">servants </w:t>
      </w:r>
      <w:r w:rsidRPr="00704387">
        <w:rPr>
          <w:rStyle w:val="Emphasis"/>
          <w:highlight w:val="cyan"/>
        </w:rPr>
        <w:t>“at-will”</w:t>
      </w:r>
      <w:r w:rsidRPr="00704387">
        <w:rPr>
          <w:rStyle w:val="StyleUnderline"/>
          <w:highlight w:val="cyan"/>
        </w:rPr>
        <w:t xml:space="preserve"> employees</w:t>
      </w:r>
      <w:r w:rsidRPr="00CB5199">
        <w:rPr>
          <w:sz w:val="16"/>
        </w:rPr>
        <w:t xml:space="preserve">, the same as most workers in the private sector. All told, about 50,000 career bureaucrats would be affected by the proposed rule — about 2 percent of the federal </w:t>
      </w:r>
      <w:r w:rsidRPr="00CB5199">
        <w:rPr>
          <w:sz w:val="16"/>
        </w:rPr>
        <w:lastRenderedPageBreak/>
        <w:t xml:space="preserve">workforce. </w:t>
      </w:r>
      <w:r w:rsidRPr="00CB5199">
        <w:rPr>
          <w:rStyle w:val="StyleUnderline"/>
        </w:rPr>
        <w:t>If these</w:t>
      </w:r>
      <w:r w:rsidRPr="00CB5199">
        <w:rPr>
          <w:sz w:val="16"/>
        </w:rPr>
        <w:t xml:space="preserve"> senior </w:t>
      </w:r>
      <w:r w:rsidRPr="00CB5199">
        <w:rPr>
          <w:rStyle w:val="StyleUnderline"/>
        </w:rPr>
        <w:t xml:space="preserve">employees </w:t>
      </w:r>
      <w:r w:rsidRPr="00CB5199">
        <w:rPr>
          <w:rStyle w:val="Emphasis"/>
        </w:rPr>
        <w:t>refuse</w:t>
      </w:r>
      <w:r w:rsidRPr="00CB5199">
        <w:rPr>
          <w:rStyle w:val="StyleUnderline"/>
        </w:rPr>
        <w:t xml:space="preserve"> to follow </w:t>
      </w:r>
      <w:r w:rsidRPr="00CB5199">
        <w:rPr>
          <w:rStyle w:val="Emphasis"/>
        </w:rPr>
        <w:t>a legal order</w:t>
      </w:r>
      <w:r w:rsidRPr="00CB5199">
        <w:rPr>
          <w:rStyle w:val="StyleUnderline"/>
        </w:rPr>
        <w:t xml:space="preserve"> or otherwise </w:t>
      </w:r>
      <w:r w:rsidRPr="00CB5199">
        <w:rPr>
          <w:rStyle w:val="Emphasis"/>
        </w:rPr>
        <w:t>fail</w:t>
      </w:r>
      <w:r w:rsidRPr="00CB5199">
        <w:rPr>
          <w:rStyle w:val="StyleUnderline"/>
        </w:rPr>
        <w:t xml:space="preserve"> to do their job, it would be</w:t>
      </w:r>
      <w:r w:rsidRPr="00CB5199">
        <w:rPr>
          <w:sz w:val="16"/>
        </w:rPr>
        <w:t xml:space="preserve"> much </w:t>
      </w:r>
      <w:r w:rsidRPr="00CB5199">
        <w:rPr>
          <w:rStyle w:val="Emphasis"/>
        </w:rPr>
        <w:t>easier to fire them</w:t>
      </w:r>
      <w:r w:rsidRPr="00CB5199">
        <w:rPr>
          <w:sz w:val="16"/>
        </w:rPr>
        <w:t>. The regulation is currently open for comment from the public, and when it’s finalized, it would make it much harder for bureaucrats to resist a president — whether Donald Trump or anyone else.</w:t>
      </w:r>
    </w:p>
    <w:p w14:paraId="39E7B6B8" w14:textId="77777777" w:rsidR="007E6AA2" w:rsidRPr="00227923" w:rsidRDefault="007E6AA2" w:rsidP="007E6AA2">
      <w:pPr>
        <w:rPr>
          <w:sz w:val="16"/>
        </w:rPr>
      </w:pPr>
      <w:r w:rsidRPr="00704387">
        <w:rPr>
          <w:rStyle w:val="StyleUnderline"/>
          <w:highlight w:val="cyan"/>
        </w:rPr>
        <w:t>Only</w:t>
      </w:r>
      <w:r w:rsidRPr="00227923">
        <w:rPr>
          <w:rStyle w:val="StyleUnderline"/>
        </w:rPr>
        <w:t xml:space="preserve"> the </w:t>
      </w:r>
      <w:r w:rsidRPr="00227923">
        <w:rPr>
          <w:rStyle w:val="Emphasis"/>
        </w:rPr>
        <w:t xml:space="preserve">most </w:t>
      </w:r>
      <w:r w:rsidRPr="00704387">
        <w:rPr>
          <w:rStyle w:val="Emphasis"/>
          <w:highlight w:val="cyan"/>
        </w:rPr>
        <w:t>important</w:t>
      </w:r>
      <w:r w:rsidRPr="00227923">
        <w:rPr>
          <w:rStyle w:val="StyleUnderline"/>
        </w:rPr>
        <w:t xml:space="preserve"> career </w:t>
      </w:r>
      <w:r w:rsidRPr="00704387">
        <w:rPr>
          <w:rStyle w:val="StyleUnderline"/>
          <w:highlight w:val="cyan"/>
        </w:rPr>
        <w:t xml:space="preserve">officials </w:t>
      </w:r>
      <w:r w:rsidRPr="00704387">
        <w:rPr>
          <w:rStyle w:val="Emphasis"/>
          <w:highlight w:val="cyan"/>
        </w:rPr>
        <w:t>would be covered</w:t>
      </w:r>
      <w:r w:rsidRPr="00704387">
        <w:rPr>
          <w:rStyle w:val="StyleUnderline"/>
          <w:highlight w:val="cyan"/>
        </w:rPr>
        <w:t xml:space="preserve"> by this</w:t>
      </w:r>
      <w:r w:rsidRPr="00227923">
        <w:rPr>
          <w:rStyle w:val="StyleUnderline"/>
        </w:rPr>
        <w:t xml:space="preserve"> reform</w:t>
      </w:r>
      <w:r w:rsidRPr="00227923">
        <w:rPr>
          <w:sz w:val="16"/>
        </w:rPr>
        <w:t xml:space="preserve">. They’re the managers, lawyers and other senior bureaucrats — in every federal agency — who most influence the policymaking process. Crucially, </w:t>
      </w:r>
      <w:r w:rsidRPr="00704387">
        <w:rPr>
          <w:rStyle w:val="StyleUnderline"/>
          <w:highlight w:val="cyan"/>
        </w:rPr>
        <w:t>the</w:t>
      </w:r>
      <w:r w:rsidRPr="00227923">
        <w:rPr>
          <w:rStyle w:val="StyleUnderline"/>
        </w:rPr>
        <w:t xml:space="preserve"> new </w:t>
      </w:r>
      <w:r w:rsidRPr="00704387">
        <w:rPr>
          <w:rStyle w:val="StyleUnderline"/>
          <w:highlight w:val="cyan"/>
        </w:rPr>
        <w:t xml:space="preserve">reform </w:t>
      </w:r>
      <w:r w:rsidRPr="00704387">
        <w:rPr>
          <w:rStyle w:val="Emphasis"/>
          <w:highlight w:val="cyan"/>
        </w:rPr>
        <w:t>wouldn’t affect</w:t>
      </w:r>
      <w:r w:rsidRPr="00227923">
        <w:rPr>
          <w:rStyle w:val="StyleUnderline"/>
        </w:rPr>
        <w:t xml:space="preserve"> the </w:t>
      </w:r>
      <w:r w:rsidRPr="00704387">
        <w:rPr>
          <w:rStyle w:val="StyleUnderline"/>
          <w:highlight w:val="cyan"/>
        </w:rPr>
        <w:t>millions of</w:t>
      </w:r>
      <w:r w:rsidRPr="00227923">
        <w:rPr>
          <w:rStyle w:val="StyleUnderline"/>
        </w:rPr>
        <w:t xml:space="preserve"> government </w:t>
      </w:r>
      <w:r w:rsidRPr="00704387">
        <w:rPr>
          <w:rStyle w:val="StyleUnderline"/>
          <w:highlight w:val="cyan"/>
        </w:rPr>
        <w:t xml:space="preserve">workers who </w:t>
      </w:r>
      <w:r w:rsidRPr="00704387">
        <w:rPr>
          <w:rStyle w:val="Emphasis"/>
          <w:highlight w:val="cyan"/>
        </w:rPr>
        <w:t>implement</w:t>
      </w:r>
      <w:r w:rsidRPr="00227923">
        <w:rPr>
          <w:rStyle w:val="StyleUnderline"/>
        </w:rPr>
        <w:t xml:space="preserve"> federal </w:t>
      </w:r>
      <w:r w:rsidRPr="00704387">
        <w:rPr>
          <w:rStyle w:val="StyleUnderline"/>
          <w:highlight w:val="cyan"/>
        </w:rPr>
        <w:t xml:space="preserve">policies. Think </w:t>
      </w:r>
      <w:r w:rsidRPr="00704387">
        <w:rPr>
          <w:rStyle w:val="Emphasis"/>
          <w:highlight w:val="cyan"/>
        </w:rPr>
        <w:t>border</w:t>
      </w:r>
      <w:r w:rsidRPr="00227923">
        <w:rPr>
          <w:rStyle w:val="Emphasis"/>
        </w:rPr>
        <w:t xml:space="preserve"> patrol</w:t>
      </w:r>
      <w:r w:rsidRPr="00227923">
        <w:rPr>
          <w:rStyle w:val="StyleUnderline"/>
        </w:rPr>
        <w:t xml:space="preserve"> </w:t>
      </w:r>
      <w:r w:rsidRPr="00704387">
        <w:rPr>
          <w:rStyle w:val="StyleUnderline"/>
          <w:highlight w:val="cyan"/>
        </w:rPr>
        <w:t xml:space="preserve">agents, </w:t>
      </w:r>
      <w:r w:rsidRPr="00704387">
        <w:rPr>
          <w:rStyle w:val="Emphasis"/>
          <w:highlight w:val="cyan"/>
        </w:rPr>
        <w:t>wage</w:t>
      </w:r>
      <w:r w:rsidRPr="00227923">
        <w:rPr>
          <w:rStyle w:val="Emphasis"/>
        </w:rPr>
        <w:t xml:space="preserve">-and-hour </w:t>
      </w:r>
      <w:r w:rsidRPr="00704387">
        <w:rPr>
          <w:rStyle w:val="Emphasis"/>
          <w:highlight w:val="cyan"/>
        </w:rPr>
        <w:t>inspectors</w:t>
      </w:r>
      <w:r w:rsidRPr="00704387">
        <w:rPr>
          <w:rStyle w:val="StyleUnderline"/>
          <w:highlight w:val="cyan"/>
        </w:rPr>
        <w:t xml:space="preserve"> and</w:t>
      </w:r>
      <w:r w:rsidRPr="00227923">
        <w:rPr>
          <w:rStyle w:val="StyleUnderline"/>
        </w:rPr>
        <w:t xml:space="preserve"> the </w:t>
      </w:r>
      <w:r w:rsidRPr="00227923">
        <w:rPr>
          <w:rStyle w:val="Emphasis"/>
        </w:rPr>
        <w:t xml:space="preserve">countless </w:t>
      </w:r>
      <w:r w:rsidRPr="00704387">
        <w:rPr>
          <w:rStyle w:val="Emphasis"/>
          <w:highlight w:val="cyan"/>
        </w:rPr>
        <w:t>other jobs</w:t>
      </w:r>
      <w:r w:rsidRPr="00704387">
        <w:rPr>
          <w:rStyle w:val="StyleUnderline"/>
          <w:highlight w:val="cyan"/>
        </w:rPr>
        <w:t xml:space="preserve"> that keep</w:t>
      </w:r>
      <w:r w:rsidRPr="00227923">
        <w:rPr>
          <w:rStyle w:val="StyleUnderline"/>
        </w:rPr>
        <w:t xml:space="preserve"> the federal </w:t>
      </w:r>
      <w:r w:rsidRPr="00704387">
        <w:rPr>
          <w:rStyle w:val="StyleUnderline"/>
          <w:highlight w:val="cyan"/>
        </w:rPr>
        <w:t xml:space="preserve">government running. </w:t>
      </w:r>
      <w:r w:rsidRPr="00704387">
        <w:rPr>
          <w:rStyle w:val="Emphasis"/>
          <w:highlight w:val="cyan"/>
        </w:rPr>
        <w:t>None</w:t>
      </w:r>
      <w:r w:rsidRPr="00227923">
        <w:rPr>
          <w:rStyle w:val="StyleUnderline"/>
        </w:rPr>
        <w:t xml:space="preserve"> of them </w:t>
      </w:r>
      <w:r w:rsidRPr="00704387">
        <w:rPr>
          <w:rStyle w:val="StyleUnderline"/>
          <w:highlight w:val="cyan"/>
        </w:rPr>
        <w:t xml:space="preserve">would </w:t>
      </w:r>
      <w:r w:rsidRPr="00704387">
        <w:rPr>
          <w:rStyle w:val="Emphasis"/>
          <w:highlight w:val="cyan"/>
        </w:rPr>
        <w:t>be at risk</w:t>
      </w:r>
      <w:r w:rsidRPr="00704387">
        <w:rPr>
          <w:rStyle w:val="StyleUnderline"/>
          <w:highlight w:val="cyan"/>
        </w:rPr>
        <w:t xml:space="preserve"> of losing</w:t>
      </w:r>
      <w:r w:rsidRPr="00227923">
        <w:rPr>
          <w:rStyle w:val="StyleUnderline"/>
        </w:rPr>
        <w:t xml:space="preserve"> their </w:t>
      </w:r>
      <w:r w:rsidRPr="00704387">
        <w:rPr>
          <w:rStyle w:val="StyleUnderline"/>
          <w:highlight w:val="cyan"/>
        </w:rPr>
        <w:t>jobs</w:t>
      </w:r>
      <w:r w:rsidRPr="00227923">
        <w:rPr>
          <w:rStyle w:val="StyleUnderline"/>
        </w:rPr>
        <w:t>.</w:t>
      </w:r>
    </w:p>
    <w:p w14:paraId="09598524" w14:textId="77777777" w:rsidR="007E6AA2" w:rsidRPr="00227923" w:rsidRDefault="007E6AA2" w:rsidP="007E6AA2">
      <w:pPr>
        <w:rPr>
          <w:sz w:val="16"/>
        </w:rPr>
      </w:pPr>
      <w:r w:rsidRPr="00704387">
        <w:rPr>
          <w:rStyle w:val="StyleUnderline"/>
          <w:highlight w:val="cyan"/>
        </w:rPr>
        <w:t>But</w:t>
      </w:r>
      <w:r w:rsidRPr="00704387">
        <w:rPr>
          <w:sz w:val="16"/>
          <w:highlight w:val="cyan"/>
        </w:rPr>
        <w:t xml:space="preserve"> </w:t>
      </w:r>
      <w:r w:rsidRPr="00704387">
        <w:rPr>
          <w:rStyle w:val="Emphasis"/>
          <w:highlight w:val="cyan"/>
        </w:rPr>
        <w:t>every</w:t>
      </w:r>
      <w:r w:rsidRPr="00227923">
        <w:rPr>
          <w:rStyle w:val="StyleUnderline"/>
        </w:rPr>
        <w:t xml:space="preserve"> federal </w:t>
      </w:r>
      <w:r w:rsidRPr="00704387">
        <w:rPr>
          <w:rStyle w:val="StyleUnderline"/>
          <w:highlight w:val="cyan"/>
        </w:rPr>
        <w:t xml:space="preserve">employee would </w:t>
      </w:r>
      <w:r w:rsidRPr="00704387">
        <w:rPr>
          <w:rStyle w:val="Emphasis"/>
          <w:highlight w:val="cyan"/>
        </w:rPr>
        <w:t>benefit</w:t>
      </w:r>
      <w:r w:rsidRPr="00227923">
        <w:rPr>
          <w:rStyle w:val="Emphasis"/>
        </w:rPr>
        <w:t xml:space="preserve"> from this</w:t>
      </w:r>
      <w:r w:rsidRPr="00227923">
        <w:rPr>
          <w:sz w:val="16"/>
        </w:rPr>
        <w:t xml:space="preserve"> reform. Most of them work for the government because they want </w:t>
      </w:r>
      <w:r w:rsidRPr="00704387">
        <w:rPr>
          <w:rStyle w:val="StyleUnderline"/>
          <w:highlight w:val="cyan"/>
        </w:rPr>
        <w:t>to serve the</w:t>
      </w:r>
      <w:r w:rsidRPr="00227923">
        <w:rPr>
          <w:rStyle w:val="StyleUnderline"/>
        </w:rPr>
        <w:t xml:space="preserve"> American </w:t>
      </w:r>
      <w:r w:rsidRPr="00704387">
        <w:rPr>
          <w:rStyle w:val="StyleUnderline"/>
          <w:highlight w:val="cyan"/>
        </w:rPr>
        <w:t>people</w:t>
      </w:r>
      <w:r w:rsidRPr="00227923">
        <w:rPr>
          <w:sz w:val="16"/>
        </w:rPr>
        <w:t xml:space="preserve">, which </w:t>
      </w:r>
      <w:r w:rsidRPr="00704387">
        <w:rPr>
          <w:rStyle w:val="Emphasis"/>
          <w:highlight w:val="cyan"/>
        </w:rPr>
        <w:t>is harder</w:t>
      </w:r>
      <w:r w:rsidRPr="00704387">
        <w:rPr>
          <w:rStyle w:val="StyleUnderline"/>
          <w:highlight w:val="cyan"/>
        </w:rPr>
        <w:t xml:space="preserve"> when</w:t>
      </w:r>
      <w:r w:rsidRPr="00227923">
        <w:rPr>
          <w:rStyle w:val="StyleUnderline"/>
        </w:rPr>
        <w:t xml:space="preserve"> senior </w:t>
      </w:r>
      <w:r w:rsidRPr="00704387">
        <w:rPr>
          <w:rStyle w:val="StyleUnderline"/>
          <w:highlight w:val="cyan"/>
        </w:rPr>
        <w:t xml:space="preserve">officials </w:t>
      </w:r>
      <w:r w:rsidRPr="00704387">
        <w:rPr>
          <w:rStyle w:val="Emphasis"/>
          <w:highlight w:val="cyan"/>
        </w:rPr>
        <w:t>stand in the way</w:t>
      </w:r>
      <w:r w:rsidRPr="00227923">
        <w:rPr>
          <w:sz w:val="16"/>
        </w:rPr>
        <w:t xml:space="preserve"> of presidential priorities. </w:t>
      </w:r>
      <w:r w:rsidRPr="00227923">
        <w:rPr>
          <w:rStyle w:val="StyleUnderline"/>
        </w:rPr>
        <w:t>Once</w:t>
      </w:r>
      <w:r w:rsidRPr="00227923">
        <w:rPr>
          <w:sz w:val="16"/>
        </w:rPr>
        <w:t xml:space="preserve"> those top </w:t>
      </w:r>
      <w:r w:rsidRPr="00227923">
        <w:rPr>
          <w:rStyle w:val="StyleUnderline"/>
        </w:rPr>
        <w:t xml:space="preserve">bureaucrats </w:t>
      </w:r>
      <w:r w:rsidRPr="00227923">
        <w:rPr>
          <w:rStyle w:val="Emphasis"/>
        </w:rPr>
        <w:t>are removed</w:t>
      </w:r>
      <w:r w:rsidRPr="00227923">
        <w:rPr>
          <w:sz w:val="16"/>
        </w:rPr>
        <w:t xml:space="preserve"> for good cause — or once they stop resisting or otherwise refusing to do their job — America’s </w:t>
      </w:r>
      <w:r w:rsidRPr="00227923">
        <w:rPr>
          <w:rStyle w:val="Emphasis"/>
        </w:rPr>
        <w:t>true</w:t>
      </w:r>
      <w:r w:rsidRPr="00227923">
        <w:rPr>
          <w:rStyle w:val="StyleUnderline"/>
        </w:rPr>
        <w:t xml:space="preserve"> public servants would </w:t>
      </w:r>
      <w:r w:rsidRPr="00227923">
        <w:rPr>
          <w:rStyle w:val="Emphasis"/>
        </w:rPr>
        <w:t>find it easier</w:t>
      </w:r>
      <w:r w:rsidRPr="00227923">
        <w:rPr>
          <w:rStyle w:val="StyleUnderline"/>
        </w:rPr>
        <w:t xml:space="preserve"> to do their job</w:t>
      </w:r>
      <w:r w:rsidRPr="00227923">
        <w:rPr>
          <w:sz w:val="16"/>
        </w:rPr>
        <w:t>, too.</w:t>
      </w:r>
    </w:p>
    <w:p w14:paraId="4A5576D1" w14:textId="77777777" w:rsidR="007E6AA2" w:rsidRPr="00FD3A30" w:rsidRDefault="007E6AA2" w:rsidP="007E6AA2">
      <w:pPr>
        <w:rPr>
          <w:sz w:val="16"/>
        </w:rPr>
      </w:pPr>
      <w:r w:rsidRPr="00227923">
        <w:rPr>
          <w:sz w:val="16"/>
        </w:rPr>
        <w:t xml:space="preserve">In other words, </w:t>
      </w:r>
      <w:r w:rsidRPr="00227923">
        <w:rPr>
          <w:rStyle w:val="StyleUnderline"/>
        </w:rPr>
        <w:t xml:space="preserve">this reform would lead to a </w:t>
      </w:r>
      <w:r w:rsidRPr="00227923">
        <w:rPr>
          <w:rStyle w:val="Emphasis"/>
        </w:rPr>
        <w:t>better functioning</w:t>
      </w:r>
      <w:r w:rsidRPr="00227923">
        <w:rPr>
          <w:rStyle w:val="StyleUnderline"/>
        </w:rPr>
        <w:t xml:space="preserve"> federal government </w:t>
      </w:r>
      <w:r w:rsidRPr="00227923">
        <w:rPr>
          <w:rStyle w:val="Emphasis"/>
        </w:rPr>
        <w:t>overall</w:t>
      </w:r>
      <w:r w:rsidRPr="00227923">
        <w:rPr>
          <w:sz w:val="16"/>
        </w:rPr>
        <w:t>. In states that have already moved to this system — including Georgia, Arizona, Texas and Florida — reports show that government employees are happier and better performing.</w:t>
      </w:r>
    </w:p>
    <w:p w14:paraId="4BBC075E" w14:textId="5BFEEB6B" w:rsidR="007E6AA2" w:rsidRDefault="007E6AA2" w:rsidP="007E6AA2">
      <w:pPr>
        <w:pStyle w:val="Heading4"/>
      </w:pPr>
      <w:r>
        <w:t xml:space="preserve">It is beneficial for state capacity. </w:t>
      </w:r>
    </w:p>
    <w:p w14:paraId="07737A04" w14:textId="77777777" w:rsidR="007E6AA2" w:rsidRPr="00C37FBC" w:rsidRDefault="007E6AA2" w:rsidP="007E6AA2">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741CAF43" w14:textId="77777777" w:rsidR="007E6AA2" w:rsidRPr="00880C97" w:rsidRDefault="007E6AA2" w:rsidP="007E6AA2">
      <w:pPr>
        <w:rPr>
          <w:sz w:val="16"/>
        </w:rPr>
      </w:pPr>
      <w:r w:rsidRPr="00880C97">
        <w:rPr>
          <w:sz w:val="16"/>
        </w:rPr>
        <w:t xml:space="preserve">Sean </w:t>
      </w:r>
      <w:r w:rsidRPr="00955CB6">
        <w:rPr>
          <w:rStyle w:val="StyleUnderline"/>
        </w:rPr>
        <w:t>Higgins:</w:t>
      </w:r>
      <w:r w:rsidRPr="00880C97">
        <w:rPr>
          <w:sz w:val="16"/>
        </w:rPr>
        <w:t xml:space="preserve"> Well, </w:t>
      </w:r>
      <w:r w:rsidRPr="00700973">
        <w:rPr>
          <w:rStyle w:val="StyleUnderline"/>
        </w:rPr>
        <w:t>the</w:t>
      </w:r>
      <w:r w:rsidRPr="00880C97">
        <w:rPr>
          <w:sz w:val="16"/>
        </w:rPr>
        <w:t xml:space="preserve"> long-standing </w:t>
      </w:r>
      <w:r w:rsidRPr="00700973">
        <w:rPr>
          <w:rStyle w:val="StyleUnderline"/>
        </w:rPr>
        <w:t>complaint</w:t>
      </w:r>
      <w:r w:rsidRPr="00880C97">
        <w:rPr>
          <w:sz w:val="16"/>
        </w:rPr>
        <w:t xml:space="preserve"> that </w:t>
      </w:r>
      <w:r w:rsidRPr="00700973">
        <w:rPr>
          <w:rStyle w:val="StyleUnderline"/>
        </w:rPr>
        <w:t>you’ve heard from</w:t>
      </w:r>
      <w:r w:rsidRPr="00880C97">
        <w:rPr>
          <w:sz w:val="16"/>
        </w:rPr>
        <w:t xml:space="preserve"> administrations on </w:t>
      </w:r>
      <w:r w:rsidRPr="00880C97">
        <w:rPr>
          <w:rStyle w:val="Emphasis"/>
        </w:rPr>
        <w:t>both sides</w:t>
      </w:r>
      <w:r w:rsidRPr="00700973">
        <w:rPr>
          <w:rStyle w:val="StyleUnderline"/>
        </w:rPr>
        <w:t xml:space="preserve"> is</w:t>
      </w:r>
      <w:r w:rsidRPr="00880C97">
        <w:rPr>
          <w:sz w:val="16"/>
        </w:rPr>
        <w:t xml:space="preserve"> just that </w:t>
      </w:r>
      <w:r w:rsidRPr="00700973">
        <w:rPr>
          <w:rStyle w:val="StyleUnderline"/>
        </w:rPr>
        <w:t xml:space="preserve">there’s a </w:t>
      </w:r>
      <w:r w:rsidRPr="00880C97">
        <w:rPr>
          <w:rStyle w:val="Emphasis"/>
        </w:rPr>
        <w:t>permanent entity</w:t>
      </w:r>
      <w:r w:rsidRPr="00700973">
        <w:rPr>
          <w:rStyle w:val="StyleUnderline"/>
        </w:rPr>
        <w:t xml:space="preserve"> within</w:t>
      </w:r>
      <w:r w:rsidRPr="00880C97">
        <w:rPr>
          <w:sz w:val="16"/>
        </w:rPr>
        <w:t xml:space="preserve"> the </w:t>
      </w:r>
      <w:r w:rsidRPr="00700973">
        <w:rPr>
          <w:rStyle w:val="StyleUnderline"/>
        </w:rPr>
        <w:t xml:space="preserve">government of </w:t>
      </w:r>
      <w:r w:rsidRPr="00880C97">
        <w:rPr>
          <w:rStyle w:val="Emphasis"/>
        </w:rPr>
        <w:t>career appointees</w:t>
      </w:r>
      <w:r w:rsidRPr="00700973">
        <w:rPr>
          <w:rStyle w:val="StyleUnderline"/>
        </w:rPr>
        <w:t xml:space="preserve"> and </w:t>
      </w:r>
      <w:r w:rsidRPr="00880C97">
        <w:rPr>
          <w:rStyle w:val="Emphasis"/>
        </w:rPr>
        <w:t>position people</w:t>
      </w:r>
      <w:r w:rsidRPr="00700973">
        <w:rPr>
          <w:rStyle w:val="StyleUnderline"/>
        </w:rPr>
        <w:t xml:space="preserve"> who outlast </w:t>
      </w:r>
      <w:r w:rsidRPr="00880C97">
        <w:rPr>
          <w:rStyle w:val="Emphasis"/>
        </w:rPr>
        <w:t>each admin</w:t>
      </w:r>
      <w:r w:rsidRPr="00880C97">
        <w:rPr>
          <w:sz w:val="16"/>
        </w:rPr>
        <w:t xml:space="preserve">istration that comes by </w:t>
      </w:r>
      <w:r w:rsidRPr="00700973">
        <w:rPr>
          <w:rStyle w:val="StyleUnderline"/>
        </w:rPr>
        <w:t>and</w:t>
      </w:r>
      <w:r w:rsidRPr="00880C97">
        <w:rPr>
          <w:sz w:val="16"/>
        </w:rPr>
        <w:t xml:space="preserve"> therefore, </w:t>
      </w:r>
      <w:r w:rsidRPr="00700973">
        <w:rPr>
          <w:rStyle w:val="StyleUnderline"/>
        </w:rPr>
        <w:t>they can</w:t>
      </w:r>
      <w:r w:rsidRPr="00880C97">
        <w:rPr>
          <w:sz w:val="16"/>
        </w:rPr>
        <w:t xml:space="preserve"> sort of </w:t>
      </w:r>
      <w:r w:rsidRPr="00880C97">
        <w:rPr>
          <w:rStyle w:val="Emphasis"/>
        </w:rPr>
        <w:t>drag their feet</w:t>
      </w:r>
      <w:r w:rsidRPr="00700973">
        <w:rPr>
          <w:rStyle w:val="StyleUnderline"/>
        </w:rPr>
        <w:t xml:space="preserve"> on</w:t>
      </w:r>
      <w:r w:rsidRPr="00880C97">
        <w:rPr>
          <w:sz w:val="16"/>
        </w:rPr>
        <w:t xml:space="preserve"> official </w:t>
      </w:r>
      <w:r w:rsidRPr="00700973">
        <w:rPr>
          <w:rStyle w:val="StyleUnderline"/>
        </w:rPr>
        <w:t>policies, confident</w:t>
      </w:r>
      <w:r w:rsidRPr="00880C97">
        <w:rPr>
          <w:sz w:val="16"/>
        </w:rPr>
        <w:t xml:space="preserve"> in the knowledge that </w:t>
      </w:r>
      <w:r w:rsidRPr="00700973">
        <w:rPr>
          <w:rStyle w:val="StyleUnderline"/>
        </w:rPr>
        <w:t xml:space="preserve">they’ll </w:t>
      </w:r>
      <w:r w:rsidRPr="00880C97">
        <w:rPr>
          <w:rStyle w:val="Emphasis"/>
        </w:rPr>
        <w:t>still be there</w:t>
      </w:r>
      <w:r w:rsidRPr="00700973">
        <w:rPr>
          <w:rStyle w:val="StyleUnderline"/>
        </w:rPr>
        <w:t xml:space="preserve"> when that </w:t>
      </w:r>
      <w:r w:rsidRPr="00880C97">
        <w:rPr>
          <w:rStyle w:val="Emphasis"/>
        </w:rPr>
        <w:t>admin</w:t>
      </w:r>
      <w:r w:rsidRPr="00880C97">
        <w:rPr>
          <w:sz w:val="16"/>
        </w:rPr>
        <w:t xml:space="preserve">istration </w:t>
      </w:r>
      <w:r w:rsidRPr="00700973">
        <w:rPr>
          <w:rStyle w:val="StyleUnderline"/>
        </w:rPr>
        <w:t>has gone</w:t>
      </w:r>
      <w:r w:rsidRPr="00880C97">
        <w:rPr>
          <w:sz w:val="16"/>
        </w:rPr>
        <w:t xml:space="preserve"> on and been replaced by the next one. And </w:t>
      </w:r>
      <w:r w:rsidRPr="00700973">
        <w:rPr>
          <w:rStyle w:val="StyleUnderline"/>
        </w:rPr>
        <w:t xml:space="preserve">it’s been a </w:t>
      </w:r>
      <w:r w:rsidRPr="00880C97">
        <w:rPr>
          <w:rStyle w:val="Emphasis"/>
        </w:rPr>
        <w:t>sore point</w:t>
      </w:r>
      <w:r w:rsidRPr="00700973">
        <w:rPr>
          <w:rStyle w:val="StyleUnderline"/>
        </w:rPr>
        <w:t xml:space="preserve"> of both sides</w:t>
      </w:r>
      <w:r w:rsidRPr="00880C97">
        <w:rPr>
          <w:sz w:val="16"/>
        </w:rPr>
        <w:t xml:space="preserve"> and something they’ve wanted to sort of get rid of. Anybody who’s in a position of authority, obviously wants the people under them to jump to it when they want their policies to be enacted. And anytime there’s institutional resistance to that, it’s always going to engender resentment among the people at the top. And they’re going to find try and find ways to get around that. This is part of a general trend we’ve seen in government in the last decade, decade and a half or so, where they’ve tried to sort of winnow away these types of institutional things that slow the process down. You see this in the Senate, for example, with the changes in the rules towards getting nominations through the committee. Basically, each time the president has a leadership in the Senate that agrees with them, they try and rejigger the rules to make it easier for them to get their people through and make it harder for the minority to stop that. This is a similar sort of mindset going on. Just make it so that the people in the administration, in these lower-level agencies, have to do everything the administration does at the snap of a finger. And that’s basically what we’re seeing.</w:t>
      </w:r>
    </w:p>
    <w:p w14:paraId="0B7C85F1" w14:textId="77777777" w:rsidR="007E6AA2" w:rsidRPr="00C37FBC" w:rsidRDefault="007E6AA2" w:rsidP="007E6AA2">
      <w:pPr>
        <w:rPr>
          <w:sz w:val="16"/>
        </w:rPr>
      </w:pPr>
      <w:r w:rsidRPr="00C37FBC">
        <w:rPr>
          <w:sz w:val="16"/>
        </w:rPr>
        <w:t xml:space="preserve">Tom </w:t>
      </w:r>
      <w:r w:rsidRPr="00C37FBC">
        <w:rPr>
          <w:rStyle w:val="StyleUnderline"/>
        </w:rPr>
        <w:t>Temin:</w:t>
      </w:r>
      <w:r w:rsidRPr="00C37FBC">
        <w:rPr>
          <w:sz w:val="16"/>
        </w:rPr>
        <w:t xml:space="preserve"> Right. </w:t>
      </w:r>
      <w:r w:rsidRPr="00704387">
        <w:rPr>
          <w:rStyle w:val="StyleUnderline"/>
          <w:highlight w:val="cyan"/>
        </w:rPr>
        <w:t>So</w:t>
      </w:r>
      <w:r w:rsidRPr="00C37FBC">
        <w:rPr>
          <w:rStyle w:val="StyleUnderline"/>
        </w:rPr>
        <w:t xml:space="preserve"> your thesis</w:t>
      </w:r>
      <w:r w:rsidRPr="00C37FBC">
        <w:rPr>
          <w:sz w:val="16"/>
        </w:rPr>
        <w:t xml:space="preserve"> then </w:t>
      </w:r>
      <w:r w:rsidRPr="00C37FBC">
        <w:rPr>
          <w:rStyle w:val="StyleUnderline"/>
        </w:rPr>
        <w:t>is</w:t>
      </w:r>
      <w:r w:rsidRPr="00C37FBC">
        <w:rPr>
          <w:sz w:val="16"/>
        </w:rPr>
        <w:t xml:space="preserve"> that </w:t>
      </w:r>
      <w:r w:rsidRPr="00704387">
        <w:rPr>
          <w:rStyle w:val="Emphasis"/>
          <w:highlight w:val="cyan"/>
        </w:rPr>
        <w:t>this</w:t>
      </w:r>
      <w:r w:rsidRPr="00C37FBC">
        <w:rPr>
          <w:rStyle w:val="Emphasis"/>
        </w:rPr>
        <w:t xml:space="preserve"> could work</w:t>
      </w:r>
      <w:r w:rsidRPr="00C37FBC">
        <w:rPr>
          <w:sz w:val="16"/>
        </w:rPr>
        <w:t xml:space="preserve"> for the other side, the Democratic side, if they get back in. And then the same thing would work in reverse.</w:t>
      </w:r>
    </w:p>
    <w:p w14:paraId="432B37E8" w14:textId="77777777" w:rsidR="007E6AA2" w:rsidRPr="00FD3A30" w:rsidRDefault="007E6AA2" w:rsidP="007E6AA2">
      <w:pPr>
        <w:rPr>
          <w:sz w:val="16"/>
        </w:rPr>
      </w:pPr>
      <w:r w:rsidRPr="00C37FBC">
        <w:rPr>
          <w:sz w:val="16"/>
        </w:rPr>
        <w:t xml:space="preserve">Sean </w:t>
      </w:r>
      <w:r w:rsidRPr="00C37FBC">
        <w:rPr>
          <w:rStyle w:val="StyleUnderline"/>
        </w:rPr>
        <w:t xml:space="preserve">Higgins: It </w:t>
      </w:r>
      <w:r w:rsidRPr="00704387">
        <w:rPr>
          <w:rStyle w:val="StyleUnderline"/>
          <w:highlight w:val="cyan"/>
        </w:rPr>
        <w:t>might</w:t>
      </w:r>
      <w:r w:rsidRPr="00C37FBC">
        <w:rPr>
          <w:sz w:val="16"/>
        </w:rPr>
        <w:t xml:space="preserve"> actually </w:t>
      </w:r>
      <w:r w:rsidRPr="00C37FBC">
        <w:rPr>
          <w:rStyle w:val="StyleUnderline"/>
        </w:rPr>
        <w:t xml:space="preserve">even </w:t>
      </w:r>
      <w:r w:rsidRPr="00704387">
        <w:rPr>
          <w:rStyle w:val="StyleUnderline"/>
          <w:highlight w:val="cyan"/>
        </w:rPr>
        <w:t>work</w:t>
      </w:r>
      <w:r w:rsidRPr="00C37FBC">
        <w:rPr>
          <w:rStyle w:val="StyleUnderline"/>
        </w:rPr>
        <w:t xml:space="preserve"> </w:t>
      </w:r>
      <w:r w:rsidRPr="00C37FBC">
        <w:rPr>
          <w:rStyle w:val="Emphasis"/>
        </w:rPr>
        <w:t xml:space="preserve">a little </w:t>
      </w:r>
      <w:r w:rsidRPr="00704387">
        <w:rPr>
          <w:rStyle w:val="Emphasis"/>
          <w:highlight w:val="cyan"/>
        </w:rPr>
        <w:t>better</w:t>
      </w:r>
      <w:r w:rsidRPr="00704387">
        <w:rPr>
          <w:rStyle w:val="StyleUnderline"/>
          <w:highlight w:val="cyan"/>
        </w:rPr>
        <w:t xml:space="preserve"> for</w:t>
      </w:r>
      <w:r w:rsidRPr="00FD3A30">
        <w:rPr>
          <w:rStyle w:val="StyleUnderline"/>
        </w:rPr>
        <w:t xml:space="preserve"> the</w:t>
      </w:r>
      <w:r w:rsidRPr="00C37FBC">
        <w:rPr>
          <w:rStyle w:val="StyleUnderline"/>
        </w:rPr>
        <w:t xml:space="preserve"> </w:t>
      </w:r>
      <w:r w:rsidRPr="00704387">
        <w:rPr>
          <w:rStyle w:val="Emphasis"/>
          <w:highlight w:val="cyan"/>
        </w:rPr>
        <w:t>Dem</w:t>
      </w:r>
      <w:r w:rsidRPr="00C37FBC">
        <w:rPr>
          <w:sz w:val="16"/>
        </w:rPr>
        <w:t>ocrat</w:t>
      </w:r>
      <w:r w:rsidRPr="00704387">
        <w:rPr>
          <w:rStyle w:val="Emphasis"/>
          <w:highlight w:val="cyan"/>
        </w:rPr>
        <w:t>s</w:t>
      </w:r>
      <w:r w:rsidRPr="00704387">
        <w:rPr>
          <w:rStyle w:val="StyleUnderline"/>
          <w:highlight w:val="cyan"/>
        </w:rPr>
        <w:t xml:space="preserve"> because they</w:t>
      </w:r>
      <w:r w:rsidRPr="00C37FBC">
        <w:rPr>
          <w:rStyle w:val="StyleUnderline"/>
        </w:rPr>
        <w:t>’re</w:t>
      </w:r>
      <w:r w:rsidRPr="00C37FBC">
        <w:rPr>
          <w:sz w:val="16"/>
        </w:rPr>
        <w:t xml:space="preserve"> probably </w:t>
      </w:r>
      <w:r w:rsidRPr="00C37FBC">
        <w:rPr>
          <w:rStyle w:val="StyleUnderline"/>
        </w:rPr>
        <w:t xml:space="preserve">going to </w:t>
      </w:r>
      <w:r w:rsidRPr="00704387">
        <w:rPr>
          <w:rStyle w:val="StyleUnderline"/>
          <w:highlight w:val="cyan"/>
        </w:rPr>
        <w:t xml:space="preserve">have an </w:t>
      </w:r>
      <w:r w:rsidRPr="00704387">
        <w:rPr>
          <w:rStyle w:val="Emphasis"/>
          <w:highlight w:val="cyan"/>
        </w:rPr>
        <w:t>easier time</w:t>
      </w:r>
      <w:r w:rsidRPr="00704387">
        <w:rPr>
          <w:rStyle w:val="StyleUnderline"/>
          <w:highlight w:val="cyan"/>
        </w:rPr>
        <w:t xml:space="preserve"> finding people</w:t>
      </w:r>
      <w:r w:rsidRPr="00C37FBC">
        <w:rPr>
          <w:rStyle w:val="StyleUnderline"/>
        </w:rPr>
        <w:t xml:space="preserve"> to </w:t>
      </w:r>
      <w:r w:rsidRPr="00C37FBC">
        <w:rPr>
          <w:rStyle w:val="Emphasis"/>
        </w:rPr>
        <w:t>fill these positions</w:t>
      </w:r>
      <w:r w:rsidRPr="00C37FBC">
        <w:rPr>
          <w:sz w:val="16"/>
        </w:rPr>
        <w:t xml:space="preserve"> within the government. I mean one of the traditional problems Republicans have always had is finding talented people to work in the bureaucracy. </w:t>
      </w:r>
      <w:r w:rsidRPr="00704387">
        <w:rPr>
          <w:rStyle w:val="StyleUnderline"/>
          <w:highlight w:val="cyan"/>
        </w:rPr>
        <w:t>People with</w:t>
      </w:r>
      <w:r w:rsidRPr="00C37FBC">
        <w:rPr>
          <w:sz w:val="16"/>
        </w:rPr>
        <w:t xml:space="preserve"> the talent and </w:t>
      </w:r>
      <w:r w:rsidRPr="00704387">
        <w:rPr>
          <w:rStyle w:val="Emphasis"/>
          <w:highlight w:val="cyan"/>
        </w:rPr>
        <w:t>industry</w:t>
      </w:r>
      <w:r w:rsidRPr="00C37FBC">
        <w:rPr>
          <w:sz w:val="16"/>
        </w:rPr>
        <w:t xml:space="preserve"> typically are much more entrepreneurial and they </w:t>
      </w:r>
      <w:r w:rsidRPr="00C37FBC">
        <w:rPr>
          <w:rStyle w:val="StyleUnderline"/>
        </w:rPr>
        <w:t xml:space="preserve">want to </w:t>
      </w:r>
      <w:r w:rsidRPr="00704387">
        <w:rPr>
          <w:rStyle w:val="StyleUnderline"/>
          <w:highlight w:val="cyan"/>
        </w:rPr>
        <w:t xml:space="preserve">work in </w:t>
      </w:r>
      <w:r w:rsidRPr="00704387">
        <w:rPr>
          <w:rStyle w:val="Emphasis"/>
          <w:highlight w:val="cyan"/>
        </w:rPr>
        <w:t>business</w:t>
      </w:r>
      <w:r w:rsidRPr="00C37FBC">
        <w:rPr>
          <w:sz w:val="16"/>
        </w:rPr>
        <w:t xml:space="preserve"> or some other entrepreneurial thing. </w:t>
      </w:r>
      <w:r w:rsidRPr="00C37FBC">
        <w:rPr>
          <w:rStyle w:val="StyleUnderline"/>
        </w:rPr>
        <w:t xml:space="preserve">They </w:t>
      </w:r>
      <w:r w:rsidRPr="00C37FBC">
        <w:rPr>
          <w:rStyle w:val="Emphasis"/>
        </w:rPr>
        <w:t>don’t want</w:t>
      </w:r>
      <w:r w:rsidRPr="00C37FBC">
        <w:rPr>
          <w:rStyle w:val="StyleUnderline"/>
        </w:rPr>
        <w:t xml:space="preserve"> to work for the government. </w:t>
      </w:r>
      <w:r w:rsidRPr="00704387">
        <w:rPr>
          <w:rStyle w:val="Emphasis"/>
          <w:highlight w:val="cyan"/>
        </w:rPr>
        <w:t>Dem</w:t>
      </w:r>
      <w:r w:rsidRPr="00C37FBC">
        <w:rPr>
          <w:sz w:val="16"/>
        </w:rPr>
        <w:t>ocrat</w:t>
      </w:r>
      <w:r w:rsidRPr="00704387">
        <w:rPr>
          <w:rStyle w:val="Emphasis"/>
          <w:highlight w:val="cyan"/>
        </w:rPr>
        <w:t>s</w:t>
      </w:r>
      <w:r w:rsidRPr="00C37FBC">
        <w:rPr>
          <w:rStyle w:val="StyleUnderline"/>
        </w:rPr>
        <w:t xml:space="preserve"> just </w:t>
      </w:r>
      <w:r w:rsidRPr="00704387">
        <w:rPr>
          <w:rStyle w:val="StyleUnderline"/>
          <w:highlight w:val="cyan"/>
        </w:rPr>
        <w:t xml:space="preserve">tend to have more </w:t>
      </w:r>
      <w:r w:rsidRPr="00704387">
        <w:rPr>
          <w:rStyle w:val="Emphasis"/>
          <w:highlight w:val="cyan"/>
        </w:rPr>
        <w:t>civic</w:t>
      </w:r>
      <w:r w:rsidRPr="00C37FBC">
        <w:rPr>
          <w:rStyle w:val="Emphasis"/>
        </w:rPr>
        <w:t>-minded</w:t>
      </w:r>
      <w:r w:rsidRPr="00C37FBC">
        <w:rPr>
          <w:rStyle w:val="StyleUnderline"/>
        </w:rPr>
        <w:t xml:space="preserve"> </w:t>
      </w:r>
      <w:r w:rsidRPr="00704387">
        <w:rPr>
          <w:rStyle w:val="StyleUnderline"/>
          <w:highlight w:val="cyan"/>
        </w:rPr>
        <w:t>people</w:t>
      </w:r>
      <w:r w:rsidRPr="00C37FBC">
        <w:rPr>
          <w:sz w:val="16"/>
        </w:rPr>
        <w:t xml:space="preserve"> who are more interested in </w:t>
      </w:r>
      <w:r w:rsidRPr="00C37FBC">
        <w:rPr>
          <w:sz w:val="16"/>
        </w:rPr>
        <w:lastRenderedPageBreak/>
        <w:t xml:space="preserve">working for the government and therefore they have an easier time finding these people. </w:t>
      </w:r>
      <w:r w:rsidRPr="00C37FBC">
        <w:rPr>
          <w:rStyle w:val="StyleUnderline"/>
        </w:rPr>
        <w:t>So</w:t>
      </w:r>
      <w:r w:rsidRPr="00C37FBC">
        <w:rPr>
          <w:sz w:val="16"/>
        </w:rPr>
        <w:t xml:space="preserve"> therefore, </w:t>
      </w:r>
      <w:r w:rsidRPr="00FD3A30">
        <w:rPr>
          <w:rStyle w:val="StyleUnderline"/>
        </w:rPr>
        <w:t>they’re</w:t>
      </w:r>
      <w:r w:rsidRPr="00C37FBC">
        <w:rPr>
          <w:rStyle w:val="StyleUnderline"/>
        </w:rPr>
        <w:t xml:space="preserve"> </w:t>
      </w:r>
      <w:r w:rsidRPr="00C37FBC">
        <w:rPr>
          <w:rStyle w:val="Emphasis"/>
        </w:rPr>
        <w:t>much more likely</w:t>
      </w:r>
      <w:r w:rsidRPr="00C37FBC">
        <w:rPr>
          <w:rStyle w:val="StyleUnderline"/>
        </w:rPr>
        <w:t xml:space="preserve"> to find people who </w:t>
      </w:r>
      <w:r w:rsidRPr="00C37FBC">
        <w:rPr>
          <w:rStyle w:val="Emphasis"/>
        </w:rPr>
        <w:t>are willing</w:t>
      </w:r>
      <w:r w:rsidRPr="00C37FBC">
        <w:rPr>
          <w:rStyle w:val="StyleUnderline"/>
        </w:rPr>
        <w:t xml:space="preserve"> to</w:t>
      </w:r>
      <w:r w:rsidRPr="00C37FBC">
        <w:rPr>
          <w:sz w:val="16"/>
        </w:rPr>
        <w:t xml:space="preserve"> sort of </w:t>
      </w:r>
      <w:r w:rsidRPr="00C37FBC">
        <w:rPr>
          <w:rStyle w:val="StyleUnderline"/>
        </w:rPr>
        <w:t>fill these positions</w:t>
      </w:r>
      <w:r w:rsidRPr="00C37FBC">
        <w:rPr>
          <w:sz w:val="16"/>
        </w:rPr>
        <w:t xml:space="preserve"> when they can. So I think </w:t>
      </w:r>
      <w:r w:rsidRPr="00704387">
        <w:rPr>
          <w:rStyle w:val="StyleUnderline"/>
          <w:highlight w:val="cyan"/>
        </w:rPr>
        <w:t xml:space="preserve">in the </w:t>
      </w:r>
      <w:r w:rsidRPr="00704387">
        <w:rPr>
          <w:rStyle w:val="Emphasis"/>
          <w:highlight w:val="cyan"/>
        </w:rPr>
        <w:t>long run</w:t>
      </w:r>
      <w:r w:rsidRPr="00704387">
        <w:rPr>
          <w:rStyle w:val="StyleUnderline"/>
          <w:highlight w:val="cyan"/>
        </w:rPr>
        <w:t>, it might</w:t>
      </w:r>
      <w:r w:rsidRPr="00C37FBC">
        <w:rPr>
          <w:rStyle w:val="StyleUnderline"/>
        </w:rPr>
        <w:t xml:space="preserve"> actually </w:t>
      </w:r>
      <w:r w:rsidRPr="00704387">
        <w:rPr>
          <w:rStyle w:val="Emphasis"/>
          <w:highlight w:val="cyan"/>
        </w:rPr>
        <w:t>benefit</w:t>
      </w:r>
      <w:r w:rsidRPr="00C37FBC">
        <w:rPr>
          <w:sz w:val="16"/>
        </w:rPr>
        <w:t xml:space="preserve"> the Democrats a little more than it benefits the Republicans.</w:t>
      </w:r>
    </w:p>
    <w:p w14:paraId="55E0035B" w14:textId="77777777" w:rsidR="007E6AA2" w:rsidRDefault="007E6AA2" w:rsidP="007E6AA2">
      <w:pPr>
        <w:pStyle w:val="Heading4"/>
      </w:pPr>
      <w:r w:rsidRPr="00820174">
        <w:rPr>
          <w:u w:val="single"/>
        </w:rPr>
        <w:t>Layoffs</w:t>
      </w:r>
      <w:r>
        <w:t xml:space="preserve">.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DED8A9C" w14:textId="77777777" w:rsidR="007E6AA2" w:rsidRPr="003436C8" w:rsidRDefault="007E6AA2" w:rsidP="007E6AA2">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CEB4043" w14:textId="77777777" w:rsidR="007E6AA2" w:rsidRPr="00105508" w:rsidRDefault="007E6AA2" w:rsidP="007E6AA2">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180D3005" w14:textId="77777777" w:rsidR="007E6AA2" w:rsidRPr="003436C8" w:rsidRDefault="007E6AA2" w:rsidP="007E6AA2">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4CF7F606" w14:textId="77777777" w:rsidR="007E6AA2" w:rsidRPr="003436C8" w:rsidRDefault="007E6AA2" w:rsidP="007E6AA2">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5FA62596" w14:textId="77777777" w:rsidR="007E6AA2" w:rsidRPr="00105508" w:rsidRDefault="007E6AA2" w:rsidP="007E6AA2">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03FCCA6E" w14:textId="77777777" w:rsidR="007E6AA2" w:rsidRPr="003436C8" w:rsidRDefault="007E6AA2" w:rsidP="007E6AA2">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13EE96C2" w14:textId="77777777" w:rsidR="007E6AA2" w:rsidRPr="003436C8" w:rsidRDefault="007E6AA2" w:rsidP="007E6AA2">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431A5E2D" w14:textId="77777777" w:rsidR="007E6AA2" w:rsidRPr="003436C8" w:rsidRDefault="007E6AA2" w:rsidP="007E6AA2">
      <w:pPr>
        <w:rPr>
          <w:sz w:val="16"/>
        </w:rPr>
      </w:pPr>
      <w:r w:rsidRPr="003436C8">
        <w:rPr>
          <w:sz w:val="16"/>
        </w:rPr>
        <w:t>In round one, like President Reagan in the 1980s, Mr. Trump got his head handed to him for “politicizing” the hallowed civil service system. It was man against machine, and the machine won.</w:t>
      </w:r>
    </w:p>
    <w:p w14:paraId="659BCC0C" w14:textId="77777777" w:rsidR="007E6AA2" w:rsidRPr="003436C8" w:rsidRDefault="007E6AA2" w:rsidP="007E6AA2">
      <w:pPr>
        <w:rPr>
          <w:sz w:val="16"/>
        </w:rPr>
      </w:pPr>
      <w:r w:rsidRPr="003436C8">
        <w:rPr>
          <w:sz w:val="16"/>
        </w:rPr>
        <w:t>During the Biden years, the government was the fastest-growing industry for jobs, more than manufacturing, construction, mining and drilling combined.</w:t>
      </w:r>
    </w:p>
    <w:p w14:paraId="24EFD130" w14:textId="77777777" w:rsidR="007E6AA2" w:rsidRPr="00105508" w:rsidRDefault="007E6AA2" w:rsidP="007E6AA2">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1F38D656" w14:textId="77777777" w:rsidR="007E6AA2" w:rsidRPr="004570C2" w:rsidRDefault="007E6AA2" w:rsidP="007E6AA2">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6283680C" w14:textId="77777777" w:rsidR="007E6AA2" w:rsidRDefault="007E6AA2" w:rsidP="007E6AA2">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663B8726" w14:textId="77777777" w:rsidR="007E6AA2" w:rsidRPr="003028F4" w:rsidRDefault="007E6AA2" w:rsidP="007E6AA2">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 xml:space="preserve">(Glenn Harlan Reynolds, January 23, 2025, “Trump can fix biased, </w:t>
      </w:r>
      <w:r w:rsidRPr="003028F4">
        <w:lastRenderedPageBreak/>
        <w:t>bloated bureaucracy — by abolishing the civil service,”</w:t>
      </w:r>
      <w:r>
        <w:t xml:space="preserve"> New York Post, </w:t>
      </w:r>
      <w:r w:rsidRPr="003028F4">
        <w:t>https://nypost.com/2025/01/23/opinion/fix-biased-bloated-bureaucracy-abolish-the-civil-service/</w:t>
      </w:r>
      <w:r>
        <w:t xml:space="preserve">) *Italics in original. </w:t>
      </w:r>
    </w:p>
    <w:p w14:paraId="14BCA123" w14:textId="77777777" w:rsidR="007E6AA2" w:rsidRPr="007E5FBF" w:rsidRDefault="007E6AA2" w:rsidP="007E6AA2">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237E7782" w14:textId="77777777" w:rsidR="007E6AA2" w:rsidRPr="007E5FBF" w:rsidRDefault="007E6AA2" w:rsidP="007E6AA2">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45BB8E1E" w14:textId="77777777" w:rsidR="007E6AA2" w:rsidRPr="007E5FBF" w:rsidRDefault="007E6AA2" w:rsidP="007E6AA2">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4747F136" w14:textId="77777777" w:rsidR="007E6AA2" w:rsidRPr="007E5FBF" w:rsidRDefault="007E6AA2" w:rsidP="007E6AA2">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2DFD7611" w14:textId="77777777" w:rsidR="007E6AA2" w:rsidRPr="007E5FBF" w:rsidRDefault="007E6AA2" w:rsidP="007E6AA2">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6FA72EA8" w14:textId="77777777" w:rsidR="007E6AA2" w:rsidRPr="007E5FBF" w:rsidRDefault="007E6AA2" w:rsidP="007E6AA2">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iCs w:val="0"/>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iCs w:val="0"/>
          <w:highlight w:val="cyan"/>
        </w:rPr>
        <w:t>for him</w:t>
      </w:r>
      <w:r w:rsidRPr="00704387">
        <w:rPr>
          <w:rStyle w:val="StyleUnderline"/>
          <w:highlight w:val="cyan"/>
        </w:rPr>
        <w:t>.</w:t>
      </w:r>
      <w:r w:rsidRPr="007E5FBF">
        <w:rPr>
          <w:rStyle w:val="StyleUnderline"/>
        </w:rPr>
        <w:t> </w:t>
      </w:r>
    </w:p>
    <w:p w14:paraId="7BB5E3FB" w14:textId="77777777" w:rsidR="007E6AA2" w:rsidRPr="007E5FBF" w:rsidRDefault="007E6AA2" w:rsidP="007E6AA2">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0BF80541" w14:textId="77777777" w:rsidR="007E6AA2" w:rsidRPr="00B6351A" w:rsidRDefault="007E6AA2" w:rsidP="007E6AA2">
      <w:pPr>
        <w:rPr>
          <w:sz w:val="16"/>
        </w:rPr>
      </w:pPr>
      <w:r w:rsidRPr="00B6351A">
        <w:rPr>
          <w:sz w:val="16"/>
        </w:rPr>
        <w:t>This is consistent with the Constitution’s vesting clause, which provides that “The executive Power shall be vested in a President of the United States of America.” </w:t>
      </w:r>
    </w:p>
    <w:p w14:paraId="44EE45D6" w14:textId="77777777" w:rsidR="007E6AA2" w:rsidRPr="00B6351A" w:rsidRDefault="007E6AA2" w:rsidP="007E6AA2">
      <w:pPr>
        <w:rPr>
          <w:sz w:val="16"/>
        </w:rPr>
      </w:pPr>
      <w:r w:rsidRPr="00B6351A">
        <w:rPr>
          <w:sz w:val="16"/>
        </w:rPr>
        <w:t>If the executive branch does it, it’s an executive power, and if it’s an executive power it should be directly controlled by the president.</w:t>
      </w:r>
    </w:p>
    <w:p w14:paraId="03F9F791" w14:textId="77777777" w:rsidR="007E6AA2" w:rsidRPr="00B6351A" w:rsidRDefault="007E6AA2" w:rsidP="007E6AA2">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iCs w:val="0"/>
        </w:rPr>
        <w:t>no one</w:t>
      </w:r>
      <w:r w:rsidRPr="00B6351A">
        <w:rPr>
          <w:rStyle w:val="StyleUnderline"/>
        </w:rPr>
        <w:t> is really in charge.</w:t>
      </w:r>
      <w:r w:rsidRPr="00B6351A">
        <w:rPr>
          <w:sz w:val="16"/>
        </w:rPr>
        <w:t> </w:t>
      </w:r>
    </w:p>
    <w:p w14:paraId="279B1A78" w14:textId="77777777" w:rsidR="007E6AA2" w:rsidRPr="00B6351A" w:rsidRDefault="007E6AA2" w:rsidP="007E6AA2">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04532831" w14:textId="77777777" w:rsidR="007E6AA2" w:rsidRPr="00B6351A" w:rsidRDefault="007E6AA2" w:rsidP="007E6AA2">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053994EE" w14:textId="77777777" w:rsidR="007E6AA2" w:rsidRPr="00B6351A" w:rsidRDefault="007E6AA2" w:rsidP="007E6AA2">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0D1319A0" w14:textId="77777777" w:rsidR="007E6AA2" w:rsidRPr="00B6351A" w:rsidRDefault="007E6AA2" w:rsidP="007E6AA2">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30CAB437" w14:textId="77777777" w:rsidR="007E6AA2" w:rsidRPr="00ED2FEB" w:rsidRDefault="007E6AA2" w:rsidP="007E6AA2">
      <w:pPr>
        <w:rPr>
          <w:sz w:val="16"/>
        </w:rPr>
      </w:pPr>
      <w:r w:rsidRPr="00ED2FEB">
        <w:rPr>
          <w:sz w:val="16"/>
        </w:rPr>
        <w:t>Federal workers donate overwhelmingly to Democrats. </w:t>
      </w:r>
    </w:p>
    <w:p w14:paraId="6B707872" w14:textId="77777777" w:rsidR="007E6AA2" w:rsidRPr="00ED2FEB" w:rsidRDefault="007E6AA2" w:rsidP="007E6AA2">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54C99EC8" w14:textId="77777777" w:rsidR="007E6AA2" w:rsidRPr="00ED2FEB" w:rsidRDefault="007E6AA2" w:rsidP="007E6AA2">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55DD31C0" w14:textId="77777777" w:rsidR="007E6AA2" w:rsidRPr="00ED2FEB" w:rsidRDefault="007E6AA2" w:rsidP="007E6AA2">
      <w:pPr>
        <w:rPr>
          <w:sz w:val="16"/>
        </w:rPr>
      </w:pPr>
      <w:r w:rsidRPr="00ED2FEB">
        <w:rPr>
          <w:sz w:val="16"/>
        </w:rPr>
        <w:t>It just plain reeks. </w:t>
      </w:r>
    </w:p>
    <w:p w14:paraId="21CA7D73" w14:textId="77777777" w:rsidR="007E6AA2" w:rsidRPr="00ED2FEB" w:rsidRDefault="007E6AA2" w:rsidP="007E6AA2">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703B716D" w14:textId="77777777" w:rsidR="007E6AA2" w:rsidRPr="00ED2FEB" w:rsidRDefault="007E6AA2" w:rsidP="007E6AA2">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337B5BD5" w14:textId="77777777" w:rsidR="007E6AA2" w:rsidRPr="00ED2FEB" w:rsidRDefault="007E6AA2" w:rsidP="007E6AA2">
      <w:pPr>
        <w:rPr>
          <w:sz w:val="16"/>
        </w:rPr>
      </w:pPr>
      <w:r w:rsidRPr="00ED2FEB">
        <w:rPr>
          <w:sz w:val="16"/>
        </w:rPr>
        <w:lastRenderedPageBreak/>
        <w:t>But with 2.28 million civilian employees, that hasn’t actually been true for decades. </w:t>
      </w:r>
    </w:p>
    <w:p w14:paraId="1E7ED053" w14:textId="77777777" w:rsidR="007E6AA2" w:rsidRPr="00ED2FEB" w:rsidRDefault="007E6AA2" w:rsidP="007E6AA2">
      <w:pPr>
        <w:rPr>
          <w:sz w:val="16"/>
        </w:rPr>
      </w:pPr>
      <w:r w:rsidRPr="00ED2FEB">
        <w:rPr>
          <w:sz w:val="16"/>
        </w:rPr>
        <w:t>It is time for the civil service to go.</w:t>
      </w:r>
    </w:p>
    <w:p w14:paraId="020AC0BF" w14:textId="77777777" w:rsidR="007E6AA2" w:rsidRPr="00ED2FEB" w:rsidRDefault="007E6AA2" w:rsidP="007E6AA2">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71910287" w14:textId="77777777" w:rsidR="007E6AA2" w:rsidRDefault="007E6AA2" w:rsidP="007E6AA2">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556E173B" w14:textId="77777777" w:rsidR="007E6AA2" w:rsidRDefault="007E6AA2" w:rsidP="007E6AA2"/>
    <w:p w14:paraId="0B651EE3" w14:textId="7F5405C3" w:rsidR="007E6AA2" w:rsidRPr="00E649E0" w:rsidRDefault="007E6AA2" w:rsidP="007E6AA2">
      <w:pPr>
        <w:pStyle w:val="Heading4"/>
      </w:pPr>
      <w:r w:rsidRPr="00E649E0">
        <w:t xml:space="preserve">Workers are </w:t>
      </w:r>
      <w:r w:rsidRPr="00E649E0">
        <w:rPr>
          <w:u w:val="single"/>
        </w:rPr>
        <w:t>sticking it out</w:t>
      </w:r>
      <w:r w:rsidRPr="00E649E0">
        <w:t xml:space="preserve">. </w:t>
      </w:r>
    </w:p>
    <w:p w14:paraId="415E9267" w14:textId="4B7137E7" w:rsidR="007E6AA2" w:rsidRPr="00E649E0" w:rsidRDefault="007E6AA2" w:rsidP="007E6AA2">
      <w:r w:rsidRPr="00E649E0">
        <w:rPr>
          <w:rStyle w:val="Style13ptBold"/>
        </w:rPr>
        <w:t xml:space="preserve">Schumaker </w:t>
      </w:r>
      <w:r>
        <w:rPr>
          <w:rStyle w:val="Style13ptBold"/>
        </w:rPr>
        <w:t>25</w:t>
      </w:r>
      <w:r w:rsidRPr="00E649E0">
        <w:t xml:space="preserve">, health care reporter at POLITICO, who covers the National Institutes of Health. (Erin, September 14, 2025, “The ‘deep state’ is proving to Trump it’s a worthy foe,” POLITICO, </w:t>
      </w:r>
      <w:r w:rsidRPr="007E6AA2">
        <w:t>https://www.politico.com/news/2025/09/14/trump-federal-workers-deep-state-civil-service-00558940</w:t>
      </w:r>
      <w:r w:rsidRPr="00E649E0">
        <w:t>, Ulven)</w:t>
      </w:r>
    </w:p>
    <w:p w14:paraId="64234C23" w14:textId="77777777" w:rsidR="007E6AA2" w:rsidRPr="00E649E0" w:rsidRDefault="007E6AA2" w:rsidP="007E6AA2">
      <w:pPr>
        <w:rPr>
          <w:sz w:val="16"/>
        </w:rPr>
      </w:pPr>
      <w:r w:rsidRPr="00E649E0">
        <w:rPr>
          <w:sz w:val="16"/>
        </w:rPr>
        <w:t xml:space="preserve">But </w:t>
      </w:r>
      <w:r w:rsidRPr="00E649E0">
        <w:rPr>
          <w:rStyle w:val="StyleUnderline"/>
        </w:rPr>
        <w:t>if</w:t>
      </w:r>
      <w:r w:rsidRPr="00E649E0">
        <w:rPr>
          <w:sz w:val="16"/>
        </w:rPr>
        <w:t xml:space="preserve"> </w:t>
      </w:r>
      <w:r w:rsidRPr="00E649E0">
        <w:rPr>
          <w:rStyle w:val="Emphasis"/>
          <w:highlight w:val="cyan"/>
        </w:rPr>
        <w:t>Trump’s</w:t>
      </w:r>
      <w:r w:rsidRPr="00E649E0">
        <w:rPr>
          <w:rStyle w:val="Emphasis"/>
        </w:rPr>
        <w:t xml:space="preserve"> goal</w:t>
      </w:r>
      <w:r w:rsidRPr="00E649E0">
        <w:rPr>
          <w:sz w:val="16"/>
        </w:rPr>
        <w:t xml:space="preserve"> </w:t>
      </w:r>
      <w:r w:rsidRPr="00E649E0">
        <w:rPr>
          <w:rStyle w:val="StyleUnderline"/>
        </w:rPr>
        <w:t>was to</w:t>
      </w:r>
      <w:r w:rsidRPr="00E649E0">
        <w:rPr>
          <w:sz w:val="16"/>
        </w:rPr>
        <w:t xml:space="preserve"> </w:t>
      </w:r>
      <w:r w:rsidRPr="00E649E0">
        <w:rPr>
          <w:rStyle w:val="Emphasis"/>
        </w:rPr>
        <w:t>dismantle the workforce</w:t>
      </w:r>
      <w:r w:rsidRPr="00E649E0">
        <w:rPr>
          <w:sz w:val="16"/>
        </w:rPr>
        <w:t xml:space="preserve"> </w:t>
      </w:r>
      <w:r w:rsidRPr="00E649E0">
        <w:rPr>
          <w:rStyle w:val="StyleUnderline"/>
        </w:rPr>
        <w:t>he calls the “deep state”</w:t>
      </w:r>
      <w:r w:rsidRPr="00E649E0">
        <w:rPr>
          <w:sz w:val="16"/>
        </w:rPr>
        <w:t xml:space="preserve"> — and blames for the failings of his first term — </w:t>
      </w:r>
      <w:r w:rsidRPr="00E649E0">
        <w:rPr>
          <w:rStyle w:val="StyleUnderline"/>
        </w:rPr>
        <w:t>he’s</w:t>
      </w:r>
      <w:r w:rsidRPr="00E649E0">
        <w:rPr>
          <w:sz w:val="16"/>
        </w:rPr>
        <w:t xml:space="preserve"> </w:t>
      </w:r>
      <w:r w:rsidRPr="00E649E0">
        <w:rPr>
          <w:rStyle w:val="Emphasis"/>
        </w:rPr>
        <w:t>g</w:t>
      </w:r>
      <w:r w:rsidRPr="00E649E0">
        <w:rPr>
          <w:rStyle w:val="Emphasis"/>
          <w:highlight w:val="cyan"/>
        </w:rPr>
        <w:t>ot a long way to go</w:t>
      </w:r>
      <w:r w:rsidRPr="00E649E0">
        <w:rPr>
          <w:sz w:val="16"/>
        </w:rPr>
        <w:t xml:space="preserve">. </w:t>
      </w:r>
      <w:r w:rsidRPr="00E649E0">
        <w:rPr>
          <w:rStyle w:val="StyleUnderline"/>
        </w:rPr>
        <w:t>Although he’s</w:t>
      </w:r>
      <w:r w:rsidRPr="00E649E0">
        <w:rPr>
          <w:sz w:val="16"/>
        </w:rPr>
        <w:t xml:space="preserve"> </w:t>
      </w:r>
      <w:r w:rsidRPr="00E649E0">
        <w:rPr>
          <w:rStyle w:val="Emphasis"/>
        </w:rPr>
        <w:t>disrupted swaths</w:t>
      </w:r>
      <w:r w:rsidRPr="00E649E0">
        <w:rPr>
          <w:sz w:val="16"/>
        </w:rPr>
        <w:t xml:space="preserve"> </w:t>
      </w:r>
      <w:r w:rsidRPr="00E649E0">
        <w:rPr>
          <w:rStyle w:val="StyleUnderline"/>
        </w:rPr>
        <w:t>of the government</w:t>
      </w:r>
      <w:r w:rsidRPr="00E649E0">
        <w:rPr>
          <w:sz w:val="16"/>
        </w:rPr>
        <w:t xml:space="preserve">, </w:t>
      </w:r>
      <w:r w:rsidRPr="00E649E0">
        <w:rPr>
          <w:rStyle w:val="StyleUnderline"/>
        </w:rPr>
        <w:t>the</w:t>
      </w:r>
      <w:r w:rsidRPr="00E649E0">
        <w:rPr>
          <w:sz w:val="16"/>
        </w:rPr>
        <w:t xml:space="preserve"> </w:t>
      </w:r>
      <w:r w:rsidRPr="00E649E0">
        <w:rPr>
          <w:rStyle w:val="Emphasis"/>
          <w:highlight w:val="cyan"/>
        </w:rPr>
        <w:t>vast majority</w:t>
      </w:r>
      <w:r w:rsidRPr="00E649E0">
        <w:rPr>
          <w:sz w:val="16"/>
        </w:rPr>
        <w:t xml:space="preserve"> </w:t>
      </w:r>
      <w:r w:rsidRPr="00E649E0">
        <w:rPr>
          <w:rStyle w:val="StyleUnderline"/>
        </w:rPr>
        <w:t>of career</w:t>
      </w:r>
      <w:r w:rsidRPr="00E649E0">
        <w:rPr>
          <w:sz w:val="16"/>
        </w:rPr>
        <w:t xml:space="preserve"> </w:t>
      </w:r>
      <w:r w:rsidRPr="00E649E0">
        <w:rPr>
          <w:rStyle w:val="Emphasis"/>
        </w:rPr>
        <w:t>federal employees</w:t>
      </w:r>
      <w:r w:rsidRPr="00E649E0">
        <w:rPr>
          <w:sz w:val="16"/>
        </w:rPr>
        <w:t xml:space="preserve"> </w:t>
      </w:r>
      <w:r w:rsidRPr="00E649E0">
        <w:rPr>
          <w:rStyle w:val="StyleUnderline"/>
        </w:rPr>
        <w:t>who</w:t>
      </w:r>
      <w:r w:rsidRPr="00E649E0">
        <w:rPr>
          <w:sz w:val="16"/>
        </w:rPr>
        <w:t xml:space="preserve"> </w:t>
      </w:r>
      <w:r w:rsidRPr="00E649E0">
        <w:rPr>
          <w:rStyle w:val="Emphasis"/>
          <w:highlight w:val="cyan"/>
        </w:rPr>
        <w:t>avoided</w:t>
      </w:r>
      <w:r w:rsidRPr="00E649E0">
        <w:rPr>
          <w:sz w:val="16"/>
        </w:rPr>
        <w:t xml:space="preserve"> the </w:t>
      </w:r>
      <w:r w:rsidRPr="00E649E0">
        <w:rPr>
          <w:rStyle w:val="Emphasis"/>
          <w:highlight w:val="cyan"/>
        </w:rPr>
        <w:t>firings</w:t>
      </w:r>
      <w:r w:rsidRPr="00E649E0">
        <w:rPr>
          <w:sz w:val="16"/>
        </w:rPr>
        <w:t xml:space="preserve"> </w:t>
      </w:r>
      <w:r w:rsidRPr="00E649E0">
        <w:rPr>
          <w:rStyle w:val="StyleUnderline"/>
        </w:rPr>
        <w:t>of the past seven months are</w:t>
      </w:r>
      <w:r w:rsidRPr="00E649E0">
        <w:rPr>
          <w:sz w:val="16"/>
        </w:rPr>
        <w:t xml:space="preserve"> </w:t>
      </w:r>
      <w:r w:rsidRPr="00E649E0">
        <w:rPr>
          <w:rStyle w:val="Emphasis"/>
          <w:highlight w:val="cyan"/>
        </w:rPr>
        <w:t>sticking it out</w:t>
      </w:r>
      <w:r w:rsidRPr="00E649E0">
        <w:rPr>
          <w:sz w:val="16"/>
        </w:rPr>
        <w:t xml:space="preserve">, </w:t>
      </w:r>
      <w:r w:rsidRPr="00E649E0">
        <w:rPr>
          <w:rStyle w:val="StyleUnderline"/>
          <w:highlight w:val="cyan"/>
        </w:rPr>
        <w:t>according to</w:t>
      </w:r>
      <w:r w:rsidRPr="00E649E0">
        <w:rPr>
          <w:sz w:val="16"/>
          <w:highlight w:val="cyan"/>
        </w:rPr>
        <w:t xml:space="preserve"> </w:t>
      </w:r>
      <w:r w:rsidRPr="00E649E0">
        <w:rPr>
          <w:rStyle w:val="Emphasis"/>
          <w:highlight w:val="cyan"/>
        </w:rPr>
        <w:t>Labor Department stat</w:t>
      </w:r>
      <w:r w:rsidRPr="00E649E0">
        <w:rPr>
          <w:rStyle w:val="Emphasis"/>
        </w:rPr>
        <w:t>istic</w:t>
      </w:r>
      <w:r w:rsidRPr="00E649E0">
        <w:rPr>
          <w:rStyle w:val="Emphasis"/>
          <w:highlight w:val="cyan"/>
        </w:rPr>
        <w:t>s</w:t>
      </w:r>
      <w:r w:rsidRPr="00E649E0">
        <w:rPr>
          <w:sz w:val="16"/>
        </w:rPr>
        <w:t xml:space="preserve"> </w:t>
      </w:r>
      <w:r w:rsidRPr="00E649E0">
        <w:rPr>
          <w:rStyle w:val="StyleUnderline"/>
          <w:highlight w:val="cyan"/>
        </w:rPr>
        <w:t>and the</w:t>
      </w:r>
      <w:r w:rsidRPr="00E649E0">
        <w:rPr>
          <w:sz w:val="16"/>
          <w:highlight w:val="cyan"/>
        </w:rPr>
        <w:t xml:space="preserve"> </w:t>
      </w:r>
      <w:r w:rsidRPr="00E649E0">
        <w:rPr>
          <w:rStyle w:val="Emphasis"/>
          <w:highlight w:val="cyan"/>
        </w:rPr>
        <w:t>White</w:t>
      </w:r>
      <w:r w:rsidRPr="00E649E0">
        <w:rPr>
          <w:rStyle w:val="Emphasis"/>
        </w:rPr>
        <w:t xml:space="preserve"> </w:t>
      </w:r>
      <w:r w:rsidRPr="00E649E0">
        <w:rPr>
          <w:rStyle w:val="Emphasis"/>
          <w:highlight w:val="cyan"/>
        </w:rPr>
        <w:t>House’s</w:t>
      </w:r>
      <w:r w:rsidRPr="00E649E0">
        <w:rPr>
          <w:sz w:val="16"/>
        </w:rPr>
        <w:t xml:space="preserve"> own </w:t>
      </w:r>
      <w:r w:rsidRPr="00E649E0">
        <w:rPr>
          <w:rStyle w:val="Emphasis"/>
          <w:highlight w:val="cyan"/>
        </w:rPr>
        <w:t>admission</w:t>
      </w:r>
      <w:r w:rsidRPr="00E649E0">
        <w:rPr>
          <w:sz w:val="16"/>
        </w:rPr>
        <w:t>.</w:t>
      </w:r>
    </w:p>
    <w:p w14:paraId="392CC8EF" w14:textId="77777777" w:rsidR="007E6AA2" w:rsidRPr="00E649E0" w:rsidRDefault="007E6AA2" w:rsidP="007E6AA2">
      <w:pPr>
        <w:rPr>
          <w:sz w:val="16"/>
        </w:rPr>
      </w:pPr>
      <w:r w:rsidRPr="00E649E0">
        <w:rPr>
          <w:sz w:val="16"/>
        </w:rPr>
        <w:t xml:space="preserve">Many of </w:t>
      </w:r>
      <w:r w:rsidRPr="00E649E0">
        <w:rPr>
          <w:rStyle w:val="StyleUnderline"/>
          <w:highlight w:val="cyan"/>
        </w:rPr>
        <w:t>those who</w:t>
      </w:r>
      <w:r w:rsidRPr="00E649E0">
        <w:rPr>
          <w:rStyle w:val="StyleUnderline"/>
        </w:rPr>
        <w:t xml:space="preserve">’ve chosen to </w:t>
      </w:r>
      <w:r w:rsidRPr="00E649E0">
        <w:rPr>
          <w:rStyle w:val="StyleUnderline"/>
          <w:highlight w:val="cyan"/>
        </w:rPr>
        <w:t>remain</w:t>
      </w:r>
      <w:r w:rsidRPr="00E649E0">
        <w:rPr>
          <w:sz w:val="16"/>
        </w:rPr>
        <w:t xml:space="preserve"> are keeping their heads down. Some aren’t — and their </w:t>
      </w:r>
      <w:r w:rsidRPr="00E649E0">
        <w:rPr>
          <w:rStyle w:val="Emphasis"/>
          <w:highlight w:val="cyan"/>
        </w:rPr>
        <w:t>open defiance</w:t>
      </w:r>
      <w:r w:rsidRPr="00E649E0">
        <w:rPr>
          <w:sz w:val="16"/>
        </w:rPr>
        <w:t xml:space="preserve"> </w:t>
      </w:r>
      <w:r w:rsidRPr="00E649E0">
        <w:rPr>
          <w:rStyle w:val="StyleUnderline"/>
        </w:rPr>
        <w:t xml:space="preserve">of Trump administration policies may </w:t>
      </w:r>
      <w:r w:rsidRPr="00E649E0">
        <w:rPr>
          <w:rStyle w:val="StyleUnderline"/>
          <w:highlight w:val="cyan"/>
        </w:rPr>
        <w:t>make it harder for</w:t>
      </w:r>
      <w:r w:rsidRPr="00E649E0">
        <w:rPr>
          <w:rStyle w:val="StyleUnderline"/>
        </w:rPr>
        <w:t xml:space="preserve"> the administration to achieve </w:t>
      </w:r>
      <w:r w:rsidRPr="00E649E0">
        <w:rPr>
          <w:rStyle w:val="StyleUnderline"/>
          <w:highlight w:val="cyan"/>
        </w:rPr>
        <w:t>Trump</w:t>
      </w:r>
      <w:r w:rsidRPr="00E649E0">
        <w:rPr>
          <w:rStyle w:val="StyleUnderline"/>
        </w:rPr>
        <w:t>’s goals</w:t>
      </w:r>
      <w:r w:rsidRPr="00E649E0">
        <w:rPr>
          <w:sz w:val="16"/>
        </w:rPr>
        <w:t xml:space="preserve"> — much like Trump complained they did in his first term.</w:t>
      </w:r>
    </w:p>
    <w:p w14:paraId="06255A16" w14:textId="77777777" w:rsidR="007E6AA2" w:rsidRPr="00E649E0" w:rsidRDefault="007E6AA2" w:rsidP="007E6AA2">
      <w:pPr>
        <w:rPr>
          <w:sz w:val="16"/>
        </w:rPr>
      </w:pPr>
      <w:r w:rsidRPr="00E649E0">
        <w:rPr>
          <w:sz w:val="16"/>
        </w:rPr>
        <w:t>At the end of the day, career staffers still believe that politicians come and go and it’s them who will persevere, the survivors told POLITICO.</w:t>
      </w:r>
    </w:p>
    <w:p w14:paraId="61FDA8A0" w14:textId="77777777" w:rsidR="007E6AA2" w:rsidRPr="00E649E0" w:rsidRDefault="007E6AA2" w:rsidP="007E6AA2">
      <w:pPr>
        <w:rPr>
          <w:sz w:val="16"/>
        </w:rPr>
      </w:pPr>
      <w:r w:rsidRPr="00E649E0">
        <w:rPr>
          <w:sz w:val="16"/>
        </w:rPr>
        <w:t>“</w:t>
      </w:r>
      <w:r w:rsidRPr="00E649E0">
        <w:rPr>
          <w:rStyle w:val="StyleUnderline"/>
        </w:rPr>
        <w:t>They are</w:t>
      </w:r>
      <w:r w:rsidRPr="00E649E0">
        <w:rPr>
          <w:sz w:val="16"/>
        </w:rPr>
        <w:t xml:space="preserve"> </w:t>
      </w:r>
      <w:r w:rsidRPr="00E649E0">
        <w:rPr>
          <w:rStyle w:val="Emphasis"/>
        </w:rPr>
        <w:t>staying in their jobs</w:t>
      </w:r>
      <w:r w:rsidRPr="00E649E0">
        <w:rPr>
          <w:sz w:val="16"/>
        </w:rPr>
        <w:t xml:space="preserve"> — </w:t>
      </w:r>
      <w:r w:rsidRPr="00E649E0">
        <w:rPr>
          <w:rStyle w:val="StyleUnderline"/>
        </w:rPr>
        <w:t>the</w:t>
      </w:r>
      <w:r w:rsidRPr="00E649E0">
        <w:rPr>
          <w:sz w:val="16"/>
        </w:rPr>
        <w:t xml:space="preserve"> </w:t>
      </w:r>
      <w:r w:rsidRPr="00E649E0">
        <w:rPr>
          <w:rStyle w:val="Emphasis"/>
        </w:rPr>
        <w:t>vast majority</w:t>
      </w:r>
      <w:r w:rsidRPr="00E649E0">
        <w:rPr>
          <w:sz w:val="16"/>
        </w:rPr>
        <w:t xml:space="preserve"> </w:t>
      </w:r>
      <w:r w:rsidRPr="00E649E0">
        <w:rPr>
          <w:rStyle w:val="StyleUnderline"/>
        </w:rPr>
        <w:t>of people</w:t>
      </w:r>
      <w:r w:rsidRPr="00E649E0">
        <w:rPr>
          <w:sz w:val="16"/>
        </w:rPr>
        <w:t xml:space="preserve">, </w:t>
      </w:r>
      <w:r w:rsidRPr="00E649E0">
        <w:rPr>
          <w:rStyle w:val="StyleUnderline"/>
        </w:rPr>
        <w:t>even though they could get a job somewhere else or look for a job somewhere else</w:t>
      </w:r>
      <w:r w:rsidRPr="00E649E0">
        <w:rPr>
          <w:sz w:val="16"/>
        </w:rPr>
        <w:t>,” said Rushab Sanghvi, general counsel for the American Federation of Government Employees, whose bargaining agreements at at least six agencies Trump has sought to scuttle. “There will be a new administration, with new priorities.”</w:t>
      </w:r>
    </w:p>
    <w:p w14:paraId="5B3AE986" w14:textId="77777777" w:rsidR="007E6AA2" w:rsidRPr="00E649E0" w:rsidRDefault="007E6AA2" w:rsidP="007E6AA2">
      <w:pPr>
        <w:rPr>
          <w:sz w:val="16"/>
        </w:rPr>
      </w:pPr>
      <w:r w:rsidRPr="00E649E0">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E1DACFE" w14:textId="77777777" w:rsidR="007E6AA2" w:rsidRPr="00E649E0" w:rsidRDefault="007E6AA2" w:rsidP="007E6AA2">
      <w:pPr>
        <w:rPr>
          <w:sz w:val="16"/>
        </w:rPr>
      </w:pPr>
      <w:r w:rsidRPr="00E649E0">
        <w:rPr>
          <w:sz w:val="16"/>
        </w:rPr>
        <w:t>While 200,000 federal workers have left the government this year, the most in a single year since World War II, Trump still employs about 2.2 million civil servants.</w:t>
      </w:r>
    </w:p>
    <w:p w14:paraId="53827B04" w14:textId="77777777" w:rsidR="007E6AA2" w:rsidRPr="00E649E0" w:rsidRDefault="007E6AA2" w:rsidP="007E6AA2">
      <w:pPr>
        <w:rPr>
          <w:sz w:val="16"/>
        </w:rPr>
      </w:pPr>
      <w:r w:rsidRPr="00E649E0">
        <w:rPr>
          <w:rStyle w:val="StyleUnderline"/>
        </w:rPr>
        <w:t>By year’s end</w:t>
      </w:r>
      <w:r w:rsidRPr="00E649E0">
        <w:rPr>
          <w:sz w:val="16"/>
        </w:rPr>
        <w:t xml:space="preserve">, </w:t>
      </w:r>
      <w:r w:rsidRPr="00E649E0">
        <w:rPr>
          <w:rStyle w:val="StyleUnderline"/>
        </w:rPr>
        <w:t>the administration expects to cut</w:t>
      </w:r>
      <w:r w:rsidRPr="00E649E0">
        <w:rPr>
          <w:sz w:val="16"/>
        </w:rPr>
        <w:t xml:space="preserve"> loose 100,000 more federal workers, according to the White House Office of Personnel Management. That’s a lot, but it amounts to a cut of about </w:t>
      </w:r>
      <w:r w:rsidRPr="00E649E0">
        <w:rPr>
          <w:rStyle w:val="StyleUnderline"/>
        </w:rPr>
        <w:t>12 percent</w:t>
      </w:r>
      <w:r w:rsidRPr="00E649E0">
        <w:rPr>
          <w:sz w:val="16"/>
        </w:rPr>
        <w:t>.</w:t>
      </w:r>
    </w:p>
    <w:p w14:paraId="4FB63446" w14:textId="77777777" w:rsidR="007E6AA2" w:rsidRPr="00E649E0" w:rsidRDefault="007E6AA2" w:rsidP="007E6AA2">
      <w:pPr>
        <w:rPr>
          <w:sz w:val="16"/>
        </w:rPr>
      </w:pPr>
      <w:r w:rsidRPr="00E649E0">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C0049E2" w14:textId="77777777" w:rsidR="007E6AA2" w:rsidRPr="00E649E0" w:rsidRDefault="007E6AA2" w:rsidP="007E6AA2">
      <w:pPr>
        <w:rPr>
          <w:sz w:val="16"/>
        </w:rPr>
      </w:pPr>
      <w:r w:rsidRPr="00E649E0">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21F1E85" w14:textId="77777777" w:rsidR="007E6AA2" w:rsidRPr="00E649E0" w:rsidRDefault="007E6AA2" w:rsidP="007E6AA2">
      <w:pPr>
        <w:rPr>
          <w:sz w:val="16"/>
        </w:rPr>
      </w:pPr>
      <w:r w:rsidRPr="00E649E0">
        <w:rPr>
          <w:sz w:val="16"/>
        </w:rPr>
        <w:lastRenderedPageBreak/>
        <w:t xml:space="preserve">But for all of Trump’s broadsides — he’s called civil servants “crooked” and “dishonest” people who are “destroying this country” — </w:t>
      </w:r>
      <w:r w:rsidRPr="00E649E0">
        <w:rPr>
          <w:rStyle w:val="StyleUnderline"/>
        </w:rPr>
        <w:t>the</w:t>
      </w:r>
      <w:r w:rsidRPr="00E649E0">
        <w:rPr>
          <w:sz w:val="16"/>
        </w:rPr>
        <w:t xml:space="preserve"> </w:t>
      </w:r>
      <w:r w:rsidRPr="00E649E0">
        <w:rPr>
          <w:rStyle w:val="Emphasis"/>
          <w:highlight w:val="cyan"/>
        </w:rPr>
        <w:t>percentage</w:t>
      </w:r>
      <w:r w:rsidRPr="00E649E0">
        <w:rPr>
          <w:sz w:val="16"/>
        </w:rPr>
        <w:t xml:space="preserve"> </w:t>
      </w:r>
      <w:r w:rsidRPr="00E649E0">
        <w:rPr>
          <w:rStyle w:val="StyleUnderline"/>
        </w:rPr>
        <w:t>of federal workers</w:t>
      </w:r>
      <w:r w:rsidRPr="00E649E0">
        <w:rPr>
          <w:sz w:val="16"/>
        </w:rPr>
        <w:t xml:space="preserve"> </w:t>
      </w:r>
      <w:r w:rsidRPr="00E649E0">
        <w:rPr>
          <w:rStyle w:val="Emphasis"/>
          <w:highlight w:val="cyan"/>
        </w:rPr>
        <w:t>quitting</w:t>
      </w:r>
      <w:r w:rsidRPr="00E649E0">
        <w:rPr>
          <w:sz w:val="16"/>
        </w:rPr>
        <w:t xml:space="preserve"> </w:t>
      </w:r>
      <w:r w:rsidRPr="00E649E0">
        <w:rPr>
          <w:rStyle w:val="StyleUnderline"/>
        </w:rPr>
        <w:t>each month</w:t>
      </w:r>
      <w:r w:rsidRPr="00E649E0">
        <w:rPr>
          <w:sz w:val="16"/>
        </w:rPr>
        <w:t xml:space="preserve"> </w:t>
      </w:r>
      <w:r w:rsidRPr="00E649E0">
        <w:rPr>
          <w:rStyle w:val="Emphasis"/>
          <w:highlight w:val="cyan"/>
        </w:rPr>
        <w:t>hasn’t budged</w:t>
      </w:r>
      <w:r w:rsidRPr="00E649E0">
        <w:rPr>
          <w:sz w:val="16"/>
        </w:rPr>
        <w:t xml:space="preserve">, </w:t>
      </w:r>
      <w:r w:rsidRPr="00E649E0">
        <w:rPr>
          <w:rStyle w:val="StyleUnderline"/>
        </w:rPr>
        <w:t>according to</w:t>
      </w:r>
      <w:r w:rsidRPr="00E649E0">
        <w:rPr>
          <w:sz w:val="16"/>
        </w:rPr>
        <w:t xml:space="preserve"> </w:t>
      </w:r>
      <w:r w:rsidRPr="00E649E0">
        <w:rPr>
          <w:rStyle w:val="Emphasis"/>
        </w:rPr>
        <w:t>B</w:t>
      </w:r>
      <w:r w:rsidRPr="00E649E0">
        <w:rPr>
          <w:sz w:val="16"/>
        </w:rPr>
        <w:t xml:space="preserve">ureau of </w:t>
      </w:r>
      <w:r w:rsidRPr="00E649E0">
        <w:rPr>
          <w:rStyle w:val="Emphasis"/>
        </w:rPr>
        <w:t>L</w:t>
      </w:r>
      <w:r w:rsidRPr="00E649E0">
        <w:rPr>
          <w:sz w:val="16"/>
        </w:rPr>
        <w:t xml:space="preserve">abor </w:t>
      </w:r>
      <w:r w:rsidRPr="00E649E0">
        <w:rPr>
          <w:rStyle w:val="Emphasis"/>
        </w:rPr>
        <w:t>S</w:t>
      </w:r>
      <w:r w:rsidRPr="00E649E0">
        <w:rPr>
          <w:sz w:val="16"/>
        </w:rPr>
        <w:t xml:space="preserve">tatistics </w:t>
      </w:r>
      <w:r w:rsidRPr="00E649E0">
        <w:rPr>
          <w:rStyle w:val="Emphasis"/>
        </w:rPr>
        <w:t>data</w:t>
      </w:r>
      <w:r w:rsidRPr="00E649E0">
        <w:rPr>
          <w:sz w:val="16"/>
        </w:rPr>
        <w:t xml:space="preserve">. </w:t>
      </w:r>
      <w:r w:rsidRPr="00E649E0">
        <w:rPr>
          <w:rStyle w:val="StyleUnderline"/>
        </w:rPr>
        <w:t>The quit rate is</w:t>
      </w:r>
      <w:r w:rsidRPr="00E649E0">
        <w:rPr>
          <w:sz w:val="16"/>
        </w:rPr>
        <w:t xml:space="preserve"> </w:t>
      </w:r>
      <w:r w:rsidRPr="00E649E0">
        <w:rPr>
          <w:rStyle w:val="Emphasis"/>
        </w:rPr>
        <w:t xml:space="preserve">holding steady at </w:t>
      </w:r>
      <w:r w:rsidRPr="00E649E0">
        <w:rPr>
          <w:rStyle w:val="Emphasis"/>
          <w:highlight w:val="cyan"/>
        </w:rPr>
        <w:t>0.5 percent</w:t>
      </w:r>
      <w:r w:rsidRPr="00E649E0">
        <w:rPr>
          <w:sz w:val="16"/>
        </w:rPr>
        <w:t xml:space="preserve"> </w:t>
      </w:r>
      <w:r w:rsidRPr="00E649E0">
        <w:rPr>
          <w:rStyle w:val="StyleUnderline"/>
        </w:rPr>
        <w:t>as of July</w:t>
      </w:r>
      <w:r w:rsidRPr="00E649E0">
        <w:rPr>
          <w:sz w:val="16"/>
        </w:rPr>
        <w:t xml:space="preserve">, </w:t>
      </w:r>
      <w:r w:rsidRPr="00E649E0">
        <w:rPr>
          <w:rStyle w:val="StyleUnderline"/>
          <w:highlight w:val="cyan"/>
        </w:rPr>
        <w:t>the</w:t>
      </w:r>
      <w:r w:rsidRPr="00E649E0">
        <w:rPr>
          <w:sz w:val="16"/>
          <w:highlight w:val="cyan"/>
        </w:rPr>
        <w:t xml:space="preserve"> </w:t>
      </w:r>
      <w:r w:rsidRPr="00E649E0">
        <w:rPr>
          <w:rStyle w:val="Emphasis"/>
          <w:highlight w:val="cyan"/>
        </w:rPr>
        <w:t>same</w:t>
      </w:r>
      <w:r w:rsidRPr="00E649E0">
        <w:rPr>
          <w:rStyle w:val="Emphasis"/>
        </w:rPr>
        <w:t xml:space="preserve"> percentage</w:t>
      </w:r>
      <w:r w:rsidRPr="00E649E0">
        <w:rPr>
          <w:sz w:val="16"/>
        </w:rPr>
        <w:t xml:space="preserve"> </w:t>
      </w:r>
      <w:r w:rsidRPr="00E649E0">
        <w:rPr>
          <w:rStyle w:val="StyleUnderline"/>
          <w:highlight w:val="cyan"/>
        </w:rPr>
        <w:t>as</w:t>
      </w:r>
      <w:r w:rsidRPr="00E649E0">
        <w:rPr>
          <w:rStyle w:val="StyleUnderline"/>
        </w:rPr>
        <w:t xml:space="preserve"> last year</w:t>
      </w:r>
      <w:r w:rsidRPr="00E649E0">
        <w:rPr>
          <w:sz w:val="16"/>
        </w:rPr>
        <w:t xml:space="preserve"> </w:t>
      </w:r>
      <w:r w:rsidRPr="00E649E0">
        <w:rPr>
          <w:rStyle w:val="Emphasis"/>
          <w:highlight w:val="cyan"/>
        </w:rPr>
        <w:t>before Trump</w:t>
      </w:r>
      <w:r w:rsidRPr="00E649E0">
        <w:rPr>
          <w:sz w:val="16"/>
        </w:rPr>
        <w:t xml:space="preserve"> </w:t>
      </w:r>
      <w:r w:rsidRPr="00E649E0">
        <w:rPr>
          <w:rStyle w:val="StyleUnderline"/>
        </w:rPr>
        <w:t xml:space="preserve">took office </w:t>
      </w:r>
      <w:r w:rsidRPr="00E649E0">
        <w:rPr>
          <w:rStyle w:val="StyleUnderline"/>
          <w:highlight w:val="cyan"/>
        </w:rPr>
        <w:t>and</w:t>
      </w:r>
      <w:r w:rsidRPr="00E649E0">
        <w:rPr>
          <w:sz w:val="16"/>
          <w:highlight w:val="cyan"/>
        </w:rPr>
        <w:t xml:space="preserve"> </w:t>
      </w:r>
      <w:r w:rsidRPr="00E649E0">
        <w:rPr>
          <w:rStyle w:val="Emphasis"/>
          <w:highlight w:val="cyan"/>
        </w:rPr>
        <w:t>down from</w:t>
      </w:r>
      <w:r w:rsidRPr="00E649E0">
        <w:rPr>
          <w:sz w:val="16"/>
        </w:rPr>
        <w:t xml:space="preserve"> </w:t>
      </w:r>
      <w:r w:rsidRPr="00E649E0">
        <w:rPr>
          <w:rStyle w:val="StyleUnderline"/>
        </w:rPr>
        <w:t xml:space="preserve">0.7 percent at the height of </w:t>
      </w:r>
      <w:r w:rsidRPr="00E649E0">
        <w:rPr>
          <w:rStyle w:val="StyleUnderline"/>
          <w:highlight w:val="cyan"/>
        </w:rPr>
        <w:t>the</w:t>
      </w:r>
      <w:r w:rsidRPr="00E649E0">
        <w:rPr>
          <w:sz w:val="16"/>
          <w:highlight w:val="cyan"/>
        </w:rPr>
        <w:t xml:space="preserve"> </w:t>
      </w:r>
      <w:r w:rsidRPr="00E649E0">
        <w:rPr>
          <w:rStyle w:val="Emphasis"/>
          <w:highlight w:val="cyan"/>
        </w:rPr>
        <w:t>pandemic</w:t>
      </w:r>
      <w:r w:rsidRPr="00E649E0">
        <w:rPr>
          <w:sz w:val="16"/>
        </w:rPr>
        <w:t>.</w:t>
      </w:r>
    </w:p>
    <w:p w14:paraId="0EE2AFBB" w14:textId="77777777" w:rsidR="007E6AA2" w:rsidRPr="00E649E0" w:rsidRDefault="007E6AA2" w:rsidP="007E6AA2">
      <w:pPr>
        <w:rPr>
          <w:sz w:val="16"/>
        </w:rPr>
      </w:pPr>
      <w:r w:rsidRPr="00E649E0">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97C637D" w14:textId="77777777" w:rsidR="007E6AA2" w:rsidRPr="00E649E0" w:rsidRDefault="007E6AA2" w:rsidP="007E6AA2">
      <w:pPr>
        <w:rPr>
          <w:sz w:val="16"/>
        </w:rPr>
      </w:pPr>
      <w:r w:rsidRPr="00E649E0">
        <w:rPr>
          <w:rStyle w:val="StyleUnderline"/>
        </w:rPr>
        <w:t xml:space="preserve">The </w:t>
      </w:r>
      <w:r w:rsidRPr="00E649E0">
        <w:rPr>
          <w:rStyle w:val="Emphasis"/>
        </w:rPr>
        <w:t>quit rate</w:t>
      </w:r>
      <w:r w:rsidRPr="00E649E0">
        <w:rPr>
          <w:rStyle w:val="StyleUnderline"/>
        </w:rPr>
        <w:t xml:space="preserve"> among federal workers is </w:t>
      </w:r>
      <w:r w:rsidRPr="00E649E0">
        <w:rPr>
          <w:rStyle w:val="StyleUnderline"/>
          <w:highlight w:val="cyan"/>
        </w:rPr>
        <w:t xml:space="preserve">still </w:t>
      </w:r>
      <w:r w:rsidRPr="00E649E0">
        <w:rPr>
          <w:rStyle w:val="Emphasis"/>
          <w:highlight w:val="cyan"/>
        </w:rPr>
        <w:t>far below</w:t>
      </w:r>
      <w:r w:rsidRPr="00E649E0">
        <w:rPr>
          <w:rStyle w:val="StyleUnderline"/>
        </w:rPr>
        <w:t xml:space="preserve"> the 2.2 percent rate of </w:t>
      </w:r>
      <w:r w:rsidRPr="00E649E0">
        <w:rPr>
          <w:rStyle w:val="StyleUnderline"/>
          <w:highlight w:val="cyan"/>
        </w:rPr>
        <w:t xml:space="preserve">the </w:t>
      </w:r>
      <w:r w:rsidRPr="00E649E0">
        <w:rPr>
          <w:rStyle w:val="Emphasis"/>
          <w:highlight w:val="cyan"/>
        </w:rPr>
        <w:t>private sector</w:t>
      </w:r>
      <w:r w:rsidRPr="00E649E0">
        <w:rPr>
          <w:sz w:val="16"/>
        </w:rPr>
        <w:t>.</w:t>
      </w:r>
    </w:p>
    <w:p w14:paraId="240181FC" w14:textId="77777777" w:rsidR="007E6AA2" w:rsidRPr="00E649E0" w:rsidRDefault="007E6AA2" w:rsidP="007E6AA2">
      <w:pPr>
        <w:rPr>
          <w:sz w:val="16"/>
        </w:rPr>
      </w:pPr>
      <w:r w:rsidRPr="00E649E0">
        <w:rPr>
          <w:sz w:val="16"/>
        </w:rPr>
        <w:t xml:space="preserve">That’s despite the White House’s estimate that </w:t>
      </w:r>
      <w:r w:rsidRPr="00E649E0">
        <w:rPr>
          <w:rStyle w:val="StyleUnderline"/>
          <w:highlight w:val="cyan"/>
        </w:rPr>
        <w:t>80 percent of</w:t>
      </w:r>
      <w:r w:rsidRPr="00E649E0">
        <w:rPr>
          <w:rStyle w:val="StyleUnderline"/>
        </w:rPr>
        <w:t xml:space="preserve"> the </w:t>
      </w:r>
      <w:r w:rsidRPr="00E649E0">
        <w:rPr>
          <w:rStyle w:val="StyleUnderline"/>
          <w:highlight w:val="cyan"/>
        </w:rPr>
        <w:t>departures were voluntary</w:t>
      </w:r>
      <w:r w:rsidRPr="00E649E0">
        <w:rPr>
          <w:sz w:val="16"/>
        </w:rPr>
        <w:t>.</w:t>
      </w:r>
    </w:p>
    <w:p w14:paraId="68E476A3" w14:textId="77777777" w:rsidR="007E6AA2" w:rsidRPr="00E649E0" w:rsidRDefault="007E6AA2" w:rsidP="007E6AA2">
      <w:pPr>
        <w:rPr>
          <w:sz w:val="16"/>
        </w:rPr>
      </w:pPr>
      <w:r w:rsidRPr="00E649E0">
        <w:rPr>
          <w:sz w:val="16"/>
        </w:rPr>
        <w:t xml:space="preserve">It’s </w:t>
      </w:r>
      <w:r w:rsidRPr="00E649E0">
        <w:rPr>
          <w:rStyle w:val="StyleUnderline"/>
        </w:rPr>
        <w:t xml:space="preserve">not clear how </w:t>
      </w:r>
      <w:r w:rsidRPr="00E649E0">
        <w:rPr>
          <w:rStyle w:val="StyleUnderline"/>
          <w:highlight w:val="cyan"/>
        </w:rPr>
        <w:t>many</w:t>
      </w:r>
      <w:r w:rsidRPr="00E649E0">
        <w:rPr>
          <w:rStyle w:val="StyleUnderline"/>
        </w:rPr>
        <w:t xml:space="preserve"> of those</w:t>
      </w:r>
      <w:r w:rsidRPr="00E649E0">
        <w:rPr>
          <w:sz w:val="16"/>
        </w:rPr>
        <w:t xml:space="preserve"> </w:t>
      </w:r>
      <w:r w:rsidRPr="00E649E0">
        <w:rPr>
          <w:rStyle w:val="Emphasis"/>
        </w:rPr>
        <w:t xml:space="preserve">workers </w:t>
      </w:r>
      <w:r w:rsidRPr="00E649E0">
        <w:rPr>
          <w:rStyle w:val="Emphasis"/>
          <w:highlight w:val="cyan"/>
        </w:rPr>
        <w:t>were planning</w:t>
      </w:r>
      <w:r w:rsidRPr="00E649E0">
        <w:rPr>
          <w:sz w:val="16"/>
        </w:rPr>
        <w:t xml:space="preserve"> </w:t>
      </w:r>
      <w:r w:rsidRPr="00E649E0">
        <w:rPr>
          <w:rStyle w:val="StyleUnderline"/>
          <w:highlight w:val="cyan"/>
        </w:rPr>
        <w:t>to quit</w:t>
      </w:r>
      <w:r w:rsidRPr="00E649E0">
        <w:rPr>
          <w:sz w:val="16"/>
        </w:rPr>
        <w:t xml:space="preserve">, </w:t>
      </w:r>
      <w:r w:rsidRPr="00E649E0">
        <w:rPr>
          <w:rStyle w:val="StyleUnderline"/>
          <w:highlight w:val="cyan"/>
        </w:rPr>
        <w:t>or retire</w:t>
      </w:r>
      <w:r w:rsidRPr="00E649E0">
        <w:rPr>
          <w:sz w:val="16"/>
        </w:rPr>
        <w:t xml:space="preserve">, </w:t>
      </w:r>
      <w:r w:rsidRPr="00E649E0">
        <w:rPr>
          <w:rStyle w:val="Emphasis"/>
          <w:highlight w:val="cyan"/>
        </w:rPr>
        <w:t>anyway</w:t>
      </w:r>
      <w:r w:rsidRPr="00E649E0">
        <w:rPr>
          <w:sz w:val="16"/>
        </w:rPr>
        <w:t xml:space="preserve"> — </w:t>
      </w:r>
      <w:r w:rsidRPr="00E649E0">
        <w:rPr>
          <w:rStyle w:val="StyleUnderline"/>
        </w:rPr>
        <w:t xml:space="preserve">and enjoyed a few extra months’ pay thanks to the “deferred resignation” deal </w:t>
      </w:r>
      <w:r w:rsidRPr="00E649E0">
        <w:rPr>
          <w:sz w:val="16"/>
        </w:rPr>
        <w:t>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FA8401B" w14:textId="77777777" w:rsidR="007E6AA2" w:rsidRPr="00E649E0" w:rsidRDefault="007E6AA2" w:rsidP="007E6AA2">
      <w:pPr>
        <w:rPr>
          <w:sz w:val="16"/>
        </w:rPr>
      </w:pPr>
      <w:r w:rsidRPr="00E649E0">
        <w:rPr>
          <w:rStyle w:val="StyleUnderline"/>
          <w:highlight w:val="cyan"/>
        </w:rPr>
        <w:t>Rather than go quietly</w:t>
      </w:r>
      <w:r w:rsidRPr="00E649E0">
        <w:rPr>
          <w:sz w:val="16"/>
        </w:rPr>
        <w:t xml:space="preserve">, </w:t>
      </w:r>
      <w:r w:rsidRPr="00E649E0">
        <w:rPr>
          <w:rStyle w:val="Emphasis"/>
          <w:highlight w:val="cyan"/>
        </w:rPr>
        <w:t>workers who resent Trump’s attacks</w:t>
      </w:r>
      <w:r w:rsidRPr="00E649E0">
        <w:rPr>
          <w:sz w:val="16"/>
        </w:rPr>
        <w:t xml:space="preserve">, as well as the damage they say the president has done to the programs they work on, </w:t>
      </w:r>
      <w:r w:rsidRPr="00E649E0">
        <w:rPr>
          <w:rStyle w:val="Emphasis"/>
          <w:highlight w:val="cyan"/>
        </w:rPr>
        <w:t>intend to fight it out.</w:t>
      </w:r>
    </w:p>
    <w:p w14:paraId="14B00D13" w14:textId="77777777" w:rsidR="007E6AA2" w:rsidRPr="00E649E0" w:rsidRDefault="007E6AA2" w:rsidP="007E6AA2"/>
    <w:p w14:paraId="3626C43D" w14:textId="77777777" w:rsidR="007E6AA2" w:rsidRDefault="007E6AA2" w:rsidP="007E6AA2"/>
    <w:p w14:paraId="13DE4D2C" w14:textId="38706E6E" w:rsidR="00990540" w:rsidRPr="00013CF9" w:rsidRDefault="007E6AA2" w:rsidP="00990540">
      <w:pPr>
        <w:pStyle w:val="Heading3"/>
      </w:pPr>
      <w:r>
        <w:lastRenderedPageBreak/>
        <w:t>1NC</w:t>
      </w:r>
    </w:p>
    <w:p w14:paraId="267A31AE" w14:textId="77777777" w:rsidR="00990540" w:rsidRDefault="00990540" w:rsidP="00990540">
      <w:pPr>
        <w:pStyle w:val="Heading4"/>
      </w:pPr>
      <w:r>
        <w:t xml:space="preserve">Defense from advantage 1 answers this page since the admin state is neither politicized nor collapsing now. </w:t>
      </w:r>
    </w:p>
    <w:p w14:paraId="38D0AB37" w14:textId="77777777" w:rsidR="00990540" w:rsidRPr="00F421CD" w:rsidRDefault="00990540" w:rsidP="00990540"/>
    <w:p w14:paraId="1224EE3C" w14:textId="77777777" w:rsidR="00990540" w:rsidRPr="00A44423" w:rsidRDefault="00990540" w:rsidP="00990540">
      <w:pPr>
        <w:pStyle w:val="Heading4"/>
      </w:pPr>
      <w:r>
        <w:t>Trump is fine for democracy:</w:t>
      </w:r>
    </w:p>
    <w:p w14:paraId="2DD4288C" w14:textId="77777777" w:rsidR="00990540" w:rsidRDefault="00990540" w:rsidP="00990540">
      <w:pPr>
        <w:pStyle w:val="Heading4"/>
      </w:pPr>
      <w:r>
        <w:t xml:space="preserve">A. He </w:t>
      </w:r>
      <w:r w:rsidRPr="008222AC">
        <w:rPr>
          <w:u w:val="single"/>
        </w:rPr>
        <w:t>disperses</w:t>
      </w:r>
      <w:r>
        <w:t xml:space="preserve">—not </w:t>
      </w:r>
      <w:r w:rsidRPr="008222AC">
        <w:rPr>
          <w:u w:val="single"/>
        </w:rPr>
        <w:t>consolidates</w:t>
      </w:r>
      <w:r>
        <w:t xml:space="preserve">—institutions using </w:t>
      </w:r>
      <w:r w:rsidRPr="008222AC">
        <w:rPr>
          <w:u w:val="single"/>
        </w:rPr>
        <w:t>clear legal authority</w:t>
      </w:r>
      <w:r>
        <w:t xml:space="preserve">. </w:t>
      </w:r>
    </w:p>
    <w:p w14:paraId="3F2457E7" w14:textId="77777777" w:rsidR="00990540" w:rsidRPr="00312D35" w:rsidRDefault="00990540" w:rsidP="00990540">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704D18F9" w14:textId="77777777" w:rsidR="00990540" w:rsidRPr="00312D35" w:rsidRDefault="00990540" w:rsidP="00990540">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58C4036A" w14:textId="77777777" w:rsidR="00990540" w:rsidRPr="00312D35" w:rsidRDefault="00990540" w:rsidP="00990540">
      <w:pPr>
        <w:rPr>
          <w:sz w:val="16"/>
        </w:rPr>
      </w:pPr>
      <w:r w:rsidRPr="00312D35">
        <w:rPr>
          <w:sz w:val="16"/>
        </w:rPr>
        <w:t>Mr. </w:t>
      </w:r>
      <w:r w:rsidRPr="00704387">
        <w:rPr>
          <w:rStyle w:val="StyleUnderline"/>
          <w:highlight w:val="cyan"/>
        </w:rPr>
        <w:t>Trump</w:t>
      </w:r>
      <w:r w:rsidRPr="00312D35">
        <w:rPr>
          <w:sz w:val="16"/>
        </w:rPr>
        <w:t xml:space="preserve"> significantly </w:t>
      </w:r>
      <w:r w:rsidRPr="00704387">
        <w:rPr>
          <w:rStyle w:val="StyleUnderline"/>
          <w:highlight w:val="cyan"/>
        </w:rPr>
        <w:t>reduced</w:t>
      </w:r>
      <w:r w:rsidRPr="00312D35">
        <w:rPr>
          <w:rStyle w:val="StyleUnderline"/>
        </w:rPr>
        <w:t xml:space="preserve"> government </w:t>
      </w:r>
      <w:r w:rsidRPr="00704387">
        <w:rPr>
          <w:rStyle w:val="Emphasis"/>
          <w:highlight w:val="cyan"/>
        </w:rPr>
        <w:t>reg</w:t>
      </w:r>
      <w:r w:rsidRPr="00312D35">
        <w:rPr>
          <w:sz w:val="16"/>
        </w:rPr>
        <w:t>ulation</w:t>
      </w:r>
      <w:r w:rsidRPr="0070438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72C3D631" w14:textId="77777777" w:rsidR="00990540" w:rsidRPr="00312D35" w:rsidRDefault="00990540" w:rsidP="00990540">
      <w:pPr>
        <w:rPr>
          <w:sz w:val="16"/>
        </w:rPr>
      </w:pPr>
      <w:r w:rsidRPr="00312D35">
        <w:rPr>
          <w:sz w:val="16"/>
        </w:rPr>
        <w:t>Mr. </w:t>
      </w:r>
      <w:r w:rsidRPr="00312D35">
        <w:rPr>
          <w:rStyle w:val="StyleUnderline"/>
        </w:rPr>
        <w:t>Trump </w:t>
      </w:r>
      <w:r w:rsidRPr="00704387">
        <w:rPr>
          <w:rStyle w:val="Emphasis"/>
          <w:highlight w:val="cyan"/>
        </w:rPr>
        <w:t>nominated</w:t>
      </w:r>
      <w:r w:rsidRPr="00312D35">
        <w:rPr>
          <w:rStyle w:val="StyleUnderline"/>
        </w:rPr>
        <w:t xml:space="preserve"> three Supreme Court </w:t>
      </w:r>
      <w:r w:rsidRPr="00704387">
        <w:rPr>
          <w:rStyle w:val="Emphasis"/>
          <w:highlight w:val="cyan"/>
        </w:rPr>
        <w:t>justices</w:t>
      </w:r>
      <w:r w:rsidRPr="0070438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5DFD0A17" w14:textId="77777777" w:rsidR="00990540" w:rsidRPr="00017DE5" w:rsidRDefault="00990540" w:rsidP="00990540">
      <w:pPr>
        <w:rPr>
          <w:sz w:val="16"/>
        </w:rPr>
      </w:pPr>
      <w:r w:rsidRPr="00017DE5">
        <w:rPr>
          <w:sz w:val="16"/>
        </w:rPr>
        <w:t xml:space="preserve">These same three justices contributed to a ruling that </w:t>
      </w:r>
      <w:r w:rsidRPr="00704387">
        <w:rPr>
          <w:rStyle w:val="StyleUnderline"/>
          <w:highlight w:val="cyan"/>
        </w:rPr>
        <w:t>overruled</w:t>
      </w:r>
      <w:r w:rsidRPr="00312D35">
        <w:rPr>
          <w:rStyle w:val="StyleUnderline"/>
        </w:rPr>
        <w:t xml:space="preserve"> the </w:t>
      </w:r>
      <w:r w:rsidRPr="00704387">
        <w:rPr>
          <w:rStyle w:val="Emphasis"/>
          <w:highlight w:val="cyan"/>
        </w:rPr>
        <w:t>Chevron</w:t>
      </w:r>
      <w:r w:rsidRPr="00017DE5">
        <w:rPr>
          <w:rStyle w:val="Emphasis"/>
        </w:rPr>
        <w:t xml:space="preserve"> doctrine</w:t>
      </w:r>
      <w:r w:rsidRPr="00312D35">
        <w:rPr>
          <w:rStyle w:val="StyleUnderline"/>
        </w:rPr>
        <w:t xml:space="preserve">, </w:t>
      </w:r>
      <w:r w:rsidRPr="00704387">
        <w:rPr>
          <w:rStyle w:val="StyleUnderline"/>
          <w:highlight w:val="cyan"/>
        </w:rPr>
        <w:t>which</w:t>
      </w:r>
      <w:r w:rsidRPr="00312D35">
        <w:rPr>
          <w:rStyle w:val="StyleUnderline"/>
        </w:rPr>
        <w:t xml:space="preserve"> had </w:t>
      </w:r>
      <w:r w:rsidRPr="00704387">
        <w:rPr>
          <w:rStyle w:val="StyleUnderline"/>
          <w:highlight w:val="cyan"/>
        </w:rPr>
        <w:t>required courts</w:t>
      </w:r>
      <w:r w:rsidRPr="00312D35">
        <w:rPr>
          <w:rStyle w:val="StyleUnderline"/>
        </w:rPr>
        <w:t xml:space="preserve"> </w:t>
      </w:r>
      <w:r w:rsidRPr="00017DE5">
        <w:rPr>
          <w:rStyle w:val="Emphasis"/>
        </w:rPr>
        <w:t xml:space="preserve">to </w:t>
      </w:r>
      <w:r w:rsidRPr="00704387">
        <w:rPr>
          <w:rStyle w:val="Emphasis"/>
          <w:highlight w:val="cyan"/>
        </w:rPr>
        <w:t>defer to</w:t>
      </w:r>
      <w:r w:rsidRPr="00017DE5">
        <w:rPr>
          <w:sz w:val="16"/>
        </w:rPr>
        <w:t xml:space="preserve"> the interpretations of </w:t>
      </w:r>
      <w:r w:rsidRPr="00704387">
        <w:rPr>
          <w:rStyle w:val="Emphasis"/>
          <w:highlight w:val="cyan"/>
        </w:rPr>
        <w:t>the executive</w:t>
      </w:r>
      <w:r w:rsidRPr="00017DE5">
        <w:rPr>
          <w:sz w:val="16"/>
        </w:rPr>
        <w:t xml:space="preserve"> branch. </w:t>
      </w:r>
      <w:r w:rsidRPr="00312D35">
        <w:rPr>
          <w:rStyle w:val="StyleUnderline"/>
        </w:rPr>
        <w:t xml:space="preserve">In doing so, </w:t>
      </w:r>
      <w:r w:rsidRPr="00704387">
        <w:rPr>
          <w:rStyle w:val="StyleUnderline"/>
          <w:highlight w:val="cyan"/>
        </w:rPr>
        <w:t xml:space="preserve">the court </w:t>
      </w:r>
      <w:r w:rsidRPr="00704387">
        <w:rPr>
          <w:rStyle w:val="Emphasis"/>
          <w:highlight w:val="cyan"/>
        </w:rPr>
        <w:t>removed</w:t>
      </w:r>
      <w:r w:rsidRPr="00017DE5">
        <w:rPr>
          <w:sz w:val="16"/>
        </w:rPr>
        <w:t xml:space="preserve"> a degree of </w:t>
      </w:r>
      <w:r w:rsidRPr="00704387">
        <w:rPr>
          <w:rStyle w:val="StyleUnderline"/>
          <w:highlight w:val="cyan"/>
        </w:rPr>
        <w:t>authority from the</w:t>
      </w:r>
      <w:r w:rsidRPr="00017DE5">
        <w:rPr>
          <w:sz w:val="16"/>
        </w:rPr>
        <w:t xml:space="preserve"> permanent </w:t>
      </w:r>
      <w:r w:rsidRPr="0070438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4F78EA99" w14:textId="77777777" w:rsidR="00990540" w:rsidRPr="00312D35" w:rsidRDefault="00990540" w:rsidP="00990540">
      <w:pPr>
        <w:rPr>
          <w:sz w:val="16"/>
        </w:rPr>
      </w:pPr>
      <w:r w:rsidRPr="00312D35">
        <w:rPr>
          <w:sz w:val="16"/>
        </w:rPr>
        <w:t xml:space="preserve">The </w:t>
      </w:r>
      <w:r w:rsidRPr="00704387">
        <w:rPr>
          <w:rStyle w:val="Emphasis"/>
          <w:highlight w:val="cyan"/>
        </w:rPr>
        <w:t>Trump</w:t>
      </w:r>
      <w:r w:rsidRPr="00312D35">
        <w:rPr>
          <w:sz w:val="16"/>
        </w:rPr>
        <w:t xml:space="preserve"> administration </w:t>
      </w:r>
      <w:r w:rsidRPr="00704387">
        <w:rPr>
          <w:rStyle w:val="StyleUnderline"/>
          <w:highlight w:val="cyan"/>
        </w:rPr>
        <w:t>opposed</w:t>
      </w:r>
      <w:r w:rsidRPr="00312D35">
        <w:rPr>
          <w:sz w:val="16"/>
        </w:rPr>
        <w:t xml:space="preserve"> the many forms of </w:t>
      </w:r>
      <w:r w:rsidRPr="00704387">
        <w:rPr>
          <w:rStyle w:val="Emphasis"/>
          <w:highlight w:val="cyan"/>
        </w:rPr>
        <w:t>censorship</w:t>
      </w:r>
      <w:r w:rsidRPr="00312D35">
        <w:rPr>
          <w:rStyle w:val="StyleUnderline"/>
        </w:rPr>
        <w:t xml:space="preserve"> of Americans, </w:t>
      </w:r>
      <w:r w:rsidRPr="00704387">
        <w:rPr>
          <w:rStyle w:val="StyleUnderline"/>
          <w:highlight w:val="cyan"/>
        </w:rPr>
        <w:t>which flew under</w:t>
      </w:r>
      <w:r w:rsidRPr="00312D35">
        <w:rPr>
          <w:rStyle w:val="StyleUnderline"/>
        </w:rPr>
        <w:t xml:space="preserve"> the </w:t>
      </w:r>
      <w:r w:rsidRPr="00704387">
        <w:rPr>
          <w:rStyle w:val="StyleUnderline"/>
          <w:highlight w:val="cyan"/>
        </w:rPr>
        <w:t xml:space="preserve">flag of </w:t>
      </w:r>
      <w:r w:rsidRPr="00704387">
        <w:rPr>
          <w:rStyle w:val="Emphasis"/>
          <w:highlight w:val="cyan"/>
        </w:rPr>
        <w:t>combating disinfo</w:t>
      </w:r>
      <w:r w:rsidRPr="00312D35">
        <w:rPr>
          <w:sz w:val="16"/>
        </w:rPr>
        <w:t>rmation. Whatever its sponsors may say, restricting what they call disinformation is censorship, pure and simple.</w:t>
      </w:r>
    </w:p>
    <w:p w14:paraId="6CCCCC0B" w14:textId="77777777" w:rsidR="00990540" w:rsidRPr="00312D35" w:rsidRDefault="00990540" w:rsidP="00990540">
      <w:pPr>
        <w:rPr>
          <w:sz w:val="16"/>
        </w:rPr>
      </w:pPr>
      <w:r w:rsidRPr="00312D35">
        <w:rPr>
          <w:sz w:val="16"/>
        </w:rPr>
        <w:t xml:space="preserve">Two further areas remain to be considered. </w:t>
      </w:r>
      <w:r w:rsidRPr="00704387">
        <w:rPr>
          <w:rStyle w:val="Emphasis"/>
          <w:highlight w:val="cyan"/>
        </w:rPr>
        <w:t>It is true</w:t>
      </w:r>
      <w:r w:rsidRPr="00312D35">
        <w:rPr>
          <w:sz w:val="16"/>
        </w:rPr>
        <w:t xml:space="preserve"> that Mr. </w:t>
      </w:r>
      <w:r w:rsidRPr="00704387">
        <w:rPr>
          <w:rStyle w:val="StyleUnderline"/>
          <w:highlight w:val="cyan"/>
        </w:rPr>
        <w:t>Trump </w:t>
      </w:r>
      <w:r w:rsidRPr="00704387">
        <w:rPr>
          <w:rStyle w:val="Emphasis"/>
          <w:highlight w:val="cyan"/>
        </w:rPr>
        <w:t>centralized</w:t>
      </w:r>
      <w:r w:rsidRPr="00312D35">
        <w:rPr>
          <w:rStyle w:val="StyleUnderline"/>
        </w:rPr>
        <w:t xml:space="preserve"> power over</w:t>
      </w:r>
      <w:r w:rsidRPr="00312D35">
        <w:rPr>
          <w:sz w:val="16"/>
        </w:rPr>
        <w:t xml:space="preserve"> illegal </w:t>
      </w:r>
      <w:r w:rsidRPr="0070438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704387">
        <w:rPr>
          <w:rStyle w:val="Emphasis"/>
          <w:highlight w:val="cyan"/>
        </w:rPr>
        <w:t>understood</w:t>
      </w:r>
      <w:r w:rsidRPr="00704387">
        <w:rPr>
          <w:rStyle w:val="StyleUnderline"/>
          <w:highlight w:val="cyan"/>
        </w:rPr>
        <w:t xml:space="preserve"> to be a </w:t>
      </w:r>
      <w:r w:rsidRPr="00704387">
        <w:rPr>
          <w:rStyle w:val="Emphasis"/>
          <w:highlight w:val="cyan"/>
        </w:rPr>
        <w:t>federal</w:t>
      </w:r>
      <w:r w:rsidRPr="00312D35">
        <w:rPr>
          <w:rStyle w:val="StyleUnderline"/>
        </w:rPr>
        <w:t xml:space="preserve"> responsibility </w:t>
      </w:r>
      <w:r w:rsidRPr="00704387">
        <w:rPr>
          <w:rStyle w:val="StyleUnderline"/>
          <w:highlight w:val="cyan"/>
        </w:rPr>
        <w:t>since the</w:t>
      </w:r>
      <w:r w:rsidRPr="00312D35">
        <w:rPr>
          <w:sz w:val="16"/>
        </w:rPr>
        <w:t xml:space="preserve"> late </w:t>
      </w:r>
      <w:r w:rsidRPr="00704387">
        <w:rPr>
          <w:rStyle w:val="Emphasis"/>
          <w:highlight w:val="cyan"/>
        </w:rPr>
        <w:t>19th century</w:t>
      </w:r>
      <w:r w:rsidRPr="00312D35">
        <w:rPr>
          <w:rStyle w:val="StyleUnderline"/>
        </w:rPr>
        <w:t xml:space="preserve">. In </w:t>
      </w:r>
      <w:r w:rsidRPr="00704387">
        <w:rPr>
          <w:rStyle w:val="StyleUnderline"/>
          <w:highlight w:val="cyan"/>
        </w:rPr>
        <w:t>this</w:t>
      </w:r>
      <w:r w:rsidRPr="00312D35">
        <w:rPr>
          <w:rStyle w:val="StyleUnderline"/>
        </w:rPr>
        <w:t xml:space="preserve"> regard, there </w:t>
      </w:r>
      <w:r w:rsidRPr="00704387">
        <w:rPr>
          <w:rStyle w:val="StyleUnderline"/>
          <w:highlight w:val="cyan"/>
        </w:rPr>
        <w:t xml:space="preserve">was </w:t>
      </w:r>
      <w:r w:rsidRPr="00704387">
        <w:rPr>
          <w:rStyle w:val="Emphasis"/>
          <w:highlight w:val="cyan"/>
        </w:rPr>
        <w:t>nothing new</w:t>
      </w:r>
      <w:r w:rsidRPr="00312D35">
        <w:rPr>
          <w:rStyle w:val="StyleUnderline"/>
        </w:rPr>
        <w:t>.</w:t>
      </w:r>
    </w:p>
    <w:p w14:paraId="07BCA162" w14:textId="77777777" w:rsidR="00990540" w:rsidRPr="00312D35" w:rsidRDefault="00990540" w:rsidP="00990540">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6A87E8EB" w14:textId="77777777" w:rsidR="00990540" w:rsidRPr="00312D35" w:rsidRDefault="00990540" w:rsidP="00990540">
      <w:pPr>
        <w:rPr>
          <w:sz w:val="16"/>
        </w:rPr>
      </w:pPr>
      <w:r w:rsidRPr="00312D35">
        <w:rPr>
          <w:sz w:val="16"/>
        </w:rPr>
        <w:t xml:space="preserve">One might </w:t>
      </w:r>
      <w:r w:rsidRPr="00704387">
        <w:rPr>
          <w:rStyle w:val="StyleUnderline"/>
          <w:highlight w:val="cyan"/>
        </w:rPr>
        <w:t>also</w:t>
      </w:r>
      <w:r w:rsidRPr="00312D35">
        <w:rPr>
          <w:sz w:val="16"/>
        </w:rPr>
        <w:t xml:space="preserve"> note that Mr. </w:t>
      </w:r>
      <w:r w:rsidRPr="00312D35">
        <w:rPr>
          <w:rStyle w:val="StyleUnderline"/>
        </w:rPr>
        <w:t>Trump’s </w:t>
      </w:r>
      <w:r w:rsidRPr="00704387">
        <w:rPr>
          <w:rStyle w:val="StyleUnderline"/>
          <w:highlight w:val="cyan"/>
        </w:rPr>
        <w:t>power</w:t>
      </w:r>
      <w:r w:rsidRPr="00312D35">
        <w:rPr>
          <w:sz w:val="16"/>
        </w:rPr>
        <w:t xml:space="preserve"> exercise </w:t>
      </w:r>
      <w:r w:rsidRPr="00704387">
        <w:rPr>
          <w:rStyle w:val="StyleUnderline"/>
          <w:highlight w:val="cyan"/>
        </w:rPr>
        <w:t xml:space="preserve">was </w:t>
      </w:r>
      <w:r w:rsidRPr="00704387">
        <w:rPr>
          <w:rStyle w:val="Emphasis"/>
          <w:highlight w:val="cyan"/>
        </w:rPr>
        <w:t>not directed</w:t>
      </w:r>
      <w:r w:rsidRPr="00704387">
        <w:rPr>
          <w:rStyle w:val="StyleUnderline"/>
          <w:highlight w:val="cyan"/>
        </w:rPr>
        <w:t xml:space="preserve"> against</w:t>
      </w:r>
      <w:r w:rsidRPr="00312D35">
        <w:rPr>
          <w:rStyle w:val="StyleUnderline"/>
        </w:rPr>
        <w:t xml:space="preserve"> American </w:t>
      </w:r>
      <w:r w:rsidRPr="0070438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7AFF61AC" w14:textId="77777777" w:rsidR="00990540" w:rsidRPr="00312D35" w:rsidRDefault="00990540" w:rsidP="00990540">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However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32530FAD" w14:textId="77777777" w:rsidR="00990540" w:rsidRPr="00312D35" w:rsidRDefault="00990540" w:rsidP="00990540">
      <w:pPr>
        <w:rPr>
          <w:sz w:val="16"/>
        </w:rPr>
      </w:pPr>
      <w:r w:rsidRPr="00312D35">
        <w:rPr>
          <w:rStyle w:val="StyleUnderline"/>
        </w:rPr>
        <w:lastRenderedPageBreak/>
        <w:t xml:space="preserve">These are </w:t>
      </w:r>
      <w:r w:rsidRPr="00704387">
        <w:rPr>
          <w:rStyle w:val="Emphasis"/>
          <w:highlight w:val="cyan"/>
        </w:rPr>
        <w:t>hardly</w:t>
      </w:r>
      <w:r w:rsidRPr="00312D35">
        <w:rPr>
          <w:rStyle w:val="StyleUnderline"/>
        </w:rPr>
        <w:t xml:space="preserve"> the </w:t>
      </w:r>
      <w:r w:rsidRPr="00704387">
        <w:rPr>
          <w:rStyle w:val="StyleUnderline"/>
          <w:highlight w:val="cyan"/>
        </w:rPr>
        <w:t xml:space="preserve">policies of </w:t>
      </w:r>
      <w:r w:rsidRPr="0070438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378D33FE" w14:textId="77777777" w:rsidR="00990540" w:rsidRDefault="00990540" w:rsidP="00990540">
      <w:pPr>
        <w:rPr>
          <w:sz w:val="16"/>
        </w:rPr>
      </w:pPr>
      <w:r w:rsidRPr="00312D35">
        <w:rPr>
          <w:rStyle w:val="StyleUnderline"/>
        </w:rPr>
        <w:t xml:space="preserve">One might </w:t>
      </w:r>
      <w:r w:rsidRPr="00704387">
        <w:rPr>
          <w:rStyle w:val="StyleUnderline"/>
          <w:highlight w:val="cyan"/>
        </w:rPr>
        <w:t xml:space="preserve">ask </w:t>
      </w:r>
      <w:r w:rsidRPr="00704387">
        <w:rPr>
          <w:rStyle w:val="Emphasis"/>
          <w:highlight w:val="cyan"/>
        </w:rPr>
        <w:t>who</w:t>
      </w:r>
      <w:r w:rsidRPr="00312D35">
        <w:rPr>
          <w:rStyle w:val="Emphasis"/>
        </w:rPr>
        <w:t xml:space="preserve"> actually</w:t>
      </w:r>
      <w:r w:rsidRPr="00312D35">
        <w:rPr>
          <w:rStyle w:val="StyleUnderline"/>
        </w:rPr>
        <w:t xml:space="preserve"> </w:t>
      </w:r>
      <w:r w:rsidRPr="00704387">
        <w:rPr>
          <w:rStyle w:val="StyleUnderline"/>
          <w:highlight w:val="cyan"/>
        </w:rPr>
        <w:t>wants to increase</w:t>
      </w:r>
      <w:r w:rsidRPr="00312D35">
        <w:rPr>
          <w:rStyle w:val="StyleUnderline"/>
        </w:rPr>
        <w:t xml:space="preserve"> </w:t>
      </w:r>
      <w:r w:rsidRPr="00312D35">
        <w:rPr>
          <w:rStyle w:val="Emphasis"/>
        </w:rPr>
        <w:t xml:space="preserve">the </w:t>
      </w:r>
      <w:r w:rsidRPr="00704387">
        <w:rPr>
          <w:rStyle w:val="Emphasis"/>
          <w:highlight w:val="cyan"/>
        </w:rPr>
        <w:t>power</w:t>
      </w:r>
      <w:r w:rsidRPr="00312D35">
        <w:rPr>
          <w:rStyle w:val="StyleUnderline"/>
        </w:rPr>
        <w:t xml:space="preserve"> and centrality </w:t>
      </w:r>
      <w:r w:rsidRPr="00704387">
        <w:rPr>
          <w:rStyle w:val="StyleUnderline"/>
          <w:highlight w:val="cyan"/>
        </w:rPr>
        <w:t>of the state</w:t>
      </w:r>
      <w:r w:rsidRPr="00312D35">
        <w:rPr>
          <w:rStyle w:val="StyleUnderline"/>
        </w:rPr>
        <w:t xml:space="preserve">. Perhaps </w:t>
      </w:r>
      <w:r w:rsidRPr="00704387">
        <w:rPr>
          <w:rStyle w:val="Emphasis"/>
          <w:highlight w:val="cyan"/>
        </w:rPr>
        <w:t>those</w:t>
      </w:r>
      <w:r w:rsidRPr="0070438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704387">
        <w:rPr>
          <w:rStyle w:val="Emphasis"/>
          <w:highlight w:val="cyan"/>
        </w:rPr>
        <w:t>expand</w:t>
      </w:r>
      <w:r w:rsidRPr="00704387">
        <w:rPr>
          <w:rStyle w:val="StyleUnderline"/>
          <w:highlight w:val="cyan"/>
        </w:rPr>
        <w:t xml:space="preserve"> the</w:t>
      </w:r>
      <w:r w:rsidRPr="00312D35">
        <w:rPr>
          <w:rStyle w:val="StyleUnderline"/>
        </w:rPr>
        <w:t xml:space="preserve"> reach of the </w:t>
      </w:r>
      <w:r w:rsidRPr="00704387">
        <w:rPr>
          <w:rStyle w:val="StyleUnderline"/>
          <w:highlight w:val="cyan"/>
        </w:rPr>
        <w:t xml:space="preserve">federal </w:t>
      </w:r>
      <w:r w:rsidRPr="0070438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3F107070" w14:textId="77777777" w:rsidR="00990540" w:rsidRDefault="00990540" w:rsidP="00990540">
      <w:pPr>
        <w:pStyle w:val="Heading4"/>
      </w:pPr>
      <w:r>
        <w:t xml:space="preserve">AND the aid of </w:t>
      </w:r>
      <w:r w:rsidRPr="00CE6A62">
        <w:rPr>
          <w:u w:val="single"/>
        </w:rPr>
        <w:t>accountable</w:t>
      </w:r>
      <w:r>
        <w:t xml:space="preserve"> private enterprise.</w:t>
      </w:r>
    </w:p>
    <w:p w14:paraId="74B6585E" w14:textId="77777777" w:rsidR="00990540" w:rsidRDefault="00990540" w:rsidP="00990540">
      <w:r w:rsidRPr="00356734">
        <w:rPr>
          <w:rStyle w:val="Style13ptBold"/>
        </w:rPr>
        <w:t>Carson 25</w:t>
      </w:r>
      <w:r>
        <w:t>, National Academy of Medicine member, recipient of over 60 honorary degrees, former Chief of Pediatric Neurosurgery at John Hopkins, former US Secretary of Housing and Urban Development (Ben Carson, February 19, 2025, “</w:t>
      </w:r>
      <w:r w:rsidRPr="00356734">
        <w:t>DOGE gives our democracy an overdue upgrade</w:t>
      </w:r>
      <w:r>
        <w:t xml:space="preserve">,” Washington Examiner, </w:t>
      </w:r>
      <w:r w:rsidRPr="00356734">
        <w:t>https://www.washingtonexaminer.com/opinion/3323089/doge-gives-democracy-overdue-upgrade/</w:t>
      </w:r>
      <w:r>
        <w:t>)</w:t>
      </w:r>
    </w:p>
    <w:p w14:paraId="12690CA1" w14:textId="77777777" w:rsidR="00990540" w:rsidRPr="00356734" w:rsidRDefault="00990540" w:rsidP="00990540">
      <w:pPr>
        <w:rPr>
          <w:sz w:val="16"/>
        </w:rPr>
      </w:pPr>
      <w:r w:rsidRPr="00356734">
        <w:rPr>
          <w:sz w:val="16"/>
        </w:rPr>
        <w:t xml:space="preserve">President Donald </w:t>
      </w:r>
      <w:r w:rsidRPr="00704387">
        <w:rPr>
          <w:rStyle w:val="StyleUnderline"/>
          <w:highlight w:val="cyan"/>
        </w:rPr>
        <w:t xml:space="preserve">Trump is </w:t>
      </w:r>
      <w:r w:rsidRPr="00704387">
        <w:rPr>
          <w:rStyle w:val="Emphasis"/>
          <w:highlight w:val="cyan"/>
        </w:rPr>
        <w:t>recruiting</w:t>
      </w:r>
      <w:r w:rsidRPr="00356734">
        <w:rPr>
          <w:sz w:val="16"/>
        </w:rPr>
        <w:t xml:space="preserve"> some of the brightest innovators in </w:t>
      </w:r>
      <w:r w:rsidRPr="00704387">
        <w:rPr>
          <w:rStyle w:val="StyleUnderline"/>
          <w:highlight w:val="cyan"/>
        </w:rPr>
        <w:t xml:space="preserve">the </w:t>
      </w:r>
      <w:r w:rsidRPr="00704387">
        <w:rPr>
          <w:rStyle w:val="Emphasis"/>
          <w:highlight w:val="cyan"/>
        </w:rPr>
        <w:t>private sector</w:t>
      </w:r>
      <w:r w:rsidRPr="00704387">
        <w:rPr>
          <w:rStyle w:val="StyleUnderline"/>
          <w:highlight w:val="cyan"/>
        </w:rPr>
        <w:t xml:space="preserve"> to tackle</w:t>
      </w:r>
      <w:r w:rsidRPr="00356734">
        <w:rPr>
          <w:sz w:val="16"/>
        </w:rPr>
        <w:t xml:space="preserve"> challenges facing </w:t>
      </w:r>
      <w:r w:rsidRPr="00356734">
        <w:rPr>
          <w:rStyle w:val="StyleUnderline"/>
        </w:rPr>
        <w:t xml:space="preserve">our </w:t>
      </w:r>
      <w:r w:rsidRPr="00704387">
        <w:rPr>
          <w:rStyle w:val="Emphasis"/>
          <w:highlight w:val="cyan"/>
        </w:rPr>
        <w:t>bloated</w:t>
      </w:r>
      <w:r w:rsidRPr="00356734">
        <w:rPr>
          <w:rStyle w:val="StyleUnderline"/>
        </w:rPr>
        <w:t xml:space="preserve"> federal </w:t>
      </w:r>
      <w:r w:rsidRPr="00704387">
        <w:rPr>
          <w:rStyle w:val="StyleUnderline"/>
          <w:highlight w:val="cyan"/>
        </w:rPr>
        <w:t>government</w:t>
      </w:r>
      <w:r w:rsidRPr="00356734">
        <w:rPr>
          <w:sz w:val="16"/>
        </w:rPr>
        <w:t xml:space="preserve">. A large part of that effort, the development of the Department of Government Efficiency, or </w:t>
      </w:r>
      <w:r w:rsidRPr="00704387">
        <w:rPr>
          <w:rStyle w:val="Emphasis"/>
          <w:highlight w:val="cyan"/>
        </w:rPr>
        <w:t>DOGE</w:t>
      </w:r>
      <w:r w:rsidRPr="00356734">
        <w:rPr>
          <w:rStyle w:val="StyleUnderline"/>
        </w:rPr>
        <w:t>, led by</w:t>
      </w:r>
      <w:r w:rsidRPr="00356734">
        <w:rPr>
          <w:sz w:val="16"/>
        </w:rPr>
        <w:t xml:space="preserve"> Elon </w:t>
      </w:r>
      <w:r w:rsidRPr="00356734">
        <w:rPr>
          <w:rStyle w:val="StyleUnderline"/>
        </w:rPr>
        <w:t xml:space="preserve">Musk, </w:t>
      </w:r>
      <w:r w:rsidRPr="00704387">
        <w:rPr>
          <w:rStyle w:val="StyleUnderline"/>
          <w:highlight w:val="cyan"/>
        </w:rPr>
        <w:t>is</w:t>
      </w:r>
      <w:r w:rsidRPr="00356734">
        <w:rPr>
          <w:sz w:val="16"/>
        </w:rPr>
        <w:t xml:space="preserve"> already </w:t>
      </w:r>
      <w:r w:rsidRPr="00704387">
        <w:rPr>
          <w:rStyle w:val="StyleUnderline"/>
          <w:highlight w:val="cyan"/>
        </w:rPr>
        <w:t>making a</w:t>
      </w:r>
      <w:r w:rsidRPr="00356734">
        <w:rPr>
          <w:rStyle w:val="StyleUnderline"/>
        </w:rPr>
        <w:t xml:space="preserve"> </w:t>
      </w:r>
      <w:r w:rsidRPr="00356734">
        <w:rPr>
          <w:rStyle w:val="Emphasis"/>
        </w:rPr>
        <w:t xml:space="preserve">significant </w:t>
      </w:r>
      <w:r w:rsidRPr="00704387">
        <w:rPr>
          <w:rStyle w:val="Emphasis"/>
          <w:highlight w:val="cyan"/>
        </w:rPr>
        <w:t>impact</w:t>
      </w:r>
      <w:r w:rsidRPr="00704387">
        <w:rPr>
          <w:rStyle w:val="StyleUnderline"/>
          <w:highlight w:val="cyan"/>
        </w:rPr>
        <w:t xml:space="preserve"> on the</w:t>
      </w:r>
      <w:r w:rsidRPr="00356734">
        <w:rPr>
          <w:rStyle w:val="StyleUnderline"/>
        </w:rPr>
        <w:t xml:space="preserve"> stale </w:t>
      </w:r>
      <w:r w:rsidRPr="00704387">
        <w:rPr>
          <w:rStyle w:val="Emphasis"/>
          <w:highlight w:val="cyan"/>
        </w:rPr>
        <w:t>admin</w:t>
      </w:r>
      <w:r w:rsidRPr="00356734">
        <w:rPr>
          <w:sz w:val="16"/>
        </w:rPr>
        <w:t xml:space="preserve">istrative </w:t>
      </w:r>
      <w:r w:rsidRPr="00704387">
        <w:rPr>
          <w:rStyle w:val="Emphasis"/>
          <w:highlight w:val="cyan"/>
        </w:rPr>
        <w:t>state</w:t>
      </w:r>
      <w:r w:rsidRPr="00356734">
        <w:rPr>
          <w:rStyle w:val="StyleUnderline"/>
        </w:rPr>
        <w:t>.</w:t>
      </w:r>
    </w:p>
    <w:p w14:paraId="63164757" w14:textId="77777777" w:rsidR="00990540" w:rsidRPr="00356734" w:rsidRDefault="00990540" w:rsidP="00990540">
      <w:pPr>
        <w:rPr>
          <w:sz w:val="16"/>
        </w:rPr>
      </w:pPr>
      <w:r w:rsidRPr="00704387">
        <w:rPr>
          <w:rStyle w:val="StyleUnderline"/>
          <w:highlight w:val="cyan"/>
        </w:rPr>
        <w:t xml:space="preserve">There should be </w:t>
      </w:r>
      <w:r w:rsidRPr="00704387">
        <w:rPr>
          <w:rStyle w:val="Emphasis"/>
          <w:highlight w:val="cyan"/>
        </w:rPr>
        <w:t>nothing offensive</w:t>
      </w:r>
      <w:r w:rsidRPr="00704387">
        <w:rPr>
          <w:rStyle w:val="StyleUnderline"/>
          <w:highlight w:val="cyan"/>
        </w:rPr>
        <w:t xml:space="preserve"> about </w:t>
      </w:r>
      <w:r w:rsidRPr="00704387">
        <w:rPr>
          <w:rStyle w:val="Emphasis"/>
          <w:highlight w:val="cyan"/>
        </w:rPr>
        <w:t>transparency</w:t>
      </w:r>
      <w:r w:rsidRPr="00356734">
        <w:rPr>
          <w:sz w:val="16"/>
        </w:rPr>
        <w:t xml:space="preserve"> in public administration, fiscal responsibility, </w:t>
      </w:r>
      <w:r w:rsidRPr="00704387">
        <w:rPr>
          <w:rStyle w:val="StyleUnderline"/>
          <w:highlight w:val="cyan"/>
        </w:rPr>
        <w:t xml:space="preserve">and </w:t>
      </w:r>
      <w:r w:rsidRPr="00704387">
        <w:rPr>
          <w:rStyle w:val="Emphasis"/>
          <w:highlight w:val="cyan"/>
        </w:rPr>
        <w:t>accountability</w:t>
      </w:r>
      <w:r w:rsidRPr="00356734">
        <w:rPr>
          <w:sz w:val="16"/>
        </w:rPr>
        <w:t xml:space="preserve"> to the taxpayer. But now that </w:t>
      </w:r>
      <w:r w:rsidRPr="00704387">
        <w:rPr>
          <w:rStyle w:val="StyleUnderline"/>
          <w:highlight w:val="cyan"/>
        </w:rPr>
        <w:t xml:space="preserve">private-sector </w:t>
      </w:r>
      <w:r w:rsidRPr="00704387">
        <w:rPr>
          <w:rStyle w:val="Emphasis"/>
          <w:highlight w:val="cyan"/>
        </w:rPr>
        <w:t>scrutiny</w:t>
      </w:r>
      <w:r w:rsidRPr="00704387">
        <w:rPr>
          <w:rStyle w:val="StyleUnderline"/>
          <w:highlight w:val="cyan"/>
        </w:rPr>
        <w:t xml:space="preserve"> is being applied to</w:t>
      </w:r>
      <w:r w:rsidRPr="00356734">
        <w:rPr>
          <w:rStyle w:val="StyleUnderline"/>
        </w:rPr>
        <w:t xml:space="preserve"> the federal </w:t>
      </w:r>
      <w:r w:rsidRPr="00704387">
        <w:rPr>
          <w:rStyle w:val="Emphasis"/>
          <w:highlight w:val="cyan"/>
        </w:rPr>
        <w:t>bureaucracy</w:t>
      </w:r>
      <w:r w:rsidRPr="00356734">
        <w:rPr>
          <w:sz w:val="16"/>
        </w:rPr>
        <w:t xml:space="preserve">, both </w:t>
      </w:r>
      <w:r w:rsidRPr="00356734">
        <w:rPr>
          <w:rStyle w:val="StyleUnderline"/>
        </w:rPr>
        <w:t>the federal workforce</w:t>
      </w:r>
      <w:r w:rsidRPr="00356734">
        <w:rPr>
          <w:sz w:val="16"/>
        </w:rPr>
        <w:t xml:space="preserve"> and the liberal puppeteers that champion them </w:t>
      </w:r>
      <w:r w:rsidRPr="00356734">
        <w:rPr>
          <w:rStyle w:val="Emphasis"/>
        </w:rPr>
        <w:t>are panicking</w:t>
      </w:r>
      <w:r w:rsidRPr="00356734">
        <w:rPr>
          <w:rStyle w:val="StyleUnderline"/>
        </w:rPr>
        <w:t xml:space="preserve">. In </w:t>
      </w:r>
      <w:r w:rsidRPr="00704387">
        <w:rPr>
          <w:rStyle w:val="StyleUnderline"/>
          <w:highlight w:val="cyan"/>
        </w:rPr>
        <w:t>their</w:t>
      </w:r>
      <w:r w:rsidRPr="00356734">
        <w:rPr>
          <w:sz w:val="16"/>
        </w:rPr>
        <w:t xml:space="preserve"> latest bout of hysteria and </w:t>
      </w:r>
      <w:r w:rsidRPr="00356734">
        <w:rPr>
          <w:rStyle w:val="StyleUnderline"/>
        </w:rPr>
        <w:t>fearmongering</w:t>
      </w:r>
      <w:r w:rsidRPr="00356734">
        <w:rPr>
          <w:sz w:val="16"/>
        </w:rPr>
        <w:t xml:space="preserve">, the Left </w:t>
      </w:r>
      <w:r w:rsidRPr="00356734">
        <w:rPr>
          <w:rStyle w:val="StyleUnderline"/>
        </w:rPr>
        <w:t xml:space="preserve">is </w:t>
      </w:r>
      <w:r w:rsidRPr="00704387">
        <w:rPr>
          <w:rStyle w:val="StyleUnderline"/>
          <w:highlight w:val="cyan"/>
        </w:rPr>
        <w:t>attacking</w:t>
      </w:r>
      <w:r w:rsidRPr="00356734">
        <w:rPr>
          <w:rStyle w:val="StyleUnderline"/>
        </w:rPr>
        <w:t xml:space="preserve"> the work of </w:t>
      </w:r>
      <w:r w:rsidRPr="00704387">
        <w:rPr>
          <w:rStyle w:val="Emphasis"/>
          <w:highlight w:val="cyan"/>
        </w:rPr>
        <w:t>DOGE</w:t>
      </w:r>
      <w:r w:rsidRPr="00356734">
        <w:rPr>
          <w:rStyle w:val="StyleUnderline"/>
        </w:rPr>
        <w:t xml:space="preserve"> by </w:t>
      </w:r>
      <w:r w:rsidRPr="00704387">
        <w:rPr>
          <w:rStyle w:val="StyleUnderline"/>
          <w:highlight w:val="cyan"/>
        </w:rPr>
        <w:t>insisting it’s</w:t>
      </w:r>
      <w:r w:rsidRPr="00356734">
        <w:rPr>
          <w:rStyle w:val="StyleUnderline"/>
        </w:rPr>
        <w:t xml:space="preserve"> a </w:t>
      </w:r>
      <w:r w:rsidRPr="00704387">
        <w:rPr>
          <w:rStyle w:val="StyleUnderline"/>
          <w:highlight w:val="cyan"/>
        </w:rPr>
        <w:t>“</w:t>
      </w:r>
      <w:r w:rsidRPr="00704387">
        <w:rPr>
          <w:rStyle w:val="Emphasis"/>
          <w:highlight w:val="cyan"/>
        </w:rPr>
        <w:t>shadow government</w:t>
      </w:r>
      <w:r w:rsidRPr="00704387">
        <w:rPr>
          <w:rStyle w:val="StyleUnderline"/>
          <w:highlight w:val="cyan"/>
        </w:rPr>
        <w:t>.”</w:t>
      </w:r>
      <w:r w:rsidRPr="00356734">
        <w:rPr>
          <w:sz w:val="16"/>
        </w:rPr>
        <w:t xml:space="preserve"> Instead of being outraged by the tremendous waste identified by DOGE so far, </w:t>
      </w:r>
      <w:r w:rsidRPr="00356734">
        <w:rPr>
          <w:rStyle w:val="StyleUnderline"/>
        </w:rPr>
        <w:t>critics are</w:t>
      </w:r>
      <w:r w:rsidRPr="00356734">
        <w:rPr>
          <w:sz w:val="16"/>
        </w:rPr>
        <w:t xml:space="preserve"> instead </w:t>
      </w:r>
      <w:r w:rsidRPr="00356734">
        <w:rPr>
          <w:rStyle w:val="Emphasis"/>
        </w:rPr>
        <w:t>furious</w:t>
      </w:r>
      <w:r w:rsidRPr="00356734">
        <w:rPr>
          <w:rStyle w:val="StyleUnderline"/>
        </w:rPr>
        <w:t xml:space="preserve"> that anyone </w:t>
      </w:r>
      <w:r w:rsidRPr="00356734">
        <w:rPr>
          <w:rStyle w:val="Emphasis"/>
        </w:rPr>
        <w:t>dare to question</w:t>
      </w:r>
      <w:r w:rsidRPr="00356734">
        <w:rPr>
          <w:rStyle w:val="StyleUnderline"/>
        </w:rPr>
        <w:t xml:space="preserve"> the clear </w:t>
      </w:r>
      <w:r w:rsidRPr="00356734">
        <w:rPr>
          <w:rStyle w:val="Emphasis"/>
        </w:rPr>
        <w:t>inefficiencies</w:t>
      </w:r>
      <w:r w:rsidRPr="00356734">
        <w:rPr>
          <w:rStyle w:val="StyleUnderline"/>
        </w:rPr>
        <w:t xml:space="preserve"> that have long </w:t>
      </w:r>
      <w:r w:rsidRPr="00356734">
        <w:rPr>
          <w:rStyle w:val="Emphasis"/>
        </w:rPr>
        <w:t>plagued</w:t>
      </w:r>
      <w:r w:rsidRPr="00356734">
        <w:rPr>
          <w:rStyle w:val="StyleUnderline"/>
        </w:rPr>
        <w:t xml:space="preserve"> our nation’s </w:t>
      </w:r>
      <w:r w:rsidRPr="00356734">
        <w:rPr>
          <w:rStyle w:val="Emphasis"/>
        </w:rPr>
        <w:t>civil service</w:t>
      </w:r>
      <w:r w:rsidRPr="00356734">
        <w:rPr>
          <w:rStyle w:val="StyleUnderline"/>
        </w:rPr>
        <w:t>.</w:t>
      </w:r>
    </w:p>
    <w:p w14:paraId="68BBC00D" w14:textId="77777777" w:rsidR="00990540" w:rsidRPr="00356734" w:rsidRDefault="00990540" w:rsidP="00990540">
      <w:pPr>
        <w:rPr>
          <w:sz w:val="16"/>
        </w:rPr>
      </w:pPr>
      <w:r w:rsidRPr="00356734">
        <w:rPr>
          <w:sz w:val="16"/>
        </w:rPr>
        <w:t>For decades, politicians from both sides of the aisle have shouted from the rooftops about the need to minimize the impact of the unelected bureaucrat upon our democratic process. Now, taxpayers have an opportunity to peek behind the curtain by way of DOGE audits, and right on queue the Left is screaming “constitutional crisis.”</w:t>
      </w:r>
    </w:p>
    <w:p w14:paraId="05C39EB3" w14:textId="77777777" w:rsidR="00990540" w:rsidRPr="00356734" w:rsidRDefault="00990540" w:rsidP="00990540">
      <w:pPr>
        <w:rPr>
          <w:sz w:val="16"/>
        </w:rPr>
      </w:pPr>
      <w:r w:rsidRPr="00704387">
        <w:rPr>
          <w:rStyle w:val="Emphasis"/>
          <w:highlight w:val="cyan"/>
        </w:rPr>
        <w:t>For decades</w:t>
      </w:r>
      <w:r w:rsidRPr="00704387">
        <w:rPr>
          <w:rStyle w:val="StyleUnderline"/>
          <w:highlight w:val="cyan"/>
        </w:rPr>
        <w:t>, career</w:t>
      </w:r>
      <w:r w:rsidRPr="00356734">
        <w:rPr>
          <w:sz w:val="16"/>
        </w:rPr>
        <w:t xml:space="preserve"> government </w:t>
      </w:r>
      <w:r w:rsidRPr="00704387">
        <w:rPr>
          <w:rStyle w:val="StyleUnderline"/>
          <w:highlight w:val="cyan"/>
        </w:rPr>
        <w:t>officials</w:t>
      </w:r>
      <w:r w:rsidRPr="00356734">
        <w:rPr>
          <w:rStyle w:val="StyleUnderline"/>
        </w:rPr>
        <w:t xml:space="preserve"> have </w:t>
      </w:r>
      <w:r w:rsidRPr="00356734">
        <w:rPr>
          <w:rStyle w:val="Emphasis"/>
        </w:rPr>
        <w:t xml:space="preserve">routinely </w:t>
      </w:r>
      <w:r w:rsidRPr="00704387">
        <w:rPr>
          <w:rStyle w:val="Emphasis"/>
          <w:highlight w:val="cyan"/>
        </w:rPr>
        <w:t>interpreted</w:t>
      </w:r>
      <w:r w:rsidRPr="00356734">
        <w:rPr>
          <w:sz w:val="16"/>
        </w:rPr>
        <w:t xml:space="preserve"> congressional </w:t>
      </w:r>
      <w:r w:rsidRPr="00704387">
        <w:rPr>
          <w:rStyle w:val="StyleUnderline"/>
          <w:highlight w:val="cyan"/>
        </w:rPr>
        <w:t>legislation on</w:t>
      </w:r>
      <w:r w:rsidRPr="00356734">
        <w:rPr>
          <w:sz w:val="16"/>
        </w:rPr>
        <w:t xml:space="preserve"> what can politely be described as </w:t>
      </w:r>
      <w:r w:rsidRPr="00704387">
        <w:rPr>
          <w:rStyle w:val="Emphasis"/>
          <w:highlight w:val="cyan"/>
        </w:rPr>
        <w:t>a long leash</w:t>
      </w:r>
      <w:r w:rsidRPr="00356734">
        <w:rPr>
          <w:rStyle w:val="StyleUnderline"/>
        </w:rPr>
        <w:t xml:space="preserve">. These decisions have often </w:t>
      </w:r>
      <w:r w:rsidRPr="00356734">
        <w:rPr>
          <w:rStyle w:val="Emphasis"/>
        </w:rPr>
        <w:t>badly affected</w:t>
      </w:r>
      <w:r w:rsidRPr="00356734">
        <w:rPr>
          <w:sz w:val="16"/>
        </w:rPr>
        <w:t xml:space="preserve"> the lives of everyday </w:t>
      </w:r>
      <w:r w:rsidRPr="00356734">
        <w:rPr>
          <w:rStyle w:val="StyleUnderline"/>
        </w:rPr>
        <w:t xml:space="preserve">citizens, </w:t>
      </w:r>
      <w:r w:rsidRPr="00704387">
        <w:rPr>
          <w:rStyle w:val="StyleUnderline"/>
          <w:highlight w:val="cyan"/>
        </w:rPr>
        <w:t>trapping</w:t>
      </w:r>
      <w:r w:rsidRPr="00356734">
        <w:rPr>
          <w:rStyle w:val="StyleUnderline"/>
        </w:rPr>
        <w:t xml:space="preserve"> their interests </w:t>
      </w:r>
      <w:r w:rsidRPr="00704387">
        <w:rPr>
          <w:rStyle w:val="StyleUnderline"/>
          <w:highlight w:val="cyan"/>
        </w:rPr>
        <w:t>within the</w:t>
      </w:r>
      <w:r w:rsidRPr="00356734">
        <w:rPr>
          <w:sz w:val="16"/>
        </w:rPr>
        <w:t xml:space="preserve"> growing </w:t>
      </w:r>
      <w:r w:rsidRPr="00704387">
        <w:rPr>
          <w:rStyle w:val="Emphasis"/>
          <w:highlight w:val="cyan"/>
        </w:rPr>
        <w:t>labyrinth</w:t>
      </w:r>
      <w:r w:rsidRPr="00356734">
        <w:rPr>
          <w:rStyle w:val="StyleUnderline"/>
        </w:rPr>
        <w:t xml:space="preserve"> that has become our </w:t>
      </w:r>
      <w:r w:rsidRPr="00356734">
        <w:rPr>
          <w:rStyle w:val="Emphasis"/>
        </w:rPr>
        <w:t xml:space="preserve">federal </w:t>
      </w:r>
      <w:r w:rsidRPr="00704387">
        <w:rPr>
          <w:rStyle w:val="Emphasis"/>
          <w:highlight w:val="cyan"/>
        </w:rPr>
        <w:t>government</w:t>
      </w:r>
      <w:r w:rsidRPr="00356734">
        <w:rPr>
          <w:sz w:val="16"/>
        </w:rPr>
        <w:t>. The administrative state has run rampant for too long.</w:t>
      </w:r>
    </w:p>
    <w:p w14:paraId="3CABE2B0" w14:textId="77777777" w:rsidR="00990540" w:rsidRPr="00356734" w:rsidRDefault="00990540" w:rsidP="00990540">
      <w:pPr>
        <w:rPr>
          <w:sz w:val="16"/>
        </w:rPr>
      </w:pPr>
      <w:r w:rsidRPr="00356734">
        <w:rPr>
          <w:sz w:val="16"/>
        </w:rPr>
        <w:t>In a recent press conference, Musk talked about the role of the average citizen in the federal bureaucracy. To flourish, a democracy must truly be “ruled by the people,” hence the Greek origins of the word itself. Alongside Trump, Musk talked about “fixing the feedback loop” so that our democracy can be restored to a government that is truly responsive to its citizens and their needs. </w:t>
      </w:r>
    </w:p>
    <w:p w14:paraId="2924537B" w14:textId="77777777" w:rsidR="00990540" w:rsidRPr="00356734" w:rsidRDefault="00990540" w:rsidP="00990540">
      <w:pPr>
        <w:rPr>
          <w:sz w:val="16"/>
        </w:rPr>
      </w:pPr>
      <w:r w:rsidRPr="00356734">
        <w:rPr>
          <w:sz w:val="16"/>
        </w:rPr>
        <w:t xml:space="preserve">The left is going to continue fearmongering as long as they can, but </w:t>
      </w:r>
      <w:r w:rsidRPr="00356734">
        <w:rPr>
          <w:rStyle w:val="StyleUnderline"/>
        </w:rPr>
        <w:t xml:space="preserve">the people </w:t>
      </w:r>
      <w:r w:rsidRPr="00356734">
        <w:rPr>
          <w:rStyle w:val="Emphasis"/>
        </w:rPr>
        <w:t>really don’t care</w:t>
      </w:r>
      <w:r w:rsidRPr="00356734">
        <w:rPr>
          <w:rStyle w:val="StyleUnderline"/>
        </w:rPr>
        <w:t xml:space="preserve"> if Washington is being </w:t>
      </w:r>
      <w:r w:rsidRPr="00356734">
        <w:rPr>
          <w:rStyle w:val="Emphasis"/>
        </w:rPr>
        <w:t>turned upside down</w:t>
      </w:r>
      <w:r w:rsidRPr="00356734">
        <w:rPr>
          <w:sz w:val="16"/>
        </w:rPr>
        <w:t>. Indeed, it is what many of them sent Trump there to do: diminish the bureaucracy and get real work done for the country. Don’t get in the way of hardworking families who are chasing the American dream. That is exactly what is starting to happen.</w:t>
      </w:r>
    </w:p>
    <w:p w14:paraId="71A34B7B" w14:textId="77777777" w:rsidR="00990540" w:rsidRDefault="00990540" w:rsidP="00990540">
      <w:pPr>
        <w:rPr>
          <w:sz w:val="16"/>
        </w:rPr>
      </w:pPr>
      <w:r w:rsidRPr="00356734">
        <w:rPr>
          <w:sz w:val="16"/>
        </w:rPr>
        <w:t xml:space="preserve">The </w:t>
      </w:r>
      <w:r w:rsidRPr="00704387">
        <w:rPr>
          <w:rStyle w:val="StyleUnderline"/>
          <w:highlight w:val="cyan"/>
        </w:rPr>
        <w:t>Trump</w:t>
      </w:r>
      <w:r w:rsidRPr="00356734">
        <w:rPr>
          <w:sz w:val="16"/>
        </w:rPr>
        <w:t xml:space="preserve"> administration </w:t>
      </w:r>
      <w:r w:rsidRPr="00704387">
        <w:rPr>
          <w:rStyle w:val="StyleUnderline"/>
          <w:highlight w:val="cyan"/>
        </w:rPr>
        <w:t xml:space="preserve">is </w:t>
      </w:r>
      <w:r w:rsidRPr="00704387">
        <w:rPr>
          <w:rStyle w:val="Emphasis"/>
          <w:highlight w:val="cyan"/>
        </w:rPr>
        <w:t>solving</w:t>
      </w:r>
      <w:r w:rsidRPr="00704387">
        <w:rPr>
          <w:rStyle w:val="StyleUnderline"/>
          <w:highlight w:val="cyan"/>
        </w:rPr>
        <w:t xml:space="preserve"> a</w:t>
      </w:r>
      <w:r w:rsidRPr="00356734">
        <w:rPr>
          <w:rStyle w:val="StyleUnderline"/>
        </w:rPr>
        <w:t xml:space="preserve"> constitutional </w:t>
      </w:r>
      <w:r w:rsidRPr="00704387">
        <w:rPr>
          <w:rStyle w:val="StyleUnderline"/>
          <w:highlight w:val="cyan"/>
        </w:rPr>
        <w:t xml:space="preserve">crisis, </w:t>
      </w:r>
      <w:r w:rsidRPr="00704387">
        <w:rPr>
          <w:rStyle w:val="Emphasis"/>
          <w:highlight w:val="cyan"/>
        </w:rPr>
        <w:t>not manufacturing one</w:t>
      </w:r>
      <w:r w:rsidRPr="00356734">
        <w:rPr>
          <w:rStyle w:val="StyleUnderline"/>
        </w:rPr>
        <w:t>.</w:t>
      </w:r>
    </w:p>
    <w:p w14:paraId="2093978F" w14:textId="77777777" w:rsidR="00990540" w:rsidRDefault="00990540" w:rsidP="00990540">
      <w:pPr>
        <w:pStyle w:val="Heading4"/>
      </w:pPr>
      <w:r>
        <w:t xml:space="preserve">B. He is </w:t>
      </w:r>
      <w:r w:rsidRPr="00BA348F">
        <w:rPr>
          <w:u w:val="single"/>
        </w:rPr>
        <w:t>no different</w:t>
      </w:r>
      <w:r>
        <w:t xml:space="preserve"> than any other President. </w:t>
      </w:r>
    </w:p>
    <w:p w14:paraId="592A15C0" w14:textId="77777777" w:rsidR="00990540" w:rsidRPr="00A11A83" w:rsidRDefault="00990540" w:rsidP="00990540">
      <w:r w:rsidRPr="00A11A83">
        <w:rPr>
          <w:rStyle w:val="Style13ptBold"/>
        </w:rPr>
        <w:t>York 25</w:t>
      </w:r>
      <w:r>
        <w:t>,</w:t>
      </w:r>
      <w:r w:rsidRPr="00A11A83">
        <w:t xml:space="preserve"> </w:t>
      </w:r>
      <w:r>
        <w:t>BA and MA, University of Alabama and University of Chicago (Byron York, January 7, 2025, “</w:t>
      </w:r>
      <w:r w:rsidRPr="00A11A83">
        <w:t>Where did all the fascism talk go?</w:t>
      </w:r>
      <w:r>
        <w:t xml:space="preserve">” Washington Examiner, </w:t>
      </w:r>
      <w:r w:rsidRPr="00A11A83">
        <w:lastRenderedPageBreak/>
        <w:t>https://www.washingtonexaminer.com/opinion/columnists/3279134/where-did-donald-trump-fascism-talk-go/</w:t>
      </w:r>
      <w:r>
        <w:t>)</w:t>
      </w:r>
    </w:p>
    <w:p w14:paraId="3E91478F" w14:textId="77777777" w:rsidR="00990540" w:rsidRPr="00017DE5" w:rsidRDefault="00990540" w:rsidP="00990540">
      <w:pPr>
        <w:rPr>
          <w:sz w:val="16"/>
        </w:rPr>
      </w:pPr>
      <w:r w:rsidRPr="00017DE5">
        <w:rPr>
          <w:sz w:val="16"/>
        </w:rPr>
        <w:t xml:space="preserve">You can answer that for yourself. But </w:t>
      </w:r>
      <w:r w:rsidRPr="00017DE5">
        <w:rPr>
          <w:rStyle w:val="StyleUnderline"/>
        </w:rPr>
        <w:t>the fact is,</w:t>
      </w:r>
      <w:r w:rsidRPr="00017DE5">
        <w:rPr>
          <w:sz w:val="16"/>
        </w:rPr>
        <w:t xml:space="preserve"> the Donald </w:t>
      </w:r>
      <w:r w:rsidRPr="00704387">
        <w:rPr>
          <w:rStyle w:val="StyleUnderline"/>
          <w:highlight w:val="cyan"/>
        </w:rPr>
        <w:t>Trump</w:t>
      </w:r>
      <w:r w:rsidRPr="00017DE5">
        <w:rPr>
          <w:sz w:val="16"/>
        </w:rPr>
        <w:t xml:space="preserve"> transition </w:t>
      </w:r>
      <w:r w:rsidRPr="00704387">
        <w:rPr>
          <w:rStyle w:val="StyleUnderline"/>
          <w:highlight w:val="cyan"/>
        </w:rPr>
        <w:t xml:space="preserve">is </w:t>
      </w:r>
      <w:r w:rsidRPr="00704387">
        <w:rPr>
          <w:rStyle w:val="Emphasis"/>
          <w:highlight w:val="cyan"/>
        </w:rPr>
        <w:t>turning out</w:t>
      </w:r>
      <w:r w:rsidRPr="00017DE5">
        <w:rPr>
          <w:rStyle w:val="StyleUnderline"/>
        </w:rPr>
        <w:t xml:space="preserve"> to be </w:t>
      </w:r>
      <w:r w:rsidRPr="00017DE5">
        <w:rPr>
          <w:rStyle w:val="Emphasis"/>
        </w:rPr>
        <w:t xml:space="preserve">quite … </w:t>
      </w:r>
      <w:r w:rsidRPr="00704387">
        <w:rPr>
          <w:rStyle w:val="Emphasis"/>
          <w:highlight w:val="cyan"/>
        </w:rPr>
        <w:t>normal</w:t>
      </w:r>
      <w:r w:rsidRPr="00017DE5">
        <w:rPr>
          <w:rStyle w:val="StyleUnderline"/>
        </w:rPr>
        <w:t>. The president</w:t>
      </w:r>
      <w:r w:rsidRPr="00017DE5">
        <w:rPr>
          <w:sz w:val="16"/>
        </w:rPr>
        <w:t xml:space="preserve">-elect </w:t>
      </w:r>
      <w:r w:rsidRPr="00017DE5">
        <w:rPr>
          <w:rStyle w:val="StyleUnderline"/>
        </w:rPr>
        <w:t xml:space="preserve">is busy </w:t>
      </w:r>
      <w:r w:rsidRPr="00704387">
        <w:rPr>
          <w:rStyle w:val="Emphasis"/>
          <w:highlight w:val="cyan"/>
        </w:rPr>
        <w:t>hammering out policy</w:t>
      </w:r>
      <w:r w:rsidRPr="00017DE5">
        <w:rPr>
          <w:sz w:val="16"/>
        </w:rPr>
        <w:t xml:space="preserve"> proposals </w:t>
      </w:r>
      <w:r w:rsidRPr="00017DE5">
        <w:rPr>
          <w:rStyle w:val="StyleUnderline"/>
        </w:rPr>
        <w:t xml:space="preserve">and </w:t>
      </w:r>
      <w:r w:rsidRPr="00704387">
        <w:rPr>
          <w:rStyle w:val="Emphasis"/>
          <w:highlight w:val="cyan"/>
        </w:rPr>
        <w:t>staffing his admin</w:t>
      </w:r>
      <w:r w:rsidRPr="00017DE5">
        <w:rPr>
          <w:sz w:val="16"/>
        </w:rPr>
        <w:t xml:space="preserve">istration. Democrats are, of course, criticizing Trump and </w:t>
      </w:r>
      <w:r w:rsidRPr="00017DE5">
        <w:rPr>
          <w:rStyle w:val="StyleUnderline"/>
        </w:rPr>
        <w:t>promising to give</w:t>
      </w:r>
      <w:r w:rsidRPr="00017DE5">
        <w:rPr>
          <w:sz w:val="16"/>
        </w:rPr>
        <w:t xml:space="preserve"> some of his </w:t>
      </w:r>
      <w:r w:rsidRPr="00017DE5">
        <w:rPr>
          <w:rStyle w:val="StyleUnderline"/>
        </w:rPr>
        <w:t xml:space="preserve">nominees </w:t>
      </w:r>
      <w:r w:rsidRPr="00017DE5">
        <w:rPr>
          <w:rStyle w:val="Emphasis"/>
        </w:rPr>
        <w:t>a hard time</w:t>
      </w:r>
      <w:r w:rsidRPr="00017DE5">
        <w:rPr>
          <w:rStyle w:val="StyleUnderline"/>
        </w:rPr>
        <w:t xml:space="preserve"> in</w:t>
      </w:r>
      <w:r w:rsidRPr="00017DE5">
        <w:rPr>
          <w:sz w:val="16"/>
        </w:rPr>
        <w:t xml:space="preserve"> confirmation </w:t>
      </w:r>
      <w:r w:rsidRPr="00017DE5">
        <w:rPr>
          <w:rStyle w:val="StyleUnderline"/>
        </w:rPr>
        <w:t>hearings</w:t>
      </w:r>
      <w:r w:rsidRPr="00017DE5">
        <w:rPr>
          <w:sz w:val="16"/>
        </w:rPr>
        <w:t xml:space="preserve">. But that </w:t>
      </w:r>
      <w:r w:rsidRPr="00704387">
        <w:rPr>
          <w:rStyle w:val="StyleUnderline"/>
          <w:highlight w:val="cyan"/>
        </w:rPr>
        <w:t>is the sort</w:t>
      </w:r>
      <w:r w:rsidRPr="00017DE5">
        <w:rPr>
          <w:rStyle w:val="StyleUnderline"/>
        </w:rPr>
        <w:t xml:space="preserve"> of thing </w:t>
      </w:r>
      <w:r w:rsidRPr="00704387">
        <w:rPr>
          <w:rStyle w:val="Emphasis"/>
          <w:highlight w:val="cyan"/>
        </w:rPr>
        <w:t>one always sees</w:t>
      </w:r>
      <w:r w:rsidRPr="00017DE5">
        <w:rPr>
          <w:sz w:val="16"/>
        </w:rPr>
        <w:t xml:space="preserve"> in transitions from one party to the other. </w:t>
      </w:r>
      <w:r w:rsidRPr="00017DE5">
        <w:rPr>
          <w:rStyle w:val="StyleUnderline"/>
        </w:rPr>
        <w:t xml:space="preserve">What </w:t>
      </w:r>
      <w:r w:rsidRPr="00017DE5">
        <w:rPr>
          <w:rStyle w:val="Emphasis"/>
        </w:rPr>
        <w:t>is absent</w:t>
      </w:r>
      <w:r w:rsidRPr="00017DE5">
        <w:rPr>
          <w:rStyle w:val="StyleUnderline"/>
        </w:rPr>
        <w:t xml:space="preserve"> is the kind of ugly</w:t>
      </w:r>
      <w:r w:rsidRPr="00017DE5">
        <w:rPr>
          <w:sz w:val="16"/>
        </w:rPr>
        <w:t xml:space="preserve">, fevered, frenzied, </w:t>
      </w:r>
      <w:r w:rsidRPr="00017DE5">
        <w:rPr>
          <w:rStyle w:val="Emphasis"/>
        </w:rPr>
        <w:t>over-the-top rhetoric</w:t>
      </w:r>
      <w:r w:rsidRPr="00017DE5">
        <w:rPr>
          <w:rStyle w:val="StyleUnderline"/>
        </w:rPr>
        <w:t xml:space="preserve"> about Trump</w:t>
      </w:r>
      <w:r w:rsidRPr="00017DE5">
        <w:rPr>
          <w:sz w:val="16"/>
        </w:rPr>
        <w:t xml:space="preserve"> that characterized the campaign. </w:t>
      </w:r>
    </w:p>
    <w:p w14:paraId="6673067F" w14:textId="77777777" w:rsidR="00990540" w:rsidRPr="00017DE5" w:rsidRDefault="00990540" w:rsidP="00990540">
      <w:pPr>
        <w:rPr>
          <w:sz w:val="16"/>
        </w:rPr>
      </w:pPr>
      <w:r w:rsidRPr="00017DE5">
        <w:rPr>
          <w:sz w:val="16"/>
        </w:rPr>
        <w:t xml:space="preserve">Remember? Vice President Kamala </w:t>
      </w:r>
      <w:r w:rsidRPr="00704387">
        <w:rPr>
          <w:rStyle w:val="Emphasis"/>
          <w:highlight w:val="cyan"/>
        </w:rPr>
        <w:t>Harris</w:t>
      </w:r>
      <w:r w:rsidRPr="00704387">
        <w:rPr>
          <w:rStyle w:val="StyleUnderline"/>
          <w:highlight w:val="cyan"/>
        </w:rPr>
        <w:t xml:space="preserve"> called Trump </w:t>
      </w:r>
      <w:r w:rsidRPr="00704387">
        <w:rPr>
          <w:rStyle w:val="Emphasis"/>
          <w:highlight w:val="cyan"/>
        </w:rPr>
        <w:t>a fascist</w:t>
      </w:r>
      <w:r w:rsidRPr="00017DE5">
        <w:rPr>
          <w:sz w:val="16"/>
        </w:rPr>
        <w:t>. The former chairman of the Joint Chiefs of Staff called Trump a fascist. Media talkers such as Joe Scarborough and Mika Brzezinski called Trump a fascist. Journalists and academics called Trump a fascist. (Sample headlines from the New Yorker: “What Does It Mean that Donald Trump Is a Fascist?” and the Atlantic: “Trump Is Speaking Like Hitler, Stalin, and Mussolini.”) For a while, it seemed like everyone on the Left with a podcast, TV show, or X account called Trump a fascist.</w:t>
      </w:r>
    </w:p>
    <w:p w14:paraId="65CD3643" w14:textId="77777777" w:rsidR="00990540" w:rsidRPr="00A11A83" w:rsidRDefault="00990540" w:rsidP="00990540">
      <w:pPr>
        <w:rPr>
          <w:sz w:val="16"/>
        </w:rPr>
      </w:pPr>
      <w:r w:rsidRPr="00A11A83">
        <w:rPr>
          <w:sz w:val="16"/>
        </w:rPr>
        <w:t>Trump’s rally at Madison Square Garden became the focus of nearly nonstop discussion about fascism and Nazism. In the run-up to the event, it was entirely commonplace for media commentators to compare the rally to the infamous Nazi rally held at the Garden in 1939. Former Secretary of State Hillary Clinton, the Democratic candidate Trump defeated in 2016, told CNN that Trump would be “actually reenacting the Madison Square Garden rally in 1939.” </w:t>
      </w:r>
    </w:p>
    <w:p w14:paraId="0CA79969" w14:textId="77777777" w:rsidR="00990540" w:rsidRPr="00A11A83" w:rsidRDefault="00990540" w:rsidP="00990540">
      <w:pPr>
        <w:rPr>
          <w:sz w:val="16"/>
        </w:rPr>
      </w:pPr>
      <w:r w:rsidRPr="00A11A83">
        <w:rPr>
          <w:sz w:val="16"/>
        </w:rPr>
        <w:t>The fascist talk got so crazy that ABC News conducted a poll asking voters whether the 2024 candidates were fascists. The result was that 44% of registered voters said Trump was a fascist, 18% said Harris was a fascist, and 5% said both were fascists. Only 32% of those surveyed gave the obviously correct answer, which was that neither was a fascist. </w:t>
      </w:r>
    </w:p>
    <w:p w14:paraId="14B5084B" w14:textId="77777777" w:rsidR="00990540" w:rsidRPr="00A11A83" w:rsidRDefault="00990540" w:rsidP="00990540">
      <w:pPr>
        <w:rPr>
          <w:sz w:val="16"/>
        </w:rPr>
      </w:pPr>
      <w:r w:rsidRPr="00A11A83">
        <w:rPr>
          <w:sz w:val="16"/>
        </w:rPr>
        <w:t>In retrospect, perhaps that was the moment — the poll was released on Oct. 25 — when the fascist talk jumped the shark. If a large majority of voters called the major-party candidates fascists, and a combined 67% said Trump, Harris, or both were fascists — then the concept of fascism had lost any meaning. It was just talk.</w:t>
      </w:r>
    </w:p>
    <w:p w14:paraId="000BF31A" w14:textId="77777777" w:rsidR="00990540" w:rsidRPr="00A11A83" w:rsidRDefault="00990540" w:rsidP="00990540">
      <w:pPr>
        <w:rPr>
          <w:rStyle w:val="Emphasis"/>
        </w:rPr>
      </w:pPr>
      <w:r w:rsidRPr="00A11A83">
        <w:rPr>
          <w:sz w:val="16"/>
        </w:rPr>
        <w:t xml:space="preserve">Maybe that is why the talk seemed to disappear so quickly after the election. </w:t>
      </w:r>
      <w:r w:rsidRPr="00704387">
        <w:rPr>
          <w:rStyle w:val="StyleUnderline"/>
          <w:highlight w:val="cyan"/>
        </w:rPr>
        <w:t xml:space="preserve">When </w:t>
      </w:r>
      <w:r w:rsidRPr="00704387">
        <w:rPr>
          <w:rStyle w:val="Emphasis"/>
          <w:highlight w:val="cyan"/>
        </w:rPr>
        <w:t>Trump won</w:t>
      </w:r>
      <w:r w:rsidRPr="00704387">
        <w:rPr>
          <w:rStyle w:val="StyleUnderline"/>
          <w:highlight w:val="cyan"/>
        </w:rPr>
        <w:t xml:space="preserve"> not only the </w:t>
      </w:r>
      <w:r w:rsidRPr="00704387">
        <w:rPr>
          <w:rStyle w:val="Emphasis"/>
          <w:highlight w:val="cyan"/>
        </w:rPr>
        <w:t>electoral</w:t>
      </w:r>
      <w:r w:rsidRPr="00A11A83">
        <w:rPr>
          <w:rStyle w:val="Emphasis"/>
        </w:rPr>
        <w:t xml:space="preserve"> vote</w:t>
      </w:r>
      <w:r w:rsidRPr="00A11A83">
        <w:rPr>
          <w:rStyle w:val="StyleUnderline"/>
        </w:rPr>
        <w:t xml:space="preserve"> </w:t>
      </w:r>
      <w:r w:rsidRPr="00704387">
        <w:rPr>
          <w:rStyle w:val="StyleUnderline"/>
          <w:highlight w:val="cyan"/>
        </w:rPr>
        <w:t>but</w:t>
      </w:r>
      <w:r w:rsidRPr="00A11A83">
        <w:rPr>
          <w:rStyle w:val="StyleUnderline"/>
        </w:rPr>
        <w:t xml:space="preserve"> the </w:t>
      </w:r>
      <w:r w:rsidRPr="00704387">
        <w:rPr>
          <w:rStyle w:val="Emphasis"/>
          <w:highlight w:val="cyan"/>
        </w:rPr>
        <w:t>popular vote</w:t>
      </w:r>
      <w:r w:rsidRPr="00A11A83">
        <w:rPr>
          <w:sz w:val="16"/>
        </w:rPr>
        <w:t xml:space="preserve"> as well, </w:t>
      </w:r>
      <w:r w:rsidRPr="00704387">
        <w:rPr>
          <w:rStyle w:val="StyleUnderline"/>
          <w:highlight w:val="cyan"/>
        </w:rPr>
        <w:t>many</w:t>
      </w:r>
      <w:r w:rsidRPr="00A11A83">
        <w:rPr>
          <w:rStyle w:val="StyleUnderline"/>
        </w:rPr>
        <w:t xml:space="preserve"> </w:t>
      </w:r>
      <w:r w:rsidRPr="00A11A83">
        <w:rPr>
          <w:rStyle w:val="Emphasis"/>
        </w:rPr>
        <w:t>looked back</w:t>
      </w:r>
      <w:r w:rsidRPr="00A11A83">
        <w:rPr>
          <w:rStyle w:val="StyleUnderline"/>
        </w:rPr>
        <w:t xml:space="preserve"> on the fascist moment</w:t>
      </w:r>
      <w:r w:rsidRPr="00A11A83">
        <w:rPr>
          <w:sz w:val="16"/>
        </w:rPr>
        <w:t xml:space="preserve"> of just a week earlier </w:t>
      </w:r>
      <w:r w:rsidRPr="00704387">
        <w:rPr>
          <w:rStyle w:val="StyleUnderline"/>
          <w:highlight w:val="cyan"/>
        </w:rPr>
        <w:t xml:space="preserve">and asked, </w:t>
      </w:r>
      <w:r w:rsidRPr="00704387">
        <w:rPr>
          <w:rStyle w:val="Emphasis"/>
          <w:highlight w:val="cyan"/>
        </w:rPr>
        <w:t>“What was that</w:t>
      </w:r>
      <w:r w:rsidRPr="00A11A83">
        <w:rPr>
          <w:rStyle w:val="Emphasis"/>
        </w:rPr>
        <w:t xml:space="preserve"> all </w:t>
      </w:r>
      <w:r w:rsidRPr="00704387">
        <w:rPr>
          <w:rStyle w:val="Emphasis"/>
          <w:highlight w:val="cyan"/>
        </w:rPr>
        <w:t>about?”</w:t>
      </w:r>
    </w:p>
    <w:p w14:paraId="6579D55B" w14:textId="77777777" w:rsidR="00990540" w:rsidRPr="00A11A83" w:rsidRDefault="00990540" w:rsidP="00990540">
      <w:pPr>
        <w:rPr>
          <w:sz w:val="16"/>
        </w:rPr>
      </w:pPr>
      <w:r w:rsidRPr="00A11A83">
        <w:rPr>
          <w:sz w:val="16"/>
        </w:rPr>
        <w:t>It was about defeating Trump, of course, and when it didn’t work, it became an embarrassment, certainly for the most fervent fascism talkers. After the election, and just weeks after calling the Madison Square Garden rally “Nazi-like,” Scarborough and Brzezinski traveled to Mar-a-Lago for an audience with Trump. Afterward, they said they wanted to “restart communications” with the incoming president, as if he were a normal political leader and not the fascist they said he was.</w:t>
      </w:r>
    </w:p>
    <w:p w14:paraId="0DFAE4A5" w14:textId="77777777" w:rsidR="00990540" w:rsidRPr="006B4FDA" w:rsidRDefault="00990540" w:rsidP="00990540">
      <w:pPr>
        <w:rPr>
          <w:sz w:val="16"/>
        </w:rPr>
      </w:pPr>
      <w:r w:rsidRPr="00A11A83">
        <w:rPr>
          <w:sz w:val="16"/>
        </w:rPr>
        <w:t xml:space="preserve">Such turnabouts were why Greenwald could look around and note that </w:t>
      </w:r>
      <w:r w:rsidRPr="00704387">
        <w:rPr>
          <w:rStyle w:val="Emphasis"/>
          <w:highlight w:val="cyan"/>
        </w:rPr>
        <w:t>nobody</w:t>
      </w:r>
      <w:r w:rsidRPr="00A11A83">
        <w:rPr>
          <w:rStyle w:val="StyleUnderline"/>
        </w:rPr>
        <w:t xml:space="preserve"> in Washington </w:t>
      </w:r>
      <w:r w:rsidRPr="00704387">
        <w:rPr>
          <w:rStyle w:val="StyleUnderline"/>
          <w:highlight w:val="cyan"/>
        </w:rPr>
        <w:t>is acting as if</w:t>
      </w:r>
      <w:r w:rsidRPr="00A11A83">
        <w:rPr>
          <w:rStyle w:val="StyleUnderline"/>
        </w:rPr>
        <w:t xml:space="preserve"> all </w:t>
      </w:r>
      <w:r w:rsidRPr="00704387">
        <w:rPr>
          <w:rStyle w:val="StyleUnderline"/>
          <w:highlight w:val="cyan"/>
        </w:rPr>
        <w:t>those</w:t>
      </w:r>
      <w:r w:rsidRPr="00A11A83">
        <w:rPr>
          <w:rStyle w:val="StyleUnderline"/>
        </w:rPr>
        <w:t xml:space="preserve"> </w:t>
      </w:r>
      <w:r w:rsidRPr="00A11A83">
        <w:rPr>
          <w:rStyle w:val="Emphasis"/>
        </w:rPr>
        <w:t xml:space="preserve">dire </w:t>
      </w:r>
      <w:r w:rsidRPr="00704387">
        <w:rPr>
          <w:rStyle w:val="Emphasis"/>
          <w:highlight w:val="cyan"/>
        </w:rPr>
        <w:t>predictions</w:t>
      </w:r>
      <w:r w:rsidRPr="00A11A83">
        <w:rPr>
          <w:rStyle w:val="StyleUnderline"/>
        </w:rPr>
        <w:t xml:space="preserve"> have </w:t>
      </w:r>
      <w:r w:rsidRPr="00704387">
        <w:rPr>
          <w:rStyle w:val="StyleUnderline"/>
          <w:highlight w:val="cyan"/>
        </w:rPr>
        <w:t xml:space="preserve">come </w:t>
      </w:r>
      <w:r w:rsidRPr="00704387">
        <w:rPr>
          <w:rStyle w:val="Emphasis"/>
          <w:highlight w:val="cyan"/>
        </w:rPr>
        <w:t>true</w:t>
      </w:r>
      <w:r w:rsidRPr="00704387">
        <w:rPr>
          <w:rStyle w:val="StyleUnderline"/>
          <w:highlight w:val="cyan"/>
        </w:rPr>
        <w:t>. Instead, it’s</w:t>
      </w:r>
      <w:r w:rsidRPr="00A11A83">
        <w:rPr>
          <w:rStyle w:val="StyleUnderline"/>
        </w:rPr>
        <w:t xml:space="preserve"> mostly </w:t>
      </w:r>
      <w:r w:rsidRPr="00704387">
        <w:rPr>
          <w:rStyle w:val="Emphasis"/>
          <w:highlight w:val="cyan"/>
        </w:rPr>
        <w:t>business as usual</w:t>
      </w:r>
      <w:r w:rsidRPr="00704387">
        <w:rPr>
          <w:rStyle w:val="StyleUnderline"/>
          <w:highlight w:val="cyan"/>
        </w:rPr>
        <w:t>. Politicians</w:t>
      </w:r>
      <w:r w:rsidRPr="00A11A83">
        <w:rPr>
          <w:rStyle w:val="StyleUnderline"/>
        </w:rPr>
        <w:t xml:space="preserve"> and media</w:t>
      </w:r>
      <w:r w:rsidRPr="00A11A83">
        <w:rPr>
          <w:sz w:val="16"/>
        </w:rPr>
        <w:t xml:space="preserve"> figures </w:t>
      </w:r>
      <w:r w:rsidRPr="00704387">
        <w:rPr>
          <w:rStyle w:val="StyleUnderline"/>
          <w:highlight w:val="cyan"/>
        </w:rPr>
        <w:t>are debating</w:t>
      </w:r>
      <w:r w:rsidRPr="00A11A83">
        <w:rPr>
          <w:sz w:val="16"/>
        </w:rPr>
        <w:t xml:space="preserve"> whether there should be </w:t>
      </w:r>
      <w:r w:rsidRPr="00704387">
        <w:rPr>
          <w:rStyle w:val="Emphasis"/>
          <w:highlight w:val="cyan"/>
        </w:rPr>
        <w:t>one big bill</w:t>
      </w:r>
      <w:r w:rsidRPr="00A11A83">
        <w:rPr>
          <w:rStyle w:val="StyleUnderline"/>
        </w:rPr>
        <w:t xml:space="preserve"> or two. </w:t>
      </w:r>
      <w:r w:rsidRPr="00704387">
        <w:rPr>
          <w:rStyle w:val="StyleUnderline"/>
          <w:highlight w:val="cyan"/>
        </w:rPr>
        <w:t xml:space="preserve">Whether </w:t>
      </w:r>
      <w:r w:rsidRPr="00704387">
        <w:rPr>
          <w:rStyle w:val="Emphasis"/>
          <w:highlight w:val="cyan"/>
        </w:rPr>
        <w:t>tariffs</w:t>
      </w:r>
      <w:r w:rsidRPr="00A11A83">
        <w:rPr>
          <w:rStyle w:val="StyleUnderline"/>
        </w:rPr>
        <w:t xml:space="preserve"> should </w:t>
      </w:r>
      <w:r w:rsidRPr="00704387">
        <w:rPr>
          <w:rStyle w:val="StyleUnderline"/>
          <w:highlight w:val="cyan"/>
        </w:rPr>
        <w:t xml:space="preserve">apply to </w:t>
      </w:r>
      <w:r w:rsidRPr="00704387">
        <w:rPr>
          <w:rStyle w:val="Emphasis"/>
          <w:highlight w:val="cyan"/>
        </w:rPr>
        <w:t>this or that</w:t>
      </w:r>
      <w:r w:rsidRPr="00A11A83">
        <w:rPr>
          <w:rStyle w:val="Emphasis"/>
        </w:rPr>
        <w:t xml:space="preserve"> product</w:t>
      </w:r>
      <w:r w:rsidRPr="00A11A83">
        <w:rPr>
          <w:rStyle w:val="StyleUnderline"/>
        </w:rPr>
        <w:t xml:space="preserve">. </w:t>
      </w:r>
      <w:r w:rsidRPr="00704387">
        <w:rPr>
          <w:rStyle w:val="StyleUnderline"/>
          <w:highlight w:val="cyan"/>
        </w:rPr>
        <w:t xml:space="preserve">What </w:t>
      </w:r>
      <w:r w:rsidRPr="00704387">
        <w:rPr>
          <w:rStyle w:val="Emphasis"/>
          <w:highlight w:val="cyan"/>
        </w:rPr>
        <w:t>border</w:t>
      </w:r>
      <w:r w:rsidRPr="00A11A83">
        <w:rPr>
          <w:rStyle w:val="Emphasis"/>
        </w:rPr>
        <w:t xml:space="preserve"> security</w:t>
      </w:r>
      <w:r w:rsidRPr="00A11A83">
        <w:rPr>
          <w:rStyle w:val="StyleUnderline"/>
        </w:rPr>
        <w:t xml:space="preserve"> </w:t>
      </w:r>
      <w:r w:rsidRPr="00704387">
        <w:rPr>
          <w:rStyle w:val="StyleUnderline"/>
          <w:highlight w:val="cyan"/>
        </w:rPr>
        <w:t>measure would be</w:t>
      </w:r>
      <w:r w:rsidRPr="00A11A83">
        <w:rPr>
          <w:rStyle w:val="StyleUnderline"/>
        </w:rPr>
        <w:t xml:space="preserve"> </w:t>
      </w:r>
      <w:r w:rsidRPr="00A11A83">
        <w:rPr>
          <w:rStyle w:val="Emphasis"/>
        </w:rPr>
        <w:t xml:space="preserve">most </w:t>
      </w:r>
      <w:r w:rsidRPr="00704387">
        <w:rPr>
          <w:rStyle w:val="Emphasis"/>
          <w:highlight w:val="cyan"/>
        </w:rPr>
        <w:t>effective</w:t>
      </w:r>
      <w:r w:rsidRPr="00704387">
        <w:rPr>
          <w:rStyle w:val="StyleUnderline"/>
          <w:highlight w:val="cyan"/>
        </w:rPr>
        <w:t>. No one is acting as if</w:t>
      </w:r>
      <w:r w:rsidRPr="00A11A83">
        <w:rPr>
          <w:rStyle w:val="StyleUnderline"/>
        </w:rPr>
        <w:t xml:space="preserve"> “</w:t>
      </w:r>
      <w:r w:rsidRPr="00A11A83">
        <w:rPr>
          <w:rStyle w:val="Emphasis"/>
        </w:rPr>
        <w:t>Literal Adolf Hitler</w:t>
      </w:r>
      <w:r w:rsidRPr="00A11A83">
        <w:rPr>
          <w:rStyle w:val="StyleUnderline"/>
        </w:rPr>
        <w:t xml:space="preserve"> is about to </w:t>
      </w:r>
      <w:r w:rsidRPr="00A11A83">
        <w:rPr>
          <w:rStyle w:val="Emphasis"/>
        </w:rPr>
        <w:t>assume power</w:t>
      </w:r>
      <w:r w:rsidRPr="00A11A83">
        <w:rPr>
          <w:rStyle w:val="StyleUnderline"/>
        </w:rPr>
        <w:t xml:space="preserve"> </w:t>
      </w:r>
      <w:r w:rsidRPr="00704387">
        <w:rPr>
          <w:rStyle w:val="StyleUnderline"/>
          <w:highlight w:val="cyan"/>
        </w:rPr>
        <w:t>in 2 weeks</w:t>
      </w:r>
      <w:r w:rsidRPr="00A11A83">
        <w:rPr>
          <w:rStyle w:val="StyleUnderline"/>
        </w:rPr>
        <w:t xml:space="preserve"> in order </w:t>
      </w:r>
      <w:r w:rsidRPr="00A11A83">
        <w:rPr>
          <w:rStyle w:val="Emphasis"/>
        </w:rPr>
        <w:t xml:space="preserve">to </w:t>
      </w:r>
      <w:r w:rsidRPr="00704387">
        <w:rPr>
          <w:rStyle w:val="Emphasis"/>
          <w:highlight w:val="cyan"/>
        </w:rPr>
        <w:t>end</w:t>
      </w:r>
      <w:r w:rsidRPr="00A11A83">
        <w:rPr>
          <w:rStyle w:val="StyleUnderline"/>
        </w:rPr>
        <w:t xml:space="preserve"> American </w:t>
      </w:r>
      <w:r w:rsidRPr="00704387">
        <w:rPr>
          <w:rStyle w:val="Emphasis"/>
          <w:highlight w:val="cyan"/>
        </w:rPr>
        <w:t>democracy</w:t>
      </w:r>
      <w:r w:rsidRPr="00A11A83">
        <w:rPr>
          <w:rStyle w:val="StyleUnderline"/>
        </w:rPr>
        <w:t xml:space="preserve">, install </w:t>
      </w:r>
      <w:r w:rsidRPr="00A11A83">
        <w:rPr>
          <w:rStyle w:val="Emphasis"/>
        </w:rPr>
        <w:t>fascism</w:t>
      </w:r>
      <w:r w:rsidRPr="00A11A83">
        <w:rPr>
          <w:rStyle w:val="StyleUnderline"/>
        </w:rPr>
        <w:t>, and create a</w:t>
      </w:r>
      <w:r w:rsidRPr="00A11A83">
        <w:rPr>
          <w:sz w:val="16"/>
        </w:rPr>
        <w:t xml:space="preserve"> white supremacist </w:t>
      </w:r>
      <w:r w:rsidRPr="00A11A83">
        <w:rPr>
          <w:rStyle w:val="Emphasis"/>
        </w:rPr>
        <w:t>dictatorship</w:t>
      </w:r>
      <w:r w:rsidRPr="00A11A83">
        <w:rPr>
          <w:rStyle w:val="StyleUnderline"/>
        </w:rPr>
        <w:t>.”</w:t>
      </w:r>
    </w:p>
    <w:p w14:paraId="6D225439" w14:textId="77777777" w:rsidR="00990540" w:rsidRDefault="00990540" w:rsidP="00990540">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5905F715" w14:textId="77777777" w:rsidR="00990540" w:rsidRPr="00356734" w:rsidRDefault="00990540" w:rsidP="00990540">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54E4BB84" w14:textId="77777777" w:rsidR="00990540" w:rsidRPr="00356734" w:rsidRDefault="00990540" w:rsidP="00990540">
      <w:pPr>
        <w:rPr>
          <w:sz w:val="16"/>
        </w:rPr>
      </w:pPr>
      <w:r w:rsidRPr="00356734">
        <w:rPr>
          <w:sz w:val="16"/>
        </w:rPr>
        <w:lastRenderedPageBreak/>
        <w:t xml:space="preserve">First, </w:t>
      </w:r>
      <w:r w:rsidRPr="00356734">
        <w:rPr>
          <w:rStyle w:val="StyleUnderline"/>
        </w:rPr>
        <w:t xml:space="preserve">many of </w:t>
      </w:r>
      <w:r w:rsidRPr="00704387">
        <w:rPr>
          <w:rStyle w:val="StyleUnderline"/>
          <w:highlight w:val="cyan"/>
        </w:rPr>
        <w:t>Trump’s policies are</w:t>
      </w:r>
      <w:r w:rsidRPr="00356734">
        <w:rPr>
          <w:rStyle w:val="StyleUnderline"/>
        </w:rPr>
        <w:t xml:space="preserve"> simply </w:t>
      </w:r>
      <w:r w:rsidRPr="00704387">
        <w:rPr>
          <w:rStyle w:val="Emphasis"/>
          <w:highlight w:val="cyan"/>
        </w:rPr>
        <w:t>standard</w:t>
      </w:r>
      <w:r w:rsidRPr="00704387">
        <w:rPr>
          <w:rStyle w:val="StyleUnderline"/>
          <w:highlight w:val="cyan"/>
        </w:rPr>
        <w:t xml:space="preserve"> Republican</w:t>
      </w:r>
      <w:r w:rsidRPr="00356734">
        <w:rPr>
          <w:rStyle w:val="StyleUnderline"/>
        </w:rPr>
        <w:t xml:space="preserve"> </w:t>
      </w:r>
      <w:r w:rsidRPr="00356734">
        <w:rPr>
          <w:rStyle w:val="Emphasis"/>
        </w:rPr>
        <w:t xml:space="preserve">policy </w:t>
      </w:r>
      <w:r w:rsidRPr="00704387">
        <w:rPr>
          <w:rStyle w:val="Emphasis"/>
          <w:highlight w:val="cyan"/>
        </w:rPr>
        <w:t>ideas</w:t>
      </w:r>
      <w:r w:rsidRPr="00356734">
        <w:rPr>
          <w:rStyle w:val="StyleUnderline"/>
        </w:rPr>
        <w:t>. School vouchers, </w:t>
      </w:r>
      <w:r w:rsidRPr="00704387">
        <w:rPr>
          <w:rStyle w:val="Emphasis"/>
          <w:highlight w:val="cyan"/>
        </w:rPr>
        <w:t>tax cuts</w:t>
      </w:r>
      <w:r w:rsidRPr="00704387">
        <w:rPr>
          <w:rStyle w:val="StyleUnderline"/>
          <w:highlight w:val="cyan"/>
        </w:rPr>
        <w:t xml:space="preserve">, conservative </w:t>
      </w:r>
      <w:r w:rsidRPr="00704387">
        <w:rPr>
          <w:rStyle w:val="Emphasis"/>
          <w:highlight w:val="cyan"/>
        </w:rPr>
        <w:t>interp</w:t>
      </w:r>
      <w:r w:rsidRPr="00356734">
        <w:rPr>
          <w:sz w:val="16"/>
        </w:rPr>
        <w:t>retation</w:t>
      </w:r>
      <w:r w:rsidRPr="00704387">
        <w:rPr>
          <w:rStyle w:val="Emphasis"/>
          <w:highlight w:val="cyan"/>
        </w:rPr>
        <w:t>s</w:t>
      </w:r>
      <w:r w:rsidRPr="0070438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704387">
        <w:rPr>
          <w:rStyle w:val="StyleUnderline"/>
          <w:highlight w:val="cyan"/>
        </w:rPr>
        <w:t xml:space="preserve">light-touch </w:t>
      </w:r>
      <w:r w:rsidRPr="00704387">
        <w:rPr>
          <w:rStyle w:val="Emphasis"/>
          <w:highlight w:val="cyan"/>
        </w:rPr>
        <w:t>regulation</w:t>
      </w:r>
      <w:r w:rsidRPr="00356734">
        <w:rPr>
          <w:sz w:val="16"/>
        </w:rPr>
        <w:t xml:space="preserve"> of new technologies and increased fossil fuel production are all longstanding Republican priorities.</w:t>
      </w:r>
    </w:p>
    <w:p w14:paraId="65FA9D74" w14:textId="77777777" w:rsidR="00990540" w:rsidRPr="00356734" w:rsidRDefault="00990540" w:rsidP="00990540">
      <w:pPr>
        <w:rPr>
          <w:sz w:val="16"/>
        </w:rPr>
      </w:pPr>
      <w:r w:rsidRPr="00704387">
        <w:rPr>
          <w:rStyle w:val="StyleUnderline"/>
          <w:highlight w:val="cyan"/>
        </w:rPr>
        <w:t>Even</w:t>
      </w:r>
      <w:r w:rsidRPr="00356734">
        <w:rPr>
          <w:rStyle w:val="StyleUnderline"/>
        </w:rPr>
        <w:t xml:space="preserve"> trade </w:t>
      </w:r>
      <w:r w:rsidRPr="00704387">
        <w:rPr>
          <w:rStyle w:val="Emphasis"/>
          <w:highlight w:val="cyan"/>
        </w:rPr>
        <w:t>protectionism</w:t>
      </w:r>
      <w:r w:rsidRPr="00356734">
        <w:rPr>
          <w:sz w:val="16"/>
        </w:rPr>
        <w:t xml:space="preserve"> — a policy we both soundly reject — </w:t>
      </w:r>
      <w:r w:rsidRPr="00704387">
        <w:rPr>
          <w:rStyle w:val="StyleUnderline"/>
          <w:highlight w:val="cyan"/>
        </w:rPr>
        <w:t>has</w:t>
      </w:r>
      <w:r w:rsidRPr="00356734">
        <w:rPr>
          <w:rStyle w:val="StyleUnderline"/>
        </w:rPr>
        <w:t xml:space="preserve"> significant </w:t>
      </w:r>
      <w:r w:rsidRPr="0070438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with the exception of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5A775790" w14:textId="77777777" w:rsidR="00990540" w:rsidRPr="00356734" w:rsidRDefault="00990540" w:rsidP="00990540">
      <w:pPr>
        <w:rPr>
          <w:sz w:val="16"/>
        </w:rPr>
      </w:pPr>
      <w:r w:rsidRPr="00356734">
        <w:rPr>
          <w:sz w:val="16"/>
        </w:rPr>
        <w:t xml:space="preserve">Second, </w:t>
      </w:r>
      <w:r w:rsidRPr="00704387">
        <w:rPr>
          <w:rStyle w:val="StyleUnderline"/>
          <w:highlight w:val="cyan"/>
        </w:rPr>
        <w:t>some</w:t>
      </w:r>
      <w:r w:rsidRPr="00356734">
        <w:rPr>
          <w:rStyle w:val="StyleUnderline"/>
        </w:rPr>
        <w:t xml:space="preserve"> of Trump’s </w:t>
      </w:r>
      <w:r w:rsidRPr="00704387">
        <w:rPr>
          <w:rStyle w:val="StyleUnderline"/>
          <w:highlight w:val="cyan"/>
        </w:rPr>
        <w:t>policies</w:t>
      </w:r>
      <w:r w:rsidRPr="00356734">
        <w:rPr>
          <w:sz w:val="16"/>
        </w:rPr>
        <w:t xml:space="preserve"> represent a </w:t>
      </w:r>
      <w:r w:rsidRPr="00704387">
        <w:rPr>
          <w:rStyle w:val="Emphasis"/>
          <w:highlight w:val="cyan"/>
        </w:rPr>
        <w:t>break</w:t>
      </w:r>
      <w:r w:rsidRPr="00704387">
        <w:rPr>
          <w:rStyle w:val="StyleUnderline"/>
          <w:highlight w:val="cyan"/>
        </w:rPr>
        <w:t xml:space="preserve"> from</w:t>
      </w:r>
      <w:r w:rsidRPr="00356734">
        <w:rPr>
          <w:sz w:val="16"/>
        </w:rPr>
        <w:t xml:space="preserve"> recent </w:t>
      </w:r>
      <w:r w:rsidRPr="00356734">
        <w:rPr>
          <w:rStyle w:val="Emphasis"/>
        </w:rPr>
        <w:t xml:space="preserve">Republican </w:t>
      </w:r>
      <w:r w:rsidRPr="00704387">
        <w:rPr>
          <w:rStyle w:val="Emphasis"/>
          <w:highlight w:val="cyan"/>
        </w:rPr>
        <w:t>orthodoxy</w:t>
      </w:r>
      <w:r w:rsidRPr="00356734">
        <w:rPr>
          <w:sz w:val="16"/>
        </w:rPr>
        <w:t xml:space="preserve"> or political norms, </w:t>
      </w:r>
      <w:r w:rsidRPr="00704387">
        <w:rPr>
          <w:rStyle w:val="StyleUnderline"/>
          <w:highlight w:val="cyan"/>
        </w:rPr>
        <w:t xml:space="preserve">but are </w:t>
      </w:r>
      <w:r w:rsidRPr="00704387">
        <w:rPr>
          <w:rStyle w:val="Emphasis"/>
          <w:highlight w:val="cyan"/>
        </w:rPr>
        <w:t>still</w:t>
      </w:r>
      <w:r w:rsidRPr="00356734">
        <w:rPr>
          <w:rStyle w:val="Emphasis"/>
        </w:rPr>
        <w:t xml:space="preserve"> clearly</w:t>
      </w:r>
      <w:r w:rsidRPr="00356734">
        <w:rPr>
          <w:rStyle w:val="StyleUnderline"/>
        </w:rPr>
        <w:t xml:space="preserve"> </w:t>
      </w:r>
      <w:r w:rsidRPr="00704387">
        <w:rPr>
          <w:rStyle w:val="StyleUnderline"/>
          <w:highlight w:val="cyan"/>
        </w:rPr>
        <w:t>within the law</w:t>
      </w:r>
      <w:r w:rsidRPr="00356734">
        <w:rPr>
          <w:rStyle w:val="StyleUnderline"/>
        </w:rPr>
        <w:t>. His </w:t>
      </w:r>
      <w:r w:rsidRPr="00704387">
        <w:rPr>
          <w:rStyle w:val="Emphasis"/>
          <w:highlight w:val="cyan"/>
        </w:rPr>
        <w:t>takeover</w:t>
      </w:r>
      <w:r w:rsidRPr="00356734">
        <w:rPr>
          <w:sz w:val="16"/>
        </w:rPr>
        <w:t xml:space="preserve"> of the Kennedy Center, for example, </w:t>
      </w:r>
      <w:r w:rsidRPr="00704387">
        <w:rPr>
          <w:rStyle w:val="StyleUnderline"/>
          <w:highlight w:val="cyan"/>
        </w:rPr>
        <w:t>is clearly</w:t>
      </w:r>
      <w:r w:rsidRPr="00356734">
        <w:rPr>
          <w:sz w:val="16"/>
        </w:rPr>
        <w:t xml:space="preserve"> within his </w:t>
      </w:r>
      <w:r w:rsidRPr="00704387">
        <w:rPr>
          <w:rStyle w:val="StyleUnderline"/>
          <w:highlight w:val="cyan"/>
        </w:rPr>
        <w:t>legal</w:t>
      </w:r>
      <w:r w:rsidRPr="00356734">
        <w:rPr>
          <w:rStyle w:val="StyleUnderline"/>
        </w:rPr>
        <w:t xml:space="preserve"> authority, </w:t>
      </w:r>
      <w:r w:rsidRPr="00704387">
        <w:rPr>
          <w:rStyle w:val="StyleUnderline"/>
          <w:highlight w:val="cyan"/>
        </w:rPr>
        <w:t>thanks</w:t>
      </w:r>
      <w:r w:rsidRPr="00356734">
        <w:rPr>
          <w:sz w:val="16"/>
        </w:rPr>
        <w:t xml:space="preserve"> in large part </w:t>
      </w:r>
      <w:r w:rsidRPr="0070438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704387">
        <w:rPr>
          <w:rStyle w:val="Emphasis"/>
          <w:highlight w:val="cyan"/>
        </w:rPr>
        <w:t>Biden’s</w:t>
      </w:r>
      <w:r w:rsidRPr="00356734">
        <w:rPr>
          <w:sz w:val="16"/>
        </w:rPr>
        <w:t xml:space="preserve"> (D) </w:t>
      </w:r>
      <w:r w:rsidRPr="00704387">
        <w:rPr>
          <w:rStyle w:val="StyleUnderline"/>
          <w:highlight w:val="cyan"/>
        </w:rPr>
        <w:t>sacking</w:t>
      </w:r>
      <w:r w:rsidRPr="00356734">
        <w:rPr>
          <w:rStyle w:val="StyleUnderline"/>
        </w:rPr>
        <w:t xml:space="preserve"> of </w:t>
      </w:r>
      <w:r w:rsidRPr="0070438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2F6702C9" w14:textId="77777777" w:rsidR="00990540" w:rsidRPr="00356734" w:rsidRDefault="00990540" w:rsidP="00990540">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704387">
        <w:rPr>
          <w:rStyle w:val="Emphasis"/>
          <w:highlight w:val="cyan"/>
        </w:rPr>
        <w:t>layoffs</w:t>
      </w:r>
      <w:r w:rsidRPr="00356734">
        <w:rPr>
          <w:sz w:val="16"/>
        </w:rPr>
        <w:t xml:space="preserve"> of probationary employees </w:t>
      </w:r>
      <w:r w:rsidRPr="00704387">
        <w:rPr>
          <w:rStyle w:val="StyleUnderline"/>
          <w:highlight w:val="cyan"/>
        </w:rPr>
        <w:t xml:space="preserve">have been </w:t>
      </w:r>
      <w:r w:rsidRPr="00704387">
        <w:rPr>
          <w:rStyle w:val="Emphasis"/>
          <w:highlight w:val="cyan"/>
        </w:rPr>
        <w:t>done before</w:t>
      </w:r>
      <w:r w:rsidRPr="00704387">
        <w:rPr>
          <w:rStyle w:val="StyleUnderline"/>
          <w:highlight w:val="cyan"/>
        </w:rPr>
        <w:t>. They do not</w:t>
      </w:r>
      <w:r w:rsidRPr="00356734">
        <w:rPr>
          <w:sz w:val="16"/>
        </w:rPr>
        <w:t xml:space="preserve"> necessary </w:t>
      </w:r>
      <w:r w:rsidRPr="00704387">
        <w:rPr>
          <w:rStyle w:val="StyleUnderline"/>
          <w:highlight w:val="cyan"/>
        </w:rPr>
        <w:t>imply</w:t>
      </w:r>
      <w:r w:rsidRPr="00356734">
        <w:rPr>
          <w:rStyle w:val="StyleUnderline"/>
        </w:rPr>
        <w:t xml:space="preserve"> a </w:t>
      </w:r>
      <w:r w:rsidRPr="00704387">
        <w:rPr>
          <w:rStyle w:val="Emphasis"/>
          <w:highlight w:val="cyan"/>
        </w:rPr>
        <w:t>sinister plot</w:t>
      </w:r>
      <w:r w:rsidRPr="00356734">
        <w:rPr>
          <w:rStyle w:val="StyleUnderline"/>
        </w:rPr>
        <w:t>.</w:t>
      </w:r>
      <w:r w:rsidRPr="00356734">
        <w:rPr>
          <w:sz w:val="16"/>
        </w:rPr>
        <w:t> </w:t>
      </w:r>
    </w:p>
    <w:p w14:paraId="1DE299D6" w14:textId="77777777" w:rsidR="00990540" w:rsidRPr="00356734" w:rsidRDefault="00990540" w:rsidP="00990540">
      <w:pPr>
        <w:rPr>
          <w:rStyle w:val="StyleUnderline"/>
        </w:rPr>
      </w:pPr>
      <w:r w:rsidRPr="00704387">
        <w:rPr>
          <w:rStyle w:val="StyleUnderline"/>
          <w:highlight w:val="cyan"/>
        </w:rPr>
        <w:t>Mischaracterizing these</w:t>
      </w:r>
      <w:r w:rsidRPr="00356734">
        <w:rPr>
          <w:rStyle w:val="StyleUnderline"/>
        </w:rPr>
        <w:t xml:space="preserve"> actions </w:t>
      </w:r>
      <w:r w:rsidRPr="00704387">
        <w:rPr>
          <w:rStyle w:val="StyleUnderline"/>
          <w:highlight w:val="cyan"/>
        </w:rPr>
        <w:t xml:space="preserve">as </w:t>
      </w:r>
      <w:r w:rsidRPr="00704387">
        <w:rPr>
          <w:rStyle w:val="Emphasis"/>
          <w:highlight w:val="cyan"/>
        </w:rPr>
        <w:t>authoritarianism</w:t>
      </w:r>
      <w:r w:rsidRPr="00356734">
        <w:rPr>
          <w:sz w:val="16"/>
        </w:rPr>
        <w:t xml:space="preserve"> rather than just potentially bad policy </w:t>
      </w:r>
      <w:r w:rsidRPr="00704387">
        <w:rPr>
          <w:rStyle w:val="StyleUnderline"/>
          <w:highlight w:val="cyan"/>
        </w:rPr>
        <w:t>weakens</w:t>
      </w:r>
      <w:r w:rsidRPr="00356734">
        <w:rPr>
          <w:rStyle w:val="StyleUnderline"/>
        </w:rPr>
        <w:t xml:space="preserve"> the </w:t>
      </w:r>
      <w:r w:rsidRPr="00704387">
        <w:rPr>
          <w:rStyle w:val="Emphasis"/>
          <w:highlight w:val="cyan"/>
        </w:rPr>
        <w:t>credibility</w:t>
      </w:r>
      <w:r w:rsidRPr="00356734">
        <w:rPr>
          <w:sz w:val="16"/>
        </w:rPr>
        <w:t xml:space="preserve"> of those who would challenge Trump if he actually crosses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19345ECB" w14:textId="77777777" w:rsidR="00990540" w:rsidRDefault="00990540" w:rsidP="00990540">
      <w:pPr>
        <w:pStyle w:val="Heading4"/>
      </w:pPr>
      <w:r>
        <w:t xml:space="preserve">C. Secrecy </w:t>
      </w:r>
      <w:r w:rsidRPr="00485FC7">
        <w:rPr>
          <w:u w:val="single"/>
        </w:rPr>
        <w:t>is wrong</w:t>
      </w:r>
      <w:r>
        <w:t xml:space="preserve">. The Trump administration is </w:t>
      </w:r>
      <w:r w:rsidRPr="00485FC7">
        <w:rPr>
          <w:u w:val="single"/>
        </w:rPr>
        <w:t>accountable</w:t>
      </w:r>
      <w:r>
        <w:t xml:space="preserve">. </w:t>
      </w:r>
    </w:p>
    <w:p w14:paraId="09254021" w14:textId="77777777" w:rsidR="00990540" w:rsidRPr="00CD3DE3" w:rsidRDefault="00990540" w:rsidP="00990540">
      <w:r w:rsidRPr="00CD3DE3">
        <w:rPr>
          <w:rStyle w:val="Style13ptBold"/>
        </w:rPr>
        <w:t>Bossie 25</w:t>
      </w:r>
      <w:r>
        <w:t xml:space="preserve">, President of Citizens United, former Chairman of House Committee on Government Reform </w:t>
      </w:r>
      <w:r w:rsidRPr="00CD3DE3">
        <w:t>(David N. Bossie, July 31, 2025, “Russiagate: Trump administration’s search for truth and transparency,”</w:t>
      </w:r>
      <w:r>
        <w:t xml:space="preserve"> The Washington Times, </w:t>
      </w:r>
      <w:r w:rsidRPr="00CD3DE3">
        <w:t>https://www.washingtontimes.com/news/2025/jul/31/russiagate-trump-administrations-search-truth-transparency/</w:t>
      </w:r>
      <w:r>
        <w:t>)</w:t>
      </w:r>
    </w:p>
    <w:p w14:paraId="7519F62C" w14:textId="77777777" w:rsidR="00990540" w:rsidRPr="00CF130E" w:rsidRDefault="00990540" w:rsidP="00990540">
      <w:pPr>
        <w:rPr>
          <w:sz w:val="16"/>
        </w:rPr>
      </w:pPr>
      <w:r w:rsidRPr="00CF130E">
        <w:rPr>
          <w:sz w:val="16"/>
        </w:rPr>
        <w:t xml:space="preserve">The </w:t>
      </w:r>
      <w:r w:rsidRPr="00485FC7">
        <w:rPr>
          <w:rStyle w:val="StyleUnderline"/>
          <w:highlight w:val="cyan"/>
        </w:rPr>
        <w:t>Trump</w:t>
      </w:r>
      <w:r w:rsidRPr="00CF130E">
        <w:rPr>
          <w:sz w:val="16"/>
        </w:rPr>
        <w:t xml:space="preserve"> administration </w:t>
      </w:r>
      <w:r w:rsidRPr="00485FC7">
        <w:rPr>
          <w:rStyle w:val="StyleUnderline"/>
          <w:highlight w:val="cyan"/>
        </w:rPr>
        <w:t xml:space="preserve">is the </w:t>
      </w:r>
      <w:r w:rsidRPr="00485FC7">
        <w:rPr>
          <w:rStyle w:val="Emphasis"/>
          <w:highlight w:val="cyan"/>
        </w:rPr>
        <w:t>most</w:t>
      </w:r>
      <w:r w:rsidRPr="00CF130E">
        <w:rPr>
          <w:rStyle w:val="Emphasis"/>
        </w:rPr>
        <w:t xml:space="preserve"> transparent</w:t>
      </w:r>
      <w:r w:rsidRPr="00CD3DE3">
        <w:rPr>
          <w:rStyle w:val="StyleUnderline"/>
        </w:rPr>
        <w:t xml:space="preserve"> in history </w:t>
      </w:r>
      <w:r w:rsidRPr="00CF130E">
        <w:rPr>
          <w:rStyle w:val="Emphasis"/>
        </w:rPr>
        <w:t>by far</w:t>
      </w:r>
      <w:r w:rsidRPr="00CD3DE3">
        <w:rPr>
          <w:rStyle w:val="StyleUnderline"/>
        </w:rPr>
        <w:t>.</w:t>
      </w:r>
    </w:p>
    <w:p w14:paraId="0005DB11" w14:textId="77777777" w:rsidR="00990540" w:rsidRDefault="00990540" w:rsidP="00990540">
      <w:pPr>
        <w:rPr>
          <w:sz w:val="16"/>
        </w:rPr>
      </w:pPr>
      <w:r w:rsidRPr="00CD3DE3">
        <w:rPr>
          <w:sz w:val="16"/>
        </w:rPr>
        <w:t>President </w:t>
      </w:r>
      <w:r w:rsidRPr="00CD3DE3">
        <w:rPr>
          <w:rStyle w:val="StyleUnderline"/>
        </w:rPr>
        <w:t xml:space="preserve">Trump is our </w:t>
      </w:r>
      <w:r w:rsidRPr="00CD3DE3">
        <w:rPr>
          <w:rStyle w:val="Emphasis"/>
        </w:rPr>
        <w:t xml:space="preserve">most </w:t>
      </w:r>
      <w:r w:rsidRPr="00CD3DE3">
        <w:rPr>
          <w:rStyle w:val="Emphasis"/>
          <w:highlight w:val="cyan"/>
        </w:rPr>
        <w:t>accessible</w:t>
      </w:r>
      <w:r w:rsidRPr="00CD3DE3">
        <w:rPr>
          <w:rStyle w:val="StyleUnderline"/>
          <w:highlight w:val="cyan"/>
        </w:rPr>
        <w:t xml:space="preserve"> president</w:t>
      </w:r>
      <w:r w:rsidRPr="00CD3DE3">
        <w:rPr>
          <w:rStyle w:val="StyleUnderline"/>
        </w:rPr>
        <w:t xml:space="preserve">, and </w:t>
      </w:r>
      <w:r w:rsidRPr="00CD3DE3">
        <w:rPr>
          <w:rStyle w:val="StyleUnderline"/>
          <w:highlight w:val="cyan"/>
        </w:rPr>
        <w:t>his</w:t>
      </w:r>
      <w:r w:rsidRPr="00CD3DE3">
        <w:rPr>
          <w:sz w:val="16"/>
        </w:rPr>
        <w:t xml:space="preserve"> unprecedented </w:t>
      </w:r>
      <w:r w:rsidRPr="00CD3DE3">
        <w:rPr>
          <w:rStyle w:val="Emphasis"/>
          <w:highlight w:val="cyan"/>
        </w:rPr>
        <w:t>“open book”</w:t>
      </w:r>
      <w:r w:rsidRPr="00CD3DE3">
        <w:rPr>
          <w:rStyle w:val="StyleUnderline"/>
        </w:rPr>
        <w:t xml:space="preserve"> leadership </w:t>
      </w:r>
      <w:r w:rsidRPr="00CD3DE3">
        <w:rPr>
          <w:rStyle w:val="StyleUnderline"/>
          <w:highlight w:val="cyan"/>
        </w:rPr>
        <w:t>style is</w:t>
      </w:r>
      <w:r w:rsidRPr="00CD3DE3">
        <w:rPr>
          <w:rStyle w:val="StyleUnderline"/>
        </w:rPr>
        <w:t xml:space="preserve"> truly a </w:t>
      </w:r>
      <w:r w:rsidRPr="00CD3DE3">
        <w:rPr>
          <w:rStyle w:val="Emphasis"/>
        </w:rPr>
        <w:t xml:space="preserve">breath of </w:t>
      </w:r>
      <w:r w:rsidRPr="00CD3DE3">
        <w:rPr>
          <w:rStyle w:val="Emphasis"/>
          <w:highlight w:val="cyan"/>
        </w:rPr>
        <w:t>fresh</w:t>
      </w:r>
      <w:r w:rsidRPr="00CD3DE3">
        <w:rPr>
          <w:rStyle w:val="Emphasis"/>
        </w:rPr>
        <w:t xml:space="preserve"> air</w:t>
      </w:r>
      <w:r w:rsidRPr="00CD3DE3">
        <w:rPr>
          <w:rStyle w:val="StyleUnderline"/>
        </w:rPr>
        <w:t xml:space="preserve">. The </w:t>
      </w:r>
      <w:r w:rsidRPr="00CD3DE3">
        <w:rPr>
          <w:rStyle w:val="StyleUnderline"/>
          <w:highlight w:val="cyan"/>
        </w:rPr>
        <w:t>president and his team</w:t>
      </w:r>
      <w:r w:rsidRPr="00CD3DE3">
        <w:rPr>
          <w:rStyle w:val="StyleUnderline"/>
        </w:rPr>
        <w:t xml:space="preserve"> make </w:t>
      </w:r>
      <w:r w:rsidRPr="00CD3DE3">
        <w:rPr>
          <w:rStyle w:val="Emphasis"/>
        </w:rPr>
        <w:t>so much news</w:t>
      </w:r>
      <w:r w:rsidRPr="00CD3DE3">
        <w:rPr>
          <w:rStyle w:val="StyleUnderline"/>
        </w:rPr>
        <w:t xml:space="preserve">, </w:t>
      </w:r>
      <w:r w:rsidRPr="00CD3DE3">
        <w:rPr>
          <w:rStyle w:val="StyleUnderline"/>
          <w:highlight w:val="cyan"/>
        </w:rPr>
        <w:t xml:space="preserve">hold many </w:t>
      </w:r>
      <w:r w:rsidRPr="00CD3DE3">
        <w:rPr>
          <w:rStyle w:val="Emphasis"/>
          <w:highlight w:val="cyan"/>
        </w:rPr>
        <w:t>open</w:t>
      </w:r>
      <w:r w:rsidRPr="00CD3DE3">
        <w:rPr>
          <w:rStyle w:val="Emphasis"/>
        </w:rPr>
        <w:t>-ended</w:t>
      </w:r>
      <w:r w:rsidRPr="00CD3DE3">
        <w:rPr>
          <w:rStyle w:val="StyleUnderline"/>
        </w:rPr>
        <w:t xml:space="preserve"> </w:t>
      </w:r>
      <w:r w:rsidRPr="00CD3DE3">
        <w:rPr>
          <w:rStyle w:val="StyleUnderline"/>
          <w:highlight w:val="cyan"/>
        </w:rPr>
        <w:t>press conferences and sit</w:t>
      </w:r>
      <w:r w:rsidRPr="00CD3DE3">
        <w:rPr>
          <w:rStyle w:val="StyleUnderline"/>
        </w:rPr>
        <w:t xml:space="preserve"> down </w:t>
      </w:r>
      <w:r w:rsidRPr="00CD3DE3">
        <w:rPr>
          <w:rStyle w:val="StyleUnderline"/>
          <w:highlight w:val="cyan"/>
        </w:rPr>
        <w:t>for</w:t>
      </w:r>
      <w:r w:rsidRPr="00CD3DE3">
        <w:rPr>
          <w:rStyle w:val="StyleUnderline"/>
        </w:rPr>
        <w:t xml:space="preserve"> so </w:t>
      </w:r>
      <w:r w:rsidRPr="00CD3DE3">
        <w:rPr>
          <w:rStyle w:val="Emphasis"/>
          <w:highlight w:val="cyan"/>
        </w:rPr>
        <w:t>many</w:t>
      </w:r>
      <w:r w:rsidRPr="00CD3DE3">
        <w:rPr>
          <w:rStyle w:val="Emphasis"/>
        </w:rPr>
        <w:t xml:space="preserve"> media </w:t>
      </w:r>
      <w:r w:rsidRPr="00CD3DE3">
        <w:rPr>
          <w:rStyle w:val="Emphasis"/>
          <w:highlight w:val="cyan"/>
        </w:rPr>
        <w:t>interviews</w:t>
      </w:r>
      <w:r w:rsidRPr="00CD3DE3">
        <w:rPr>
          <w:sz w:val="16"/>
        </w:rPr>
        <w:t xml:space="preserve"> that it’s hard to keep track of all the new information each day. </w:t>
      </w:r>
      <w:r w:rsidRPr="00CD3DE3">
        <w:rPr>
          <w:rStyle w:val="StyleUnderline"/>
          <w:highlight w:val="cyan"/>
        </w:rPr>
        <w:t>Look no further than</w:t>
      </w:r>
      <w:r w:rsidRPr="00CD3DE3">
        <w:rPr>
          <w:sz w:val="16"/>
        </w:rPr>
        <w:t xml:space="preserve"> Director of National Intelligence Tulsi Gabbard’s recent </w:t>
      </w:r>
      <w:r w:rsidRPr="00CD3DE3">
        <w:rPr>
          <w:rStyle w:val="Emphasis"/>
          <w:highlight w:val="cyan"/>
        </w:rPr>
        <w:t>declassification</w:t>
      </w:r>
      <w:r w:rsidRPr="00CD3DE3">
        <w:rPr>
          <w:rStyle w:val="StyleUnderline"/>
          <w:highlight w:val="cyan"/>
        </w:rPr>
        <w:t xml:space="preserve"> of</w:t>
      </w:r>
      <w:r w:rsidRPr="00CD3DE3">
        <w:rPr>
          <w:sz w:val="16"/>
        </w:rPr>
        <w:t xml:space="preserve"> a critically important </w:t>
      </w:r>
      <w:r w:rsidRPr="00CD3DE3">
        <w:rPr>
          <w:rStyle w:val="StyleUnderline"/>
          <w:highlight w:val="cyan"/>
        </w:rPr>
        <w:t>secret report</w:t>
      </w:r>
      <w:r w:rsidRPr="00CD3DE3">
        <w:rPr>
          <w:sz w:val="16"/>
        </w:rPr>
        <w:t xml:space="preserve"> about the Trump-Russia hoax that has been locked inside the CIA for years.</w:t>
      </w:r>
    </w:p>
    <w:p w14:paraId="7BB1CFFF" w14:textId="77777777" w:rsidR="00990540" w:rsidRDefault="00990540" w:rsidP="00990540"/>
    <w:p w14:paraId="4C494847" w14:textId="77777777" w:rsidR="00990540" w:rsidRDefault="00990540" w:rsidP="00990540">
      <w:pPr>
        <w:pStyle w:val="Heading4"/>
      </w:pPr>
      <w:r>
        <w:t xml:space="preserve">No “Trump” impact. He is a rational actor. </w:t>
      </w:r>
    </w:p>
    <w:p w14:paraId="3266AF39" w14:textId="77777777" w:rsidR="00990540" w:rsidRPr="0011792E" w:rsidRDefault="00990540" w:rsidP="00990540">
      <w:r w:rsidRPr="0011792E">
        <w:rPr>
          <w:rStyle w:val="Style13ptBold"/>
        </w:rPr>
        <w:t>Ku</w:t>
      </w:r>
      <w:r>
        <w:rPr>
          <w:rStyle w:val="Style13ptBold"/>
        </w:rPr>
        <w:t>r</w:t>
      </w:r>
      <w:r w:rsidRPr="0011792E">
        <w:rPr>
          <w:rStyle w:val="Style13ptBold"/>
        </w:rPr>
        <w:t xml:space="preserve">tz </w:t>
      </w:r>
      <w:r>
        <w:rPr>
          <w:rStyle w:val="Style13ptBold"/>
        </w:rPr>
        <w:t>24</w:t>
      </w:r>
      <w:r w:rsidRPr="0011792E">
        <w:t>, former CNN and Washington Post journalist, hired by Bob Woodward, M.A., Columbia University Graduate School of Journalism</w:t>
      </w:r>
      <w:r>
        <w:t xml:space="preserve">, B.A., English and Psychology, University of Buffalo </w:t>
      </w:r>
      <w:r w:rsidRPr="0011792E">
        <w:t>(Howard Kur</w:t>
      </w:r>
      <w:r>
        <w:t>t</w:t>
      </w:r>
      <w:r w:rsidRPr="0011792E">
        <w:t>z, April 3, 2024, “Will a second-term Trump be radical, restrained or routed by the resistance?</w:t>
      </w:r>
      <w:r>
        <w:t xml:space="preserve">” Fox, </w:t>
      </w:r>
      <w:r w:rsidRPr="0011792E">
        <w:t>https://www.foxnews.com/politics/will-second-term-trump-radical-restrained-routed-by-resistance</w:t>
      </w:r>
      <w:r>
        <w:t>)</w:t>
      </w:r>
    </w:p>
    <w:p w14:paraId="285CF8F9" w14:textId="77777777" w:rsidR="00990540" w:rsidRPr="0011792E" w:rsidRDefault="00990540" w:rsidP="00990540">
      <w:pPr>
        <w:rPr>
          <w:sz w:val="14"/>
        </w:rPr>
      </w:pPr>
      <w:r w:rsidRPr="0011792E">
        <w:rPr>
          <w:rStyle w:val="StyleUnderline"/>
        </w:rPr>
        <w:lastRenderedPageBreak/>
        <w:t xml:space="preserve">My </w:t>
      </w:r>
      <w:r w:rsidRPr="0011792E">
        <w:rPr>
          <w:rStyle w:val="Emphasis"/>
        </w:rPr>
        <w:t>money</w:t>
      </w:r>
      <w:r w:rsidRPr="0011792E">
        <w:rPr>
          <w:sz w:val="14"/>
        </w:rPr>
        <w:t xml:space="preserve"> (if I were a betting man) </w:t>
      </w:r>
      <w:r w:rsidRPr="0011792E">
        <w:rPr>
          <w:rStyle w:val="StyleUnderline"/>
        </w:rPr>
        <w:t xml:space="preserve">is on the </w:t>
      </w:r>
      <w:r w:rsidRPr="0011792E">
        <w:rPr>
          <w:rStyle w:val="Emphasis"/>
        </w:rPr>
        <w:t>Limited</w:t>
      </w:r>
      <w:r w:rsidRPr="0011792E">
        <w:rPr>
          <w:rStyle w:val="StyleUnderline"/>
        </w:rPr>
        <w:t xml:space="preserve"> </w:t>
      </w:r>
      <w:r w:rsidRPr="00704387">
        <w:rPr>
          <w:rStyle w:val="StyleUnderline"/>
          <w:highlight w:val="cyan"/>
        </w:rPr>
        <w:t>Trump</w:t>
      </w:r>
      <w:r w:rsidRPr="0011792E">
        <w:rPr>
          <w:sz w:val="14"/>
        </w:rPr>
        <w:t xml:space="preserve">, not because of constraints but because </w:t>
      </w:r>
      <w:r w:rsidRPr="0011792E">
        <w:rPr>
          <w:rStyle w:val="StyleUnderline"/>
        </w:rPr>
        <w:t xml:space="preserve">he </w:t>
      </w:r>
      <w:r w:rsidRPr="00704387">
        <w:rPr>
          <w:rStyle w:val="StyleUnderline"/>
          <w:highlight w:val="cyan"/>
        </w:rPr>
        <w:t>learned</w:t>
      </w:r>
      <w:r w:rsidRPr="0011792E">
        <w:rPr>
          <w:rStyle w:val="StyleUnderline"/>
        </w:rPr>
        <w:t xml:space="preserve"> a </w:t>
      </w:r>
      <w:r w:rsidRPr="00704387">
        <w:rPr>
          <w:rStyle w:val="Emphasis"/>
          <w:highlight w:val="cyan"/>
        </w:rPr>
        <w:t>good deal</w:t>
      </w:r>
      <w:r w:rsidRPr="00704387">
        <w:rPr>
          <w:rStyle w:val="StyleUnderline"/>
          <w:highlight w:val="cyan"/>
        </w:rPr>
        <w:t xml:space="preserve"> about navigating</w:t>
      </w:r>
      <w:r w:rsidRPr="0011792E">
        <w:rPr>
          <w:rStyle w:val="StyleUnderline"/>
        </w:rPr>
        <w:t xml:space="preserve"> the powers of </w:t>
      </w:r>
      <w:r w:rsidRPr="00704387">
        <w:rPr>
          <w:rStyle w:val="StyleUnderline"/>
          <w:highlight w:val="cyan"/>
        </w:rPr>
        <w:t xml:space="preserve">the </w:t>
      </w:r>
      <w:r w:rsidRPr="00704387">
        <w:rPr>
          <w:rStyle w:val="Emphasis"/>
          <w:highlight w:val="cyan"/>
        </w:rPr>
        <w:t>presidency</w:t>
      </w:r>
      <w:r w:rsidRPr="0011792E">
        <w:rPr>
          <w:rStyle w:val="StyleUnderline"/>
        </w:rPr>
        <w:t xml:space="preserve"> in his first </w:t>
      </w:r>
      <w:r w:rsidRPr="0011792E">
        <w:rPr>
          <w:rStyle w:val="Emphasis"/>
        </w:rPr>
        <w:t>four years</w:t>
      </w:r>
      <w:r w:rsidRPr="0011792E">
        <w:rPr>
          <w:sz w:val="14"/>
        </w:rPr>
        <w:t>. </w:t>
      </w:r>
    </w:p>
    <w:p w14:paraId="11C82514" w14:textId="77777777" w:rsidR="00990540" w:rsidRPr="0011792E" w:rsidRDefault="00990540" w:rsidP="00990540">
      <w:pPr>
        <w:rPr>
          <w:sz w:val="14"/>
        </w:rPr>
      </w:pPr>
      <w:r w:rsidRPr="0011792E">
        <w:rPr>
          <w:sz w:val="14"/>
        </w:rPr>
        <w:t xml:space="preserve">In his sitdown with me, </w:t>
      </w:r>
      <w:r w:rsidRPr="00704387">
        <w:rPr>
          <w:rStyle w:val="StyleUnderline"/>
          <w:highlight w:val="cyan"/>
        </w:rPr>
        <w:t>Trump was</w:t>
      </w:r>
      <w:r w:rsidRPr="0011792E">
        <w:rPr>
          <w:rStyle w:val="StyleUnderline"/>
        </w:rPr>
        <w:t xml:space="preserve"> quite </w:t>
      </w:r>
      <w:r w:rsidRPr="00704387">
        <w:rPr>
          <w:rStyle w:val="Emphasis"/>
          <w:highlight w:val="cyan"/>
        </w:rPr>
        <w:t>disciplined</w:t>
      </w:r>
      <w:r w:rsidRPr="0011792E">
        <w:rPr>
          <w:rStyle w:val="StyleUnderline"/>
        </w:rPr>
        <w:t xml:space="preserve">, knowing he was playing to a more </w:t>
      </w:r>
      <w:r w:rsidRPr="0011792E">
        <w:rPr>
          <w:rStyle w:val="Emphasis"/>
        </w:rPr>
        <w:t>independent</w:t>
      </w:r>
      <w:r w:rsidRPr="0011792E">
        <w:rPr>
          <w:sz w:val="14"/>
        </w:rPr>
        <w:t xml:space="preserve"> "Media Buzz" </w:t>
      </w:r>
      <w:r w:rsidRPr="0011792E">
        <w:rPr>
          <w:rStyle w:val="Emphasis"/>
        </w:rPr>
        <w:t>audience</w:t>
      </w:r>
      <w:r w:rsidRPr="0011792E">
        <w:rPr>
          <w:sz w:val="14"/>
        </w:rPr>
        <w:t>. He also deflected questions he didn’t want to answer. When I asked about his threat to knock NBC and CNN off the air because they refused to run his Iowa victory speech, he focused on the unfairness of that move after these outlets covered the primaries intensively, but never circled back to the question of retaliation.</w:t>
      </w:r>
    </w:p>
    <w:p w14:paraId="464321B8" w14:textId="77777777" w:rsidR="00990540" w:rsidRPr="0011792E" w:rsidRDefault="00990540" w:rsidP="00990540">
      <w:pPr>
        <w:rPr>
          <w:u w:val="single"/>
        </w:rPr>
      </w:pPr>
      <w:r w:rsidRPr="0011792E">
        <w:rPr>
          <w:sz w:val="14"/>
        </w:rPr>
        <w:t xml:space="preserve">By last weekend, of course, Trump was reposting someone’s image of Joe Biden hog-tied in the back of a car. And that’s the thing. </w:t>
      </w:r>
      <w:r w:rsidRPr="0011792E">
        <w:rPr>
          <w:rStyle w:val="StyleUnderline"/>
        </w:rPr>
        <w:t xml:space="preserve">The former </w:t>
      </w:r>
      <w:r w:rsidRPr="0011792E">
        <w:rPr>
          <w:rStyle w:val="Emphasis"/>
        </w:rPr>
        <w:t>president</w:t>
      </w:r>
      <w:r w:rsidRPr="0011792E">
        <w:rPr>
          <w:rStyle w:val="StyleUnderline"/>
        </w:rPr>
        <w:t xml:space="preserve"> </w:t>
      </w:r>
      <w:r w:rsidRPr="00704387">
        <w:rPr>
          <w:rStyle w:val="StyleUnderline"/>
          <w:highlight w:val="cyan"/>
        </w:rPr>
        <w:t xml:space="preserve">always </w:t>
      </w:r>
      <w:r w:rsidRPr="00704387">
        <w:rPr>
          <w:rStyle w:val="Emphasis"/>
          <w:highlight w:val="cyan"/>
        </w:rPr>
        <w:t>slides back</w:t>
      </w:r>
      <w:r w:rsidRPr="00704387">
        <w:rPr>
          <w:rStyle w:val="StyleUnderline"/>
          <w:highlight w:val="cyan"/>
        </w:rPr>
        <w:t xml:space="preserve"> into</w:t>
      </w:r>
      <w:r w:rsidRPr="0011792E">
        <w:rPr>
          <w:rStyle w:val="StyleUnderline"/>
        </w:rPr>
        <w:t xml:space="preserve"> over-the-top or </w:t>
      </w:r>
      <w:r w:rsidRPr="00704387">
        <w:rPr>
          <w:rStyle w:val="Emphasis"/>
          <w:highlight w:val="cyan"/>
        </w:rPr>
        <w:t>offensive</w:t>
      </w:r>
      <w:r w:rsidRPr="00704387">
        <w:rPr>
          <w:rStyle w:val="StyleUnderline"/>
          <w:highlight w:val="cyan"/>
        </w:rPr>
        <w:t xml:space="preserve"> language</w:t>
      </w:r>
      <w:r w:rsidRPr="0011792E">
        <w:rPr>
          <w:rStyle w:val="StyleUnderline"/>
        </w:rPr>
        <w:t xml:space="preserve"> or imagery </w:t>
      </w:r>
      <w:r w:rsidRPr="00704387">
        <w:rPr>
          <w:rStyle w:val="StyleUnderline"/>
          <w:highlight w:val="cyan"/>
        </w:rPr>
        <w:t xml:space="preserve">that </w:t>
      </w:r>
      <w:r w:rsidRPr="00704387">
        <w:rPr>
          <w:rStyle w:val="Emphasis"/>
          <w:highlight w:val="cyan"/>
        </w:rPr>
        <w:t>stirs up</w:t>
      </w:r>
      <w:r w:rsidRPr="00704387">
        <w:rPr>
          <w:rStyle w:val="StyleUnderline"/>
          <w:highlight w:val="cyan"/>
        </w:rPr>
        <w:t xml:space="preserve"> his base. It’s how he </w:t>
      </w:r>
      <w:r w:rsidRPr="00704387">
        <w:rPr>
          <w:rStyle w:val="Emphasis"/>
          <w:highlight w:val="cyan"/>
        </w:rPr>
        <w:t>dominates</w:t>
      </w:r>
      <w:r w:rsidRPr="0011792E">
        <w:rPr>
          <w:rStyle w:val="StyleUnderline"/>
        </w:rPr>
        <w:t xml:space="preserve"> one </w:t>
      </w:r>
      <w:r w:rsidRPr="00704387">
        <w:rPr>
          <w:rStyle w:val="Emphasis"/>
          <w:highlight w:val="cyan"/>
        </w:rPr>
        <w:t>news</w:t>
      </w:r>
      <w:r w:rsidRPr="0011792E">
        <w:rPr>
          <w:rStyle w:val="StyleUnderline"/>
        </w:rPr>
        <w:t xml:space="preserve"> cycle after another. </w:t>
      </w:r>
      <w:r w:rsidRPr="00704387">
        <w:rPr>
          <w:rStyle w:val="StyleUnderline"/>
          <w:highlight w:val="cyan"/>
        </w:rPr>
        <w:t>But</w:t>
      </w:r>
      <w:r w:rsidRPr="0011792E">
        <w:rPr>
          <w:rStyle w:val="StyleUnderline"/>
        </w:rPr>
        <w:t xml:space="preserve"> if </w:t>
      </w:r>
      <w:r w:rsidRPr="00704387">
        <w:rPr>
          <w:rStyle w:val="StyleUnderline"/>
          <w:highlight w:val="cyan"/>
        </w:rPr>
        <w:t xml:space="preserve">it </w:t>
      </w:r>
      <w:r w:rsidRPr="00704387">
        <w:rPr>
          <w:rStyle w:val="Emphasis"/>
          <w:highlight w:val="cyan"/>
        </w:rPr>
        <w:t>doesn’t</w:t>
      </w:r>
      <w:r w:rsidRPr="00704387">
        <w:rPr>
          <w:rStyle w:val="StyleUnderline"/>
          <w:highlight w:val="cyan"/>
        </w:rPr>
        <w:t xml:space="preserve"> translate into </w:t>
      </w:r>
      <w:r w:rsidRPr="00704387">
        <w:rPr>
          <w:rStyle w:val="Emphasis"/>
          <w:highlight w:val="cyan"/>
        </w:rPr>
        <w:t>policy</w:t>
      </w:r>
      <w:r w:rsidRPr="0011792E">
        <w:rPr>
          <w:sz w:val="14"/>
        </w:rPr>
        <w:t xml:space="preserve">, you could say </w:t>
      </w:r>
      <w:r w:rsidRPr="0011792E">
        <w:rPr>
          <w:rStyle w:val="StyleUnderline"/>
        </w:rPr>
        <w:t xml:space="preserve">his </w:t>
      </w:r>
      <w:r w:rsidRPr="0011792E">
        <w:rPr>
          <w:rStyle w:val="Emphasis"/>
        </w:rPr>
        <w:t>bark</w:t>
      </w:r>
      <w:r w:rsidRPr="0011792E">
        <w:rPr>
          <w:rStyle w:val="StyleUnderline"/>
        </w:rPr>
        <w:t xml:space="preserve"> is worse than his </w:t>
      </w:r>
      <w:r w:rsidRPr="0011792E">
        <w:rPr>
          <w:rStyle w:val="Emphasis"/>
        </w:rPr>
        <w:t>bite</w:t>
      </w:r>
      <w:r w:rsidRPr="0011792E">
        <w:rPr>
          <w:sz w:val="14"/>
        </w:rPr>
        <w:t>. Not that Trump won’t aggressively change policies on the border, tartiffs toward China, toughness toward Iran, and perhaps more tax cuts.</w:t>
      </w:r>
    </w:p>
    <w:p w14:paraId="18716531" w14:textId="77777777" w:rsidR="00990540" w:rsidRPr="00990540" w:rsidRDefault="00990540" w:rsidP="00990540">
      <w:pPr>
        <w:rPr>
          <w:sz w:val="14"/>
        </w:rPr>
      </w:pPr>
      <w:r w:rsidRPr="0011792E">
        <w:rPr>
          <w:sz w:val="14"/>
        </w:rPr>
        <w:t xml:space="preserve">But my sense is that </w:t>
      </w:r>
      <w:r w:rsidRPr="0011792E">
        <w:rPr>
          <w:rStyle w:val="StyleUnderline"/>
        </w:rPr>
        <w:t xml:space="preserve">he’s </w:t>
      </w:r>
      <w:r w:rsidRPr="00704387">
        <w:rPr>
          <w:rStyle w:val="StyleUnderline"/>
          <w:highlight w:val="cyan"/>
        </w:rPr>
        <w:t xml:space="preserve">learned </w:t>
      </w:r>
      <w:r w:rsidRPr="00704387">
        <w:rPr>
          <w:rStyle w:val="Emphasis"/>
          <w:highlight w:val="cyan"/>
        </w:rPr>
        <w:t>not</w:t>
      </w:r>
      <w:r w:rsidRPr="00704387">
        <w:rPr>
          <w:rStyle w:val="StyleUnderline"/>
          <w:highlight w:val="cyan"/>
        </w:rPr>
        <w:t xml:space="preserve"> to spend </w:t>
      </w:r>
      <w:r w:rsidRPr="00704387">
        <w:rPr>
          <w:rStyle w:val="Emphasis"/>
          <w:highlight w:val="cyan"/>
        </w:rPr>
        <w:t>p</w:t>
      </w:r>
      <w:r w:rsidRPr="0011792E">
        <w:rPr>
          <w:rStyle w:val="StyleUnderline"/>
        </w:rPr>
        <w:t xml:space="preserve">olitical </w:t>
      </w:r>
      <w:r w:rsidRPr="00704387">
        <w:rPr>
          <w:rStyle w:val="Emphasis"/>
          <w:highlight w:val="cyan"/>
        </w:rPr>
        <w:t>c</w:t>
      </w:r>
      <w:r w:rsidRPr="0011792E">
        <w:rPr>
          <w:rStyle w:val="StyleUnderline"/>
        </w:rPr>
        <w:t xml:space="preserve">apital </w:t>
      </w:r>
      <w:r w:rsidRPr="00704387">
        <w:rPr>
          <w:rStyle w:val="StyleUnderline"/>
          <w:highlight w:val="cyan"/>
        </w:rPr>
        <w:t xml:space="preserve">on battles he </w:t>
      </w:r>
      <w:r w:rsidRPr="00704387">
        <w:rPr>
          <w:rStyle w:val="Emphasis"/>
          <w:highlight w:val="cyan"/>
        </w:rPr>
        <w:t>can’t win</w:t>
      </w:r>
      <w:r w:rsidRPr="0011792E">
        <w:rPr>
          <w:sz w:val="14"/>
        </w:rPr>
        <w:t>. Here’s the perfect example: Trump spent his presidency trying to repeal Obamacare, failing three times and particularly expressing outrage when John McCain cast the deciding vote against the last attempt.</w:t>
      </w:r>
    </w:p>
    <w:p w14:paraId="5143B801" w14:textId="77777777" w:rsidR="00990540" w:rsidRDefault="00990540" w:rsidP="00990540">
      <w:pPr>
        <w:pStyle w:val="Heading4"/>
      </w:pPr>
      <w:r>
        <w:t xml:space="preserve">No first strike. </w:t>
      </w:r>
    </w:p>
    <w:p w14:paraId="2DF6E8D6" w14:textId="77777777" w:rsidR="00990540" w:rsidRPr="000604AA" w:rsidRDefault="00990540" w:rsidP="00990540">
      <w:r w:rsidRPr="000604AA">
        <w:rPr>
          <w:rStyle w:val="Style13ptBold"/>
        </w:rPr>
        <w:t>Kurtz 24</w:t>
      </w:r>
      <w:r w:rsidRPr="000604AA">
        <w:t>, Ph.D., Academic Director for the Department of Nuclear Studies at Kirtland Air Force Base in New Mexico (Ian J. Kurtz, June 13, 2024, “Worried about POTUS Nuclear Weapons Authorization? You Need Not Be: The Integrity of Our Military Can Be Counted On</w:t>
      </w:r>
      <w:r>
        <w:t xml:space="preserve">,” Air University, </w:t>
      </w:r>
      <w:r w:rsidRPr="003C6ACF">
        <w:t>https://www.airuniversity.af.edu/Wild-Blue-Yonder/Articles/Article-Display/Article/3792833/worried-about-potus-nuclear-weapons-authorization-you-need-not-be-the-integrity/</w:t>
      </w:r>
      <w:r>
        <w:t>) [Language ed.]</w:t>
      </w:r>
    </w:p>
    <w:p w14:paraId="744F37D9" w14:textId="77777777" w:rsidR="00990540" w:rsidRPr="000604AA" w:rsidRDefault="00990540" w:rsidP="00990540">
      <w:pPr>
        <w:rPr>
          <w:sz w:val="16"/>
        </w:rPr>
      </w:pPr>
      <w:r w:rsidRPr="000604AA">
        <w:rPr>
          <w:rStyle w:val="StyleUnderline"/>
          <w:highlight w:val="cyan"/>
        </w:rPr>
        <w:t>During</w:t>
      </w:r>
      <w:r w:rsidRPr="000604AA">
        <w:rPr>
          <w:sz w:val="16"/>
        </w:rPr>
        <w:t xml:space="preserve"> the administration of U.S. President Donald </w:t>
      </w:r>
      <w:r w:rsidRPr="000604AA">
        <w:rPr>
          <w:rStyle w:val="Emphasis"/>
          <w:highlight w:val="cyan"/>
        </w:rPr>
        <w:t>Trump</w:t>
      </w:r>
      <w:r w:rsidRPr="000604AA">
        <w:rPr>
          <w:rStyle w:val="StyleUnderline"/>
          <w:highlight w:val="cyan"/>
        </w:rPr>
        <w:t>, some</w:t>
      </w:r>
      <w:r w:rsidRPr="000604AA">
        <w:rPr>
          <w:sz w:val="16"/>
        </w:rPr>
        <w:t xml:space="preserve"> in Congress and the media devoted much time and effort to the </w:t>
      </w:r>
      <w:r w:rsidRPr="000604AA">
        <w:rPr>
          <w:rStyle w:val="Emphasis"/>
          <w:highlight w:val="cyan"/>
        </w:rPr>
        <w:t>question</w:t>
      </w:r>
      <w:r w:rsidRPr="000604AA">
        <w:rPr>
          <w:rStyle w:val="StyleUnderline"/>
        </w:rPr>
        <w:t xml:space="preserve"> of </w:t>
      </w:r>
      <w:r w:rsidRPr="000604AA">
        <w:rPr>
          <w:rStyle w:val="StyleUnderline"/>
          <w:highlight w:val="cyan"/>
        </w:rPr>
        <w:t>whether</w:t>
      </w:r>
      <w:r w:rsidRPr="000604AA">
        <w:rPr>
          <w:sz w:val="16"/>
        </w:rPr>
        <w:t xml:space="preserve"> the current process of </w:t>
      </w:r>
      <w:r w:rsidRPr="000604AA">
        <w:rPr>
          <w:rStyle w:val="StyleUnderline"/>
        </w:rPr>
        <w:t xml:space="preserve">Presidential </w:t>
      </w:r>
      <w:r w:rsidRPr="000604AA">
        <w:rPr>
          <w:rStyle w:val="Emphasis"/>
        </w:rPr>
        <w:t>authority</w:t>
      </w:r>
      <w:r w:rsidRPr="000604AA">
        <w:rPr>
          <w:rStyle w:val="StyleUnderline"/>
        </w:rPr>
        <w:t xml:space="preserve"> to order a </w:t>
      </w:r>
      <w:r w:rsidRPr="000604AA">
        <w:rPr>
          <w:rStyle w:val="Emphasis"/>
        </w:rPr>
        <w:t>nuclear attack</w:t>
      </w:r>
      <w:r w:rsidRPr="000604AA">
        <w:rPr>
          <w:rStyle w:val="StyleUnderline"/>
        </w:rPr>
        <w:t xml:space="preserve"> is appropriate.  Critics maintained</w:t>
      </w:r>
      <w:r w:rsidRPr="000604AA">
        <w:rPr>
          <w:sz w:val="16"/>
        </w:rPr>
        <w:t xml:space="preserve"> that </w:t>
      </w:r>
      <w:r w:rsidRPr="000604AA">
        <w:rPr>
          <w:rStyle w:val="StyleUnderline"/>
        </w:rPr>
        <w:t>the President</w:t>
      </w:r>
      <w:r w:rsidRPr="000604AA">
        <w:rPr>
          <w:sz w:val="16"/>
        </w:rPr>
        <w:t xml:space="preserve"> of the United States (POTUS) </w:t>
      </w:r>
      <w:r w:rsidRPr="000604AA">
        <w:rPr>
          <w:rStyle w:val="StyleUnderline"/>
        </w:rPr>
        <w:t xml:space="preserve">should </w:t>
      </w:r>
      <w:r w:rsidRPr="000604AA">
        <w:rPr>
          <w:rStyle w:val="Emphasis"/>
        </w:rPr>
        <w:t>not</w:t>
      </w:r>
      <w:r w:rsidRPr="000604AA">
        <w:rPr>
          <w:rStyle w:val="StyleUnderline"/>
        </w:rPr>
        <w:t xml:space="preserve"> possess sole </w:t>
      </w:r>
      <w:r w:rsidRPr="000604AA">
        <w:rPr>
          <w:rStyle w:val="Emphasis"/>
        </w:rPr>
        <w:t>authority</w:t>
      </w:r>
      <w:r w:rsidRPr="000604AA">
        <w:rPr>
          <w:sz w:val="16"/>
        </w:rPr>
        <w:t xml:space="preserve"> and sought to change this.  </w:t>
      </w:r>
      <w:r w:rsidRPr="000604AA">
        <w:rPr>
          <w:rStyle w:val="StyleUnderline"/>
        </w:rPr>
        <w:t>The debate focused on a</w:t>
      </w:r>
      <w:r w:rsidRPr="000604AA">
        <w:rPr>
          <w:sz w:val="16"/>
        </w:rPr>
        <w:t xml:space="preserve"> scenario of an </w:t>
      </w:r>
      <w:r w:rsidRPr="000604AA">
        <w:rPr>
          <w:rStyle w:val="Emphasis"/>
          <w:highlight w:val="cyan"/>
        </w:rPr>
        <w:t>unstable</w:t>
      </w:r>
      <w:r w:rsidRPr="000604AA">
        <w:rPr>
          <w:rStyle w:val="StyleUnderline"/>
          <w:highlight w:val="cyan"/>
        </w:rPr>
        <w:t xml:space="preserve"> POTUS</w:t>
      </w:r>
      <w:r w:rsidRPr="000604AA">
        <w:rPr>
          <w:rStyle w:val="StyleUnderline"/>
        </w:rPr>
        <w:t xml:space="preserve"> without any</w:t>
      </w:r>
      <w:r w:rsidRPr="000604AA">
        <w:rPr>
          <w:sz w:val="16"/>
        </w:rPr>
        <w:t xml:space="preserve"> system of </w:t>
      </w:r>
      <w:r w:rsidRPr="000604AA">
        <w:rPr>
          <w:rStyle w:val="StyleUnderline"/>
        </w:rPr>
        <w:t>checks</w:t>
      </w:r>
      <w:r w:rsidRPr="000604AA">
        <w:rPr>
          <w:sz w:val="16"/>
          <w:szCs w:val="16"/>
        </w:rPr>
        <w:t xml:space="preserve"> and balances1</w:t>
      </w:r>
      <w:r w:rsidRPr="000604AA">
        <w:rPr>
          <w:sz w:val="16"/>
        </w:rPr>
        <w:t> </w:t>
      </w:r>
      <w:r w:rsidRPr="000604AA">
        <w:rPr>
          <w:rStyle w:val="StyleUnderline"/>
        </w:rPr>
        <w:t>unilaterally</w:t>
      </w:r>
      <w:r w:rsidRPr="000604AA">
        <w:rPr>
          <w:sz w:val="16"/>
        </w:rPr>
        <w:t xml:space="preserve">, and without opposition, </w:t>
      </w:r>
      <w:r w:rsidRPr="000604AA">
        <w:rPr>
          <w:rStyle w:val="Emphasis"/>
        </w:rPr>
        <w:t>ordering</w:t>
      </w:r>
      <w:r w:rsidRPr="000604AA">
        <w:rPr>
          <w:rStyle w:val="StyleUnderline"/>
        </w:rPr>
        <w:t xml:space="preserve"> military forces to </w:t>
      </w:r>
      <w:r w:rsidRPr="000604AA">
        <w:rPr>
          <w:rStyle w:val="StyleUnderline"/>
          <w:highlight w:val="cyan"/>
        </w:rPr>
        <w:t>execute</w:t>
      </w:r>
      <w:r w:rsidRPr="000604AA">
        <w:rPr>
          <w:rStyle w:val="StyleUnderline"/>
        </w:rPr>
        <w:t xml:space="preserve"> a </w:t>
      </w:r>
      <w:r w:rsidRPr="000604AA">
        <w:rPr>
          <w:rStyle w:val="Emphasis"/>
          <w:highlight w:val="cyan"/>
        </w:rPr>
        <w:t>nuclear attack</w:t>
      </w:r>
      <w:r w:rsidRPr="000604AA">
        <w:rPr>
          <w:rStyle w:val="StyleUnderline"/>
          <w:highlight w:val="cyan"/>
        </w:rPr>
        <w:t xml:space="preserve"> while the military</w:t>
      </w:r>
      <w:r w:rsidRPr="000604AA">
        <w:rPr>
          <w:rStyle w:val="StyleUnderline"/>
        </w:rPr>
        <w:t xml:space="preserve">, powerless and intimidated, </w:t>
      </w:r>
      <w:r w:rsidRPr="000604AA">
        <w:rPr>
          <w:rStyle w:val="Emphasis"/>
          <w:highlight w:val="cyan"/>
        </w:rPr>
        <w:t>did nothing</w:t>
      </w:r>
      <w:r w:rsidRPr="000604AA">
        <w:rPr>
          <w:sz w:val="16"/>
        </w:rPr>
        <w:t>.</w:t>
      </w:r>
    </w:p>
    <w:p w14:paraId="1E1E856E" w14:textId="77777777" w:rsidR="00990540" w:rsidRPr="000604AA" w:rsidRDefault="00990540" w:rsidP="00990540">
      <w:pPr>
        <w:rPr>
          <w:sz w:val="16"/>
        </w:rPr>
      </w:pPr>
      <w:r w:rsidRPr="000604AA">
        <w:rPr>
          <w:sz w:val="16"/>
        </w:rPr>
        <w:t xml:space="preserve">Consequently, the author examines this question: </w:t>
      </w:r>
      <w:r w:rsidRPr="000604AA">
        <w:rPr>
          <w:rStyle w:val="StyleUnderline"/>
        </w:rPr>
        <w:t xml:space="preserve">“If a U.S. </w:t>
      </w:r>
      <w:r w:rsidRPr="000604AA">
        <w:rPr>
          <w:rStyle w:val="Emphasis"/>
        </w:rPr>
        <w:t>President</w:t>
      </w:r>
      <w:r w:rsidRPr="000604AA">
        <w:rPr>
          <w:rStyle w:val="StyleUnderline"/>
        </w:rPr>
        <w:t xml:space="preserve"> were to issue an</w:t>
      </w:r>
      <w:r w:rsidRPr="000604AA">
        <w:rPr>
          <w:sz w:val="16"/>
        </w:rPr>
        <w:t xml:space="preserve"> illegal </w:t>
      </w:r>
      <w:r w:rsidRPr="000604AA">
        <w:rPr>
          <w:rStyle w:val="Emphasis"/>
        </w:rPr>
        <w:t>order</w:t>
      </w:r>
      <w:r w:rsidRPr="000604AA">
        <w:rPr>
          <w:rStyle w:val="StyleUnderline"/>
        </w:rPr>
        <w:t xml:space="preserve"> to start nuclear </w:t>
      </w:r>
      <w:r w:rsidRPr="000604AA">
        <w:rPr>
          <w:rStyle w:val="Emphasis"/>
        </w:rPr>
        <w:t>war</w:t>
      </w:r>
      <w:r w:rsidRPr="000604AA">
        <w:rPr>
          <w:sz w:val="16"/>
        </w:rPr>
        <w:t xml:space="preserve">, would or </w:t>
      </w:r>
      <w:r w:rsidRPr="000604AA">
        <w:rPr>
          <w:rStyle w:val="StyleUnderline"/>
        </w:rPr>
        <w:t>could the</w:t>
      </w:r>
      <w:r w:rsidRPr="000604AA">
        <w:rPr>
          <w:sz w:val="16"/>
        </w:rPr>
        <w:t xml:space="preserve"> members of the </w:t>
      </w:r>
      <w:r w:rsidRPr="000604AA">
        <w:rPr>
          <w:rStyle w:val="StyleUnderline"/>
        </w:rPr>
        <w:t>Armed Forces</w:t>
      </w:r>
      <w:r w:rsidRPr="000604AA">
        <w:rPr>
          <w:sz w:val="16"/>
        </w:rPr>
        <w:t xml:space="preserve"> intervene and put a </w:t>
      </w:r>
      <w:r w:rsidRPr="000604AA">
        <w:rPr>
          <w:rStyle w:val="Emphasis"/>
        </w:rPr>
        <w:t>stop</w:t>
      </w:r>
      <w:r w:rsidRPr="000604AA">
        <w:rPr>
          <w:sz w:val="16"/>
        </w:rPr>
        <w:t xml:space="preserve"> to </w:t>
      </w:r>
      <w:r w:rsidRPr="000604AA">
        <w:rPr>
          <w:rStyle w:val="StyleUnderline"/>
        </w:rPr>
        <w:t>it?”  </w:t>
      </w:r>
      <w:r w:rsidRPr="000604AA">
        <w:rPr>
          <w:rStyle w:val="StyleUnderline"/>
          <w:highlight w:val="cyan"/>
        </w:rPr>
        <w:t xml:space="preserve">The </w:t>
      </w:r>
      <w:r w:rsidRPr="000604AA">
        <w:rPr>
          <w:rStyle w:val="Emphasis"/>
          <w:highlight w:val="cyan"/>
        </w:rPr>
        <w:t>notion</w:t>
      </w:r>
      <w:r w:rsidRPr="000604AA">
        <w:rPr>
          <w:rStyle w:val="StyleUnderline"/>
        </w:rPr>
        <w:t xml:space="preserve"> that </w:t>
      </w:r>
      <w:r w:rsidRPr="000604AA">
        <w:rPr>
          <w:rStyle w:val="Emphasis"/>
        </w:rPr>
        <w:t xml:space="preserve">highly </w:t>
      </w:r>
      <w:r w:rsidRPr="000604AA">
        <w:rPr>
          <w:rStyle w:val="Emphasis"/>
          <w:highlight w:val="cyan"/>
        </w:rPr>
        <w:t>trained</w:t>
      </w:r>
      <w:r w:rsidRPr="000604AA">
        <w:rPr>
          <w:rStyle w:val="StyleUnderline"/>
          <w:highlight w:val="cyan"/>
        </w:rPr>
        <w:t xml:space="preserve"> and </w:t>
      </w:r>
      <w:r w:rsidRPr="000604AA">
        <w:rPr>
          <w:rStyle w:val="Emphasis"/>
          <w:highlight w:val="cyan"/>
        </w:rPr>
        <w:t>experienced</w:t>
      </w:r>
      <w:r w:rsidRPr="000604AA">
        <w:rPr>
          <w:rStyle w:val="StyleUnderline"/>
        </w:rPr>
        <w:t xml:space="preserve"> military </w:t>
      </w:r>
      <w:r w:rsidRPr="000604AA">
        <w:rPr>
          <w:rStyle w:val="Emphasis"/>
          <w:highlight w:val="cyan"/>
        </w:rPr>
        <w:t>personnel</w:t>
      </w:r>
      <w:r w:rsidRPr="000604AA">
        <w:rPr>
          <w:rStyle w:val="StyleUnderline"/>
          <w:highlight w:val="cyan"/>
        </w:rPr>
        <w:t xml:space="preserve"> would </w:t>
      </w:r>
      <w:r w:rsidRPr="000604AA">
        <w:rPr>
          <w:rStyle w:val="Emphasis"/>
          <w:highlight w:val="cyan"/>
        </w:rPr>
        <w:t>stand</w:t>
      </w:r>
      <w:r w:rsidRPr="000604AA">
        <w:rPr>
          <w:rStyle w:val="Emphasis"/>
        </w:rPr>
        <w:t xml:space="preserve"> idly </w:t>
      </w:r>
      <w:r w:rsidRPr="000604AA">
        <w:rPr>
          <w:rStyle w:val="Emphasis"/>
          <w:highlight w:val="cyan"/>
        </w:rPr>
        <w:t>by</w:t>
      </w:r>
      <w:r w:rsidRPr="000604AA">
        <w:rPr>
          <w:rStyle w:val="StyleUnderline"/>
        </w:rPr>
        <w:t xml:space="preserve"> while an </w:t>
      </w:r>
      <w:r w:rsidRPr="000604AA">
        <w:rPr>
          <w:rStyle w:val="Emphasis"/>
        </w:rPr>
        <w:t>irrational</w:t>
      </w:r>
      <w:r w:rsidRPr="000604AA">
        <w:rPr>
          <w:rStyle w:val="StyleUnderline"/>
        </w:rPr>
        <w:t xml:space="preserve"> commander</w:t>
      </w:r>
      <w:r w:rsidRPr="000604AA">
        <w:rPr>
          <w:sz w:val="16"/>
        </w:rPr>
        <w:t xml:space="preserve">-in-chief </w:t>
      </w:r>
      <w:r w:rsidRPr="000604AA">
        <w:rPr>
          <w:rStyle w:val="StyleUnderline"/>
        </w:rPr>
        <w:t xml:space="preserve">unleashed an </w:t>
      </w:r>
      <w:r w:rsidRPr="000604AA">
        <w:rPr>
          <w:rStyle w:val="Emphasis"/>
        </w:rPr>
        <w:t>illegal</w:t>
      </w:r>
      <w:r w:rsidRPr="000604AA">
        <w:rPr>
          <w:rStyle w:val="StyleUnderline"/>
        </w:rPr>
        <w:t xml:space="preserve"> nuclear </w:t>
      </w:r>
      <w:r w:rsidRPr="000604AA">
        <w:rPr>
          <w:rStyle w:val="Emphasis"/>
        </w:rPr>
        <w:t>attack</w:t>
      </w:r>
      <w:r w:rsidRPr="000604AA">
        <w:rPr>
          <w:sz w:val="16"/>
        </w:rPr>
        <w:t xml:space="preserve"> on an innocent party because they were in fear of being relieved of duty </w:t>
      </w:r>
      <w:r w:rsidRPr="000604AA">
        <w:rPr>
          <w:rStyle w:val="StyleUnderline"/>
          <w:highlight w:val="cyan"/>
        </w:rPr>
        <w:t xml:space="preserve">is </w:t>
      </w:r>
      <w:r w:rsidRPr="000604AA">
        <w:rPr>
          <w:rStyle w:val="Emphasis"/>
          <w:sz w:val="28"/>
          <w:szCs w:val="28"/>
          <w:highlight w:val="cyan"/>
        </w:rPr>
        <w:t>an affront to</w:t>
      </w:r>
      <w:r w:rsidRPr="000604AA">
        <w:rPr>
          <w:rStyle w:val="StyleUnderline"/>
        </w:rPr>
        <w:t xml:space="preserve"> the </w:t>
      </w:r>
      <w:r w:rsidRPr="000604AA">
        <w:rPr>
          <w:rStyle w:val="Emphasis"/>
          <w:sz w:val="28"/>
          <w:szCs w:val="28"/>
          <w:highlight w:val="cyan"/>
        </w:rPr>
        <w:t>integrity</w:t>
      </w:r>
      <w:r w:rsidRPr="000604AA">
        <w:rPr>
          <w:sz w:val="16"/>
        </w:rPr>
        <w:t xml:space="preserve"> of the men and women who serve.</w:t>
      </w:r>
    </w:p>
    <w:p w14:paraId="13F1A1B5" w14:textId="77777777" w:rsidR="00990540" w:rsidRPr="000604AA" w:rsidRDefault="00990540" w:rsidP="00990540">
      <w:pPr>
        <w:rPr>
          <w:sz w:val="16"/>
          <w:szCs w:val="16"/>
        </w:rPr>
      </w:pPr>
      <w:r w:rsidRPr="000604AA">
        <w:rPr>
          <w:sz w:val="16"/>
          <w:szCs w:val="16"/>
        </w:rPr>
        <w:t>INTRODUCTION</w:t>
      </w:r>
    </w:p>
    <w:p w14:paraId="37D560F1" w14:textId="77777777" w:rsidR="00990540" w:rsidRPr="000604AA" w:rsidRDefault="00990540" w:rsidP="00990540">
      <w:pPr>
        <w:rPr>
          <w:sz w:val="16"/>
          <w:szCs w:val="16"/>
        </w:rPr>
      </w:pPr>
      <w:r w:rsidRPr="000604AA">
        <w:rPr>
          <w:sz w:val="16"/>
          <w:szCs w:val="16"/>
        </w:rPr>
        <w:t>This paper examines the logic behind allowing POTUS to be the sole individual to initiate a nuclear attack and the role of the military.</w:t>
      </w:r>
    </w:p>
    <w:p w14:paraId="0FF4BC45" w14:textId="77777777" w:rsidR="00990540" w:rsidRPr="000604AA" w:rsidRDefault="00990540" w:rsidP="00990540">
      <w:pPr>
        <w:rPr>
          <w:sz w:val="16"/>
        </w:rPr>
      </w:pPr>
      <w:r w:rsidRPr="000604AA">
        <w:rPr>
          <w:rStyle w:val="StyleUnderline"/>
          <w:highlight w:val="cyan"/>
        </w:rPr>
        <w:t xml:space="preserve">While </w:t>
      </w:r>
      <w:r w:rsidRPr="000604AA">
        <w:rPr>
          <w:rStyle w:val="Emphasis"/>
          <w:highlight w:val="cyan"/>
        </w:rPr>
        <w:t>POTUS</w:t>
      </w:r>
      <w:r w:rsidRPr="000604AA">
        <w:rPr>
          <w:rStyle w:val="StyleUnderline"/>
          <w:highlight w:val="cyan"/>
        </w:rPr>
        <w:t xml:space="preserve"> does</w:t>
      </w:r>
      <w:r w:rsidRPr="000604AA">
        <w:rPr>
          <w:sz w:val="16"/>
        </w:rPr>
        <w:t xml:space="preserve"> indeed </w:t>
      </w:r>
      <w:r w:rsidRPr="000604AA">
        <w:rPr>
          <w:rStyle w:val="StyleUnderline"/>
          <w:highlight w:val="cyan"/>
        </w:rPr>
        <w:t>possess</w:t>
      </w:r>
      <w:r w:rsidRPr="000604AA">
        <w:rPr>
          <w:rStyle w:val="StyleUnderline"/>
        </w:rPr>
        <w:t xml:space="preserve"> the </w:t>
      </w:r>
      <w:r w:rsidRPr="000604AA">
        <w:rPr>
          <w:rStyle w:val="Emphasis"/>
          <w:highlight w:val="cyan"/>
        </w:rPr>
        <w:t>authority</w:t>
      </w:r>
      <w:r w:rsidRPr="000604AA">
        <w:rPr>
          <w:rStyle w:val="StyleUnderline"/>
        </w:rPr>
        <w:t xml:space="preserve"> to give the final </w:t>
      </w:r>
      <w:r w:rsidRPr="000604AA">
        <w:rPr>
          <w:rStyle w:val="Emphasis"/>
        </w:rPr>
        <w:t>order</w:t>
      </w:r>
      <w:r w:rsidRPr="000604AA">
        <w:rPr>
          <w:sz w:val="16"/>
        </w:rPr>
        <w:t xml:space="preserve">, he </w:t>
      </w:r>
      <w:r w:rsidRPr="003C6ACF">
        <w:rPr>
          <w:rStyle w:val="StyleUnderline"/>
          <w:highlight w:val="cyan"/>
        </w:rPr>
        <w:t xml:space="preserve">[they] </w:t>
      </w:r>
      <w:r w:rsidRPr="000604AA">
        <w:rPr>
          <w:rStyle w:val="StyleUnderline"/>
          <w:highlight w:val="cyan"/>
        </w:rPr>
        <w:t>do</w:t>
      </w:r>
      <w:r w:rsidRPr="000604AA">
        <w:rPr>
          <w:sz w:val="16"/>
          <w:szCs w:val="16"/>
        </w:rPr>
        <w:t xml:space="preserve">es </w:t>
      </w:r>
      <w:r w:rsidRPr="000604AA">
        <w:rPr>
          <w:rStyle w:val="Emphasis"/>
          <w:highlight w:val="cyan"/>
        </w:rPr>
        <w:t>not</w:t>
      </w:r>
      <w:r w:rsidRPr="000604AA">
        <w:rPr>
          <w:rStyle w:val="StyleUnderline"/>
        </w:rPr>
        <w:t xml:space="preserve"> do so </w:t>
      </w:r>
      <w:r w:rsidRPr="000604AA">
        <w:rPr>
          <w:rStyle w:val="StyleUnderline"/>
          <w:highlight w:val="cyan"/>
        </w:rPr>
        <w:t xml:space="preserve">without </w:t>
      </w:r>
      <w:r w:rsidRPr="000604AA">
        <w:rPr>
          <w:rStyle w:val="Emphasis"/>
          <w:highlight w:val="cyan"/>
        </w:rPr>
        <w:t>consultation</w:t>
      </w:r>
      <w:r w:rsidRPr="000604AA">
        <w:rPr>
          <w:rStyle w:val="StyleUnderline"/>
          <w:highlight w:val="cyan"/>
        </w:rPr>
        <w:t xml:space="preserve"> and do</w:t>
      </w:r>
      <w:r w:rsidRPr="000604AA">
        <w:rPr>
          <w:rStyle w:val="StyleUnderline"/>
        </w:rPr>
        <w:t xml:space="preserve">es </w:t>
      </w:r>
      <w:r w:rsidRPr="000604AA">
        <w:rPr>
          <w:rStyle w:val="Emphasis"/>
          <w:highlight w:val="cyan"/>
        </w:rPr>
        <w:t>not</w:t>
      </w:r>
      <w:r w:rsidRPr="000604AA">
        <w:rPr>
          <w:rStyle w:val="StyleUnderline"/>
          <w:highlight w:val="cyan"/>
        </w:rPr>
        <w:t xml:space="preserve"> possess</w:t>
      </w:r>
      <w:r w:rsidRPr="000604AA">
        <w:rPr>
          <w:rStyle w:val="StyleUnderline"/>
        </w:rPr>
        <w:t xml:space="preserve"> the </w:t>
      </w:r>
      <w:r w:rsidRPr="000604AA">
        <w:rPr>
          <w:rStyle w:val="StyleUnderline"/>
          <w:highlight w:val="cyan"/>
        </w:rPr>
        <w:t>ability to</w:t>
      </w:r>
      <w:r w:rsidRPr="000604AA">
        <w:rPr>
          <w:rStyle w:val="StyleUnderline"/>
        </w:rPr>
        <w:t xml:space="preserve"> physically </w:t>
      </w:r>
      <w:r w:rsidRPr="000604AA">
        <w:rPr>
          <w:rStyle w:val="Emphasis"/>
          <w:highlight w:val="cyan"/>
        </w:rPr>
        <w:t>carry out</w:t>
      </w:r>
      <w:r w:rsidRPr="000604AA">
        <w:rPr>
          <w:rStyle w:val="StyleUnderline"/>
        </w:rPr>
        <w:t xml:space="preserve"> an </w:t>
      </w:r>
      <w:r w:rsidRPr="000604AA">
        <w:rPr>
          <w:rStyle w:val="StyleUnderline"/>
          <w:highlight w:val="cyan"/>
        </w:rPr>
        <w:t xml:space="preserve">attack </w:t>
      </w:r>
      <w:r w:rsidRPr="000604AA">
        <w:rPr>
          <w:rStyle w:val="Emphasis"/>
          <w:highlight w:val="cyan"/>
        </w:rPr>
        <w:t>if opposed</w:t>
      </w:r>
      <w:r w:rsidRPr="000604AA">
        <w:rPr>
          <w:rStyle w:val="StyleUnderline"/>
        </w:rPr>
        <w:t xml:space="preserve"> by</w:t>
      </w:r>
      <w:r w:rsidRPr="000604AA">
        <w:rPr>
          <w:sz w:val="16"/>
        </w:rPr>
        <w:t xml:space="preserve"> his </w:t>
      </w:r>
      <w:r w:rsidRPr="000604AA">
        <w:rPr>
          <w:rStyle w:val="StyleUnderline"/>
        </w:rPr>
        <w:t>advisors</w:t>
      </w:r>
      <w:r w:rsidRPr="000604AA">
        <w:rPr>
          <w:sz w:val="16"/>
        </w:rPr>
        <w:t xml:space="preserve">.  Contrary to popular opinion, </w:t>
      </w:r>
      <w:r w:rsidRPr="000604AA">
        <w:rPr>
          <w:rStyle w:val="Emphasis"/>
          <w:sz w:val="28"/>
          <w:szCs w:val="28"/>
          <w:highlight w:val="cyan"/>
        </w:rPr>
        <w:t>there is no “button,”</w:t>
      </w:r>
      <w:bookmarkStart w:id="2" w:name="one"/>
      <w:r w:rsidRPr="000604AA">
        <w:rPr>
          <w:sz w:val="16"/>
        </w:rPr>
        <w:t>1</w:t>
      </w:r>
      <w:bookmarkEnd w:id="2"/>
      <w:r w:rsidRPr="000604AA">
        <w:rPr>
          <w:sz w:val="16"/>
        </w:rPr>
        <w:t> </w:t>
      </w:r>
      <w:r w:rsidRPr="000604AA">
        <w:rPr>
          <w:rStyle w:val="StyleUnderline"/>
          <w:highlight w:val="cyan"/>
        </w:rPr>
        <w:t>nor does</w:t>
      </w:r>
      <w:r w:rsidRPr="000604AA">
        <w:rPr>
          <w:rStyle w:val="StyleUnderline"/>
        </w:rPr>
        <w:t xml:space="preserve"> the </w:t>
      </w:r>
      <w:r w:rsidRPr="000604AA">
        <w:rPr>
          <w:rStyle w:val="Emphasis"/>
          <w:highlight w:val="cyan"/>
        </w:rPr>
        <w:t>POTUS</w:t>
      </w:r>
      <w:r w:rsidRPr="000604AA">
        <w:rPr>
          <w:rStyle w:val="StyleUnderline"/>
        </w:rPr>
        <w:t xml:space="preserve"> have </w:t>
      </w:r>
      <w:r w:rsidRPr="000604AA">
        <w:rPr>
          <w:rStyle w:val="StyleUnderline"/>
          <w:highlight w:val="cyan"/>
        </w:rPr>
        <w:t>access</w:t>
      </w:r>
      <w:r w:rsidRPr="000604AA">
        <w:rPr>
          <w:rStyle w:val="StyleUnderline"/>
        </w:rPr>
        <w:t xml:space="preserve"> to “</w:t>
      </w:r>
      <w:r w:rsidRPr="000604AA">
        <w:rPr>
          <w:rStyle w:val="StyleUnderline"/>
          <w:highlight w:val="cyan"/>
        </w:rPr>
        <w:t>nuclear</w:t>
      </w:r>
      <w:r w:rsidRPr="000604AA">
        <w:rPr>
          <w:rStyle w:val="StyleUnderline"/>
        </w:rPr>
        <w:t xml:space="preserve"> </w:t>
      </w:r>
      <w:r w:rsidRPr="000604AA">
        <w:rPr>
          <w:rStyle w:val="Emphasis"/>
        </w:rPr>
        <w:t xml:space="preserve">launch </w:t>
      </w:r>
      <w:r w:rsidRPr="000604AA">
        <w:rPr>
          <w:rStyle w:val="Emphasis"/>
          <w:highlight w:val="cyan"/>
        </w:rPr>
        <w:t>codes</w:t>
      </w:r>
      <w:r w:rsidRPr="000604AA">
        <w:rPr>
          <w:rStyle w:val="StyleUnderline"/>
        </w:rPr>
        <w:t>” as if</w:t>
      </w:r>
      <w:r>
        <w:rPr>
          <w:rStyle w:val="StyleUnderline"/>
        </w:rPr>
        <w:t xml:space="preserve"> [they]</w:t>
      </w:r>
      <w:r w:rsidRPr="000604AA">
        <w:rPr>
          <w:sz w:val="16"/>
        </w:rPr>
        <w:t xml:space="preserve"> he </w:t>
      </w:r>
      <w:r w:rsidRPr="000604AA">
        <w:rPr>
          <w:rStyle w:val="StyleUnderline"/>
        </w:rPr>
        <w:t xml:space="preserve">could </w:t>
      </w:r>
      <w:r w:rsidRPr="000604AA">
        <w:rPr>
          <w:rStyle w:val="Emphasis"/>
        </w:rPr>
        <w:t>enter</w:t>
      </w:r>
      <w:r w:rsidRPr="000604AA">
        <w:rPr>
          <w:rStyle w:val="StyleUnderline"/>
        </w:rPr>
        <w:t xml:space="preserve"> a few numbers</w:t>
      </w:r>
      <w:r w:rsidRPr="000604AA">
        <w:rPr>
          <w:sz w:val="16"/>
        </w:rPr>
        <w:t xml:space="preserve"> into a transmitter </w:t>
      </w:r>
      <w:r w:rsidRPr="000604AA">
        <w:rPr>
          <w:rStyle w:val="StyleUnderline"/>
        </w:rPr>
        <w:t>and missiles</w:t>
      </w:r>
      <w:r w:rsidRPr="000604AA">
        <w:rPr>
          <w:sz w:val="16"/>
        </w:rPr>
        <w:t xml:space="preserve"> thousands of miles away </w:t>
      </w:r>
      <w:r w:rsidRPr="000604AA">
        <w:rPr>
          <w:rStyle w:val="Emphasis"/>
        </w:rPr>
        <w:lastRenderedPageBreak/>
        <w:t>would fly</w:t>
      </w:r>
      <w:r w:rsidRPr="000604AA">
        <w:rPr>
          <w:sz w:val="16"/>
        </w:rPr>
        <w:t xml:space="preserve"> out of their silos.2  To be sure, many of the specifics of this process are classified.  However, what is known is that once </w:t>
      </w:r>
      <w:r w:rsidRPr="000604AA">
        <w:rPr>
          <w:rStyle w:val="StyleUnderline"/>
        </w:rPr>
        <w:t xml:space="preserve">the </w:t>
      </w:r>
      <w:r w:rsidRPr="000604AA">
        <w:rPr>
          <w:rStyle w:val="StyleUnderline"/>
          <w:highlight w:val="cyan"/>
        </w:rPr>
        <w:t>POTUS</w:t>
      </w:r>
      <w:r w:rsidRPr="000604AA">
        <w:rPr>
          <w:sz w:val="16"/>
        </w:rPr>
        <w:t xml:space="preserve"> signals his intentions, he </w:t>
      </w:r>
      <w:r w:rsidRPr="000604AA">
        <w:rPr>
          <w:rStyle w:val="StyleUnderline"/>
          <w:highlight w:val="cyan"/>
        </w:rPr>
        <w:t xml:space="preserve">will </w:t>
      </w:r>
      <w:r w:rsidRPr="000604AA">
        <w:rPr>
          <w:rStyle w:val="Emphasis"/>
          <w:highlight w:val="cyan"/>
        </w:rPr>
        <w:t>confer</w:t>
      </w:r>
      <w:r w:rsidRPr="000604AA">
        <w:rPr>
          <w:rStyle w:val="StyleUnderline"/>
          <w:highlight w:val="cyan"/>
        </w:rPr>
        <w:t xml:space="preserve"> with</w:t>
      </w:r>
      <w:r w:rsidRPr="000604AA">
        <w:rPr>
          <w:sz w:val="16"/>
        </w:rPr>
        <w:t xml:space="preserve"> his </w:t>
      </w:r>
      <w:r w:rsidRPr="000604AA">
        <w:rPr>
          <w:rStyle w:val="StyleUnderline"/>
        </w:rPr>
        <w:t>“</w:t>
      </w:r>
      <w:r w:rsidRPr="000604AA">
        <w:rPr>
          <w:rStyle w:val="Emphasis"/>
          <w:highlight w:val="cyan"/>
        </w:rPr>
        <w:t>top brass</w:t>
      </w:r>
      <w:r w:rsidRPr="000604AA">
        <w:rPr>
          <w:rStyle w:val="StyleUnderline"/>
        </w:rPr>
        <w:t>”</w:t>
      </w:r>
      <w:r w:rsidRPr="000604AA">
        <w:rPr>
          <w:sz w:val="16"/>
        </w:rPr>
        <w:t xml:space="preserve"> (i.e., anyone from the Secretary of Defense to senior military officers in charge of the nuclear forces).3  This conference may </w:t>
      </w:r>
      <w:r w:rsidRPr="000604AA">
        <w:rPr>
          <w:rStyle w:val="StyleUnderline"/>
          <w:highlight w:val="cyan"/>
        </w:rPr>
        <w:t>also</w:t>
      </w:r>
      <w:r w:rsidRPr="000604AA">
        <w:rPr>
          <w:sz w:val="16"/>
        </w:rPr>
        <w:t xml:space="preserve"> involve </w:t>
      </w:r>
      <w:r w:rsidRPr="000604AA">
        <w:rPr>
          <w:rStyle w:val="StyleUnderline"/>
        </w:rPr>
        <w:t xml:space="preserve">the </w:t>
      </w:r>
      <w:r w:rsidRPr="000604AA">
        <w:rPr>
          <w:rStyle w:val="StyleUnderline"/>
          <w:highlight w:val="cyan"/>
        </w:rPr>
        <w:t>civilian</w:t>
      </w:r>
      <w:r w:rsidRPr="000604AA">
        <w:rPr>
          <w:sz w:val="16"/>
        </w:rPr>
        <w:t xml:space="preserve"> members of the </w:t>
      </w:r>
      <w:r w:rsidRPr="000604AA">
        <w:rPr>
          <w:rStyle w:val="Emphasis"/>
          <w:highlight w:val="cyan"/>
        </w:rPr>
        <w:t>N</w:t>
      </w:r>
      <w:r w:rsidRPr="000604AA">
        <w:rPr>
          <w:rStyle w:val="StyleUnderline"/>
        </w:rPr>
        <w:t xml:space="preserve">ational </w:t>
      </w:r>
      <w:r w:rsidRPr="000604AA">
        <w:rPr>
          <w:rStyle w:val="Emphasis"/>
          <w:highlight w:val="cyan"/>
        </w:rPr>
        <w:t>S</w:t>
      </w:r>
      <w:r w:rsidRPr="000604AA">
        <w:rPr>
          <w:rStyle w:val="StyleUnderline"/>
        </w:rPr>
        <w:t xml:space="preserve">ecurity </w:t>
      </w:r>
      <w:r w:rsidRPr="000604AA">
        <w:rPr>
          <w:rStyle w:val="Emphasis"/>
          <w:highlight w:val="cyan"/>
        </w:rPr>
        <w:t>C</w:t>
      </w:r>
      <w:r w:rsidRPr="000604AA">
        <w:rPr>
          <w:rStyle w:val="StyleUnderline"/>
        </w:rPr>
        <w:t>ouncil</w:t>
      </w:r>
      <w:r w:rsidRPr="000604AA">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0604AA">
        <w:rPr>
          <w:rStyle w:val="StyleUnderline"/>
        </w:rPr>
        <w:t xml:space="preserve">The process is not </w:t>
      </w:r>
      <w:r w:rsidRPr="000604AA">
        <w:rPr>
          <w:rStyle w:val="Emphasis"/>
        </w:rPr>
        <w:t>haphazard</w:t>
      </w:r>
      <w:r w:rsidRPr="000604AA">
        <w:rPr>
          <w:sz w:val="16"/>
        </w:rPr>
        <w:t>, nor is it “insane.”6</w:t>
      </w:r>
    </w:p>
    <w:p w14:paraId="3AE757D1" w14:textId="77777777" w:rsidR="00990540" w:rsidRDefault="00990540" w:rsidP="00990540"/>
    <w:p w14:paraId="5820C1F8" w14:textId="77777777" w:rsidR="00990540" w:rsidRDefault="00990540" w:rsidP="00990540">
      <w:pPr>
        <w:pStyle w:val="Heading4"/>
      </w:pPr>
      <w:r>
        <w:t>Trump 1 thumps polycrisis. He was bad before he cut his civil service.</w:t>
      </w:r>
    </w:p>
    <w:p w14:paraId="39F57A99" w14:textId="77777777" w:rsidR="007E6AA2" w:rsidRPr="007E6AA2" w:rsidRDefault="007E6AA2" w:rsidP="007E6AA2"/>
    <w:p w14:paraId="1E03DF10" w14:textId="77777777" w:rsidR="00990540" w:rsidRPr="00740A50" w:rsidRDefault="00990540" w:rsidP="00990540">
      <w:pPr>
        <w:pStyle w:val="Heading4"/>
      </w:pPr>
      <w:r>
        <w:t>Foreign investment and dollar strength is high now, despite Trump’s tariffs.</w:t>
      </w:r>
    </w:p>
    <w:p w14:paraId="15912129" w14:textId="77777777" w:rsidR="00990540" w:rsidRDefault="00990540" w:rsidP="00990540">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BB1EC25" w14:textId="77777777" w:rsidR="00990540" w:rsidRPr="000D1303" w:rsidRDefault="00990540" w:rsidP="00990540">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73BD47DE" w14:textId="77777777" w:rsidR="00990540" w:rsidRPr="000D1303" w:rsidRDefault="00990540" w:rsidP="00990540">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3F7AF660" w14:textId="77777777" w:rsidR="00990540" w:rsidRPr="000D1303" w:rsidRDefault="00990540" w:rsidP="00990540">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6B4A9BE9" w14:textId="77777777" w:rsidR="00990540" w:rsidRPr="000D1303" w:rsidRDefault="00990540" w:rsidP="00990540">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284C2E16" w14:textId="77777777" w:rsidR="00990540" w:rsidRPr="000D1303" w:rsidRDefault="00990540" w:rsidP="00990540">
      <w:pPr>
        <w:rPr>
          <w:sz w:val="16"/>
        </w:rPr>
      </w:pPr>
      <w:r w:rsidRPr="000D1303">
        <w:rPr>
          <w:sz w:val="16"/>
        </w:rPr>
        <w:lastRenderedPageBreak/>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0D90BFF6" w14:textId="77777777" w:rsidR="00990540" w:rsidRPr="000D1303" w:rsidRDefault="00990540" w:rsidP="00990540">
      <w:pPr>
        <w:rPr>
          <w:sz w:val="16"/>
        </w:rPr>
      </w:pPr>
      <w:r w:rsidRPr="000D1303">
        <w:rPr>
          <w:sz w:val="16"/>
        </w:rPr>
        <w:t>Signs of a US dollar regime shift</w:t>
      </w:r>
    </w:p>
    <w:p w14:paraId="0520FC2A" w14:textId="77777777" w:rsidR="00990540" w:rsidRDefault="00990540" w:rsidP="00990540">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5D7688C9" w14:textId="77777777" w:rsidR="00990540" w:rsidRPr="000D1303" w:rsidRDefault="00990540" w:rsidP="00990540">
      <w:pPr>
        <w:rPr>
          <w:sz w:val="16"/>
        </w:rPr>
      </w:pPr>
      <w:r>
        <w:rPr>
          <w:sz w:val="16"/>
        </w:rPr>
        <w:t>&lt;&lt;TEXT CONDENSED, NONE OMITTED&gt;&gt;</w:t>
      </w:r>
    </w:p>
    <w:p w14:paraId="276A6355" w14:textId="77777777" w:rsidR="00990540" w:rsidRPr="00C00554" w:rsidRDefault="00990540" w:rsidP="00990540">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37718554" w14:textId="77777777" w:rsidR="00990540" w:rsidRPr="000D1303" w:rsidRDefault="00990540" w:rsidP="00990540">
      <w:pPr>
        <w:rPr>
          <w:sz w:val="16"/>
        </w:rPr>
      </w:pPr>
      <w:r>
        <w:rPr>
          <w:sz w:val="16"/>
        </w:rPr>
        <w:t>&lt;&lt;PARAGRAPH BREAKS RESUME&gt;&gt;</w:t>
      </w:r>
    </w:p>
    <w:p w14:paraId="1914AC01" w14:textId="77777777" w:rsidR="00990540" w:rsidRDefault="00990540" w:rsidP="00990540">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49175697" w14:textId="77777777" w:rsidR="00990540" w:rsidRPr="000D1303" w:rsidRDefault="00990540" w:rsidP="00990540">
      <w:pPr>
        <w:rPr>
          <w:sz w:val="16"/>
        </w:rPr>
      </w:pPr>
      <w:r>
        <w:rPr>
          <w:sz w:val="16"/>
        </w:rPr>
        <w:t>&lt;&lt;TEXT CONDENSED, NONE OMITTED&gt;&gt;</w:t>
      </w:r>
    </w:p>
    <w:p w14:paraId="1F61A97D" w14:textId="77777777" w:rsidR="00990540" w:rsidRPr="00C00554" w:rsidRDefault="00990540" w:rsidP="00990540">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00AFD098" w14:textId="77777777" w:rsidR="00990540" w:rsidRPr="000D1303" w:rsidRDefault="00990540" w:rsidP="00990540">
      <w:pPr>
        <w:rPr>
          <w:sz w:val="16"/>
        </w:rPr>
      </w:pPr>
      <w:r>
        <w:rPr>
          <w:sz w:val="16"/>
        </w:rPr>
        <w:t>&lt;&lt;PARAGRAPH BREAKS RESUME&gt;&gt;</w:t>
      </w:r>
    </w:p>
    <w:p w14:paraId="73E202D3" w14:textId="77777777" w:rsidR="00990540" w:rsidRPr="000D1303" w:rsidRDefault="00990540" w:rsidP="00990540">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40934DEB" w14:textId="77777777" w:rsidR="00990540" w:rsidRPr="000D1303" w:rsidRDefault="00990540" w:rsidP="00990540">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6E20F9B9" w14:textId="77777777" w:rsidR="00990540" w:rsidRPr="000D1303" w:rsidRDefault="00990540" w:rsidP="00990540">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021927BF" w14:textId="77777777" w:rsidR="00990540" w:rsidRPr="000D1303" w:rsidRDefault="00990540" w:rsidP="00990540">
      <w:pPr>
        <w:rPr>
          <w:sz w:val="16"/>
        </w:rPr>
      </w:pPr>
      <w:r w:rsidRPr="000D1303">
        <w:rPr>
          <w:sz w:val="16"/>
        </w:rPr>
        <w:lastRenderedPageBreak/>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1A166F7B" w14:textId="77777777" w:rsidR="00990540" w:rsidRPr="000D1303" w:rsidRDefault="00990540" w:rsidP="00990540">
      <w:pPr>
        <w:rPr>
          <w:sz w:val="16"/>
        </w:rPr>
      </w:pPr>
      <w:r w:rsidRPr="000D1303">
        <w:rPr>
          <w:sz w:val="16"/>
        </w:rPr>
        <w:t>Potential US dollar regime shift remains a key debate</w:t>
      </w:r>
    </w:p>
    <w:p w14:paraId="69BF71CA" w14:textId="77777777" w:rsidR="00990540" w:rsidRPr="000D1303" w:rsidRDefault="00990540" w:rsidP="00990540">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07D3463" w14:textId="77777777" w:rsidR="00990540" w:rsidRDefault="00990540" w:rsidP="00990540">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0E4FAA49" w14:textId="77777777" w:rsidR="00990540" w:rsidRDefault="00990540" w:rsidP="00990540"/>
    <w:p w14:paraId="1091FA4E" w14:textId="77777777" w:rsidR="00990540" w:rsidRDefault="00990540" w:rsidP="00990540">
      <w:pPr>
        <w:pStyle w:val="Heading4"/>
      </w:pPr>
      <w:r w:rsidRPr="00A05940">
        <w:rPr>
          <w:u w:val="single"/>
        </w:rPr>
        <w:t>Turn</w:t>
      </w:r>
      <w:r>
        <w:t xml:space="preserve">. The Executive is </w:t>
      </w:r>
      <w:r w:rsidRPr="00A05940">
        <w:rPr>
          <w:u w:val="single"/>
        </w:rPr>
        <w:t>accountable</w:t>
      </w:r>
      <w:r>
        <w:t xml:space="preserve"> and </w:t>
      </w:r>
      <w:r w:rsidRPr="00A05940">
        <w:rPr>
          <w:u w:val="single"/>
        </w:rPr>
        <w:t>transparent</w:t>
      </w:r>
      <w:r>
        <w:t xml:space="preserve"> when all Article II power is vested in </w:t>
      </w:r>
      <w:r w:rsidRPr="00A05940">
        <w:rPr>
          <w:u w:val="single"/>
        </w:rPr>
        <w:t>a sole President</w:t>
      </w:r>
      <w:r>
        <w:t xml:space="preserve">, as opposed to </w:t>
      </w:r>
      <w:r w:rsidRPr="00A05940">
        <w:rPr>
          <w:u w:val="single"/>
        </w:rPr>
        <w:t>unelected agencies</w:t>
      </w:r>
      <w:r>
        <w:t xml:space="preserve"> with a </w:t>
      </w:r>
      <w:r w:rsidRPr="00A05940">
        <w:rPr>
          <w:u w:val="single"/>
        </w:rPr>
        <w:t>union veto</w:t>
      </w:r>
      <w:r>
        <w:t xml:space="preserve">. </w:t>
      </w:r>
    </w:p>
    <w:p w14:paraId="4B3C4ACB" w14:textId="77777777" w:rsidR="00990540" w:rsidRDefault="00990540" w:rsidP="00990540">
      <w:r w:rsidRPr="004D368D">
        <w:rPr>
          <w:rStyle w:val="Style13ptBold"/>
        </w:rPr>
        <w:t>DeSousa 25</w:t>
      </w:r>
      <w:r>
        <w:t xml:space="preserve">, Acting Solicitor General in the Office of the Florida Attorney General, JD from Georgetown School of Law (Jeffrey Paul DeSousa, February 21, 2025, “Brief of the State of Florida and 19 States as Amici Curiae in Opposition to Plaintiff’s Motion for Summary Judgement and in Support of Defendants’ Cross-Motion for Summary Judgement,” Document 26 in ECF for Gwynne A. Wilcox v. Donald J. Trump and Marvin E. Kaplan, </w:t>
      </w:r>
      <w:r w:rsidRPr="004D368D">
        <w:t>No. 1:25-cv-00334-BAH</w:t>
      </w:r>
      <w:r>
        <w:t xml:space="preserve">, United States District Court for the District of Columbia, </w:t>
      </w:r>
      <w:r w:rsidRPr="004D368D">
        <w:t>https://storage.courtlistener.com/recap/gov.uscourts.dcd.277129/gov.uscourts.dcd.277129.26.0.pdf</w:t>
      </w:r>
      <w:r>
        <w:t>)</w:t>
      </w:r>
    </w:p>
    <w:p w14:paraId="630E1A05" w14:textId="77777777" w:rsidR="00990540" w:rsidRPr="004D368D" w:rsidRDefault="00990540" w:rsidP="00990540">
      <w:pPr>
        <w:rPr>
          <w:sz w:val="16"/>
        </w:rPr>
      </w:pPr>
      <w:r w:rsidRPr="004D368D">
        <w:rPr>
          <w:sz w:val="16"/>
        </w:rPr>
        <w:t xml:space="preserve">When ceding that sovereign power, the States ensured that it would be divided among distinct branches of the federal government. They “viewed the principle of the separation of powers as the central guarantee of a just government.” Freytag v. Comm’r of Internal Revenue, 501 U.S. 868, 870 (1991). To protect their sovereignty and preserve individual liberty, </w:t>
      </w:r>
      <w:r w:rsidRPr="00704387">
        <w:rPr>
          <w:rStyle w:val="StyleUnderline"/>
          <w:highlight w:val="cyan"/>
        </w:rPr>
        <w:t>the founding</w:t>
      </w:r>
      <w:r w:rsidRPr="004D368D">
        <w:rPr>
          <w:sz w:val="16"/>
        </w:rPr>
        <w:t xml:space="preserve"> States “scrupulously </w:t>
      </w:r>
      <w:r w:rsidRPr="004D368D">
        <w:rPr>
          <w:rStyle w:val="StyleUnderline"/>
        </w:rPr>
        <w:t xml:space="preserve">avoid[ed] </w:t>
      </w:r>
      <w:r w:rsidRPr="004D368D">
        <w:rPr>
          <w:rStyle w:val="Emphasis"/>
        </w:rPr>
        <w:t>concentrating</w:t>
      </w:r>
      <w:r w:rsidRPr="004D368D">
        <w:rPr>
          <w:rStyle w:val="StyleUnderline"/>
        </w:rPr>
        <w:t xml:space="preserve"> power in the hands of </w:t>
      </w:r>
      <w:r w:rsidRPr="004D368D">
        <w:rPr>
          <w:rStyle w:val="Emphasis"/>
        </w:rPr>
        <w:t>any single individual</w:t>
      </w:r>
      <w:r w:rsidRPr="004D368D">
        <w:rPr>
          <w:sz w:val="16"/>
        </w:rPr>
        <w:t xml:space="preserve">.” Seila Law, 591 U.S. at 223. </w:t>
      </w:r>
      <w:r w:rsidRPr="004D368D">
        <w:rPr>
          <w:rStyle w:val="StyleUnderline"/>
        </w:rPr>
        <w:t xml:space="preserve">The </w:t>
      </w:r>
      <w:r w:rsidRPr="004D368D">
        <w:rPr>
          <w:rStyle w:val="Emphasis"/>
        </w:rPr>
        <w:t>one exception</w:t>
      </w:r>
      <w:r w:rsidRPr="004D368D">
        <w:rPr>
          <w:rStyle w:val="StyleUnderline"/>
        </w:rPr>
        <w:t xml:space="preserve"> was </w:t>
      </w:r>
      <w:r w:rsidRPr="004D368D">
        <w:rPr>
          <w:rStyle w:val="Emphasis"/>
        </w:rPr>
        <w:t>the executive</w:t>
      </w:r>
      <w:r w:rsidRPr="004D368D">
        <w:rPr>
          <w:sz w:val="16"/>
        </w:rPr>
        <w:t xml:space="preserve"> branch. Because an “energetic executive” is “essential” to perform that branch’s “unique responsibilities,” the Framers decided to “fortif[y]” that power in “one man.” Id. at 223–24. </w:t>
      </w:r>
      <w:r w:rsidRPr="004D368D">
        <w:rPr>
          <w:rStyle w:val="StyleUnderline"/>
        </w:rPr>
        <w:t>To mitigate</w:t>
      </w:r>
      <w:r w:rsidRPr="004D368D">
        <w:rPr>
          <w:sz w:val="16"/>
        </w:rPr>
        <w:t xml:space="preserve"> their </w:t>
      </w:r>
      <w:r w:rsidRPr="004D368D">
        <w:rPr>
          <w:rStyle w:val="StyleUnderline"/>
        </w:rPr>
        <w:t>concerns over power</w:t>
      </w:r>
      <w:r w:rsidRPr="004D368D">
        <w:rPr>
          <w:sz w:val="16"/>
        </w:rPr>
        <w:t xml:space="preserve"> consolidation, </w:t>
      </w:r>
      <w:r w:rsidRPr="004D368D">
        <w:rPr>
          <w:rStyle w:val="StyleUnderline"/>
        </w:rPr>
        <w:t xml:space="preserve">they </w:t>
      </w:r>
      <w:r w:rsidRPr="00704387">
        <w:rPr>
          <w:rStyle w:val="StyleUnderline"/>
          <w:highlight w:val="cyan"/>
        </w:rPr>
        <w:t xml:space="preserve">made </w:t>
      </w:r>
      <w:r w:rsidRPr="00704387">
        <w:rPr>
          <w:rStyle w:val="Emphasis"/>
          <w:highlight w:val="cyan"/>
        </w:rPr>
        <w:t>the executive</w:t>
      </w:r>
      <w:r w:rsidRPr="00704387">
        <w:rPr>
          <w:rStyle w:val="StyleUnderline"/>
          <w:highlight w:val="cyan"/>
        </w:rPr>
        <w:t xml:space="preserve"> branch</w:t>
      </w:r>
      <w:r w:rsidRPr="004D368D">
        <w:rPr>
          <w:rStyle w:val="StyleUnderline"/>
        </w:rPr>
        <w:t xml:space="preserve"> “</w:t>
      </w:r>
      <w:r w:rsidRPr="00704387">
        <w:rPr>
          <w:rStyle w:val="StyleUnderline"/>
          <w:highlight w:val="cyan"/>
        </w:rPr>
        <w:t xml:space="preserve">the </w:t>
      </w:r>
      <w:r w:rsidRPr="00704387">
        <w:rPr>
          <w:rStyle w:val="Emphasis"/>
          <w:highlight w:val="cyan"/>
        </w:rPr>
        <w:t>most democratic</w:t>
      </w:r>
      <w:r w:rsidRPr="004D368D">
        <w:rPr>
          <w:rStyle w:val="StyleUnderline"/>
        </w:rPr>
        <w:t xml:space="preserve"> and politically </w:t>
      </w:r>
      <w:r w:rsidRPr="004D368D">
        <w:rPr>
          <w:rStyle w:val="Emphasis"/>
        </w:rPr>
        <w:t>accountable</w:t>
      </w:r>
      <w:r w:rsidRPr="004D368D">
        <w:rPr>
          <w:rStyle w:val="StyleUnderline"/>
        </w:rPr>
        <w:t xml:space="preserve">” </w:t>
      </w:r>
      <w:r w:rsidRPr="00704387">
        <w:rPr>
          <w:rStyle w:val="StyleUnderline"/>
          <w:highlight w:val="cyan"/>
        </w:rPr>
        <w:t>in the</w:t>
      </w:r>
      <w:r w:rsidRPr="004D368D">
        <w:rPr>
          <w:rStyle w:val="StyleUnderline"/>
        </w:rPr>
        <w:t xml:space="preserve"> federal </w:t>
      </w:r>
      <w:r w:rsidRPr="00704387">
        <w:rPr>
          <w:rStyle w:val="StyleUnderline"/>
          <w:highlight w:val="cyan"/>
        </w:rPr>
        <w:t>government</w:t>
      </w:r>
      <w:r w:rsidRPr="004D368D">
        <w:rPr>
          <w:sz w:val="16"/>
        </w:rPr>
        <w:t xml:space="preserve">. Id. at 224. </w:t>
      </w:r>
      <w:r w:rsidRPr="00704387">
        <w:rPr>
          <w:rStyle w:val="Emphasis"/>
          <w:highlight w:val="cyan"/>
        </w:rPr>
        <w:t>Only the President</w:t>
      </w:r>
      <w:r w:rsidRPr="004D368D">
        <w:rPr>
          <w:sz w:val="16"/>
        </w:rPr>
        <w:t xml:space="preserve"> and Vice President </w:t>
      </w:r>
      <w:r w:rsidRPr="00704387">
        <w:rPr>
          <w:rStyle w:val="StyleUnderline"/>
          <w:highlight w:val="cyan"/>
        </w:rPr>
        <w:t xml:space="preserve">are “elected by </w:t>
      </w:r>
      <w:r w:rsidRPr="00704387">
        <w:rPr>
          <w:rStyle w:val="Emphasis"/>
          <w:highlight w:val="cyan"/>
        </w:rPr>
        <w:t>the</w:t>
      </w:r>
      <w:r w:rsidRPr="004D368D">
        <w:rPr>
          <w:rStyle w:val="Emphasis"/>
        </w:rPr>
        <w:t xml:space="preserve"> entire </w:t>
      </w:r>
      <w:r w:rsidRPr="00704387">
        <w:rPr>
          <w:rStyle w:val="Emphasis"/>
          <w:highlight w:val="cyan"/>
        </w:rPr>
        <w:t>Nation</w:t>
      </w:r>
      <w:r w:rsidRPr="004D368D">
        <w:rPr>
          <w:rStyle w:val="StyleUnderline"/>
        </w:rPr>
        <w:t>.”</w:t>
      </w:r>
      <w:r w:rsidRPr="004D368D">
        <w:rPr>
          <w:sz w:val="16"/>
        </w:rPr>
        <w:t xml:space="preserve"> Id. </w:t>
      </w:r>
      <w:r w:rsidRPr="00704387">
        <w:rPr>
          <w:rStyle w:val="StyleUnderline"/>
          <w:highlight w:val="cyan"/>
        </w:rPr>
        <w:t>And because of the</w:t>
      </w:r>
      <w:r w:rsidRPr="004D368D">
        <w:rPr>
          <w:sz w:val="16"/>
        </w:rPr>
        <w:t xml:space="preserve"> nature of the </w:t>
      </w:r>
      <w:r w:rsidRPr="00704387">
        <w:rPr>
          <w:rStyle w:val="Emphasis"/>
          <w:highlight w:val="cyan"/>
        </w:rPr>
        <w:t>electoral college</w:t>
      </w:r>
      <w:r w:rsidRPr="00704387">
        <w:rPr>
          <w:rStyle w:val="StyleUnderline"/>
          <w:highlight w:val="cyan"/>
        </w:rPr>
        <w:t>, they are elected</w:t>
      </w:r>
      <w:r w:rsidRPr="004D368D">
        <w:rPr>
          <w:rStyle w:val="StyleUnderline"/>
        </w:rPr>
        <w:t xml:space="preserve"> not just by the People, but </w:t>
      </w:r>
      <w:r w:rsidRPr="00704387">
        <w:rPr>
          <w:rStyle w:val="Emphasis"/>
          <w:highlight w:val="cyan"/>
        </w:rPr>
        <w:t>also</w:t>
      </w:r>
      <w:r w:rsidRPr="00704387">
        <w:rPr>
          <w:rStyle w:val="StyleUnderline"/>
          <w:highlight w:val="cyan"/>
        </w:rPr>
        <w:t xml:space="preserve"> by</w:t>
      </w:r>
      <w:r w:rsidRPr="004D368D">
        <w:rPr>
          <w:rStyle w:val="StyleUnderline"/>
        </w:rPr>
        <w:t xml:space="preserve"> the </w:t>
      </w:r>
      <w:r w:rsidRPr="00704387">
        <w:rPr>
          <w:rStyle w:val="Emphasis"/>
          <w:highlight w:val="cyan"/>
        </w:rPr>
        <w:t>States</w:t>
      </w:r>
      <w:r w:rsidRPr="004D368D">
        <w:rPr>
          <w:sz w:val="16"/>
        </w:rPr>
        <w:t>. This carefully calibrated “allocation of powers”—essential to the compact the States agreed to upon joining the union—protects “libert[y]” and state “sovereignty.” Bond, 564 U.S. at 221.</w:t>
      </w:r>
    </w:p>
    <w:p w14:paraId="2F092E93" w14:textId="77777777" w:rsidR="00990540" w:rsidRPr="00A05940" w:rsidRDefault="00990540" w:rsidP="00990540">
      <w:pPr>
        <w:rPr>
          <w:sz w:val="16"/>
        </w:rPr>
      </w:pPr>
      <w:r w:rsidRPr="00704387">
        <w:rPr>
          <w:rStyle w:val="StyleUnderline"/>
          <w:highlight w:val="cyan"/>
        </w:rPr>
        <w:t xml:space="preserve">Independent agencies </w:t>
      </w:r>
      <w:r w:rsidRPr="00704387">
        <w:rPr>
          <w:rStyle w:val="Emphasis"/>
          <w:highlight w:val="cyan"/>
        </w:rPr>
        <w:t>threaten that</w:t>
      </w:r>
      <w:r w:rsidRPr="004D368D">
        <w:rPr>
          <w:rStyle w:val="StyleUnderline"/>
        </w:rPr>
        <w:t xml:space="preserve"> compact</w:t>
      </w:r>
      <w:r w:rsidRPr="004D368D">
        <w:rPr>
          <w:sz w:val="16"/>
        </w:rPr>
        <w:t xml:space="preserve">. See, e.g., Seila Law, 591 U.S. at 246 (Thomas, J., concurring) (observing that cases like Humphrey’s Executor “laid the foundation for a fundamental departure from our constitutional structure”). </w:t>
      </w:r>
      <w:r w:rsidRPr="00704387">
        <w:rPr>
          <w:rStyle w:val="StyleUnderline"/>
          <w:highlight w:val="cyan"/>
        </w:rPr>
        <w:t xml:space="preserve">They </w:t>
      </w:r>
      <w:r w:rsidRPr="00704387">
        <w:rPr>
          <w:rStyle w:val="Emphasis"/>
          <w:highlight w:val="cyan"/>
        </w:rPr>
        <w:t>represent</w:t>
      </w:r>
      <w:r w:rsidRPr="004D368D">
        <w:rPr>
          <w:rStyle w:val="StyleUnderline"/>
        </w:rPr>
        <w:t xml:space="preserve"> one of </w:t>
      </w:r>
      <w:r w:rsidRPr="00704387">
        <w:rPr>
          <w:rStyle w:val="StyleUnderline"/>
          <w:highlight w:val="cyan"/>
        </w:rPr>
        <w:t>the</w:t>
      </w:r>
      <w:r w:rsidRPr="004D368D">
        <w:rPr>
          <w:sz w:val="16"/>
        </w:rPr>
        <w:t xml:space="preserve"> founding </w:t>
      </w:r>
      <w:r w:rsidRPr="004D368D">
        <w:rPr>
          <w:rStyle w:val="StyleUnderline"/>
        </w:rPr>
        <w:t xml:space="preserve">States’ </w:t>
      </w:r>
      <w:r w:rsidRPr="00704387">
        <w:rPr>
          <w:rStyle w:val="Emphasis"/>
          <w:highlight w:val="cyan"/>
        </w:rPr>
        <w:t>worst fears:</w:t>
      </w:r>
      <w:r w:rsidRPr="004D368D">
        <w:rPr>
          <w:rStyle w:val="StyleUnderline"/>
        </w:rPr>
        <w:t xml:space="preserve"> the </w:t>
      </w:r>
      <w:r w:rsidRPr="00704387">
        <w:rPr>
          <w:rStyle w:val="StyleUnderline"/>
          <w:highlight w:val="cyan"/>
        </w:rPr>
        <w:t xml:space="preserve">consolidation of power in </w:t>
      </w:r>
      <w:r w:rsidRPr="00704387">
        <w:rPr>
          <w:rStyle w:val="Emphasis"/>
          <w:highlight w:val="cyan"/>
        </w:rPr>
        <w:t>one</w:t>
      </w:r>
      <w:r w:rsidRPr="004D368D">
        <w:rPr>
          <w:rStyle w:val="StyleUnderline"/>
        </w:rPr>
        <w:t xml:space="preserve"> or a few democratically </w:t>
      </w:r>
      <w:r w:rsidRPr="00704387">
        <w:rPr>
          <w:rStyle w:val="Emphasis"/>
          <w:highlight w:val="cyan"/>
        </w:rPr>
        <w:t>unaccountable</w:t>
      </w:r>
      <w:r w:rsidRPr="00704387">
        <w:rPr>
          <w:rStyle w:val="StyleUnderline"/>
          <w:highlight w:val="cyan"/>
        </w:rPr>
        <w:t xml:space="preserve"> official</w:t>
      </w:r>
      <w:r w:rsidRPr="004D368D">
        <w:rPr>
          <w:rStyle w:val="StyleUnderline"/>
        </w:rPr>
        <w:t>s</w:t>
      </w:r>
      <w:r w:rsidRPr="004D368D">
        <w:rPr>
          <w:sz w:val="16"/>
        </w:rPr>
        <w:t xml:space="preserve">. See 591 U.S. at 222–24. </w:t>
      </w:r>
      <w:r w:rsidRPr="00704387">
        <w:rPr>
          <w:rStyle w:val="StyleUnderline"/>
          <w:highlight w:val="cyan"/>
        </w:rPr>
        <w:t>Without “a</w:t>
      </w:r>
      <w:r w:rsidRPr="004D368D">
        <w:rPr>
          <w:rStyle w:val="StyleUnderline"/>
        </w:rPr>
        <w:t xml:space="preserve"> </w:t>
      </w:r>
      <w:r w:rsidRPr="004D368D">
        <w:rPr>
          <w:rStyle w:val="Emphasis"/>
        </w:rPr>
        <w:t xml:space="preserve">politically </w:t>
      </w:r>
      <w:r w:rsidRPr="00704387">
        <w:rPr>
          <w:rStyle w:val="Emphasis"/>
          <w:highlight w:val="cyan"/>
        </w:rPr>
        <w:t>accountable</w:t>
      </w:r>
      <w:r w:rsidRPr="00704387">
        <w:rPr>
          <w:rStyle w:val="StyleUnderline"/>
          <w:highlight w:val="cyan"/>
        </w:rPr>
        <w:t xml:space="preserve"> officer [to] </w:t>
      </w:r>
      <w:r w:rsidRPr="00704387">
        <w:rPr>
          <w:rStyle w:val="Emphasis"/>
          <w:highlight w:val="cyan"/>
        </w:rPr>
        <w:t xml:space="preserve">take </w:t>
      </w:r>
      <w:r w:rsidRPr="00704387">
        <w:rPr>
          <w:rStyle w:val="Emphasis"/>
          <w:highlight w:val="cyan"/>
        </w:rPr>
        <w:lastRenderedPageBreak/>
        <w:t>responsibility</w:t>
      </w:r>
      <w:r w:rsidRPr="00704387">
        <w:rPr>
          <w:rStyle w:val="StyleUnderline"/>
          <w:highlight w:val="cyan"/>
        </w:rPr>
        <w:t>” for</w:t>
      </w:r>
      <w:r w:rsidRPr="004D368D">
        <w:rPr>
          <w:rStyle w:val="StyleUnderline"/>
        </w:rPr>
        <w:t xml:space="preserve"> the </w:t>
      </w:r>
      <w:r w:rsidRPr="00704387">
        <w:rPr>
          <w:rStyle w:val="StyleUnderline"/>
          <w:highlight w:val="cyan"/>
        </w:rPr>
        <w:t>exercise of</w:t>
      </w:r>
      <w:r w:rsidRPr="004D368D">
        <w:rPr>
          <w:rStyle w:val="StyleUnderline"/>
        </w:rPr>
        <w:t xml:space="preserve"> </w:t>
      </w:r>
      <w:r w:rsidRPr="004D368D">
        <w:rPr>
          <w:rStyle w:val="Emphasis"/>
        </w:rPr>
        <w:t xml:space="preserve">executive </w:t>
      </w:r>
      <w:r w:rsidRPr="00704387">
        <w:rPr>
          <w:rStyle w:val="Emphasis"/>
          <w:highlight w:val="cyan"/>
        </w:rPr>
        <w:t>power</w:t>
      </w:r>
      <w:r w:rsidRPr="00704387">
        <w:rPr>
          <w:rStyle w:val="StyleUnderline"/>
          <w:highlight w:val="cyan"/>
        </w:rPr>
        <w:t>, “the public</w:t>
      </w:r>
      <w:r w:rsidRPr="004D368D">
        <w:rPr>
          <w:sz w:val="16"/>
        </w:rPr>
        <w:t xml:space="preserve"> [and the States] </w:t>
      </w:r>
      <w:r w:rsidRPr="00704387">
        <w:rPr>
          <w:rStyle w:val="Emphasis"/>
          <w:sz w:val="32"/>
          <w:szCs w:val="32"/>
          <w:highlight w:val="cyan"/>
        </w:rPr>
        <w:t>can only wonder</w:t>
      </w:r>
      <w:r w:rsidRPr="00704387">
        <w:rPr>
          <w:rStyle w:val="StyleUnderline"/>
          <w:highlight w:val="cyan"/>
        </w:rPr>
        <w:t xml:space="preserve"> ‘on </w:t>
      </w:r>
      <w:r w:rsidRPr="00704387">
        <w:rPr>
          <w:rStyle w:val="Emphasis"/>
          <w:highlight w:val="cyan"/>
        </w:rPr>
        <w:t>whom</w:t>
      </w:r>
      <w:r w:rsidRPr="004D368D">
        <w:rPr>
          <w:rStyle w:val="StyleUnderline"/>
        </w:rPr>
        <w:t xml:space="preserve"> the </w:t>
      </w:r>
      <w:r w:rsidRPr="00704387">
        <w:rPr>
          <w:rStyle w:val="StyleUnderline"/>
          <w:highlight w:val="cyan"/>
        </w:rPr>
        <w:t>blame</w:t>
      </w:r>
      <w:r w:rsidRPr="004D368D">
        <w:rPr>
          <w:sz w:val="16"/>
        </w:rPr>
        <w:t xml:space="preserve"> or the punishment </w:t>
      </w:r>
      <w:r w:rsidRPr="00704387">
        <w:rPr>
          <w:rStyle w:val="StyleUnderline"/>
          <w:highlight w:val="cyan"/>
        </w:rPr>
        <w:t xml:space="preserve">of a </w:t>
      </w:r>
      <w:r w:rsidRPr="00704387">
        <w:rPr>
          <w:rStyle w:val="Emphasis"/>
          <w:highlight w:val="cyan"/>
        </w:rPr>
        <w:t>pernicious measure</w:t>
      </w:r>
      <w:r w:rsidRPr="004D368D">
        <w:rPr>
          <w:rStyle w:val="StyleUnderline"/>
        </w:rPr>
        <w:t xml:space="preserve">, or series of pernicious measures </w:t>
      </w:r>
      <w:r w:rsidRPr="00704387">
        <w:rPr>
          <w:rStyle w:val="Emphasis"/>
          <w:highlight w:val="cyan"/>
        </w:rPr>
        <w:t>ought</w:t>
      </w:r>
      <w:r w:rsidRPr="004D368D">
        <w:rPr>
          <w:rStyle w:val="Emphasis"/>
        </w:rPr>
        <w:t xml:space="preserve"> really</w:t>
      </w:r>
      <w:r w:rsidRPr="004D368D">
        <w:rPr>
          <w:rStyle w:val="StyleUnderline"/>
        </w:rPr>
        <w:t xml:space="preserve"> to </w:t>
      </w:r>
      <w:r w:rsidRPr="00704387">
        <w:rPr>
          <w:rStyle w:val="StyleUnderline"/>
          <w:highlight w:val="cyan"/>
        </w:rPr>
        <w:t>fall</w:t>
      </w:r>
      <w:r w:rsidRPr="004D368D">
        <w:rPr>
          <w:sz w:val="16"/>
        </w:rPr>
        <w:t xml:space="preserve">.’” Arthrex, 594 U.S at 16 (quoting The Federalist No. 70, at 476 (A. Hamilton) (Jacob E. Cooke, ed., 1961)). </w:t>
      </w:r>
      <w:r w:rsidRPr="00704387">
        <w:rPr>
          <w:rStyle w:val="StyleUnderline"/>
          <w:highlight w:val="cyan"/>
        </w:rPr>
        <w:t>By eviscerating the</w:t>
      </w:r>
      <w:r w:rsidRPr="004D368D">
        <w:rPr>
          <w:rStyle w:val="StyleUnderline"/>
        </w:rPr>
        <w:t xml:space="preserve"> “clear and effective </w:t>
      </w:r>
      <w:r w:rsidRPr="00704387">
        <w:rPr>
          <w:rStyle w:val="Emphasis"/>
          <w:highlight w:val="cyan"/>
        </w:rPr>
        <w:t>chain of command</w:t>
      </w:r>
      <w:r w:rsidRPr="00704387">
        <w:rPr>
          <w:rStyle w:val="StyleUnderline"/>
          <w:highlight w:val="cyan"/>
        </w:rPr>
        <w:t xml:space="preserve"> down from </w:t>
      </w:r>
      <w:r w:rsidRPr="00704387">
        <w:rPr>
          <w:rStyle w:val="Emphasis"/>
          <w:highlight w:val="cyan"/>
        </w:rPr>
        <w:t>the President</w:t>
      </w:r>
      <w:r w:rsidRPr="00704387">
        <w:rPr>
          <w:rStyle w:val="StyleUnderline"/>
          <w:highlight w:val="cyan"/>
        </w:rPr>
        <w:t>, on whom</w:t>
      </w:r>
      <w:r w:rsidRPr="004D368D">
        <w:rPr>
          <w:rStyle w:val="StyleUnderline"/>
        </w:rPr>
        <w:t xml:space="preserve"> all </w:t>
      </w:r>
      <w:r w:rsidRPr="00704387">
        <w:rPr>
          <w:rStyle w:val="Emphasis"/>
          <w:highlight w:val="cyan"/>
        </w:rPr>
        <w:t>people vote</w:t>
      </w:r>
      <w:r w:rsidRPr="00704387">
        <w:rPr>
          <w:rStyle w:val="StyleUnderline"/>
          <w:highlight w:val="cyan"/>
        </w:rPr>
        <w:t>,</w:t>
      </w:r>
      <w:r w:rsidRPr="004D368D">
        <w:rPr>
          <w:rStyle w:val="StyleUnderline"/>
        </w:rPr>
        <w:t xml:space="preserve">” the actions of </w:t>
      </w:r>
      <w:r w:rsidRPr="00704387">
        <w:rPr>
          <w:rStyle w:val="StyleUnderline"/>
          <w:highlight w:val="cyan"/>
        </w:rPr>
        <w:t>independent agencies</w:t>
      </w:r>
      <w:r w:rsidRPr="004D368D">
        <w:rPr>
          <w:rStyle w:val="StyleUnderline"/>
        </w:rPr>
        <w:t xml:space="preserve"> are </w:t>
      </w:r>
      <w:r w:rsidRPr="00704387">
        <w:rPr>
          <w:rStyle w:val="Emphasis"/>
          <w:highlight w:val="cyan"/>
        </w:rPr>
        <w:t>deprived</w:t>
      </w:r>
      <w:r w:rsidRPr="004D368D">
        <w:rPr>
          <w:rStyle w:val="Emphasis"/>
        </w:rPr>
        <w:t xml:space="preserve"> of</w:t>
      </w:r>
      <w:r w:rsidRPr="004D368D">
        <w:rPr>
          <w:sz w:val="16"/>
        </w:rPr>
        <w:t xml:space="preserve"> “legitimacy and </w:t>
      </w:r>
      <w:r w:rsidRPr="00704387">
        <w:rPr>
          <w:rStyle w:val="Emphasis"/>
          <w:highlight w:val="cyan"/>
        </w:rPr>
        <w:t>accountability</w:t>
      </w:r>
      <w:r w:rsidRPr="00704387">
        <w:rPr>
          <w:rStyle w:val="StyleUnderline"/>
          <w:highlight w:val="cyan"/>
        </w:rPr>
        <w:t xml:space="preserve"> to the public</w:t>
      </w:r>
      <w:r w:rsidRPr="004D368D">
        <w:rPr>
          <w:sz w:val="16"/>
        </w:rPr>
        <w:t>” and the States. Id. at 11 (internal quotation marks omitted).</w:t>
      </w:r>
    </w:p>
    <w:p w14:paraId="0E4C8171" w14:textId="77777777" w:rsidR="00990540" w:rsidRDefault="00990540" w:rsidP="00990540">
      <w:pPr>
        <w:pStyle w:val="Heading4"/>
      </w:pPr>
      <w:r w:rsidRPr="009C7E7D">
        <w:rPr>
          <w:u w:val="single"/>
        </w:rPr>
        <w:t>Turns case</w:t>
      </w:r>
      <w:r>
        <w:t xml:space="preserve">. Unelected bureaucracies are where </w:t>
      </w:r>
      <w:r w:rsidRPr="009C7E7D">
        <w:rPr>
          <w:u w:val="single"/>
        </w:rPr>
        <w:t>secrecy thrives</w:t>
      </w:r>
      <w:r>
        <w:t xml:space="preserve">. </w:t>
      </w:r>
    </w:p>
    <w:p w14:paraId="280E7CD5" w14:textId="77777777" w:rsidR="00990540" w:rsidRDefault="00990540" w:rsidP="00990540">
      <w:r w:rsidRPr="00A05940">
        <w:rPr>
          <w:rStyle w:val="Style13ptBold"/>
        </w:rPr>
        <w:t>Carson 25</w:t>
      </w:r>
      <w:r>
        <w:t xml:space="preserve">, Senior Litigator at the Buckeye Institute, JD from the Ohio State University College of Law, BA from Baldwin-Wallace College (Jay R. Carson, March 27, 2025, “Amicus Curiae Brief of the Buckeye Institute in Support of Respondents,” Supreme Court of the United States, </w:t>
      </w:r>
      <w:r w:rsidRPr="00A05940">
        <w:t>https://www.supremecourt.gov/DocketPDF/24/24-316/353112/20250327064006763_No.%2024-316_Amicus%20Brief.pdf</w:t>
      </w:r>
      <w:r>
        <w:t>) [URLs Omitted]</w:t>
      </w:r>
    </w:p>
    <w:p w14:paraId="4ED7B45F" w14:textId="77777777" w:rsidR="00990540" w:rsidRPr="00A05940" w:rsidRDefault="00990540" w:rsidP="00990540">
      <w:pPr>
        <w:rPr>
          <w:sz w:val="16"/>
        </w:rPr>
      </w:pPr>
      <w:r w:rsidRPr="00A05940">
        <w:rPr>
          <w:sz w:val="16"/>
        </w:rPr>
        <w:t xml:space="preserve">The government’s need for self-control is even more apparent now. </w:t>
      </w:r>
      <w:r w:rsidRPr="00704387">
        <w:rPr>
          <w:rStyle w:val="StyleUnderline"/>
          <w:highlight w:val="cyan"/>
        </w:rPr>
        <w:t>In 1802,</w:t>
      </w:r>
      <w:r w:rsidRPr="00761ABB">
        <w:rPr>
          <w:rStyle w:val="StyleUnderline"/>
        </w:rPr>
        <w:t xml:space="preserve"> the </w:t>
      </w:r>
      <w:r w:rsidRPr="00A05940">
        <w:rPr>
          <w:rStyle w:val="Emphasis"/>
        </w:rPr>
        <w:t>U</w:t>
      </w:r>
      <w:r w:rsidRPr="00A05940">
        <w:rPr>
          <w:sz w:val="16"/>
        </w:rPr>
        <w:t xml:space="preserve">nited </w:t>
      </w:r>
      <w:r w:rsidRPr="00A05940">
        <w:rPr>
          <w:rStyle w:val="Emphasis"/>
        </w:rPr>
        <w:t>S</w:t>
      </w:r>
      <w:r w:rsidRPr="00A05940">
        <w:rPr>
          <w:sz w:val="16"/>
        </w:rPr>
        <w:t xml:space="preserve">tates </w:t>
      </w:r>
      <w:r w:rsidRPr="00704387">
        <w:rPr>
          <w:rStyle w:val="StyleUnderline"/>
          <w:highlight w:val="cyan"/>
        </w:rPr>
        <w:t xml:space="preserve">government had </w:t>
      </w:r>
      <w:r w:rsidRPr="00704387">
        <w:rPr>
          <w:rStyle w:val="Emphasis"/>
          <w:highlight w:val="cyan"/>
        </w:rPr>
        <w:t>3,905 employees</w:t>
      </w:r>
      <w:r w:rsidRPr="00A05940">
        <w:rPr>
          <w:sz w:val="16"/>
        </w:rPr>
        <w:t xml:space="preserve">. Peter Kastor, The Early Federal Workforce 2 (2018), </w:t>
      </w:r>
      <w:r w:rsidRPr="00761ABB">
        <w:rPr>
          <w:rStyle w:val="StyleUnderline"/>
        </w:rPr>
        <w:t>[URL Omitted]</w:t>
      </w:r>
      <w:r w:rsidRPr="00A05940">
        <w:rPr>
          <w:sz w:val="16"/>
        </w:rPr>
        <w:t xml:space="preserve">. Roughly 700 of those employees were clerks in the federal government; the rest were postal workers. </w:t>
      </w:r>
      <w:r w:rsidRPr="00761ABB">
        <w:rPr>
          <w:rStyle w:val="StyleUnderline"/>
        </w:rPr>
        <w:t xml:space="preserve">By contrast, </w:t>
      </w:r>
      <w:r w:rsidRPr="00704387">
        <w:rPr>
          <w:rStyle w:val="Emphasis"/>
          <w:highlight w:val="cyan"/>
        </w:rPr>
        <w:t>today</w:t>
      </w:r>
      <w:r w:rsidRPr="00704387">
        <w:rPr>
          <w:rStyle w:val="StyleUnderline"/>
          <w:highlight w:val="cyan"/>
        </w:rPr>
        <w:t>,</w:t>
      </w:r>
      <w:r w:rsidRPr="00761ABB">
        <w:rPr>
          <w:rStyle w:val="StyleUnderline"/>
        </w:rPr>
        <w:t xml:space="preserve"> the</w:t>
      </w:r>
      <w:r w:rsidRPr="00A05940">
        <w:rPr>
          <w:sz w:val="16"/>
        </w:rPr>
        <w:t xml:space="preserve"> federal </w:t>
      </w:r>
      <w:r w:rsidRPr="00761ABB">
        <w:rPr>
          <w:rStyle w:val="StyleUnderline"/>
        </w:rPr>
        <w:t xml:space="preserve">government employs </w:t>
      </w:r>
      <w:r w:rsidRPr="00704387">
        <w:rPr>
          <w:rStyle w:val="Emphasis"/>
          <w:highlight w:val="cyan"/>
        </w:rPr>
        <w:t>2.3 million</w:t>
      </w:r>
      <w:r w:rsidRPr="00A05940">
        <w:rPr>
          <w:sz w:val="16"/>
        </w:rPr>
        <w:t xml:space="preserve"> civilians. Peter Onuf, Thomas Jefferson: Domestic Affairs, U. Va. Miller Ctr., (Mar. 25, 2021), </w:t>
      </w:r>
      <w:r w:rsidRPr="00761ABB">
        <w:rPr>
          <w:rStyle w:val="StyleUnderline"/>
        </w:rPr>
        <w:t xml:space="preserve">[URL Omitted]. </w:t>
      </w:r>
      <w:r w:rsidRPr="00704387">
        <w:rPr>
          <w:rStyle w:val="Emphasis"/>
          <w:highlight w:val="cyan"/>
        </w:rPr>
        <w:t>More significant</w:t>
      </w:r>
      <w:r w:rsidRPr="00704387">
        <w:rPr>
          <w:rStyle w:val="StyleUnderline"/>
          <w:highlight w:val="cyan"/>
        </w:rPr>
        <w:t xml:space="preserve"> than</w:t>
      </w:r>
      <w:r w:rsidRPr="00761ABB">
        <w:rPr>
          <w:rStyle w:val="StyleUnderline"/>
        </w:rPr>
        <w:t xml:space="preserve"> the </w:t>
      </w:r>
      <w:r w:rsidRPr="00704387">
        <w:rPr>
          <w:rStyle w:val="StyleUnderline"/>
          <w:highlight w:val="cyan"/>
        </w:rPr>
        <w:t>number</w:t>
      </w:r>
      <w:r w:rsidRPr="00A05940">
        <w:rPr>
          <w:sz w:val="16"/>
        </w:rPr>
        <w:t xml:space="preserve"> of employees, however, </w:t>
      </w:r>
      <w:r w:rsidRPr="00704387">
        <w:rPr>
          <w:rStyle w:val="StyleUnderline"/>
          <w:highlight w:val="cyan"/>
        </w:rPr>
        <w:t>is</w:t>
      </w:r>
      <w:r w:rsidRPr="00761ABB">
        <w:rPr>
          <w:rStyle w:val="StyleUnderline"/>
        </w:rPr>
        <w:t xml:space="preserve"> </w:t>
      </w:r>
      <w:r w:rsidRPr="00A05940">
        <w:rPr>
          <w:rStyle w:val="Emphasis"/>
        </w:rPr>
        <w:t xml:space="preserve">the </w:t>
      </w:r>
      <w:r w:rsidRPr="00704387">
        <w:rPr>
          <w:rStyle w:val="Emphasis"/>
          <w:highlight w:val="cyan"/>
        </w:rPr>
        <w:t>influence</w:t>
      </w:r>
      <w:r w:rsidRPr="00761ABB">
        <w:rPr>
          <w:rStyle w:val="StyleUnderline"/>
        </w:rPr>
        <w:t xml:space="preserve"> that this </w:t>
      </w:r>
      <w:r w:rsidRPr="00A05940">
        <w:rPr>
          <w:rStyle w:val="Emphasis"/>
        </w:rPr>
        <w:t>unelected branch</w:t>
      </w:r>
      <w:r w:rsidRPr="00A05940">
        <w:rPr>
          <w:sz w:val="16"/>
        </w:rPr>
        <w:t xml:space="preserve"> of government </w:t>
      </w:r>
      <w:r w:rsidRPr="00761ABB">
        <w:rPr>
          <w:rStyle w:val="StyleUnderline"/>
        </w:rPr>
        <w:t>has</w:t>
      </w:r>
      <w:r w:rsidRPr="00A05940">
        <w:rPr>
          <w:sz w:val="16"/>
        </w:rPr>
        <w:t xml:space="preserve"> over national policy. “For some time, </w:t>
      </w:r>
      <w:r w:rsidRPr="00761ABB">
        <w:rPr>
          <w:rStyle w:val="StyleUnderline"/>
        </w:rPr>
        <w:t xml:space="preserve">the </w:t>
      </w:r>
      <w:r w:rsidRPr="00A05940">
        <w:rPr>
          <w:rStyle w:val="Emphasis"/>
        </w:rPr>
        <w:t>sheer</w:t>
      </w:r>
      <w:r w:rsidRPr="00761ABB">
        <w:rPr>
          <w:rStyle w:val="StyleUnderline"/>
        </w:rPr>
        <w:t xml:space="preserve"> amount of </w:t>
      </w:r>
      <w:r w:rsidRPr="00A05940">
        <w:rPr>
          <w:rStyle w:val="Emphasis"/>
        </w:rPr>
        <w:t>law</w:t>
      </w:r>
      <w:r w:rsidRPr="00A05940">
        <w:rPr>
          <w:sz w:val="16"/>
        </w:rPr>
        <w:t xml:space="preserve">—the substantive rules that regulate private conduct and direct the operation of government— </w:t>
      </w:r>
      <w:r w:rsidRPr="00A05940">
        <w:rPr>
          <w:rStyle w:val="StyleUnderline"/>
        </w:rPr>
        <w:t>made by</w:t>
      </w:r>
      <w:r w:rsidRPr="00A05940">
        <w:rPr>
          <w:sz w:val="16"/>
        </w:rPr>
        <w:t xml:space="preserve"> the </w:t>
      </w:r>
      <w:r w:rsidRPr="00A05940">
        <w:rPr>
          <w:rStyle w:val="StyleUnderline"/>
        </w:rPr>
        <w:t>agencies</w:t>
      </w:r>
      <w:r w:rsidRPr="00761ABB">
        <w:rPr>
          <w:rStyle w:val="StyleUnderline"/>
        </w:rPr>
        <w:t xml:space="preserve"> has </w:t>
      </w:r>
      <w:r w:rsidRPr="00A05940">
        <w:rPr>
          <w:rStyle w:val="Emphasis"/>
        </w:rPr>
        <w:t>far outnumbered</w:t>
      </w:r>
      <w:r w:rsidRPr="00A05940">
        <w:rPr>
          <w:sz w:val="16"/>
        </w:rPr>
        <w:t xml:space="preserve"> the </w:t>
      </w:r>
      <w:r w:rsidRPr="00761ABB">
        <w:rPr>
          <w:rStyle w:val="StyleUnderline"/>
        </w:rPr>
        <w:t>lawmaking</w:t>
      </w:r>
      <w:r w:rsidRPr="00A05940">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442F74CE" w14:textId="77777777" w:rsidR="00990540" w:rsidRPr="00A05940" w:rsidRDefault="00990540" w:rsidP="00990540">
      <w:pPr>
        <w:rPr>
          <w:sz w:val="16"/>
        </w:rPr>
      </w:pPr>
      <w:r w:rsidRPr="00A05940">
        <w:rPr>
          <w:sz w:val="16"/>
        </w:rPr>
        <w:t>By the 1970s, however, critics had raised concerns of congressional “delegation as abdication,” arguing that “</w:t>
      </w:r>
      <w:r w:rsidRPr="00704387">
        <w:rPr>
          <w:rStyle w:val="StyleUnderline"/>
          <w:highlight w:val="cyan"/>
        </w:rPr>
        <w:t xml:space="preserve">an </w:t>
      </w:r>
      <w:r w:rsidRPr="00704387">
        <w:rPr>
          <w:rStyle w:val="Emphasis"/>
          <w:highlight w:val="cyan"/>
        </w:rPr>
        <w:t>unaccountable</w:t>
      </w:r>
      <w:r w:rsidRPr="00A05940">
        <w:rPr>
          <w:rStyle w:val="StyleUnderline"/>
        </w:rPr>
        <w:t xml:space="preserve"> and </w:t>
      </w:r>
      <w:r w:rsidRPr="00704387">
        <w:rPr>
          <w:rStyle w:val="Emphasis"/>
          <w:highlight w:val="cyan"/>
        </w:rPr>
        <w:t>headless</w:t>
      </w:r>
      <w:r w:rsidRPr="00704387">
        <w:rPr>
          <w:rStyle w:val="StyleUnderline"/>
          <w:highlight w:val="cyan"/>
        </w:rPr>
        <w:t xml:space="preserve"> fourth branch</w:t>
      </w:r>
      <w:r w:rsidRPr="00A05940">
        <w:rPr>
          <w:rStyle w:val="StyleUnderline"/>
        </w:rPr>
        <w:t xml:space="preserve"> of government—the </w:t>
      </w:r>
      <w:r w:rsidRPr="00A05940">
        <w:rPr>
          <w:rStyle w:val="Emphasis"/>
        </w:rPr>
        <w:t>bureaucrats</w:t>
      </w:r>
      <w:r w:rsidRPr="00A05940">
        <w:rPr>
          <w:rStyle w:val="StyleUnderline"/>
        </w:rPr>
        <w:t>—had come to run American politics</w:t>
      </w:r>
      <w:r w:rsidRPr="00A05940">
        <w:rPr>
          <w:sz w:val="16"/>
        </w:rPr>
        <w:t xml:space="preserve">.” Susan Webb Yackee, The Politics of Rulemaking in the United States, 22 Annu. Rev. Political Sci. 37, 39 (2019) (citations omitted). In the mid-1980s, commentators observed that “[a]dministrative </w:t>
      </w:r>
      <w:r w:rsidRPr="00A05940">
        <w:rPr>
          <w:rStyle w:val="StyleUnderline"/>
        </w:rPr>
        <w:t xml:space="preserve">agencies </w:t>
      </w:r>
      <w:r w:rsidRPr="00A05940">
        <w:rPr>
          <w:rStyle w:val="Emphasis"/>
        </w:rPr>
        <w:t>today</w:t>
      </w:r>
      <w:r w:rsidRPr="00A05940">
        <w:rPr>
          <w:rStyle w:val="StyleUnderline"/>
        </w:rPr>
        <w:t xml:space="preserve"> </w:t>
      </w:r>
      <w:r w:rsidRPr="00704387">
        <w:rPr>
          <w:rStyle w:val="StyleUnderline"/>
          <w:highlight w:val="cyan"/>
        </w:rPr>
        <w:t>have enormous power</w:t>
      </w:r>
      <w:r w:rsidRPr="00A05940">
        <w:rPr>
          <w:rStyle w:val="StyleUnderline"/>
        </w:rPr>
        <w:t xml:space="preserve"> to make fundamental </w:t>
      </w:r>
      <w:r w:rsidRPr="00A05940">
        <w:rPr>
          <w:rStyle w:val="Emphasis"/>
        </w:rPr>
        <w:t>policy decisions</w:t>
      </w:r>
      <w:r w:rsidRPr="00A05940">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6BA0E9EF" w14:textId="77777777" w:rsidR="00990540" w:rsidRPr="00A05940" w:rsidRDefault="00990540" w:rsidP="00990540">
      <w:pPr>
        <w:rPr>
          <w:sz w:val="16"/>
        </w:rPr>
      </w:pPr>
      <w:r w:rsidRPr="00A05940">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173B73A2" w14:textId="77777777" w:rsidR="00990540" w:rsidRPr="00A05940" w:rsidRDefault="00990540" w:rsidP="00990540">
      <w:pPr>
        <w:rPr>
          <w:sz w:val="16"/>
        </w:rPr>
      </w:pPr>
      <w:r w:rsidRPr="00A05940">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A05940">
        <w:rPr>
          <w:rStyle w:val="StyleUnderline"/>
        </w:rPr>
        <w:t>[URL Omitted]</w:t>
      </w:r>
      <w:r w:rsidRPr="00A05940">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A05940">
        <w:rPr>
          <w:rStyle w:val="StyleUnderline"/>
        </w:rPr>
        <w:t>With</w:t>
      </w:r>
      <w:r w:rsidRPr="00A05940">
        <w:rPr>
          <w:sz w:val="16"/>
        </w:rPr>
        <w:t xml:space="preserve"> literally “</w:t>
      </w:r>
      <w:r w:rsidRPr="00A05940">
        <w:rPr>
          <w:rStyle w:val="Emphasis"/>
        </w:rPr>
        <w:t>hundreds</w:t>
      </w:r>
      <w:r w:rsidRPr="00A05940">
        <w:rPr>
          <w:rStyle w:val="StyleUnderline"/>
        </w:rPr>
        <w:t xml:space="preserve"> of federal agencies poking into </w:t>
      </w:r>
      <w:r w:rsidRPr="00A05940">
        <w:rPr>
          <w:rStyle w:val="Emphasis"/>
        </w:rPr>
        <w:lastRenderedPageBreak/>
        <w:t>every nook and cranny</w:t>
      </w:r>
      <w:r w:rsidRPr="00A05940">
        <w:rPr>
          <w:rStyle w:val="StyleUnderline"/>
        </w:rPr>
        <w:t xml:space="preserve"> of daily life,” “the </w:t>
      </w:r>
      <w:r w:rsidRPr="00A05940">
        <w:rPr>
          <w:rStyle w:val="Emphasis"/>
        </w:rPr>
        <w:t>danger</w:t>
      </w:r>
      <w:r w:rsidRPr="00A05940">
        <w:rPr>
          <w:rStyle w:val="StyleUnderline"/>
        </w:rPr>
        <w:t xml:space="preserve"> posed</w:t>
      </w:r>
      <w:r w:rsidRPr="00A05940">
        <w:rPr>
          <w:sz w:val="16"/>
        </w:rPr>
        <w:t xml:space="preserve"> by the growing power of the administrative state </w:t>
      </w:r>
      <w:r w:rsidRPr="00A05940">
        <w:rPr>
          <w:rStyle w:val="StyleUnderline"/>
        </w:rPr>
        <w:t xml:space="preserve">cannot </w:t>
      </w:r>
      <w:r w:rsidRPr="00A05940">
        <w:rPr>
          <w:rStyle w:val="Emphasis"/>
        </w:rPr>
        <w:t>be dismissed</w:t>
      </w:r>
      <w:r w:rsidRPr="00A05940">
        <w:rPr>
          <w:sz w:val="16"/>
        </w:rPr>
        <w:t>.” City of Arlington, Tex. v. FCC, 569 U.S. 290, 315 (2013) (Roberts, C.J., dissenting).</w:t>
      </w:r>
    </w:p>
    <w:p w14:paraId="5ECFC06D" w14:textId="77777777" w:rsidR="00990540" w:rsidRPr="00A05940" w:rsidRDefault="00990540" w:rsidP="00990540">
      <w:pPr>
        <w:rPr>
          <w:sz w:val="16"/>
        </w:rPr>
      </w:pPr>
      <w:r w:rsidRPr="00704387">
        <w:rPr>
          <w:rStyle w:val="Emphasis"/>
          <w:highlight w:val="cyan"/>
        </w:rPr>
        <w:t>Even if</w:t>
      </w:r>
      <w:r w:rsidRPr="00704387">
        <w:rPr>
          <w:rStyle w:val="StyleUnderline"/>
          <w:highlight w:val="cyan"/>
        </w:rPr>
        <w:t xml:space="preserve"> government by unelected experts proved</w:t>
      </w:r>
      <w:r w:rsidRPr="00A05940">
        <w:rPr>
          <w:rStyle w:val="StyleUnderline"/>
        </w:rPr>
        <w:t xml:space="preserve"> </w:t>
      </w:r>
      <w:r w:rsidRPr="00A05940">
        <w:rPr>
          <w:rStyle w:val="Emphasis"/>
        </w:rPr>
        <w:t xml:space="preserve">more </w:t>
      </w:r>
      <w:r w:rsidRPr="00704387">
        <w:rPr>
          <w:rStyle w:val="Emphasis"/>
          <w:highlight w:val="cyan"/>
        </w:rPr>
        <w:t>efficient</w:t>
      </w:r>
      <w:r w:rsidRPr="00704387">
        <w:rPr>
          <w:rStyle w:val="StyleUnderline"/>
          <w:highlight w:val="cyan"/>
        </w:rPr>
        <w:t>,</w:t>
      </w:r>
      <w:r w:rsidRPr="00A05940">
        <w:rPr>
          <w:rStyle w:val="StyleUnderline"/>
        </w:rPr>
        <w:t xml:space="preserve"> more </w:t>
      </w:r>
      <w:r w:rsidRPr="00704387">
        <w:rPr>
          <w:rStyle w:val="Emphasis"/>
          <w:highlight w:val="cyan"/>
        </w:rPr>
        <w:t>rational</w:t>
      </w:r>
      <w:r w:rsidRPr="00704387">
        <w:rPr>
          <w:rStyle w:val="StyleUnderline"/>
          <w:highlight w:val="cyan"/>
        </w:rPr>
        <w:t>, or</w:t>
      </w:r>
      <w:r w:rsidRPr="00A05940">
        <w:rPr>
          <w:rStyle w:val="StyleUnderline"/>
        </w:rPr>
        <w:t xml:space="preserve"> even more </w:t>
      </w:r>
      <w:r w:rsidRPr="00704387">
        <w:rPr>
          <w:rStyle w:val="Emphasis"/>
          <w:highlight w:val="cyan"/>
        </w:rPr>
        <w:t>just</w:t>
      </w:r>
      <w:r w:rsidRPr="00A05940">
        <w:rPr>
          <w:rStyle w:val="StyleUnderline"/>
        </w:rPr>
        <w:t>,</w:t>
      </w:r>
      <w:r w:rsidRPr="00A05940">
        <w:rPr>
          <w:sz w:val="16"/>
        </w:rPr>
        <w:t xml:space="preserve"> this Court has time and again held that </w:t>
      </w:r>
      <w:r w:rsidRPr="00704387">
        <w:rPr>
          <w:rStyle w:val="StyleUnderline"/>
          <w:highlight w:val="cyan"/>
        </w:rPr>
        <w:t>those</w:t>
      </w:r>
      <w:r w:rsidRPr="00A05940">
        <w:rPr>
          <w:sz w:val="16"/>
        </w:rPr>
        <w:t xml:space="preserve"> purported </w:t>
      </w:r>
      <w:r w:rsidRPr="00704387">
        <w:rPr>
          <w:rStyle w:val="StyleUnderline"/>
          <w:highlight w:val="cyan"/>
        </w:rPr>
        <w:t>benefits must yield to</w:t>
      </w:r>
      <w:r w:rsidRPr="00A05940">
        <w:rPr>
          <w:rStyle w:val="StyleUnderline"/>
        </w:rPr>
        <w:t xml:space="preserve"> the</w:t>
      </w:r>
      <w:r w:rsidRPr="00A05940">
        <w:rPr>
          <w:sz w:val="16"/>
        </w:rPr>
        <w:t xml:space="preserve"> “vital constitutional principle” that “[l]iberty requires </w:t>
      </w:r>
      <w:r w:rsidRPr="00704387">
        <w:rPr>
          <w:rStyle w:val="Emphasis"/>
          <w:highlight w:val="cyan"/>
        </w:rPr>
        <w:t>accountability</w:t>
      </w:r>
      <w:r w:rsidRPr="00A05940">
        <w:rPr>
          <w:sz w:val="16"/>
        </w:rPr>
        <w:t xml:space="preserve">.” Dept. of Transp. v. Assn. of Am. Railroads, 575 U.S. 43, 57 (2015) (Alito, J., concurring). “The Framers created a structure </w:t>
      </w:r>
      <w:r w:rsidRPr="00704387">
        <w:rPr>
          <w:rStyle w:val="StyleUnderline"/>
          <w:highlight w:val="cyan"/>
        </w:rPr>
        <w:t>in which</w:t>
      </w:r>
      <w:r w:rsidRPr="00A05940">
        <w:rPr>
          <w:rStyle w:val="StyleUnderline"/>
        </w:rPr>
        <w:t xml:space="preserve"> ‘a </w:t>
      </w:r>
      <w:r w:rsidRPr="00704387">
        <w:rPr>
          <w:rStyle w:val="StyleUnderline"/>
          <w:highlight w:val="cyan"/>
        </w:rPr>
        <w:t xml:space="preserve">dependence </w:t>
      </w:r>
      <w:r w:rsidRPr="00704387">
        <w:rPr>
          <w:rStyle w:val="Emphasis"/>
          <w:highlight w:val="cyan"/>
        </w:rPr>
        <w:t>on</w:t>
      </w:r>
      <w:r w:rsidRPr="00A05940">
        <w:rPr>
          <w:rStyle w:val="Emphasis"/>
        </w:rPr>
        <w:t xml:space="preserve"> the </w:t>
      </w:r>
      <w:r w:rsidRPr="00704387">
        <w:rPr>
          <w:rStyle w:val="Emphasis"/>
          <w:highlight w:val="cyan"/>
        </w:rPr>
        <w:t>people</w:t>
      </w:r>
      <w:r w:rsidRPr="00704387">
        <w:rPr>
          <w:rStyle w:val="StyleUnderline"/>
          <w:highlight w:val="cyan"/>
        </w:rPr>
        <w:t>’ would be the ‘</w:t>
      </w:r>
      <w:r w:rsidRPr="00704387">
        <w:rPr>
          <w:rStyle w:val="Emphasis"/>
          <w:highlight w:val="cyan"/>
        </w:rPr>
        <w:t>primary control</w:t>
      </w:r>
      <w:r w:rsidRPr="00A05940">
        <w:rPr>
          <w:rStyle w:val="StyleUnderline"/>
        </w:rPr>
        <w:t xml:space="preserve"> on the government.’</w:t>
      </w:r>
      <w:r w:rsidRPr="00A05940">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631606BD" w14:textId="77777777" w:rsidR="00990540" w:rsidRPr="00A05940" w:rsidRDefault="00990540" w:rsidP="00990540">
      <w:pPr>
        <w:rPr>
          <w:sz w:val="16"/>
        </w:rPr>
      </w:pPr>
      <w:r w:rsidRPr="00A05940">
        <w:rPr>
          <w:sz w:val="16"/>
        </w:rPr>
        <w:t xml:space="preserve">Not surprisingly, </w:t>
      </w:r>
      <w:r w:rsidRPr="00A05940">
        <w:rPr>
          <w:rStyle w:val="StyleUnderline"/>
        </w:rPr>
        <w:t xml:space="preserve">the </w:t>
      </w:r>
      <w:r w:rsidRPr="00A05940">
        <w:rPr>
          <w:rStyle w:val="Emphasis"/>
        </w:rPr>
        <w:t>increase</w:t>
      </w:r>
      <w:r w:rsidRPr="00A05940">
        <w:rPr>
          <w:rStyle w:val="StyleUnderline"/>
        </w:rPr>
        <w:t xml:space="preserve"> in government by </w:t>
      </w:r>
      <w:r w:rsidRPr="00A05940">
        <w:rPr>
          <w:rStyle w:val="Emphasis"/>
        </w:rPr>
        <w:t>administrative fiat</w:t>
      </w:r>
      <w:r w:rsidRPr="00A05940">
        <w:rPr>
          <w:rStyle w:val="StyleUnderline"/>
        </w:rPr>
        <w:t xml:space="preserve"> has coincided with a </w:t>
      </w:r>
      <w:r w:rsidRPr="00A05940">
        <w:rPr>
          <w:rStyle w:val="Emphasis"/>
        </w:rPr>
        <w:t>decrease in trust</w:t>
      </w:r>
      <w:r w:rsidRPr="00A05940">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A05940">
        <w:rPr>
          <w:rStyle w:val="StyleUnderline"/>
        </w:rPr>
        <w:t>[URL Omitted]</w:t>
      </w:r>
      <w:r w:rsidRPr="00A05940">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A05940">
        <w:rPr>
          <w:rStyle w:val="StyleUnderline"/>
        </w:rPr>
        <w:t>[URL Omitted]</w:t>
      </w:r>
      <w:r w:rsidRPr="00A05940">
        <w:rPr>
          <w:sz w:val="16"/>
        </w:rPr>
        <w:t>.</w:t>
      </w:r>
    </w:p>
    <w:p w14:paraId="5F0D6523" w14:textId="77777777" w:rsidR="00990540" w:rsidRPr="00A05940" w:rsidRDefault="00990540" w:rsidP="00990540">
      <w:pPr>
        <w:rPr>
          <w:sz w:val="16"/>
        </w:rPr>
      </w:pPr>
      <w:r w:rsidRPr="00A05940">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704387">
        <w:rPr>
          <w:rStyle w:val="StyleUnderline"/>
          <w:highlight w:val="cyan"/>
        </w:rPr>
        <w:t>decisionmakers should be</w:t>
      </w:r>
      <w:r w:rsidRPr="00A05940">
        <w:rPr>
          <w:rStyle w:val="StyleUnderline"/>
        </w:rPr>
        <w:t xml:space="preserve"> </w:t>
      </w:r>
      <w:r w:rsidRPr="00A05940">
        <w:rPr>
          <w:rStyle w:val="Emphasis"/>
        </w:rPr>
        <w:t xml:space="preserve">in some way </w:t>
      </w:r>
      <w:r w:rsidRPr="00704387">
        <w:rPr>
          <w:rStyle w:val="Emphasis"/>
          <w:highlight w:val="cyan"/>
        </w:rPr>
        <w:t>accountable</w:t>
      </w:r>
      <w:r w:rsidRPr="00704387">
        <w:rPr>
          <w:rStyle w:val="StyleUnderline"/>
          <w:highlight w:val="cyan"/>
        </w:rPr>
        <w:t xml:space="preserve"> to</w:t>
      </w:r>
      <w:r w:rsidRPr="00A05940">
        <w:rPr>
          <w:rStyle w:val="StyleUnderline"/>
        </w:rPr>
        <w:t xml:space="preserve"> the </w:t>
      </w:r>
      <w:r w:rsidRPr="00704387">
        <w:rPr>
          <w:rStyle w:val="StyleUnderline"/>
          <w:highlight w:val="cyan"/>
        </w:rPr>
        <w:t>citizenry</w:t>
      </w:r>
      <w:r w:rsidRPr="00A05940">
        <w:rPr>
          <w:sz w:val="16"/>
        </w:rPr>
        <w:t xml:space="preserve">. Again, </w:t>
      </w:r>
      <w:r w:rsidRPr="00704387">
        <w:rPr>
          <w:rStyle w:val="Emphasis"/>
          <w:highlight w:val="cyan"/>
        </w:rPr>
        <w:t>a cornerstone</w:t>
      </w:r>
      <w:r w:rsidRPr="00704387">
        <w:rPr>
          <w:rStyle w:val="StyleUnderline"/>
          <w:highlight w:val="cyan"/>
        </w:rPr>
        <w:t xml:space="preserve"> of</w:t>
      </w:r>
      <w:r w:rsidRPr="00A05940">
        <w:rPr>
          <w:rStyle w:val="StyleUnderline"/>
        </w:rPr>
        <w:t xml:space="preserve"> self-</w:t>
      </w:r>
      <w:r w:rsidRPr="00704387">
        <w:rPr>
          <w:rStyle w:val="StyleUnderline"/>
          <w:highlight w:val="cyan"/>
        </w:rPr>
        <w:t>government is</w:t>
      </w:r>
      <w:r w:rsidRPr="00A05940">
        <w:rPr>
          <w:rStyle w:val="StyleUnderline"/>
        </w:rPr>
        <w:t xml:space="preserve"> that </w:t>
      </w:r>
      <w:r w:rsidRPr="00704387">
        <w:rPr>
          <w:rStyle w:val="StyleUnderline"/>
          <w:highlight w:val="cyan"/>
        </w:rPr>
        <w:t xml:space="preserve">the people who </w:t>
      </w:r>
      <w:r w:rsidRPr="00704387">
        <w:rPr>
          <w:rStyle w:val="Emphasis"/>
          <w:highlight w:val="cyan"/>
        </w:rPr>
        <w:t>make</w:t>
      </w:r>
      <w:r w:rsidRPr="00A05940">
        <w:rPr>
          <w:rStyle w:val="Emphasis"/>
        </w:rPr>
        <w:t xml:space="preserve"> the </w:t>
      </w:r>
      <w:r w:rsidRPr="00704387">
        <w:rPr>
          <w:rStyle w:val="Emphasis"/>
          <w:highlight w:val="cyan"/>
        </w:rPr>
        <w:t>law</w:t>
      </w:r>
      <w:r w:rsidRPr="00A05940">
        <w:rPr>
          <w:sz w:val="16"/>
        </w:rPr>
        <w:t>—whether through legislation or regulation—</w:t>
      </w:r>
      <w:r w:rsidRPr="00704387">
        <w:rPr>
          <w:rStyle w:val="StyleUnderline"/>
          <w:highlight w:val="cyan"/>
        </w:rPr>
        <w:t>must</w:t>
      </w:r>
      <w:r w:rsidRPr="00A05940">
        <w:rPr>
          <w:rStyle w:val="StyleUnderline"/>
        </w:rPr>
        <w:t xml:space="preserve"> ultimately </w:t>
      </w:r>
      <w:r w:rsidRPr="00704387">
        <w:rPr>
          <w:rStyle w:val="StyleUnderline"/>
          <w:highlight w:val="cyan"/>
        </w:rPr>
        <w:t xml:space="preserve">be </w:t>
      </w:r>
      <w:r w:rsidRPr="00704387">
        <w:rPr>
          <w:rStyle w:val="Emphasis"/>
          <w:highlight w:val="cyan"/>
        </w:rPr>
        <w:t>accountable to</w:t>
      </w:r>
      <w:r w:rsidRPr="00704387">
        <w:rPr>
          <w:rStyle w:val="StyleUnderline"/>
          <w:highlight w:val="cyan"/>
        </w:rPr>
        <w:t>—not shielded from—</w:t>
      </w:r>
      <w:r w:rsidRPr="00704387">
        <w:rPr>
          <w:rStyle w:val="Emphasis"/>
          <w:highlight w:val="cyan"/>
        </w:rPr>
        <w:t>those</w:t>
      </w:r>
      <w:r w:rsidRPr="00A05940">
        <w:rPr>
          <w:rStyle w:val="StyleUnderline"/>
        </w:rPr>
        <w:t xml:space="preserve"> that </w:t>
      </w:r>
      <w:r w:rsidRPr="00704387">
        <w:rPr>
          <w:rStyle w:val="Emphasis"/>
          <w:highlight w:val="cyan"/>
        </w:rPr>
        <w:t>they govern</w:t>
      </w:r>
      <w:r w:rsidRPr="00704387">
        <w:rPr>
          <w:rStyle w:val="StyleUnderline"/>
          <w:highlight w:val="cyan"/>
        </w:rPr>
        <w:t xml:space="preserve"> by using</w:t>
      </w:r>
      <w:r w:rsidRPr="00A05940">
        <w:rPr>
          <w:rStyle w:val="StyleUnderline"/>
        </w:rPr>
        <w:t xml:space="preserve"> the </w:t>
      </w:r>
      <w:r w:rsidRPr="00704387">
        <w:rPr>
          <w:rStyle w:val="StyleUnderline"/>
          <w:highlight w:val="cyan"/>
        </w:rPr>
        <w:t>shibboleth of “</w:t>
      </w:r>
      <w:r w:rsidRPr="00704387">
        <w:rPr>
          <w:rStyle w:val="Emphasis"/>
          <w:highlight w:val="cyan"/>
        </w:rPr>
        <w:t>independence</w:t>
      </w:r>
      <w:r w:rsidRPr="00704387">
        <w:rPr>
          <w:rStyle w:val="StyleUnderline"/>
          <w:highlight w:val="cyan"/>
        </w:rPr>
        <w:t>.”</w:t>
      </w:r>
      <w:r w:rsidRPr="00A05940">
        <w:rPr>
          <w:sz w:val="16"/>
        </w:rPr>
        <w:t xml:space="preserve"> Indeed, “</w:t>
      </w:r>
      <w:r w:rsidRPr="00A05940">
        <w:rPr>
          <w:rStyle w:val="StyleUnderline"/>
        </w:rPr>
        <w:t xml:space="preserve">[w]hen citizens </w:t>
      </w:r>
      <w:r w:rsidRPr="00A05940">
        <w:rPr>
          <w:rStyle w:val="Emphasis"/>
        </w:rPr>
        <w:t>cannot</w:t>
      </w:r>
      <w:r w:rsidRPr="00A05940">
        <w:rPr>
          <w:rStyle w:val="StyleUnderline"/>
        </w:rPr>
        <w:t xml:space="preserve"> readily identify the source of legislation</w:t>
      </w:r>
      <w:r w:rsidRPr="00A05940">
        <w:rPr>
          <w:sz w:val="16"/>
        </w:rPr>
        <w:t xml:space="preserve"> or regulation that affects their lives, </w:t>
      </w:r>
      <w:r w:rsidRPr="00A05940">
        <w:rPr>
          <w:rStyle w:val="StyleUnderline"/>
        </w:rPr>
        <w:t xml:space="preserve">Government officials can </w:t>
      </w:r>
      <w:r w:rsidRPr="00A05940">
        <w:rPr>
          <w:rStyle w:val="Emphasis"/>
        </w:rPr>
        <w:t>wield power</w:t>
      </w:r>
      <w:r w:rsidRPr="00A05940">
        <w:rPr>
          <w:rStyle w:val="StyleUnderline"/>
        </w:rPr>
        <w:t xml:space="preserve"> without owning up to the </w:t>
      </w:r>
      <w:r w:rsidRPr="00A05940">
        <w:rPr>
          <w:rStyle w:val="Emphasis"/>
        </w:rPr>
        <w:t>consequences</w:t>
      </w:r>
      <w:r w:rsidRPr="00A05940">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7BBE2726" w14:textId="72BAD769" w:rsidR="00990540" w:rsidRDefault="00F03A85" w:rsidP="00F03A85">
      <w:pPr>
        <w:pStyle w:val="Heading1"/>
      </w:pPr>
      <w:r>
        <w:t xml:space="preserve">2NC </w:t>
      </w:r>
    </w:p>
    <w:p w14:paraId="57C2D04C" w14:textId="77777777" w:rsidR="00F03A85" w:rsidRDefault="00F03A85" w:rsidP="00F03A85">
      <w:pPr>
        <w:pStyle w:val="Heading2"/>
      </w:pPr>
      <w:bookmarkStart w:id="3" w:name="_Hlk218191924"/>
      <w:r>
        <w:t>T</w:t>
      </w:r>
    </w:p>
    <w:p w14:paraId="67BDE3C6" w14:textId="77777777" w:rsidR="00F03A85" w:rsidRPr="002F748B" w:rsidRDefault="00F03A85" w:rsidP="00F03A85"/>
    <w:p w14:paraId="7AD81FE8" w14:textId="77777777" w:rsidR="00F03A85" w:rsidRPr="002F748B" w:rsidRDefault="00F03A85" w:rsidP="00F03A85"/>
    <w:p w14:paraId="504D0695" w14:textId="77777777" w:rsidR="00F03A85" w:rsidRPr="001444B1" w:rsidRDefault="00F03A85" w:rsidP="00F03A85"/>
    <w:p w14:paraId="36027359" w14:textId="77777777" w:rsidR="00F03A85" w:rsidRPr="00776647" w:rsidRDefault="00F03A85" w:rsidP="00F03A85">
      <w:pPr>
        <w:rPr>
          <w:color w:val="EE0000"/>
        </w:rPr>
      </w:pPr>
    </w:p>
    <w:p w14:paraId="170FE26B" w14:textId="77777777" w:rsidR="00F03A85" w:rsidRPr="00776647" w:rsidRDefault="00F03A85" w:rsidP="00F03A85">
      <w:pPr>
        <w:rPr>
          <w:color w:val="EE0000"/>
        </w:rPr>
      </w:pPr>
    </w:p>
    <w:p w14:paraId="576DE87A" w14:textId="77777777" w:rsidR="00F03A85" w:rsidRPr="00A2217E" w:rsidRDefault="00F03A85" w:rsidP="00F03A85"/>
    <w:p w14:paraId="2E7C86B5" w14:textId="77777777" w:rsidR="00F03A85" w:rsidRDefault="00F03A85" w:rsidP="00F03A85">
      <w:pPr>
        <w:pStyle w:val="Heading4"/>
      </w:pPr>
      <w:r>
        <w:t xml:space="preserve">A. </w:t>
      </w:r>
      <w:r w:rsidRPr="00C154C2">
        <w:rPr>
          <w:u w:val="single"/>
        </w:rPr>
        <w:t>Uniqueness</w:t>
      </w:r>
      <w:r>
        <w:t xml:space="preserve">. Public union membership </w:t>
      </w:r>
      <w:r w:rsidRPr="00C154C2">
        <w:rPr>
          <w:u w:val="single"/>
        </w:rPr>
        <w:t>is higher</w:t>
      </w:r>
      <w:r>
        <w:t xml:space="preserve"> than private </w:t>
      </w:r>
      <w:r w:rsidRPr="00C154C2">
        <w:rPr>
          <w:u w:val="single"/>
        </w:rPr>
        <w:t>despite</w:t>
      </w:r>
      <w:r>
        <w:t xml:space="preserve"> being a </w:t>
      </w:r>
      <w:r w:rsidRPr="00C154C2">
        <w:rPr>
          <w:u w:val="single"/>
        </w:rPr>
        <w:t>tiny percentage</w:t>
      </w:r>
      <w:r>
        <w:t xml:space="preserve"> of the workforce. </w:t>
      </w:r>
    </w:p>
    <w:p w14:paraId="7A48A74A" w14:textId="77777777" w:rsidR="00F03A85" w:rsidRPr="00FC1DBA" w:rsidRDefault="00F03A85" w:rsidP="00F03A85">
      <w:r w:rsidRPr="00FC1DBA">
        <w:rPr>
          <w:rStyle w:val="Style13ptBold"/>
        </w:rPr>
        <w:t>Perry 11</w:t>
      </w:r>
      <w:r>
        <w:t xml:space="preserve">, Senior Fellow Emeritus at the American Enterprise Institute </w:t>
      </w:r>
      <w:r w:rsidRPr="00FC1DBA">
        <w:t>(Mark J. Perry, February 24, 2011, “Government and Private Unions Are Not the Same,”</w:t>
      </w:r>
      <w:r>
        <w:t xml:space="preserve"> American Enterprise Institute, </w:t>
      </w:r>
      <w:r w:rsidRPr="00FC1DBA">
        <w:t>https://www.aei.org/carpe-diem/government-and-private-unions-are-not-the-same/</w:t>
      </w:r>
      <w:r>
        <w:t>)</w:t>
      </w:r>
    </w:p>
    <w:p w14:paraId="5046C468" w14:textId="77777777" w:rsidR="00F03A85" w:rsidRPr="00FC1DBA" w:rsidRDefault="00F03A85" w:rsidP="00F03A85">
      <w:pPr>
        <w:rPr>
          <w:sz w:val="16"/>
        </w:rPr>
      </w:pPr>
      <w:r w:rsidRPr="00FC1DBA">
        <w:rPr>
          <w:rStyle w:val="StyleUnderline"/>
          <w:highlight w:val="cyan"/>
        </w:rPr>
        <w:t>Private</w:t>
      </w:r>
      <w:r w:rsidRPr="00FC1DBA">
        <w:rPr>
          <w:sz w:val="16"/>
        </w:rPr>
        <w:t xml:space="preserve">-sector </w:t>
      </w:r>
      <w:r w:rsidRPr="00FC1DBA">
        <w:rPr>
          <w:rStyle w:val="StyleUnderline"/>
          <w:highlight w:val="cyan"/>
        </w:rPr>
        <w:t xml:space="preserve">unions have </w:t>
      </w:r>
      <w:r w:rsidRPr="00FC1DBA">
        <w:rPr>
          <w:rStyle w:val="Emphasis"/>
          <w:highlight w:val="cyan"/>
        </w:rPr>
        <w:t>been losing</w:t>
      </w:r>
      <w:r w:rsidRPr="00FC1DBA">
        <w:rPr>
          <w:rStyle w:val="StyleUnderline"/>
        </w:rPr>
        <w:t xml:space="preserve"> both </w:t>
      </w:r>
      <w:r w:rsidRPr="00FC1DBA">
        <w:rPr>
          <w:rStyle w:val="StyleUnderline"/>
          <w:highlight w:val="cyan"/>
        </w:rPr>
        <w:t>membership and power, while</w:t>
      </w:r>
      <w:r w:rsidRPr="00FC1DBA">
        <w:rPr>
          <w:sz w:val="16"/>
        </w:rPr>
        <w:t xml:space="preserve"> government, </w:t>
      </w:r>
      <w:r w:rsidRPr="00FC1DBA">
        <w:rPr>
          <w:rStyle w:val="StyleUnderline"/>
          <w:highlight w:val="cyan"/>
        </w:rPr>
        <w:t>public</w:t>
      </w:r>
      <w:r w:rsidRPr="00FC1DBA">
        <w:rPr>
          <w:rStyle w:val="StyleUnderline"/>
        </w:rPr>
        <w:t xml:space="preserve">-sector </w:t>
      </w:r>
      <w:r w:rsidRPr="00FC1DBA">
        <w:rPr>
          <w:rStyle w:val="StyleUnderline"/>
          <w:highlight w:val="cyan"/>
        </w:rPr>
        <w:t xml:space="preserve">unions have </w:t>
      </w:r>
      <w:r w:rsidRPr="00FC1DBA">
        <w:rPr>
          <w:rStyle w:val="Emphasis"/>
          <w:highlight w:val="cyan"/>
        </w:rPr>
        <w:t>been gaining</w:t>
      </w:r>
      <w:r w:rsidRPr="00FC1DBA">
        <w:rPr>
          <w:sz w:val="16"/>
        </w:rPr>
        <w:t xml:space="preserve"> political muscle and </w:t>
      </w:r>
      <w:r w:rsidRPr="00FC1DBA">
        <w:rPr>
          <w:rStyle w:val="StyleUnderline"/>
        </w:rPr>
        <w:t xml:space="preserve">membership.  In </w:t>
      </w:r>
      <w:r w:rsidRPr="00FC1DBA">
        <w:rPr>
          <w:rStyle w:val="StyleUnderline"/>
          <w:highlight w:val="cyan"/>
        </w:rPr>
        <w:t>2009</w:t>
      </w:r>
      <w:r w:rsidRPr="00FC1DBA">
        <w:rPr>
          <w:sz w:val="16"/>
        </w:rPr>
        <w:t xml:space="preserve">, for the first time in history, </w:t>
      </w:r>
      <w:r w:rsidRPr="00FC1DBA">
        <w:rPr>
          <w:rStyle w:val="StyleUnderline"/>
        </w:rPr>
        <w:t xml:space="preserve">there were </w:t>
      </w:r>
      <w:r w:rsidRPr="00FC1DBA">
        <w:rPr>
          <w:rStyle w:val="Emphasis"/>
          <w:highlight w:val="cyan"/>
        </w:rPr>
        <w:t>more members</w:t>
      </w:r>
      <w:r w:rsidRPr="00FC1DBA">
        <w:rPr>
          <w:rStyle w:val="StyleUnderline"/>
          <w:highlight w:val="cyan"/>
        </w:rPr>
        <w:t xml:space="preserve"> of public</w:t>
      </w:r>
      <w:r w:rsidRPr="00FC1DBA">
        <w:rPr>
          <w:sz w:val="16"/>
        </w:rPr>
        <w:t xml:space="preserve">-sector </w:t>
      </w:r>
      <w:r w:rsidRPr="00FC1DBA">
        <w:rPr>
          <w:rStyle w:val="StyleUnderline"/>
        </w:rPr>
        <w:t xml:space="preserve">unions </w:t>
      </w:r>
      <w:r w:rsidRPr="00FC1DBA">
        <w:rPr>
          <w:rStyle w:val="Emphasis"/>
          <w:highlight w:val="cyan"/>
        </w:rPr>
        <w:t>than</w:t>
      </w:r>
      <w:r w:rsidRPr="00FC1DBA">
        <w:rPr>
          <w:rStyle w:val="StyleUnderline"/>
          <w:highlight w:val="cyan"/>
        </w:rPr>
        <w:t xml:space="preserve"> private</w:t>
      </w:r>
      <w:r w:rsidRPr="00FC1DBA">
        <w:rPr>
          <w:rStyle w:val="StyleUnderline"/>
        </w:rPr>
        <w:t xml:space="preserve">-sector </w:t>
      </w:r>
      <w:r w:rsidRPr="00FC1DBA">
        <w:rPr>
          <w:rStyle w:val="StyleUnderline"/>
          <w:highlight w:val="cyan"/>
        </w:rPr>
        <w:t>union</w:t>
      </w:r>
      <w:r w:rsidRPr="00FC1DBA">
        <w:rPr>
          <w:rStyle w:val="StyleUnderline"/>
        </w:rPr>
        <w:t xml:space="preserve"> member</w:t>
      </w:r>
      <w:r w:rsidRPr="00FC1DBA">
        <w:rPr>
          <w:rStyle w:val="StyleUnderline"/>
          <w:highlight w:val="cyan"/>
        </w:rPr>
        <w:t>s</w:t>
      </w:r>
      <w:r w:rsidRPr="00FC1DBA">
        <w:rPr>
          <w:sz w:val="16"/>
        </w:rPr>
        <w:t>, and unionized government workers outnumbered their private-sector counterparts by more than half a million (see chart above).  </w:t>
      </w:r>
    </w:p>
    <w:p w14:paraId="45E9B3A8" w14:textId="77777777" w:rsidR="00F03A85" w:rsidRDefault="00F03A85" w:rsidP="00F03A85">
      <w:pPr>
        <w:rPr>
          <w:sz w:val="16"/>
        </w:rPr>
      </w:pPr>
      <w:r w:rsidRPr="00FC1DBA">
        <w:rPr>
          <w:noProof/>
          <w:sz w:val="16"/>
        </w:rPr>
        <w:drawing>
          <wp:inline distT="0" distB="0" distL="0" distR="0" wp14:anchorId="2CB66EDE" wp14:editId="6DC7F4F1">
            <wp:extent cx="2596504" cy="1913077"/>
            <wp:effectExtent l="0" t="0" r="0" b="0"/>
            <wp:docPr id="1070165083"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319E00C2" w14:textId="77777777" w:rsidR="00F03A85" w:rsidRDefault="00F03A85" w:rsidP="00F03A85">
      <w:pPr>
        <w:pStyle w:val="Heading4"/>
      </w:pPr>
      <w:r>
        <w:t xml:space="preserve">That membership level </w:t>
      </w:r>
      <w:r w:rsidRPr="00AD66A1">
        <w:rPr>
          <w:u w:val="single"/>
        </w:rPr>
        <w:t>is untouched</w:t>
      </w:r>
      <w:r>
        <w:t xml:space="preserve"> by recent developments. </w:t>
      </w:r>
    </w:p>
    <w:p w14:paraId="158FEC52" w14:textId="77777777" w:rsidR="00F03A85" w:rsidRPr="00492EAE" w:rsidRDefault="00F03A85" w:rsidP="00F03A85">
      <w:r w:rsidRPr="00492EAE">
        <w:rPr>
          <w:rStyle w:val="Style13ptBold"/>
        </w:rPr>
        <w:t>O'Neil 25</w:t>
      </w:r>
      <w:r w:rsidRPr="00492EAE">
        <w:t xml:space="preserve">, </w:t>
      </w:r>
      <w:r>
        <w:t>S</w:t>
      </w:r>
      <w:r w:rsidRPr="00492EAE">
        <w:t xml:space="preserve">enior </w:t>
      </w:r>
      <w:r>
        <w:t>E</w:t>
      </w:r>
      <w:r w:rsidRPr="00492EAE">
        <w:t>ditor at The Daily Signal</w:t>
      </w:r>
      <w:r>
        <w:t xml:space="preserve"> </w:t>
      </w:r>
      <w:r w:rsidRPr="00492EAE">
        <w:t xml:space="preserve">(Tyler O'Neil, </w:t>
      </w:r>
      <w:r>
        <w:t>March 28, 2025</w:t>
      </w:r>
      <w:r w:rsidRPr="00492EAE">
        <w:t>, "Deep State Union Gears Up to Sue After Trump Weakens Its Ability to Undermine National Security</w:t>
      </w:r>
      <w:r>
        <w:t>,</w:t>
      </w:r>
      <w:r w:rsidRPr="00492EAE">
        <w:t>" Daily Signal, https://www.dailysignal.com/2025/03/28/deep-state-union-gears-sue-trump-weakens-ability-undermine-national-security/)</w:t>
      </w:r>
    </w:p>
    <w:p w14:paraId="4D69B119" w14:textId="77777777" w:rsidR="00F03A85" w:rsidRDefault="00F03A85" w:rsidP="00F03A85">
      <w:pPr>
        <w:rPr>
          <w:sz w:val="16"/>
        </w:rPr>
      </w:pPr>
      <w:r w:rsidRPr="00AD66A1">
        <w:rPr>
          <w:rStyle w:val="StyleUnderline"/>
        </w:rPr>
        <w:t>“</w:t>
      </w:r>
      <w:r w:rsidRPr="00AD66A1">
        <w:rPr>
          <w:rStyle w:val="StyleUnderline"/>
          <w:highlight w:val="cyan"/>
        </w:rPr>
        <w:t xml:space="preserve">He </w:t>
      </w:r>
      <w:r w:rsidRPr="00AD66A1">
        <w:rPr>
          <w:rStyle w:val="Emphasis"/>
          <w:highlight w:val="cyan"/>
        </w:rPr>
        <w:t>did not</w:t>
      </w:r>
      <w:r w:rsidRPr="00AD66A1">
        <w:rPr>
          <w:rStyle w:val="StyleUnderline"/>
          <w:highlight w:val="cyan"/>
        </w:rPr>
        <w:t xml:space="preserve"> take</w:t>
      </w:r>
      <w:r w:rsidRPr="00AD66A1">
        <w:rPr>
          <w:rStyle w:val="StyleUnderline"/>
        </w:rPr>
        <w:t xml:space="preserve"> away </w:t>
      </w:r>
      <w:r w:rsidRPr="00AD66A1">
        <w:rPr>
          <w:rStyle w:val="StyleUnderline"/>
          <w:highlight w:val="cyan"/>
        </w:rPr>
        <w:t>the right</w:t>
      </w:r>
      <w:r w:rsidRPr="00AD66A1">
        <w:rPr>
          <w:rStyle w:val="StyleUnderline"/>
        </w:rPr>
        <w:t xml:space="preserve"> of </w:t>
      </w:r>
      <w:r w:rsidRPr="00AD66A1">
        <w:rPr>
          <w:rStyle w:val="Emphasis"/>
        </w:rPr>
        <w:t>any fed</w:t>
      </w:r>
      <w:r w:rsidRPr="00AD66A1">
        <w:rPr>
          <w:sz w:val="16"/>
        </w:rPr>
        <w:t xml:space="preserve">eral employee </w:t>
      </w:r>
      <w:r w:rsidRPr="00AD66A1">
        <w:rPr>
          <w:rStyle w:val="StyleUnderline"/>
          <w:highlight w:val="cyan"/>
        </w:rPr>
        <w:t xml:space="preserve">to </w:t>
      </w:r>
      <w:r w:rsidRPr="00AD66A1">
        <w:rPr>
          <w:rStyle w:val="Emphasis"/>
          <w:highlight w:val="cyan"/>
        </w:rPr>
        <w:t>belong to a union</w:t>
      </w:r>
      <w:r w:rsidRPr="00AD66A1">
        <w:rPr>
          <w:sz w:val="16"/>
        </w:rPr>
        <w:t xml:space="preserve">,” she said of </w:t>
      </w:r>
      <w:r w:rsidRPr="00AD66A1">
        <w:rPr>
          <w:rStyle w:val="StyleUnderline"/>
          <w:highlight w:val="cyan"/>
        </w:rPr>
        <w:t>Trump</w:t>
      </w:r>
      <w:r w:rsidRPr="00AD66A1">
        <w:rPr>
          <w:sz w:val="16"/>
        </w:rPr>
        <w:t xml:space="preserve">. He </w:t>
      </w:r>
      <w:r w:rsidRPr="00AD66A1">
        <w:rPr>
          <w:rStyle w:val="Emphasis"/>
          <w:highlight w:val="cyan"/>
        </w:rPr>
        <w:t>merely stripped</w:t>
      </w:r>
      <w:r w:rsidRPr="00AD66A1">
        <w:rPr>
          <w:rStyle w:val="StyleUnderline"/>
        </w:rPr>
        <w:t xml:space="preserve"> employees’ </w:t>
      </w:r>
      <w:r w:rsidRPr="00AD66A1">
        <w:rPr>
          <w:rStyle w:val="StyleUnderline"/>
          <w:highlight w:val="cyan"/>
        </w:rPr>
        <w:t>ability “</w:t>
      </w:r>
      <w:r w:rsidRPr="00AD66A1">
        <w:rPr>
          <w:rStyle w:val="Emphasis"/>
          <w:highlight w:val="cyan"/>
        </w:rPr>
        <w:t>to negotiate</w:t>
      </w:r>
      <w:r w:rsidRPr="00AD66A1">
        <w:rPr>
          <w:sz w:val="16"/>
        </w:rPr>
        <w:t xml:space="preserve"> collective bargaining agreements in ways that tie the hands of management, in ways most Americans would say harm the agency’s ability to get things done.”</w:t>
      </w:r>
    </w:p>
    <w:p w14:paraId="6ABBE578" w14:textId="77777777" w:rsidR="00F03A85" w:rsidRDefault="00F03A85" w:rsidP="00F03A85">
      <w:pPr>
        <w:pStyle w:val="Heading4"/>
      </w:pPr>
      <w:r>
        <w:t xml:space="preserve">BUT membership level </w:t>
      </w:r>
      <w:r w:rsidRPr="00FB0359">
        <w:rPr>
          <w:u w:val="single"/>
        </w:rPr>
        <w:t>is capped</w:t>
      </w:r>
      <w:r>
        <w:t xml:space="preserve"> even with the AFF, </w:t>
      </w:r>
      <w:r w:rsidRPr="00FB0359">
        <w:rPr>
          <w:u w:val="single"/>
        </w:rPr>
        <w:t>tubing</w:t>
      </w:r>
      <w:r>
        <w:t xml:space="preserve"> unique links. </w:t>
      </w:r>
    </w:p>
    <w:p w14:paraId="455F212F" w14:textId="77777777" w:rsidR="00F03A85" w:rsidRDefault="00F03A85" w:rsidP="00F03A85">
      <w:r w:rsidRPr="00657D7C">
        <w:rPr>
          <w:rStyle w:val="Style13ptBold"/>
        </w:rPr>
        <w:t>Nolan 87</w:t>
      </w:r>
      <w:r>
        <w:t xml:space="preserve">, Professor of Law at the University of South Carolina (Dennis R. Nolan, 1987, “Federal Sector Labor Arbitration: Differences, Problems, Cures,” 14 Pepp. L. Rev. Iss. 4, University of Kansas Libraries, Hein Online) </w:t>
      </w:r>
    </w:p>
    <w:p w14:paraId="6D88D3D3" w14:textId="77777777" w:rsidR="00F03A85" w:rsidRPr="00FB0359" w:rsidRDefault="00F03A85" w:rsidP="00F03A85">
      <w:pPr>
        <w:rPr>
          <w:sz w:val="16"/>
        </w:rPr>
      </w:pPr>
      <w:r w:rsidRPr="00B23841">
        <w:rPr>
          <w:sz w:val="16"/>
        </w:rPr>
        <w:t xml:space="preserve">In sharp contrast, the Civil Service Reform Act of 1978 (CSRA) flatly bars federal sector unions from negotiating about the very subjects that most interest their members. Apart from the legal prohibition, </w:t>
      </w:r>
      <w:r w:rsidRPr="00FB0359">
        <w:rPr>
          <w:rStyle w:val="StyleUnderline"/>
          <w:highlight w:val="cyan"/>
        </w:rPr>
        <w:t xml:space="preserve">federal unions </w:t>
      </w:r>
      <w:r w:rsidRPr="00FB0359">
        <w:rPr>
          <w:rStyle w:val="Emphasis"/>
          <w:highlight w:val="cyan"/>
        </w:rPr>
        <w:t>lack</w:t>
      </w:r>
      <w:r w:rsidRPr="00B23841">
        <w:rPr>
          <w:rStyle w:val="Emphasis"/>
        </w:rPr>
        <w:t xml:space="preserve"> bargaining </w:t>
      </w:r>
      <w:r w:rsidRPr="00FB0359">
        <w:rPr>
          <w:rStyle w:val="Emphasis"/>
          <w:highlight w:val="cyan"/>
        </w:rPr>
        <w:t>power</w:t>
      </w:r>
      <w:r w:rsidRPr="00FB0359">
        <w:rPr>
          <w:rStyle w:val="StyleUnderline"/>
          <w:highlight w:val="cyan"/>
        </w:rPr>
        <w:t xml:space="preserve"> because</w:t>
      </w:r>
      <w:r w:rsidRPr="00B23841">
        <w:rPr>
          <w:rStyle w:val="StyleUnderline"/>
        </w:rPr>
        <w:t xml:space="preserve"> the </w:t>
      </w:r>
      <w:r w:rsidRPr="00FB0359">
        <w:rPr>
          <w:rStyle w:val="StyleUnderline"/>
          <w:highlight w:val="cyan"/>
        </w:rPr>
        <w:t xml:space="preserve">law </w:t>
      </w:r>
      <w:r w:rsidRPr="00FB0359">
        <w:rPr>
          <w:rStyle w:val="Emphasis"/>
          <w:highlight w:val="cyan"/>
        </w:rPr>
        <w:t>deprives them</w:t>
      </w:r>
      <w:r w:rsidRPr="00B23841">
        <w:rPr>
          <w:rStyle w:val="StyleUnderline"/>
        </w:rPr>
        <w:t xml:space="preserve"> of </w:t>
      </w:r>
      <w:r w:rsidRPr="00FB0359">
        <w:rPr>
          <w:rStyle w:val="StyleUnderline"/>
          <w:highlight w:val="cyan"/>
        </w:rPr>
        <w:t>authority to</w:t>
      </w:r>
      <w:r w:rsidRPr="00B23841">
        <w:rPr>
          <w:sz w:val="16"/>
        </w:rPr>
        <w:t xml:space="preserve"> strike or to </w:t>
      </w:r>
      <w:r w:rsidRPr="00FB0359">
        <w:rPr>
          <w:rStyle w:val="StyleUnderline"/>
          <w:highlight w:val="cyan"/>
        </w:rPr>
        <w:t>compel</w:t>
      </w:r>
      <w:r w:rsidRPr="00B23841">
        <w:rPr>
          <w:rStyle w:val="StyleUnderline"/>
        </w:rPr>
        <w:t xml:space="preserve"> </w:t>
      </w:r>
      <w:r w:rsidRPr="00B23841">
        <w:rPr>
          <w:rStyle w:val="Emphasis"/>
        </w:rPr>
        <w:t xml:space="preserve">union </w:t>
      </w:r>
      <w:r w:rsidRPr="00FB0359">
        <w:rPr>
          <w:rStyle w:val="Emphasis"/>
          <w:highlight w:val="cyan"/>
        </w:rPr>
        <w:t>membership</w:t>
      </w:r>
      <w:r w:rsidRPr="00B23841">
        <w:rPr>
          <w:sz w:val="16"/>
        </w:rPr>
        <w:t xml:space="preserve">. Without union security agreements, </w:t>
      </w:r>
      <w:r w:rsidRPr="00FB0359">
        <w:rPr>
          <w:rStyle w:val="StyleUnderline"/>
          <w:highlight w:val="cyan"/>
        </w:rPr>
        <w:t xml:space="preserve">unions must </w:t>
      </w:r>
      <w:r w:rsidRPr="00FB0359">
        <w:rPr>
          <w:rStyle w:val="Emphasis"/>
          <w:highlight w:val="cyan"/>
        </w:rPr>
        <w:t>"sell"</w:t>
      </w:r>
      <w:r w:rsidRPr="00B23841">
        <w:rPr>
          <w:rStyle w:val="Emphasis"/>
        </w:rPr>
        <w:t xml:space="preserve"> themselves</w:t>
      </w:r>
      <w:r w:rsidRPr="00B23841">
        <w:rPr>
          <w:rStyle w:val="StyleUnderline"/>
        </w:rPr>
        <w:t xml:space="preserve"> to</w:t>
      </w:r>
      <w:r w:rsidRPr="00B23841">
        <w:rPr>
          <w:sz w:val="16"/>
        </w:rPr>
        <w:t xml:space="preserve"> prospective </w:t>
      </w:r>
      <w:r w:rsidRPr="00B23841">
        <w:rPr>
          <w:rStyle w:val="StyleUnderline"/>
        </w:rPr>
        <w:t xml:space="preserve">members </w:t>
      </w:r>
      <w:r w:rsidRPr="00FB0359">
        <w:rPr>
          <w:rStyle w:val="StyleUnderline"/>
          <w:highlight w:val="cyan"/>
        </w:rPr>
        <w:t>by</w:t>
      </w:r>
      <w:r w:rsidRPr="00B23841">
        <w:rPr>
          <w:rStyle w:val="StyleUnderline"/>
        </w:rPr>
        <w:t xml:space="preserve"> their </w:t>
      </w:r>
      <w:r w:rsidRPr="00FB0359">
        <w:rPr>
          <w:rStyle w:val="StyleUnderline"/>
          <w:highlight w:val="cyan"/>
        </w:rPr>
        <w:t>accomplishments</w:t>
      </w:r>
      <w:r w:rsidRPr="00B23841">
        <w:rPr>
          <w:rStyle w:val="StyleUnderline"/>
        </w:rPr>
        <w:t xml:space="preserve">--accomplishments </w:t>
      </w:r>
      <w:r w:rsidRPr="00FB0359">
        <w:rPr>
          <w:rStyle w:val="StyleUnderline"/>
          <w:highlight w:val="cyan"/>
        </w:rPr>
        <w:t>which are</w:t>
      </w:r>
      <w:r w:rsidRPr="00B23841">
        <w:rPr>
          <w:rStyle w:val="StyleUnderline"/>
        </w:rPr>
        <w:t xml:space="preserve"> </w:t>
      </w:r>
      <w:r w:rsidRPr="00B23841">
        <w:rPr>
          <w:rStyle w:val="Emphasis"/>
        </w:rPr>
        <w:t xml:space="preserve">exceedingly </w:t>
      </w:r>
      <w:r w:rsidRPr="00FB0359">
        <w:rPr>
          <w:rStyle w:val="Emphasis"/>
          <w:highlight w:val="cyan"/>
        </w:rPr>
        <w:t>hard</w:t>
      </w:r>
      <w:r w:rsidRPr="00B23841">
        <w:rPr>
          <w:rStyle w:val="StyleUnderline"/>
        </w:rPr>
        <w:t xml:space="preserve"> to achieve </w:t>
      </w:r>
      <w:r w:rsidRPr="00FB0359">
        <w:rPr>
          <w:rStyle w:val="StyleUnderline"/>
          <w:highlight w:val="cyan"/>
        </w:rPr>
        <w:t>without</w:t>
      </w:r>
      <w:r w:rsidRPr="00B23841">
        <w:rPr>
          <w:rStyle w:val="StyleUnderline"/>
        </w:rPr>
        <w:t xml:space="preserve"> the </w:t>
      </w:r>
      <w:r w:rsidRPr="00FB0359">
        <w:rPr>
          <w:rStyle w:val="StyleUnderline"/>
        </w:rPr>
        <w:t>right</w:t>
      </w:r>
      <w:r w:rsidRPr="00B23841">
        <w:rPr>
          <w:rStyle w:val="StyleUnderline"/>
        </w:rPr>
        <w:t xml:space="preserve"> to bargain over </w:t>
      </w:r>
      <w:r w:rsidRPr="00FB0359">
        <w:rPr>
          <w:rStyle w:val="Emphasis"/>
          <w:highlight w:val="cyan"/>
        </w:rPr>
        <w:t>monetary rewards</w:t>
      </w:r>
      <w:r w:rsidRPr="00B23841">
        <w:rPr>
          <w:sz w:val="16"/>
        </w:rPr>
        <w:t xml:space="preserve"> and the ability to exert economic pressure to win other rewards.</w:t>
      </w:r>
    </w:p>
    <w:p w14:paraId="353337FE" w14:textId="77777777" w:rsidR="00F03A85" w:rsidRDefault="00F03A85" w:rsidP="00F03A85">
      <w:pPr>
        <w:pStyle w:val="Heading4"/>
      </w:pPr>
      <w:r>
        <w:t xml:space="preserve">AND this AFF always has an </w:t>
      </w:r>
      <w:r w:rsidRPr="00C154C2">
        <w:rPr>
          <w:u w:val="single"/>
        </w:rPr>
        <w:t>overpowered thumper</w:t>
      </w:r>
      <w:r>
        <w:t xml:space="preserve"> as an </w:t>
      </w:r>
      <w:r w:rsidRPr="00C154C2">
        <w:rPr>
          <w:u w:val="single"/>
        </w:rPr>
        <w:t>ace in the hole</w:t>
      </w:r>
      <w:r>
        <w:t xml:space="preserve">. </w:t>
      </w:r>
    </w:p>
    <w:p w14:paraId="08F7EC29" w14:textId="77777777" w:rsidR="00F03A85" w:rsidRPr="00C154C2" w:rsidRDefault="00F03A85" w:rsidP="00F03A85">
      <w:r w:rsidRPr="00C154C2">
        <w:rPr>
          <w:rStyle w:val="Style13ptBold"/>
        </w:rPr>
        <w:t>McCartin 25</w:t>
      </w:r>
      <w:r>
        <w:t xml:space="preserve">, writer at Dissent </w:t>
      </w:r>
      <w:r w:rsidRPr="00C154C2">
        <w:t>(Joseph A. McCartin, April 1, 2025, “Will Federal Workers Rediscover Their Militancy?”</w:t>
      </w:r>
      <w:r>
        <w:t xml:space="preserve"> Dissent, </w:t>
      </w:r>
      <w:r w:rsidRPr="00C154C2">
        <w:t>https://dissentmagazine.org/online_articles/will-federal-workers-rediscover-their-militancy/</w:t>
      </w:r>
      <w:r>
        <w:t>)</w:t>
      </w:r>
    </w:p>
    <w:p w14:paraId="2A2B8F0D" w14:textId="77777777" w:rsidR="00F03A85" w:rsidRPr="00C154C2" w:rsidRDefault="00F03A85" w:rsidP="00F03A85">
      <w:pPr>
        <w:rPr>
          <w:sz w:val="16"/>
        </w:rPr>
      </w:pPr>
      <w:r w:rsidRPr="00C154C2">
        <w:rPr>
          <w:sz w:val="16"/>
        </w:rPr>
        <w:t xml:space="preserve">On March 27, President Donald </w:t>
      </w:r>
      <w:r w:rsidRPr="00C154C2">
        <w:rPr>
          <w:rStyle w:val="StyleUnderline"/>
          <w:highlight w:val="cyan"/>
        </w:rPr>
        <w:t>Trump</w:t>
      </w:r>
      <w:r w:rsidRPr="00C154C2">
        <w:rPr>
          <w:sz w:val="16"/>
        </w:rPr>
        <w:t xml:space="preserve"> summarily </w:t>
      </w:r>
      <w:r w:rsidRPr="00C154C2">
        <w:rPr>
          <w:rStyle w:val="Emphasis"/>
          <w:highlight w:val="cyan"/>
        </w:rPr>
        <w:t>overturned decades</w:t>
      </w:r>
      <w:r w:rsidRPr="00C154C2">
        <w:rPr>
          <w:rStyle w:val="StyleUnderline"/>
          <w:highlight w:val="cyan"/>
        </w:rPr>
        <w:t xml:space="preserve"> of</w:t>
      </w:r>
      <w:r w:rsidRPr="00C154C2">
        <w:rPr>
          <w:rStyle w:val="StyleUnderline"/>
        </w:rPr>
        <w:t xml:space="preserve"> federal </w:t>
      </w:r>
      <w:r w:rsidRPr="00C154C2">
        <w:rPr>
          <w:rStyle w:val="StyleUnderline"/>
          <w:highlight w:val="cyan"/>
        </w:rPr>
        <w:t>labor</w:t>
      </w:r>
      <w:r w:rsidRPr="00C154C2">
        <w:rPr>
          <w:rStyle w:val="StyleUnderline"/>
        </w:rPr>
        <w:t xml:space="preserve"> relations </w:t>
      </w:r>
      <w:r w:rsidRPr="00C154C2">
        <w:rPr>
          <w:rStyle w:val="StyleUnderline"/>
          <w:highlight w:val="cyan"/>
        </w:rPr>
        <w:t xml:space="preserve">policy and </w:t>
      </w:r>
      <w:r w:rsidRPr="00C154C2">
        <w:rPr>
          <w:rStyle w:val="Emphasis"/>
          <w:highlight w:val="cyan"/>
        </w:rPr>
        <w:t>stripped</w:t>
      </w:r>
      <w:r w:rsidRPr="00C154C2">
        <w:rPr>
          <w:rStyle w:val="StyleUnderline"/>
        </w:rPr>
        <w:t xml:space="preserve"> more than 700,000 </w:t>
      </w:r>
      <w:r w:rsidRPr="00C154C2">
        <w:rPr>
          <w:rStyle w:val="Emphasis"/>
        </w:rPr>
        <w:t xml:space="preserve">government </w:t>
      </w:r>
      <w:r w:rsidRPr="00C154C2">
        <w:rPr>
          <w:rStyle w:val="Emphasis"/>
          <w:highlight w:val="cyan"/>
        </w:rPr>
        <w:t>workers</w:t>
      </w:r>
      <w:r w:rsidRPr="00C154C2">
        <w:rPr>
          <w:rStyle w:val="StyleUnderline"/>
          <w:highlight w:val="cyan"/>
        </w:rPr>
        <w:t xml:space="preserve"> of</w:t>
      </w:r>
      <w:r w:rsidRPr="00C154C2">
        <w:rPr>
          <w:rStyle w:val="StyleUnderline"/>
        </w:rPr>
        <w:t xml:space="preserve"> their </w:t>
      </w:r>
      <w:r w:rsidRPr="00C154C2">
        <w:rPr>
          <w:rStyle w:val="StyleUnderline"/>
          <w:highlight w:val="cyan"/>
        </w:rPr>
        <w:t xml:space="preserve">union rights </w:t>
      </w:r>
      <w:r w:rsidRPr="00C154C2">
        <w:rPr>
          <w:rStyle w:val="Emphasis"/>
          <w:highlight w:val="cyan"/>
        </w:rPr>
        <w:t>with</w:t>
      </w:r>
      <w:r w:rsidRPr="00C154C2">
        <w:rPr>
          <w:rStyle w:val="StyleUnderline"/>
        </w:rPr>
        <w:t xml:space="preserve"> a stroke of </w:t>
      </w:r>
      <w:r w:rsidRPr="00C154C2">
        <w:rPr>
          <w:rStyle w:val="StyleUnderline"/>
          <w:highlight w:val="cyan"/>
        </w:rPr>
        <w:t>his</w:t>
      </w:r>
      <w:r w:rsidRPr="00C154C2">
        <w:rPr>
          <w:rStyle w:val="StyleUnderline"/>
        </w:rPr>
        <w:t xml:space="preserve"> sharpie. His </w:t>
      </w:r>
      <w:r w:rsidRPr="00C154C2">
        <w:rPr>
          <w:rStyle w:val="Emphasis"/>
          <w:highlight w:val="cyan"/>
        </w:rPr>
        <w:t>executive order</w:t>
      </w:r>
      <w:r w:rsidRPr="00C154C2">
        <w:rPr>
          <w:sz w:val="16"/>
        </w:rPr>
        <w:t xml:space="preserve"> Exclusions from Federal Labor-Management Relations Programs, which effectively voided union contracts at dozens of departments and agencies, constitutes by far the largest and most aggressive single act of union-busting in U.S. history.</w:t>
      </w:r>
    </w:p>
    <w:p w14:paraId="641BBB5D" w14:textId="77777777" w:rsidR="00F03A85" w:rsidRDefault="00F03A85" w:rsidP="00F03A85">
      <w:pPr>
        <w:pStyle w:val="Heading4"/>
      </w:pPr>
      <w:r>
        <w:t xml:space="preserve">We cannot say “public unions bad” because </w:t>
      </w:r>
      <w:r w:rsidRPr="00AD66A1">
        <w:rPr>
          <w:u w:val="single"/>
        </w:rPr>
        <w:t>state unions</w:t>
      </w:r>
      <w:r>
        <w:t xml:space="preserve"> thump </w:t>
      </w:r>
      <w:r w:rsidRPr="00AD66A1">
        <w:rPr>
          <w:u w:val="single"/>
        </w:rPr>
        <w:t>generic objections</w:t>
      </w:r>
      <w:r>
        <w:t>.</w:t>
      </w:r>
    </w:p>
    <w:p w14:paraId="16EFD03B" w14:textId="77777777" w:rsidR="00F03A85" w:rsidRPr="00AD66A1" w:rsidRDefault="00F03A85" w:rsidP="00F03A85">
      <w:r w:rsidRPr="00AD66A1">
        <w:rPr>
          <w:rStyle w:val="Style13ptBold"/>
        </w:rPr>
        <w:t>Holman 24</w:t>
      </w:r>
      <w:r>
        <w:t xml:space="preserve">, Policy Analyst at the Commonwealth Foundation </w:t>
      </w:r>
      <w:r w:rsidRPr="00AD66A1">
        <w:t>(Andrew Holman, March 11, 2024, “State of the Unions: Examining Union Membership in State Government,”</w:t>
      </w:r>
      <w:r>
        <w:t xml:space="preserve"> Commonwealth Foundation, </w:t>
      </w:r>
      <w:r w:rsidRPr="00AD66A1">
        <w:t>https://commonwealthfoundation.org/research/union-membership-state-government/</w:t>
      </w:r>
      <w:r>
        <w:t>)</w:t>
      </w:r>
    </w:p>
    <w:p w14:paraId="09141B10" w14:textId="77777777" w:rsidR="00F03A85" w:rsidRPr="00AD66A1" w:rsidRDefault="00F03A85" w:rsidP="00F03A85">
      <w:pPr>
        <w:rPr>
          <w:sz w:val="16"/>
        </w:rPr>
      </w:pPr>
      <w:r w:rsidRPr="00AD66A1">
        <w:rPr>
          <w:rStyle w:val="StyleUnderline"/>
          <w:highlight w:val="cyan"/>
        </w:rPr>
        <w:t>Public</w:t>
      </w:r>
      <w:r w:rsidRPr="00AD66A1">
        <w:rPr>
          <w:rStyle w:val="StyleUnderline"/>
        </w:rPr>
        <w:t xml:space="preserve"> sector labor </w:t>
      </w:r>
      <w:r w:rsidRPr="00AD66A1">
        <w:rPr>
          <w:rStyle w:val="StyleUnderline"/>
          <w:highlight w:val="cyan"/>
        </w:rPr>
        <w:t xml:space="preserve">unions in </w:t>
      </w:r>
      <w:r w:rsidRPr="00AD66A1">
        <w:rPr>
          <w:rStyle w:val="Emphasis"/>
          <w:highlight w:val="cyan"/>
        </w:rPr>
        <w:t>33 states</w:t>
      </w:r>
      <w:r w:rsidRPr="00AD66A1">
        <w:rPr>
          <w:rStyle w:val="StyleUnderline"/>
          <w:highlight w:val="cyan"/>
        </w:rPr>
        <w:t xml:space="preserve"> represent</w:t>
      </w:r>
      <w:r w:rsidRPr="00AD66A1">
        <w:rPr>
          <w:rStyle w:val="StyleUnderline"/>
        </w:rPr>
        <w:t xml:space="preserve"> state </w:t>
      </w:r>
      <w:r w:rsidRPr="00AD66A1">
        <w:rPr>
          <w:rStyle w:val="Emphasis"/>
          <w:highlight w:val="cyan"/>
        </w:rPr>
        <w:t>government employees</w:t>
      </w:r>
      <w:r w:rsidRPr="00AD66A1">
        <w:rPr>
          <w:sz w:val="16"/>
        </w:rPr>
        <w:t xml:space="preserve">, a segment of overall public sector employment, </w:t>
      </w:r>
      <w:r w:rsidRPr="00AD66A1">
        <w:rPr>
          <w:rStyle w:val="StyleUnderline"/>
          <w:highlight w:val="cyan"/>
        </w:rPr>
        <w:t>for purposes of</w:t>
      </w:r>
      <w:r w:rsidRPr="00AD66A1">
        <w:rPr>
          <w:rStyle w:val="StyleUnderline"/>
        </w:rPr>
        <w:t xml:space="preserve"> </w:t>
      </w:r>
      <w:r w:rsidRPr="00AD66A1">
        <w:rPr>
          <w:rStyle w:val="Emphasis"/>
        </w:rPr>
        <w:t xml:space="preserve">collective </w:t>
      </w:r>
      <w:r w:rsidRPr="00AD66A1">
        <w:rPr>
          <w:rStyle w:val="Emphasis"/>
          <w:highlight w:val="cyan"/>
        </w:rPr>
        <w:t>bargaining</w:t>
      </w:r>
      <w:r w:rsidRPr="00AD66A1">
        <w:rPr>
          <w:sz w:val="16"/>
        </w:rPr>
        <w:t>. For this research, 27 of those states fulfilled public records requests for union membership statistics, and of these, 26 provided comprehensive statistics.</w:t>
      </w:r>
    </w:p>
    <w:p w14:paraId="635EEE0E" w14:textId="77777777" w:rsidR="00F03A85" w:rsidRDefault="00F03A85" w:rsidP="00F03A85">
      <w:pPr>
        <w:pStyle w:val="Heading4"/>
      </w:pPr>
      <w:r>
        <w:t xml:space="preserve">The next Democratic president will just </w:t>
      </w:r>
      <w:r w:rsidRPr="005B0323">
        <w:rPr>
          <w:u w:val="single"/>
        </w:rPr>
        <w:t>do the plan</w:t>
      </w:r>
      <w:r>
        <w:t xml:space="preserve">. That means our only </w:t>
      </w:r>
      <w:r w:rsidRPr="005B0323">
        <w:rPr>
          <w:u w:val="single"/>
        </w:rPr>
        <w:t>unique ground</w:t>
      </w:r>
      <w:r>
        <w:t xml:space="preserve"> is “Trump good.” </w:t>
      </w:r>
    </w:p>
    <w:p w14:paraId="4BDF8699" w14:textId="77777777" w:rsidR="00F03A85" w:rsidRPr="00181559" w:rsidRDefault="00F03A85" w:rsidP="00F03A85">
      <w:r w:rsidRPr="00181559">
        <w:rPr>
          <w:rStyle w:val="Style13ptBold"/>
        </w:rPr>
        <w:t>Ford 25</w:t>
      </w:r>
      <w:r>
        <w:t xml:space="preserve">, writer at The New Republic, published in Yahoo </w:t>
      </w:r>
      <w:r w:rsidRPr="00181559">
        <w:t>(Matt Ford, September 18, 2025, “What If the Next Democratic President Governs Like Trump?”</w:t>
      </w:r>
      <w:r>
        <w:t xml:space="preserve"> The New Republic, </w:t>
      </w:r>
      <w:r w:rsidRPr="00181559">
        <w:t>https://www.yahoo.com/news/articles/next-democratic-president-governs-trump-100000963.html?</w:t>
      </w:r>
      <w:r>
        <w:t>)</w:t>
      </w:r>
    </w:p>
    <w:p w14:paraId="593B6A8E" w14:textId="77777777" w:rsidR="00F03A85" w:rsidRPr="00BB502E" w:rsidRDefault="00F03A85" w:rsidP="00F03A85">
      <w:pPr>
        <w:rPr>
          <w:sz w:val="16"/>
        </w:rPr>
      </w:pPr>
      <w:r w:rsidRPr="00BB502E">
        <w:rPr>
          <w:sz w:val="16"/>
        </w:rPr>
        <w:t xml:space="preserve">The most important thing </w:t>
      </w:r>
      <w:r w:rsidRPr="00BB502E">
        <w:rPr>
          <w:rStyle w:val="StyleUnderline"/>
          <w:highlight w:val="cyan"/>
        </w:rPr>
        <w:t xml:space="preserve">the next </w:t>
      </w:r>
      <w:r w:rsidRPr="00BB502E">
        <w:rPr>
          <w:rStyle w:val="Emphasis"/>
          <w:highlight w:val="cyan"/>
        </w:rPr>
        <w:t>Dem</w:t>
      </w:r>
      <w:r w:rsidRPr="00BB502E">
        <w:rPr>
          <w:sz w:val="16"/>
          <w:szCs w:val="16"/>
        </w:rPr>
        <w:t xml:space="preserve">ocratic </w:t>
      </w:r>
      <w:r w:rsidRPr="00BB502E">
        <w:rPr>
          <w:rStyle w:val="StyleUnderline"/>
          <w:highlight w:val="cyan"/>
        </w:rPr>
        <w:t>president can</w:t>
      </w:r>
      <w:r w:rsidRPr="00BB502E">
        <w:rPr>
          <w:sz w:val="16"/>
        </w:rPr>
        <w:t xml:space="preserve"> do is </w:t>
      </w:r>
      <w:r w:rsidRPr="00BB502E">
        <w:rPr>
          <w:rStyle w:val="StyleUnderline"/>
        </w:rPr>
        <w:t xml:space="preserve">simply </w:t>
      </w:r>
      <w:r w:rsidRPr="00BB502E">
        <w:rPr>
          <w:rStyle w:val="Emphasis"/>
          <w:highlight w:val="cyan"/>
        </w:rPr>
        <w:t>turn the lights back on</w:t>
      </w:r>
      <w:r w:rsidRPr="00BB502E">
        <w:rPr>
          <w:rStyle w:val="StyleUnderline"/>
          <w:highlight w:val="cyan"/>
        </w:rPr>
        <w:t>. Reversing</w:t>
      </w:r>
      <w:r w:rsidRPr="00BB502E">
        <w:rPr>
          <w:rStyle w:val="StyleUnderline"/>
        </w:rPr>
        <w:t xml:space="preserve"> Trump’s </w:t>
      </w:r>
      <w:r w:rsidRPr="00BB502E">
        <w:rPr>
          <w:rStyle w:val="Emphasis"/>
          <w:highlight w:val="cyan"/>
        </w:rPr>
        <w:t>executive orders</w:t>
      </w:r>
      <w:r w:rsidRPr="00BB502E">
        <w:rPr>
          <w:rStyle w:val="StyleUnderline"/>
          <w:highlight w:val="cyan"/>
        </w:rPr>
        <w:t xml:space="preserve"> and</w:t>
      </w:r>
      <w:r w:rsidRPr="00BB502E">
        <w:rPr>
          <w:rStyle w:val="StyleUnderline"/>
        </w:rPr>
        <w:t xml:space="preserve"> regulatory </w:t>
      </w:r>
      <w:r w:rsidRPr="00BB502E">
        <w:rPr>
          <w:rStyle w:val="StyleUnderline"/>
          <w:highlight w:val="cyan"/>
        </w:rPr>
        <w:t xml:space="preserve">changes </w:t>
      </w:r>
      <w:r w:rsidRPr="00BB502E">
        <w:rPr>
          <w:rStyle w:val="Emphasis"/>
          <w:sz w:val="40"/>
          <w:szCs w:val="40"/>
          <w:highlight w:val="cyan"/>
        </w:rPr>
        <w:t>would be</w:t>
      </w:r>
      <w:r w:rsidRPr="00BB502E">
        <w:rPr>
          <w:rStyle w:val="StyleUnderline"/>
          <w:highlight w:val="cyan"/>
        </w:rPr>
        <w:t xml:space="preserve"> the</w:t>
      </w:r>
      <w:r w:rsidRPr="00BB502E">
        <w:rPr>
          <w:rStyle w:val="StyleUnderline"/>
        </w:rPr>
        <w:t xml:space="preserve"> </w:t>
      </w:r>
      <w:r w:rsidRPr="00BB502E">
        <w:rPr>
          <w:rStyle w:val="Emphasis"/>
        </w:rPr>
        <w:t xml:space="preserve">new </w:t>
      </w:r>
      <w:r w:rsidRPr="00BB502E">
        <w:rPr>
          <w:rStyle w:val="Emphasis"/>
          <w:highlight w:val="cyan"/>
        </w:rPr>
        <w:t>admin</w:t>
      </w:r>
      <w:r w:rsidRPr="00BB502E">
        <w:rPr>
          <w:sz w:val="16"/>
        </w:rPr>
        <w:t>istration</w:t>
      </w:r>
      <w:r w:rsidRPr="00BB502E">
        <w:rPr>
          <w:rStyle w:val="Emphasis"/>
          <w:highlight w:val="cyan"/>
        </w:rPr>
        <w:t>’s number-one priority</w:t>
      </w:r>
      <w:r w:rsidRPr="00BB502E">
        <w:rPr>
          <w:rStyle w:val="StyleUnderline"/>
          <w:highlight w:val="cyan"/>
        </w:rPr>
        <w:t>. Staffing agencies with</w:t>
      </w:r>
      <w:r w:rsidRPr="00BB502E">
        <w:rPr>
          <w:sz w:val="16"/>
        </w:rPr>
        <w:t xml:space="preserve"> political </w:t>
      </w:r>
      <w:r w:rsidRPr="00BB502E">
        <w:rPr>
          <w:rStyle w:val="Emphasis"/>
          <w:highlight w:val="cyan"/>
        </w:rPr>
        <w:t>appointees</w:t>
      </w:r>
      <w:r w:rsidRPr="00BB502E">
        <w:rPr>
          <w:rStyle w:val="StyleUnderline"/>
          <w:highlight w:val="cyan"/>
        </w:rPr>
        <w:t xml:space="preserve"> who</w:t>
      </w:r>
      <w:r w:rsidRPr="00BB502E">
        <w:rPr>
          <w:rStyle w:val="StyleUnderline"/>
        </w:rPr>
        <w:t xml:space="preserve"> </w:t>
      </w:r>
      <w:r w:rsidRPr="00BB502E">
        <w:rPr>
          <w:rStyle w:val="Emphasis"/>
        </w:rPr>
        <w:t xml:space="preserve">actually </w:t>
      </w:r>
      <w:r w:rsidRPr="00BB502E">
        <w:rPr>
          <w:rStyle w:val="Emphasis"/>
          <w:highlight w:val="cyan"/>
        </w:rPr>
        <w:t>believe in</w:t>
      </w:r>
      <w:r w:rsidRPr="00BB502E">
        <w:rPr>
          <w:rStyle w:val="StyleUnderline"/>
          <w:highlight w:val="cyan"/>
        </w:rPr>
        <w:t xml:space="preserve"> their</w:t>
      </w:r>
      <w:r w:rsidRPr="00BB502E">
        <w:rPr>
          <w:rStyle w:val="StyleUnderline"/>
        </w:rPr>
        <w:t xml:space="preserve"> agencies’ </w:t>
      </w:r>
      <w:r w:rsidRPr="00BB502E">
        <w:rPr>
          <w:rStyle w:val="Emphasis"/>
          <w:highlight w:val="cyan"/>
        </w:rPr>
        <w:t>missions</w:t>
      </w:r>
      <w:r w:rsidRPr="00BB502E">
        <w:rPr>
          <w:sz w:val="16"/>
        </w:rPr>
        <w:t xml:space="preserve"> will </w:t>
      </w:r>
      <w:r w:rsidRPr="00BB502E">
        <w:rPr>
          <w:rStyle w:val="StyleUnderline"/>
        </w:rPr>
        <w:t>also</w:t>
      </w:r>
      <w:r w:rsidRPr="00BB502E">
        <w:rPr>
          <w:sz w:val="16"/>
        </w:rPr>
        <w:t xml:space="preserve"> help. Such changes happen to a certain extent with every partisan change in a presidential administration, but it will be particularly dramatic in the post-Trump era.</w:t>
      </w:r>
    </w:p>
    <w:p w14:paraId="5773B4A8" w14:textId="77777777" w:rsidR="00F03A85" w:rsidRDefault="00F03A85" w:rsidP="00F03A85">
      <w:pPr>
        <w:pStyle w:val="Heading4"/>
      </w:pPr>
      <w:r>
        <w:rPr>
          <w:u w:val="single"/>
        </w:rPr>
        <w:t>N</w:t>
      </w:r>
      <w:r w:rsidRPr="006B2141">
        <w:rPr>
          <w:u w:val="single"/>
        </w:rPr>
        <w:t>o serious scholar</w:t>
      </w:r>
      <w:r>
        <w:t xml:space="preserve"> defends him.</w:t>
      </w:r>
    </w:p>
    <w:p w14:paraId="0CE68087" w14:textId="77777777" w:rsidR="00F03A85" w:rsidRPr="005B0323" w:rsidRDefault="00F03A85" w:rsidP="00F03A85">
      <w:r w:rsidRPr="006B2141">
        <w:rPr>
          <w:rStyle w:val="Style13ptBold"/>
        </w:rPr>
        <w:t>Edsall 24</w:t>
      </w:r>
      <w:r>
        <w:t xml:space="preserve">, columnist at the New York Times </w:t>
      </w:r>
      <w:r w:rsidRPr="005B0323">
        <w:t>(Thomas B. Edsall, May 22, 2024, “What Trump Looks Like to Historians,”</w:t>
      </w:r>
      <w:r>
        <w:t xml:space="preserve"> New York Times, </w:t>
      </w:r>
      <w:r w:rsidRPr="006B2141">
        <w:t>https://www.nytimes.com/2024/05/22/opinion/trump-history-transformative-president.html</w:t>
      </w:r>
      <w:r>
        <w:t>)</w:t>
      </w:r>
    </w:p>
    <w:p w14:paraId="01DD7950" w14:textId="77777777" w:rsidR="00F03A85" w:rsidRPr="005B0323" w:rsidRDefault="00F03A85" w:rsidP="00F03A85">
      <w:pPr>
        <w:rPr>
          <w:sz w:val="16"/>
        </w:rPr>
      </w:pPr>
      <w:r w:rsidRPr="005B0323">
        <w:rPr>
          <w:rStyle w:val="StyleUnderline"/>
          <w:highlight w:val="cyan"/>
        </w:rPr>
        <w:t xml:space="preserve">When </w:t>
      </w:r>
      <w:r w:rsidRPr="005B0323">
        <w:rPr>
          <w:rStyle w:val="Emphasis"/>
          <w:highlight w:val="cyan"/>
        </w:rPr>
        <w:t>historians</w:t>
      </w:r>
      <w:r w:rsidRPr="005B0323">
        <w:rPr>
          <w:rStyle w:val="StyleUnderline"/>
          <w:highlight w:val="cyan"/>
        </w:rPr>
        <w:t xml:space="preserve"> and</w:t>
      </w:r>
      <w:r w:rsidRPr="005B0323">
        <w:rPr>
          <w:rStyle w:val="StyleUnderline"/>
        </w:rPr>
        <w:t xml:space="preserve"> </w:t>
      </w:r>
      <w:r w:rsidRPr="005B0323">
        <w:rPr>
          <w:rStyle w:val="Emphasis"/>
        </w:rPr>
        <w:t xml:space="preserve">political </w:t>
      </w:r>
      <w:r w:rsidRPr="005B0323">
        <w:rPr>
          <w:rStyle w:val="Emphasis"/>
          <w:highlight w:val="cyan"/>
        </w:rPr>
        <w:t>scientists</w:t>
      </w:r>
      <w:r w:rsidRPr="005B0323">
        <w:rPr>
          <w:rStyle w:val="StyleUnderline"/>
          <w:highlight w:val="cyan"/>
        </w:rPr>
        <w:t xml:space="preserve"> rank presidents</w:t>
      </w:r>
      <w:r w:rsidRPr="005B0323">
        <w:rPr>
          <w:sz w:val="16"/>
        </w:rPr>
        <w:t xml:space="preserve"> from best to worst, Donald </w:t>
      </w:r>
      <w:r w:rsidRPr="005B0323">
        <w:rPr>
          <w:rStyle w:val="StyleUnderline"/>
          <w:highlight w:val="cyan"/>
        </w:rPr>
        <w:t xml:space="preserve">Trump </w:t>
      </w:r>
      <w:r w:rsidRPr="005B0323">
        <w:rPr>
          <w:rStyle w:val="Emphasis"/>
          <w:highlight w:val="cyan"/>
        </w:rPr>
        <w:t>invariably</w:t>
      </w:r>
      <w:r w:rsidRPr="005B0323">
        <w:rPr>
          <w:rStyle w:val="StyleUnderline"/>
          <w:highlight w:val="cyan"/>
        </w:rPr>
        <w:t xml:space="preserve"> comes out</w:t>
      </w:r>
      <w:r w:rsidRPr="005B0323">
        <w:rPr>
          <w:rStyle w:val="StyleUnderline"/>
        </w:rPr>
        <w:t xml:space="preserve"> </w:t>
      </w:r>
      <w:r w:rsidRPr="005B0323">
        <w:rPr>
          <w:rStyle w:val="Emphasis"/>
        </w:rPr>
        <w:t xml:space="preserve">at the </w:t>
      </w:r>
      <w:r w:rsidRPr="005B0323">
        <w:rPr>
          <w:rStyle w:val="Emphasis"/>
          <w:highlight w:val="cyan"/>
        </w:rPr>
        <w:t>bottom</w:t>
      </w:r>
      <w:r w:rsidRPr="005B0323">
        <w:rPr>
          <w:rStyle w:val="StyleUnderline"/>
          <w:highlight w:val="cyan"/>
        </w:rPr>
        <w:t>.</w:t>
      </w:r>
    </w:p>
    <w:p w14:paraId="2883A35E" w14:textId="77777777" w:rsidR="00F03A85" w:rsidRPr="005B0323" w:rsidRDefault="00F03A85" w:rsidP="00F03A85">
      <w:pPr>
        <w:rPr>
          <w:sz w:val="16"/>
        </w:rPr>
      </w:pPr>
      <w:r w:rsidRPr="005B0323">
        <w:rPr>
          <w:sz w:val="16"/>
        </w:rPr>
        <w:t xml:space="preserve">This year, to give one example, the 2024 Presidential Greatness Project released the results of </w:t>
      </w:r>
      <w:r w:rsidRPr="005B0323">
        <w:rPr>
          <w:rStyle w:val="StyleUnderline"/>
        </w:rPr>
        <w:t xml:space="preserve">a </w:t>
      </w:r>
      <w:r w:rsidRPr="005B0323">
        <w:rPr>
          <w:rStyle w:val="StyleUnderline"/>
          <w:highlight w:val="cyan"/>
        </w:rPr>
        <w:t>survey</w:t>
      </w:r>
      <w:r w:rsidRPr="005B0323">
        <w:rPr>
          <w:rStyle w:val="StyleUnderline"/>
        </w:rPr>
        <w:t xml:space="preserve"> of </w:t>
      </w:r>
      <w:r w:rsidRPr="005B0323">
        <w:rPr>
          <w:rStyle w:val="Emphasis"/>
        </w:rPr>
        <w:t>154</w:t>
      </w:r>
      <w:r w:rsidRPr="005B0323">
        <w:rPr>
          <w:sz w:val="16"/>
        </w:rPr>
        <w:t xml:space="preserve"> current and former </w:t>
      </w:r>
      <w:r w:rsidRPr="005B0323">
        <w:rPr>
          <w:rStyle w:val="StyleUnderline"/>
          <w:highlight w:val="cyan"/>
        </w:rPr>
        <w:t>members of the</w:t>
      </w:r>
      <w:r w:rsidRPr="005B0323">
        <w:rPr>
          <w:sz w:val="16"/>
        </w:rPr>
        <w:t xml:space="preserve"> presidents and executive politics section of the </w:t>
      </w:r>
      <w:r w:rsidRPr="005B0323">
        <w:rPr>
          <w:rStyle w:val="Emphasis"/>
          <w:highlight w:val="cyan"/>
        </w:rPr>
        <w:t>A</w:t>
      </w:r>
      <w:r w:rsidRPr="005B0323">
        <w:rPr>
          <w:sz w:val="16"/>
        </w:rPr>
        <w:t xml:space="preserve">merican </w:t>
      </w:r>
      <w:r w:rsidRPr="005B0323">
        <w:rPr>
          <w:rStyle w:val="Emphasis"/>
          <w:highlight w:val="cyan"/>
        </w:rPr>
        <w:t>P</w:t>
      </w:r>
      <w:r w:rsidRPr="005B0323">
        <w:rPr>
          <w:sz w:val="16"/>
        </w:rPr>
        <w:t xml:space="preserve">olitical </w:t>
      </w:r>
      <w:r w:rsidRPr="005B0323">
        <w:rPr>
          <w:rStyle w:val="Emphasis"/>
          <w:highlight w:val="cyan"/>
        </w:rPr>
        <w:t>S</w:t>
      </w:r>
      <w:r w:rsidRPr="005B0323">
        <w:rPr>
          <w:sz w:val="16"/>
        </w:rPr>
        <w:t xml:space="preserve">cience </w:t>
      </w:r>
      <w:r w:rsidRPr="005B0323">
        <w:rPr>
          <w:rStyle w:val="Emphasis"/>
          <w:highlight w:val="cyan"/>
        </w:rPr>
        <w:t>A</w:t>
      </w:r>
      <w:r w:rsidRPr="005B0323">
        <w:rPr>
          <w:sz w:val="16"/>
        </w:rPr>
        <w:t>ssociation.</w:t>
      </w:r>
    </w:p>
    <w:p w14:paraId="5D1F148E" w14:textId="77777777" w:rsidR="00F03A85" w:rsidRPr="005B0323" w:rsidRDefault="00F03A85" w:rsidP="00F03A85">
      <w:pPr>
        <w:rPr>
          <w:sz w:val="16"/>
        </w:rPr>
      </w:pPr>
      <w:r w:rsidRPr="005B0323">
        <w:rPr>
          <w:sz w:val="16"/>
        </w:rPr>
        <w:t>The highest ranked included no surprises: on a scale of 0 to 100, Abraham Lincoln (95.03), Franklin Roosevelt (90.83), George Washington (90.32), Teddy Roosevelt (78.58) and Thomas Jefferson (77.53).</w:t>
      </w:r>
    </w:p>
    <w:p w14:paraId="0C648067" w14:textId="77777777" w:rsidR="00F03A85" w:rsidRDefault="00F03A85" w:rsidP="00F03A85">
      <w:pPr>
        <w:rPr>
          <w:sz w:val="16"/>
        </w:rPr>
      </w:pPr>
      <w:r w:rsidRPr="005B0323">
        <w:rPr>
          <w:rStyle w:val="Emphasis"/>
          <w:highlight w:val="cyan"/>
        </w:rPr>
        <w:t>Dead last:</w:t>
      </w:r>
      <w:r w:rsidRPr="005B0323">
        <w:rPr>
          <w:rStyle w:val="Emphasis"/>
        </w:rPr>
        <w:t xml:space="preserve"> Donald </w:t>
      </w:r>
      <w:r w:rsidRPr="005B0323">
        <w:rPr>
          <w:rStyle w:val="Emphasis"/>
          <w:highlight w:val="cyan"/>
        </w:rPr>
        <w:t>Trump</w:t>
      </w:r>
      <w:r w:rsidRPr="005B0323">
        <w:rPr>
          <w:sz w:val="16"/>
        </w:rPr>
        <w:t xml:space="preserve"> (10.92), </w:t>
      </w:r>
      <w:r w:rsidRPr="005B0323">
        <w:rPr>
          <w:rStyle w:val="StyleUnderline"/>
        </w:rPr>
        <w:t>substantially below</w:t>
      </w:r>
      <w:r w:rsidRPr="005B0323">
        <w:rPr>
          <w:sz w:val="16"/>
        </w:rPr>
        <w:t xml:space="preserve"> James Buchanan (16.71), Andrew Johnson (21.56), Franklin Pierce (24.6) and William Henry Harrison (26.01).</w:t>
      </w:r>
    </w:p>
    <w:p w14:paraId="069EA9B7" w14:textId="77777777" w:rsidR="00F03A85" w:rsidRDefault="00F03A85" w:rsidP="00F03A85">
      <w:pPr>
        <w:pStyle w:val="Heading4"/>
      </w:pPr>
      <w:r>
        <w:t xml:space="preserve">AND there’s no </w:t>
      </w:r>
      <w:r w:rsidRPr="00FB0359">
        <w:rPr>
          <w:u w:val="single"/>
        </w:rPr>
        <w:t>quorum</w:t>
      </w:r>
      <w:r>
        <w:t xml:space="preserve"> OR </w:t>
      </w:r>
      <w:r w:rsidRPr="00FB0359">
        <w:rPr>
          <w:u w:val="single"/>
        </w:rPr>
        <w:t>tradeoff</w:t>
      </w:r>
      <w:r>
        <w:t xml:space="preserve"> DA with the </w:t>
      </w:r>
      <w:r w:rsidRPr="00FB0359">
        <w:rPr>
          <w:u w:val="single"/>
        </w:rPr>
        <w:t>FLRA</w:t>
      </w:r>
      <w:r>
        <w:t xml:space="preserve">. </w:t>
      </w:r>
    </w:p>
    <w:p w14:paraId="0FE19119" w14:textId="77777777" w:rsidR="00F03A85" w:rsidRPr="00657D7C" w:rsidRDefault="00F03A85" w:rsidP="00F03A85">
      <w:r w:rsidRPr="00657D7C">
        <w:rPr>
          <w:rStyle w:val="Style13ptBold"/>
        </w:rPr>
        <w:t>Serbu 25</w:t>
      </w:r>
      <w:r>
        <w:t xml:space="preserve">, Editor at Federal News Network </w:t>
      </w:r>
      <w:r w:rsidRPr="00657D7C">
        <w:t xml:space="preserve">(Jared Serbu, September 23, 2025, “Are FLRA, OSC, MSPB ‘functionally impaired’?” </w:t>
      </w:r>
      <w:r>
        <w:t xml:space="preserve">Federal News Network, </w:t>
      </w:r>
      <w:r w:rsidRPr="00657D7C">
        <w:t>https://federalnewsnetwork.com/federal-report/2025/09/are-flra-osc-mspb-functionally-impaired/</w:t>
      </w:r>
      <w:r>
        <w:t>)</w:t>
      </w:r>
    </w:p>
    <w:p w14:paraId="5B8827B9" w14:textId="77777777" w:rsidR="00F03A85" w:rsidRPr="00657D7C" w:rsidRDefault="00F03A85" w:rsidP="00F03A85">
      <w:pPr>
        <w:rPr>
          <w:sz w:val="16"/>
        </w:rPr>
      </w:pPr>
      <w:r w:rsidRPr="00657D7C">
        <w:rPr>
          <w:sz w:val="16"/>
        </w:rPr>
        <w:t xml:space="preserve">And, </w:t>
      </w:r>
      <w:r w:rsidRPr="00657D7C">
        <w:rPr>
          <w:rStyle w:val="StyleUnderline"/>
        </w:rPr>
        <w:t xml:space="preserve">the </w:t>
      </w:r>
      <w:r w:rsidRPr="00657D7C">
        <w:rPr>
          <w:rStyle w:val="Emphasis"/>
          <w:highlight w:val="cyan"/>
        </w:rPr>
        <w:t>F</w:t>
      </w:r>
      <w:r w:rsidRPr="00657D7C">
        <w:rPr>
          <w:sz w:val="16"/>
        </w:rPr>
        <w:t xml:space="preserve">ederal </w:t>
      </w:r>
      <w:r w:rsidRPr="00657D7C">
        <w:rPr>
          <w:rStyle w:val="Emphasis"/>
          <w:highlight w:val="cyan"/>
        </w:rPr>
        <w:t>L</w:t>
      </w:r>
      <w:r w:rsidRPr="00657D7C">
        <w:rPr>
          <w:sz w:val="16"/>
        </w:rPr>
        <w:t xml:space="preserve">abor </w:t>
      </w:r>
      <w:r w:rsidRPr="00657D7C">
        <w:rPr>
          <w:rStyle w:val="Emphasis"/>
          <w:highlight w:val="cyan"/>
        </w:rPr>
        <w:t>R</w:t>
      </w:r>
      <w:r w:rsidRPr="00657D7C">
        <w:rPr>
          <w:sz w:val="16"/>
        </w:rPr>
        <w:t xml:space="preserve">elations </w:t>
      </w:r>
      <w:r w:rsidRPr="00657D7C">
        <w:rPr>
          <w:rStyle w:val="Emphasis"/>
          <w:highlight w:val="cyan"/>
        </w:rPr>
        <w:t>A</w:t>
      </w:r>
      <w:r w:rsidRPr="00657D7C">
        <w:rPr>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1168D487" w14:textId="77777777" w:rsidR="00F03A85" w:rsidRPr="006B2141" w:rsidRDefault="00F03A85" w:rsidP="00F03A85">
      <w:pPr>
        <w:rPr>
          <w:sz w:val="16"/>
        </w:rPr>
      </w:pPr>
      <w:r w:rsidRPr="00657D7C">
        <w:rPr>
          <w:rStyle w:val="StyleUnderline"/>
        </w:rPr>
        <w:t xml:space="preserve">“Yes, it </w:t>
      </w:r>
      <w:r w:rsidRPr="00657D7C">
        <w:rPr>
          <w:rStyle w:val="Emphasis"/>
          <w:highlight w:val="cyan"/>
        </w:rPr>
        <w:t>does have</w:t>
      </w:r>
      <w:r w:rsidRPr="00657D7C">
        <w:rPr>
          <w:rStyle w:val="StyleUnderline"/>
        </w:rPr>
        <w:t xml:space="preserve"> two of three </w:t>
      </w:r>
      <w:r w:rsidRPr="00657D7C">
        <w:rPr>
          <w:rStyle w:val="StyleUnderline"/>
          <w:highlight w:val="cyan"/>
        </w:rPr>
        <w:t>members</w:t>
      </w:r>
      <w:r w:rsidRPr="00657D7C">
        <w:rPr>
          <w:rStyle w:val="StyleUnderline"/>
        </w:rPr>
        <w:t xml:space="preserve">, which </w:t>
      </w:r>
      <w:r w:rsidRPr="00657D7C">
        <w:rPr>
          <w:rStyle w:val="Emphasis"/>
        </w:rPr>
        <w:t xml:space="preserve">suffices </w:t>
      </w:r>
      <w:r w:rsidRPr="00657D7C">
        <w:rPr>
          <w:rStyle w:val="Emphasis"/>
          <w:highlight w:val="cyan"/>
        </w:rPr>
        <w:t>for quorum</w:t>
      </w:r>
      <w:r w:rsidRPr="00657D7C">
        <w:rPr>
          <w:rStyle w:val="StyleUnderline"/>
        </w:rPr>
        <w:t xml:space="preserve"> to decide matters. </w:t>
      </w:r>
      <w:r w:rsidRPr="00657D7C">
        <w:rPr>
          <w:rStyle w:val="StyleUnderline"/>
          <w:highlight w:val="cyan"/>
        </w:rPr>
        <w:t>But</w:t>
      </w:r>
      <w:r w:rsidRPr="00657D7C">
        <w:rPr>
          <w:sz w:val="16"/>
        </w:rPr>
        <w:t xml:space="preserve"> where the two disagree, two is no better than one or none,” Alsup wrote. “For example, in 2024, the FLRA decided six matters in July; </w:t>
      </w:r>
      <w:r w:rsidRPr="00657D7C">
        <w:rPr>
          <w:rStyle w:val="StyleUnderline"/>
        </w:rPr>
        <w:t xml:space="preserve">in </w:t>
      </w:r>
      <w:r w:rsidRPr="00657D7C">
        <w:rPr>
          <w:rStyle w:val="StyleUnderline"/>
          <w:highlight w:val="cyan"/>
        </w:rPr>
        <w:t>2025</w:t>
      </w:r>
      <w:r w:rsidRPr="00657D7C">
        <w:rPr>
          <w:rStyle w:val="StyleUnderline"/>
        </w:rPr>
        <w:t xml:space="preserve">, the FLRA </w:t>
      </w:r>
      <w:r w:rsidRPr="00657D7C">
        <w:rPr>
          <w:rStyle w:val="StyleUnderline"/>
          <w:highlight w:val="cyan"/>
        </w:rPr>
        <w:t xml:space="preserve">decided </w:t>
      </w:r>
      <w:r w:rsidRPr="00657D7C">
        <w:rPr>
          <w:rStyle w:val="Emphasis"/>
          <w:highlight w:val="cyan"/>
        </w:rPr>
        <w:t>just one matter</w:t>
      </w:r>
      <w:r w:rsidRPr="00657D7C">
        <w:rPr>
          <w:rStyle w:val="StyleUnderline"/>
        </w:rPr>
        <w:t xml:space="preserve"> in July.”</w:t>
      </w:r>
    </w:p>
    <w:p w14:paraId="7DADFD3B" w14:textId="77777777" w:rsidR="00F03A85" w:rsidRDefault="00F03A85" w:rsidP="00F03A85">
      <w:pPr>
        <w:pStyle w:val="Heading4"/>
      </w:pPr>
      <w:r>
        <w:t xml:space="preserve">Telework is terminally </w:t>
      </w:r>
      <w:r w:rsidRPr="00FB0359">
        <w:rPr>
          <w:u w:val="single"/>
        </w:rPr>
        <w:t>thumped</w:t>
      </w:r>
      <w:r>
        <w:t xml:space="preserve">. </w:t>
      </w:r>
    </w:p>
    <w:p w14:paraId="16D8B77F" w14:textId="77777777" w:rsidR="00F03A85" w:rsidRPr="00657D7C" w:rsidRDefault="00F03A85" w:rsidP="00F03A85">
      <w:r w:rsidRPr="00BB1867">
        <w:rPr>
          <w:rStyle w:val="Style13ptBold"/>
        </w:rPr>
        <w:t>Patterson 25</w:t>
      </w:r>
      <w:r>
        <w:t xml:space="preserve">, Professor at the University of South Alabama and Alabama A&amp;M University </w:t>
      </w:r>
      <w:r w:rsidRPr="00657D7C">
        <w:t>(Willie L. Patterson III, June 6, 2025, “The evolution of telework in the federal government: A cautionary tale,”</w:t>
      </w:r>
      <w:r>
        <w:t xml:space="preserve"> Government Executive, </w:t>
      </w:r>
      <w:r w:rsidRPr="00657D7C">
        <w:t>https://www.govexec.com/workforce/2025/06/evolution-telework-federal-government-cautionary-tale/405851/</w:t>
      </w:r>
      <w:r>
        <w:t>)</w:t>
      </w:r>
    </w:p>
    <w:p w14:paraId="13044EBE" w14:textId="77777777" w:rsidR="00F03A85" w:rsidRPr="00657D7C" w:rsidRDefault="00F03A85" w:rsidP="00F03A85">
      <w:pPr>
        <w:rPr>
          <w:sz w:val="16"/>
        </w:rPr>
      </w:pPr>
      <w:r w:rsidRPr="00657D7C">
        <w:rPr>
          <w:rStyle w:val="StyleUnderline"/>
        </w:rPr>
        <w:t xml:space="preserve">With the onset of </w:t>
      </w:r>
      <w:r w:rsidRPr="00657D7C">
        <w:rPr>
          <w:rStyle w:val="Emphasis"/>
        </w:rPr>
        <w:t xml:space="preserve">the </w:t>
      </w:r>
      <w:r w:rsidRPr="00657D7C">
        <w:rPr>
          <w:rStyle w:val="Emphasis"/>
          <w:highlight w:val="cyan"/>
        </w:rPr>
        <w:t>pandemic</w:t>
      </w:r>
      <w:r w:rsidRPr="00657D7C">
        <w:rPr>
          <w:sz w:val="16"/>
        </w:rPr>
        <w:t xml:space="preserve">, total workplace isolation </w:t>
      </w:r>
      <w:r w:rsidRPr="00657D7C">
        <w:rPr>
          <w:rStyle w:val="StyleUnderline"/>
          <w:highlight w:val="cyan"/>
        </w:rPr>
        <w:t xml:space="preserve">forced </w:t>
      </w:r>
      <w:r w:rsidRPr="00657D7C">
        <w:rPr>
          <w:rStyle w:val="Emphasis"/>
          <w:highlight w:val="cyan"/>
        </w:rPr>
        <w:t>all</w:t>
      </w:r>
      <w:r w:rsidRPr="00657D7C">
        <w:rPr>
          <w:rStyle w:val="StyleUnderline"/>
          <w:highlight w:val="cyan"/>
        </w:rPr>
        <w:t xml:space="preserve"> employees</w:t>
      </w:r>
      <w:r w:rsidRPr="00657D7C">
        <w:rPr>
          <w:rStyle w:val="StyleUnderline"/>
        </w:rPr>
        <w:t xml:space="preserve"> to </w:t>
      </w:r>
      <w:r w:rsidRPr="00657D7C">
        <w:rPr>
          <w:rStyle w:val="Emphasis"/>
        </w:rPr>
        <w:t xml:space="preserve">work </w:t>
      </w:r>
      <w:r w:rsidRPr="00657D7C">
        <w:rPr>
          <w:rStyle w:val="Emphasis"/>
          <w:highlight w:val="cyan"/>
        </w:rPr>
        <w:t>remotely</w:t>
      </w:r>
      <w:r w:rsidRPr="00657D7C">
        <w:rPr>
          <w:rStyle w:val="StyleUnderline"/>
          <w:highlight w:val="cyan"/>
        </w:rPr>
        <w:t xml:space="preserve"> for</w:t>
      </w:r>
      <w:r w:rsidRPr="00657D7C">
        <w:rPr>
          <w:rStyle w:val="StyleUnderline"/>
        </w:rPr>
        <w:t xml:space="preserve"> nearly </w:t>
      </w:r>
      <w:r w:rsidRPr="00657D7C">
        <w:rPr>
          <w:rStyle w:val="Emphasis"/>
          <w:highlight w:val="cyan"/>
        </w:rPr>
        <w:t>two years</w:t>
      </w:r>
      <w:r w:rsidRPr="00657D7C">
        <w:rPr>
          <w:sz w:val="16"/>
        </w:rPr>
        <w:t>. Surprisingly, productivity within the Corps of Engineers, specifically the Mobile District, improved. In the Real Estate Division, where I served as senior chief, performance was easily tracked across multiple branches and sections. Tangible outputs—such as lease renewals, alterations, lease payments, and military lease agreements—provided measurable benchmarks. The primary driver of this productivity boost? With fewer office distractions and highly motivated employees, it was found to be difficult for them to detach from their laptops while working from home.</w:t>
      </w:r>
    </w:p>
    <w:p w14:paraId="274D8D11" w14:textId="77777777" w:rsidR="00F03A85" w:rsidRPr="00657D7C" w:rsidRDefault="00F03A85" w:rsidP="00F03A85">
      <w:pPr>
        <w:rPr>
          <w:sz w:val="16"/>
        </w:rPr>
      </w:pPr>
      <w:r w:rsidRPr="00657D7C">
        <w:rPr>
          <w:sz w:val="16"/>
        </w:rPr>
        <w:t>During the COVID-19 pandemic, multiple reports highlighted how remote work improved productivity among federal employees:</w:t>
      </w:r>
    </w:p>
    <w:p w14:paraId="652987EF" w14:textId="77777777" w:rsidR="00F03A85" w:rsidRPr="00657D7C" w:rsidRDefault="00F03A85" w:rsidP="00F03A85">
      <w:pPr>
        <w:ind w:left="720"/>
        <w:rPr>
          <w:sz w:val="16"/>
        </w:rPr>
      </w:pPr>
      <w:r w:rsidRPr="00657D7C">
        <w:rPr>
          <w:rStyle w:val="StyleUnderline"/>
        </w:rPr>
        <w:t xml:space="preserve">A </w:t>
      </w:r>
      <w:r w:rsidRPr="00657D7C">
        <w:rPr>
          <w:rStyle w:val="Emphasis"/>
          <w:highlight w:val="cyan"/>
        </w:rPr>
        <w:t>G</w:t>
      </w:r>
      <w:r w:rsidRPr="00657D7C">
        <w:rPr>
          <w:sz w:val="16"/>
        </w:rPr>
        <w:t xml:space="preserve">overnment </w:t>
      </w:r>
      <w:r w:rsidRPr="00657D7C">
        <w:rPr>
          <w:rStyle w:val="Emphasis"/>
          <w:highlight w:val="cyan"/>
        </w:rPr>
        <w:t>A</w:t>
      </w:r>
      <w:r w:rsidRPr="00657D7C">
        <w:rPr>
          <w:sz w:val="16"/>
        </w:rPr>
        <w:t xml:space="preserve">ccountability </w:t>
      </w:r>
      <w:r w:rsidRPr="00657D7C">
        <w:rPr>
          <w:rStyle w:val="Emphasis"/>
          <w:highlight w:val="cyan"/>
        </w:rPr>
        <w:t>O</w:t>
      </w:r>
      <w:r w:rsidRPr="00657D7C">
        <w:rPr>
          <w:sz w:val="16"/>
        </w:rPr>
        <w:t xml:space="preserve">ffice (GAO) </w:t>
      </w:r>
      <w:r w:rsidRPr="00657D7C">
        <w:rPr>
          <w:rStyle w:val="StyleUnderline"/>
        </w:rPr>
        <w:t xml:space="preserve">report </w:t>
      </w:r>
      <w:r w:rsidRPr="00657D7C">
        <w:rPr>
          <w:rStyle w:val="StyleUnderline"/>
          <w:highlight w:val="cyan"/>
        </w:rPr>
        <w:t>found</w:t>
      </w:r>
      <w:r w:rsidRPr="00657D7C">
        <w:rPr>
          <w:rStyle w:val="StyleUnderline"/>
        </w:rPr>
        <w:t xml:space="preserve"> that</w:t>
      </w:r>
      <w:r w:rsidRPr="00657D7C">
        <w:rPr>
          <w:sz w:val="16"/>
        </w:rPr>
        <w:t xml:space="preserve"> telework allowed federal agencies to maintain operations and serve the public effectively. Some </w:t>
      </w:r>
      <w:r w:rsidRPr="00657D7C">
        <w:rPr>
          <w:rStyle w:val="StyleUnderline"/>
        </w:rPr>
        <w:t xml:space="preserve">agencies reported that </w:t>
      </w:r>
      <w:r w:rsidRPr="00657D7C">
        <w:rPr>
          <w:rStyle w:val="Emphasis"/>
          <w:highlight w:val="cyan"/>
        </w:rPr>
        <w:t>telework</w:t>
      </w:r>
      <w:r w:rsidRPr="00657D7C">
        <w:rPr>
          <w:rStyle w:val="Emphasis"/>
        </w:rPr>
        <w:t xml:space="preserve"> hours</w:t>
      </w:r>
      <w:r w:rsidRPr="00657D7C">
        <w:rPr>
          <w:rStyle w:val="StyleUnderline"/>
        </w:rPr>
        <w:t xml:space="preserve"> </w:t>
      </w:r>
      <w:r w:rsidRPr="00657D7C">
        <w:rPr>
          <w:rStyle w:val="StyleUnderline"/>
          <w:highlight w:val="cyan"/>
        </w:rPr>
        <w:t>accounted for</w:t>
      </w:r>
      <w:r w:rsidRPr="00657D7C">
        <w:rPr>
          <w:rStyle w:val="StyleUnderline"/>
        </w:rPr>
        <w:t xml:space="preserve"> </w:t>
      </w:r>
      <w:r w:rsidRPr="00657D7C">
        <w:rPr>
          <w:rStyle w:val="Emphasis"/>
        </w:rPr>
        <w:t xml:space="preserve">more than </w:t>
      </w:r>
      <w:r w:rsidRPr="00657D7C">
        <w:rPr>
          <w:rStyle w:val="Emphasis"/>
          <w:highlight w:val="cyan"/>
        </w:rPr>
        <w:t>80%</w:t>
      </w:r>
      <w:r w:rsidRPr="00657D7C">
        <w:rPr>
          <w:rStyle w:val="StyleUnderline"/>
          <w:highlight w:val="cyan"/>
        </w:rPr>
        <w:t xml:space="preserve"> of</w:t>
      </w:r>
      <w:r w:rsidRPr="00657D7C">
        <w:rPr>
          <w:rStyle w:val="StyleUnderline"/>
        </w:rPr>
        <w:t xml:space="preserve"> total </w:t>
      </w:r>
      <w:r w:rsidRPr="00657D7C">
        <w:rPr>
          <w:rStyle w:val="StyleUnderline"/>
          <w:highlight w:val="cyan"/>
        </w:rPr>
        <w:t>work</w:t>
      </w:r>
      <w:r w:rsidRPr="00657D7C">
        <w:rPr>
          <w:rStyle w:val="StyleUnderline"/>
        </w:rPr>
        <w:t xml:space="preserve"> time </w:t>
      </w:r>
      <w:r w:rsidRPr="00657D7C">
        <w:rPr>
          <w:rStyle w:val="StyleUnderline"/>
          <w:highlight w:val="cyan"/>
        </w:rPr>
        <w:t>during</w:t>
      </w:r>
      <w:r w:rsidRPr="00657D7C">
        <w:rPr>
          <w:rStyle w:val="StyleUnderline"/>
        </w:rPr>
        <w:t xml:space="preserve"> </w:t>
      </w:r>
      <w:r w:rsidRPr="00657D7C">
        <w:rPr>
          <w:rStyle w:val="Emphasis"/>
        </w:rPr>
        <w:t xml:space="preserve">the </w:t>
      </w:r>
      <w:r w:rsidRPr="00657D7C">
        <w:rPr>
          <w:rStyle w:val="Emphasis"/>
          <w:highlight w:val="cyan"/>
        </w:rPr>
        <w:t>pandemic</w:t>
      </w:r>
      <w:r w:rsidRPr="00657D7C">
        <w:rPr>
          <w:rStyle w:val="StyleUnderline"/>
        </w:rPr>
        <w:t>.</w:t>
      </w:r>
    </w:p>
    <w:p w14:paraId="0550D5F6" w14:textId="77777777" w:rsidR="00F03A85" w:rsidRPr="00657D7C" w:rsidRDefault="00F03A85" w:rsidP="00F03A85">
      <w:pPr>
        <w:ind w:left="720"/>
        <w:rPr>
          <w:sz w:val="16"/>
        </w:rPr>
      </w:pPr>
      <w:r w:rsidRPr="00657D7C">
        <w:rPr>
          <w:sz w:val="16"/>
        </w:rPr>
        <w:t>The Bureau of Labor Statistics (BLS) analyzed productivity trends across industries and discovered that remote work was positively linked to total factor productivity (TFP) growth from 2019 to 2021.</w:t>
      </w:r>
    </w:p>
    <w:p w14:paraId="092CF4B2" w14:textId="77777777" w:rsidR="00F03A85" w:rsidRPr="00657D7C" w:rsidRDefault="00F03A85" w:rsidP="00F03A85">
      <w:pPr>
        <w:ind w:left="720"/>
        <w:rPr>
          <w:sz w:val="16"/>
        </w:rPr>
      </w:pPr>
      <w:r w:rsidRPr="00657D7C">
        <w:rPr>
          <w:sz w:val="16"/>
        </w:rPr>
        <w:t>The Office of Personnel Management (OPM) reported that federal employees who teleworked at least three days a week experienced higher engagement scores and contributed to cost savings in real estate and energy.</w:t>
      </w:r>
    </w:p>
    <w:p w14:paraId="1CB3F83B" w14:textId="77777777" w:rsidR="00F03A85" w:rsidRDefault="00F03A85" w:rsidP="00F03A85">
      <w:pPr>
        <w:rPr>
          <w:sz w:val="16"/>
        </w:rPr>
      </w:pPr>
      <w:r w:rsidRPr="00657D7C">
        <w:rPr>
          <w:sz w:val="16"/>
        </w:rPr>
        <w:t>These findings suggest that teleworking was not only feasible but also beneficial for productivity during the pandemic.</w:t>
      </w:r>
    </w:p>
    <w:p w14:paraId="3F469F50" w14:textId="77777777" w:rsidR="00F03A85" w:rsidRDefault="00F03A85" w:rsidP="00F03A85">
      <w:pPr>
        <w:pStyle w:val="Heading4"/>
      </w:pPr>
      <w:r>
        <w:t xml:space="preserve">UQ CPs consign the NEG to </w:t>
      </w:r>
      <w:r w:rsidRPr="00FB0359">
        <w:rPr>
          <w:u w:val="single"/>
        </w:rPr>
        <w:t>tiny literature bases</w:t>
      </w:r>
      <w:r>
        <w:t xml:space="preserve"> with </w:t>
      </w:r>
      <w:r w:rsidRPr="00FB0359">
        <w:rPr>
          <w:u w:val="single"/>
        </w:rPr>
        <w:t>zero qualified support</w:t>
      </w:r>
      <w:r>
        <w:t xml:space="preserve">. </w:t>
      </w:r>
    </w:p>
    <w:p w14:paraId="135A9C87" w14:textId="77777777" w:rsidR="00F03A85" w:rsidRPr="00B23841" w:rsidRDefault="00F03A85" w:rsidP="00F03A85">
      <w:r w:rsidRPr="00B23841">
        <w:rPr>
          <w:rStyle w:val="Style13ptBold"/>
        </w:rPr>
        <w:t>Araiza 20</w:t>
      </w:r>
      <w:r w:rsidRPr="00B23841">
        <w:t>, Professor of Law at Brooklyn Law School (William D. Araiza, 2020, “Toward a Non-Delegation Doctrine That (Even) Progressives Could Like,” American Constitution Society, https://www.acslaw.org/analysis/acs-supreme-court-review/toward-a-non-delegation-doctrine-that-even-progressives-could-like/)</w:t>
      </w:r>
    </w:p>
    <w:p w14:paraId="1633A011" w14:textId="77777777" w:rsidR="00F03A85" w:rsidRPr="00AC6292" w:rsidRDefault="00F03A85" w:rsidP="00F03A85">
      <w:pPr>
        <w:rPr>
          <w:sz w:val="16"/>
        </w:rPr>
      </w:pPr>
      <w:r w:rsidRPr="00FB0359">
        <w:rPr>
          <w:sz w:val="16"/>
        </w:rPr>
        <w:t xml:space="preserve">Today, </w:t>
      </w:r>
      <w:r w:rsidRPr="00FB0359">
        <w:rPr>
          <w:rStyle w:val="StyleUnderline"/>
          <w:highlight w:val="cyan"/>
        </w:rPr>
        <w:t xml:space="preserve">scholars </w:t>
      </w:r>
      <w:r w:rsidRPr="00FB0359">
        <w:rPr>
          <w:rStyle w:val="Emphasis"/>
          <w:highlight w:val="cyan"/>
        </w:rPr>
        <w:t>often</w:t>
      </w:r>
      <w:r w:rsidRPr="00FB0359">
        <w:rPr>
          <w:rStyle w:val="StyleUnderline"/>
          <w:highlight w:val="cyan"/>
        </w:rPr>
        <w:t xml:space="preserve"> view</w:t>
      </w:r>
      <w:r w:rsidRPr="00B23841">
        <w:rPr>
          <w:rStyle w:val="StyleUnderline"/>
        </w:rPr>
        <w:t xml:space="preserve"> the </w:t>
      </w:r>
      <w:r w:rsidRPr="00FB0359">
        <w:rPr>
          <w:rStyle w:val="Emphasis"/>
          <w:highlight w:val="cyan"/>
        </w:rPr>
        <w:t>non-delegation</w:t>
      </w:r>
      <w:r w:rsidRPr="00FB0359">
        <w:rPr>
          <w:rStyle w:val="Emphasis"/>
        </w:rPr>
        <w:t xml:space="preserve"> doctrine</w:t>
      </w:r>
      <w:r w:rsidRPr="00FB0359">
        <w:rPr>
          <w:sz w:val="16"/>
        </w:rPr>
        <w:t xml:space="preserve">, which, in its simplest terms, would prohibit Congress from delegating its legislative power to administrative agencies or other entities, </w:t>
      </w:r>
      <w:r w:rsidRPr="00FB0359">
        <w:rPr>
          <w:rStyle w:val="StyleUnderline"/>
          <w:highlight w:val="cyan"/>
        </w:rPr>
        <w:t>as</w:t>
      </w:r>
      <w:r w:rsidRPr="00B23841">
        <w:rPr>
          <w:rStyle w:val="StyleUnderline"/>
        </w:rPr>
        <w:t xml:space="preserve"> a </w:t>
      </w:r>
      <w:r w:rsidRPr="00FB0359">
        <w:rPr>
          <w:rStyle w:val="Emphasis"/>
          <w:highlight w:val="cyan"/>
        </w:rPr>
        <w:t>moribund relic</w:t>
      </w:r>
      <w:r w:rsidRPr="00FB0359">
        <w:rPr>
          <w:rStyle w:val="StyleUnderline"/>
          <w:highlight w:val="cyan"/>
        </w:rPr>
        <w:t xml:space="preserve"> of a</w:t>
      </w:r>
      <w:r w:rsidRPr="00B23841">
        <w:rPr>
          <w:rStyle w:val="StyleUnderline"/>
        </w:rPr>
        <w:t xml:space="preserve"> pre-1937 U.S. Supreme </w:t>
      </w:r>
      <w:r w:rsidRPr="00FB0359">
        <w:rPr>
          <w:rStyle w:val="StyleUnderline"/>
          <w:highlight w:val="cyan"/>
        </w:rPr>
        <w:t>Court</w:t>
      </w:r>
      <w:r w:rsidRPr="00B23841">
        <w:rPr>
          <w:rStyle w:val="StyleUnderline"/>
        </w:rPr>
        <w:t xml:space="preserve"> that was </w:t>
      </w:r>
      <w:r w:rsidRPr="00FB0359">
        <w:rPr>
          <w:rStyle w:val="Emphasis"/>
          <w:highlight w:val="cyan"/>
        </w:rPr>
        <w:t>hostile</w:t>
      </w:r>
      <w:r w:rsidRPr="00FB0359">
        <w:rPr>
          <w:rStyle w:val="StyleUnderline"/>
          <w:highlight w:val="cyan"/>
        </w:rPr>
        <w:t xml:space="preserve"> to the</w:t>
      </w:r>
      <w:r w:rsidRPr="00FB0359">
        <w:rPr>
          <w:sz w:val="16"/>
        </w:rPr>
        <w:t xml:space="preserve"> modern </w:t>
      </w:r>
      <w:r w:rsidRPr="00FB0359">
        <w:rPr>
          <w:rStyle w:val="Emphasis"/>
          <w:highlight w:val="cyan"/>
        </w:rPr>
        <w:t>admin</w:t>
      </w:r>
      <w:r w:rsidRPr="00FB0359">
        <w:rPr>
          <w:sz w:val="16"/>
        </w:rPr>
        <w:t xml:space="preserve">istrative </w:t>
      </w:r>
      <w:r w:rsidRPr="00FB0359">
        <w:rPr>
          <w:rStyle w:val="Emphasis"/>
          <w:highlight w:val="cyan"/>
        </w:rPr>
        <w:t>state</w:t>
      </w:r>
      <w:r w:rsidRPr="00FB0359">
        <w:rPr>
          <w:sz w:val="16"/>
        </w:rPr>
        <w:t xml:space="preserve"> and the New Deal that built it.</w:t>
      </w:r>
      <w:bookmarkStart w:id="4" w:name="_ftnref2"/>
      <w:r w:rsidRPr="00FB0359">
        <w:rPr>
          <w:sz w:val="16"/>
        </w:rPr>
        <w:t>[1]</w:t>
      </w:r>
      <w:bookmarkEnd w:id="4"/>
      <w:r w:rsidRPr="00FB0359">
        <w:rPr>
          <w:sz w:val="16"/>
        </w:rPr>
        <w:t> Even if that view is mistaken,</w:t>
      </w:r>
      <w:bookmarkStart w:id="5" w:name="_ftnref3"/>
      <w:r w:rsidRPr="00FB0359">
        <w:rPr>
          <w:sz w:val="16"/>
        </w:rPr>
        <w:t>[2]</w:t>
      </w:r>
      <w:bookmarkEnd w:id="5"/>
      <w:r w:rsidRPr="00FB0359">
        <w:rPr>
          <w:sz w:val="16"/>
        </w:rPr>
        <w:t> </w:t>
      </w:r>
      <w:r w:rsidRPr="00FB0359">
        <w:rPr>
          <w:rStyle w:val="StyleUnderline"/>
        </w:rPr>
        <w:t xml:space="preserve">it is </w:t>
      </w:r>
      <w:r w:rsidRPr="00FB0359">
        <w:rPr>
          <w:rStyle w:val="Emphasis"/>
        </w:rPr>
        <w:t>undeniable</w:t>
      </w:r>
      <w:r w:rsidRPr="00FB0359">
        <w:rPr>
          <w:rStyle w:val="StyleUnderline"/>
        </w:rPr>
        <w:t xml:space="preserve"> that the doctrine’s fall into </w:t>
      </w:r>
      <w:r w:rsidRPr="00FB0359">
        <w:rPr>
          <w:rStyle w:val="Emphasis"/>
        </w:rPr>
        <w:t>desuetude</w:t>
      </w:r>
      <w:r w:rsidRPr="00FB0359">
        <w:rPr>
          <w:sz w:val="16"/>
        </w:rPr>
        <w:t xml:space="preserve"> has made it easier for the modern regulatory state to grow to is current size and complexity, with all the public benefits that growth has allowed.</w:t>
      </w:r>
      <w:bookmarkStart w:id="6" w:name="_ftnref4"/>
      <w:r w:rsidRPr="00FB0359">
        <w:rPr>
          <w:sz w:val="16"/>
        </w:rPr>
        <w:t>[3]</w:t>
      </w:r>
      <w:bookmarkEnd w:id="6"/>
      <w:r w:rsidRPr="00FB0359">
        <w:rPr>
          <w:sz w:val="16"/>
        </w:rPr>
        <w:t> Thus, many progressives were dismayed when the Court granted a writ of certiorari in United States v. Gundy, a case that raised a non-delegation challenge to the Sexual Offender Registration and Notification Act (SORNA).</w:t>
      </w:r>
      <w:bookmarkStart w:id="7" w:name="_ftnref5"/>
      <w:r w:rsidRPr="00FB0359">
        <w:rPr>
          <w:sz w:val="16"/>
        </w:rPr>
        <w:t>[4]</w:t>
      </w:r>
      <w:bookmarkEnd w:id="7"/>
      <w:r w:rsidRPr="00FB0359">
        <w:rPr>
          <w:sz w:val="16"/>
        </w:rPr>
        <w:t> Coming when other constitutional foundations of the modern administrative state have faced attack from the judiciary,</w:t>
      </w:r>
      <w:bookmarkStart w:id="8" w:name="_ftnref6"/>
      <w:r w:rsidRPr="00FB0359">
        <w:rPr>
          <w:sz w:val="16"/>
        </w:rPr>
        <w:t>[5]</w:t>
      </w:r>
      <w:bookmarkEnd w:id="8"/>
      <w:r w:rsidRPr="00FB0359">
        <w:rPr>
          <w:sz w:val="16"/>
        </w:rPr>
        <w:t> it is easy to understand the concern.</w:t>
      </w:r>
    </w:p>
    <w:p w14:paraId="5590686B" w14:textId="77777777" w:rsidR="00F03A85" w:rsidRDefault="00F03A85" w:rsidP="00F03A85">
      <w:pPr>
        <w:pStyle w:val="Heading4"/>
      </w:pPr>
      <w:r>
        <w:t xml:space="preserve">True </w:t>
      </w:r>
      <w:r w:rsidRPr="00FB0359">
        <w:rPr>
          <w:u w:val="single"/>
        </w:rPr>
        <w:t>across the board</w:t>
      </w:r>
      <w:r>
        <w:t xml:space="preserve"> of conservative legal theory. </w:t>
      </w:r>
    </w:p>
    <w:p w14:paraId="2002AC36" w14:textId="77777777" w:rsidR="00F03A85" w:rsidRDefault="00F03A85" w:rsidP="00F03A85">
      <w:r w:rsidRPr="00B23841">
        <w:rPr>
          <w:rStyle w:val="Style13ptBold"/>
        </w:rPr>
        <w:t>Divoll 13</w:t>
      </w:r>
      <w:r>
        <w:t>, Adjunct Professor at the United States Naval Academy, JD from the University of Virginia School of Law (Vicki Divoll, 2013, “Transcript: Eight Things I Hate About the Unitary Executive Theory,” Vermont Law Review, Vol. 38, University of Kansas Libraries, Hein Online)</w:t>
      </w:r>
    </w:p>
    <w:p w14:paraId="21955734" w14:textId="77777777" w:rsidR="00F03A85" w:rsidRPr="0041735A" w:rsidRDefault="00F03A85" w:rsidP="00F03A85">
      <w:pPr>
        <w:rPr>
          <w:sz w:val="16"/>
          <w:szCs w:val="16"/>
        </w:rPr>
      </w:pPr>
      <w:r w:rsidRPr="00B23841">
        <w:rPr>
          <w:sz w:val="16"/>
        </w:rPr>
        <w:t>First of all, the Unitary Executive Theory is the theory relied upon by Professor John Yoo, and others in the George W. Bush administration, to justify the approach taken by President Bush in the exercise of his presidential powers after September 11, 2001, particularly and most extensively in the area of national security.4 But we have to remember that it has been called the “</w:t>
      </w:r>
      <w:r w:rsidRPr="00FB0359">
        <w:rPr>
          <w:rStyle w:val="Emphasis"/>
          <w:highlight w:val="cyan"/>
        </w:rPr>
        <w:t>U</w:t>
      </w:r>
      <w:r w:rsidRPr="00B23841">
        <w:rPr>
          <w:sz w:val="16"/>
        </w:rPr>
        <w:t xml:space="preserve">nitary </w:t>
      </w:r>
      <w:r w:rsidRPr="00FB0359">
        <w:rPr>
          <w:rStyle w:val="Emphasis"/>
          <w:highlight w:val="cyan"/>
        </w:rPr>
        <w:t>E</w:t>
      </w:r>
      <w:r w:rsidRPr="00B23841">
        <w:rPr>
          <w:sz w:val="16"/>
        </w:rPr>
        <w:t xml:space="preserve">xecutive </w:t>
      </w:r>
      <w:r w:rsidRPr="00FB0359">
        <w:rPr>
          <w:rStyle w:val="Emphasis"/>
          <w:highlight w:val="cyan"/>
        </w:rPr>
        <w:t>T</w:t>
      </w:r>
      <w:r w:rsidRPr="00B23841">
        <w:rPr>
          <w:sz w:val="16"/>
        </w:rPr>
        <w:t xml:space="preserve">heory” for a reason—it is just a theory. It is one theory that lawyers and law professors like to write about and talk about in order to justify very broad, frankly unlimited, presidential power. But it </w:t>
      </w:r>
      <w:r w:rsidRPr="00FB0359">
        <w:rPr>
          <w:rStyle w:val="StyleUnderline"/>
          <w:highlight w:val="cyan"/>
        </w:rPr>
        <w:t xml:space="preserve">is </w:t>
      </w:r>
      <w:r w:rsidRPr="00FB0359">
        <w:rPr>
          <w:rStyle w:val="Emphasis"/>
          <w:highlight w:val="cyan"/>
        </w:rPr>
        <w:t>not</w:t>
      </w:r>
      <w:r w:rsidRPr="00B23841">
        <w:rPr>
          <w:rStyle w:val="StyleUnderline"/>
        </w:rPr>
        <w:t xml:space="preserve"> a </w:t>
      </w:r>
      <w:r w:rsidRPr="00FB0359">
        <w:rPr>
          <w:rStyle w:val="StyleUnderline"/>
          <w:highlight w:val="cyan"/>
        </w:rPr>
        <w:t>doctrine</w:t>
      </w:r>
      <w:r w:rsidRPr="00B23841">
        <w:rPr>
          <w:rStyle w:val="StyleUnderline"/>
        </w:rPr>
        <w:t xml:space="preserve">, it is not a law, </w:t>
      </w:r>
      <w:r w:rsidRPr="00FB0359">
        <w:rPr>
          <w:rStyle w:val="StyleUnderline"/>
          <w:highlight w:val="cyan"/>
        </w:rPr>
        <w:t xml:space="preserve">it is </w:t>
      </w:r>
      <w:r w:rsidRPr="00FB0359">
        <w:rPr>
          <w:rStyle w:val="Emphasis"/>
          <w:highlight w:val="cyan"/>
        </w:rPr>
        <w:t>nothing</w:t>
      </w:r>
      <w:r w:rsidRPr="00FB0359">
        <w:rPr>
          <w:rStyle w:val="StyleUnderline"/>
          <w:highlight w:val="cyan"/>
        </w:rPr>
        <w:t xml:space="preserve"> but</w:t>
      </w:r>
      <w:r w:rsidRPr="00B23841">
        <w:rPr>
          <w:rStyle w:val="StyleUnderline"/>
        </w:rPr>
        <w:t xml:space="preserve"> an </w:t>
      </w:r>
      <w:r w:rsidRPr="00FB0359">
        <w:rPr>
          <w:rStyle w:val="Emphasis"/>
          <w:highlight w:val="cyan"/>
        </w:rPr>
        <w:t>intellectual</w:t>
      </w:r>
      <w:r w:rsidRPr="00B23841">
        <w:rPr>
          <w:rStyle w:val="Emphasis"/>
        </w:rPr>
        <w:t xml:space="preserve"> discussion</w:t>
      </w:r>
      <w:r w:rsidRPr="00B23841">
        <w:rPr>
          <w:sz w:val="16"/>
        </w:rPr>
        <w:t xml:space="preserve">. Unfortunately, President </w:t>
      </w:r>
      <w:r w:rsidRPr="00B23841">
        <w:rPr>
          <w:rStyle w:val="StyleUnderline"/>
        </w:rPr>
        <w:t>Bush</w:t>
      </w:r>
      <w:r w:rsidRPr="00B23841">
        <w:rPr>
          <w:sz w:val="16"/>
        </w:rPr>
        <w:t xml:space="preserve">, on advice of counsel, </w:t>
      </w:r>
      <w:r w:rsidRPr="00B23841">
        <w:rPr>
          <w:rStyle w:val="StyleUnderline"/>
        </w:rPr>
        <w:t xml:space="preserve">put </w:t>
      </w:r>
      <w:r w:rsidRPr="00FB0359">
        <w:rPr>
          <w:rStyle w:val="StyleUnderline"/>
          <w:highlight w:val="cyan"/>
        </w:rPr>
        <w:t xml:space="preserve">this </w:t>
      </w:r>
      <w:r w:rsidRPr="00FB0359">
        <w:rPr>
          <w:rStyle w:val="Emphasis"/>
          <w:highlight w:val="cyan"/>
        </w:rPr>
        <w:t>inchoate theory</w:t>
      </w:r>
      <w:r w:rsidRPr="00B23841">
        <w:rPr>
          <w:rStyle w:val="StyleUnderline"/>
        </w:rPr>
        <w:t xml:space="preserve"> into practice</w:t>
      </w:r>
      <w:r w:rsidRPr="00B23841">
        <w:rPr>
          <w:sz w:val="16"/>
        </w:rPr>
        <w:t xml:space="preserve">. The Unitary Executive Theory </w:t>
      </w:r>
      <w:r w:rsidRPr="00FB0359">
        <w:rPr>
          <w:rStyle w:val="StyleUnderline"/>
          <w:highlight w:val="cyan"/>
        </w:rPr>
        <w:t xml:space="preserve">has </w:t>
      </w:r>
      <w:r w:rsidRPr="00FB0359">
        <w:rPr>
          <w:rStyle w:val="Emphasis"/>
          <w:highlight w:val="cyan"/>
        </w:rPr>
        <w:t>never</w:t>
      </w:r>
      <w:r w:rsidRPr="00FB0359">
        <w:rPr>
          <w:rStyle w:val="StyleUnderline"/>
          <w:highlight w:val="cyan"/>
        </w:rPr>
        <w:t xml:space="preserve"> been accepted as</w:t>
      </w:r>
      <w:r w:rsidRPr="00B23841">
        <w:rPr>
          <w:rStyle w:val="StyleUnderline"/>
        </w:rPr>
        <w:t xml:space="preserve"> a </w:t>
      </w:r>
      <w:r w:rsidRPr="00FB0359">
        <w:rPr>
          <w:rStyle w:val="Emphasis"/>
          <w:highlight w:val="cyan"/>
        </w:rPr>
        <w:t>valid</w:t>
      </w:r>
      <w:r w:rsidRPr="00B23841">
        <w:rPr>
          <w:rStyle w:val="Emphasis"/>
        </w:rPr>
        <w:t xml:space="preserve"> interpretation</w:t>
      </w:r>
      <w:r w:rsidRPr="00B23841">
        <w:rPr>
          <w:sz w:val="16"/>
        </w:rPr>
        <w:t xml:space="preserve"> of the Constitution </w:t>
      </w:r>
      <w:r w:rsidRPr="00FB0359">
        <w:rPr>
          <w:rStyle w:val="StyleUnderline"/>
          <w:highlight w:val="cyan"/>
        </w:rPr>
        <w:t>by</w:t>
      </w:r>
      <w:r w:rsidRPr="00B23841">
        <w:rPr>
          <w:sz w:val="16"/>
        </w:rPr>
        <w:t xml:space="preserve"> the Supreme Court, nor </w:t>
      </w:r>
      <w:r w:rsidRPr="00FB0359">
        <w:rPr>
          <w:rStyle w:val="Emphasis"/>
          <w:highlight w:val="cyan"/>
        </w:rPr>
        <w:t>any</w:t>
      </w:r>
      <w:r w:rsidRPr="00B23841">
        <w:rPr>
          <w:rStyle w:val="StyleUnderline"/>
        </w:rPr>
        <w:t xml:space="preserve"> federal </w:t>
      </w:r>
      <w:r w:rsidRPr="00FB0359">
        <w:rPr>
          <w:rStyle w:val="StyleUnderline"/>
          <w:highlight w:val="cyan"/>
        </w:rPr>
        <w:t>court</w:t>
      </w:r>
      <w:r w:rsidRPr="00B23841">
        <w:rPr>
          <w:sz w:val="16"/>
        </w:rPr>
        <w:t xml:space="preserve">.5 Later in this talk, I am going to discuss that, </w:t>
      </w:r>
      <w:r w:rsidRPr="0041735A">
        <w:rPr>
          <w:sz w:val="16"/>
          <w:szCs w:val="16"/>
        </w:rPr>
        <w:t>in fact, the theory has been expressly rejected by the Supreme Court and other courts on a number of occasions.</w:t>
      </w:r>
    </w:p>
    <w:p w14:paraId="793F3995" w14:textId="77777777" w:rsidR="00F03A85" w:rsidRDefault="00F03A85" w:rsidP="00F03A85">
      <w:pPr>
        <w:pStyle w:val="Heading4"/>
      </w:pPr>
      <w:r>
        <w:t xml:space="preserve">B. </w:t>
      </w:r>
      <w:r w:rsidRPr="00AD66A1">
        <w:rPr>
          <w:u w:val="single"/>
        </w:rPr>
        <w:t>Links</w:t>
      </w:r>
      <w:r>
        <w:t xml:space="preserve">. There are key </w:t>
      </w:r>
      <w:r w:rsidRPr="00AD66A1">
        <w:rPr>
          <w:u w:val="single"/>
        </w:rPr>
        <w:t>literature differences</w:t>
      </w:r>
      <w:r>
        <w:t xml:space="preserve"> between </w:t>
      </w:r>
      <w:r w:rsidRPr="00AD66A1">
        <w:rPr>
          <w:u w:val="single"/>
        </w:rPr>
        <w:t>public</w:t>
      </w:r>
      <w:r>
        <w:t xml:space="preserve"> and </w:t>
      </w:r>
      <w:r w:rsidRPr="00AD66A1">
        <w:rPr>
          <w:u w:val="single"/>
        </w:rPr>
        <w:t>private</w:t>
      </w:r>
      <w:r>
        <w:t xml:space="preserve"> unions. There is </w:t>
      </w:r>
      <w:r w:rsidRPr="00AD66A1">
        <w:rPr>
          <w:u w:val="single"/>
        </w:rPr>
        <w:t>automatically</w:t>
      </w:r>
      <w:r>
        <w:t xml:space="preserve"> no econ DA. </w:t>
      </w:r>
    </w:p>
    <w:p w14:paraId="09910537" w14:textId="77777777" w:rsidR="00F03A85" w:rsidRDefault="00F03A85" w:rsidP="00F03A85">
      <w:r w:rsidRPr="00FC1DBA">
        <w:rPr>
          <w:rStyle w:val="Style13ptBold"/>
        </w:rPr>
        <w:t>AFT 24</w:t>
      </w:r>
      <w:r>
        <w:t>, Americans for Fair Treatment (AFT, June 3, 2024, “</w:t>
      </w:r>
      <w:r w:rsidRPr="00FC1DBA">
        <w:t>Public vs. Private sector unions</w:t>
      </w:r>
      <w:r>
        <w:t xml:space="preserve">,” AFT, </w:t>
      </w:r>
      <w:r w:rsidRPr="00FC1DBA">
        <w:t>https://americansforfairtreatment.org/2024/06/03/public-vs-private-sector-unions/</w:t>
      </w:r>
      <w:r>
        <w:t>)</w:t>
      </w:r>
    </w:p>
    <w:p w14:paraId="1B81BAAB" w14:textId="77777777" w:rsidR="00F03A85" w:rsidRPr="00FC1DBA" w:rsidRDefault="00F03A85" w:rsidP="00F03A85">
      <w:pPr>
        <w:rPr>
          <w:sz w:val="16"/>
        </w:rPr>
      </w:pPr>
      <w:r w:rsidRPr="00FC1DBA">
        <w:rPr>
          <w:rStyle w:val="StyleUnderline"/>
          <w:highlight w:val="cyan"/>
        </w:rPr>
        <w:t>When we talk</w:t>
      </w:r>
      <w:r w:rsidRPr="00FC1DBA">
        <w:rPr>
          <w:rStyle w:val="StyleUnderline"/>
        </w:rPr>
        <w:t xml:space="preserve"> about </w:t>
      </w:r>
      <w:r w:rsidRPr="00FC1DBA">
        <w:rPr>
          <w:rStyle w:val="StyleUnderline"/>
          <w:highlight w:val="cyan"/>
        </w:rPr>
        <w:t xml:space="preserve">unions, it’s </w:t>
      </w:r>
      <w:r w:rsidRPr="00FC1DBA">
        <w:rPr>
          <w:rStyle w:val="Emphasis"/>
          <w:highlight w:val="cyan"/>
        </w:rPr>
        <w:t>essential to recognize</w:t>
      </w:r>
      <w:r w:rsidRPr="00FC1DBA">
        <w:rPr>
          <w:rStyle w:val="StyleUnderline"/>
        </w:rPr>
        <w:t xml:space="preserve"> the </w:t>
      </w:r>
      <w:r w:rsidRPr="00FC1DBA">
        <w:rPr>
          <w:rStyle w:val="Emphasis"/>
        </w:rPr>
        <w:t xml:space="preserve">significant </w:t>
      </w:r>
      <w:r w:rsidRPr="00FC1DBA">
        <w:rPr>
          <w:rStyle w:val="Emphasis"/>
          <w:highlight w:val="cyan"/>
        </w:rPr>
        <w:t>differences</w:t>
      </w:r>
      <w:r w:rsidRPr="00FC1DBA">
        <w:rPr>
          <w:rStyle w:val="StyleUnderline"/>
          <w:highlight w:val="cyan"/>
        </w:rPr>
        <w:t xml:space="preserve"> between</w:t>
      </w:r>
      <w:r w:rsidRPr="00FC1DBA">
        <w:rPr>
          <w:sz w:val="16"/>
        </w:rPr>
        <w:t xml:space="preserve"> those in </w:t>
      </w:r>
      <w:r w:rsidRPr="00FC1DBA">
        <w:rPr>
          <w:rStyle w:val="StyleUnderline"/>
        </w:rPr>
        <w:t xml:space="preserve">the </w:t>
      </w:r>
      <w:r w:rsidRPr="00FC1DBA">
        <w:rPr>
          <w:rStyle w:val="Emphasis"/>
          <w:highlight w:val="cyan"/>
        </w:rPr>
        <w:t>private</w:t>
      </w:r>
      <w:r w:rsidRPr="00FC1DBA">
        <w:rPr>
          <w:rStyle w:val="StyleUnderline"/>
        </w:rPr>
        <w:t xml:space="preserve"> sector </w:t>
      </w:r>
      <w:r w:rsidRPr="00FC1DBA">
        <w:rPr>
          <w:rStyle w:val="StyleUnderline"/>
          <w:highlight w:val="cyan"/>
        </w:rPr>
        <w:t>and</w:t>
      </w:r>
      <w:r w:rsidRPr="00FC1DBA">
        <w:rPr>
          <w:sz w:val="16"/>
        </w:rPr>
        <w:t xml:space="preserve"> those in </w:t>
      </w:r>
      <w:r w:rsidRPr="00FC1DBA">
        <w:rPr>
          <w:rStyle w:val="StyleUnderline"/>
        </w:rPr>
        <w:t xml:space="preserve">the </w:t>
      </w:r>
      <w:r w:rsidRPr="00FC1DBA">
        <w:rPr>
          <w:rStyle w:val="Emphasis"/>
          <w:highlight w:val="cyan"/>
        </w:rPr>
        <w:t>public</w:t>
      </w:r>
      <w:r w:rsidRPr="00FC1DBA">
        <w:rPr>
          <w:rStyle w:val="StyleUnderline"/>
        </w:rPr>
        <w:t xml:space="preserve"> sector. </w:t>
      </w:r>
      <w:r w:rsidRPr="00FC1DBA">
        <w:rPr>
          <w:rStyle w:val="StyleUnderline"/>
          <w:highlight w:val="cyan"/>
        </w:rPr>
        <w:t>These</w:t>
      </w:r>
      <w:r w:rsidRPr="00FC1DBA">
        <w:rPr>
          <w:rStyle w:val="StyleUnderline"/>
        </w:rPr>
        <w:t xml:space="preserve"> differences </w:t>
      </w:r>
      <w:r w:rsidRPr="00FC1DBA">
        <w:rPr>
          <w:rStyle w:val="Emphasis"/>
          <w:highlight w:val="cyan"/>
        </w:rPr>
        <w:t>aren’t</w:t>
      </w:r>
      <w:r w:rsidRPr="00FC1DBA">
        <w:rPr>
          <w:rStyle w:val="Emphasis"/>
        </w:rPr>
        <w:t xml:space="preserve"> just </w:t>
      </w:r>
      <w:r w:rsidRPr="00FC1DBA">
        <w:rPr>
          <w:rStyle w:val="Emphasis"/>
          <w:highlight w:val="cyan"/>
        </w:rPr>
        <w:t>technical</w:t>
      </w:r>
      <w:r w:rsidRPr="00FC1DBA">
        <w:rPr>
          <w:rStyle w:val="StyleUnderline"/>
        </w:rPr>
        <w:t>—they shape</w:t>
      </w:r>
      <w:r w:rsidRPr="00FC1DBA">
        <w:rPr>
          <w:sz w:val="16"/>
        </w:rPr>
        <w:t xml:space="preserve"> how </w:t>
      </w:r>
      <w:r w:rsidRPr="00FC1DBA">
        <w:rPr>
          <w:rStyle w:val="StyleUnderline"/>
        </w:rPr>
        <w:t>negotiations</w:t>
      </w:r>
      <w:r w:rsidRPr="00FC1DBA">
        <w:rPr>
          <w:sz w:val="16"/>
        </w:rPr>
        <w:t xml:space="preserve"> happen and their </w:t>
      </w:r>
      <w:r w:rsidRPr="00FC1DBA">
        <w:rPr>
          <w:rStyle w:val="StyleUnderline"/>
        </w:rPr>
        <w:t>outcomes, impacting workers</w:t>
      </w:r>
      <w:r w:rsidRPr="00FC1DBA">
        <w:rPr>
          <w:sz w:val="16"/>
        </w:rPr>
        <w:t>, employers, and the broader community.  </w:t>
      </w:r>
    </w:p>
    <w:p w14:paraId="5AE2E1A0" w14:textId="77777777" w:rsidR="00F03A85" w:rsidRPr="00FC1DBA" w:rsidRDefault="00F03A85" w:rsidP="00F03A85">
      <w:pPr>
        <w:rPr>
          <w:sz w:val="16"/>
        </w:rPr>
      </w:pPr>
      <w:r w:rsidRPr="00FC1DBA">
        <w:rPr>
          <w:rStyle w:val="StyleUnderline"/>
        </w:rPr>
        <w:t xml:space="preserve">In the </w:t>
      </w:r>
      <w:r w:rsidRPr="00FC1DBA">
        <w:rPr>
          <w:rStyle w:val="Emphasis"/>
          <w:highlight w:val="cyan"/>
        </w:rPr>
        <w:t>private</w:t>
      </w:r>
      <w:r w:rsidRPr="00FC1DBA">
        <w:rPr>
          <w:rStyle w:val="Emphasis"/>
        </w:rPr>
        <w:t xml:space="preserve"> sector</w:t>
      </w:r>
      <w:r w:rsidRPr="00FC1DBA">
        <w:rPr>
          <w:rStyle w:val="StyleUnderline"/>
        </w:rPr>
        <w:t xml:space="preserve">, </w:t>
      </w:r>
      <w:r w:rsidRPr="00FC1DBA">
        <w:rPr>
          <w:rStyle w:val="StyleUnderline"/>
          <w:highlight w:val="cyan"/>
        </w:rPr>
        <w:t>unions</w:t>
      </w:r>
      <w:r w:rsidRPr="00FC1DBA">
        <w:rPr>
          <w:sz w:val="16"/>
        </w:rPr>
        <w:t xml:space="preserve"> and employers operate under a mutual understanding: if </w:t>
      </w:r>
      <w:r w:rsidRPr="00FC1DBA">
        <w:rPr>
          <w:rStyle w:val="StyleUnderline"/>
          <w:highlight w:val="cyan"/>
        </w:rPr>
        <w:t xml:space="preserve">demands get </w:t>
      </w:r>
      <w:r w:rsidRPr="00FC1DBA">
        <w:rPr>
          <w:rStyle w:val="Emphasis"/>
          <w:highlight w:val="cyan"/>
        </w:rPr>
        <w:t>too high</w:t>
      </w:r>
      <w:r w:rsidRPr="00FC1DBA">
        <w:rPr>
          <w:rStyle w:val="StyleUnderline"/>
          <w:highlight w:val="cyan"/>
        </w:rPr>
        <w:t>, there’s a</w:t>
      </w:r>
      <w:r w:rsidRPr="00FC1DBA">
        <w:rPr>
          <w:rStyle w:val="StyleUnderline"/>
        </w:rPr>
        <w:t xml:space="preserve"> real </w:t>
      </w:r>
      <w:r w:rsidRPr="00FC1DBA">
        <w:rPr>
          <w:rStyle w:val="StyleUnderline"/>
          <w:highlight w:val="cyan"/>
        </w:rPr>
        <w:t>risk</w:t>
      </w:r>
      <w:r w:rsidRPr="00FC1DBA">
        <w:rPr>
          <w:rStyle w:val="StyleUnderline"/>
        </w:rPr>
        <w:t xml:space="preserve"> that </w:t>
      </w:r>
      <w:r w:rsidRPr="00FC1DBA">
        <w:rPr>
          <w:rStyle w:val="StyleUnderline"/>
          <w:highlight w:val="cyan"/>
        </w:rPr>
        <w:t>the company</w:t>
      </w:r>
      <w:r w:rsidRPr="00FC1DBA">
        <w:rPr>
          <w:rStyle w:val="StyleUnderline"/>
        </w:rPr>
        <w:t xml:space="preserve"> could </w:t>
      </w:r>
      <w:r w:rsidRPr="00FC1DBA">
        <w:rPr>
          <w:rStyle w:val="Emphasis"/>
          <w:highlight w:val="cyan"/>
        </w:rPr>
        <w:t>go bankrupt</w:t>
      </w:r>
      <w:r w:rsidRPr="00FC1DBA">
        <w:rPr>
          <w:sz w:val="16"/>
        </w:rPr>
        <w:t>. This risk ensures that both sides negotiate with more caution, striving for a balance that keeps the company afloat. In theory, the mutual need for financial survival should keep everyone in check. </w:t>
      </w:r>
    </w:p>
    <w:p w14:paraId="4CF6971C" w14:textId="77777777" w:rsidR="00F03A85" w:rsidRPr="005B0323" w:rsidRDefault="00F03A85" w:rsidP="00F03A85">
      <w:pPr>
        <w:rPr>
          <w:sz w:val="16"/>
        </w:rPr>
      </w:pPr>
      <w:r w:rsidRPr="00FC1DBA">
        <w:rPr>
          <w:rStyle w:val="StyleUnderline"/>
          <w:highlight w:val="cyan"/>
        </w:rPr>
        <w:t>Contrast</w:t>
      </w:r>
      <w:r w:rsidRPr="00FC1DBA">
        <w:rPr>
          <w:rStyle w:val="StyleUnderline"/>
        </w:rPr>
        <w:t xml:space="preserve"> this </w:t>
      </w:r>
      <w:r w:rsidRPr="00FC1DBA">
        <w:rPr>
          <w:rStyle w:val="StyleUnderline"/>
          <w:highlight w:val="cyan"/>
        </w:rPr>
        <w:t>with</w:t>
      </w:r>
      <w:r w:rsidRPr="00FC1DBA">
        <w:rPr>
          <w:rStyle w:val="StyleUnderline"/>
        </w:rPr>
        <w:t xml:space="preserve"> the </w:t>
      </w:r>
      <w:r w:rsidRPr="00FC1DBA">
        <w:rPr>
          <w:rStyle w:val="Emphasis"/>
          <w:highlight w:val="cyan"/>
        </w:rPr>
        <w:t>public</w:t>
      </w:r>
      <w:r w:rsidRPr="00FC1DBA">
        <w:rPr>
          <w:rStyle w:val="Emphasis"/>
        </w:rPr>
        <w:t xml:space="preserve"> sector</w:t>
      </w:r>
      <w:r w:rsidRPr="00FC1DBA">
        <w:rPr>
          <w:rStyle w:val="StyleUnderline"/>
        </w:rPr>
        <w:t>, where unions negotiate with government entities</w:t>
      </w:r>
      <w:r w:rsidRPr="00FC1DBA">
        <w:rPr>
          <w:sz w:val="16"/>
        </w:rPr>
        <w:t xml:space="preserve">. Here, </w:t>
      </w:r>
      <w:r w:rsidRPr="00FC1DBA">
        <w:rPr>
          <w:rStyle w:val="StyleUnderline"/>
          <w:highlight w:val="cyan"/>
        </w:rPr>
        <w:t xml:space="preserve">bankruptcy </w:t>
      </w:r>
      <w:r w:rsidRPr="00FC1DBA">
        <w:rPr>
          <w:rStyle w:val="Emphasis"/>
          <w:highlight w:val="cyan"/>
        </w:rPr>
        <w:t>isn’t on the table</w:t>
      </w:r>
      <w:r w:rsidRPr="00FC1DBA">
        <w:rPr>
          <w:sz w:val="16"/>
        </w:rPr>
        <w:t>—governments can’t just go out of business. This lack of a financial breaking point means there’s less pressure on public sector unions to moderate their demands. Agreements are often more generous than what would be feasible in the private sector, and ultimately, taxpayers foot the bill. </w:t>
      </w:r>
    </w:p>
    <w:p w14:paraId="2B0FDACD" w14:textId="77777777" w:rsidR="00F03A85" w:rsidRDefault="00F03A85" w:rsidP="00F03A85">
      <w:pPr>
        <w:pStyle w:val="Heading4"/>
      </w:pPr>
      <w:r>
        <w:t xml:space="preserve">Federal workers </w:t>
      </w:r>
      <w:r w:rsidRPr="00AD66A1">
        <w:rPr>
          <w:u w:val="single"/>
        </w:rPr>
        <w:t>cannot bargain</w:t>
      </w:r>
      <w:r>
        <w:t xml:space="preserve"> over </w:t>
      </w:r>
      <w:r w:rsidRPr="00AD66A1">
        <w:rPr>
          <w:u w:val="single"/>
        </w:rPr>
        <w:t>payment</w:t>
      </w:r>
      <w:r>
        <w:t xml:space="preserve"> OR </w:t>
      </w:r>
      <w:r w:rsidRPr="00AD66A1">
        <w:rPr>
          <w:u w:val="single"/>
        </w:rPr>
        <w:t>strike</w:t>
      </w:r>
      <w:r>
        <w:t xml:space="preserve">. </w:t>
      </w:r>
    </w:p>
    <w:p w14:paraId="1A49A4D8" w14:textId="77777777" w:rsidR="00F03A85" w:rsidRPr="00181559" w:rsidRDefault="00F03A85" w:rsidP="00F03A85">
      <w:r w:rsidRPr="00181559">
        <w:rPr>
          <w:rStyle w:val="Style13ptBold"/>
        </w:rPr>
        <w:t>AFGE 25</w:t>
      </w:r>
      <w:r w:rsidRPr="00181559">
        <w:t>, American Federation of Government Employees (AFGE, March 27, 2025, “AFGE Condemns Trump's Retaliatory Attempt to Outlaw Federal Unions,”</w:t>
      </w:r>
      <w:r>
        <w:t xml:space="preserve"> AFGE, </w:t>
      </w:r>
      <w:r w:rsidRPr="00181559">
        <w:t>https://www.afge.org/publication/afge-condemns-trumps-retaliatory-attempt-to-outlaw-federal-unions/</w:t>
      </w:r>
      <w:r>
        <w:t>)</w:t>
      </w:r>
    </w:p>
    <w:p w14:paraId="1645B90E" w14:textId="77777777" w:rsidR="00F03A85" w:rsidRPr="00181559" w:rsidRDefault="00F03A85" w:rsidP="00F03A85">
      <w:pPr>
        <w:rPr>
          <w:rStyle w:val="StyleUnderline"/>
        </w:rPr>
      </w:pPr>
      <w:r w:rsidRPr="00181559">
        <w:rPr>
          <w:rStyle w:val="StyleUnderline"/>
        </w:rPr>
        <w:t>Fast Facts: Federal Sector Collective Bargaining</w:t>
      </w:r>
    </w:p>
    <w:p w14:paraId="0BD9059C" w14:textId="77777777" w:rsidR="00F03A85" w:rsidRPr="00181559" w:rsidRDefault="00F03A85" w:rsidP="00F03A85">
      <w:pPr>
        <w:rPr>
          <w:sz w:val="16"/>
        </w:rPr>
      </w:pPr>
      <w:r w:rsidRPr="00181559">
        <w:rPr>
          <w:rStyle w:val="StyleUnderline"/>
        </w:rPr>
        <w:t xml:space="preserve">1. </w:t>
      </w:r>
      <w:r w:rsidRPr="00181559">
        <w:rPr>
          <w:rStyle w:val="StyleUnderline"/>
          <w:highlight w:val="cyan"/>
        </w:rPr>
        <w:t xml:space="preserve">Federal unions </w:t>
      </w:r>
      <w:r w:rsidRPr="00181559">
        <w:rPr>
          <w:rStyle w:val="Emphasis"/>
          <w:highlight w:val="cyan"/>
        </w:rPr>
        <w:t>cannot negotiate</w:t>
      </w:r>
      <w:r w:rsidRPr="00181559">
        <w:rPr>
          <w:rStyle w:val="StyleUnderline"/>
        </w:rPr>
        <w:t xml:space="preserve"> over </w:t>
      </w:r>
      <w:r w:rsidRPr="00181559">
        <w:rPr>
          <w:rStyle w:val="StyleUnderline"/>
          <w:highlight w:val="cyan"/>
        </w:rPr>
        <w:t>pay, benefits, or hiring</w:t>
      </w:r>
      <w:r w:rsidRPr="00181559">
        <w:rPr>
          <w:rStyle w:val="StyleUnderline"/>
        </w:rPr>
        <w:t>/firing</w:t>
      </w:r>
      <w:r w:rsidRPr="00181559">
        <w:rPr>
          <w:sz w:val="16"/>
        </w:rPr>
        <w:t xml:space="preserve"> decisions.</w:t>
      </w:r>
    </w:p>
    <w:p w14:paraId="1FB8FC01" w14:textId="77777777" w:rsidR="00F03A85" w:rsidRPr="00181559" w:rsidRDefault="00F03A85" w:rsidP="00F03A85">
      <w:pPr>
        <w:ind w:left="720"/>
        <w:rPr>
          <w:sz w:val="16"/>
        </w:rPr>
      </w:pPr>
      <w:r w:rsidRPr="00181559">
        <w:rPr>
          <w:rStyle w:val="StyleUnderline"/>
          <w:highlight w:val="cyan"/>
        </w:rPr>
        <w:t xml:space="preserve">Unlike </w:t>
      </w:r>
      <w:r w:rsidRPr="00181559">
        <w:rPr>
          <w:rStyle w:val="Emphasis"/>
          <w:highlight w:val="cyan"/>
        </w:rPr>
        <w:t>private</w:t>
      </w:r>
      <w:r w:rsidRPr="00181559">
        <w:rPr>
          <w:rStyle w:val="Emphasis"/>
        </w:rPr>
        <w:t>-sector</w:t>
      </w:r>
      <w:r w:rsidRPr="00181559">
        <w:rPr>
          <w:rStyle w:val="StyleUnderline"/>
        </w:rPr>
        <w:t xml:space="preserve"> </w:t>
      </w:r>
      <w:r w:rsidRPr="00181559">
        <w:rPr>
          <w:rStyle w:val="StyleUnderline"/>
          <w:highlight w:val="cyan"/>
        </w:rPr>
        <w:t>unions, federal</w:t>
      </w:r>
      <w:r w:rsidRPr="00181559">
        <w:rPr>
          <w:rStyle w:val="StyleUnderline"/>
        </w:rPr>
        <w:t xml:space="preserve"> unions </w:t>
      </w:r>
      <w:r w:rsidRPr="00181559">
        <w:rPr>
          <w:rStyle w:val="Emphasis"/>
          <w:highlight w:val="cyan"/>
        </w:rPr>
        <w:t>are limited</w:t>
      </w:r>
      <w:r w:rsidRPr="00181559">
        <w:rPr>
          <w:rStyle w:val="StyleUnderline"/>
          <w:highlight w:val="cyan"/>
        </w:rPr>
        <w:t xml:space="preserve"> to</w:t>
      </w:r>
      <w:r w:rsidRPr="00181559">
        <w:rPr>
          <w:rStyle w:val="StyleUnderline"/>
        </w:rPr>
        <w:t xml:space="preserve"> bargaining over </w:t>
      </w:r>
      <w:r w:rsidRPr="00181559">
        <w:rPr>
          <w:rStyle w:val="Emphasis"/>
          <w:highlight w:val="cyan"/>
        </w:rPr>
        <w:t>conditions</w:t>
      </w:r>
      <w:r w:rsidRPr="00181559">
        <w:rPr>
          <w:rStyle w:val="Emphasis"/>
        </w:rPr>
        <w:t xml:space="preserve"> of employment</w:t>
      </w:r>
      <w:r w:rsidRPr="00181559">
        <w:rPr>
          <w:sz w:val="16"/>
        </w:rPr>
        <w:t>—not wages, benefits, or classifications, which are set by law and Congress.</w:t>
      </w:r>
    </w:p>
    <w:p w14:paraId="16A86D09" w14:textId="77777777" w:rsidR="00F03A85" w:rsidRPr="00181559" w:rsidRDefault="00F03A85" w:rsidP="00F03A85">
      <w:pPr>
        <w:rPr>
          <w:sz w:val="16"/>
          <w:szCs w:val="16"/>
        </w:rPr>
      </w:pPr>
      <w:r w:rsidRPr="00181559">
        <w:rPr>
          <w:sz w:val="16"/>
          <w:szCs w:val="16"/>
        </w:rPr>
        <w:t>2. **Federal employees are prohibited by law from striking.</w:t>
      </w:r>
    </w:p>
    <w:p w14:paraId="566BAE5C" w14:textId="77777777" w:rsidR="00F03A85" w:rsidRPr="00181559" w:rsidRDefault="00F03A85" w:rsidP="00F03A85">
      <w:pPr>
        <w:ind w:left="720"/>
        <w:rPr>
          <w:sz w:val="16"/>
        </w:rPr>
      </w:pPr>
      <w:r w:rsidRPr="00181559">
        <w:rPr>
          <w:sz w:val="16"/>
        </w:rPr>
        <w:t xml:space="preserve">Under 5 U.S.C. § 7311, </w:t>
      </w:r>
      <w:r w:rsidRPr="00181559">
        <w:rPr>
          <w:rStyle w:val="StyleUnderline"/>
          <w:highlight w:val="cyan"/>
        </w:rPr>
        <w:t>federal workers are</w:t>
      </w:r>
      <w:r w:rsidRPr="00181559">
        <w:rPr>
          <w:rStyle w:val="StyleUnderline"/>
        </w:rPr>
        <w:t xml:space="preserve"> </w:t>
      </w:r>
      <w:r w:rsidRPr="00181559">
        <w:rPr>
          <w:rStyle w:val="Emphasis"/>
        </w:rPr>
        <w:t xml:space="preserve">legally </w:t>
      </w:r>
      <w:r w:rsidRPr="00181559">
        <w:rPr>
          <w:rStyle w:val="Emphasis"/>
          <w:highlight w:val="cyan"/>
        </w:rPr>
        <w:t>barred</w:t>
      </w:r>
      <w:r w:rsidRPr="00181559">
        <w:rPr>
          <w:rStyle w:val="StyleUnderline"/>
          <w:highlight w:val="cyan"/>
        </w:rPr>
        <w:t xml:space="preserve"> from striking</w:t>
      </w:r>
      <w:r w:rsidRPr="00181559">
        <w:rPr>
          <w:sz w:val="16"/>
          <w:szCs w:val="16"/>
        </w:rPr>
        <w:t>, and doing so can result in termination</w:t>
      </w:r>
      <w:r w:rsidRPr="00181559">
        <w:rPr>
          <w:sz w:val="16"/>
        </w:rPr>
        <w:t xml:space="preserve"> and a ban from federal employment.</w:t>
      </w:r>
    </w:p>
    <w:p w14:paraId="7C0CF32F" w14:textId="77777777" w:rsidR="00F03A85" w:rsidRDefault="00F03A85" w:rsidP="00F03A85">
      <w:pPr>
        <w:pStyle w:val="Heading4"/>
      </w:pPr>
      <w:r>
        <w:t xml:space="preserve">That essentially eliminates </w:t>
      </w:r>
      <w:r w:rsidRPr="005B0323">
        <w:rPr>
          <w:u w:val="single"/>
        </w:rPr>
        <w:t>swaths</w:t>
      </w:r>
      <w:r>
        <w:t xml:space="preserve"> of core </w:t>
      </w:r>
      <w:r w:rsidRPr="005B0323">
        <w:rPr>
          <w:u w:val="single"/>
        </w:rPr>
        <w:t>NEG objections</w:t>
      </w:r>
      <w:r>
        <w:t xml:space="preserve">. </w:t>
      </w:r>
    </w:p>
    <w:p w14:paraId="17DA4445" w14:textId="77777777" w:rsidR="00F03A85" w:rsidRPr="00AC6292" w:rsidRDefault="00F03A85" w:rsidP="00F03A85">
      <w:r w:rsidRPr="00AC6292">
        <w:rPr>
          <w:rStyle w:val="Style13ptBold"/>
        </w:rPr>
        <w:t>Kourtis 24</w:t>
      </w:r>
      <w:r>
        <w:t xml:space="preserve">, writer at Labor Soft </w:t>
      </w:r>
      <w:r w:rsidRPr="00AC6292">
        <w:t>(Frankie Kourtis, April 9, 2024, “Understanding the Pros and Cons of Labor Unions,”</w:t>
      </w:r>
      <w:r>
        <w:t xml:space="preserve"> Labor Soft, </w:t>
      </w:r>
      <w:r w:rsidRPr="00AC6292">
        <w:t>https://www.laborsoft.com/blog/pros-and-cons-of-labor-unions</w:t>
      </w:r>
      <w:r>
        <w:t>)</w:t>
      </w:r>
    </w:p>
    <w:p w14:paraId="2B79B7A6" w14:textId="77777777" w:rsidR="00F03A85" w:rsidRPr="00AC6292" w:rsidRDefault="00F03A85" w:rsidP="00F03A85">
      <w:pPr>
        <w:rPr>
          <w:rStyle w:val="StyleUnderline"/>
        </w:rPr>
      </w:pPr>
      <w:r w:rsidRPr="00AC6292">
        <w:rPr>
          <w:rStyle w:val="StyleUnderline"/>
        </w:rPr>
        <w:t>Cons of Unionization</w:t>
      </w:r>
    </w:p>
    <w:p w14:paraId="77873810" w14:textId="77777777" w:rsidR="00F03A85" w:rsidRPr="00AC6292" w:rsidRDefault="00F03A85" w:rsidP="00F03A85">
      <w:pPr>
        <w:rPr>
          <w:sz w:val="16"/>
        </w:rPr>
      </w:pPr>
      <w:r w:rsidRPr="00AC6292">
        <w:rPr>
          <w:sz w:val="16"/>
        </w:rPr>
        <w:t>Portion of worker income goes towards union dues</w:t>
      </w:r>
    </w:p>
    <w:p w14:paraId="197EB912" w14:textId="77777777" w:rsidR="00F03A85" w:rsidRPr="00AC6292" w:rsidRDefault="00F03A85" w:rsidP="00F03A85">
      <w:pPr>
        <w:rPr>
          <w:sz w:val="16"/>
        </w:rPr>
      </w:pPr>
      <w:r w:rsidRPr="00AC6292">
        <w:rPr>
          <w:sz w:val="16"/>
        </w:rPr>
        <w:t>Workers enjoy less autonomy and must abide by union rules</w:t>
      </w:r>
    </w:p>
    <w:p w14:paraId="2D8EB9BD" w14:textId="77777777" w:rsidR="00F03A85" w:rsidRPr="00AC6292" w:rsidRDefault="00F03A85" w:rsidP="00F03A85">
      <w:pPr>
        <w:rPr>
          <w:sz w:val="16"/>
        </w:rPr>
      </w:pPr>
      <w:r w:rsidRPr="00AC6292">
        <w:rPr>
          <w:sz w:val="16"/>
        </w:rPr>
        <w:t>Union rules may favor seniority, slowing advancement and making newer employees more likely to get laid off</w:t>
      </w:r>
    </w:p>
    <w:p w14:paraId="5778451A" w14:textId="77777777" w:rsidR="00F03A85" w:rsidRPr="00AC6292" w:rsidRDefault="00F03A85" w:rsidP="00F03A85">
      <w:pPr>
        <w:rPr>
          <w:sz w:val="16"/>
        </w:rPr>
      </w:pPr>
      <w:r w:rsidRPr="00AC6292">
        <w:rPr>
          <w:sz w:val="16"/>
        </w:rPr>
        <w:t>Risk of unpaid stoppages of work that are outside of the worker’s control</w:t>
      </w:r>
    </w:p>
    <w:p w14:paraId="3BFFCE30" w14:textId="77777777" w:rsidR="00F03A85" w:rsidRPr="00AC6292" w:rsidRDefault="00F03A85" w:rsidP="00F03A85">
      <w:pPr>
        <w:rPr>
          <w:sz w:val="16"/>
        </w:rPr>
      </w:pPr>
      <w:r w:rsidRPr="00AC6292">
        <w:rPr>
          <w:sz w:val="16"/>
        </w:rPr>
        <w:t>Discourages worker individuality — unionized employees are bound to union decisions even when they disagree</w:t>
      </w:r>
    </w:p>
    <w:p w14:paraId="5F95D5D0" w14:textId="77777777" w:rsidR="00F03A85" w:rsidRPr="00AC6292" w:rsidRDefault="00F03A85" w:rsidP="00F03A85">
      <w:pPr>
        <w:rPr>
          <w:sz w:val="16"/>
        </w:rPr>
      </w:pPr>
      <w:r w:rsidRPr="00AC6292">
        <w:rPr>
          <w:sz w:val="16"/>
        </w:rPr>
        <w:t>May create tension in the workplace or an adversarial union relationship with management</w:t>
      </w:r>
    </w:p>
    <w:p w14:paraId="12386641" w14:textId="77777777" w:rsidR="00F03A85" w:rsidRPr="00AC6292" w:rsidRDefault="00F03A85" w:rsidP="00F03A85">
      <w:pPr>
        <w:rPr>
          <w:sz w:val="16"/>
        </w:rPr>
      </w:pPr>
      <w:r w:rsidRPr="00AC6292">
        <w:rPr>
          <w:sz w:val="16"/>
        </w:rPr>
        <w:t>Harder to promote great workers and dismiss unproductive ones</w:t>
      </w:r>
    </w:p>
    <w:p w14:paraId="18B78F5A" w14:textId="77777777" w:rsidR="00F03A85" w:rsidRPr="00AC6292" w:rsidRDefault="00F03A85" w:rsidP="00F03A85">
      <w:pPr>
        <w:rPr>
          <w:rStyle w:val="StyleUnderline"/>
        </w:rPr>
      </w:pPr>
      <w:r w:rsidRPr="00AC6292">
        <w:rPr>
          <w:rStyle w:val="StyleUnderline"/>
        </w:rPr>
        <w:t xml:space="preserve">Increased risk of </w:t>
      </w:r>
      <w:r w:rsidRPr="00AC6292">
        <w:rPr>
          <w:rStyle w:val="Emphasis"/>
          <w:highlight w:val="cyan"/>
        </w:rPr>
        <w:t>strikes</w:t>
      </w:r>
      <w:r w:rsidRPr="00AC6292">
        <w:rPr>
          <w:rStyle w:val="StyleUnderline"/>
        </w:rPr>
        <w:t xml:space="preserve"> that </w:t>
      </w:r>
      <w:r w:rsidRPr="00AC6292">
        <w:rPr>
          <w:rStyle w:val="StyleUnderline"/>
          <w:highlight w:val="cyan"/>
        </w:rPr>
        <w:t xml:space="preserve">will </w:t>
      </w:r>
      <w:r w:rsidRPr="00AC6292">
        <w:rPr>
          <w:rStyle w:val="Emphasis"/>
          <w:highlight w:val="cyan"/>
        </w:rPr>
        <w:t>disrupt business</w:t>
      </w:r>
    </w:p>
    <w:p w14:paraId="55032AF6" w14:textId="77777777" w:rsidR="00F03A85" w:rsidRPr="00AC6292" w:rsidRDefault="00F03A85" w:rsidP="00F03A85">
      <w:pPr>
        <w:rPr>
          <w:rStyle w:val="StyleUnderline"/>
        </w:rPr>
      </w:pPr>
      <w:r w:rsidRPr="00AC6292">
        <w:rPr>
          <w:rStyle w:val="StyleUnderline"/>
          <w:highlight w:val="cyan"/>
        </w:rPr>
        <w:t>Reduced</w:t>
      </w:r>
      <w:r w:rsidRPr="00AC6292">
        <w:rPr>
          <w:rStyle w:val="StyleUnderline"/>
        </w:rPr>
        <w:t xml:space="preserve"> </w:t>
      </w:r>
      <w:r w:rsidRPr="00AC6292">
        <w:rPr>
          <w:rStyle w:val="Emphasis"/>
        </w:rPr>
        <w:t xml:space="preserve">business </w:t>
      </w:r>
      <w:r w:rsidRPr="00AC6292">
        <w:rPr>
          <w:rStyle w:val="Emphasis"/>
          <w:highlight w:val="cyan"/>
        </w:rPr>
        <w:t>competition</w:t>
      </w:r>
      <w:r w:rsidRPr="00AC6292">
        <w:rPr>
          <w:rStyle w:val="StyleUnderline"/>
          <w:highlight w:val="cyan"/>
        </w:rPr>
        <w:t xml:space="preserve"> due to</w:t>
      </w:r>
      <w:r w:rsidRPr="00AC6292">
        <w:rPr>
          <w:rStyle w:val="StyleUnderline"/>
        </w:rPr>
        <w:t xml:space="preserve"> the </w:t>
      </w:r>
      <w:r w:rsidRPr="00AC6292">
        <w:rPr>
          <w:rStyle w:val="Emphasis"/>
          <w:highlight w:val="cyan"/>
        </w:rPr>
        <w:t>burden</w:t>
      </w:r>
      <w:r w:rsidRPr="00AC6292">
        <w:rPr>
          <w:rStyle w:val="StyleUnderline"/>
          <w:highlight w:val="cyan"/>
        </w:rPr>
        <w:t xml:space="preserve"> of higher </w:t>
      </w:r>
      <w:r w:rsidRPr="00AC6292">
        <w:rPr>
          <w:rStyle w:val="Emphasis"/>
          <w:highlight w:val="cyan"/>
        </w:rPr>
        <w:t>wages</w:t>
      </w:r>
      <w:r w:rsidRPr="00AC6292">
        <w:rPr>
          <w:rStyle w:val="Emphasis"/>
        </w:rPr>
        <w:t xml:space="preserve"> and benefits</w:t>
      </w:r>
    </w:p>
    <w:p w14:paraId="75941334" w14:textId="77777777" w:rsidR="00F03A85" w:rsidRPr="005B0323" w:rsidRDefault="00F03A85" w:rsidP="00F03A85">
      <w:pPr>
        <w:rPr>
          <w:sz w:val="16"/>
        </w:rPr>
      </w:pPr>
      <w:r w:rsidRPr="00AC6292">
        <w:rPr>
          <w:rStyle w:val="StyleUnderline"/>
          <w:highlight w:val="cyan"/>
        </w:rPr>
        <w:t xml:space="preserve">Higher </w:t>
      </w:r>
      <w:r w:rsidRPr="00AC6292">
        <w:rPr>
          <w:rStyle w:val="Emphasis"/>
          <w:highlight w:val="cyan"/>
        </w:rPr>
        <w:t>costs</w:t>
      </w:r>
      <w:r w:rsidRPr="00AC6292">
        <w:rPr>
          <w:sz w:val="16"/>
        </w:rPr>
        <w:t xml:space="preserve"> for employers </w:t>
      </w:r>
      <w:r w:rsidRPr="00AC6292">
        <w:rPr>
          <w:rStyle w:val="StyleUnderline"/>
          <w:highlight w:val="cyan"/>
        </w:rPr>
        <w:t xml:space="preserve">can lead to </w:t>
      </w:r>
      <w:r w:rsidRPr="00AC6292">
        <w:rPr>
          <w:rStyle w:val="Emphasis"/>
          <w:highlight w:val="cyan"/>
        </w:rPr>
        <w:t>higher prices</w:t>
      </w:r>
      <w:r w:rsidRPr="00AC6292">
        <w:rPr>
          <w:rStyle w:val="StyleUnderline"/>
        </w:rPr>
        <w:t xml:space="preserve"> for consumers — </w:t>
      </w:r>
      <w:r w:rsidRPr="00AC6292">
        <w:rPr>
          <w:rStyle w:val="StyleUnderline"/>
          <w:highlight w:val="cyan"/>
        </w:rPr>
        <w:t>a “</w:t>
      </w:r>
      <w:r w:rsidRPr="00AC6292">
        <w:rPr>
          <w:rStyle w:val="Emphasis"/>
          <w:highlight w:val="cyan"/>
        </w:rPr>
        <w:t>vicious cycle</w:t>
      </w:r>
      <w:r w:rsidRPr="00AC6292">
        <w:rPr>
          <w:rStyle w:val="StyleUnderline"/>
          <w:highlight w:val="cyan"/>
        </w:rPr>
        <w:t>”</w:t>
      </w:r>
    </w:p>
    <w:p w14:paraId="4CB1AB0D" w14:textId="77777777" w:rsidR="00F03A85" w:rsidRDefault="00F03A85" w:rsidP="00F03A85">
      <w:pPr>
        <w:pStyle w:val="Heading4"/>
      </w:pPr>
      <w:r>
        <w:t xml:space="preserve">AND no scholar </w:t>
      </w:r>
      <w:r w:rsidRPr="005B0323">
        <w:rPr>
          <w:u w:val="single"/>
        </w:rPr>
        <w:t>jumps to their feet</w:t>
      </w:r>
      <w:r>
        <w:t xml:space="preserve"> to argue over </w:t>
      </w:r>
      <w:r w:rsidRPr="005B0323">
        <w:rPr>
          <w:u w:val="single"/>
        </w:rPr>
        <w:t>other ways</w:t>
      </w:r>
      <w:r>
        <w:t xml:space="preserve"> labor disputes might be handled. </w:t>
      </w:r>
    </w:p>
    <w:p w14:paraId="56FBE09F" w14:textId="77777777" w:rsidR="00F03A85" w:rsidRDefault="00F03A85" w:rsidP="00F03A85">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17E517DE" w14:textId="77777777" w:rsidR="00F03A85" w:rsidRDefault="00F03A85" w:rsidP="00F03A85">
      <w:pPr>
        <w:rPr>
          <w:sz w:val="16"/>
        </w:rPr>
      </w:pPr>
      <w:r w:rsidRPr="005B0323">
        <w:rPr>
          <w:sz w:val="16"/>
        </w:rPr>
        <w:t xml:space="preserve">As noted earlier, the origins of the dispute system design field are closely connected to the study of collective bargaining. However, </w:t>
      </w:r>
      <w:r w:rsidRPr="005B0323">
        <w:rPr>
          <w:rStyle w:val="StyleUnderline"/>
          <w:highlight w:val="cyan"/>
        </w:rPr>
        <w:t>over</w:t>
      </w:r>
      <w:r w:rsidRPr="005B0323">
        <w:rPr>
          <w:rStyle w:val="StyleUnderline"/>
        </w:rPr>
        <w:t xml:space="preserve"> the </w:t>
      </w:r>
      <w:r w:rsidRPr="005B0323">
        <w:rPr>
          <w:rStyle w:val="StyleUnderline"/>
          <w:highlight w:val="cyan"/>
        </w:rPr>
        <w:t>years a</w:t>
      </w:r>
      <w:r w:rsidRPr="005B0323">
        <w:rPr>
          <w:rStyle w:val="StyleUnderline"/>
        </w:rPr>
        <w:t xml:space="preserve"> </w:t>
      </w:r>
      <w:r w:rsidRPr="005B0323">
        <w:rPr>
          <w:rStyle w:val="Emphasis"/>
        </w:rPr>
        <w:t xml:space="preserve">strange </w:t>
      </w:r>
      <w:r w:rsidRPr="005B0323">
        <w:rPr>
          <w:rStyle w:val="Emphasis"/>
          <w:highlight w:val="cyan"/>
        </w:rPr>
        <w:t>bifurcation</w:t>
      </w:r>
      <w:r w:rsidRPr="005B0323">
        <w:rPr>
          <w:rStyle w:val="StyleUnderline"/>
          <w:highlight w:val="cyan"/>
        </w:rPr>
        <w:t xml:space="preserve"> developed in</w:t>
      </w:r>
      <w:r w:rsidRPr="005B0323">
        <w:rPr>
          <w:rStyle w:val="StyleUnderline"/>
        </w:rPr>
        <w:t xml:space="preserve"> </w:t>
      </w:r>
      <w:r w:rsidRPr="005B0323">
        <w:rPr>
          <w:rStyle w:val="Emphasis"/>
        </w:rPr>
        <w:t xml:space="preserve">the </w:t>
      </w:r>
      <w:r w:rsidRPr="005B0323">
        <w:rPr>
          <w:rStyle w:val="Emphasis"/>
          <w:highlight w:val="cyan"/>
        </w:rPr>
        <w:t>literature</w:t>
      </w:r>
      <w:r w:rsidRPr="005B0323">
        <w:rPr>
          <w:rStyle w:val="StyleUnderline"/>
        </w:rPr>
        <w:t xml:space="preserve">. Scholarly </w:t>
      </w:r>
      <w:r w:rsidRPr="005B0323">
        <w:rPr>
          <w:rStyle w:val="StyleUnderline"/>
          <w:highlight w:val="cyan"/>
        </w:rPr>
        <w:t xml:space="preserve">discussions of </w:t>
      </w:r>
      <w:r w:rsidRPr="005B0323">
        <w:rPr>
          <w:rStyle w:val="Emphasis"/>
          <w:highlight w:val="cyan"/>
        </w:rPr>
        <w:t>dispute resolution</w:t>
      </w:r>
      <w:r w:rsidRPr="005B0323">
        <w:rPr>
          <w:rStyle w:val="StyleUnderline"/>
          <w:highlight w:val="cyan"/>
        </w:rPr>
        <w:t xml:space="preserve"> in</w:t>
      </w:r>
      <w:r w:rsidRPr="005B0323">
        <w:rPr>
          <w:rStyle w:val="StyleUnderline"/>
        </w:rPr>
        <w:t xml:space="preserve"> the </w:t>
      </w:r>
      <w:r w:rsidRPr="005B0323">
        <w:rPr>
          <w:rStyle w:val="Emphasis"/>
        </w:rPr>
        <w:t xml:space="preserve">collective </w:t>
      </w:r>
      <w:r w:rsidRPr="005B0323">
        <w:rPr>
          <w:rStyle w:val="Emphasis"/>
          <w:highlight w:val="cyan"/>
        </w:rPr>
        <w:t>bargaining</w:t>
      </w:r>
      <w:r w:rsidRPr="005B0323">
        <w:rPr>
          <w:rStyle w:val="Emphasis"/>
        </w:rPr>
        <w:t xml:space="preserve"> context</w:t>
      </w:r>
      <w:r w:rsidRPr="005B0323">
        <w:rPr>
          <w:rStyle w:val="StyleUnderline"/>
        </w:rPr>
        <w:t xml:space="preserve"> tend to </w:t>
      </w:r>
      <w:r w:rsidRPr="005B0323">
        <w:rPr>
          <w:rStyle w:val="StyleUnderline"/>
          <w:highlight w:val="cyan"/>
        </w:rPr>
        <w:t>focus on</w:t>
      </w:r>
      <w:r w:rsidRPr="005B0323">
        <w:rPr>
          <w:rStyle w:val="StyleUnderline"/>
        </w:rPr>
        <w:t xml:space="preserve"> the </w:t>
      </w:r>
      <w:r w:rsidRPr="005B0323">
        <w:rPr>
          <w:rStyle w:val="Emphasis"/>
          <w:highlight w:val="cyan"/>
        </w:rPr>
        <w:t>grievance</w:t>
      </w:r>
      <w:r w:rsidRPr="005B0323">
        <w:rPr>
          <w:rStyle w:val="Emphasis"/>
        </w:rPr>
        <w:t xml:space="preserve"> procedure</w:t>
      </w:r>
      <w:r w:rsidRPr="005B0323">
        <w:rPr>
          <w:rStyle w:val="StyleUnderline"/>
        </w:rPr>
        <w:t xml:space="preserve"> </w:t>
      </w:r>
      <w:r w:rsidRPr="005B0323">
        <w:rPr>
          <w:rStyle w:val="StyleUnderline"/>
          <w:highlight w:val="cyan"/>
        </w:rPr>
        <w:t xml:space="preserve">process as </w:t>
      </w:r>
      <w:r w:rsidRPr="005B0323">
        <w:rPr>
          <w:rStyle w:val="Emphasis"/>
          <w:highlight w:val="cyan"/>
        </w:rPr>
        <w:t>the only part</w:t>
      </w:r>
      <w:r w:rsidRPr="005B0323">
        <w:rPr>
          <w:sz w:val="16"/>
        </w:rPr>
        <w:t xml:space="preserve"> that involves dispute resolution. </w:t>
      </w:r>
      <w:r w:rsidRPr="005B0323">
        <w:rPr>
          <w:rStyle w:val="StyleUnderline"/>
          <w:highlight w:val="cyan"/>
        </w:rPr>
        <w:t xml:space="preserve">Less attention is paid to </w:t>
      </w:r>
      <w:r w:rsidRPr="005B0323">
        <w:rPr>
          <w:rStyle w:val="Emphasis"/>
          <w:highlight w:val="cyan"/>
        </w:rPr>
        <w:t>other</w:t>
      </w:r>
      <w:r w:rsidRPr="005B0323">
        <w:rPr>
          <w:rStyle w:val="StyleUnderline"/>
        </w:rPr>
        <w:t xml:space="preserve"> collective </w:t>
      </w:r>
      <w:r w:rsidRPr="005B0323">
        <w:rPr>
          <w:rStyle w:val="StyleUnderline"/>
          <w:highlight w:val="cyan"/>
        </w:rPr>
        <w:t>bargaining</w:t>
      </w:r>
      <w:r w:rsidRPr="005B0323">
        <w:rPr>
          <w:sz w:val="16"/>
        </w:rPr>
        <w:t xml:space="preserve"> that has a dispute resolution dimension. </w:t>
      </w:r>
      <w:r w:rsidRPr="005B0323">
        <w:rPr>
          <w:rStyle w:val="StyleUnderline"/>
          <w:highlight w:val="cyan"/>
        </w:rPr>
        <w:t>This</w:t>
      </w:r>
      <w:r w:rsidRPr="005B0323">
        <w:rPr>
          <w:rStyle w:val="StyleUnderline"/>
        </w:rPr>
        <w:t xml:space="preserve"> divide has </w:t>
      </w:r>
      <w:r w:rsidRPr="005B0323">
        <w:rPr>
          <w:rStyle w:val="StyleUnderline"/>
          <w:highlight w:val="cyan"/>
        </w:rPr>
        <w:t xml:space="preserve">resulted in </w:t>
      </w:r>
      <w:r w:rsidRPr="005B0323">
        <w:rPr>
          <w:rStyle w:val="Emphasis"/>
          <w:highlight w:val="cyan"/>
        </w:rPr>
        <w:t>reluctance</w:t>
      </w:r>
      <w:r w:rsidRPr="005B0323">
        <w:rPr>
          <w:rStyle w:val="StyleUnderline"/>
          <w:highlight w:val="cyan"/>
        </w:rPr>
        <w:t xml:space="preserve"> by commentators to </w:t>
      </w:r>
      <w:r w:rsidRPr="005B0323">
        <w:rPr>
          <w:rStyle w:val="Emphasis"/>
          <w:highlight w:val="cyan"/>
        </w:rPr>
        <w:t>think about</w:t>
      </w:r>
      <w:r w:rsidRPr="005B0323">
        <w:rPr>
          <w:sz w:val="16"/>
        </w:rPr>
        <w:t xml:space="preserve"> the use of </w:t>
      </w:r>
      <w:r w:rsidRPr="005B0323">
        <w:rPr>
          <w:rStyle w:val="StyleUnderline"/>
          <w:highlight w:val="cyan"/>
        </w:rPr>
        <w:t>other</w:t>
      </w:r>
      <w:r w:rsidRPr="005B0323">
        <w:rPr>
          <w:rStyle w:val="StyleUnderline"/>
        </w:rPr>
        <w:t xml:space="preserve"> </w:t>
      </w:r>
      <w:r w:rsidRPr="005B0323">
        <w:rPr>
          <w:rStyle w:val="Emphasis"/>
        </w:rPr>
        <w:t xml:space="preserve">dispute </w:t>
      </w:r>
      <w:r w:rsidRPr="005B0323">
        <w:rPr>
          <w:rStyle w:val="Emphasis"/>
          <w:highlight w:val="cyan"/>
        </w:rPr>
        <w:t>resolution</w:t>
      </w:r>
      <w:r w:rsidRPr="005B0323">
        <w:rPr>
          <w:rStyle w:val="StyleUnderline"/>
          <w:highlight w:val="cyan"/>
        </w:rPr>
        <w:t xml:space="preserve"> mechanisms</w:t>
      </w:r>
      <w:r w:rsidRPr="005B0323">
        <w:rPr>
          <w:sz w:val="16"/>
        </w:rPr>
        <w:t xml:space="preserve"> in workplaces where there is a union, </w:t>
      </w:r>
      <w:r w:rsidRPr="005B0323">
        <w:rPr>
          <w:rStyle w:val="StyleUnderline"/>
        </w:rPr>
        <w:t xml:space="preserve">as well as a tendency </w:t>
      </w:r>
      <w:r w:rsidRPr="005B0323">
        <w:rPr>
          <w:rStyle w:val="Emphasis"/>
        </w:rPr>
        <w:t>to ignore</w:t>
      </w:r>
      <w:r w:rsidRPr="005B0323">
        <w:rPr>
          <w:sz w:val="16"/>
        </w:rPr>
        <w:t xml:space="preserve"> the possibility that </w:t>
      </w:r>
      <w:r w:rsidRPr="005B0323">
        <w:rPr>
          <w:rStyle w:val="StyleUnderline"/>
        </w:rPr>
        <w:t xml:space="preserve">collective </w:t>
      </w:r>
      <w:r w:rsidRPr="005B0323">
        <w:rPr>
          <w:rStyle w:val="Emphasis"/>
        </w:rPr>
        <w:t>bargaining</w:t>
      </w:r>
      <w:r w:rsidRPr="005B0323">
        <w:rPr>
          <w:rStyle w:val="StyleUnderline"/>
        </w:rPr>
        <w:t xml:space="preserve"> structures</w:t>
      </w:r>
      <w:r w:rsidRPr="005B0323">
        <w:rPr>
          <w:sz w:val="16"/>
        </w:rPr>
        <w:t xml:space="preserve">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AD16CE6" w14:textId="77777777" w:rsidR="00F03A85" w:rsidRPr="00682AAE" w:rsidRDefault="00F03A85" w:rsidP="00F03A85">
      <w:pPr>
        <w:pStyle w:val="Heading4"/>
        <w:rPr>
          <w:rFonts w:eastAsia="Times New Roman"/>
        </w:rPr>
      </w:pPr>
      <w:r>
        <w:rPr>
          <w:rFonts w:eastAsia="Calibri"/>
        </w:rPr>
        <w:t xml:space="preserve">C. </w:t>
      </w:r>
      <w:r w:rsidRPr="00604FAC">
        <w:rPr>
          <w:rFonts w:eastAsia="Calibri"/>
          <w:u w:val="single"/>
        </w:rPr>
        <w:t>Counterplans</w:t>
      </w:r>
      <w:r>
        <w:rPr>
          <w:rFonts w:eastAsia="Calibri"/>
        </w:rPr>
        <w:t xml:space="preserve">. Federal workers obviate </w:t>
      </w:r>
      <w:r w:rsidRPr="00604FAC">
        <w:rPr>
          <w:rFonts w:eastAsia="Calibri"/>
          <w:u w:val="single"/>
        </w:rPr>
        <w:t>federalism controversies</w:t>
      </w:r>
      <w:r>
        <w:rPr>
          <w:rFonts w:eastAsia="Calibri"/>
        </w:rPr>
        <w:t xml:space="preserve"> in labor law, an </w:t>
      </w:r>
      <w:r w:rsidRPr="00604FAC">
        <w:rPr>
          <w:rFonts w:eastAsia="Calibri"/>
          <w:u w:val="single"/>
        </w:rPr>
        <w:t>unacceptable conclusion</w:t>
      </w:r>
      <w:r>
        <w:rPr>
          <w:rFonts w:eastAsia="Calibri"/>
        </w:rPr>
        <w:t xml:space="preserve"> educationally. </w:t>
      </w:r>
    </w:p>
    <w:p w14:paraId="5F4B97CF" w14:textId="77777777" w:rsidR="00F03A85" w:rsidRPr="00682AAE" w:rsidRDefault="00F03A85" w:rsidP="00F03A85">
      <w:pPr>
        <w:rPr>
          <w:rFonts w:eastAsia="Aptos"/>
        </w:rPr>
      </w:pPr>
      <w:r w:rsidRPr="00AC6292">
        <w:rPr>
          <w:rStyle w:val="Style13ptBold"/>
        </w:rPr>
        <w:t>Elmore 24</w:t>
      </w:r>
      <w:r>
        <w:rPr>
          <w:rFonts w:eastAsia="Aptos"/>
        </w:rPr>
        <w:t>, Professor of Law at the University of Miami (Andrew Elmore, 2024, “Confronting Structural Inequality in State Labor Law,” Maryland Law Review, Vol. 83, University of Kansas Libraries, Hein Online)</w:t>
      </w:r>
    </w:p>
    <w:p w14:paraId="720BBB62" w14:textId="77777777" w:rsidR="00F03A85" w:rsidRPr="00C154C2" w:rsidRDefault="00F03A85" w:rsidP="00F03A85">
      <w:pPr>
        <w:rPr>
          <w:sz w:val="16"/>
        </w:rPr>
      </w:pPr>
      <w:r w:rsidRPr="00C154C2">
        <w:rPr>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w:t>
      </w:r>
      <w:r w:rsidRPr="00C154C2">
        <w:rPr>
          <w:rStyle w:val="StyleUnderline"/>
        </w:rPr>
        <w:t xml:space="preserve">And </w:t>
      </w:r>
      <w:r w:rsidRPr="00C154C2">
        <w:rPr>
          <w:rStyle w:val="StyleUnderline"/>
          <w:highlight w:val="cyan"/>
        </w:rPr>
        <w:t>a view of</w:t>
      </w:r>
      <w:r w:rsidRPr="00C154C2">
        <w:rPr>
          <w:sz w:val="16"/>
        </w:rPr>
        <w:t xml:space="preserve"> federal </w:t>
      </w:r>
      <w:r w:rsidRPr="00C154C2">
        <w:rPr>
          <w:rStyle w:val="Emphasis"/>
          <w:highlight w:val="cyan"/>
        </w:rPr>
        <w:t>labor law</w:t>
      </w:r>
      <w:r w:rsidRPr="00C154C2">
        <w:rPr>
          <w:sz w:val="16"/>
        </w:rPr>
        <w:t xml:space="preserve"> supremacy </w:t>
      </w:r>
      <w:r w:rsidRPr="00C154C2">
        <w:rPr>
          <w:rStyle w:val="StyleUnderline"/>
          <w:highlight w:val="cyan"/>
        </w:rPr>
        <w:t xml:space="preserve">that ignores </w:t>
      </w:r>
      <w:r w:rsidRPr="00C154C2">
        <w:rPr>
          <w:rStyle w:val="Emphasis"/>
          <w:highlight w:val="cyan"/>
        </w:rPr>
        <w:t>sub-federal</w:t>
      </w:r>
      <w:r w:rsidRPr="00C154C2">
        <w:rPr>
          <w:rStyle w:val="Emphasis"/>
        </w:rPr>
        <w:t xml:space="preserve"> labor </w:t>
      </w:r>
      <w:r w:rsidRPr="00C154C2">
        <w:rPr>
          <w:rStyle w:val="Emphasis"/>
          <w:highlight w:val="cyan"/>
        </w:rPr>
        <w:t>policy</w:t>
      </w:r>
      <w:r w:rsidRPr="00C154C2">
        <w:rPr>
          <w:sz w:val="16"/>
        </w:rPr>
        <w:t xml:space="preserve">making </w:t>
      </w:r>
      <w:r w:rsidRPr="00C154C2">
        <w:rPr>
          <w:rStyle w:val="StyleUnderline"/>
          <w:highlight w:val="cyan"/>
        </w:rPr>
        <w:t xml:space="preserve">misses the </w:t>
      </w:r>
      <w:r w:rsidRPr="00C154C2">
        <w:rPr>
          <w:rStyle w:val="Emphasis"/>
          <w:highlight w:val="cyan"/>
        </w:rPr>
        <w:t>critical role</w:t>
      </w:r>
      <w:r w:rsidRPr="00C154C2">
        <w:rPr>
          <w:rStyle w:val="StyleUnderline"/>
          <w:highlight w:val="cyan"/>
        </w:rPr>
        <w:t xml:space="preserve"> of state law </w:t>
      </w:r>
      <w:r w:rsidRPr="00C154C2">
        <w:rPr>
          <w:rStyle w:val="Emphasis"/>
          <w:highlight w:val="cyan"/>
        </w:rPr>
        <w:t>in</w:t>
      </w:r>
      <w:r w:rsidRPr="00C154C2">
        <w:rPr>
          <w:rStyle w:val="Emphasis"/>
        </w:rPr>
        <w:t xml:space="preserve"> all </w:t>
      </w:r>
      <w:r w:rsidRPr="00C154C2">
        <w:rPr>
          <w:rStyle w:val="Emphasis"/>
          <w:highlight w:val="cyan"/>
        </w:rPr>
        <w:t>labor</w:t>
      </w:r>
      <w:r w:rsidRPr="00C154C2">
        <w:rPr>
          <w:rStyle w:val="Emphasis"/>
        </w:rPr>
        <w:t xml:space="preserve"> contests</w:t>
      </w:r>
      <w:r w:rsidRPr="00C154C2">
        <w:rPr>
          <w:rStyle w:val="StyleUnderline"/>
        </w:rPr>
        <w:t xml:space="preserve">, </w:t>
      </w:r>
      <w:r w:rsidRPr="00C154C2">
        <w:rPr>
          <w:rStyle w:val="StyleUnderline"/>
          <w:highlight w:val="cyan"/>
        </w:rPr>
        <w:t>and</w:t>
      </w:r>
      <w:r w:rsidRPr="00C154C2">
        <w:rPr>
          <w:rStyle w:val="StyleUnderline"/>
        </w:rPr>
        <w:t xml:space="preserve"> the </w:t>
      </w:r>
      <w:r w:rsidRPr="00C154C2">
        <w:rPr>
          <w:rStyle w:val="Emphasis"/>
          <w:highlight w:val="cyan"/>
        </w:rPr>
        <w:t>unique features</w:t>
      </w:r>
      <w:r w:rsidRPr="00C154C2">
        <w:rPr>
          <w:rStyle w:val="StyleUnderline"/>
        </w:rPr>
        <w:t xml:space="preserve"> of state law </w:t>
      </w:r>
      <w:r w:rsidRPr="00C154C2">
        <w:rPr>
          <w:rStyle w:val="StyleUnderline"/>
          <w:highlight w:val="cyan"/>
        </w:rPr>
        <w:t>that can</w:t>
      </w:r>
      <w:r w:rsidRPr="00C154C2">
        <w:rPr>
          <w:rStyle w:val="StyleUnderline"/>
        </w:rPr>
        <w:t xml:space="preserve"> reproduce, or </w:t>
      </w:r>
      <w:r w:rsidRPr="00C154C2">
        <w:rPr>
          <w:rStyle w:val="StyleUnderline"/>
          <w:highlight w:val="cyan"/>
        </w:rPr>
        <w:t>reduce</w:t>
      </w:r>
      <w:r w:rsidRPr="00C154C2">
        <w:rPr>
          <w:sz w:val="16"/>
        </w:rPr>
        <w:t xml:space="preserve">, structural </w:t>
      </w:r>
      <w:r w:rsidRPr="00C154C2">
        <w:rPr>
          <w:rStyle w:val="StyleUnderline"/>
          <w:highlight w:val="cyan"/>
        </w:rPr>
        <w:t>inequality</w:t>
      </w:r>
      <w:r w:rsidRPr="00C154C2">
        <w:rPr>
          <w:rStyle w:val="StyleUnderline"/>
        </w:rPr>
        <w:t xml:space="preserve">. </w:t>
      </w:r>
      <w:r w:rsidRPr="00C154C2">
        <w:rPr>
          <w:rStyle w:val="Emphasis"/>
        </w:rPr>
        <w:t xml:space="preserve">Sustained </w:t>
      </w:r>
      <w:r w:rsidRPr="00C154C2">
        <w:rPr>
          <w:rStyle w:val="Emphasis"/>
          <w:highlight w:val="cyan"/>
        </w:rPr>
        <w:t>focus</w:t>
      </w:r>
      <w:r w:rsidRPr="00C154C2">
        <w:rPr>
          <w:rStyle w:val="StyleUnderline"/>
          <w:highlight w:val="cyan"/>
        </w:rPr>
        <w:t xml:space="preserve"> on</w:t>
      </w:r>
      <w:r w:rsidRPr="00C154C2">
        <w:rPr>
          <w:sz w:val="16"/>
        </w:rPr>
        <w:t xml:space="preserve"> the shift of labor contests to the mobilization of </w:t>
      </w:r>
      <w:r w:rsidRPr="00C154C2">
        <w:rPr>
          <w:rStyle w:val="StyleUnderline"/>
          <w:highlight w:val="cyan"/>
        </w:rPr>
        <w:t>state</w:t>
      </w:r>
      <w:r w:rsidRPr="00C154C2">
        <w:rPr>
          <w:rStyle w:val="StyleUnderline"/>
        </w:rPr>
        <w:t xml:space="preserve"> and local </w:t>
      </w:r>
      <w:r w:rsidRPr="00C154C2">
        <w:rPr>
          <w:rStyle w:val="StyleUnderline"/>
          <w:highlight w:val="cyan"/>
        </w:rPr>
        <w:t xml:space="preserve">law </w:t>
      </w:r>
      <w:r w:rsidRPr="00C154C2">
        <w:rPr>
          <w:rStyle w:val="Emphasis"/>
          <w:highlight w:val="cyan"/>
        </w:rPr>
        <w:t>is in order</w:t>
      </w:r>
      <w:r w:rsidRPr="00C154C2">
        <w:rPr>
          <w:rStyle w:val="StyleUnderline"/>
        </w:rPr>
        <w:t>.</w:t>
      </w:r>
    </w:p>
    <w:p w14:paraId="4720A0FA" w14:textId="77777777" w:rsidR="00F03A85" w:rsidRPr="00807EB8" w:rsidRDefault="00F03A85" w:rsidP="00F03A85">
      <w:pPr>
        <w:rPr>
          <w:color w:val="EE0000"/>
        </w:rPr>
      </w:pPr>
    </w:p>
    <w:p w14:paraId="49CC72C2" w14:textId="77777777" w:rsidR="00F03A85" w:rsidRPr="00C925CF" w:rsidRDefault="00F03A85" w:rsidP="00F03A85">
      <w:pPr>
        <w:pStyle w:val="Heading4"/>
      </w:pPr>
      <w:r>
        <w:t xml:space="preserve">It adds </w:t>
      </w:r>
      <w:r w:rsidRPr="00C925CF">
        <w:rPr>
          <w:u w:val="single"/>
        </w:rPr>
        <w:t>hundreds</w:t>
      </w:r>
      <w:r>
        <w:t xml:space="preserve"> of agencies PLUS </w:t>
      </w:r>
      <w:r w:rsidRPr="00C925CF">
        <w:rPr>
          <w:u w:val="single"/>
        </w:rPr>
        <w:t>subdivisions</w:t>
      </w:r>
      <w:r>
        <w:t xml:space="preserve">. </w:t>
      </w:r>
    </w:p>
    <w:p w14:paraId="435B5172" w14:textId="77777777" w:rsidR="00F03A85" w:rsidRPr="007F428B" w:rsidRDefault="00F03A85" w:rsidP="00F03A85">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21505B82" w14:textId="77777777" w:rsidR="00F03A85" w:rsidRPr="00C925CF" w:rsidRDefault="00F03A85" w:rsidP="00F03A85">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22D33C95" w14:textId="77777777" w:rsidR="00F03A85" w:rsidRDefault="00F03A85" w:rsidP="00F03A85"/>
    <w:p w14:paraId="1CC7D601" w14:textId="77777777" w:rsidR="00F03A85" w:rsidRDefault="00F03A85" w:rsidP="00F03A85">
      <w:pPr>
        <w:pStyle w:val="Heading4"/>
      </w:pPr>
      <w:r>
        <w:t xml:space="preserve">1. For “workers” </w:t>
      </w:r>
      <w:r w:rsidRPr="0041735A">
        <w:rPr>
          <w:u w:val="single"/>
        </w:rPr>
        <w:t>is NEG</w:t>
      </w:r>
      <w:r>
        <w:t xml:space="preserve">. A “worker” is someone in the employment </w:t>
      </w:r>
      <w:r w:rsidRPr="00604FAC">
        <w:rPr>
          <w:u w:val="single"/>
        </w:rPr>
        <w:t>of an employer</w:t>
      </w:r>
      <w:r>
        <w:t xml:space="preserve">, which the </w:t>
      </w:r>
      <w:r w:rsidRPr="00604FAC">
        <w:rPr>
          <w:u w:val="single"/>
        </w:rPr>
        <w:t>government is not</w:t>
      </w:r>
      <w:r>
        <w:t xml:space="preserve"> per 1NC Vacca. </w:t>
      </w:r>
    </w:p>
    <w:p w14:paraId="3969AED8" w14:textId="77777777" w:rsidR="00F03A85" w:rsidRPr="00A07F3E" w:rsidRDefault="00F03A85" w:rsidP="00F03A85">
      <w:r w:rsidRPr="006A41A5">
        <w:rPr>
          <w:rStyle w:val="Style13ptBold"/>
        </w:rPr>
        <w:t>FTC 23</w:t>
      </w:r>
      <w:r>
        <w:t>, Federal Trade Commission (FTC, January 19, 2023, “</w:t>
      </w:r>
      <w:r w:rsidRPr="00A07F3E">
        <w:t>Non-Compete Clause Rule</w:t>
      </w:r>
      <w:r>
        <w:t xml:space="preserve">,” </w:t>
      </w:r>
      <w:r w:rsidRPr="00A07F3E">
        <w:t>88 FR 3482</w:t>
      </w:r>
      <w:r>
        <w:t>, Lexis)</w:t>
      </w:r>
    </w:p>
    <w:p w14:paraId="26655D13" w14:textId="77777777" w:rsidR="00F03A85" w:rsidRPr="00604FAC" w:rsidRDefault="00F03A85" w:rsidP="00F03A85">
      <w:pPr>
        <w:rPr>
          <w:sz w:val="16"/>
        </w:rPr>
      </w:pPr>
      <w:r w:rsidRPr="006A41A5">
        <w:rPr>
          <w:sz w:val="16"/>
        </w:rPr>
        <w:t xml:space="preserve">The proposed rule would define “employer” as a person—as the term “person” is defined in 15 U.S.C. 57b-1(a)(6)—that hires or contracts with a worker to work for the person. 11 </w:t>
      </w:r>
      <w:r w:rsidRPr="006A41A5">
        <w:rPr>
          <w:rStyle w:val="StyleUnderline"/>
        </w:rPr>
        <w:t xml:space="preserve">The proposed rule would </w:t>
      </w:r>
      <w:r w:rsidRPr="006A41A5">
        <w:rPr>
          <w:rStyle w:val="Emphasis"/>
          <w:highlight w:val="cyan"/>
        </w:rPr>
        <w:t>define “worker”</w:t>
      </w:r>
      <w:r w:rsidRPr="006A41A5">
        <w:rPr>
          <w:rStyle w:val="StyleUnderline"/>
          <w:highlight w:val="cyan"/>
        </w:rPr>
        <w:t xml:space="preserve"> as a</w:t>
      </w:r>
      <w:r w:rsidRPr="006A41A5">
        <w:rPr>
          <w:sz w:val="16"/>
        </w:rPr>
        <w:t xml:space="preserve"> natural </w:t>
      </w:r>
      <w:r w:rsidRPr="006A41A5">
        <w:rPr>
          <w:rStyle w:val="StyleUnderline"/>
          <w:highlight w:val="cyan"/>
        </w:rPr>
        <w:t xml:space="preserve">person who </w:t>
      </w:r>
      <w:r w:rsidRPr="006A41A5">
        <w:rPr>
          <w:rStyle w:val="Emphasis"/>
          <w:highlight w:val="cyan"/>
        </w:rPr>
        <w:t>works</w:t>
      </w:r>
      <w:r w:rsidRPr="006A41A5">
        <w:rPr>
          <w:sz w:val="16"/>
        </w:rPr>
        <w:t xml:space="preserve">, whether </w:t>
      </w:r>
      <w:r w:rsidRPr="006A41A5">
        <w:rPr>
          <w:rStyle w:val="StyleUnderline"/>
        </w:rPr>
        <w:t xml:space="preserve">paid or unpaid, </w:t>
      </w:r>
      <w:r w:rsidRPr="006A41A5">
        <w:rPr>
          <w:rStyle w:val="StyleUnderline"/>
          <w:highlight w:val="cyan"/>
        </w:rPr>
        <w:t xml:space="preserve">for </w:t>
      </w:r>
      <w:r w:rsidRPr="006A41A5">
        <w:rPr>
          <w:rStyle w:val="Emphasis"/>
          <w:highlight w:val="cyan"/>
        </w:rPr>
        <w:t>an employer</w:t>
      </w:r>
      <w:r w:rsidRPr="006A41A5">
        <w:rPr>
          <w:sz w:val="16"/>
        </w:rPr>
        <w:t>. The proposed rule would clarify that the term “worker” includes an employee, individual classified as an independent contractor, extern, intern, volunteer, apprentice, or sole proprietor who  [*3483]  provides a service to a client or customer.</w:t>
      </w:r>
    </w:p>
    <w:p w14:paraId="19B07C1E" w14:textId="77777777" w:rsidR="00F03A85" w:rsidRPr="00D77778" w:rsidRDefault="00F03A85" w:rsidP="00F03A85">
      <w:pPr>
        <w:pStyle w:val="Heading4"/>
      </w:pPr>
      <w:r>
        <w:t xml:space="preserve">2. The presence of multiple </w:t>
      </w:r>
      <w:r w:rsidRPr="0041735A">
        <w:rPr>
          <w:u w:val="single"/>
        </w:rPr>
        <w:t>direct objects</w:t>
      </w:r>
      <w:r>
        <w:t xml:space="preserve"> is </w:t>
      </w:r>
      <w:r w:rsidRPr="0041735A">
        <w:rPr>
          <w:u w:val="single"/>
        </w:rPr>
        <w:t>not an indict</w:t>
      </w:r>
      <w:r>
        <w:t xml:space="preserve"> of our interp. Surplusage </w:t>
      </w:r>
      <w:r w:rsidRPr="00604FAC">
        <w:rPr>
          <w:u w:val="single"/>
        </w:rPr>
        <w:t>is wrong</w:t>
      </w:r>
      <w:r>
        <w:t xml:space="preserve">. It </w:t>
      </w:r>
      <w:r w:rsidRPr="00604FAC">
        <w:rPr>
          <w:u w:val="single"/>
        </w:rPr>
        <w:t>does not track</w:t>
      </w:r>
      <w:r>
        <w:t xml:space="preserve"> ordinary language. </w:t>
      </w:r>
    </w:p>
    <w:p w14:paraId="2296590D" w14:textId="77777777" w:rsidR="00F03A85" w:rsidRPr="00604FAC" w:rsidRDefault="00F03A85" w:rsidP="00F03A85">
      <w:pPr>
        <w:rPr>
          <w:rStyle w:val="Style13ptBold"/>
          <w:b w:val="0"/>
          <w:bCs w:val="0"/>
          <w:sz w:val="22"/>
        </w:rPr>
      </w:pPr>
      <w:r w:rsidRPr="00604FAC">
        <w:rPr>
          <w:rStyle w:val="Style13ptBold"/>
        </w:rPr>
        <w:t>Eskridge 23</w:t>
      </w:r>
      <w:r>
        <w:t xml:space="preserve">, </w:t>
      </w:r>
      <w:r w:rsidRPr="00D77778">
        <w:t>Alexander M. Bickel Professor of Public Law at Yale Law School</w:t>
      </w:r>
      <w:r>
        <w:t xml:space="preserve"> (William Eskridge, 2023, “Textualism’s Defining Moment,” Columbia Law Review, Vol. 123, Hein Online)</w:t>
      </w:r>
    </w:p>
    <w:p w14:paraId="7CE30C81" w14:textId="77777777" w:rsidR="00F03A85" w:rsidRPr="00604FAC" w:rsidRDefault="00F03A85" w:rsidP="00F03A85">
      <w:pPr>
        <w:rPr>
          <w:rStyle w:val="StyleUnderline"/>
        </w:rPr>
      </w:pPr>
      <w:r w:rsidRPr="00604FAC">
        <w:rPr>
          <w:sz w:val="16"/>
        </w:rPr>
        <w:t xml:space="preserve">Identifying the set of possible canons, selecting a specific canon, and applying that canon offer numerous opportunities for interpretive choice. As Alito has observed, a textualist ought to be concerned whether a particular textual canon actually reflects ordinary meaning. Take, for instance, </w:t>
      </w:r>
      <w:r w:rsidRPr="00604FAC">
        <w:rPr>
          <w:rStyle w:val="StyleUnderline"/>
        </w:rPr>
        <w:t xml:space="preserve">the rule against </w:t>
      </w:r>
      <w:r w:rsidRPr="00604FAC">
        <w:rPr>
          <w:rStyle w:val="Emphasis"/>
          <w:highlight w:val="cyan"/>
        </w:rPr>
        <w:t>surplusage</w:t>
      </w:r>
      <w:r w:rsidRPr="00604FAC">
        <w:rPr>
          <w:sz w:val="16"/>
        </w:rPr>
        <w:t xml:space="preserve">. This textual canon, which presumes careful drafting by Congress such that every word must add some meaning to the statute, is often applied by textualists—even though its presumption </w:t>
      </w:r>
      <w:r w:rsidRPr="00604FAC">
        <w:rPr>
          <w:rStyle w:val="StyleUnderline"/>
          <w:highlight w:val="cyan"/>
        </w:rPr>
        <w:t>is</w:t>
      </w:r>
      <w:r w:rsidRPr="00604FAC">
        <w:rPr>
          <w:rStyle w:val="StyleUnderline"/>
        </w:rPr>
        <w:t xml:space="preserve"> </w:t>
      </w:r>
      <w:r w:rsidRPr="00604FAC">
        <w:rPr>
          <w:rStyle w:val="Emphasis"/>
        </w:rPr>
        <w:t xml:space="preserve">likely </w:t>
      </w:r>
      <w:r w:rsidRPr="00604FAC">
        <w:rPr>
          <w:rStyle w:val="Emphasis"/>
          <w:highlight w:val="cyan"/>
        </w:rPr>
        <w:t>incorrect</w:t>
      </w:r>
      <w:r w:rsidRPr="00604FAC">
        <w:rPr>
          <w:rStyle w:val="StyleUnderline"/>
        </w:rPr>
        <w:t xml:space="preserve">. It has </w:t>
      </w:r>
      <w:r w:rsidRPr="00604FAC">
        <w:rPr>
          <w:rStyle w:val="StyleUnderline"/>
          <w:highlight w:val="cyan"/>
        </w:rPr>
        <w:t>never</w:t>
      </w:r>
      <w:r w:rsidRPr="00604FAC">
        <w:rPr>
          <w:rStyle w:val="StyleUnderline"/>
        </w:rPr>
        <w:t xml:space="preserve"> been </w:t>
      </w:r>
      <w:r w:rsidRPr="00604FAC">
        <w:rPr>
          <w:rStyle w:val="Emphasis"/>
          <w:highlight w:val="cyan"/>
        </w:rPr>
        <w:t>empirically validated</w:t>
      </w:r>
      <w:r w:rsidRPr="00604FAC">
        <w:rPr>
          <w:rStyle w:val="StyleUnderline"/>
          <w:highlight w:val="cyan"/>
        </w:rPr>
        <w:t>, and</w:t>
      </w:r>
      <w:r w:rsidRPr="00604FAC">
        <w:rPr>
          <w:rStyle w:val="StyleUnderline"/>
        </w:rPr>
        <w:t xml:space="preserve"> the </w:t>
      </w:r>
      <w:r w:rsidRPr="00604FAC">
        <w:rPr>
          <w:rStyle w:val="Emphasis"/>
          <w:highlight w:val="cyan"/>
        </w:rPr>
        <w:t>leading study</w:t>
      </w:r>
      <w:r w:rsidRPr="00604FAC">
        <w:rPr>
          <w:rStyle w:val="StyleUnderline"/>
          <w:highlight w:val="cyan"/>
        </w:rPr>
        <w:t xml:space="preserve"> found the canon</w:t>
      </w:r>
      <w:r w:rsidRPr="00604FAC">
        <w:rPr>
          <w:rStyle w:val="StyleUnderline"/>
        </w:rPr>
        <w:t xml:space="preserve"> </w:t>
      </w:r>
      <w:r w:rsidRPr="00604FAC">
        <w:rPr>
          <w:rStyle w:val="Emphasis"/>
        </w:rPr>
        <w:t xml:space="preserve">virtually </w:t>
      </w:r>
      <w:r w:rsidRPr="00604FAC">
        <w:rPr>
          <w:rStyle w:val="Emphasis"/>
          <w:highlight w:val="cyan"/>
        </w:rPr>
        <w:t>unknown</w:t>
      </w:r>
      <w:r w:rsidRPr="00604FAC">
        <w:rPr>
          <w:rStyle w:val="StyleUnderline"/>
          <w:highlight w:val="cyan"/>
        </w:rPr>
        <w:t xml:space="preserve"> among congressional staff</w:t>
      </w:r>
      <w:r w:rsidRPr="00604FAC">
        <w:rPr>
          <w:rStyle w:val="StyleUnderline"/>
        </w:rPr>
        <w:t>.</w:t>
      </w:r>
    </w:p>
    <w:p w14:paraId="2D63A754" w14:textId="77777777" w:rsidR="00F03A85" w:rsidRPr="00604FAC" w:rsidRDefault="00F03A85" w:rsidP="00F03A85">
      <w:pPr>
        <w:rPr>
          <w:sz w:val="16"/>
        </w:rPr>
      </w:pPr>
      <w:r w:rsidRPr="00604FAC">
        <w:rPr>
          <w:sz w:val="16"/>
        </w:rPr>
        <w:t>The anti-</w:t>
      </w:r>
      <w:r w:rsidRPr="00604FAC">
        <w:rPr>
          <w:rStyle w:val="StyleUnderline"/>
        </w:rPr>
        <w:t>surplusage</w:t>
      </w:r>
      <w:r w:rsidRPr="00604FAC">
        <w:rPr>
          <w:sz w:val="16"/>
        </w:rPr>
        <w:t xml:space="preserve"> canon </w:t>
      </w:r>
      <w:r w:rsidRPr="00604FAC">
        <w:rPr>
          <w:rStyle w:val="StyleUnderline"/>
        </w:rPr>
        <w:t xml:space="preserve">is </w:t>
      </w:r>
      <w:r w:rsidRPr="00604FAC">
        <w:rPr>
          <w:rStyle w:val="Emphasis"/>
        </w:rPr>
        <w:t>arbitrarily applied</w:t>
      </w:r>
      <w:r w:rsidRPr="00604FAC">
        <w:rPr>
          <w:rStyle w:val="StyleUnderline"/>
        </w:rPr>
        <w:t xml:space="preserve"> and</w:t>
      </w:r>
      <w:r w:rsidRPr="00604FAC">
        <w:rPr>
          <w:sz w:val="16"/>
        </w:rPr>
        <w:t xml:space="preserve"> is sometimes </w:t>
      </w:r>
      <w:r w:rsidRPr="00604FAC">
        <w:rPr>
          <w:rStyle w:val="StyleUnderline"/>
        </w:rPr>
        <w:t>criticized by textualists</w:t>
      </w:r>
      <w:r w:rsidRPr="00604FAC">
        <w:rPr>
          <w:sz w:val="16"/>
        </w:rPr>
        <w:t xml:space="preserve">. For instance, in Babbitt v. Sweet Home Chapter of Communities for a Great Oregon, the Court relied on the rule against surplusage in finding that “harm” (one of nine verbs Congress used to define “take”) must be given a broad meaning. Scalia’s dissent indicated that such a “proposition is questionable to begin with, especially as applied to long lawyers’ listings such as this.” Yet in his 2012 treatise, Scalia conceded that the presumption against surplusage, while “not invariably true,” is a valid canon and that criticisms of the canon are “ill-founded.” The treatise did not, however, offer guidance to help identify when the presumption is rebutted or even offer reasons why the presumption in general is valid. </w:t>
      </w:r>
      <w:r w:rsidRPr="00604FAC">
        <w:rPr>
          <w:rStyle w:val="StyleUnderline"/>
          <w:highlight w:val="cyan"/>
        </w:rPr>
        <w:t>The canon is</w:t>
      </w:r>
      <w:r w:rsidRPr="00604FAC">
        <w:rPr>
          <w:rStyle w:val="StyleUnderline"/>
        </w:rPr>
        <w:t xml:space="preserve"> thus a </w:t>
      </w:r>
      <w:r w:rsidRPr="00604FAC">
        <w:rPr>
          <w:rStyle w:val="Emphasis"/>
          <w:highlight w:val="cyan"/>
        </w:rPr>
        <w:t>paradigmatic</w:t>
      </w:r>
      <w:r w:rsidRPr="00604FAC">
        <w:rPr>
          <w:rStyle w:val="Emphasis"/>
        </w:rPr>
        <w:t xml:space="preserve"> example</w:t>
      </w:r>
      <w:r w:rsidRPr="00604FAC">
        <w:rPr>
          <w:rStyle w:val="StyleUnderline"/>
        </w:rPr>
        <w:t xml:space="preserve"> </w:t>
      </w:r>
      <w:r w:rsidRPr="00604FAC">
        <w:rPr>
          <w:rStyle w:val="StyleUnderline"/>
          <w:highlight w:val="cyan"/>
        </w:rPr>
        <w:t>of</w:t>
      </w:r>
      <w:r w:rsidRPr="00604FAC">
        <w:rPr>
          <w:rStyle w:val="StyleUnderline"/>
        </w:rPr>
        <w:t xml:space="preserve"> the undefended interpretive choices inherent in the </w:t>
      </w:r>
      <w:r w:rsidRPr="00604FAC">
        <w:rPr>
          <w:rStyle w:val="Emphasis"/>
        </w:rPr>
        <w:t>current</w:t>
      </w:r>
      <w:r w:rsidRPr="00604FAC">
        <w:rPr>
          <w:rStyle w:val="StyleUnderline"/>
        </w:rPr>
        <w:t xml:space="preserve"> practice of </w:t>
      </w:r>
      <w:r w:rsidRPr="00604FAC">
        <w:rPr>
          <w:rStyle w:val="Emphasis"/>
        </w:rPr>
        <w:t>textualism</w:t>
      </w:r>
      <w:r w:rsidRPr="00604FAC">
        <w:rPr>
          <w:sz w:val="16"/>
        </w:rPr>
        <w:t xml:space="preserve">. Sweet Home also illustrates the disconnect between textual canons (the new-textualist doctrine) and ordinary meaning (the new textualist metatheory). </w:t>
      </w:r>
      <w:r w:rsidRPr="00604FAC">
        <w:rPr>
          <w:rStyle w:val="StyleUnderline"/>
        </w:rPr>
        <w:t xml:space="preserve">Many of the textual </w:t>
      </w:r>
      <w:r w:rsidRPr="00604FAC">
        <w:rPr>
          <w:rStyle w:val="StyleUnderline"/>
          <w:highlight w:val="cyan"/>
        </w:rPr>
        <w:t>canons</w:t>
      </w:r>
      <w:r w:rsidRPr="00604FAC">
        <w:rPr>
          <w:rStyle w:val="StyleUnderline"/>
        </w:rPr>
        <w:t xml:space="preserve"> are </w:t>
      </w:r>
      <w:r w:rsidRPr="00604FAC">
        <w:rPr>
          <w:rStyle w:val="Emphasis"/>
          <w:highlight w:val="cyan"/>
        </w:rPr>
        <w:t>not reliable indicia</w:t>
      </w:r>
      <w:r w:rsidRPr="00604FAC">
        <w:rPr>
          <w:rStyle w:val="StyleUnderline"/>
          <w:highlight w:val="cyan"/>
        </w:rPr>
        <w:t xml:space="preserve"> of ordinary </w:t>
      </w:r>
      <w:r w:rsidRPr="00604FAC">
        <w:rPr>
          <w:rStyle w:val="Emphasis"/>
          <w:highlight w:val="cyan"/>
        </w:rPr>
        <w:t>meaning</w:t>
      </w:r>
      <w:r w:rsidRPr="00604FAC">
        <w:rPr>
          <w:rStyle w:val="StyleUnderline"/>
        </w:rPr>
        <w:t>.</w:t>
      </w:r>
    </w:p>
    <w:p w14:paraId="6316FBBC" w14:textId="77777777" w:rsidR="00F03A85" w:rsidRPr="0041735A" w:rsidRDefault="00F03A85" w:rsidP="00F03A85"/>
    <w:p w14:paraId="03C43A4F" w14:textId="77777777" w:rsidR="00F03A85" w:rsidRPr="00E41629" w:rsidRDefault="00F03A85" w:rsidP="00F03A85">
      <w:pPr>
        <w:pStyle w:val="Heading4"/>
        <w:rPr>
          <w:rFonts w:cs="Calibri"/>
          <w:b w:val="0"/>
          <w:bCs/>
        </w:rPr>
      </w:pPr>
      <w:r>
        <w:rPr>
          <w:rFonts w:cs="Calibri"/>
        </w:rPr>
        <w:t xml:space="preserve">B. </w:t>
      </w:r>
      <w:r w:rsidRPr="00E40080">
        <w:rPr>
          <w:rFonts w:cs="Calibri"/>
          <w:u w:val="single"/>
        </w:rPr>
        <w:t>Legal dictionaries</w:t>
      </w:r>
      <w:r>
        <w:rPr>
          <w:rFonts w:cs="Calibri"/>
        </w:rPr>
        <w:t xml:space="preserve">. Our definition is attorney </w:t>
      </w:r>
      <w:r w:rsidRPr="00E40080">
        <w:rPr>
          <w:rFonts w:cs="Calibri"/>
          <w:u w:val="single"/>
        </w:rPr>
        <w:t>common parlance</w:t>
      </w:r>
      <w:r>
        <w:rPr>
          <w:rFonts w:cs="Calibri"/>
        </w:rPr>
        <w:t xml:space="preserve">. </w:t>
      </w:r>
    </w:p>
    <w:p w14:paraId="19FDA877" w14:textId="77777777" w:rsidR="00F03A85" w:rsidRPr="00932972" w:rsidRDefault="00F03A85" w:rsidP="00F03A85">
      <w:r w:rsidRPr="00E40080">
        <w:rPr>
          <w:rStyle w:val="Style13ptBold"/>
        </w:rPr>
        <w:t>Kmiec 88</w:t>
      </w:r>
      <w:r>
        <w:t>,</w:t>
      </w:r>
      <w:r w:rsidRPr="00E40080">
        <w:t xml:space="preserve"> </w:t>
      </w:r>
      <w:r w:rsidRPr="00932972">
        <w:t>Acting Assistant Attorney General</w:t>
      </w:r>
      <w:r>
        <w:t xml:space="preserve"> in the Department of Justice (Douglas W. Kmiec, 1988, “</w:t>
      </w:r>
      <w:r w:rsidRPr="00932972">
        <w:t>Whether a Federal Prisoner Worker is an “Employee” Within the Meaning of Certain Federal Statutes</w:t>
      </w:r>
      <w:r>
        <w:t xml:space="preserve">,” Office of Legal Counsel, </w:t>
      </w:r>
      <w:r w:rsidRPr="00E40080">
        <w:t>https://www.justice.gov/file/151016/dl?inline=</w:t>
      </w:r>
      <w:r>
        <w:t>)</w:t>
      </w:r>
    </w:p>
    <w:p w14:paraId="3334A6D0" w14:textId="77777777" w:rsidR="00F03A85" w:rsidRPr="00E40080" w:rsidRDefault="00F03A85" w:rsidP="00F03A85">
      <w:pPr>
        <w:rPr>
          <w:u w:val="single"/>
        </w:rPr>
      </w:pPr>
      <w:r w:rsidRPr="00E40080">
        <w:rPr>
          <w:sz w:val="16"/>
        </w:rPr>
        <w:t xml:space="preserve">Section 3 of OSHA, 29 U.S.C. § 652, sets forth definitions applicable to chapter 15 of title 29 of the United States Code. Section 3(5) defines an </w:t>
      </w:r>
      <w:r w:rsidRPr="00E40080">
        <w:rPr>
          <w:rStyle w:val="Emphasis"/>
          <w:highlight w:val="cyan"/>
        </w:rPr>
        <w:t>“employer”</w:t>
      </w:r>
      <w:r w:rsidRPr="0004252B">
        <w:rPr>
          <w:rStyle w:val="StyleUnderline"/>
        </w:rPr>
        <w:t xml:space="preserve"> as </w:t>
      </w:r>
      <w:r w:rsidRPr="00E40080">
        <w:rPr>
          <w:rStyle w:val="StyleUnderline"/>
          <w:highlight w:val="cyan"/>
        </w:rPr>
        <w:t>“a person</w:t>
      </w:r>
      <w:r w:rsidRPr="0004252B">
        <w:rPr>
          <w:rStyle w:val="StyleUnderline"/>
        </w:rPr>
        <w:t xml:space="preserve"> engaged </w:t>
      </w:r>
      <w:r w:rsidRPr="00E40080">
        <w:rPr>
          <w:rStyle w:val="Emphasis"/>
          <w:highlight w:val="cyan"/>
        </w:rPr>
        <w:t>in a business</w:t>
      </w:r>
      <w:r w:rsidRPr="00E40080">
        <w:rPr>
          <w:rStyle w:val="StyleUnderline"/>
          <w:highlight w:val="cyan"/>
        </w:rPr>
        <w:t xml:space="preserve"> affecting commerce</w:t>
      </w:r>
      <w:r w:rsidRPr="00E40080">
        <w:rPr>
          <w:sz w:val="16"/>
        </w:rPr>
        <w:t xml:space="preserve"> who has employees, </w:t>
      </w:r>
      <w:r w:rsidRPr="00E40080">
        <w:rPr>
          <w:rStyle w:val="StyleUnderline"/>
          <w:highlight w:val="cyan"/>
        </w:rPr>
        <w:t>but</w:t>
      </w:r>
      <w:r w:rsidRPr="0004252B">
        <w:rPr>
          <w:rStyle w:val="StyleUnderline"/>
        </w:rPr>
        <w:t xml:space="preserve"> does </w:t>
      </w:r>
      <w:r w:rsidRPr="00E40080">
        <w:rPr>
          <w:rStyle w:val="Emphasis"/>
          <w:highlight w:val="cyan"/>
        </w:rPr>
        <w:t>not</w:t>
      </w:r>
      <w:r w:rsidRPr="00E40080">
        <w:rPr>
          <w:rStyle w:val="Emphasis"/>
        </w:rPr>
        <w:t xml:space="preserve"> include</w:t>
      </w:r>
      <w:r w:rsidRPr="0004252B">
        <w:rPr>
          <w:rStyle w:val="StyleUnderline"/>
        </w:rPr>
        <w:t xml:space="preserve"> </w:t>
      </w:r>
      <w:r w:rsidRPr="00E40080">
        <w:rPr>
          <w:rStyle w:val="StyleUnderline"/>
          <w:highlight w:val="cyan"/>
        </w:rPr>
        <w:t xml:space="preserve">the </w:t>
      </w:r>
      <w:r w:rsidRPr="00E40080">
        <w:rPr>
          <w:rStyle w:val="Emphasis"/>
          <w:highlight w:val="cyan"/>
        </w:rPr>
        <w:t>U</w:t>
      </w:r>
      <w:r w:rsidRPr="00E40080">
        <w:rPr>
          <w:sz w:val="16"/>
        </w:rPr>
        <w:t xml:space="preserve">nited </w:t>
      </w:r>
      <w:r w:rsidRPr="00E40080">
        <w:rPr>
          <w:rStyle w:val="Emphasis"/>
          <w:highlight w:val="cyan"/>
        </w:rPr>
        <w:t>S</w:t>
      </w:r>
      <w:r w:rsidRPr="00E40080">
        <w:rPr>
          <w:sz w:val="16"/>
        </w:rPr>
        <w:t xml:space="preserve">tates or any State or political subdivision of a State.” Section 3(6) states that </w:t>
      </w:r>
      <w:r w:rsidRPr="0004252B">
        <w:rPr>
          <w:rStyle w:val="StyleUnderline"/>
        </w:rPr>
        <w:t xml:space="preserve">an </w:t>
      </w:r>
      <w:r w:rsidRPr="00E40080">
        <w:rPr>
          <w:rStyle w:val="Emphasis"/>
          <w:highlight w:val="cyan"/>
        </w:rPr>
        <w:t>“employee”</w:t>
      </w:r>
      <w:r w:rsidRPr="0004252B">
        <w:rPr>
          <w:rStyle w:val="StyleUnderline"/>
        </w:rPr>
        <w:t xml:space="preserve"> is “an employee of an employer who is </w:t>
      </w:r>
      <w:r w:rsidRPr="00E40080">
        <w:rPr>
          <w:rStyle w:val="StyleUnderline"/>
          <w:highlight w:val="cyan"/>
        </w:rPr>
        <w:t xml:space="preserve">employed </w:t>
      </w:r>
      <w:r w:rsidRPr="00E40080">
        <w:rPr>
          <w:rStyle w:val="Emphasis"/>
          <w:highlight w:val="cyan"/>
        </w:rPr>
        <w:t>in a business</w:t>
      </w:r>
      <w:r w:rsidRPr="00E40080">
        <w:rPr>
          <w:sz w:val="16"/>
        </w:rPr>
        <w:t xml:space="preserve"> of his employer </w:t>
      </w:r>
      <w:r w:rsidRPr="0004252B">
        <w:rPr>
          <w:rStyle w:val="StyleUnderline"/>
        </w:rPr>
        <w:t xml:space="preserve">which affects commerce.” </w:t>
      </w:r>
      <w:r w:rsidRPr="00E40080">
        <w:rPr>
          <w:rStyle w:val="StyleUnderline"/>
          <w:highlight w:val="cyan"/>
        </w:rPr>
        <w:t>The latter</w:t>
      </w:r>
      <w:r w:rsidRPr="0004252B">
        <w:rPr>
          <w:rStyle w:val="StyleUnderline"/>
        </w:rPr>
        <w:t xml:space="preserve"> definition </w:t>
      </w:r>
      <w:r w:rsidRPr="00E40080">
        <w:rPr>
          <w:rStyle w:val="Emphasis"/>
          <w:highlight w:val="cyan"/>
        </w:rPr>
        <w:t>plainly comports</w:t>
      </w:r>
      <w:r w:rsidRPr="00E40080">
        <w:rPr>
          <w:rStyle w:val="StyleUnderline"/>
          <w:highlight w:val="cyan"/>
        </w:rPr>
        <w:t xml:space="preserve"> with</w:t>
      </w:r>
      <w:r w:rsidRPr="0004252B">
        <w:rPr>
          <w:rStyle w:val="StyleUnderline"/>
        </w:rPr>
        <w:t xml:space="preserve"> the </w:t>
      </w:r>
      <w:r w:rsidRPr="00E40080">
        <w:rPr>
          <w:rStyle w:val="StyleUnderline"/>
          <w:highlight w:val="cyan"/>
        </w:rPr>
        <w:t>understanding</w:t>
      </w:r>
      <w:r w:rsidRPr="0004252B">
        <w:rPr>
          <w:rStyle w:val="StyleUnderline"/>
        </w:rPr>
        <w:t xml:space="preserve"> that </w:t>
      </w:r>
      <w:r w:rsidRPr="00E40080">
        <w:rPr>
          <w:rStyle w:val="StyleUnderline"/>
          <w:highlight w:val="cyan"/>
        </w:rPr>
        <w:t xml:space="preserve">an </w:t>
      </w:r>
      <w:r w:rsidRPr="00E40080">
        <w:rPr>
          <w:rStyle w:val="Emphasis"/>
          <w:highlight w:val="cyan"/>
        </w:rPr>
        <w:t>“employee”</w:t>
      </w:r>
      <w:r w:rsidRPr="00E40080">
        <w:rPr>
          <w:rStyle w:val="StyleUnderline"/>
          <w:highlight w:val="cyan"/>
        </w:rPr>
        <w:t xml:space="preserve"> is</w:t>
      </w:r>
      <w:r w:rsidRPr="0004252B">
        <w:rPr>
          <w:rStyle w:val="StyleUnderline"/>
        </w:rPr>
        <w:t xml:space="preserve"> “[a] person </w:t>
      </w:r>
      <w:r w:rsidRPr="00E40080">
        <w:rPr>
          <w:rStyle w:val="StyleUnderline"/>
        </w:rPr>
        <w:t>in</w:t>
      </w:r>
      <w:r w:rsidRPr="0004252B">
        <w:rPr>
          <w:rStyle w:val="StyleUnderline"/>
        </w:rPr>
        <w:t xml:space="preserve"> the service of</w:t>
      </w:r>
      <w:r w:rsidRPr="00E40080">
        <w:rPr>
          <w:sz w:val="16"/>
        </w:rPr>
        <w:t xml:space="preserve"> another </w:t>
      </w:r>
      <w:r w:rsidRPr="0004252B">
        <w:rPr>
          <w:rStyle w:val="StyleUnderline"/>
        </w:rPr>
        <w:t xml:space="preserve">a </w:t>
      </w:r>
      <w:r w:rsidRPr="00E40080">
        <w:rPr>
          <w:rStyle w:val="Emphasis"/>
          <w:highlight w:val="cyan"/>
        </w:rPr>
        <w:t>non-government</w:t>
      </w:r>
      <w:r w:rsidRPr="0004252B">
        <w:rPr>
          <w:rStyle w:val="StyleUnderline"/>
        </w:rPr>
        <w:t xml:space="preserve"> employer</w:t>
      </w:r>
      <w:r w:rsidRPr="00E40080">
        <w:rPr>
          <w:sz w:val="16"/>
        </w:rPr>
        <w:t xml:space="preserve"> under any contract of hire, express or implied, oral or written.” </w:t>
      </w:r>
      <w:r w:rsidRPr="00E40080">
        <w:rPr>
          <w:rStyle w:val="Emphasis"/>
          <w:highlight w:val="cyan"/>
        </w:rPr>
        <w:t>Black’s Law</w:t>
      </w:r>
      <w:r w:rsidRPr="0004252B">
        <w:rPr>
          <w:rStyle w:val="Emphasis"/>
        </w:rPr>
        <w:t xml:space="preserve"> Dictionary</w:t>
      </w:r>
      <w:r w:rsidRPr="0004252B">
        <w:rPr>
          <w:rStyle w:val="StyleUnderline"/>
        </w:rPr>
        <w:t xml:space="preserve"> at 471.</w:t>
      </w:r>
    </w:p>
    <w:p w14:paraId="05F03B47" w14:textId="77777777" w:rsidR="00F03A85" w:rsidRDefault="00F03A85" w:rsidP="00F03A85">
      <w:pPr>
        <w:pStyle w:val="Heading4"/>
      </w:pPr>
      <w:r>
        <w:t xml:space="preserve">C. </w:t>
      </w:r>
      <w:r w:rsidRPr="00E40080">
        <w:rPr>
          <w:u w:val="single"/>
        </w:rPr>
        <w:t>Topic authorities</w:t>
      </w:r>
      <w:r>
        <w:t xml:space="preserve">. </w:t>
      </w:r>
    </w:p>
    <w:p w14:paraId="6C1ED1BB" w14:textId="77777777" w:rsidR="00F03A85" w:rsidRDefault="00F03A85" w:rsidP="00F03A85">
      <w:r w:rsidRPr="0004252B">
        <w:rPr>
          <w:rStyle w:val="Style13ptBold"/>
        </w:rPr>
        <w:t>Desmarais 19</w:t>
      </w:r>
      <w:r>
        <w:t>, JD from the University of Maryland School of Law, citing the Department of Labor (Doug Desmarais, 2019, “Wage and Hour Laws: Recent Developments,” OC Visitor, https://ocvisitor.com/media/files/newsletters/Wage%20&amp;%20Hour%20Law.pdf)</w:t>
      </w:r>
    </w:p>
    <w:p w14:paraId="7560E2F3" w14:textId="77777777" w:rsidR="00F03A85" w:rsidRDefault="00F03A85" w:rsidP="00F03A85">
      <w:pPr>
        <w:rPr>
          <w:sz w:val="16"/>
        </w:rPr>
      </w:pPr>
      <w:r w:rsidRPr="0004252B">
        <w:rPr>
          <w:rStyle w:val="StyleUnderline"/>
        </w:rPr>
        <w:t xml:space="preserve">The </w:t>
      </w:r>
      <w:r w:rsidRPr="0004252B">
        <w:rPr>
          <w:rStyle w:val="Emphasis"/>
          <w:highlight w:val="cyan"/>
        </w:rPr>
        <w:t>Department of Labor</w:t>
      </w:r>
      <w:r w:rsidRPr="0004252B">
        <w:rPr>
          <w:rStyle w:val="StyleUnderline"/>
          <w:highlight w:val="cyan"/>
        </w:rPr>
        <w:t xml:space="preserve"> definition: “</w:t>
      </w:r>
      <w:r w:rsidRPr="0004252B">
        <w:rPr>
          <w:rStyle w:val="Emphasis"/>
          <w:highlight w:val="cyan"/>
        </w:rPr>
        <w:t>‘Employer’</w:t>
      </w:r>
      <w:r w:rsidRPr="0004252B">
        <w:rPr>
          <w:rStyle w:val="StyleUnderline"/>
          <w:highlight w:val="cyan"/>
        </w:rPr>
        <w:t xml:space="preserve"> means a person</w:t>
      </w:r>
      <w:r w:rsidRPr="0004252B">
        <w:rPr>
          <w:rStyle w:val="StyleUnderline"/>
        </w:rPr>
        <w:t xml:space="preserve"> engaged </w:t>
      </w:r>
      <w:r w:rsidRPr="0004252B">
        <w:rPr>
          <w:rStyle w:val="StyleUnderline"/>
          <w:highlight w:val="cyan"/>
        </w:rPr>
        <w:t xml:space="preserve">in </w:t>
      </w:r>
      <w:r w:rsidRPr="0004252B">
        <w:rPr>
          <w:rStyle w:val="Emphasis"/>
          <w:highlight w:val="cyan"/>
        </w:rPr>
        <w:t>a business</w:t>
      </w:r>
      <w:r w:rsidRPr="0004252B">
        <w:rPr>
          <w:rStyle w:val="StyleUnderline"/>
          <w:highlight w:val="cyan"/>
        </w:rPr>
        <w:t xml:space="preserve"> affecting commerce</w:t>
      </w:r>
      <w:r w:rsidRPr="0004252B">
        <w:rPr>
          <w:sz w:val="16"/>
        </w:rPr>
        <w:t xml:space="preserve"> who has employees..."</w:t>
      </w:r>
    </w:p>
    <w:p w14:paraId="20EF7366" w14:textId="77777777" w:rsidR="00F03A85" w:rsidRDefault="00F03A85" w:rsidP="00F03A85">
      <w:pPr>
        <w:pStyle w:val="Heading4"/>
      </w:pPr>
      <w:r>
        <w:t xml:space="preserve">D. </w:t>
      </w:r>
      <w:r w:rsidRPr="00E40080">
        <w:rPr>
          <w:u w:val="single"/>
        </w:rPr>
        <w:t>Federal specificity</w:t>
      </w:r>
      <w:r>
        <w:t xml:space="preserve">. </w:t>
      </w:r>
    </w:p>
    <w:p w14:paraId="1D2AD1EB" w14:textId="77777777" w:rsidR="00F03A85" w:rsidRPr="0004252B" w:rsidRDefault="00F03A85" w:rsidP="00F03A85">
      <w:r w:rsidRPr="0004252B">
        <w:rPr>
          <w:rStyle w:val="Style13ptBold"/>
        </w:rPr>
        <w:t>Treasury Department 97</w:t>
      </w:r>
      <w:r>
        <w:t>, United States Department of the Treasury in the Federal Register (Fiscal Service 31 CFR Part 285, Docket No. FMS–285.11, RIN 1510–AA67, https://fiscal.treasury.gov/files/debt-management/dmwage.pdf)</w:t>
      </w:r>
    </w:p>
    <w:p w14:paraId="0EC3F140" w14:textId="77777777" w:rsidR="00F03A85" w:rsidRPr="0004252B" w:rsidRDefault="00F03A85" w:rsidP="00F03A85">
      <w:pPr>
        <w:rPr>
          <w:sz w:val="16"/>
        </w:rPr>
      </w:pPr>
      <w:r w:rsidRPr="0004252B">
        <w:rPr>
          <w:sz w:val="16"/>
        </w:rPr>
        <w:t xml:space="preserve">Employer. The term ‘‘employer’’ refers to a person or entity that employs the services of others and includes State and local Governments. For purposes of this section, however, </w:t>
      </w:r>
      <w:r w:rsidRPr="0004252B">
        <w:rPr>
          <w:rStyle w:val="StyleUnderline"/>
          <w:highlight w:val="cyan"/>
        </w:rPr>
        <w:t xml:space="preserve">the </w:t>
      </w:r>
      <w:r w:rsidRPr="0004252B">
        <w:rPr>
          <w:rStyle w:val="Emphasis"/>
          <w:highlight w:val="cyan"/>
        </w:rPr>
        <w:t>F</w:t>
      </w:r>
      <w:r w:rsidRPr="0004252B">
        <w:rPr>
          <w:sz w:val="16"/>
        </w:rPr>
        <w:t xml:space="preserve">ederal </w:t>
      </w:r>
      <w:r w:rsidRPr="0004252B">
        <w:rPr>
          <w:rStyle w:val="Emphasis"/>
          <w:highlight w:val="cyan"/>
        </w:rPr>
        <w:t>G</w:t>
      </w:r>
      <w:r w:rsidRPr="0004252B">
        <w:rPr>
          <w:sz w:val="16"/>
        </w:rPr>
        <w:t xml:space="preserve">overnment </w:t>
      </w:r>
      <w:r w:rsidRPr="0004252B">
        <w:rPr>
          <w:rStyle w:val="StyleUnderline"/>
          <w:highlight w:val="cyan"/>
        </w:rPr>
        <w:t xml:space="preserve">is </w:t>
      </w:r>
      <w:r w:rsidRPr="0004252B">
        <w:rPr>
          <w:rStyle w:val="Emphasis"/>
          <w:highlight w:val="cyan"/>
        </w:rPr>
        <w:t>not</w:t>
      </w:r>
      <w:r w:rsidRPr="0004252B">
        <w:rPr>
          <w:rStyle w:val="StyleUnderline"/>
          <w:highlight w:val="cyan"/>
        </w:rPr>
        <w:t xml:space="preserve"> an “employer”</w:t>
      </w:r>
      <w:r w:rsidRPr="0004252B">
        <w:rPr>
          <w:sz w:val="16"/>
        </w:rPr>
        <w:t xml:space="preserve"> because debts owed by Federal employees are collected in accordance with the Federal salary offset procedures.</w:t>
      </w:r>
    </w:p>
    <w:p w14:paraId="0E0AE5AA" w14:textId="77777777" w:rsidR="00F03A85" w:rsidRPr="0004252B" w:rsidRDefault="00F03A85" w:rsidP="00F03A85">
      <w:pPr>
        <w:rPr>
          <w:sz w:val="16"/>
        </w:rPr>
      </w:pPr>
    </w:p>
    <w:p w14:paraId="53197430" w14:textId="77777777" w:rsidR="00F03A85" w:rsidRPr="00776647" w:rsidRDefault="00F03A85" w:rsidP="00F03A85">
      <w:pPr>
        <w:rPr>
          <w:color w:val="EE0000"/>
        </w:rPr>
      </w:pPr>
    </w:p>
    <w:p w14:paraId="128B2F94" w14:textId="77777777" w:rsidR="00F03A85" w:rsidRPr="00776647" w:rsidRDefault="00F03A85" w:rsidP="00F03A85"/>
    <w:p w14:paraId="00AD07F4" w14:textId="77777777" w:rsidR="00F03A85" w:rsidRPr="00776647" w:rsidRDefault="00F03A85" w:rsidP="00F03A85">
      <w:pPr>
        <w:rPr>
          <w:color w:val="EE0000"/>
        </w:rPr>
      </w:pPr>
    </w:p>
    <w:p w14:paraId="0916BE30" w14:textId="77777777" w:rsidR="00F03A85" w:rsidRDefault="00F03A85" w:rsidP="00F03A85"/>
    <w:p w14:paraId="488AE0CD" w14:textId="77777777" w:rsidR="00F03A85" w:rsidRPr="00B55038" w:rsidRDefault="00F03A85" w:rsidP="00F03A85"/>
    <w:p w14:paraId="12DEE1A5" w14:textId="77777777" w:rsidR="00F03A85" w:rsidRDefault="00F03A85" w:rsidP="00F03A85"/>
    <w:p w14:paraId="0B83258D" w14:textId="77777777" w:rsidR="00F03A85" w:rsidRDefault="00F03A85" w:rsidP="00F03A85"/>
    <w:p w14:paraId="414444F3" w14:textId="77777777" w:rsidR="00F03A85" w:rsidRPr="00BB74CD" w:rsidRDefault="00F03A85" w:rsidP="00F03A85"/>
    <w:p w14:paraId="7315F6FD" w14:textId="77777777" w:rsidR="00F03A85" w:rsidRDefault="00F03A85" w:rsidP="00F03A85">
      <w:pPr>
        <w:pStyle w:val="Heading4"/>
      </w:pPr>
      <w:r>
        <w:t xml:space="preserve">2. BUT utilizing </w:t>
      </w:r>
      <w:r w:rsidRPr="00EA3E0E">
        <w:rPr>
          <w:u w:val="single"/>
        </w:rPr>
        <w:t>private sector laws</w:t>
      </w:r>
      <w:r>
        <w:t xml:space="preserve"> to interpret public sector AFF’s topicality </w:t>
      </w:r>
      <w:r w:rsidRPr="00EA3E0E">
        <w:rPr>
          <w:u w:val="single"/>
        </w:rPr>
        <w:t>is good</w:t>
      </w:r>
      <w:r>
        <w:t xml:space="preserve"> given all public sector labor law </w:t>
      </w:r>
      <w:r w:rsidRPr="00EA3E0E">
        <w:rPr>
          <w:u w:val="single"/>
        </w:rPr>
        <w:t>relies on the NLRA</w:t>
      </w:r>
      <w:r>
        <w:t xml:space="preserve">. </w:t>
      </w:r>
    </w:p>
    <w:p w14:paraId="2CB14A83" w14:textId="77777777" w:rsidR="00F03A85" w:rsidRDefault="00F03A85" w:rsidP="00F03A85">
      <w:r w:rsidRPr="00D510DA">
        <w:rPr>
          <w:rStyle w:val="Style13ptBold"/>
        </w:rPr>
        <w:t>Siwica 24</w:t>
      </w:r>
      <w:r>
        <w:t>,</w:t>
      </w:r>
      <w:r w:rsidRPr="00D510DA">
        <w:t xml:space="preserve"> </w:t>
      </w:r>
      <w:r>
        <w:t xml:space="preserve">Attorney at Egan Lev and Siwica, JD from the University of Florida, Levin College of Law, BA from Wayne State University in History and Political Science (Richard Siwica, February 23, 2024, “Proposed Intervenors’ Reply Brief in Support of Their Joint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28844E25" w14:textId="77777777" w:rsidR="00F03A85" w:rsidRPr="00C90AA7" w:rsidRDefault="00F03A85" w:rsidP="00F03A85">
      <w:pPr>
        <w:rPr>
          <w:sz w:val="16"/>
        </w:rPr>
      </w:pPr>
      <w:r w:rsidRPr="00C90AA7">
        <w:rPr>
          <w:sz w:val="16"/>
        </w:rPr>
        <w:t xml:space="preserve">To be sure, the ATU v. Donovan court began its analysis of 13(c)(2)’s intended meaning by discussing its legislative history. 767 F.2d at 948-49. But the court then came back around to the statutory text and its historical context, pointedly noting that “[t]he 1964 </w:t>
      </w:r>
      <w:r w:rsidRPr="00C90AA7">
        <w:rPr>
          <w:rStyle w:val="StyleUnderline"/>
          <w:highlight w:val="cyan"/>
        </w:rPr>
        <w:t xml:space="preserve">Congress was </w:t>
      </w:r>
      <w:r w:rsidRPr="00C90AA7">
        <w:rPr>
          <w:rStyle w:val="Emphasis"/>
          <w:highlight w:val="cyan"/>
        </w:rPr>
        <w:t>not writing</w:t>
      </w:r>
      <w:r w:rsidRPr="00C90AA7">
        <w:rPr>
          <w:rStyle w:val="StyleUnderline"/>
          <w:highlight w:val="cyan"/>
        </w:rPr>
        <w:t xml:space="preserve"> on a </w:t>
      </w:r>
      <w:r w:rsidRPr="00C90AA7">
        <w:rPr>
          <w:rStyle w:val="Emphasis"/>
          <w:highlight w:val="cyan"/>
        </w:rPr>
        <w:t>clean slate</w:t>
      </w:r>
      <w:r w:rsidRPr="00C90AA7">
        <w:rPr>
          <w:sz w:val="16"/>
        </w:rPr>
        <w:t xml:space="preserve">” when it enacted § 13(c)(2), </w:t>
      </w:r>
      <w:r w:rsidRPr="00C90AA7">
        <w:rPr>
          <w:rStyle w:val="StyleUnderline"/>
          <w:highlight w:val="cyan"/>
        </w:rPr>
        <w:t>but</w:t>
      </w:r>
      <w:r w:rsidRPr="00C90AA7">
        <w:rPr>
          <w:rStyle w:val="StyleUnderline"/>
        </w:rPr>
        <w:t xml:space="preserve"> rather “</w:t>
      </w:r>
      <w:r w:rsidRPr="00C90AA7">
        <w:rPr>
          <w:rStyle w:val="Emphasis"/>
          <w:highlight w:val="cyan"/>
        </w:rPr>
        <w:t>incorporating</w:t>
      </w:r>
      <w:r w:rsidRPr="00C90AA7">
        <w:rPr>
          <w:rStyle w:val="StyleUnderline"/>
        </w:rPr>
        <w:t xml:space="preserve"> within the statute </w:t>
      </w:r>
      <w:r w:rsidRPr="00C90AA7">
        <w:rPr>
          <w:rStyle w:val="StyleUnderline"/>
          <w:highlight w:val="cyan"/>
        </w:rPr>
        <w:t>the</w:t>
      </w:r>
      <w:r w:rsidRPr="00C90AA7">
        <w:rPr>
          <w:rStyle w:val="StyleUnderline"/>
        </w:rPr>
        <w:t xml:space="preserve"> commonly understood </w:t>
      </w:r>
      <w:r w:rsidRPr="00C90AA7">
        <w:rPr>
          <w:rStyle w:val="StyleUnderline"/>
          <w:highlight w:val="cyan"/>
        </w:rPr>
        <w:t xml:space="preserve">meaning of </w:t>
      </w:r>
      <w:r w:rsidRPr="00C90AA7">
        <w:rPr>
          <w:rStyle w:val="Emphasis"/>
          <w:highlight w:val="cyan"/>
        </w:rPr>
        <w:t>‘collective bargaining’</w:t>
      </w:r>
      <w:r w:rsidRPr="00C90AA7">
        <w:rPr>
          <w:rStyle w:val="StyleUnderline"/>
          <w:highlight w:val="cyan"/>
        </w:rPr>
        <w:t>” under</w:t>
      </w:r>
      <w:r w:rsidRPr="00C90AA7">
        <w:rPr>
          <w:rStyle w:val="StyleUnderline"/>
        </w:rPr>
        <w:t xml:space="preserve"> the </w:t>
      </w:r>
      <w:r w:rsidRPr="00C90AA7">
        <w:rPr>
          <w:rStyle w:val="Emphasis"/>
          <w:highlight w:val="cyan"/>
        </w:rPr>
        <w:t>N</w:t>
      </w:r>
      <w:r w:rsidRPr="00C90AA7">
        <w:rPr>
          <w:sz w:val="16"/>
        </w:rPr>
        <w:t xml:space="preserve">ational </w:t>
      </w:r>
      <w:r w:rsidRPr="00C90AA7">
        <w:rPr>
          <w:rStyle w:val="Emphasis"/>
          <w:highlight w:val="cyan"/>
        </w:rPr>
        <w:t>L</w:t>
      </w:r>
      <w:r w:rsidRPr="00C90AA7">
        <w:rPr>
          <w:sz w:val="16"/>
        </w:rPr>
        <w:t xml:space="preserve">abor </w:t>
      </w:r>
      <w:r w:rsidRPr="00C90AA7">
        <w:rPr>
          <w:rStyle w:val="Emphasis"/>
          <w:highlight w:val="cyan"/>
        </w:rPr>
        <w:t>R</w:t>
      </w:r>
      <w:r w:rsidRPr="00C90AA7">
        <w:rPr>
          <w:sz w:val="16"/>
        </w:rPr>
        <w:t xml:space="preserve">elations </w:t>
      </w:r>
      <w:r w:rsidRPr="00C90AA7">
        <w:rPr>
          <w:rStyle w:val="Emphasis"/>
          <w:highlight w:val="cyan"/>
        </w:rPr>
        <w:t>A</w:t>
      </w:r>
      <w:r w:rsidRPr="00C90AA7">
        <w:rPr>
          <w:sz w:val="16"/>
        </w:rPr>
        <w:t xml:space="preserve">ct and various state laws including Florida’s. Id. at 949 &amp; n.10. </w:t>
      </w:r>
      <w:r w:rsidRPr="00C90AA7">
        <w:rPr>
          <w:rStyle w:val="StyleUnderline"/>
          <w:highlight w:val="cyan"/>
        </w:rPr>
        <w:t>This</w:t>
      </w:r>
      <w:r w:rsidRPr="00C90AA7">
        <w:rPr>
          <w:rStyle w:val="StyleUnderline"/>
        </w:rPr>
        <w:t xml:space="preserve"> focus on the historical </w:t>
      </w:r>
      <w:r w:rsidRPr="00C90AA7">
        <w:rPr>
          <w:rStyle w:val="StyleUnderline"/>
          <w:highlight w:val="cyan"/>
        </w:rPr>
        <w:t>context</w:t>
      </w:r>
      <w:r w:rsidRPr="00C90AA7">
        <w:rPr>
          <w:sz w:val="16"/>
        </w:rPr>
        <w:t xml:space="preserve"> behind the incorporation of the term “collective bargaining” in § 13(c)(2) </w:t>
      </w:r>
      <w:r w:rsidRPr="00C90AA7">
        <w:rPr>
          <w:rStyle w:val="StyleUnderline"/>
          <w:highlight w:val="cyan"/>
        </w:rPr>
        <w:t>is</w:t>
      </w:r>
      <w:r w:rsidRPr="00C90AA7">
        <w:rPr>
          <w:rStyle w:val="StyleUnderline"/>
        </w:rPr>
        <w:t xml:space="preserve"> </w:t>
      </w:r>
      <w:r w:rsidRPr="00C90AA7">
        <w:rPr>
          <w:rStyle w:val="Emphasis"/>
        </w:rPr>
        <w:t xml:space="preserve">highly </w:t>
      </w:r>
      <w:r w:rsidRPr="00C90AA7">
        <w:rPr>
          <w:rStyle w:val="Emphasis"/>
          <w:highlight w:val="cyan"/>
        </w:rPr>
        <w:t>significant</w:t>
      </w:r>
      <w:r w:rsidRPr="00C90AA7">
        <w:rPr>
          <w:rStyle w:val="StyleUnderline"/>
        </w:rPr>
        <w:t>, because</w:t>
      </w:r>
      <w:r w:rsidRPr="00C90AA7">
        <w:rPr>
          <w:sz w:val="16"/>
        </w:rPr>
        <w:t xml:space="preserve"> as Justice Barrett has explained in a concurring opinion relied on by Florida, Doc. 22 at 13, </w:t>
      </w:r>
      <w:r w:rsidRPr="00C90AA7">
        <w:rPr>
          <w:rStyle w:val="StyleUnderline"/>
        </w:rPr>
        <w:t xml:space="preserve">“context is everything” </w:t>
      </w:r>
      <w:r w:rsidRPr="00C90AA7">
        <w:rPr>
          <w:rStyle w:val="StyleUnderline"/>
          <w:highlight w:val="cyan"/>
        </w:rPr>
        <w:t>in</w:t>
      </w:r>
      <w:r w:rsidRPr="00C90AA7">
        <w:rPr>
          <w:rStyle w:val="StyleUnderline"/>
        </w:rPr>
        <w:t xml:space="preserve"> the textual </w:t>
      </w:r>
      <w:r w:rsidRPr="00C90AA7">
        <w:rPr>
          <w:rStyle w:val="Emphasis"/>
          <w:highlight w:val="cyan"/>
        </w:rPr>
        <w:t>interpretation</w:t>
      </w:r>
      <w:r w:rsidRPr="00C90AA7">
        <w:rPr>
          <w:rStyle w:val="StyleUnderline"/>
        </w:rPr>
        <w:t xml:space="preserve"> of statutes</w:t>
      </w:r>
      <w:r w:rsidRPr="00C90AA7">
        <w:rPr>
          <w:sz w:val="16"/>
        </w:rPr>
        <w:t xml:space="preserve">, especially where, as in § 13(c)(2), </w:t>
      </w:r>
      <w:r w:rsidRPr="00C90AA7">
        <w:rPr>
          <w:rStyle w:val="StyleUnderline"/>
        </w:rPr>
        <w:t>“</w:t>
      </w:r>
      <w:r w:rsidRPr="00C90AA7">
        <w:rPr>
          <w:rStyle w:val="StyleUnderline"/>
          <w:highlight w:val="cyan"/>
        </w:rPr>
        <w:t>Congress employs a term</w:t>
      </w:r>
      <w:r w:rsidRPr="00C90AA7">
        <w:rPr>
          <w:rStyle w:val="StyleUnderline"/>
        </w:rPr>
        <w:t xml:space="preserve"> of art </w:t>
      </w:r>
      <w:r w:rsidRPr="00C90AA7">
        <w:rPr>
          <w:rStyle w:val="Emphasis"/>
          <w:highlight w:val="cyan"/>
        </w:rPr>
        <w:t>transplanted</w:t>
      </w:r>
      <w:r w:rsidRPr="00C90AA7">
        <w:rPr>
          <w:rStyle w:val="StyleUnderline"/>
          <w:highlight w:val="cyan"/>
        </w:rPr>
        <w:t xml:space="preserve"> from </w:t>
      </w:r>
      <w:r w:rsidRPr="00C90AA7">
        <w:rPr>
          <w:rStyle w:val="Emphasis"/>
          <w:highlight w:val="cyan"/>
        </w:rPr>
        <w:t>another legal source</w:t>
      </w:r>
      <w:r w:rsidRPr="00C90AA7">
        <w:rPr>
          <w:rStyle w:val="StyleUnderline"/>
        </w:rPr>
        <w:t>.”</w:t>
      </w:r>
      <w:r w:rsidRPr="00C90AA7">
        <w:rPr>
          <w:sz w:val="16"/>
        </w:rPr>
        <w:t xml:space="preserve"> Biden v. Nebraska, 143 S. Ct. 2355, 2378-79 (2023) (Barrrett, J., concurring) (cleaned up).</w:t>
      </w:r>
    </w:p>
    <w:p w14:paraId="4D92B8AE" w14:textId="77777777" w:rsidR="00F03A85" w:rsidRDefault="00F03A85" w:rsidP="00F03A85">
      <w:pPr>
        <w:pStyle w:val="Heading2"/>
      </w:pPr>
      <w:r>
        <w:t>CP</w:t>
      </w:r>
    </w:p>
    <w:p w14:paraId="10C3D47D" w14:textId="77777777" w:rsidR="00F03A85" w:rsidRDefault="00F03A85" w:rsidP="00F03A85">
      <w:pPr>
        <w:pStyle w:val="Heading4"/>
      </w:pPr>
      <w:r>
        <w:t xml:space="preserve">The United States federal government should provide federal workers the option of working remotely. </w:t>
      </w:r>
    </w:p>
    <w:p w14:paraId="43BB7AC1" w14:textId="77777777" w:rsidR="00F03A85" w:rsidRDefault="00F03A85" w:rsidP="00F03A85"/>
    <w:p w14:paraId="0A611290" w14:textId="77777777" w:rsidR="00F03A85" w:rsidRPr="00EB3933" w:rsidRDefault="00F03A85" w:rsidP="00F03A85"/>
    <w:p w14:paraId="256EC4C5" w14:textId="77777777" w:rsidR="00F03A85" w:rsidRDefault="00F03A85" w:rsidP="00F03A85">
      <w:pPr>
        <w:pStyle w:val="Heading2"/>
      </w:pPr>
      <w:r>
        <w:t>ADV 1</w:t>
      </w:r>
    </w:p>
    <w:p w14:paraId="257F7656" w14:textId="77777777" w:rsidR="00F03A85" w:rsidRPr="005F3516" w:rsidRDefault="00F03A85" w:rsidP="00F03A85"/>
    <w:p w14:paraId="25EB80A2" w14:textId="77777777" w:rsidR="00F03A85" w:rsidRDefault="00F03A85" w:rsidP="00F03A85">
      <w:pPr>
        <w:pStyle w:val="Heading4"/>
      </w:pPr>
      <w:r>
        <w:t xml:space="preserve">4. Their “experts” are </w:t>
      </w:r>
      <w:r w:rsidRPr="0011125E">
        <w:rPr>
          <w:u w:val="single"/>
        </w:rPr>
        <w:t>not really</w:t>
      </w:r>
      <w:r>
        <w:t xml:space="preserve"> experts.</w:t>
      </w:r>
    </w:p>
    <w:p w14:paraId="56B293F4" w14:textId="77777777" w:rsidR="00F03A85" w:rsidRDefault="00F03A85" w:rsidP="00F03A85">
      <w:r w:rsidRPr="004521D6">
        <w:rPr>
          <w:rStyle w:val="Style13ptBold"/>
        </w:rPr>
        <w:t>Hanson 25</w:t>
      </w:r>
      <w:r>
        <w:t xml:space="preserve">, PhD from Stanford University, Distinguished Fellow at the Center for American Greatness </w:t>
      </w:r>
      <w:r w:rsidRPr="00264191">
        <w:t>(Victor Davis Hanson, July 5, 2025, “Wrong and more wrong: How America’s ‘experts’ burned their last shreds of credibility</w:t>
      </w:r>
      <w:r>
        <w:t xml:space="preserve">,” New York Post, </w:t>
      </w:r>
      <w:r w:rsidRPr="00264191">
        <w:t>https://nypost.com/2025/07/05/opinion/how-americas-experts-burned-their-last-shreds-of-credibility/</w:t>
      </w:r>
      <w:r>
        <w:t>)</w:t>
      </w:r>
    </w:p>
    <w:p w14:paraId="1BE2CDF6" w14:textId="77777777" w:rsidR="00F03A85" w:rsidRPr="00425335" w:rsidRDefault="00F03A85" w:rsidP="00F03A85">
      <w:pPr>
        <w:rPr>
          <w:sz w:val="16"/>
        </w:rPr>
      </w:pPr>
      <w:r w:rsidRPr="00425335">
        <w:rPr>
          <w:rStyle w:val="StyleUnderline"/>
        </w:rPr>
        <w:t xml:space="preserve">The degreed </w:t>
      </w:r>
      <w:r w:rsidRPr="00425335">
        <w:rPr>
          <w:rStyle w:val="Emphasis"/>
          <w:highlight w:val="cyan"/>
        </w:rPr>
        <w:t>expert classes</w:t>
      </w:r>
      <w:r w:rsidRPr="00425335">
        <w:rPr>
          <w:rStyle w:val="StyleUnderline"/>
          <w:highlight w:val="cyan"/>
        </w:rPr>
        <w:t xml:space="preserve"> emerge from </w:t>
      </w:r>
      <w:r w:rsidRPr="00425335">
        <w:rPr>
          <w:rStyle w:val="Emphasis"/>
          <w:highlight w:val="cyan"/>
        </w:rPr>
        <w:t>universities</w:t>
      </w:r>
      <w:r w:rsidRPr="00425335">
        <w:rPr>
          <w:rStyle w:val="StyleUnderline"/>
        </w:rPr>
        <w:t xml:space="preserve"> whose faculties are</w:t>
      </w:r>
      <w:r w:rsidRPr="00425335">
        <w:rPr>
          <w:sz w:val="16"/>
        </w:rPr>
        <w:t xml:space="preserve"> 90 to </w:t>
      </w:r>
      <w:r w:rsidRPr="00425335">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6704136F" w14:textId="77777777" w:rsidR="00F03A85" w:rsidRPr="00425335" w:rsidRDefault="00F03A85" w:rsidP="00F03A85">
      <w:pPr>
        <w:rPr>
          <w:sz w:val="16"/>
        </w:rPr>
      </w:pPr>
      <w:r w:rsidRPr="00425335">
        <w:rPr>
          <w:sz w:val="16"/>
        </w:rPr>
        <w:t xml:space="preserve">The wonder is not that the </w:t>
      </w:r>
      <w:r w:rsidRPr="00425335">
        <w:rPr>
          <w:rStyle w:val="StyleUnderline"/>
          <w:highlight w:val="cyan"/>
        </w:rPr>
        <w:t xml:space="preserve">experts are </w:t>
      </w:r>
      <w:r w:rsidRPr="00425335">
        <w:rPr>
          <w:rStyle w:val="Emphasis"/>
          <w:highlight w:val="cyan"/>
        </w:rPr>
        <w:t>incompetent</w:t>
      </w:r>
      <w:r w:rsidRPr="00425335">
        <w:rPr>
          <w:rStyle w:val="StyleUnderline"/>
          <w:highlight w:val="cyan"/>
        </w:rPr>
        <w:t xml:space="preserve"> and </w:t>
      </w:r>
      <w:r w:rsidRPr="00425335">
        <w:rPr>
          <w:rStyle w:val="Emphasis"/>
          <w:highlight w:val="cyan"/>
        </w:rPr>
        <w:t>biased</w:t>
      </w:r>
      <w:r w:rsidRPr="00425335">
        <w:rPr>
          <w:sz w:val="16"/>
        </w:rPr>
        <w:t>, but that there are a brave few who are not.</w:t>
      </w:r>
    </w:p>
    <w:p w14:paraId="226A6497" w14:textId="77777777" w:rsidR="00F03A85" w:rsidRPr="00425335" w:rsidRDefault="00F03A85" w:rsidP="00F03A85">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425335">
        <w:rPr>
          <w:rStyle w:val="StyleUnderline"/>
          <w:highlight w:val="cyan"/>
        </w:rPr>
        <w:t xml:space="preserve">could </w:t>
      </w:r>
      <w:r w:rsidRPr="00425335">
        <w:rPr>
          <w:rStyle w:val="Emphasis"/>
          <w:highlight w:val="cyan"/>
        </w:rPr>
        <w:t>no longer</w:t>
      </w:r>
      <w:r w:rsidRPr="00425335">
        <w:rPr>
          <w:sz w:val="16"/>
        </w:rPr>
        <w:t xml:space="preserve">, even if it were willing and able (and it was not), </w:t>
      </w:r>
      <w:r w:rsidRPr="00425335">
        <w:rPr>
          <w:rStyle w:val="StyleUnderline"/>
          <w:highlight w:val="cyan"/>
        </w:rPr>
        <w:t>offer</w:t>
      </w:r>
      <w:r w:rsidRPr="00425335">
        <w:rPr>
          <w:rStyle w:val="StyleUnderline"/>
        </w:rPr>
        <w:t xml:space="preserve"> </w:t>
      </w:r>
      <w:r w:rsidRPr="00425335">
        <w:rPr>
          <w:rStyle w:val="Emphasis"/>
        </w:rPr>
        <w:t xml:space="preserve">empirical </w:t>
      </w:r>
      <w:r w:rsidRPr="00425335">
        <w:rPr>
          <w:rStyle w:val="Emphasis"/>
          <w:highlight w:val="cyan"/>
        </w:rPr>
        <w:t>assessments</w:t>
      </w:r>
      <w:r w:rsidRPr="00425335">
        <w:rPr>
          <w:rStyle w:val="StyleUnderline"/>
          <w:highlight w:val="cyan"/>
        </w:rPr>
        <w:t xml:space="preserve"> of</w:t>
      </w:r>
      <w:r w:rsidRPr="00425335">
        <w:rPr>
          <w:rStyle w:val="StyleUnderline"/>
        </w:rPr>
        <w:t xml:space="preserve"> his </w:t>
      </w:r>
      <w:r w:rsidRPr="00425335">
        <w:rPr>
          <w:rStyle w:val="StyleUnderline"/>
          <w:highlight w:val="cyan"/>
        </w:rPr>
        <w:t>policies</w:t>
      </w:r>
      <w:r w:rsidRPr="00425335">
        <w:rPr>
          <w:rStyle w:val="StyleUnderline"/>
        </w:rPr>
        <w:t>.</w:t>
      </w:r>
    </w:p>
    <w:p w14:paraId="66A1B178" w14:textId="77777777" w:rsidR="00F03A85" w:rsidRPr="00425335" w:rsidRDefault="00F03A85" w:rsidP="00F03A85">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425335">
        <w:rPr>
          <w:rStyle w:val="StyleUnderline"/>
          <w:highlight w:val="cyan"/>
        </w:rPr>
        <w:t>experts</w:t>
      </w:r>
      <w:r w:rsidRPr="00425335">
        <w:rPr>
          <w:rStyle w:val="StyleUnderline"/>
        </w:rPr>
        <w:t xml:space="preserve"> would </w:t>
      </w:r>
      <w:r w:rsidRPr="00425335">
        <w:rPr>
          <w:rStyle w:val="StyleUnderline"/>
          <w:highlight w:val="cyan"/>
        </w:rPr>
        <w:t>rather be</w:t>
      </w:r>
      <w:r w:rsidRPr="00425335">
        <w:rPr>
          <w:rStyle w:val="StyleUnderline"/>
        </w:rPr>
        <w:t xml:space="preserve"> </w:t>
      </w:r>
      <w:r w:rsidRPr="00425335">
        <w:rPr>
          <w:rStyle w:val="Emphasis"/>
        </w:rPr>
        <w:t xml:space="preserve">dead </w:t>
      </w:r>
      <w:r w:rsidRPr="00425335">
        <w:rPr>
          <w:rStyle w:val="Emphasis"/>
          <w:highlight w:val="cyan"/>
        </w:rPr>
        <w:t>wrong</w:t>
      </w:r>
      <w:r w:rsidRPr="00425335">
        <w:rPr>
          <w:rStyle w:val="StyleUnderline"/>
          <w:highlight w:val="cyan"/>
        </w:rPr>
        <w:t xml:space="preserve"> and </w:t>
      </w:r>
      <w:r w:rsidRPr="00425335">
        <w:rPr>
          <w:rStyle w:val="Emphasis"/>
          <w:highlight w:val="cyan"/>
        </w:rPr>
        <w:t>anti-Trump</w:t>
      </w:r>
      <w:r w:rsidRPr="00425335">
        <w:rPr>
          <w:rStyle w:val="StyleUnderline"/>
          <w:highlight w:val="cyan"/>
        </w:rPr>
        <w:t xml:space="preserve"> than correct</w:t>
      </w:r>
      <w:r w:rsidRPr="00425335">
        <w:rPr>
          <w:sz w:val="16"/>
        </w:rPr>
        <w:t xml:space="preserve"> in their assessments — if they in any small way helped Trump.</w:t>
      </w:r>
    </w:p>
    <w:p w14:paraId="642246C5" w14:textId="77777777" w:rsidR="00F03A85" w:rsidRPr="00425335" w:rsidRDefault="00F03A85" w:rsidP="00F03A85">
      <w:pPr>
        <w:rPr>
          <w:sz w:val="16"/>
        </w:rPr>
      </w:pPr>
      <w:r w:rsidRPr="00425335">
        <w:rPr>
          <w:sz w:val="16"/>
        </w:rPr>
        <w:t xml:space="preserve">Three, </w:t>
      </w:r>
      <w:r w:rsidRPr="00425335">
        <w:rPr>
          <w:rStyle w:val="StyleUnderline"/>
          <w:highlight w:val="cyan"/>
        </w:rPr>
        <w:t>universities are</w:t>
      </w:r>
      <w:r w:rsidRPr="00425335">
        <w:rPr>
          <w:rStyle w:val="StyleUnderline"/>
        </w:rPr>
        <w:t xml:space="preserve"> </w:t>
      </w:r>
      <w:r w:rsidRPr="00425335">
        <w:rPr>
          <w:rStyle w:val="Emphasis"/>
        </w:rPr>
        <w:t xml:space="preserve">not just </w:t>
      </w:r>
      <w:r w:rsidRPr="00425335">
        <w:rPr>
          <w:rStyle w:val="Emphasis"/>
          <w:highlight w:val="cyan"/>
        </w:rPr>
        <w:t>biased</w:t>
      </w:r>
      <w:r w:rsidRPr="00425335">
        <w:rPr>
          <w:rStyle w:val="StyleUnderline"/>
          <w:highlight w:val="cyan"/>
        </w:rPr>
        <w:t>,</w:t>
      </w:r>
      <w:r w:rsidRPr="00425335">
        <w:rPr>
          <w:rStyle w:val="StyleUnderline"/>
        </w:rPr>
        <w:t xml:space="preserve"> but increasingly </w:t>
      </w:r>
      <w:r w:rsidRPr="00425335">
        <w:rPr>
          <w:rStyle w:val="Emphasis"/>
          <w:highlight w:val="cyan"/>
        </w:rPr>
        <w:t>mediocre</w:t>
      </w:r>
      <w:r w:rsidRPr="00425335">
        <w:rPr>
          <w:rStyle w:val="StyleUnderline"/>
          <w:highlight w:val="cyan"/>
        </w:rPr>
        <w:t xml:space="preserve"> and</w:t>
      </w:r>
      <w:r w:rsidRPr="00425335">
        <w:rPr>
          <w:rStyle w:val="StyleUnderline"/>
        </w:rPr>
        <w:t xml:space="preserve"> ever </w:t>
      </w:r>
      <w:r w:rsidRPr="00425335">
        <w:rPr>
          <w:rStyle w:val="Emphasis"/>
        </w:rPr>
        <w:t xml:space="preserve">more </w:t>
      </w:r>
      <w:r w:rsidRPr="00425335">
        <w:rPr>
          <w:rStyle w:val="Emphasis"/>
          <w:highlight w:val="cyan"/>
        </w:rPr>
        <w:t>isolated</w:t>
      </w:r>
      <w:r w:rsidRPr="00425335">
        <w:rPr>
          <w:rStyle w:val="StyleUnderline"/>
          <w:highlight w:val="cyan"/>
        </w:rPr>
        <w:t xml:space="preserve"> from</w:t>
      </w:r>
      <w:r w:rsidRPr="00425335">
        <w:rPr>
          <w:rStyle w:val="StyleUnderline"/>
        </w:rPr>
        <w:t xml:space="preserve"> working </w:t>
      </w:r>
      <w:r w:rsidRPr="00425335">
        <w:rPr>
          <w:rStyle w:val="StyleUnderline"/>
          <w:highlight w:val="cyan"/>
        </w:rPr>
        <w:t>Americans</w:t>
      </w:r>
      <w:r w:rsidRPr="00425335">
        <w:rPr>
          <w:sz w:val="16"/>
        </w:rPr>
        <w:t xml:space="preserve"> and their commonsense approaches to problem solving.</w:t>
      </w:r>
    </w:p>
    <w:p w14:paraId="1201EF47" w14:textId="77777777" w:rsidR="00F03A85" w:rsidRPr="00425335" w:rsidRDefault="00F03A85" w:rsidP="00F03A85">
      <w:pPr>
        <w:rPr>
          <w:sz w:val="16"/>
        </w:rPr>
      </w:pPr>
      <w:r w:rsidRPr="00425335">
        <w:rPr>
          <w:sz w:val="16"/>
        </w:rPr>
        <w:t xml:space="preserve">PhD </w:t>
      </w:r>
      <w:r w:rsidRPr="00425335">
        <w:rPr>
          <w:rStyle w:val="StyleUnderline"/>
          <w:highlight w:val="cyan"/>
        </w:rPr>
        <w:t>programs</w:t>
      </w:r>
      <w:r w:rsidRPr="00425335">
        <w:rPr>
          <w:sz w:val="16"/>
        </w:rPr>
        <w:t xml:space="preserve"> in general </w:t>
      </w:r>
      <w:r w:rsidRPr="00425335">
        <w:rPr>
          <w:rStyle w:val="StyleUnderline"/>
          <w:highlight w:val="cyan"/>
        </w:rPr>
        <w:t xml:space="preserve">are </w:t>
      </w:r>
      <w:r w:rsidRPr="00425335">
        <w:rPr>
          <w:rStyle w:val="Emphasis"/>
          <w:highlight w:val="cyan"/>
        </w:rPr>
        <w:t>not</w:t>
      </w:r>
      <w:r w:rsidRPr="00425335">
        <w:rPr>
          <w:rStyle w:val="Emphasis"/>
        </w:rPr>
        <w:t xml:space="preserve"> as </w:t>
      </w:r>
      <w:r w:rsidRPr="00425335">
        <w:rPr>
          <w:rStyle w:val="Emphasis"/>
          <w:highlight w:val="cyan"/>
        </w:rPr>
        <w:t>rigorous</w:t>
      </w:r>
      <w:r w:rsidRPr="00425335">
        <w:rPr>
          <w:rStyle w:val="StyleUnderline"/>
        </w:rPr>
        <w:t xml:space="preserve"> as they were</w:t>
      </w:r>
      <w:r w:rsidRPr="00425335">
        <w:rPr>
          <w:sz w:val="16"/>
        </w:rPr>
        <w:t xml:space="preserve"> even two decades ago.</w:t>
      </w:r>
    </w:p>
    <w:p w14:paraId="6F4525FF" w14:textId="77777777" w:rsidR="00F03A85" w:rsidRPr="00425335" w:rsidRDefault="00F03A85" w:rsidP="00F03A85">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4ACF921C" w14:textId="77777777" w:rsidR="00F03A85" w:rsidRPr="00425335" w:rsidRDefault="00F03A85" w:rsidP="00F03A85">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18251A5C" w14:textId="77777777" w:rsidR="00F03A85" w:rsidRPr="00425335" w:rsidRDefault="00F03A85" w:rsidP="00F03A85">
      <w:pPr>
        <w:rPr>
          <w:sz w:val="16"/>
        </w:rPr>
      </w:pPr>
      <w:r w:rsidRPr="00425335">
        <w:rPr>
          <w:sz w:val="16"/>
        </w:rPr>
        <w:t>But the public has caught on that too many Ivy-League presidents were increasingly a mediocre, if not incompetent, bunch.</w:t>
      </w:r>
    </w:p>
    <w:p w14:paraId="6270FB42" w14:textId="77777777" w:rsidR="00F03A85" w:rsidRPr="002A119F" w:rsidRDefault="00F03A85" w:rsidP="00F03A85">
      <w:pPr>
        <w:rPr>
          <w:u w:val="single"/>
        </w:rPr>
      </w:pPr>
      <w:r w:rsidRPr="00425335">
        <w:rPr>
          <w:rStyle w:val="StyleUnderline"/>
          <w:highlight w:val="cyan"/>
        </w:rPr>
        <w:t>Most</w:t>
      </w:r>
      <w:r w:rsidRPr="00425335">
        <w:rPr>
          <w:rStyle w:val="StyleUnderline"/>
        </w:rPr>
        <w:t xml:space="preserve"> university </w:t>
      </w:r>
      <w:r w:rsidRPr="00425335">
        <w:rPr>
          <w:rStyle w:val="StyleUnderline"/>
          <w:highlight w:val="cyan"/>
        </w:rPr>
        <w:t xml:space="preserve">economists </w:t>
      </w:r>
      <w:r w:rsidRPr="00425335">
        <w:rPr>
          <w:rStyle w:val="Emphasis"/>
          <w:highlight w:val="cyan"/>
        </w:rPr>
        <w:t>could not run</w:t>
      </w:r>
      <w:r w:rsidRPr="00425335">
        <w:rPr>
          <w:rStyle w:val="StyleUnderline"/>
          <w:highlight w:val="cyan"/>
        </w:rPr>
        <w:t xml:space="preserve"> a</w:t>
      </w:r>
      <w:r w:rsidRPr="00425335">
        <w:rPr>
          <w:rStyle w:val="StyleUnderline"/>
        </w:rPr>
        <w:t xml:space="preserve"> small </w:t>
      </w:r>
      <w:r w:rsidRPr="00425335">
        <w:rPr>
          <w:rStyle w:val="StyleUnderline"/>
          <w:highlight w:val="cyan"/>
        </w:rPr>
        <w:t>business</w:t>
      </w:r>
      <w:r w:rsidRPr="00425335">
        <w:rPr>
          <w:rStyle w:val="StyleUnderline"/>
        </w:rPr>
        <w:t>.</w:t>
      </w:r>
    </w:p>
    <w:p w14:paraId="236409E4" w14:textId="77777777" w:rsidR="00F03A85" w:rsidRDefault="00F03A85" w:rsidP="00F03A85"/>
    <w:bookmarkEnd w:id="3"/>
    <w:p w14:paraId="2754B5F2" w14:textId="77777777" w:rsidR="00F03A85" w:rsidRDefault="00F03A85" w:rsidP="00F03A85">
      <w:pPr>
        <w:pStyle w:val="Heading2"/>
      </w:pPr>
      <w:r>
        <w:t>ADV 2</w:t>
      </w:r>
    </w:p>
    <w:p w14:paraId="77D4BFBB" w14:textId="77777777" w:rsidR="00F03A85" w:rsidRPr="005F3516" w:rsidRDefault="00F03A85" w:rsidP="00F03A85"/>
    <w:p w14:paraId="4F4FD926" w14:textId="77777777" w:rsidR="00F03A85" w:rsidRDefault="00F03A85" w:rsidP="00F03A85">
      <w:pPr>
        <w:pStyle w:val="Heading4"/>
      </w:pPr>
      <w:r>
        <w:t xml:space="preserve">Tariffs are </w:t>
      </w:r>
      <w:r w:rsidRPr="00AE7B7F">
        <w:rPr>
          <w:u w:val="single"/>
        </w:rPr>
        <w:t>temporary</w:t>
      </w:r>
      <w:r>
        <w:t xml:space="preserve">. </w:t>
      </w:r>
    </w:p>
    <w:p w14:paraId="454A5C26" w14:textId="77777777" w:rsidR="00F03A85" w:rsidRPr="00AE7B7F" w:rsidRDefault="00F03A85" w:rsidP="00F03A85">
      <w:r w:rsidRPr="00AE7B7F">
        <w:rPr>
          <w:rStyle w:val="Style13ptBold"/>
        </w:rPr>
        <w:t>Hickey 10-30</w:t>
      </w:r>
      <w:r>
        <w:t xml:space="preserve">, writer at The Collegian, citing the United States Bureau of Economic Analysis, the Federal Reserve Bank of Atlanta, and CNBC market analysis </w:t>
      </w:r>
      <w:r w:rsidRPr="00AE7B7F">
        <w:t xml:space="preserve">(Charles Hickey, October 30, 2025, “Three cheers for tariffs,” </w:t>
      </w:r>
      <w:r>
        <w:t xml:space="preserve">The Collegian, </w:t>
      </w:r>
      <w:r w:rsidRPr="00AE7B7F">
        <w:t>https://hillsdalecollegian.com/2025/10/three-cheers-for-tariffs/</w:t>
      </w:r>
      <w:r>
        <w:t>)</w:t>
      </w:r>
    </w:p>
    <w:p w14:paraId="50BDF35F" w14:textId="77777777" w:rsidR="00F03A85" w:rsidRPr="00E15812" w:rsidRDefault="00F03A85" w:rsidP="00F03A85">
      <w:pPr>
        <w:rPr>
          <w:sz w:val="16"/>
        </w:rPr>
      </w:pPr>
      <w:r w:rsidRPr="00E15812">
        <w:rPr>
          <w:sz w:val="16"/>
        </w:rPr>
        <w:t xml:space="preserve">But almost </w:t>
      </w:r>
      <w:r w:rsidRPr="00E15812">
        <w:rPr>
          <w:rStyle w:val="StyleUnderline"/>
        </w:rPr>
        <w:t xml:space="preserve">a year later, </w:t>
      </w:r>
      <w:r w:rsidRPr="00E15812">
        <w:rPr>
          <w:rStyle w:val="Emphasis"/>
          <w:highlight w:val="cyan"/>
        </w:rPr>
        <w:t>strong</w:t>
      </w:r>
      <w:r w:rsidRPr="00E15812">
        <w:rPr>
          <w:rStyle w:val="Emphasis"/>
        </w:rPr>
        <w:t xml:space="preserve"> economic </w:t>
      </w:r>
      <w:r w:rsidRPr="00E15812">
        <w:rPr>
          <w:rStyle w:val="Emphasis"/>
          <w:highlight w:val="cyan"/>
        </w:rPr>
        <w:t>growth</w:t>
      </w:r>
      <w:r w:rsidRPr="00E15812">
        <w:rPr>
          <w:rStyle w:val="StyleUnderline"/>
          <w:highlight w:val="cyan"/>
        </w:rPr>
        <w:t xml:space="preserve"> and</w:t>
      </w:r>
      <w:r w:rsidRPr="00E15812">
        <w:rPr>
          <w:sz w:val="16"/>
        </w:rPr>
        <w:t xml:space="preserve"> an outpouring in </w:t>
      </w:r>
      <w:r w:rsidRPr="00E15812">
        <w:rPr>
          <w:rStyle w:val="Emphasis"/>
        </w:rPr>
        <w:t xml:space="preserve">domestic </w:t>
      </w:r>
      <w:r w:rsidRPr="00E15812">
        <w:rPr>
          <w:rStyle w:val="Emphasis"/>
          <w:highlight w:val="cyan"/>
        </w:rPr>
        <w:t>investment</w:t>
      </w:r>
      <w:r w:rsidRPr="00E15812">
        <w:rPr>
          <w:rStyle w:val="StyleUnderline"/>
        </w:rPr>
        <w:t xml:space="preserve"> have</w:t>
      </w:r>
      <w:r w:rsidRPr="00E15812">
        <w:rPr>
          <w:sz w:val="16"/>
        </w:rPr>
        <w:t xml:space="preserve"> thoroughly </w:t>
      </w:r>
      <w:r w:rsidRPr="00E15812">
        <w:rPr>
          <w:rStyle w:val="StyleUnderline"/>
          <w:highlight w:val="cyan"/>
        </w:rPr>
        <w:t>vindicated Trump’s</w:t>
      </w:r>
      <w:r w:rsidRPr="00E15812">
        <w:rPr>
          <w:rStyle w:val="StyleUnderline"/>
        </w:rPr>
        <w:t xml:space="preserve"> bold </w:t>
      </w:r>
      <w:r w:rsidRPr="00E15812">
        <w:rPr>
          <w:rStyle w:val="Emphasis"/>
          <w:highlight w:val="cyan"/>
        </w:rPr>
        <w:t>tariff</w:t>
      </w:r>
      <w:r w:rsidRPr="00E15812">
        <w:rPr>
          <w:rStyle w:val="Emphasis"/>
        </w:rPr>
        <w:t xml:space="preserve"> strategy</w:t>
      </w:r>
      <w:r w:rsidRPr="00E15812">
        <w:rPr>
          <w:sz w:val="16"/>
        </w:rPr>
        <w:t>, refuting the president’s doubters. </w:t>
      </w:r>
    </w:p>
    <w:p w14:paraId="222E6DFD" w14:textId="77777777" w:rsidR="00F03A85" w:rsidRPr="00E15812" w:rsidRDefault="00F03A85" w:rsidP="00F03A85">
      <w:pPr>
        <w:rPr>
          <w:rStyle w:val="StyleUnderline"/>
        </w:rPr>
      </w:pPr>
      <w:r w:rsidRPr="00E15812">
        <w:rPr>
          <w:rStyle w:val="StyleUnderline"/>
        </w:rPr>
        <w:t xml:space="preserve">Economic </w:t>
      </w:r>
      <w:r w:rsidRPr="00E15812">
        <w:rPr>
          <w:rStyle w:val="StyleUnderline"/>
          <w:highlight w:val="cyan"/>
        </w:rPr>
        <w:t xml:space="preserve">stagnation </w:t>
      </w:r>
      <w:r w:rsidRPr="00E15812">
        <w:rPr>
          <w:rStyle w:val="Emphasis"/>
          <w:highlight w:val="cyan"/>
        </w:rPr>
        <w:t>is nonexistent</w:t>
      </w:r>
      <w:r w:rsidRPr="00E15812">
        <w:rPr>
          <w:sz w:val="16"/>
        </w:rPr>
        <w:t xml:space="preserve">. The nation’s </w:t>
      </w:r>
      <w:r w:rsidRPr="00E15812">
        <w:rPr>
          <w:rStyle w:val="Emphasis"/>
          <w:highlight w:val="cyan"/>
        </w:rPr>
        <w:t>G</w:t>
      </w:r>
      <w:r w:rsidRPr="00E15812">
        <w:rPr>
          <w:sz w:val="16"/>
        </w:rPr>
        <w:t xml:space="preserve">ross </w:t>
      </w:r>
      <w:r w:rsidRPr="00E15812">
        <w:rPr>
          <w:rStyle w:val="Emphasis"/>
          <w:highlight w:val="cyan"/>
        </w:rPr>
        <w:t>D</w:t>
      </w:r>
      <w:r w:rsidRPr="00E15812">
        <w:rPr>
          <w:sz w:val="16"/>
        </w:rPr>
        <w:t xml:space="preserve">omestic </w:t>
      </w:r>
      <w:r w:rsidRPr="00E15812">
        <w:rPr>
          <w:rStyle w:val="Emphasis"/>
          <w:highlight w:val="cyan"/>
        </w:rPr>
        <w:t>P</w:t>
      </w:r>
      <w:r w:rsidRPr="00E15812">
        <w:rPr>
          <w:sz w:val="16"/>
        </w:rPr>
        <w:t>roduct — a measurement of total economic activity — </w:t>
      </w:r>
      <w:r w:rsidRPr="00E15812">
        <w:rPr>
          <w:rStyle w:val="StyleUnderline"/>
          <w:highlight w:val="cyan"/>
        </w:rPr>
        <w:t>is</w:t>
      </w:r>
      <w:r w:rsidRPr="00E15812">
        <w:rPr>
          <w:rStyle w:val="StyleUnderline"/>
        </w:rPr>
        <w:t xml:space="preserve"> up almost </w:t>
      </w:r>
      <w:r w:rsidRPr="00E15812">
        <w:rPr>
          <w:rStyle w:val="Emphasis"/>
          <w:highlight w:val="cyan"/>
        </w:rPr>
        <w:t>4%</w:t>
      </w:r>
      <w:r w:rsidRPr="00365D20">
        <w:rPr>
          <w:rStyle w:val="StyleUnderline"/>
        </w:rPr>
        <w:t xml:space="preserve">, while the </w:t>
      </w:r>
      <w:r w:rsidRPr="00365D20">
        <w:rPr>
          <w:rStyle w:val="Emphasis"/>
        </w:rPr>
        <w:t>stock market</w:t>
      </w:r>
      <w:r w:rsidRPr="00365D20">
        <w:rPr>
          <w:rStyle w:val="StyleUnderline"/>
        </w:rPr>
        <w:t xml:space="preserve"> is reaching </w:t>
      </w:r>
      <w:r w:rsidRPr="00365D20">
        <w:rPr>
          <w:rStyle w:val="Emphasis"/>
        </w:rPr>
        <w:t>all-time highs</w:t>
      </w:r>
      <w:r w:rsidRPr="00365D20">
        <w:rPr>
          <w:rStyle w:val="StyleUnderline"/>
        </w:rPr>
        <w:t>.</w:t>
      </w:r>
      <w:r w:rsidRPr="00E15812">
        <w:rPr>
          <w:sz w:val="16"/>
        </w:rPr>
        <w:t> </w:t>
      </w:r>
    </w:p>
    <w:p w14:paraId="6A3E3AA8" w14:textId="77777777" w:rsidR="00F03A85" w:rsidRPr="00E15812" w:rsidRDefault="00F03A85" w:rsidP="00F03A85">
      <w:pPr>
        <w:rPr>
          <w:sz w:val="16"/>
        </w:rPr>
      </w:pPr>
      <w:r w:rsidRPr="00E15812">
        <w:rPr>
          <w:sz w:val="16"/>
        </w:rPr>
        <w:t xml:space="preserve">Nevertheless, from a purely economic viewpoint, </w:t>
      </w:r>
      <w:r w:rsidRPr="00E15812">
        <w:rPr>
          <w:rStyle w:val="StyleUnderline"/>
        </w:rPr>
        <w:t xml:space="preserve">high </w:t>
      </w:r>
      <w:r w:rsidRPr="00E15812">
        <w:rPr>
          <w:rStyle w:val="StyleUnderline"/>
          <w:highlight w:val="cyan"/>
        </w:rPr>
        <w:t xml:space="preserve">tariffs </w:t>
      </w:r>
      <w:r w:rsidRPr="00E15812">
        <w:rPr>
          <w:rStyle w:val="Emphasis"/>
          <w:highlight w:val="cyan"/>
        </w:rPr>
        <w:t>are bad</w:t>
      </w:r>
      <w:r w:rsidRPr="00E15812">
        <w:rPr>
          <w:rStyle w:val="StyleUnderline"/>
        </w:rPr>
        <w:t>. They’re taxes on American businesses</w:t>
      </w:r>
      <w:r w:rsidRPr="00E15812">
        <w:rPr>
          <w:sz w:val="16"/>
        </w:rPr>
        <w:t xml:space="preserve"> — not foreign countries — which raise the prices of consumer goods. </w:t>
      </w:r>
      <w:r w:rsidRPr="00E15812">
        <w:rPr>
          <w:rStyle w:val="StyleUnderline"/>
          <w:highlight w:val="cyan"/>
        </w:rPr>
        <w:t>But</w:t>
      </w:r>
      <w:r w:rsidRPr="00E15812">
        <w:rPr>
          <w:sz w:val="16"/>
        </w:rPr>
        <w:t xml:space="preserve"> we must consider tariffs politically, too.</w:t>
      </w:r>
    </w:p>
    <w:p w14:paraId="705D1E43" w14:textId="77777777" w:rsidR="00F03A85" w:rsidRPr="00E15812" w:rsidRDefault="00F03A85" w:rsidP="00F03A85">
      <w:pPr>
        <w:rPr>
          <w:sz w:val="16"/>
        </w:rPr>
      </w:pPr>
      <w:r w:rsidRPr="00E15812">
        <w:rPr>
          <w:sz w:val="16"/>
        </w:rPr>
        <w:t xml:space="preserve">High </w:t>
      </w:r>
      <w:r w:rsidRPr="00E15812">
        <w:rPr>
          <w:rStyle w:val="StyleUnderline"/>
        </w:rPr>
        <w:t xml:space="preserve">tariffs are </w:t>
      </w:r>
      <w:r w:rsidRPr="00E15812">
        <w:rPr>
          <w:rStyle w:val="Emphasis"/>
          <w:highlight w:val="cyan"/>
        </w:rPr>
        <w:t>not</w:t>
      </w:r>
      <w:r w:rsidRPr="00E15812">
        <w:rPr>
          <w:rStyle w:val="Emphasis"/>
        </w:rPr>
        <w:t xml:space="preserve"> the </w:t>
      </w:r>
      <w:r w:rsidRPr="00E15812">
        <w:rPr>
          <w:rStyle w:val="Emphasis"/>
          <w:highlight w:val="cyan"/>
        </w:rPr>
        <w:t>permanent</w:t>
      </w:r>
      <w:r w:rsidRPr="00E15812">
        <w:rPr>
          <w:rStyle w:val="Emphasis"/>
        </w:rPr>
        <w:t xml:space="preserve"> norm</w:t>
      </w:r>
      <w:r w:rsidRPr="00E15812">
        <w:rPr>
          <w:rStyle w:val="StyleUnderline"/>
        </w:rPr>
        <w:t xml:space="preserve">. </w:t>
      </w:r>
      <w:r w:rsidRPr="00E15812">
        <w:rPr>
          <w:rStyle w:val="StyleUnderline"/>
          <w:highlight w:val="cyan"/>
        </w:rPr>
        <w:t xml:space="preserve">Trump is using </w:t>
      </w:r>
      <w:r w:rsidRPr="00E15812">
        <w:rPr>
          <w:rStyle w:val="Emphasis"/>
          <w:highlight w:val="cyan"/>
        </w:rPr>
        <w:t>temporarily high tariffs</w:t>
      </w:r>
      <w:r w:rsidRPr="00E15812">
        <w:rPr>
          <w:rStyle w:val="StyleUnderline"/>
          <w:highlight w:val="cyan"/>
        </w:rPr>
        <w:t xml:space="preserve"> as</w:t>
      </w:r>
      <w:r w:rsidRPr="00E15812">
        <w:rPr>
          <w:rStyle w:val="StyleUnderline"/>
        </w:rPr>
        <w:t xml:space="preserve"> short-term </w:t>
      </w:r>
      <w:r w:rsidRPr="00E15812">
        <w:rPr>
          <w:rStyle w:val="Emphasis"/>
          <w:highlight w:val="cyan"/>
        </w:rPr>
        <w:t>leverage</w:t>
      </w:r>
      <w:r w:rsidRPr="00D4128C">
        <w:rPr>
          <w:rStyle w:val="StyleUnderline"/>
        </w:rPr>
        <w:t xml:space="preserve"> to secure</w:t>
      </w:r>
      <w:r w:rsidRPr="00D4128C">
        <w:rPr>
          <w:sz w:val="16"/>
        </w:rPr>
        <w:t xml:space="preserve"> hundreds of </w:t>
      </w:r>
      <w:r w:rsidRPr="00D4128C">
        <w:rPr>
          <w:rStyle w:val="StyleUnderline"/>
        </w:rPr>
        <w:t>billions</w:t>
      </w:r>
      <w:r w:rsidRPr="00D4128C">
        <w:rPr>
          <w:sz w:val="16"/>
        </w:rPr>
        <w:t xml:space="preserve"> of dollars </w:t>
      </w:r>
      <w:r w:rsidRPr="00D4128C">
        <w:rPr>
          <w:rStyle w:val="StyleUnderline"/>
        </w:rPr>
        <w:t>in investment</w:t>
      </w:r>
      <w:r w:rsidRPr="00D4128C">
        <w:rPr>
          <w:sz w:val="16"/>
        </w:rPr>
        <w:t xml:space="preserve"> from</w:t>
      </w:r>
      <w:r w:rsidRPr="00E15812">
        <w:rPr>
          <w:sz w:val="16"/>
        </w:rPr>
        <w:t xml:space="preserve"> our allies. For example, </w:t>
      </w:r>
      <w:r w:rsidRPr="00E15812">
        <w:rPr>
          <w:rStyle w:val="StyleUnderline"/>
          <w:highlight w:val="cyan"/>
        </w:rPr>
        <w:t xml:space="preserve">once </w:t>
      </w:r>
      <w:r w:rsidRPr="00E15812">
        <w:rPr>
          <w:rStyle w:val="Emphasis"/>
          <w:highlight w:val="cyan"/>
        </w:rPr>
        <w:t>Japan</w:t>
      </w:r>
      <w:r w:rsidRPr="00E15812">
        <w:rPr>
          <w:rStyle w:val="StyleUnderline"/>
          <w:highlight w:val="cyan"/>
        </w:rPr>
        <w:t xml:space="preserve"> agreed</w:t>
      </w:r>
      <w:r w:rsidRPr="00E15812">
        <w:rPr>
          <w:sz w:val="16"/>
        </w:rPr>
        <w:t xml:space="preserve"> in July </w:t>
      </w:r>
      <w:r w:rsidRPr="00E15812">
        <w:rPr>
          <w:rStyle w:val="StyleUnderline"/>
          <w:highlight w:val="cyan"/>
        </w:rPr>
        <w:t>to invest</w:t>
      </w:r>
      <w:r w:rsidRPr="00E15812">
        <w:rPr>
          <w:sz w:val="16"/>
        </w:rPr>
        <w:t xml:space="preserve"> $550 billion in the U.S., </w:t>
      </w:r>
      <w:r w:rsidRPr="00E15812">
        <w:rPr>
          <w:rStyle w:val="StyleUnderline"/>
          <w:highlight w:val="cyan"/>
        </w:rPr>
        <w:t xml:space="preserve">Trump </w:t>
      </w:r>
      <w:r w:rsidRPr="00E15812">
        <w:rPr>
          <w:rStyle w:val="Emphasis"/>
          <w:highlight w:val="cyan"/>
        </w:rPr>
        <w:t>dropped tariffs</w:t>
      </w:r>
      <w:r w:rsidRPr="00E15812">
        <w:rPr>
          <w:sz w:val="16"/>
        </w:rPr>
        <w:t xml:space="preserve"> on their imports from 25% </w:t>
      </w:r>
      <w:r w:rsidRPr="00E15812">
        <w:rPr>
          <w:rStyle w:val="StyleUnderline"/>
        </w:rPr>
        <w:t xml:space="preserve">to a </w:t>
      </w:r>
      <w:r w:rsidRPr="00E15812">
        <w:rPr>
          <w:rStyle w:val="Emphasis"/>
        </w:rPr>
        <w:t>tolerable 15%</w:t>
      </w:r>
      <w:r w:rsidRPr="00E15812">
        <w:rPr>
          <w:rStyle w:val="StyleUnderline"/>
        </w:rPr>
        <w:t>.</w:t>
      </w:r>
      <w:r w:rsidRPr="00E15812">
        <w:rPr>
          <w:sz w:val="16"/>
        </w:rPr>
        <w:t> </w:t>
      </w:r>
    </w:p>
    <w:p w14:paraId="3F5EEB5F" w14:textId="77777777" w:rsidR="00F03A85" w:rsidRPr="00E15812" w:rsidRDefault="00F03A85" w:rsidP="00F03A85">
      <w:pPr>
        <w:rPr>
          <w:sz w:val="16"/>
        </w:rPr>
      </w:pPr>
      <w:r w:rsidRPr="00E15812">
        <w:rPr>
          <w:rStyle w:val="StyleUnderline"/>
          <w:highlight w:val="cyan"/>
        </w:rPr>
        <w:t>With our</w:t>
      </w:r>
      <w:r w:rsidRPr="00E15812">
        <w:rPr>
          <w:sz w:val="16"/>
        </w:rPr>
        <w:t xml:space="preserve"> consumer-driven </w:t>
      </w:r>
      <w:r w:rsidRPr="00E15812">
        <w:rPr>
          <w:rStyle w:val="StyleUnderline"/>
          <w:highlight w:val="cyan"/>
        </w:rPr>
        <w:t xml:space="preserve">economy as </w:t>
      </w:r>
      <w:r w:rsidRPr="00E15812">
        <w:rPr>
          <w:rStyle w:val="Emphasis"/>
          <w:highlight w:val="cyan"/>
        </w:rPr>
        <w:t>the envy</w:t>
      </w:r>
      <w:r w:rsidRPr="00E15812">
        <w:rPr>
          <w:rStyle w:val="Emphasis"/>
        </w:rPr>
        <w:t xml:space="preserve"> of the world</w:t>
      </w:r>
      <w:r w:rsidRPr="00E15812">
        <w:rPr>
          <w:rStyle w:val="StyleUnderline"/>
        </w:rPr>
        <w:t xml:space="preserve">, other </w:t>
      </w:r>
      <w:r w:rsidRPr="00E15812">
        <w:rPr>
          <w:rStyle w:val="StyleUnderline"/>
          <w:highlight w:val="cyan"/>
        </w:rPr>
        <w:t xml:space="preserve">countries will </w:t>
      </w:r>
      <w:r w:rsidRPr="00E15812">
        <w:rPr>
          <w:rStyle w:val="Emphasis"/>
          <w:sz w:val="40"/>
          <w:szCs w:val="40"/>
          <w:highlight w:val="cyan"/>
        </w:rPr>
        <w:t>do</w:t>
      </w:r>
      <w:r w:rsidRPr="00E15812">
        <w:rPr>
          <w:rStyle w:val="Emphasis"/>
          <w:sz w:val="40"/>
          <w:szCs w:val="40"/>
        </w:rPr>
        <w:t xml:space="preserve"> almost </w:t>
      </w:r>
      <w:r w:rsidRPr="00E15812">
        <w:rPr>
          <w:rStyle w:val="Emphasis"/>
          <w:sz w:val="40"/>
          <w:szCs w:val="40"/>
          <w:highlight w:val="cyan"/>
        </w:rPr>
        <w:t>anything</w:t>
      </w:r>
      <w:r w:rsidRPr="00E15812">
        <w:rPr>
          <w:rStyle w:val="StyleUnderline"/>
          <w:highlight w:val="cyan"/>
        </w:rPr>
        <w:t xml:space="preserve"> to keep </w:t>
      </w:r>
      <w:r w:rsidRPr="00E15812">
        <w:rPr>
          <w:rStyle w:val="Emphasis"/>
          <w:highlight w:val="cyan"/>
        </w:rPr>
        <w:t>access</w:t>
      </w:r>
      <w:r w:rsidRPr="00E15812">
        <w:rPr>
          <w:rStyle w:val="StyleUnderline"/>
        </w:rPr>
        <w:t xml:space="preserve"> to American customers. </w:t>
      </w:r>
      <w:r w:rsidRPr="00E15812">
        <w:rPr>
          <w:rStyle w:val="StyleUnderline"/>
          <w:highlight w:val="cyan"/>
        </w:rPr>
        <w:t>Even</w:t>
      </w:r>
      <w:r w:rsidRPr="00E15812">
        <w:rPr>
          <w:sz w:val="16"/>
        </w:rPr>
        <w:t xml:space="preserve"> rival superpower </w:t>
      </w:r>
      <w:r w:rsidRPr="00E15812">
        <w:rPr>
          <w:rStyle w:val="Emphasis"/>
          <w:highlight w:val="cyan"/>
        </w:rPr>
        <w:t>China</w:t>
      </w:r>
      <w:r w:rsidRPr="00E15812">
        <w:rPr>
          <w:rStyle w:val="StyleUnderline"/>
          <w:highlight w:val="cyan"/>
        </w:rPr>
        <w:t xml:space="preserve"> realizes</w:t>
      </w:r>
      <w:r w:rsidRPr="00E15812">
        <w:rPr>
          <w:rStyle w:val="StyleUnderline"/>
        </w:rPr>
        <w:t xml:space="preserve"> their </w:t>
      </w:r>
      <w:r w:rsidRPr="00E15812">
        <w:rPr>
          <w:rStyle w:val="StyleUnderline"/>
          <w:highlight w:val="cyan"/>
        </w:rPr>
        <w:t xml:space="preserve">economy </w:t>
      </w:r>
      <w:r w:rsidRPr="00E15812">
        <w:rPr>
          <w:rStyle w:val="Emphasis"/>
          <w:highlight w:val="cyan"/>
        </w:rPr>
        <w:t>would spiral</w:t>
      </w:r>
      <w:r w:rsidRPr="00D4128C">
        <w:rPr>
          <w:rStyle w:val="StyleUnderline"/>
        </w:rPr>
        <w:t xml:space="preserve"> without their </w:t>
      </w:r>
      <w:r w:rsidRPr="00D4128C">
        <w:rPr>
          <w:rStyle w:val="Emphasis"/>
        </w:rPr>
        <w:t>number one</w:t>
      </w:r>
      <w:r w:rsidRPr="00D4128C">
        <w:rPr>
          <w:rStyle w:val="StyleUnderline"/>
        </w:rPr>
        <w:t xml:space="preserve"> customer</w:t>
      </w:r>
      <w:r w:rsidRPr="00D4128C">
        <w:rPr>
          <w:sz w:val="16"/>
        </w:rPr>
        <w:t>: America, which purchased $500 billion worth of Chinese products in 2023.</w:t>
      </w:r>
    </w:p>
    <w:p w14:paraId="37787F18" w14:textId="77777777" w:rsidR="00F03A85" w:rsidRPr="00425BA7" w:rsidRDefault="00F03A85" w:rsidP="00F03A85"/>
    <w:p w14:paraId="24B07E8F" w14:textId="77777777" w:rsidR="00F03A85" w:rsidRDefault="00F03A85" w:rsidP="00F03A85">
      <w:pPr>
        <w:pStyle w:val="Heading4"/>
      </w:pPr>
      <w:r>
        <w:t xml:space="preserve">Our internal link comparatively outweighs theirs. There is no greater danger of unaccountability than a faceless fourth branch. </w:t>
      </w:r>
    </w:p>
    <w:p w14:paraId="21F3E854" w14:textId="77777777" w:rsidR="00F03A85" w:rsidRPr="00BD37AD" w:rsidRDefault="00F03A85" w:rsidP="00F03A85">
      <w:r>
        <w:t xml:space="preserve">Steven and </w:t>
      </w:r>
      <w:r w:rsidRPr="004B68F8">
        <w:rPr>
          <w:rStyle w:val="Style13ptBold"/>
        </w:rPr>
        <w:t>Bannan 25</w:t>
      </w:r>
      <w:r>
        <w:t xml:space="preserve">, *Senior Policy Counsel at the Americans for Prosperity Foundation, JD from the University of Virginia School of Law, **Employment Policy Fellow at the Americans for Prosperity Foundation </w:t>
      </w:r>
      <w:r w:rsidRPr="00BD37AD">
        <w:t>(*Lee A. Steven, **Austen Bannan, June 9, 2025, “Comment from Americans for Prosperity Foundation,”</w:t>
      </w:r>
      <w:r>
        <w:t xml:space="preserve"> </w:t>
      </w:r>
      <w:r w:rsidRPr="00BD37AD">
        <w:t>https://www.regulations.gov/comment/OPM-2025-0004-32054</w:t>
      </w:r>
      <w:r>
        <w:t>)</w:t>
      </w:r>
    </w:p>
    <w:p w14:paraId="252490B8" w14:textId="77777777" w:rsidR="00F03A85" w:rsidRPr="003101A0" w:rsidRDefault="00F03A85" w:rsidP="00F03A85">
      <w:pPr>
        <w:rPr>
          <w:rStyle w:val="StyleUnderline"/>
        </w:rPr>
      </w:pPr>
      <w:r w:rsidRPr="003101A0">
        <w:rPr>
          <w:rStyle w:val="StyleUnderline"/>
        </w:rPr>
        <w:t xml:space="preserve">B. </w:t>
      </w:r>
      <w:r w:rsidRPr="00AD58BD">
        <w:rPr>
          <w:rStyle w:val="Emphasis"/>
          <w:highlight w:val="cyan"/>
        </w:rPr>
        <w:t>At-will</w:t>
      </w:r>
      <w:r w:rsidRPr="00AD58BD">
        <w:rPr>
          <w:rStyle w:val="StyleUnderline"/>
          <w:highlight w:val="cyan"/>
        </w:rPr>
        <w:t xml:space="preserve"> removal</w:t>
      </w:r>
      <w:r w:rsidRPr="003101A0">
        <w:rPr>
          <w:rStyle w:val="StyleUnderline"/>
        </w:rPr>
        <w:t xml:space="preserve"> power </w:t>
      </w:r>
      <w:r w:rsidRPr="00AD58BD">
        <w:rPr>
          <w:rStyle w:val="StyleUnderline"/>
          <w:highlight w:val="cyan"/>
        </w:rPr>
        <w:t xml:space="preserve">is a key accountability </w:t>
      </w:r>
      <w:r w:rsidRPr="00AD58BD">
        <w:rPr>
          <w:rStyle w:val="Emphasis"/>
          <w:highlight w:val="cyan"/>
        </w:rPr>
        <w:t>checkpoint</w:t>
      </w:r>
      <w:r w:rsidRPr="003101A0">
        <w:rPr>
          <w:rStyle w:val="StyleUnderline"/>
        </w:rPr>
        <w:t>.</w:t>
      </w:r>
    </w:p>
    <w:p w14:paraId="06D0B126" w14:textId="77777777" w:rsidR="00F03A85" w:rsidRPr="002076A6" w:rsidRDefault="00F03A85" w:rsidP="00F03A85">
      <w:pPr>
        <w:rPr>
          <w:sz w:val="16"/>
        </w:rPr>
      </w:pPr>
      <w:r w:rsidRPr="002076A6">
        <w:rPr>
          <w:sz w:val="16"/>
        </w:rPr>
        <w:t>“As Madison stated on the floor of the First Congress, ‘</w:t>
      </w:r>
      <w:r w:rsidRPr="003101A0">
        <w:rPr>
          <w:rStyle w:val="StyleUnderline"/>
        </w:rPr>
        <w:t xml:space="preserve">if </w:t>
      </w:r>
      <w:r w:rsidRPr="002076A6">
        <w:rPr>
          <w:rStyle w:val="Emphasis"/>
        </w:rPr>
        <w:t>any power</w:t>
      </w:r>
      <w:r w:rsidRPr="002076A6">
        <w:rPr>
          <w:sz w:val="16"/>
        </w:rPr>
        <w:t xml:space="preserve"> whatsoever </w:t>
      </w:r>
      <w:r w:rsidRPr="003101A0">
        <w:rPr>
          <w:rStyle w:val="StyleUnderline"/>
        </w:rPr>
        <w:t xml:space="preserve">is in its nature </w:t>
      </w:r>
      <w:r w:rsidRPr="002076A6">
        <w:rPr>
          <w:rStyle w:val="Emphasis"/>
        </w:rPr>
        <w:t>Executive</w:t>
      </w:r>
      <w:r w:rsidRPr="003101A0">
        <w:rPr>
          <w:rStyle w:val="StyleUnderline"/>
        </w:rPr>
        <w:t>, it is</w:t>
      </w:r>
      <w:r w:rsidRPr="002076A6">
        <w:rPr>
          <w:sz w:val="16"/>
        </w:rPr>
        <w:t xml:space="preserve"> the power of appointing, overseeing, and </w:t>
      </w:r>
      <w:r w:rsidRPr="002076A6">
        <w:rPr>
          <w:rStyle w:val="Emphasis"/>
        </w:rPr>
        <w:t>controlling</w:t>
      </w:r>
      <w:r w:rsidRPr="003101A0">
        <w:rPr>
          <w:rStyle w:val="StyleUnderline"/>
        </w:rPr>
        <w:t xml:space="preserve"> those who </w:t>
      </w:r>
      <w:r w:rsidRPr="002076A6">
        <w:rPr>
          <w:rStyle w:val="Emphasis"/>
        </w:rPr>
        <w:t>execute</w:t>
      </w:r>
      <w:r w:rsidRPr="003101A0">
        <w:rPr>
          <w:rStyle w:val="StyleUnderline"/>
        </w:rPr>
        <w:t xml:space="preserve"> the laws</w:t>
      </w:r>
      <w:r w:rsidRPr="002076A6">
        <w:rPr>
          <w:sz w:val="16"/>
        </w:rPr>
        <w:t xml:space="preserve">.’” Free Enter. Fund, 561 U.S. at 492 (quoting 1 Annals of Cong. 463 (1789)). </w:t>
      </w:r>
      <w:r w:rsidRPr="003101A0">
        <w:rPr>
          <w:rStyle w:val="StyleUnderline"/>
        </w:rPr>
        <w:t xml:space="preserve">Given that </w:t>
      </w:r>
      <w:r w:rsidRPr="00AD58BD">
        <w:rPr>
          <w:rStyle w:val="StyleUnderline"/>
        </w:rPr>
        <w:t>the President’s</w:t>
      </w:r>
      <w:r w:rsidRPr="003101A0">
        <w:rPr>
          <w:rStyle w:val="StyleUnderline"/>
        </w:rPr>
        <w:t xml:space="preserve"> “</w:t>
      </w:r>
      <w:r w:rsidRPr="002076A6">
        <w:rPr>
          <w:rStyle w:val="Emphasis"/>
        </w:rPr>
        <w:t>selection</w:t>
      </w:r>
      <w:r w:rsidRPr="003101A0">
        <w:rPr>
          <w:rStyle w:val="StyleUnderline"/>
        </w:rPr>
        <w:t xml:space="preserve"> of</w:t>
      </w:r>
      <w:r w:rsidRPr="002076A6">
        <w:rPr>
          <w:sz w:val="16"/>
        </w:rPr>
        <w:t xml:space="preserve"> administrative </w:t>
      </w:r>
      <w:r w:rsidRPr="003101A0">
        <w:rPr>
          <w:rStyle w:val="StyleUnderline"/>
        </w:rPr>
        <w:t xml:space="preserve">officers </w:t>
      </w:r>
      <w:r w:rsidRPr="002076A6">
        <w:rPr>
          <w:rStyle w:val="Emphasis"/>
        </w:rPr>
        <w:t>is essential</w:t>
      </w:r>
      <w:r w:rsidRPr="003101A0">
        <w:rPr>
          <w:rStyle w:val="StyleUnderline"/>
        </w:rPr>
        <w:t xml:space="preserve"> to the execution of the laws</w:t>
      </w:r>
      <w:r w:rsidRPr="002076A6">
        <w:rPr>
          <w:sz w:val="16"/>
        </w:rPr>
        <w:t xml:space="preserve"> by him, </w:t>
      </w:r>
      <w:r w:rsidRPr="002076A6">
        <w:rPr>
          <w:rStyle w:val="Emphasis"/>
        </w:rPr>
        <w:t>so must be</w:t>
      </w:r>
      <w:r w:rsidRPr="002076A6">
        <w:rPr>
          <w:sz w:val="16"/>
        </w:rPr>
        <w:t xml:space="preserve"> his </w:t>
      </w:r>
      <w:r w:rsidRPr="003101A0">
        <w:rPr>
          <w:rStyle w:val="StyleUnderline"/>
        </w:rPr>
        <w:t xml:space="preserve">power of </w:t>
      </w:r>
      <w:r w:rsidRPr="002076A6">
        <w:rPr>
          <w:rStyle w:val="Emphasis"/>
        </w:rPr>
        <w:t>removing</w:t>
      </w:r>
      <w:r w:rsidRPr="003101A0">
        <w:rPr>
          <w:rStyle w:val="StyleUnderline"/>
        </w:rPr>
        <w:t xml:space="preserve"> those</w:t>
      </w:r>
      <w:r w:rsidRPr="002076A6">
        <w:rPr>
          <w:sz w:val="16"/>
        </w:rPr>
        <w:t xml:space="preserve"> for whom he cannot continue to be responsible.” Myers, 272 U.S. at 117. “[B]ecause </w:t>
      </w:r>
      <w:r w:rsidRPr="00AB6D54">
        <w:rPr>
          <w:rStyle w:val="StyleUnderline"/>
        </w:rPr>
        <w:t xml:space="preserve">the President, unlike agency officials, </w:t>
      </w:r>
      <w:r w:rsidRPr="002076A6">
        <w:rPr>
          <w:rStyle w:val="Emphasis"/>
        </w:rPr>
        <w:t>is elected</w:t>
      </w:r>
      <w:r w:rsidRPr="002076A6">
        <w:rPr>
          <w:sz w:val="16"/>
        </w:rPr>
        <w:t>,” the removal power “is essential to subject Executive Branch actions to a degree of electoral accountability.” Collins, 594 U.S. at 252. For “[w]ithout presidential responsibility there can be no democratic accountability for executive action.” United States v. Arthrex, Inc., 594 U.S. 1, 28 (2021) (Gorsuch, J., concurring in part, dissenting in part).</w:t>
      </w:r>
    </w:p>
    <w:p w14:paraId="0F28AB2A" w14:textId="77777777" w:rsidR="00F03A85" w:rsidRPr="002076A6" w:rsidRDefault="00F03A85" w:rsidP="00F03A85">
      <w:pPr>
        <w:rPr>
          <w:sz w:val="16"/>
        </w:rPr>
      </w:pPr>
      <w:r w:rsidRPr="00AD58BD">
        <w:rPr>
          <w:rStyle w:val="StyleUnderline"/>
          <w:highlight w:val="cyan"/>
        </w:rPr>
        <w:t>At-will</w:t>
      </w:r>
      <w:r w:rsidRPr="00AB6D54">
        <w:rPr>
          <w:rStyle w:val="StyleUnderline"/>
        </w:rPr>
        <w:t xml:space="preserve"> removal </w:t>
      </w:r>
      <w:r w:rsidRPr="00AD58BD">
        <w:rPr>
          <w:rStyle w:val="StyleUnderline"/>
          <w:highlight w:val="cyan"/>
        </w:rPr>
        <w:t>allows</w:t>
      </w:r>
      <w:r w:rsidRPr="00AB6D54">
        <w:rPr>
          <w:rStyle w:val="StyleUnderline"/>
        </w:rPr>
        <w:t xml:space="preserve"> the </w:t>
      </w:r>
      <w:r w:rsidRPr="00AD58BD">
        <w:rPr>
          <w:rStyle w:val="StyleUnderline"/>
          <w:highlight w:val="cyan"/>
        </w:rPr>
        <w:t xml:space="preserve">president to ensure </w:t>
      </w:r>
      <w:r w:rsidRPr="00AD58BD">
        <w:rPr>
          <w:rStyle w:val="Emphasis"/>
          <w:highlight w:val="cyan"/>
        </w:rPr>
        <w:t>unelected</w:t>
      </w:r>
      <w:r w:rsidRPr="002076A6">
        <w:rPr>
          <w:sz w:val="16"/>
        </w:rPr>
        <w:t xml:space="preserve"> administrative </w:t>
      </w:r>
      <w:r w:rsidRPr="00AD58BD">
        <w:rPr>
          <w:rStyle w:val="Emphasis"/>
          <w:highlight w:val="cyan"/>
        </w:rPr>
        <w:t>officials</w:t>
      </w:r>
      <w:r w:rsidRPr="00AD58BD">
        <w:rPr>
          <w:rStyle w:val="StyleUnderline"/>
          <w:highlight w:val="cyan"/>
        </w:rPr>
        <w:t xml:space="preserve"> “serve</w:t>
      </w:r>
      <w:r w:rsidRPr="00AB6D54">
        <w:rPr>
          <w:rStyle w:val="StyleUnderline"/>
        </w:rPr>
        <w:t xml:space="preserve"> the </w:t>
      </w:r>
      <w:r w:rsidRPr="00AD58BD">
        <w:rPr>
          <w:rStyle w:val="StyleUnderline"/>
          <w:highlight w:val="cyan"/>
        </w:rPr>
        <w:t xml:space="preserve">people </w:t>
      </w:r>
      <w:r w:rsidRPr="00AD58BD">
        <w:rPr>
          <w:rStyle w:val="Emphasis"/>
          <w:highlight w:val="cyan"/>
        </w:rPr>
        <w:t>effectively</w:t>
      </w:r>
      <w:r w:rsidRPr="002076A6">
        <w:rPr>
          <w:sz w:val="16"/>
        </w:rPr>
        <w:t xml:space="preserve"> and in accordance with the policies that the people presumably elected the President to promote.” Collins, 594 U.S. at 252. “</w:t>
      </w:r>
      <w:r w:rsidRPr="00AD58BD">
        <w:rPr>
          <w:rStyle w:val="StyleUnderline"/>
          <w:highlight w:val="cyan"/>
        </w:rPr>
        <w:t>It is</w:t>
      </w:r>
      <w:r w:rsidRPr="00AB6D54">
        <w:rPr>
          <w:rStyle w:val="StyleUnderline"/>
        </w:rPr>
        <w:t xml:space="preserve"> the </w:t>
      </w:r>
      <w:r w:rsidRPr="00AD58BD">
        <w:rPr>
          <w:rStyle w:val="StyleUnderline"/>
          <w:highlight w:val="cyan"/>
        </w:rPr>
        <w:t xml:space="preserve">power </w:t>
      </w:r>
      <w:r w:rsidRPr="00AD58BD">
        <w:rPr>
          <w:rStyle w:val="Emphasis"/>
          <w:highlight w:val="cyan"/>
        </w:rPr>
        <w:t>to supervise</w:t>
      </w:r>
      <w:r w:rsidRPr="002076A6">
        <w:rPr>
          <w:sz w:val="16"/>
        </w:rPr>
        <w:t xml:space="preserve">—and, if need be, remove—subordinate </w:t>
      </w:r>
      <w:r w:rsidRPr="00AB6D54">
        <w:rPr>
          <w:rStyle w:val="StyleUnderline"/>
        </w:rPr>
        <w:t xml:space="preserve">officials </w:t>
      </w:r>
      <w:r w:rsidRPr="00AD58BD">
        <w:rPr>
          <w:rStyle w:val="StyleUnderline"/>
          <w:highlight w:val="cyan"/>
        </w:rPr>
        <w:t xml:space="preserve">that </w:t>
      </w:r>
      <w:r w:rsidRPr="00AD58BD">
        <w:rPr>
          <w:rStyle w:val="Emphasis"/>
          <w:highlight w:val="cyan"/>
        </w:rPr>
        <w:t>allows</w:t>
      </w:r>
      <w:r w:rsidRPr="00AD58BD">
        <w:rPr>
          <w:rStyle w:val="StyleUnderline"/>
          <w:highlight w:val="cyan"/>
        </w:rPr>
        <w:t xml:space="preserve"> a</w:t>
      </w:r>
      <w:r w:rsidRPr="002076A6">
        <w:rPr>
          <w:sz w:val="16"/>
        </w:rPr>
        <w:t xml:space="preserve"> new </w:t>
      </w:r>
      <w:r w:rsidRPr="00AD58BD">
        <w:rPr>
          <w:rStyle w:val="StyleUnderline"/>
          <w:highlight w:val="cyan"/>
        </w:rPr>
        <w:t>president to</w:t>
      </w:r>
      <w:r w:rsidRPr="002076A6">
        <w:rPr>
          <w:sz w:val="16"/>
        </w:rPr>
        <w:t xml:space="preserve"> shape his administration and </w:t>
      </w:r>
      <w:r w:rsidRPr="00AD58BD">
        <w:rPr>
          <w:rStyle w:val="StyleUnderline"/>
          <w:highlight w:val="cyan"/>
        </w:rPr>
        <w:t>respond to</w:t>
      </w:r>
      <w:r w:rsidRPr="00AB6D54">
        <w:rPr>
          <w:rStyle w:val="StyleUnderline"/>
        </w:rPr>
        <w:t xml:space="preserve"> the </w:t>
      </w:r>
      <w:r w:rsidRPr="00AD58BD">
        <w:rPr>
          <w:rStyle w:val="Emphasis"/>
          <w:highlight w:val="cyan"/>
        </w:rPr>
        <w:t>electoral will</w:t>
      </w:r>
      <w:r w:rsidRPr="00AD58BD">
        <w:rPr>
          <w:rStyle w:val="StyleUnderline"/>
          <w:highlight w:val="cyan"/>
        </w:rPr>
        <w:t xml:space="preserve"> that propelled him </w:t>
      </w:r>
      <w:r w:rsidRPr="00AD58BD">
        <w:rPr>
          <w:rStyle w:val="Emphasis"/>
          <w:highlight w:val="cyan"/>
        </w:rPr>
        <w:t>to office</w:t>
      </w:r>
      <w:r w:rsidRPr="002076A6">
        <w:rPr>
          <w:sz w:val="16"/>
        </w:rPr>
        <w:t>.” Id. at 278 (Gorsuch, J., concurring in part). “At-will removal ensures that the lowest officers, the middle grade, and the highest, will depend, as they ought, on the President, and the President on the community.” Id. at 252 (majority op.) (cleaned up). After all, “[o]nce an officer is appointed, it is only the authority that can remove him, and not the authority that appointed him, that he must fear and, in the performance of his functions, obey.” Bowsher v. Synar, 478 U.S. 714, 726 (1986).</w:t>
      </w:r>
    </w:p>
    <w:p w14:paraId="263B321E" w14:textId="77777777" w:rsidR="00F03A85" w:rsidRPr="002076A6" w:rsidRDefault="00F03A85" w:rsidP="00F03A85">
      <w:pPr>
        <w:rPr>
          <w:sz w:val="16"/>
        </w:rPr>
      </w:pPr>
      <w:r w:rsidRPr="002076A6">
        <w:rPr>
          <w:sz w:val="16"/>
        </w:rPr>
        <w:t xml:space="preserve">The president’s </w:t>
      </w:r>
      <w:r w:rsidRPr="002076A6">
        <w:rPr>
          <w:rStyle w:val="Emphasis"/>
        </w:rPr>
        <w:t>at-will</w:t>
      </w:r>
      <w:r w:rsidRPr="00E674AD">
        <w:rPr>
          <w:rStyle w:val="StyleUnderline"/>
        </w:rPr>
        <w:t xml:space="preserve"> removal</w:t>
      </w:r>
      <w:r w:rsidRPr="002076A6">
        <w:rPr>
          <w:sz w:val="16"/>
        </w:rPr>
        <w:t xml:space="preserve"> power also </w:t>
      </w:r>
      <w:r w:rsidRPr="00E674AD">
        <w:rPr>
          <w:rStyle w:val="StyleUnderline"/>
        </w:rPr>
        <w:t xml:space="preserve">protects </w:t>
      </w:r>
      <w:r w:rsidRPr="002076A6">
        <w:rPr>
          <w:rStyle w:val="Emphasis"/>
        </w:rPr>
        <w:t>liberty</w:t>
      </w:r>
      <w:r w:rsidRPr="00AD58BD">
        <w:rPr>
          <w:rStyle w:val="StyleUnderline"/>
        </w:rPr>
        <w:t>. “</w:t>
      </w:r>
      <w:r w:rsidRPr="00AD58BD">
        <w:rPr>
          <w:rStyle w:val="StyleUnderline"/>
          <w:highlight w:val="cyan"/>
        </w:rPr>
        <w:t xml:space="preserve">Few things could be </w:t>
      </w:r>
      <w:r w:rsidRPr="00AD58BD">
        <w:rPr>
          <w:rStyle w:val="Emphasis"/>
          <w:highlight w:val="cyan"/>
        </w:rPr>
        <w:t>more perilous</w:t>
      </w:r>
      <w:r w:rsidRPr="00AD58BD">
        <w:rPr>
          <w:rStyle w:val="StyleUnderline"/>
        </w:rPr>
        <w:t xml:space="preserve"> to liberty </w:t>
      </w:r>
      <w:r w:rsidRPr="00AD58BD">
        <w:rPr>
          <w:rStyle w:val="StyleUnderline"/>
          <w:highlight w:val="cyan"/>
        </w:rPr>
        <w:t xml:space="preserve">than some </w:t>
      </w:r>
      <w:r w:rsidRPr="00AD58BD">
        <w:rPr>
          <w:rStyle w:val="Emphasis"/>
          <w:highlight w:val="cyan"/>
        </w:rPr>
        <w:t>‘fourth branch’</w:t>
      </w:r>
      <w:r w:rsidRPr="00AD58BD">
        <w:rPr>
          <w:rStyle w:val="StyleUnderline"/>
          <w:highlight w:val="cyan"/>
        </w:rPr>
        <w:t xml:space="preserve"> that does </w:t>
      </w:r>
      <w:r w:rsidRPr="00AD58BD">
        <w:rPr>
          <w:rStyle w:val="Emphasis"/>
          <w:highlight w:val="cyan"/>
        </w:rPr>
        <w:t>not answer</w:t>
      </w:r>
      <w:r w:rsidRPr="00AD58BD">
        <w:rPr>
          <w:rStyle w:val="StyleUnderline"/>
          <w:highlight w:val="cyan"/>
        </w:rPr>
        <w:t xml:space="preserve"> even to </w:t>
      </w:r>
      <w:r w:rsidRPr="00AD58BD">
        <w:rPr>
          <w:rStyle w:val="Emphasis"/>
          <w:highlight w:val="cyan"/>
        </w:rPr>
        <w:t>the one</w:t>
      </w:r>
      <w:r w:rsidRPr="002076A6">
        <w:rPr>
          <w:rStyle w:val="Emphasis"/>
        </w:rPr>
        <w:t xml:space="preserve"> executive </w:t>
      </w:r>
      <w:r w:rsidRPr="00AD58BD">
        <w:rPr>
          <w:rStyle w:val="Emphasis"/>
          <w:highlight w:val="cyan"/>
        </w:rPr>
        <w:t>official</w:t>
      </w:r>
      <w:r w:rsidRPr="00E674AD">
        <w:rPr>
          <w:rStyle w:val="StyleUnderline"/>
        </w:rPr>
        <w:t xml:space="preserve"> who is </w:t>
      </w:r>
      <w:r w:rsidRPr="00AD58BD">
        <w:rPr>
          <w:rStyle w:val="StyleUnderline"/>
          <w:highlight w:val="cyan"/>
        </w:rPr>
        <w:t xml:space="preserve">accountable to the </w:t>
      </w:r>
      <w:r w:rsidRPr="00AD58BD">
        <w:rPr>
          <w:rStyle w:val="Emphasis"/>
          <w:highlight w:val="cyan"/>
        </w:rPr>
        <w:t>body politic</w:t>
      </w:r>
      <w:r w:rsidRPr="002076A6">
        <w:rPr>
          <w:sz w:val="16"/>
        </w:rPr>
        <w:t xml:space="preserve">.” Collins, 594 U.S at 278–79 (Gorsuch, J., concurring in part) (emphasis in original). The President’s </w:t>
      </w:r>
      <w:r w:rsidRPr="001A1216">
        <w:rPr>
          <w:rStyle w:val="StyleUnderline"/>
          <w:highlight w:val="cyan"/>
        </w:rPr>
        <w:t>Article II</w:t>
      </w:r>
      <w:r w:rsidRPr="002076A6">
        <w:rPr>
          <w:sz w:val="16"/>
        </w:rPr>
        <w:t xml:space="preserve"> at-will removal </w:t>
      </w:r>
      <w:r w:rsidRPr="00E674AD">
        <w:rPr>
          <w:rStyle w:val="StyleUnderline"/>
        </w:rPr>
        <w:t xml:space="preserve">power </w:t>
      </w:r>
      <w:r w:rsidRPr="001A1216">
        <w:rPr>
          <w:rStyle w:val="Emphasis"/>
          <w:highlight w:val="cyan"/>
        </w:rPr>
        <w:t>guards against that</w:t>
      </w:r>
      <w:r w:rsidRPr="00E674AD">
        <w:rPr>
          <w:rStyle w:val="StyleUnderline"/>
        </w:rPr>
        <w:t xml:space="preserve"> threat. </w:t>
      </w:r>
      <w:r w:rsidRPr="001A1216">
        <w:rPr>
          <w:rStyle w:val="StyleUnderline"/>
          <w:highlight w:val="cyan"/>
        </w:rPr>
        <w:t>Limits on</w:t>
      </w:r>
      <w:r w:rsidRPr="00E674AD">
        <w:rPr>
          <w:rStyle w:val="StyleUnderline"/>
        </w:rPr>
        <w:t xml:space="preserve"> </w:t>
      </w:r>
      <w:r w:rsidRPr="002076A6">
        <w:rPr>
          <w:rStyle w:val="Emphasis"/>
        </w:rPr>
        <w:t xml:space="preserve">that </w:t>
      </w:r>
      <w:r w:rsidRPr="001A1216">
        <w:rPr>
          <w:rStyle w:val="Emphasis"/>
          <w:highlight w:val="cyan"/>
        </w:rPr>
        <w:t>core</w:t>
      </w:r>
      <w:r w:rsidRPr="001A1216">
        <w:rPr>
          <w:rStyle w:val="StyleUnderline"/>
          <w:highlight w:val="cyan"/>
        </w:rPr>
        <w:t xml:space="preserve"> executive power allow</w:t>
      </w:r>
      <w:r w:rsidRPr="00E674AD">
        <w:rPr>
          <w:rStyle w:val="StyleUnderline"/>
        </w:rPr>
        <w:t xml:space="preserve"> “</w:t>
      </w:r>
      <w:r w:rsidRPr="002076A6">
        <w:rPr>
          <w:rStyle w:val="Emphasis"/>
        </w:rPr>
        <w:t xml:space="preserve">wholly </w:t>
      </w:r>
      <w:r w:rsidRPr="001A1216">
        <w:rPr>
          <w:rStyle w:val="Emphasis"/>
          <w:highlight w:val="cyan"/>
        </w:rPr>
        <w:t>unaccountable</w:t>
      </w:r>
      <w:r w:rsidRPr="00E674AD">
        <w:rPr>
          <w:rStyle w:val="StyleUnderline"/>
        </w:rPr>
        <w:t xml:space="preserve"> government </w:t>
      </w:r>
      <w:r w:rsidRPr="001A1216">
        <w:rPr>
          <w:rStyle w:val="StyleUnderline"/>
          <w:highlight w:val="cyan"/>
        </w:rPr>
        <w:t xml:space="preserve">agent[s to] </w:t>
      </w:r>
      <w:r w:rsidRPr="001A1216">
        <w:rPr>
          <w:rStyle w:val="Emphasis"/>
          <w:highlight w:val="cyan"/>
        </w:rPr>
        <w:t>assert</w:t>
      </w:r>
      <w:r w:rsidRPr="00E674AD">
        <w:rPr>
          <w:rStyle w:val="StyleUnderline"/>
        </w:rPr>
        <w:t xml:space="preserve"> the </w:t>
      </w:r>
      <w:r w:rsidRPr="001A1216">
        <w:rPr>
          <w:rStyle w:val="StyleUnderline"/>
          <w:highlight w:val="cyan"/>
        </w:rPr>
        <w:t>power</w:t>
      </w:r>
      <w:r w:rsidRPr="00E674AD">
        <w:rPr>
          <w:rStyle w:val="StyleUnderline"/>
        </w:rPr>
        <w:t xml:space="preserve"> to </w:t>
      </w:r>
      <w:r w:rsidRPr="002076A6">
        <w:rPr>
          <w:rStyle w:val="Emphasis"/>
        </w:rPr>
        <w:t>make decisions</w:t>
      </w:r>
      <w:r w:rsidRPr="002076A6">
        <w:rPr>
          <w:sz w:val="16"/>
        </w:rPr>
        <w:t xml:space="preserve"> affecting individual lives, liberty, and property. The chain of dependence between those who govern and those who endow them with power is broken.” Id. at 278 (Gorsuch, J., concurring in part); see Dellinger, 2025 WL 559669, at *17 (Katsas, J., dissenting) (“</w:t>
      </w:r>
      <w:r w:rsidRPr="001A1216">
        <w:rPr>
          <w:rStyle w:val="StyleUnderline"/>
          <w:highlight w:val="cyan"/>
        </w:rPr>
        <w:t xml:space="preserve">Allowing </w:t>
      </w:r>
      <w:r w:rsidRPr="001A1216">
        <w:rPr>
          <w:rStyle w:val="Emphasis"/>
          <w:highlight w:val="cyan"/>
        </w:rPr>
        <w:t>another branch</w:t>
      </w:r>
      <w:r w:rsidRPr="002076A6">
        <w:rPr>
          <w:sz w:val="16"/>
        </w:rPr>
        <w:t xml:space="preserve"> of government </w:t>
      </w:r>
      <w:r w:rsidRPr="001A1216">
        <w:rPr>
          <w:rStyle w:val="Emphasis"/>
          <w:highlight w:val="cyan"/>
        </w:rPr>
        <w:t>to insulate</w:t>
      </w:r>
      <w:r w:rsidRPr="00F5762F">
        <w:rPr>
          <w:rStyle w:val="StyleUnderline"/>
        </w:rPr>
        <w:t xml:space="preserve"> executive </w:t>
      </w:r>
      <w:r w:rsidRPr="001A1216">
        <w:rPr>
          <w:rStyle w:val="StyleUnderline"/>
          <w:highlight w:val="cyan"/>
        </w:rPr>
        <w:t>officers from</w:t>
      </w:r>
      <w:r w:rsidRPr="00F5762F">
        <w:rPr>
          <w:rStyle w:val="StyleUnderline"/>
        </w:rPr>
        <w:t xml:space="preserve"> </w:t>
      </w:r>
      <w:r w:rsidRPr="002076A6">
        <w:rPr>
          <w:rStyle w:val="Emphasis"/>
        </w:rPr>
        <w:t xml:space="preserve">presidential </w:t>
      </w:r>
      <w:r w:rsidRPr="001A1216">
        <w:rPr>
          <w:rStyle w:val="Emphasis"/>
          <w:highlight w:val="cyan"/>
        </w:rPr>
        <w:t>control</w:t>
      </w:r>
      <w:r w:rsidRPr="002076A6">
        <w:rPr>
          <w:sz w:val="16"/>
        </w:rPr>
        <w:t xml:space="preserve">—whether by congressional statute or judicial injunction— </w:t>
      </w:r>
      <w:r w:rsidRPr="001A1216">
        <w:rPr>
          <w:rStyle w:val="StyleUnderline"/>
          <w:highlight w:val="cyan"/>
        </w:rPr>
        <w:t xml:space="preserve">would </w:t>
      </w:r>
      <w:r w:rsidRPr="001A1216">
        <w:rPr>
          <w:rStyle w:val="Emphasis"/>
          <w:highlight w:val="cyan"/>
        </w:rPr>
        <w:t>sever</w:t>
      </w:r>
      <w:r w:rsidRPr="001A1216">
        <w:rPr>
          <w:rStyle w:val="StyleUnderline"/>
          <w:highlight w:val="cyan"/>
        </w:rPr>
        <w:t xml:space="preserve"> a key</w:t>
      </w:r>
      <w:r w:rsidRPr="002076A6">
        <w:rPr>
          <w:sz w:val="16"/>
        </w:rPr>
        <w:t xml:space="preserve"> constitutional </w:t>
      </w:r>
      <w:r w:rsidRPr="001A1216">
        <w:rPr>
          <w:rStyle w:val="StyleUnderline"/>
          <w:highlight w:val="cyan"/>
        </w:rPr>
        <w:t>link between</w:t>
      </w:r>
      <w:r w:rsidRPr="00F5762F">
        <w:rPr>
          <w:rStyle w:val="StyleUnderline"/>
        </w:rPr>
        <w:t xml:space="preserve"> the </w:t>
      </w:r>
      <w:r w:rsidRPr="001A1216">
        <w:rPr>
          <w:rStyle w:val="Emphasis"/>
          <w:highlight w:val="cyan"/>
        </w:rPr>
        <w:t>People</w:t>
      </w:r>
      <w:r w:rsidRPr="001A1216">
        <w:rPr>
          <w:rStyle w:val="StyleUnderline"/>
          <w:highlight w:val="cyan"/>
        </w:rPr>
        <w:t xml:space="preserve"> and</w:t>
      </w:r>
      <w:r w:rsidRPr="00F5762F">
        <w:rPr>
          <w:rStyle w:val="StyleUnderline"/>
        </w:rPr>
        <w:t xml:space="preserve"> their </w:t>
      </w:r>
      <w:r w:rsidRPr="001A1216">
        <w:rPr>
          <w:rStyle w:val="Emphasis"/>
          <w:highlight w:val="cyan"/>
        </w:rPr>
        <w:t>government</w:t>
      </w:r>
      <w:r w:rsidRPr="002076A6">
        <w:rPr>
          <w:sz w:val="16"/>
        </w:rPr>
        <w:t xml:space="preserve">.”). Thus, “[i]f anything, </w:t>
      </w:r>
      <w:r w:rsidRPr="001A1216">
        <w:rPr>
          <w:rStyle w:val="StyleUnderline"/>
          <w:highlight w:val="cyan"/>
        </w:rPr>
        <w:t xml:space="preserve">removal restrictions may be </w:t>
      </w:r>
      <w:r w:rsidRPr="001A1216">
        <w:rPr>
          <w:rStyle w:val="Emphasis"/>
          <w:sz w:val="32"/>
          <w:szCs w:val="32"/>
          <w:highlight w:val="cyan"/>
        </w:rPr>
        <w:t>a greater constitutional evil</w:t>
      </w:r>
      <w:r w:rsidRPr="001A1216">
        <w:rPr>
          <w:rStyle w:val="StyleUnderline"/>
          <w:highlight w:val="cyan"/>
        </w:rPr>
        <w:t xml:space="preserve"> than appointment defects</w:t>
      </w:r>
      <w:r w:rsidRPr="002076A6">
        <w:rPr>
          <w:sz w:val="16"/>
        </w:rPr>
        <w:t>.” Collins, 594 U.S. at 277 (Gorsuch, J., concurring in part).</w:t>
      </w:r>
    </w:p>
    <w:p w14:paraId="47FE63CB" w14:textId="77777777" w:rsidR="00F03A85" w:rsidRDefault="00F03A85" w:rsidP="00F03A85">
      <w:pPr>
        <w:pStyle w:val="Heading4"/>
      </w:pPr>
      <w:r>
        <w:t xml:space="preserve">It is the most significant threat to Constitutional governance. </w:t>
      </w:r>
    </w:p>
    <w:p w14:paraId="054733BF" w14:textId="77777777" w:rsidR="00F03A85" w:rsidRDefault="00F03A85" w:rsidP="00F03A85">
      <w:r>
        <w:t xml:space="preserve">Teller and </w:t>
      </w:r>
      <w:r w:rsidRPr="008176A3">
        <w:rPr>
          <w:rStyle w:val="Style13ptBold"/>
        </w:rPr>
        <w:t>Wheat 25</w:t>
      </w:r>
      <w:r>
        <w:t xml:space="preserve">, *Executive Vice President of Advancing American Freedom, PhD in Political Science from American University, **General Counsel at Advancing American Freedom, JD from George Mason University School of Law </w:t>
      </w:r>
      <w:r w:rsidRPr="00AA4CA3">
        <w:t>(*Paul Teller, **J. Marc Wheat, May 19, 2025, “Comment from Advancing American Freedom,”</w:t>
      </w:r>
      <w:r>
        <w:t xml:space="preserve"> </w:t>
      </w:r>
      <w:r w:rsidRPr="004D0773">
        <w:t>https://www.regulations.gov/comment/OPM-2025-0004-13691</w:t>
      </w:r>
      <w:r>
        <w:t xml:space="preserve">) </w:t>
      </w:r>
    </w:p>
    <w:p w14:paraId="1798E76D" w14:textId="77777777" w:rsidR="00F03A85" w:rsidRPr="008C7360" w:rsidRDefault="00F03A85" w:rsidP="00F03A85">
      <w:pPr>
        <w:rPr>
          <w:sz w:val="16"/>
        </w:rPr>
      </w:pPr>
      <w:r w:rsidRPr="008C7360">
        <w:rPr>
          <w:sz w:val="16"/>
        </w:rPr>
        <w:t xml:space="preserve">Multimember </w:t>
      </w:r>
      <w:r w:rsidRPr="008D61DA">
        <w:rPr>
          <w:rStyle w:val="StyleUnderline"/>
          <w:highlight w:val="cyan"/>
        </w:rPr>
        <w:t>agencies with</w:t>
      </w:r>
      <w:r w:rsidRPr="00280960">
        <w:rPr>
          <w:rStyle w:val="StyleUnderline"/>
        </w:rPr>
        <w:t xml:space="preserve"> </w:t>
      </w:r>
      <w:r w:rsidRPr="008C7360">
        <w:rPr>
          <w:rStyle w:val="Emphasis"/>
        </w:rPr>
        <w:t xml:space="preserve">removal </w:t>
      </w:r>
      <w:r w:rsidRPr="008D61DA">
        <w:rPr>
          <w:rStyle w:val="Emphasis"/>
          <w:highlight w:val="cyan"/>
        </w:rPr>
        <w:t>protections</w:t>
      </w:r>
      <w:r w:rsidRPr="008D61DA">
        <w:rPr>
          <w:rStyle w:val="StyleUnderline"/>
          <w:highlight w:val="cyan"/>
        </w:rPr>
        <w:t xml:space="preserve"> are</w:t>
      </w:r>
      <w:r w:rsidRPr="008C7360">
        <w:rPr>
          <w:sz w:val="16"/>
        </w:rPr>
        <w:t xml:space="preserve"> perhaps </w:t>
      </w:r>
      <w:r w:rsidRPr="008D61DA">
        <w:rPr>
          <w:rStyle w:val="Emphasis"/>
          <w:highlight w:val="cyan"/>
        </w:rPr>
        <w:t>the</w:t>
      </w:r>
      <w:r w:rsidRPr="008D61DA">
        <w:rPr>
          <w:rStyle w:val="StyleUnderline"/>
          <w:highlight w:val="cyan"/>
        </w:rPr>
        <w:t xml:space="preserve"> most significant way</w:t>
      </w:r>
      <w:r w:rsidRPr="008C7360">
        <w:rPr>
          <w:sz w:val="16"/>
        </w:rPr>
        <w:t xml:space="preserve"> that </w:t>
      </w:r>
      <w:r w:rsidRPr="00280960">
        <w:rPr>
          <w:rStyle w:val="StyleUnderline"/>
        </w:rPr>
        <w:t xml:space="preserve">the President’s </w:t>
      </w:r>
      <w:r w:rsidRPr="008D61DA">
        <w:rPr>
          <w:rStyle w:val="StyleUnderline"/>
          <w:highlight w:val="cyan"/>
        </w:rPr>
        <w:t>constitutional authority is</w:t>
      </w:r>
      <w:r w:rsidRPr="008C7360">
        <w:rPr>
          <w:sz w:val="16"/>
        </w:rPr>
        <w:t xml:space="preserve"> currently </w:t>
      </w:r>
      <w:r w:rsidRPr="008D61DA">
        <w:rPr>
          <w:rStyle w:val="Emphasis"/>
          <w:highlight w:val="cyan"/>
        </w:rPr>
        <w:t>undermined</w:t>
      </w:r>
      <w:r w:rsidRPr="00280960">
        <w:rPr>
          <w:rStyle w:val="StyleUnderline"/>
        </w:rPr>
        <w:t>. First, such agencies</w:t>
      </w:r>
      <w:r w:rsidRPr="008C7360">
        <w:rPr>
          <w:sz w:val="16"/>
        </w:rPr>
        <w:t xml:space="preserve"> themselves </w:t>
      </w:r>
      <w:r w:rsidRPr="00280960">
        <w:rPr>
          <w:rStyle w:val="StyleUnderline"/>
        </w:rPr>
        <w:t xml:space="preserve">act </w:t>
      </w:r>
      <w:r w:rsidRPr="008C7360">
        <w:rPr>
          <w:rStyle w:val="Emphasis"/>
        </w:rPr>
        <w:t>as councils</w:t>
      </w:r>
      <w:r w:rsidRPr="008C7360">
        <w:rPr>
          <w:sz w:val="16"/>
        </w:rPr>
        <w:t xml:space="preserve"> composed of “two or more magistrates, of . . . equal authority.”9 The Securities and Exchange Commission (the agency that established the unauthorized and unappropriated Consolidated Audit Trail) is a five-member commission, with the commissioners sharing equal power in decisions for the administration. Thus, the SEC operates as a council over the relevant areas of law. </w:t>
      </w:r>
      <w:r w:rsidRPr="008C24E1">
        <w:rPr>
          <w:rStyle w:val="StyleUnderline"/>
        </w:rPr>
        <w:t xml:space="preserve">This multi-headed structure </w:t>
      </w:r>
      <w:r w:rsidRPr="008C7360">
        <w:rPr>
          <w:rStyle w:val="Emphasis"/>
        </w:rPr>
        <w:t>violates</w:t>
      </w:r>
      <w:r w:rsidRPr="008C24E1">
        <w:rPr>
          <w:rStyle w:val="StyleUnderline"/>
        </w:rPr>
        <w:t xml:space="preserve"> the basic principle of </w:t>
      </w:r>
      <w:r w:rsidRPr="008C7360">
        <w:rPr>
          <w:rStyle w:val="Emphasis"/>
        </w:rPr>
        <w:t>executive unity</w:t>
      </w:r>
      <w:r w:rsidRPr="008C24E1">
        <w:rPr>
          <w:rStyle w:val="StyleUnderline"/>
        </w:rPr>
        <w:t xml:space="preserve"> as established </w:t>
      </w:r>
      <w:r w:rsidRPr="008C7360">
        <w:rPr>
          <w:rStyle w:val="Emphasis"/>
        </w:rPr>
        <w:t>in the Constitution</w:t>
      </w:r>
      <w:r w:rsidRPr="008C24E1">
        <w:rPr>
          <w:rStyle w:val="StyleUnderline"/>
        </w:rPr>
        <w:t>.</w:t>
      </w:r>
    </w:p>
    <w:p w14:paraId="5FF30D8C" w14:textId="77777777" w:rsidR="00F03A85" w:rsidRPr="008C7360" w:rsidRDefault="00F03A85" w:rsidP="00F03A85">
      <w:pPr>
        <w:rPr>
          <w:sz w:val="16"/>
        </w:rPr>
      </w:pPr>
      <w:r w:rsidRPr="008C24E1">
        <w:rPr>
          <w:rStyle w:val="StyleUnderline"/>
        </w:rPr>
        <w:t>Second,</w:t>
      </w:r>
      <w:r w:rsidRPr="008C7360">
        <w:rPr>
          <w:sz w:val="16"/>
        </w:rPr>
        <w:t xml:space="preserve"> Hamilton explains that </w:t>
      </w:r>
      <w:r w:rsidRPr="008C24E1">
        <w:rPr>
          <w:rStyle w:val="StyleUnderline"/>
        </w:rPr>
        <w:t xml:space="preserve">the </w:t>
      </w:r>
      <w:r w:rsidRPr="008D61DA">
        <w:rPr>
          <w:rStyle w:val="Emphasis"/>
          <w:highlight w:val="cyan"/>
        </w:rPr>
        <w:t>unity</w:t>
      </w:r>
      <w:r w:rsidRPr="008C24E1">
        <w:rPr>
          <w:rStyle w:val="StyleUnderline"/>
        </w:rPr>
        <w:t xml:space="preserve"> of the executive </w:t>
      </w:r>
      <w:r w:rsidRPr="008D61DA">
        <w:rPr>
          <w:rStyle w:val="Emphasis"/>
          <w:highlight w:val="cyan"/>
        </w:rPr>
        <w:t>may be destroyed</w:t>
      </w:r>
      <w:r w:rsidRPr="008D61DA">
        <w:rPr>
          <w:rStyle w:val="StyleUnderline"/>
          <w:highlight w:val="cyan"/>
        </w:rPr>
        <w:t xml:space="preserve"> “by vesting</w:t>
      </w:r>
      <w:r w:rsidRPr="008C24E1">
        <w:rPr>
          <w:rStyle w:val="StyleUnderline"/>
        </w:rPr>
        <w:t xml:space="preserve"> [the executive </w:t>
      </w:r>
      <w:r w:rsidRPr="008D61DA">
        <w:rPr>
          <w:rStyle w:val="StyleUnderline"/>
          <w:highlight w:val="cyan"/>
        </w:rPr>
        <w:t>power</w:t>
      </w:r>
      <w:r w:rsidRPr="008C24E1">
        <w:rPr>
          <w:rStyle w:val="StyleUnderline"/>
        </w:rPr>
        <w:t xml:space="preserve">] ostensibly </w:t>
      </w:r>
      <w:r w:rsidRPr="008D61DA">
        <w:rPr>
          <w:rStyle w:val="StyleUnderline"/>
          <w:highlight w:val="cyan"/>
        </w:rPr>
        <w:t>in</w:t>
      </w:r>
      <w:r w:rsidRPr="008C7360">
        <w:rPr>
          <w:sz w:val="16"/>
        </w:rPr>
        <w:t xml:space="preserve"> one man, subject, in whole or in part, to </w:t>
      </w:r>
      <w:r w:rsidRPr="008C24E1">
        <w:rPr>
          <w:rStyle w:val="StyleUnderline"/>
        </w:rPr>
        <w:t xml:space="preserve">the </w:t>
      </w:r>
      <w:r w:rsidRPr="008D61DA">
        <w:rPr>
          <w:rStyle w:val="StyleUnderline"/>
          <w:highlight w:val="cyan"/>
        </w:rPr>
        <w:t>control</w:t>
      </w:r>
      <w:r w:rsidRPr="008C7360">
        <w:rPr>
          <w:sz w:val="16"/>
        </w:rPr>
        <w:t xml:space="preserve"> and cooperation </w:t>
      </w:r>
      <w:r w:rsidRPr="008D61DA">
        <w:rPr>
          <w:rStyle w:val="Emphasis"/>
          <w:highlight w:val="cyan"/>
        </w:rPr>
        <w:t>of others</w:t>
      </w:r>
      <w:r w:rsidRPr="008C7360">
        <w:rPr>
          <w:sz w:val="16"/>
        </w:rPr>
        <w:t xml:space="preserve">, in the capacity of counsellors to him.”10 Multimember-headed </w:t>
      </w:r>
      <w:r w:rsidRPr="008D61DA">
        <w:rPr>
          <w:rStyle w:val="StyleUnderline"/>
          <w:highlight w:val="cyan"/>
        </w:rPr>
        <w:t>agencies</w:t>
      </w:r>
      <w:r w:rsidRPr="00F26226">
        <w:rPr>
          <w:rStyle w:val="StyleUnderline"/>
        </w:rPr>
        <w:t xml:space="preserve"> with removal protection </w:t>
      </w:r>
      <w:r w:rsidRPr="008D61DA">
        <w:rPr>
          <w:rStyle w:val="Emphasis"/>
          <w:highlight w:val="cyan"/>
        </w:rPr>
        <w:t>destroy</w:t>
      </w:r>
      <w:r w:rsidRPr="00F26226">
        <w:rPr>
          <w:rStyle w:val="StyleUnderline"/>
        </w:rPr>
        <w:t xml:space="preserve"> the </w:t>
      </w:r>
      <w:r w:rsidRPr="008D61DA">
        <w:rPr>
          <w:rStyle w:val="StyleUnderline"/>
          <w:highlight w:val="cyan"/>
        </w:rPr>
        <w:t>unity</w:t>
      </w:r>
      <w:r w:rsidRPr="00F26226">
        <w:rPr>
          <w:rStyle w:val="StyleUnderline"/>
        </w:rPr>
        <w:t xml:space="preserve"> of </w:t>
      </w:r>
      <w:r w:rsidRPr="001619E1">
        <w:rPr>
          <w:rStyle w:val="Emphasis"/>
        </w:rPr>
        <w:t>the executive</w:t>
      </w:r>
      <w:r w:rsidRPr="008C7360">
        <w:rPr>
          <w:sz w:val="16"/>
        </w:rPr>
        <w:t xml:space="preserve"> in this way as well. </w:t>
      </w:r>
      <w:r w:rsidRPr="008D61DA">
        <w:rPr>
          <w:rStyle w:val="StyleUnderline"/>
          <w:highlight w:val="cyan"/>
        </w:rPr>
        <w:t>The President’s agenda</w:t>
      </w:r>
      <w:r w:rsidRPr="008C7360">
        <w:rPr>
          <w:sz w:val="16"/>
        </w:rPr>
        <w:t xml:space="preserve"> in areas of the law executed by multimember-headed executive agencies with removal protection </w:t>
      </w:r>
      <w:r w:rsidRPr="008D61DA">
        <w:rPr>
          <w:rStyle w:val="StyleUnderline"/>
          <w:highlight w:val="cyan"/>
        </w:rPr>
        <w:t>is</w:t>
      </w:r>
      <w:r w:rsidRPr="006D7286">
        <w:rPr>
          <w:rStyle w:val="StyleUnderline"/>
        </w:rPr>
        <w:t xml:space="preserve"> </w:t>
      </w:r>
      <w:r w:rsidRPr="001619E1">
        <w:rPr>
          <w:rStyle w:val="Emphasis"/>
        </w:rPr>
        <w:t xml:space="preserve">always </w:t>
      </w:r>
      <w:r w:rsidRPr="008D61DA">
        <w:rPr>
          <w:rStyle w:val="Emphasis"/>
          <w:highlight w:val="cyan"/>
        </w:rPr>
        <w:t>subject</w:t>
      </w:r>
      <w:r w:rsidRPr="008D61DA">
        <w:rPr>
          <w:rStyle w:val="StyleUnderline"/>
          <w:highlight w:val="cyan"/>
        </w:rPr>
        <w:t xml:space="preserve"> to</w:t>
      </w:r>
      <w:r w:rsidRPr="006D7286">
        <w:rPr>
          <w:rStyle w:val="StyleUnderline"/>
        </w:rPr>
        <w:t xml:space="preserve"> the </w:t>
      </w:r>
      <w:r w:rsidRPr="008D61DA">
        <w:rPr>
          <w:rStyle w:val="StyleUnderline"/>
          <w:highlight w:val="cyan"/>
        </w:rPr>
        <w:t>approval</w:t>
      </w:r>
      <w:r w:rsidRPr="006D7286">
        <w:rPr>
          <w:rStyle w:val="StyleUnderline"/>
        </w:rPr>
        <w:t xml:space="preserve"> or disapproval </w:t>
      </w:r>
      <w:r w:rsidRPr="008D61DA">
        <w:rPr>
          <w:rStyle w:val="StyleUnderline"/>
          <w:highlight w:val="cyan"/>
        </w:rPr>
        <w:t>of</w:t>
      </w:r>
      <w:r w:rsidRPr="008C7360">
        <w:rPr>
          <w:sz w:val="16"/>
        </w:rPr>
        <w:t xml:space="preserve"> the council, or as they are called today, </w:t>
      </w:r>
      <w:r w:rsidRPr="006D7286">
        <w:rPr>
          <w:rStyle w:val="StyleUnderline"/>
        </w:rPr>
        <w:t xml:space="preserve">the </w:t>
      </w:r>
      <w:r w:rsidRPr="008D61DA">
        <w:rPr>
          <w:rStyle w:val="StyleUnderline"/>
          <w:highlight w:val="cyan"/>
        </w:rPr>
        <w:t>commission</w:t>
      </w:r>
      <w:r w:rsidRPr="008C7360">
        <w:rPr>
          <w:sz w:val="16"/>
        </w:rPr>
        <w:t>. While the Framers elsewhere divided government power among different bodies to protect the people’s liberty, they believed that that same liberty demanded an energetic executive.</w:t>
      </w:r>
    </w:p>
    <w:p w14:paraId="0A5BA29B" w14:textId="77777777" w:rsidR="00F03A85" w:rsidRPr="00E45F51" w:rsidRDefault="00F03A85" w:rsidP="00F03A85">
      <w:pPr>
        <w:rPr>
          <w:sz w:val="16"/>
          <w:szCs w:val="16"/>
        </w:rPr>
      </w:pPr>
      <w:r w:rsidRPr="00E45F51">
        <w:rPr>
          <w:sz w:val="16"/>
          <w:szCs w:val="16"/>
        </w:rPr>
        <w:t>The importance of government’s accountability to the American people through protection of Presidential authority over low-level employees is paramount. The administrative state taking on an unconstitutionally “independent” role as an unofficial fourth branch of government with its own prerogatives and responsibilities (stolen from the three constitutional branches) has bred a sense of entitlement among its employees and a lack of recognition of whom they serve: the President and the American people. Earlier this year, a few insubordinate employees flew upside-down flags at the State Department11 and Yosemite National Park12 to protest the Department of Government Efficiency’s efforts. Such actions indicate that they view federal government agencies as jobs programs for themselves, not organizations dedicated to carrying out the President’s agenda and serving the American people.</w:t>
      </w:r>
    </w:p>
    <w:p w14:paraId="7879D99D" w14:textId="77777777" w:rsidR="00F03A85" w:rsidRPr="008C7360" w:rsidRDefault="00F03A85" w:rsidP="00F03A85">
      <w:pPr>
        <w:rPr>
          <w:sz w:val="16"/>
        </w:rPr>
      </w:pPr>
      <w:r w:rsidRPr="008C7360">
        <w:rPr>
          <w:sz w:val="16"/>
        </w:rPr>
        <w:t xml:space="preserve">To offset this need for unity and energy, the Framers consciously made the President the most “politically accountable official in Government,” subjecting that office to election “by the entire Nation.”13 Yet, removal protections undermine that political accountability that is central to the proper constitutional function of the chief executive. </w:t>
      </w:r>
      <w:r w:rsidRPr="00594F20">
        <w:rPr>
          <w:rStyle w:val="StyleUnderline"/>
        </w:rPr>
        <w:t xml:space="preserve">The Constitution vests the </w:t>
      </w:r>
      <w:r w:rsidRPr="005F69EC">
        <w:rPr>
          <w:rStyle w:val="Emphasis"/>
        </w:rPr>
        <w:t>unitary President</w:t>
      </w:r>
      <w:r w:rsidRPr="00594F20">
        <w:rPr>
          <w:rStyle w:val="StyleUnderline"/>
        </w:rPr>
        <w:t xml:space="preserve"> with certain</w:t>
      </w:r>
      <w:r w:rsidRPr="008C7360">
        <w:rPr>
          <w:sz w:val="16"/>
        </w:rPr>
        <w:t xml:space="preserve"> specified </w:t>
      </w:r>
      <w:r w:rsidRPr="00594F20">
        <w:rPr>
          <w:rStyle w:val="StyleUnderline"/>
        </w:rPr>
        <w:t>powers</w:t>
      </w:r>
      <w:r w:rsidRPr="008C7360">
        <w:rPr>
          <w:sz w:val="16"/>
        </w:rPr>
        <w:t xml:space="preserve"> and imposes on him the responsibility </w:t>
      </w:r>
      <w:r w:rsidRPr="00594F20">
        <w:rPr>
          <w:rStyle w:val="StyleUnderline"/>
        </w:rPr>
        <w:t>to “</w:t>
      </w:r>
      <w:r w:rsidRPr="005F69EC">
        <w:rPr>
          <w:rStyle w:val="Emphasis"/>
        </w:rPr>
        <w:t>take care</w:t>
      </w:r>
      <w:r w:rsidRPr="00594F20">
        <w:rPr>
          <w:rStyle w:val="StyleUnderline"/>
        </w:rPr>
        <w:t xml:space="preserve"> that the laws be </w:t>
      </w:r>
      <w:r w:rsidRPr="005F69EC">
        <w:rPr>
          <w:rStyle w:val="Emphasis"/>
        </w:rPr>
        <w:t>faithfully executed</w:t>
      </w:r>
      <w:r w:rsidRPr="00594F20">
        <w:rPr>
          <w:rStyle w:val="StyleUnderline"/>
        </w:rPr>
        <w:t>.”</w:t>
      </w:r>
      <w:r w:rsidRPr="008C7360">
        <w:rPr>
          <w:sz w:val="16"/>
        </w:rPr>
        <w:t xml:space="preserve"> U.S. Const. Art. II, § 3. As the Supreme Court has explained in Free Enterprise Fund, “[t]he President cannot ‘take Care that the Laws be faithfully executed’ if he cannot oversee the faithfulness of the officers who execute them.” </w:t>
      </w:r>
      <w:r w:rsidRPr="008D61DA">
        <w:rPr>
          <w:rStyle w:val="StyleUnderline"/>
          <w:highlight w:val="cyan"/>
        </w:rPr>
        <w:t>When Congress invests</w:t>
      </w:r>
      <w:r w:rsidRPr="005F69EC">
        <w:rPr>
          <w:rStyle w:val="StyleUnderline"/>
        </w:rPr>
        <w:t xml:space="preserve"> the </w:t>
      </w:r>
      <w:r w:rsidRPr="008D61DA">
        <w:rPr>
          <w:rStyle w:val="Emphasis"/>
          <w:highlight w:val="cyan"/>
        </w:rPr>
        <w:t>executive power</w:t>
      </w:r>
      <w:r w:rsidRPr="008D61DA">
        <w:rPr>
          <w:rStyle w:val="StyleUnderline"/>
          <w:highlight w:val="cyan"/>
        </w:rPr>
        <w:t xml:space="preserve"> in an</w:t>
      </w:r>
      <w:r w:rsidRPr="005F69EC">
        <w:rPr>
          <w:rStyle w:val="StyleUnderline"/>
        </w:rPr>
        <w:t xml:space="preserve"> administrative </w:t>
      </w:r>
      <w:r w:rsidRPr="008D61DA">
        <w:rPr>
          <w:rStyle w:val="Emphasis"/>
          <w:highlight w:val="cyan"/>
        </w:rPr>
        <w:t>agency</w:t>
      </w:r>
      <w:r w:rsidRPr="005F69EC">
        <w:rPr>
          <w:rStyle w:val="StyleUnderline"/>
        </w:rPr>
        <w:t xml:space="preserve"> with heads </w:t>
      </w:r>
      <w:r w:rsidRPr="008D61DA">
        <w:rPr>
          <w:rStyle w:val="Emphasis"/>
          <w:highlight w:val="cyan"/>
        </w:rPr>
        <w:t>insulated</w:t>
      </w:r>
      <w:r w:rsidRPr="008D61DA">
        <w:rPr>
          <w:rStyle w:val="StyleUnderline"/>
          <w:highlight w:val="cyan"/>
        </w:rPr>
        <w:t xml:space="preserve"> from</w:t>
      </w:r>
      <w:r w:rsidRPr="005F69EC">
        <w:rPr>
          <w:rStyle w:val="StyleUnderline"/>
        </w:rPr>
        <w:t xml:space="preserve"> presidential </w:t>
      </w:r>
      <w:r w:rsidRPr="008D61DA">
        <w:rPr>
          <w:rStyle w:val="StyleUnderline"/>
          <w:highlight w:val="cyan"/>
        </w:rPr>
        <w:t xml:space="preserve">control, </w:t>
      </w:r>
      <w:r w:rsidRPr="008D61DA">
        <w:rPr>
          <w:rStyle w:val="Emphasis"/>
          <w:highlight w:val="cyan"/>
        </w:rPr>
        <w:t>it undermines</w:t>
      </w:r>
      <w:r w:rsidRPr="005F69EC">
        <w:rPr>
          <w:rStyle w:val="StyleUnderline"/>
        </w:rPr>
        <w:t xml:space="preserve"> the </w:t>
      </w:r>
      <w:r w:rsidRPr="008D61DA">
        <w:rPr>
          <w:rStyle w:val="StyleUnderline"/>
          <w:highlight w:val="cyan"/>
        </w:rPr>
        <w:t xml:space="preserve">fundamental </w:t>
      </w:r>
      <w:r w:rsidRPr="008D61DA">
        <w:rPr>
          <w:rStyle w:val="Emphasis"/>
          <w:highlight w:val="cyan"/>
        </w:rPr>
        <w:t>structure</w:t>
      </w:r>
      <w:r w:rsidRPr="008D61DA">
        <w:rPr>
          <w:rStyle w:val="StyleUnderline"/>
          <w:highlight w:val="cyan"/>
        </w:rPr>
        <w:t xml:space="preserve"> the Constitution </w:t>
      </w:r>
      <w:r w:rsidRPr="008D61DA">
        <w:rPr>
          <w:rStyle w:val="Emphasis"/>
          <w:highlight w:val="cyan"/>
        </w:rPr>
        <w:t>establishes</w:t>
      </w:r>
      <w:r w:rsidRPr="005F69EC">
        <w:rPr>
          <w:rStyle w:val="StyleUnderline"/>
        </w:rPr>
        <w:t>.</w:t>
      </w:r>
    </w:p>
    <w:p w14:paraId="759E5CE9" w14:textId="77777777" w:rsidR="00F03A85" w:rsidRDefault="00F03A85" w:rsidP="00F03A85">
      <w:pPr>
        <w:pStyle w:val="Heading4"/>
      </w:pPr>
      <w:r>
        <w:t xml:space="preserve">Democracy is </w:t>
      </w:r>
      <w:r w:rsidRPr="00840BF7">
        <w:rPr>
          <w:u w:val="single"/>
        </w:rPr>
        <w:t>impossible</w:t>
      </w:r>
      <w:r>
        <w:t xml:space="preserve"> without a </w:t>
      </w:r>
      <w:r w:rsidRPr="00840BF7">
        <w:rPr>
          <w:u w:val="single"/>
        </w:rPr>
        <w:t>unitary executive</w:t>
      </w:r>
      <w:r>
        <w:t xml:space="preserve">. </w:t>
      </w:r>
    </w:p>
    <w:p w14:paraId="575F40AB" w14:textId="77777777" w:rsidR="00F03A85" w:rsidRDefault="00F03A85" w:rsidP="00F03A85">
      <w:r w:rsidRPr="0051617A">
        <w:rPr>
          <w:rStyle w:val="Style13ptBold"/>
        </w:rPr>
        <w:t>Leary 25</w:t>
      </w:r>
      <w:r>
        <w:t>, Senior Editor at the Washington Examiner, BA from John Carroll University (Declan Leary, July 26, 2025, “</w:t>
      </w:r>
      <w:r w:rsidRPr="00CD6306">
        <w:t>Supreme Court ruling against consumer watchdog is a win for everyone</w:t>
      </w:r>
      <w:r>
        <w:t xml:space="preserve">,” Washington Examiner, </w:t>
      </w:r>
      <w:r w:rsidRPr="00CD6306">
        <w:t>https://www.washingtonexaminer.com/opinion/3480965/supreme-court-ruling-against-consumer-watchdog-cspc-win-for-everyone/</w:t>
      </w:r>
      <w:r>
        <w:t>)</w:t>
      </w:r>
    </w:p>
    <w:p w14:paraId="7C40BADB" w14:textId="77777777" w:rsidR="00F03A85" w:rsidRPr="00CD6306" w:rsidRDefault="00F03A85" w:rsidP="00F03A85">
      <w:pPr>
        <w:rPr>
          <w:sz w:val="16"/>
        </w:rPr>
      </w:pPr>
      <w:r w:rsidRPr="00CD6306">
        <w:rPr>
          <w:sz w:val="16"/>
        </w:rPr>
        <w:t xml:space="preserve">“We applaud the Supreme Court’s decision which confirms that the President is in fact the head of the Executive Branch. </w:t>
      </w:r>
      <w:r w:rsidRPr="00840BF7">
        <w:rPr>
          <w:rStyle w:val="StyleUnderline"/>
          <w:highlight w:val="cyan"/>
        </w:rPr>
        <w:t xml:space="preserve">For </w:t>
      </w:r>
      <w:r w:rsidRPr="00840BF7">
        <w:rPr>
          <w:rStyle w:val="Emphasis"/>
          <w:highlight w:val="cyan"/>
        </w:rPr>
        <w:t>too long</w:t>
      </w:r>
      <w:r w:rsidRPr="00840BF7">
        <w:rPr>
          <w:rStyle w:val="StyleUnderline"/>
          <w:highlight w:val="cyan"/>
        </w:rPr>
        <w:t>,</w:t>
      </w:r>
      <w:r w:rsidRPr="00CD6306">
        <w:rPr>
          <w:rStyle w:val="StyleUnderline"/>
        </w:rPr>
        <w:t xml:space="preserve"> independent </w:t>
      </w:r>
      <w:r w:rsidRPr="00840BF7">
        <w:rPr>
          <w:rStyle w:val="StyleUnderline"/>
          <w:highlight w:val="cyan"/>
        </w:rPr>
        <w:t>agencies</w:t>
      </w:r>
      <w:r w:rsidRPr="00CD6306">
        <w:rPr>
          <w:rStyle w:val="StyleUnderline"/>
        </w:rPr>
        <w:t xml:space="preserve"> have </w:t>
      </w:r>
      <w:r w:rsidRPr="00840BF7">
        <w:rPr>
          <w:rStyle w:val="StyleUnderline"/>
          <w:highlight w:val="cyan"/>
        </w:rPr>
        <w:t xml:space="preserve">acted as </w:t>
      </w:r>
      <w:r w:rsidRPr="00840BF7">
        <w:rPr>
          <w:rStyle w:val="Emphasis"/>
          <w:highlight w:val="cyan"/>
        </w:rPr>
        <w:t>a fourth branch</w:t>
      </w:r>
      <w:r w:rsidRPr="00CD6306">
        <w:rPr>
          <w:rStyle w:val="StyleUnderline"/>
        </w:rPr>
        <w:t xml:space="preserve"> of government</w:t>
      </w:r>
      <w:r w:rsidRPr="00CD6306">
        <w:rPr>
          <w:sz w:val="16"/>
        </w:rPr>
        <w:t xml:space="preserve"> — free from constitutional constraints. Today’s ruling helps ensure that </w:t>
      </w:r>
      <w:r w:rsidRPr="00840BF7">
        <w:rPr>
          <w:rStyle w:val="Emphasis"/>
          <w:highlight w:val="cyan"/>
        </w:rPr>
        <w:t>leaders</w:t>
      </w:r>
      <w:r w:rsidRPr="00840BF7">
        <w:rPr>
          <w:rStyle w:val="StyleUnderline"/>
          <w:highlight w:val="cyan"/>
        </w:rPr>
        <w:t xml:space="preserve"> of</w:t>
      </w:r>
      <w:r w:rsidRPr="00CD6306">
        <w:rPr>
          <w:rStyle w:val="StyleUnderline"/>
        </w:rPr>
        <w:t xml:space="preserve"> the government’s </w:t>
      </w:r>
      <w:r w:rsidRPr="00840BF7">
        <w:rPr>
          <w:rStyle w:val="Emphasis"/>
          <w:sz w:val="32"/>
          <w:szCs w:val="32"/>
          <w:highlight w:val="cyan"/>
        </w:rPr>
        <w:t>alphabet soup</w:t>
      </w:r>
      <w:r w:rsidRPr="00840BF7">
        <w:rPr>
          <w:rStyle w:val="StyleUnderline"/>
          <w:highlight w:val="cyan"/>
        </w:rPr>
        <w:t xml:space="preserve"> agencies</w:t>
      </w:r>
      <w:r w:rsidRPr="00CD6306">
        <w:rPr>
          <w:sz w:val="16"/>
        </w:rPr>
        <w:t xml:space="preserve"> remain </w:t>
      </w:r>
      <w:r w:rsidRPr="00CD6306">
        <w:rPr>
          <w:rStyle w:val="StyleUnderline"/>
        </w:rPr>
        <w:t>accountable to the President</w:t>
      </w:r>
      <w:r w:rsidRPr="00CD6306">
        <w:rPr>
          <w:sz w:val="16"/>
        </w:rPr>
        <w:t>.”</w:t>
      </w:r>
    </w:p>
    <w:p w14:paraId="5A4D627C" w14:textId="77777777" w:rsidR="00F03A85" w:rsidRPr="00CD6306" w:rsidRDefault="00F03A85" w:rsidP="00F03A85">
      <w:pPr>
        <w:rPr>
          <w:sz w:val="16"/>
        </w:rPr>
      </w:pPr>
      <w:r w:rsidRPr="00CD6306">
        <w:rPr>
          <w:rStyle w:val="StyleUnderline"/>
        </w:rPr>
        <w:t xml:space="preserve">This </w:t>
      </w:r>
      <w:r w:rsidRPr="00840BF7">
        <w:rPr>
          <w:rStyle w:val="Emphasis"/>
          <w:highlight w:val="cyan"/>
        </w:rPr>
        <w:t>isn’t just</w:t>
      </w:r>
      <w:r w:rsidRPr="00CD6306">
        <w:rPr>
          <w:rStyle w:val="StyleUnderline"/>
        </w:rPr>
        <w:t xml:space="preserve"> about </w:t>
      </w:r>
      <w:r w:rsidRPr="00840BF7">
        <w:rPr>
          <w:rStyle w:val="StyleUnderline"/>
          <w:highlight w:val="cyan"/>
        </w:rPr>
        <w:t xml:space="preserve">abstract </w:t>
      </w:r>
      <w:r w:rsidRPr="00840BF7">
        <w:rPr>
          <w:rStyle w:val="Emphasis"/>
          <w:highlight w:val="cyan"/>
        </w:rPr>
        <w:t>constitutional theory</w:t>
      </w:r>
      <w:r w:rsidRPr="00CD6306">
        <w:rPr>
          <w:rStyle w:val="StyleUnderline"/>
        </w:rPr>
        <w:t xml:space="preserve">. The </w:t>
      </w:r>
      <w:r w:rsidRPr="00840BF7">
        <w:rPr>
          <w:rStyle w:val="StyleUnderline"/>
          <w:highlight w:val="cyan"/>
        </w:rPr>
        <w:t>power</w:t>
      </w:r>
      <w:r w:rsidRPr="00CD6306">
        <w:rPr>
          <w:rStyle w:val="StyleUnderline"/>
        </w:rPr>
        <w:t xml:space="preserve"> of agencies</w:t>
      </w:r>
      <w:r w:rsidRPr="00CD6306">
        <w:rPr>
          <w:sz w:val="16"/>
        </w:rPr>
        <w:t xml:space="preserve"> such as the CPSC </w:t>
      </w:r>
      <w:r w:rsidRPr="00840BF7">
        <w:rPr>
          <w:rStyle w:val="StyleUnderline"/>
          <w:highlight w:val="cyan"/>
        </w:rPr>
        <w:t xml:space="preserve">has </w:t>
      </w:r>
      <w:r w:rsidRPr="00840BF7">
        <w:rPr>
          <w:rStyle w:val="Emphasis"/>
          <w:highlight w:val="cyan"/>
        </w:rPr>
        <w:t>real consequences</w:t>
      </w:r>
      <w:r w:rsidRPr="00CD6306">
        <w:rPr>
          <w:sz w:val="16"/>
        </w:rPr>
        <w:t xml:space="preserve"> for small businesses, entrepreneurs, and families across the country.</w:t>
      </w:r>
    </w:p>
    <w:p w14:paraId="65C823B5" w14:textId="77777777" w:rsidR="00F03A85" w:rsidRPr="00CD6306" w:rsidRDefault="00F03A85" w:rsidP="00F03A85">
      <w:pPr>
        <w:rPr>
          <w:sz w:val="12"/>
          <w:szCs w:val="12"/>
        </w:rPr>
      </w:pPr>
      <w:r w:rsidRPr="00CD6306">
        <w:rPr>
          <w:sz w:val="12"/>
          <w:szCs w:val="12"/>
        </w:rPr>
        <w:t>In March, I wrote about one such case for the Washington Examiner: the heartbreaking saga of Leachco, a family-owned company based in Oklahoma that the CPSC targeted. Leachco, founded by Jamie Leach, created the “Podster” — a baby lounger that became a lifeline for exhausted parents. Despite clear warnings not to leave babies unattended or use the product for sleep, the CPSC demanded a recall after two tragic deaths occurred when the Podster was misused in direct violation of those instructions.</w:t>
      </w:r>
    </w:p>
    <w:p w14:paraId="4A0ECFD6" w14:textId="77777777" w:rsidR="00F03A85" w:rsidRPr="00CD6306" w:rsidRDefault="00F03A85" w:rsidP="00F03A85">
      <w:pPr>
        <w:rPr>
          <w:sz w:val="12"/>
          <w:szCs w:val="12"/>
        </w:rPr>
      </w:pPr>
      <w:r w:rsidRPr="00CD6306">
        <w:rPr>
          <w:sz w:val="12"/>
          <w:szCs w:val="12"/>
        </w:rPr>
        <w:t>Leachco is not a fly-by-night operation hocking dangerous junk. It’s a company founded by a mother and her engineer husband to solve a problem they faced themselves. Over 180,000 families have used the Podster. But none of that mattered to the CPSC.</w:t>
      </w:r>
    </w:p>
    <w:p w14:paraId="354832F6" w14:textId="77777777" w:rsidR="00F03A85" w:rsidRPr="00CD6306" w:rsidRDefault="00F03A85" w:rsidP="00F03A85">
      <w:pPr>
        <w:rPr>
          <w:sz w:val="12"/>
          <w:szCs w:val="12"/>
        </w:rPr>
      </w:pPr>
      <w:r w:rsidRPr="00CD6306">
        <w:rPr>
          <w:sz w:val="12"/>
          <w:szCs w:val="12"/>
        </w:rPr>
        <w:t>Instead of focusing on educating parents or enforcing common-sense safety practices, the CPSC sought to destroy Leachco, despite the fact that their product, when used as intended, is safe. The commission even bypassed the long-standing, voluntary recall process and moved directly to force a mandatory recall, which undermines the cooperation that has made U.S. product safety enforcement both rigorous and fair for decades.</w:t>
      </w:r>
    </w:p>
    <w:p w14:paraId="2DD7E8A0" w14:textId="77777777" w:rsidR="00F03A85" w:rsidRPr="00CD6306" w:rsidRDefault="00F03A85" w:rsidP="00F03A85">
      <w:pPr>
        <w:rPr>
          <w:sz w:val="12"/>
          <w:szCs w:val="12"/>
        </w:rPr>
      </w:pPr>
      <w:r w:rsidRPr="00CD6306">
        <w:rPr>
          <w:sz w:val="12"/>
          <w:szCs w:val="12"/>
        </w:rPr>
        <w:t>The case illustrates exactly why the CPSC is ripe for reform. Its commissioners have wielded extraordinary authority without being accountable to the people or even the president. </w:t>
      </w:r>
    </w:p>
    <w:p w14:paraId="4F04131F" w14:textId="77777777" w:rsidR="00F03A85" w:rsidRPr="00CD6306" w:rsidRDefault="00F03A85" w:rsidP="00F03A85">
      <w:pPr>
        <w:rPr>
          <w:sz w:val="12"/>
          <w:szCs w:val="12"/>
        </w:rPr>
      </w:pPr>
      <w:r w:rsidRPr="00CD6306">
        <w:rPr>
          <w:sz w:val="12"/>
          <w:szCs w:val="12"/>
        </w:rPr>
        <w:t>The Supreme Court’s ruling vindicates the Pacific Legal Foundation’s efforts in multiple cases challenging those protections. For years, the PLF has argued that these so-called “independent” agencies function outside the Constitution’s design. By striking down those protections, the court has restored a measure of democratic accountability to powerful regulators.</w:t>
      </w:r>
    </w:p>
    <w:p w14:paraId="6A5E73A9" w14:textId="77777777" w:rsidR="00F03A85" w:rsidRPr="00CD6306" w:rsidRDefault="00F03A85" w:rsidP="00F03A85">
      <w:pPr>
        <w:rPr>
          <w:sz w:val="16"/>
        </w:rPr>
      </w:pPr>
      <w:r w:rsidRPr="00CD6306">
        <w:rPr>
          <w:sz w:val="16"/>
        </w:rPr>
        <w:t xml:space="preserve">As NBC News noted, though with clear alarm, this ruling aligns with President Donald Trump’s broader deregulatory agenda. Trump has long argued that </w:t>
      </w:r>
      <w:r w:rsidRPr="00840BF7">
        <w:rPr>
          <w:rStyle w:val="StyleUnderline"/>
        </w:rPr>
        <w:t>unaccountable</w:t>
      </w:r>
      <w:r w:rsidRPr="00CD6306">
        <w:rPr>
          <w:rStyle w:val="StyleUnderline"/>
        </w:rPr>
        <w:t xml:space="preserve"> </w:t>
      </w:r>
      <w:r w:rsidRPr="00CD6306">
        <w:rPr>
          <w:rStyle w:val="Emphasis"/>
        </w:rPr>
        <w:t xml:space="preserve">federal </w:t>
      </w:r>
      <w:r w:rsidRPr="00840BF7">
        <w:rPr>
          <w:rStyle w:val="Emphasis"/>
        </w:rPr>
        <w:t>agencies</w:t>
      </w:r>
      <w:r w:rsidRPr="00CD6306">
        <w:rPr>
          <w:rStyle w:val="StyleUnderline"/>
        </w:rPr>
        <w:t xml:space="preserve"> wield </w:t>
      </w:r>
      <w:r w:rsidRPr="00CD6306">
        <w:rPr>
          <w:rStyle w:val="Emphasis"/>
        </w:rPr>
        <w:t>too much power</w:t>
      </w:r>
      <w:r w:rsidRPr="00CD6306">
        <w:rPr>
          <w:sz w:val="16"/>
        </w:rPr>
        <w:t xml:space="preserve"> and have choked off innovation and economic growth. </w:t>
      </w:r>
      <w:r w:rsidRPr="00CD6306">
        <w:rPr>
          <w:rStyle w:val="StyleUnderline"/>
        </w:rPr>
        <w:t xml:space="preserve">Critics may </w:t>
      </w:r>
      <w:r w:rsidRPr="00CD6306">
        <w:rPr>
          <w:rStyle w:val="Emphasis"/>
        </w:rPr>
        <w:t>call it politicization</w:t>
      </w:r>
      <w:r w:rsidRPr="00CD6306">
        <w:rPr>
          <w:rStyle w:val="StyleUnderline"/>
        </w:rPr>
        <w:t xml:space="preserve">, but </w:t>
      </w:r>
      <w:r w:rsidRPr="00840BF7">
        <w:rPr>
          <w:rStyle w:val="StyleUnderline"/>
          <w:highlight w:val="cyan"/>
        </w:rPr>
        <w:t>Trump’s promise to bring</w:t>
      </w:r>
      <w:r w:rsidRPr="00CD6306">
        <w:rPr>
          <w:rStyle w:val="StyleUnderline"/>
        </w:rPr>
        <w:t xml:space="preserve"> the </w:t>
      </w:r>
      <w:r w:rsidRPr="00840BF7">
        <w:rPr>
          <w:rStyle w:val="Emphasis"/>
          <w:highlight w:val="cyan"/>
        </w:rPr>
        <w:t>admin</w:t>
      </w:r>
      <w:r w:rsidRPr="00CD6306">
        <w:rPr>
          <w:sz w:val="16"/>
        </w:rPr>
        <w:t xml:space="preserve">istrative </w:t>
      </w:r>
      <w:r w:rsidRPr="00840BF7">
        <w:rPr>
          <w:rStyle w:val="Emphasis"/>
          <w:highlight w:val="cyan"/>
        </w:rPr>
        <w:t>state</w:t>
      </w:r>
      <w:r w:rsidRPr="00840BF7">
        <w:rPr>
          <w:rStyle w:val="StyleUnderline"/>
          <w:highlight w:val="cyan"/>
        </w:rPr>
        <w:t xml:space="preserve"> to heel is</w:t>
      </w:r>
      <w:r w:rsidRPr="00CD6306">
        <w:rPr>
          <w:rStyle w:val="StyleUnderline"/>
        </w:rPr>
        <w:t xml:space="preserve"> </w:t>
      </w:r>
      <w:r w:rsidRPr="00CD6306">
        <w:rPr>
          <w:rStyle w:val="Emphasis"/>
        </w:rPr>
        <w:t>a principled</w:t>
      </w:r>
      <w:r w:rsidRPr="00CD6306">
        <w:rPr>
          <w:rStyle w:val="StyleUnderline"/>
        </w:rPr>
        <w:t xml:space="preserve"> and </w:t>
      </w:r>
      <w:r w:rsidRPr="00840BF7">
        <w:rPr>
          <w:rStyle w:val="Emphasis"/>
          <w:highlight w:val="cyan"/>
        </w:rPr>
        <w:t>necessary</w:t>
      </w:r>
      <w:r w:rsidRPr="00CD6306">
        <w:rPr>
          <w:rStyle w:val="Emphasis"/>
        </w:rPr>
        <w:t xml:space="preserve"> correction</w:t>
      </w:r>
      <w:r w:rsidRPr="00CD6306">
        <w:rPr>
          <w:rStyle w:val="StyleUnderline"/>
        </w:rPr>
        <w:t xml:space="preserve"> </w:t>
      </w:r>
      <w:r w:rsidRPr="00840BF7">
        <w:rPr>
          <w:rStyle w:val="StyleUnderline"/>
          <w:highlight w:val="cyan"/>
        </w:rPr>
        <w:t xml:space="preserve">to decades of </w:t>
      </w:r>
      <w:r w:rsidRPr="00840BF7">
        <w:rPr>
          <w:rStyle w:val="Emphasis"/>
          <w:highlight w:val="cyan"/>
        </w:rPr>
        <w:t>regulatory drift</w:t>
      </w:r>
      <w:r w:rsidRPr="00CD6306">
        <w:rPr>
          <w:rStyle w:val="StyleUnderline"/>
        </w:rPr>
        <w:t>.</w:t>
      </w:r>
    </w:p>
    <w:p w14:paraId="44880DB6" w14:textId="77777777" w:rsidR="00F03A85" w:rsidRPr="00CD6306" w:rsidRDefault="00F03A85" w:rsidP="00F03A85">
      <w:pPr>
        <w:rPr>
          <w:sz w:val="16"/>
        </w:rPr>
      </w:pPr>
      <w:r w:rsidRPr="00CD6306">
        <w:rPr>
          <w:sz w:val="16"/>
        </w:rPr>
        <w:t xml:space="preserve">NBC’s article frames the ruling as </w:t>
      </w:r>
      <w:r w:rsidRPr="00CD6306">
        <w:rPr>
          <w:rStyle w:val="StyleUnderline"/>
        </w:rPr>
        <w:t xml:space="preserve">an attack on </w:t>
      </w:r>
      <w:r w:rsidRPr="00CD6306">
        <w:rPr>
          <w:rStyle w:val="Emphasis"/>
        </w:rPr>
        <w:t>“independent”</w:t>
      </w:r>
      <w:r w:rsidRPr="00CD6306">
        <w:rPr>
          <w:rStyle w:val="StyleUnderline"/>
        </w:rPr>
        <w:t xml:space="preserve"> governance</w:t>
      </w:r>
      <w:r w:rsidRPr="00CD6306">
        <w:rPr>
          <w:sz w:val="16"/>
        </w:rPr>
        <w:t xml:space="preserve">, warning </w:t>
      </w:r>
      <w:r w:rsidRPr="00840BF7">
        <w:rPr>
          <w:rStyle w:val="StyleUnderline"/>
          <w:highlight w:val="cyan"/>
        </w:rPr>
        <w:t>that it “gives the president</w:t>
      </w:r>
      <w:r w:rsidRPr="00CD6306">
        <w:rPr>
          <w:sz w:val="16"/>
        </w:rPr>
        <w:t xml:space="preserve"> more </w:t>
      </w:r>
      <w:r w:rsidRPr="00840BF7">
        <w:rPr>
          <w:rStyle w:val="StyleUnderline"/>
          <w:highlight w:val="cyan"/>
        </w:rPr>
        <w:t xml:space="preserve">power </w:t>
      </w:r>
      <w:r w:rsidRPr="00840BF7">
        <w:rPr>
          <w:rStyle w:val="Emphasis"/>
          <w:highlight w:val="cyan"/>
        </w:rPr>
        <w:t>to fire</w:t>
      </w:r>
      <w:r w:rsidRPr="00CD6306">
        <w:rPr>
          <w:rStyle w:val="StyleUnderline"/>
        </w:rPr>
        <w:t xml:space="preserve"> government </w:t>
      </w:r>
      <w:r w:rsidRPr="00840BF7">
        <w:rPr>
          <w:rStyle w:val="StyleUnderline"/>
          <w:highlight w:val="cyan"/>
        </w:rPr>
        <w:t>officials</w:t>
      </w:r>
      <w:r w:rsidRPr="00CD6306">
        <w:rPr>
          <w:sz w:val="16"/>
        </w:rPr>
        <w:t xml:space="preserve">.” But </w:t>
      </w:r>
      <w:r w:rsidRPr="00840BF7">
        <w:rPr>
          <w:rStyle w:val="StyleUnderline"/>
          <w:highlight w:val="cyan"/>
        </w:rPr>
        <w:t xml:space="preserve">that’s </w:t>
      </w:r>
      <w:r w:rsidRPr="00840BF7">
        <w:rPr>
          <w:rStyle w:val="Emphasis"/>
          <w:highlight w:val="cyan"/>
        </w:rPr>
        <w:t>not a bug</w:t>
      </w:r>
      <w:r w:rsidRPr="00840BF7">
        <w:rPr>
          <w:rStyle w:val="StyleUnderline"/>
          <w:highlight w:val="cyan"/>
        </w:rPr>
        <w:t xml:space="preserve">, that’s </w:t>
      </w:r>
      <w:r w:rsidRPr="00840BF7">
        <w:rPr>
          <w:rStyle w:val="Emphasis"/>
          <w:highlight w:val="cyan"/>
        </w:rPr>
        <w:t>the point</w:t>
      </w:r>
      <w:r w:rsidRPr="00840BF7">
        <w:rPr>
          <w:rStyle w:val="StyleUnderline"/>
          <w:highlight w:val="cyan"/>
        </w:rPr>
        <w:t xml:space="preserve">. Voters elect </w:t>
      </w:r>
      <w:r w:rsidRPr="00840BF7">
        <w:rPr>
          <w:rStyle w:val="Emphasis"/>
          <w:highlight w:val="cyan"/>
        </w:rPr>
        <w:t>presidents</w:t>
      </w:r>
      <w:r w:rsidRPr="00840BF7">
        <w:rPr>
          <w:rStyle w:val="StyleUnderline"/>
          <w:highlight w:val="cyan"/>
        </w:rPr>
        <w:t xml:space="preserve"> to execute </w:t>
      </w:r>
      <w:r w:rsidRPr="00840BF7">
        <w:rPr>
          <w:rStyle w:val="Emphasis"/>
          <w:highlight w:val="cyan"/>
        </w:rPr>
        <w:t>the laws</w:t>
      </w:r>
      <w:r w:rsidRPr="00840BF7">
        <w:rPr>
          <w:rStyle w:val="StyleUnderline"/>
          <w:highlight w:val="cyan"/>
        </w:rPr>
        <w:t>. When</w:t>
      </w:r>
      <w:r w:rsidRPr="00CD6306">
        <w:rPr>
          <w:rStyle w:val="StyleUnderline"/>
        </w:rPr>
        <w:t xml:space="preserve"> presidents </w:t>
      </w:r>
      <w:r w:rsidRPr="00CD6306">
        <w:rPr>
          <w:rStyle w:val="Emphasis"/>
        </w:rPr>
        <w:t xml:space="preserve">are </w:t>
      </w:r>
      <w:r w:rsidRPr="00840BF7">
        <w:rPr>
          <w:rStyle w:val="Emphasis"/>
          <w:highlight w:val="cyan"/>
        </w:rPr>
        <w:t>blocked</w:t>
      </w:r>
      <w:r w:rsidRPr="00840BF7">
        <w:rPr>
          <w:rStyle w:val="StyleUnderline"/>
          <w:highlight w:val="cyan"/>
        </w:rPr>
        <w:t xml:space="preserve"> from removing</w:t>
      </w:r>
      <w:r w:rsidRPr="00CD6306">
        <w:rPr>
          <w:rStyle w:val="StyleUnderline"/>
        </w:rPr>
        <w:t xml:space="preserve"> </w:t>
      </w:r>
      <w:r w:rsidRPr="00CD6306">
        <w:rPr>
          <w:rStyle w:val="Emphasis"/>
        </w:rPr>
        <w:t xml:space="preserve">unelected </w:t>
      </w:r>
      <w:r w:rsidRPr="00840BF7">
        <w:rPr>
          <w:rStyle w:val="Emphasis"/>
          <w:highlight w:val="cyan"/>
        </w:rPr>
        <w:t>bureaucrats</w:t>
      </w:r>
      <w:r w:rsidRPr="00CD6306">
        <w:rPr>
          <w:rStyle w:val="StyleUnderline"/>
        </w:rPr>
        <w:t xml:space="preserve"> who thwart their agendas, </w:t>
      </w:r>
      <w:r w:rsidRPr="00840BF7">
        <w:rPr>
          <w:rStyle w:val="StyleUnderline"/>
          <w:highlight w:val="cyan"/>
        </w:rPr>
        <w:t xml:space="preserve">we </w:t>
      </w:r>
      <w:r w:rsidRPr="00840BF7">
        <w:rPr>
          <w:rStyle w:val="Emphasis"/>
          <w:highlight w:val="cyan"/>
        </w:rPr>
        <w:t>don’t have a</w:t>
      </w:r>
      <w:r w:rsidRPr="00CD6306">
        <w:rPr>
          <w:sz w:val="16"/>
        </w:rPr>
        <w:t xml:space="preserve"> representative </w:t>
      </w:r>
      <w:r w:rsidRPr="00840BF7">
        <w:rPr>
          <w:rStyle w:val="Emphasis"/>
          <w:highlight w:val="cyan"/>
        </w:rPr>
        <w:t>democracy</w:t>
      </w:r>
      <w:r w:rsidRPr="00840BF7">
        <w:rPr>
          <w:rStyle w:val="StyleUnderline"/>
          <w:highlight w:val="cyan"/>
        </w:rPr>
        <w:t>; we have</w:t>
      </w:r>
      <w:r w:rsidRPr="00CD6306">
        <w:rPr>
          <w:rStyle w:val="StyleUnderline"/>
        </w:rPr>
        <w:t xml:space="preserve"> a </w:t>
      </w:r>
      <w:r w:rsidRPr="00840BF7">
        <w:rPr>
          <w:rStyle w:val="Emphasis"/>
          <w:highlight w:val="cyan"/>
        </w:rPr>
        <w:t>technocracy</w:t>
      </w:r>
      <w:r w:rsidRPr="00CD6306">
        <w:rPr>
          <w:rStyle w:val="StyleUnderline"/>
        </w:rPr>
        <w:t>.</w:t>
      </w:r>
    </w:p>
    <w:p w14:paraId="3282C780" w14:textId="77777777" w:rsidR="00F03A85" w:rsidRDefault="00F03A85" w:rsidP="00F03A85"/>
    <w:p w14:paraId="5E2C3ECF" w14:textId="77777777" w:rsidR="00F03A85" w:rsidRDefault="00F03A85" w:rsidP="00F03A85">
      <w:pPr>
        <w:pStyle w:val="Heading4"/>
      </w:pPr>
      <w:r>
        <w:t xml:space="preserve">1. </w:t>
      </w:r>
      <w:r w:rsidRPr="00735FB5">
        <w:rPr>
          <w:u w:val="single"/>
        </w:rPr>
        <w:t>Trump</w:t>
      </w:r>
      <w:r>
        <w:t xml:space="preserve">. Employees are feeling entitled </w:t>
      </w:r>
      <w:r w:rsidRPr="00735FB5">
        <w:rPr>
          <w:u w:val="single"/>
        </w:rPr>
        <w:t>now</w:t>
      </w:r>
      <w:r>
        <w:t xml:space="preserve"> to run from and challenge the Executive. </w:t>
      </w:r>
    </w:p>
    <w:p w14:paraId="627265B6" w14:textId="77777777" w:rsidR="00F03A85" w:rsidRDefault="00F03A85" w:rsidP="00F03A85">
      <w:r>
        <w:t xml:space="preserve">Teller and </w:t>
      </w:r>
      <w:r w:rsidRPr="008176A3">
        <w:rPr>
          <w:rStyle w:val="Style13ptBold"/>
        </w:rPr>
        <w:t>Wheat 25</w:t>
      </w:r>
      <w:r>
        <w:t xml:space="preserve">, *Executive Vice President of Advancing American Freedom, PhD in Political Science from American University, **General Counsel at Advancing American Freedom, JD from George Mason University School of Law </w:t>
      </w:r>
      <w:r w:rsidRPr="00AA4CA3">
        <w:t>(*Paul Teller, **J. Marc Wheat, May 19, 2025, “Comment from Advancing American Freedom,”</w:t>
      </w:r>
      <w:r>
        <w:t xml:space="preserve"> </w:t>
      </w:r>
      <w:r w:rsidRPr="004D0773">
        <w:t>https://www.regulations.gov/comment/OPM-2025-0004-13691</w:t>
      </w:r>
      <w:r>
        <w:t xml:space="preserve">) </w:t>
      </w:r>
    </w:p>
    <w:p w14:paraId="59B4E124" w14:textId="77777777" w:rsidR="00F03A85" w:rsidRPr="008C7360" w:rsidRDefault="00F03A85" w:rsidP="00F03A85">
      <w:pPr>
        <w:rPr>
          <w:sz w:val="16"/>
        </w:rPr>
      </w:pPr>
      <w:r w:rsidRPr="006D7286">
        <w:rPr>
          <w:rStyle w:val="StyleUnderline"/>
        </w:rPr>
        <w:t xml:space="preserve">The </w:t>
      </w:r>
      <w:r w:rsidRPr="001619E1">
        <w:rPr>
          <w:rStyle w:val="Emphasis"/>
          <w:highlight w:val="cyan"/>
        </w:rPr>
        <w:t>importance</w:t>
      </w:r>
      <w:r w:rsidRPr="001619E1">
        <w:rPr>
          <w:rStyle w:val="StyleUnderline"/>
          <w:highlight w:val="cyan"/>
        </w:rPr>
        <w:t xml:space="preserve"> of</w:t>
      </w:r>
      <w:r w:rsidRPr="006D7286">
        <w:rPr>
          <w:rStyle w:val="StyleUnderline"/>
        </w:rPr>
        <w:t xml:space="preserve"> government’s </w:t>
      </w:r>
      <w:r w:rsidRPr="001619E1">
        <w:rPr>
          <w:rStyle w:val="Emphasis"/>
          <w:highlight w:val="cyan"/>
        </w:rPr>
        <w:t>accountability</w:t>
      </w:r>
      <w:r w:rsidRPr="006D7286">
        <w:rPr>
          <w:rStyle w:val="StyleUnderline"/>
        </w:rPr>
        <w:t xml:space="preserve"> to the</w:t>
      </w:r>
      <w:r w:rsidRPr="008C7360">
        <w:rPr>
          <w:sz w:val="16"/>
        </w:rPr>
        <w:t xml:space="preserve"> American </w:t>
      </w:r>
      <w:r w:rsidRPr="006D7286">
        <w:rPr>
          <w:rStyle w:val="StyleUnderline"/>
        </w:rPr>
        <w:t xml:space="preserve">people </w:t>
      </w:r>
      <w:r w:rsidRPr="001619E1">
        <w:rPr>
          <w:rStyle w:val="StyleUnderline"/>
          <w:highlight w:val="cyan"/>
        </w:rPr>
        <w:t>through</w:t>
      </w:r>
      <w:r w:rsidRPr="008C7360">
        <w:rPr>
          <w:sz w:val="16"/>
        </w:rPr>
        <w:t xml:space="preserve"> protection of </w:t>
      </w:r>
      <w:r w:rsidRPr="001619E1">
        <w:rPr>
          <w:rStyle w:val="StyleUnderline"/>
          <w:highlight w:val="cyan"/>
        </w:rPr>
        <w:t xml:space="preserve">Presidential </w:t>
      </w:r>
      <w:r w:rsidRPr="001619E1">
        <w:rPr>
          <w:rStyle w:val="Emphasis"/>
          <w:highlight w:val="cyan"/>
        </w:rPr>
        <w:t>authority</w:t>
      </w:r>
      <w:r w:rsidRPr="008C7360">
        <w:rPr>
          <w:sz w:val="16"/>
        </w:rPr>
        <w:t xml:space="preserve"> over low-level employees </w:t>
      </w:r>
      <w:r w:rsidRPr="001619E1">
        <w:rPr>
          <w:rStyle w:val="Emphasis"/>
          <w:highlight w:val="cyan"/>
        </w:rPr>
        <w:t>is paramount</w:t>
      </w:r>
      <w:r w:rsidRPr="001619E1">
        <w:rPr>
          <w:rStyle w:val="StyleUnderline"/>
          <w:highlight w:val="cyan"/>
        </w:rPr>
        <w:t>. The</w:t>
      </w:r>
      <w:r w:rsidRPr="006D7286">
        <w:rPr>
          <w:rStyle w:val="StyleUnderline"/>
        </w:rPr>
        <w:t xml:space="preserve"> administrative </w:t>
      </w:r>
      <w:r w:rsidRPr="001619E1">
        <w:rPr>
          <w:rStyle w:val="StyleUnderline"/>
          <w:highlight w:val="cyan"/>
        </w:rPr>
        <w:t xml:space="preserve">state </w:t>
      </w:r>
      <w:r w:rsidRPr="001619E1">
        <w:rPr>
          <w:rStyle w:val="Emphasis"/>
          <w:highlight w:val="cyan"/>
        </w:rPr>
        <w:t>taking on</w:t>
      </w:r>
      <w:r w:rsidRPr="001619E1">
        <w:rPr>
          <w:rStyle w:val="StyleUnderline"/>
          <w:highlight w:val="cyan"/>
        </w:rPr>
        <w:t xml:space="preserve"> an</w:t>
      </w:r>
      <w:r w:rsidRPr="008C7360">
        <w:rPr>
          <w:sz w:val="16"/>
        </w:rPr>
        <w:t xml:space="preserve"> unconstitutionally </w:t>
      </w:r>
      <w:r w:rsidRPr="001619E1">
        <w:rPr>
          <w:rStyle w:val="Emphasis"/>
          <w:highlight w:val="cyan"/>
        </w:rPr>
        <w:t>“independent” role</w:t>
      </w:r>
      <w:r w:rsidRPr="001619E1">
        <w:rPr>
          <w:rStyle w:val="StyleUnderline"/>
          <w:highlight w:val="cyan"/>
        </w:rPr>
        <w:t xml:space="preserve"> as a</w:t>
      </w:r>
      <w:r w:rsidRPr="006D7286">
        <w:rPr>
          <w:rStyle w:val="StyleUnderline"/>
        </w:rPr>
        <w:t xml:space="preserve">n unofficial </w:t>
      </w:r>
      <w:r w:rsidRPr="001619E1">
        <w:rPr>
          <w:rStyle w:val="Emphasis"/>
          <w:highlight w:val="cyan"/>
        </w:rPr>
        <w:t>fourth branch</w:t>
      </w:r>
      <w:r w:rsidRPr="008C7360">
        <w:rPr>
          <w:sz w:val="16"/>
        </w:rPr>
        <w:t xml:space="preserve"> of government </w:t>
      </w:r>
      <w:r w:rsidRPr="006D7286">
        <w:rPr>
          <w:rStyle w:val="StyleUnderline"/>
        </w:rPr>
        <w:t xml:space="preserve">with its </w:t>
      </w:r>
      <w:r w:rsidRPr="00416590">
        <w:rPr>
          <w:rStyle w:val="Emphasis"/>
        </w:rPr>
        <w:t>own prerogatives</w:t>
      </w:r>
      <w:r w:rsidRPr="008C7360">
        <w:rPr>
          <w:sz w:val="16"/>
        </w:rPr>
        <w:t xml:space="preserve"> and responsibilities (stolen from the three constitutional branches) </w:t>
      </w:r>
      <w:r w:rsidRPr="001619E1">
        <w:rPr>
          <w:rStyle w:val="StyleUnderline"/>
          <w:highlight w:val="cyan"/>
        </w:rPr>
        <w:t>has bred</w:t>
      </w:r>
      <w:r w:rsidRPr="006D7286">
        <w:rPr>
          <w:rStyle w:val="StyleUnderline"/>
        </w:rPr>
        <w:t xml:space="preserve"> a </w:t>
      </w:r>
      <w:r w:rsidRPr="001619E1">
        <w:rPr>
          <w:rStyle w:val="Emphasis"/>
        </w:rPr>
        <w:t xml:space="preserve">sense of </w:t>
      </w:r>
      <w:r w:rsidRPr="001619E1">
        <w:rPr>
          <w:rStyle w:val="Emphasis"/>
          <w:highlight w:val="cyan"/>
        </w:rPr>
        <w:t>entitlement</w:t>
      </w:r>
      <w:r w:rsidRPr="001619E1">
        <w:rPr>
          <w:rStyle w:val="StyleUnderline"/>
          <w:highlight w:val="cyan"/>
        </w:rPr>
        <w:t xml:space="preserve"> among</w:t>
      </w:r>
      <w:r w:rsidRPr="006D7286">
        <w:rPr>
          <w:rStyle w:val="StyleUnderline"/>
        </w:rPr>
        <w:t xml:space="preserve"> its </w:t>
      </w:r>
      <w:r w:rsidRPr="001619E1">
        <w:rPr>
          <w:rStyle w:val="StyleUnderline"/>
          <w:highlight w:val="cyan"/>
        </w:rPr>
        <w:t>employees</w:t>
      </w:r>
      <w:r w:rsidRPr="006D7286">
        <w:rPr>
          <w:rStyle w:val="StyleUnderline"/>
        </w:rPr>
        <w:t xml:space="preserve"> and a </w:t>
      </w:r>
      <w:r w:rsidRPr="001619E1">
        <w:rPr>
          <w:rStyle w:val="Emphasis"/>
        </w:rPr>
        <w:t>lack of recognition</w:t>
      </w:r>
      <w:r w:rsidRPr="006D7286">
        <w:rPr>
          <w:rStyle w:val="StyleUnderline"/>
        </w:rPr>
        <w:t xml:space="preserve"> of whom they serve: </w:t>
      </w:r>
      <w:r w:rsidRPr="001619E1">
        <w:rPr>
          <w:rStyle w:val="Emphasis"/>
        </w:rPr>
        <w:t>the President</w:t>
      </w:r>
      <w:r w:rsidRPr="008C7360">
        <w:rPr>
          <w:sz w:val="16"/>
        </w:rPr>
        <w:t xml:space="preserve"> and the American people. </w:t>
      </w:r>
      <w:r w:rsidRPr="006D7286">
        <w:rPr>
          <w:rStyle w:val="StyleUnderline"/>
        </w:rPr>
        <w:t xml:space="preserve">Earlier </w:t>
      </w:r>
      <w:r w:rsidRPr="001619E1">
        <w:rPr>
          <w:rStyle w:val="StyleUnderline"/>
          <w:highlight w:val="cyan"/>
        </w:rPr>
        <w:t>this year,</w:t>
      </w:r>
      <w:r w:rsidRPr="008C7360">
        <w:rPr>
          <w:sz w:val="16"/>
        </w:rPr>
        <w:t xml:space="preserve"> a few </w:t>
      </w:r>
      <w:r w:rsidRPr="00416590">
        <w:rPr>
          <w:rStyle w:val="Emphasis"/>
        </w:rPr>
        <w:t xml:space="preserve">insubordinate </w:t>
      </w:r>
      <w:r w:rsidRPr="001619E1">
        <w:rPr>
          <w:rStyle w:val="Emphasis"/>
          <w:highlight w:val="cyan"/>
        </w:rPr>
        <w:t>employees</w:t>
      </w:r>
      <w:r w:rsidRPr="008C7360">
        <w:rPr>
          <w:sz w:val="16"/>
        </w:rPr>
        <w:t xml:space="preserve"> flew upside-down flags </w:t>
      </w:r>
      <w:r w:rsidRPr="001619E1">
        <w:rPr>
          <w:rStyle w:val="StyleUnderline"/>
          <w:highlight w:val="cyan"/>
        </w:rPr>
        <w:t>at</w:t>
      </w:r>
      <w:r w:rsidRPr="006D7286">
        <w:rPr>
          <w:rStyle w:val="StyleUnderline"/>
        </w:rPr>
        <w:t xml:space="preserve"> the </w:t>
      </w:r>
      <w:r w:rsidRPr="001619E1">
        <w:rPr>
          <w:rStyle w:val="Emphasis"/>
          <w:highlight w:val="cyan"/>
        </w:rPr>
        <w:t>State</w:t>
      </w:r>
      <w:r w:rsidRPr="00416590">
        <w:rPr>
          <w:rStyle w:val="Emphasis"/>
        </w:rPr>
        <w:t xml:space="preserve"> Department</w:t>
      </w:r>
      <w:r w:rsidRPr="008C7360">
        <w:rPr>
          <w:sz w:val="16"/>
        </w:rPr>
        <w:t xml:space="preserve">11 </w:t>
      </w:r>
      <w:r w:rsidRPr="001619E1">
        <w:rPr>
          <w:rStyle w:val="StyleUnderline"/>
          <w:highlight w:val="cyan"/>
        </w:rPr>
        <w:t xml:space="preserve">and </w:t>
      </w:r>
      <w:r w:rsidRPr="001619E1">
        <w:rPr>
          <w:rStyle w:val="Emphasis"/>
          <w:highlight w:val="cyan"/>
        </w:rPr>
        <w:t>Yosemite</w:t>
      </w:r>
      <w:r w:rsidRPr="008C7360">
        <w:rPr>
          <w:sz w:val="16"/>
        </w:rPr>
        <w:t xml:space="preserve"> National Park12 </w:t>
      </w:r>
      <w:r w:rsidRPr="006D7286">
        <w:rPr>
          <w:rStyle w:val="StyleUnderline"/>
        </w:rPr>
        <w:t xml:space="preserve">to </w:t>
      </w:r>
      <w:r w:rsidRPr="001619E1">
        <w:rPr>
          <w:rStyle w:val="StyleUnderline"/>
          <w:highlight w:val="cyan"/>
        </w:rPr>
        <w:t>protest</w:t>
      </w:r>
      <w:r w:rsidRPr="006D7286">
        <w:rPr>
          <w:rStyle w:val="StyleUnderline"/>
        </w:rPr>
        <w:t xml:space="preserve"> the </w:t>
      </w:r>
      <w:r w:rsidRPr="001619E1">
        <w:rPr>
          <w:rStyle w:val="Emphasis"/>
          <w:highlight w:val="cyan"/>
        </w:rPr>
        <w:t>D</w:t>
      </w:r>
      <w:r w:rsidRPr="008C7360">
        <w:rPr>
          <w:sz w:val="16"/>
        </w:rPr>
        <w:t xml:space="preserve">epartment </w:t>
      </w:r>
      <w:r w:rsidRPr="001619E1">
        <w:rPr>
          <w:rStyle w:val="Emphasis"/>
          <w:highlight w:val="cyan"/>
        </w:rPr>
        <w:t>o</w:t>
      </w:r>
      <w:r w:rsidRPr="008C7360">
        <w:rPr>
          <w:sz w:val="16"/>
        </w:rPr>
        <w:t xml:space="preserve">f </w:t>
      </w:r>
      <w:r w:rsidRPr="001619E1">
        <w:rPr>
          <w:rStyle w:val="Emphasis"/>
          <w:highlight w:val="cyan"/>
        </w:rPr>
        <w:t>G</w:t>
      </w:r>
      <w:r w:rsidRPr="008C7360">
        <w:rPr>
          <w:sz w:val="16"/>
        </w:rPr>
        <w:t xml:space="preserve">overnment </w:t>
      </w:r>
      <w:r w:rsidRPr="001619E1">
        <w:rPr>
          <w:rStyle w:val="Emphasis"/>
          <w:highlight w:val="cyan"/>
        </w:rPr>
        <w:t>E</w:t>
      </w:r>
      <w:r w:rsidRPr="008C7360">
        <w:rPr>
          <w:sz w:val="16"/>
        </w:rPr>
        <w:t xml:space="preserve">fficiency’s </w:t>
      </w:r>
      <w:r w:rsidRPr="006D7286">
        <w:rPr>
          <w:rStyle w:val="StyleUnderline"/>
        </w:rPr>
        <w:t>efforts</w:t>
      </w:r>
      <w:r w:rsidRPr="008C7360">
        <w:rPr>
          <w:sz w:val="16"/>
        </w:rPr>
        <w:t xml:space="preserve">. Such actions </w:t>
      </w:r>
      <w:r w:rsidRPr="001619E1">
        <w:rPr>
          <w:rStyle w:val="StyleUnderline"/>
          <w:highlight w:val="cyan"/>
        </w:rPr>
        <w:t>indicate</w:t>
      </w:r>
      <w:r w:rsidRPr="00416590">
        <w:rPr>
          <w:rStyle w:val="StyleUnderline"/>
        </w:rPr>
        <w:t xml:space="preserve"> </w:t>
      </w:r>
      <w:r w:rsidRPr="001619E1">
        <w:rPr>
          <w:rStyle w:val="StyleUnderline"/>
        </w:rPr>
        <w:t xml:space="preserve">that </w:t>
      </w:r>
      <w:r w:rsidRPr="001619E1">
        <w:rPr>
          <w:rStyle w:val="Emphasis"/>
          <w:highlight w:val="cyan"/>
        </w:rPr>
        <w:t>they view</w:t>
      </w:r>
      <w:r w:rsidRPr="00416590">
        <w:rPr>
          <w:rStyle w:val="StyleUnderline"/>
        </w:rPr>
        <w:t xml:space="preserve"> federal government </w:t>
      </w:r>
      <w:r w:rsidRPr="001619E1">
        <w:rPr>
          <w:rStyle w:val="StyleUnderline"/>
          <w:highlight w:val="cyan"/>
        </w:rPr>
        <w:t xml:space="preserve">agencies </w:t>
      </w:r>
      <w:r w:rsidRPr="001619E1">
        <w:rPr>
          <w:rStyle w:val="Emphasis"/>
          <w:highlight w:val="cyan"/>
        </w:rPr>
        <w:t>as jobs programs</w:t>
      </w:r>
      <w:r w:rsidRPr="00416590">
        <w:rPr>
          <w:rStyle w:val="StyleUnderline"/>
        </w:rPr>
        <w:t xml:space="preserve"> for themselves, </w:t>
      </w:r>
      <w:r w:rsidRPr="001619E1">
        <w:rPr>
          <w:rStyle w:val="StyleUnderline"/>
          <w:highlight w:val="cyan"/>
        </w:rPr>
        <w:t>not</w:t>
      </w:r>
      <w:r w:rsidRPr="008C7360">
        <w:rPr>
          <w:sz w:val="16"/>
        </w:rPr>
        <w:t xml:space="preserve"> organizations dedicated to </w:t>
      </w:r>
      <w:r w:rsidRPr="001619E1">
        <w:rPr>
          <w:rStyle w:val="StyleUnderline"/>
          <w:highlight w:val="cyan"/>
        </w:rPr>
        <w:t>carrying out</w:t>
      </w:r>
      <w:r w:rsidRPr="00416590">
        <w:rPr>
          <w:rStyle w:val="StyleUnderline"/>
        </w:rPr>
        <w:t xml:space="preserve"> the </w:t>
      </w:r>
      <w:r w:rsidRPr="001619E1">
        <w:rPr>
          <w:rStyle w:val="StyleUnderline"/>
          <w:highlight w:val="cyan"/>
        </w:rPr>
        <w:t>President’s agenda</w:t>
      </w:r>
      <w:r w:rsidRPr="008C7360">
        <w:rPr>
          <w:sz w:val="16"/>
        </w:rPr>
        <w:t xml:space="preserve"> and serving the American people.</w:t>
      </w:r>
    </w:p>
    <w:p w14:paraId="0B2DFCBF" w14:textId="77777777" w:rsidR="00F03A85" w:rsidRDefault="00F03A85" w:rsidP="00F03A85">
      <w:pPr>
        <w:pStyle w:val="Heading4"/>
      </w:pPr>
      <w:r>
        <w:t xml:space="preserve">2. </w:t>
      </w:r>
      <w:r w:rsidRPr="001939F0">
        <w:rPr>
          <w:u w:val="single"/>
        </w:rPr>
        <w:t>Courts</w:t>
      </w:r>
      <w:r>
        <w:t xml:space="preserve">. Previous Presidents have </w:t>
      </w:r>
      <w:r w:rsidRPr="001939F0">
        <w:rPr>
          <w:u w:val="single"/>
        </w:rPr>
        <w:t>consented to</w:t>
      </w:r>
      <w:r>
        <w:t xml:space="preserve"> the fourth branch. Problem </w:t>
      </w:r>
      <w:r w:rsidRPr="001939F0">
        <w:rPr>
          <w:u w:val="single"/>
        </w:rPr>
        <w:t>now</w:t>
      </w:r>
      <w:r>
        <w:t xml:space="preserve"> is courts are </w:t>
      </w:r>
      <w:r w:rsidRPr="001939F0">
        <w:rPr>
          <w:u w:val="single"/>
        </w:rPr>
        <w:t>beginning to</w:t>
      </w:r>
      <w:r>
        <w:t xml:space="preserve"> develop inhibitory precedent against Executive management of agencies. </w:t>
      </w:r>
    </w:p>
    <w:p w14:paraId="7E45D69E" w14:textId="77777777" w:rsidR="00F03A85" w:rsidRDefault="00F03A85" w:rsidP="00F03A85">
      <w:r>
        <w:t xml:space="preserve">Sagert and </w:t>
      </w:r>
      <w:r w:rsidRPr="00E9014E">
        <w:rPr>
          <w:rStyle w:val="Style13ptBold"/>
        </w:rPr>
        <w:t>Wanic 25</w:t>
      </w:r>
      <w:r>
        <w:t xml:space="preserve">, *Policy Analyst at the Center for American Freedom, JD from the Columbus School of Law, MA in Public Policy from Pepperdine University, **Litigation Center Attorney, JD from Marquette School of Law </w:t>
      </w:r>
      <w:r w:rsidRPr="00325026">
        <w:t>(*Jacob Sagert, **Nicholas Wanic, May 28, 2025, “Comment from America First Policy Institute,”</w:t>
      </w:r>
      <w:r>
        <w:t xml:space="preserve"> </w:t>
      </w:r>
      <w:r w:rsidRPr="00851078">
        <w:t>https://www.regulations.gov/comment/OPM-2025-0004-25279</w:t>
      </w:r>
      <w:r>
        <w:t>) [[Footnotes]]</w:t>
      </w:r>
    </w:p>
    <w:p w14:paraId="5847642F" w14:textId="77777777" w:rsidR="00F03A85" w:rsidRPr="00FC0843" w:rsidRDefault="00F03A85" w:rsidP="00F03A85">
      <w:pPr>
        <w:rPr>
          <w:sz w:val="16"/>
        </w:rPr>
      </w:pPr>
      <w:r w:rsidRPr="00AF2564">
        <w:rPr>
          <w:sz w:val="16"/>
        </w:rPr>
        <w:t xml:space="preserve">Under current laws and regulations, the </w:t>
      </w:r>
      <w:r w:rsidRPr="00E45F51">
        <w:rPr>
          <w:rStyle w:val="StyleUnderline"/>
          <w:highlight w:val="cyan"/>
        </w:rPr>
        <w:t>courts</w:t>
      </w:r>
      <w:r w:rsidRPr="00502007">
        <w:rPr>
          <w:rStyle w:val="StyleUnderline"/>
        </w:rPr>
        <w:t xml:space="preserve"> have </w:t>
      </w:r>
      <w:r w:rsidRPr="00E45F51">
        <w:rPr>
          <w:rStyle w:val="StyleUnderline"/>
          <w:highlight w:val="cyan"/>
        </w:rPr>
        <w:t>made it</w:t>
      </w:r>
      <w:r w:rsidRPr="00502007">
        <w:rPr>
          <w:rStyle w:val="StyleUnderline"/>
        </w:rPr>
        <w:t xml:space="preserve"> </w:t>
      </w:r>
      <w:r w:rsidRPr="00E1215A">
        <w:rPr>
          <w:rStyle w:val="Emphasis"/>
        </w:rPr>
        <w:t xml:space="preserve">incredibly </w:t>
      </w:r>
      <w:r w:rsidRPr="00E45F51">
        <w:rPr>
          <w:rStyle w:val="Emphasis"/>
          <w:highlight w:val="cyan"/>
        </w:rPr>
        <w:t>difficult</w:t>
      </w:r>
      <w:r w:rsidRPr="00502007">
        <w:rPr>
          <w:rStyle w:val="StyleUnderline"/>
        </w:rPr>
        <w:t xml:space="preserve"> for officials </w:t>
      </w:r>
      <w:r w:rsidRPr="00E45F51">
        <w:rPr>
          <w:rStyle w:val="StyleUnderline"/>
          <w:highlight w:val="cyan"/>
        </w:rPr>
        <w:t>to manage the</w:t>
      </w:r>
      <w:r w:rsidRPr="00502007">
        <w:rPr>
          <w:rStyle w:val="StyleUnderline"/>
        </w:rPr>
        <w:t xml:space="preserve"> </w:t>
      </w:r>
      <w:r w:rsidRPr="00E1215A">
        <w:rPr>
          <w:rStyle w:val="Emphasis"/>
        </w:rPr>
        <w:t xml:space="preserve">overgrown </w:t>
      </w:r>
      <w:r w:rsidRPr="00E45F51">
        <w:rPr>
          <w:rStyle w:val="Emphasis"/>
          <w:highlight w:val="cyan"/>
        </w:rPr>
        <w:t>bureaucracy</w:t>
      </w:r>
      <w:r w:rsidRPr="00E45F51">
        <w:rPr>
          <w:rStyle w:val="StyleUnderline"/>
          <w:highlight w:val="cyan"/>
        </w:rPr>
        <w:t>. Since taking office, the president</w:t>
      </w:r>
      <w:r w:rsidRPr="00502007">
        <w:rPr>
          <w:rStyle w:val="StyleUnderline"/>
        </w:rPr>
        <w:t xml:space="preserve"> has </w:t>
      </w:r>
      <w:r w:rsidRPr="00E45F51">
        <w:rPr>
          <w:rStyle w:val="Emphasis"/>
          <w:highlight w:val="cyan"/>
        </w:rPr>
        <w:t>faced resistance</w:t>
      </w:r>
      <w:r w:rsidRPr="00502007">
        <w:rPr>
          <w:rStyle w:val="StyleUnderline"/>
        </w:rPr>
        <w:t xml:space="preserve"> from </w:t>
      </w:r>
      <w:r w:rsidRPr="00E45F51">
        <w:rPr>
          <w:rStyle w:val="StyleUnderline"/>
          <w:highlight w:val="cyan"/>
        </w:rPr>
        <w:t>courts</w:t>
      </w:r>
      <w:r w:rsidRPr="00AF2564">
        <w:rPr>
          <w:sz w:val="16"/>
        </w:rPr>
        <w:t xml:space="preserve"> across the country, </w:t>
      </w:r>
      <w:r w:rsidRPr="00502007">
        <w:rPr>
          <w:rStyle w:val="StyleUnderline"/>
        </w:rPr>
        <w:t xml:space="preserve">who </w:t>
      </w:r>
      <w:r w:rsidRPr="00E45F51">
        <w:rPr>
          <w:rStyle w:val="StyleUnderline"/>
          <w:highlight w:val="cyan"/>
        </w:rPr>
        <w:t xml:space="preserve">have </w:t>
      </w:r>
      <w:r w:rsidRPr="00E45F51">
        <w:rPr>
          <w:rStyle w:val="Emphasis"/>
          <w:highlight w:val="cyan"/>
        </w:rPr>
        <w:t>struck down</w:t>
      </w:r>
      <w:r w:rsidRPr="00AF2564">
        <w:rPr>
          <w:sz w:val="16"/>
        </w:rPr>
        <w:t xml:space="preserve"> reasonable </w:t>
      </w:r>
      <w:r w:rsidRPr="00E45F51">
        <w:rPr>
          <w:rStyle w:val="StyleUnderline"/>
          <w:highlight w:val="cyan"/>
        </w:rPr>
        <w:t>measures</w:t>
      </w:r>
      <w:r w:rsidRPr="00502007">
        <w:rPr>
          <w:rStyle w:val="StyleUnderline"/>
        </w:rPr>
        <w:t xml:space="preserve"> aimed at </w:t>
      </w:r>
      <w:r w:rsidRPr="00E45F51">
        <w:rPr>
          <w:rStyle w:val="StyleUnderline"/>
          <w:highlight w:val="cyan"/>
        </w:rPr>
        <w:t>improving</w:t>
      </w:r>
      <w:r w:rsidRPr="00502007">
        <w:rPr>
          <w:rStyle w:val="StyleUnderline"/>
        </w:rPr>
        <w:t xml:space="preserve"> the </w:t>
      </w:r>
      <w:r w:rsidRPr="00E45F51">
        <w:rPr>
          <w:rStyle w:val="Emphasis"/>
          <w:highlight w:val="cyan"/>
        </w:rPr>
        <w:t>efficacy</w:t>
      </w:r>
      <w:r w:rsidRPr="00E45F51">
        <w:rPr>
          <w:rStyle w:val="StyleUnderline"/>
          <w:highlight w:val="cyan"/>
        </w:rPr>
        <w:t xml:space="preserve"> of</w:t>
      </w:r>
      <w:r w:rsidRPr="00502007">
        <w:rPr>
          <w:rStyle w:val="StyleUnderline"/>
        </w:rPr>
        <w:t xml:space="preserve"> the</w:t>
      </w:r>
      <w:r w:rsidRPr="00AF2564">
        <w:rPr>
          <w:sz w:val="16"/>
        </w:rPr>
        <w:t xml:space="preserve"> federal </w:t>
      </w:r>
      <w:r w:rsidRPr="00E45F51">
        <w:rPr>
          <w:rStyle w:val="StyleUnderline"/>
          <w:highlight w:val="cyan"/>
        </w:rPr>
        <w:t>government</w:t>
      </w:r>
      <w:r w:rsidRPr="00AF2564">
        <w:rPr>
          <w:sz w:val="16"/>
        </w:rPr>
        <w:t xml:space="preserve"> and issued blanket injunctions that keep underperforming and insubordinate federal employees in place. </w:t>
      </w:r>
      <w:r w:rsidRPr="00E45F51">
        <w:rPr>
          <w:rStyle w:val="StyleUnderline"/>
          <w:highlight w:val="cyan"/>
        </w:rPr>
        <w:t>Recent</w:t>
      </w:r>
      <w:r w:rsidRPr="00E1215A">
        <w:rPr>
          <w:rStyle w:val="StyleUnderline"/>
        </w:rPr>
        <w:t xml:space="preserve"> judicial </w:t>
      </w:r>
      <w:r w:rsidRPr="00E45F51">
        <w:rPr>
          <w:rStyle w:val="StyleUnderline"/>
          <w:highlight w:val="cyan"/>
        </w:rPr>
        <w:t>decisions have</w:t>
      </w:r>
      <w:r w:rsidRPr="00E1215A">
        <w:rPr>
          <w:rStyle w:val="StyleUnderline"/>
        </w:rPr>
        <w:t xml:space="preserve"> significantly </w:t>
      </w:r>
      <w:r w:rsidRPr="00E45F51">
        <w:rPr>
          <w:rStyle w:val="Emphasis"/>
          <w:highlight w:val="cyan"/>
        </w:rPr>
        <w:t>impeded</w:t>
      </w:r>
      <w:r w:rsidRPr="00E1215A">
        <w:rPr>
          <w:rStyle w:val="StyleUnderline"/>
        </w:rPr>
        <w:t xml:space="preserve"> the </w:t>
      </w:r>
      <w:r w:rsidRPr="00E1215A">
        <w:rPr>
          <w:rStyle w:val="Emphasis"/>
        </w:rPr>
        <w:t>admin</w:t>
      </w:r>
      <w:r w:rsidRPr="00AF2564">
        <w:rPr>
          <w:sz w:val="16"/>
        </w:rPr>
        <w:t xml:space="preserve">istration’s </w:t>
      </w:r>
      <w:r w:rsidRPr="00E45F51">
        <w:rPr>
          <w:rStyle w:val="StyleUnderline"/>
          <w:highlight w:val="cyan"/>
        </w:rPr>
        <w:t>attempts to reshape</w:t>
      </w:r>
      <w:r w:rsidRPr="00AF2564">
        <w:rPr>
          <w:sz w:val="16"/>
        </w:rPr>
        <w:t xml:space="preserve"> and reduce </w:t>
      </w:r>
      <w:r w:rsidRPr="00E45F51">
        <w:rPr>
          <w:rStyle w:val="StyleUnderline"/>
          <w:highlight w:val="cyan"/>
        </w:rPr>
        <w:t>the</w:t>
      </w:r>
      <w:r w:rsidRPr="00E1215A">
        <w:rPr>
          <w:rStyle w:val="StyleUnderline"/>
        </w:rPr>
        <w:t xml:space="preserve"> federal </w:t>
      </w:r>
      <w:r w:rsidRPr="00E45F51">
        <w:rPr>
          <w:rStyle w:val="Emphasis"/>
          <w:highlight w:val="cyan"/>
        </w:rPr>
        <w:t>workforce</w:t>
      </w:r>
      <w:r w:rsidRPr="00AF2564">
        <w:rPr>
          <w:sz w:val="16"/>
        </w:rPr>
        <w:t xml:space="preserve"> through lawful executive orders (EO) and agency-level reorganization plans.12 </w:t>
      </w:r>
      <w:r w:rsidRPr="009B6837">
        <w:rPr>
          <w:rStyle w:val="StyleUnderline"/>
        </w:rPr>
        <w:t>[[FN 12]] 12 See</w:t>
      </w:r>
      <w:r w:rsidRPr="00E1215A">
        <w:rPr>
          <w:rStyle w:val="StyleUnderline"/>
        </w:rPr>
        <w:t xml:space="preserve"> </w:t>
      </w:r>
      <w:r w:rsidRPr="00E45F51">
        <w:rPr>
          <w:rStyle w:val="StyleUnderline"/>
          <w:highlight w:val="cyan"/>
        </w:rPr>
        <w:t xml:space="preserve">generally, </w:t>
      </w:r>
      <w:r w:rsidRPr="00E45F51">
        <w:rPr>
          <w:rStyle w:val="Emphasis"/>
          <w:highlight w:val="cyan"/>
        </w:rPr>
        <w:t>A</w:t>
      </w:r>
      <w:r w:rsidRPr="00AF2564">
        <w:rPr>
          <w:sz w:val="16"/>
        </w:rPr>
        <w:t xml:space="preserve">merican </w:t>
      </w:r>
      <w:r w:rsidRPr="00E45F51">
        <w:rPr>
          <w:rStyle w:val="Emphasis"/>
          <w:highlight w:val="cyan"/>
        </w:rPr>
        <w:t>F</w:t>
      </w:r>
      <w:r w:rsidRPr="00AF2564">
        <w:rPr>
          <w:sz w:val="16"/>
        </w:rPr>
        <w:t xml:space="preserve">ederation of </w:t>
      </w:r>
      <w:r w:rsidRPr="00E45F51">
        <w:rPr>
          <w:rStyle w:val="Emphasis"/>
          <w:highlight w:val="cyan"/>
        </w:rPr>
        <w:t>G</w:t>
      </w:r>
      <w:r w:rsidRPr="00AF2564">
        <w:rPr>
          <w:sz w:val="16"/>
        </w:rPr>
        <w:t xml:space="preserve">overnment </w:t>
      </w:r>
      <w:r w:rsidRPr="00E45F51">
        <w:rPr>
          <w:rStyle w:val="Emphasis"/>
          <w:highlight w:val="cyan"/>
        </w:rPr>
        <w:t>E</w:t>
      </w:r>
      <w:r w:rsidRPr="00AF2564">
        <w:rPr>
          <w:sz w:val="16"/>
        </w:rPr>
        <w:t xml:space="preserve">mployees, et al., </w:t>
      </w:r>
      <w:r w:rsidRPr="00E45F51">
        <w:rPr>
          <w:rStyle w:val="StyleUnderline"/>
          <w:highlight w:val="cyan"/>
        </w:rPr>
        <w:t>v.</w:t>
      </w:r>
      <w:r w:rsidRPr="00AF2564">
        <w:rPr>
          <w:sz w:val="16"/>
        </w:rPr>
        <w:t xml:space="preserve"> Donald J. </w:t>
      </w:r>
      <w:r w:rsidRPr="00E45F51">
        <w:rPr>
          <w:rStyle w:val="Emphasis"/>
          <w:highlight w:val="cyan"/>
        </w:rPr>
        <w:t>Trump</w:t>
      </w:r>
      <w:r w:rsidRPr="00AF2564">
        <w:rPr>
          <w:sz w:val="16"/>
        </w:rPr>
        <w:t xml:space="preserve">, et al., --- F.Supp.3d ----, </w:t>
      </w:r>
      <w:r w:rsidRPr="00E1215A">
        <w:rPr>
          <w:rStyle w:val="StyleUnderline"/>
        </w:rPr>
        <w:t>2025</w:t>
      </w:r>
      <w:r w:rsidRPr="00AF2564">
        <w:rPr>
          <w:sz w:val="16"/>
        </w:rPr>
        <w:t xml:space="preserve"> WL 1413762 (N.D. Cal. May 15, 2025); </w:t>
      </w:r>
      <w:r w:rsidRPr="00E45F51">
        <w:rPr>
          <w:rStyle w:val="Emphasis"/>
          <w:highlight w:val="cyan"/>
        </w:rPr>
        <w:t>N</w:t>
      </w:r>
      <w:r w:rsidRPr="00AF2564">
        <w:rPr>
          <w:sz w:val="16"/>
        </w:rPr>
        <w:t xml:space="preserve">ational </w:t>
      </w:r>
      <w:r w:rsidRPr="00E45F51">
        <w:rPr>
          <w:rStyle w:val="Emphasis"/>
          <w:highlight w:val="cyan"/>
        </w:rPr>
        <w:t>T</w:t>
      </w:r>
      <w:r w:rsidRPr="00AF2564">
        <w:rPr>
          <w:sz w:val="16"/>
        </w:rPr>
        <w:t xml:space="preserve">reasury </w:t>
      </w:r>
      <w:r w:rsidRPr="00E45F51">
        <w:rPr>
          <w:rStyle w:val="Emphasis"/>
          <w:highlight w:val="cyan"/>
        </w:rPr>
        <w:t>E</w:t>
      </w:r>
      <w:r w:rsidRPr="00AF2564">
        <w:rPr>
          <w:sz w:val="16"/>
        </w:rPr>
        <w:t xml:space="preserve">mployees </w:t>
      </w:r>
      <w:r w:rsidRPr="00E45F51">
        <w:rPr>
          <w:rStyle w:val="Emphasis"/>
          <w:highlight w:val="cyan"/>
        </w:rPr>
        <w:t>U</w:t>
      </w:r>
      <w:r w:rsidRPr="00AF2564">
        <w:rPr>
          <w:sz w:val="16"/>
        </w:rPr>
        <w:t xml:space="preserve">nion, et al., </w:t>
      </w:r>
      <w:r w:rsidRPr="00E45F51">
        <w:rPr>
          <w:rStyle w:val="StyleUnderline"/>
          <w:highlight w:val="cyan"/>
        </w:rPr>
        <w:t>v. Vought</w:t>
      </w:r>
      <w:r w:rsidRPr="00AF2564">
        <w:rPr>
          <w:sz w:val="16"/>
        </w:rPr>
        <w:t xml:space="preserve">, et al., --- F.Supp.3d ----, </w:t>
      </w:r>
      <w:r w:rsidRPr="00E1215A">
        <w:rPr>
          <w:rStyle w:val="StyleUnderline"/>
        </w:rPr>
        <w:t>2025</w:t>
      </w:r>
      <w:r w:rsidRPr="00AF2564">
        <w:rPr>
          <w:sz w:val="16"/>
        </w:rPr>
        <w:t xml:space="preserve"> WL 942772 (D.D.C. March 28, 2025); </w:t>
      </w:r>
      <w:r w:rsidRPr="00E1215A">
        <w:rPr>
          <w:rStyle w:val="Emphasis"/>
        </w:rPr>
        <w:t>Rhode Island</w:t>
      </w:r>
      <w:r w:rsidRPr="00AF2564">
        <w:rPr>
          <w:sz w:val="16"/>
        </w:rPr>
        <w:t xml:space="preserve">, et al., </w:t>
      </w:r>
      <w:r w:rsidRPr="00E1215A">
        <w:rPr>
          <w:rStyle w:val="StyleUnderline"/>
        </w:rPr>
        <w:t>v. Trump</w:t>
      </w:r>
      <w:r w:rsidRPr="00AF2564">
        <w:rPr>
          <w:sz w:val="16"/>
        </w:rPr>
        <w:t xml:space="preserve">, et al., 1:25-cv-00128-JJM-LDA, Memorandum and Order, Dkt. 57 (D.R.I. May 6, </w:t>
      </w:r>
      <w:r w:rsidRPr="00E1215A">
        <w:rPr>
          <w:rStyle w:val="StyleUnderline"/>
        </w:rPr>
        <w:t>2025</w:t>
      </w:r>
      <w:r w:rsidRPr="00AF2564">
        <w:rPr>
          <w:sz w:val="16"/>
        </w:rPr>
        <w:t xml:space="preserve">); United States Institute of Peace v. Jackson, --- F.Supp.3d ----, 2025 WL 1428641 (D.D.C.). </w:t>
      </w:r>
      <w:r w:rsidRPr="00E1215A">
        <w:rPr>
          <w:rStyle w:val="StyleUnderline"/>
        </w:rPr>
        <w:t xml:space="preserve">[[END FN 12]] </w:t>
      </w:r>
      <w:r w:rsidRPr="00E45F51">
        <w:rPr>
          <w:rStyle w:val="StyleUnderline"/>
          <w:highlight w:val="cyan"/>
        </w:rPr>
        <w:t>Without</w:t>
      </w:r>
      <w:r w:rsidRPr="00E1215A">
        <w:rPr>
          <w:rStyle w:val="StyleUnderline"/>
        </w:rPr>
        <w:t xml:space="preserve"> </w:t>
      </w:r>
      <w:r w:rsidRPr="00E1215A">
        <w:rPr>
          <w:rStyle w:val="Emphasis"/>
        </w:rPr>
        <w:t xml:space="preserve">meaningful </w:t>
      </w:r>
      <w:r w:rsidRPr="00E45F51">
        <w:rPr>
          <w:rStyle w:val="Emphasis"/>
          <w:highlight w:val="cyan"/>
        </w:rPr>
        <w:t>reform</w:t>
      </w:r>
      <w:r w:rsidRPr="00E45F51">
        <w:rPr>
          <w:rStyle w:val="StyleUnderline"/>
          <w:highlight w:val="cyan"/>
        </w:rPr>
        <w:t xml:space="preserve"> to the</w:t>
      </w:r>
      <w:r w:rsidRPr="00E1215A">
        <w:rPr>
          <w:rStyle w:val="StyleUnderline"/>
        </w:rPr>
        <w:t xml:space="preserve"> federal </w:t>
      </w:r>
      <w:r w:rsidRPr="00E45F51">
        <w:rPr>
          <w:rStyle w:val="StyleUnderline"/>
          <w:highlight w:val="cyan"/>
        </w:rPr>
        <w:t xml:space="preserve">workforce, the judiciary will </w:t>
      </w:r>
      <w:r w:rsidRPr="00E45F51">
        <w:rPr>
          <w:rStyle w:val="Emphasis"/>
          <w:highlight w:val="cyan"/>
        </w:rPr>
        <w:t>remain emboldened</w:t>
      </w:r>
      <w:r w:rsidRPr="00E45F51">
        <w:rPr>
          <w:rStyle w:val="StyleUnderline"/>
          <w:highlight w:val="cyan"/>
        </w:rPr>
        <w:t xml:space="preserve"> to overstep</w:t>
      </w:r>
      <w:r w:rsidRPr="00E1215A">
        <w:rPr>
          <w:rStyle w:val="StyleUnderline"/>
        </w:rPr>
        <w:t xml:space="preserve"> constitutional </w:t>
      </w:r>
      <w:r w:rsidRPr="00E45F51">
        <w:rPr>
          <w:rStyle w:val="Emphasis"/>
          <w:highlight w:val="cyan"/>
        </w:rPr>
        <w:t>boundaries</w:t>
      </w:r>
      <w:r w:rsidRPr="00E45F51">
        <w:rPr>
          <w:rStyle w:val="StyleUnderline"/>
          <w:highlight w:val="cyan"/>
        </w:rPr>
        <w:t xml:space="preserve"> and undermine</w:t>
      </w:r>
      <w:r w:rsidRPr="00E1215A">
        <w:rPr>
          <w:rStyle w:val="StyleUnderline"/>
        </w:rPr>
        <w:t xml:space="preserve"> the executive branch’s </w:t>
      </w:r>
      <w:r w:rsidRPr="00E45F51">
        <w:rPr>
          <w:rStyle w:val="StyleUnderline"/>
          <w:highlight w:val="cyan"/>
        </w:rPr>
        <w:t xml:space="preserve">authority </w:t>
      </w:r>
      <w:r w:rsidRPr="00E45F51">
        <w:rPr>
          <w:rStyle w:val="Emphasis"/>
          <w:highlight w:val="cyan"/>
        </w:rPr>
        <w:t>to manage</w:t>
      </w:r>
      <w:r w:rsidRPr="00E45F51">
        <w:rPr>
          <w:rStyle w:val="StyleUnderline"/>
          <w:highlight w:val="cyan"/>
        </w:rPr>
        <w:t xml:space="preserve"> the</w:t>
      </w:r>
      <w:r w:rsidRPr="00E1215A">
        <w:rPr>
          <w:rStyle w:val="StyleUnderline"/>
        </w:rPr>
        <w:t xml:space="preserve"> federal </w:t>
      </w:r>
      <w:r w:rsidRPr="00E45F51">
        <w:rPr>
          <w:rStyle w:val="Emphasis"/>
          <w:highlight w:val="cyan"/>
        </w:rPr>
        <w:t>workforce</w:t>
      </w:r>
      <w:r w:rsidRPr="00E1215A">
        <w:rPr>
          <w:rStyle w:val="StyleUnderline"/>
        </w:rPr>
        <w:t xml:space="preserve"> efficiently</w:t>
      </w:r>
      <w:r w:rsidRPr="00AF2564">
        <w:rPr>
          <w:sz w:val="16"/>
        </w:rPr>
        <w:t xml:space="preserve">. This is especially true as organizations representing federal employees continue to forum shop in jurisdictions hostile to the administration. </w:t>
      </w:r>
      <w:r w:rsidRPr="00E45F51">
        <w:rPr>
          <w:rStyle w:val="StyleUnderline"/>
          <w:highlight w:val="cyan"/>
        </w:rPr>
        <w:t xml:space="preserve">Of </w:t>
      </w:r>
      <w:r w:rsidRPr="00E45F51">
        <w:rPr>
          <w:rStyle w:val="Emphasis"/>
          <w:highlight w:val="cyan"/>
        </w:rPr>
        <w:t>particular concern</w:t>
      </w:r>
      <w:r w:rsidRPr="00E1215A">
        <w:rPr>
          <w:rStyle w:val="StyleUnderline"/>
        </w:rPr>
        <w:t xml:space="preserve"> in </w:t>
      </w:r>
      <w:r w:rsidRPr="00E45F51">
        <w:rPr>
          <w:rStyle w:val="StyleUnderline"/>
          <w:highlight w:val="cyan"/>
        </w:rPr>
        <w:t>recent court decisions are</w:t>
      </w:r>
      <w:r w:rsidRPr="00E1215A">
        <w:rPr>
          <w:rStyle w:val="StyleUnderline"/>
        </w:rPr>
        <w:t xml:space="preserve"> </w:t>
      </w:r>
      <w:r w:rsidRPr="00E1215A">
        <w:rPr>
          <w:rStyle w:val="Emphasis"/>
        </w:rPr>
        <w:t xml:space="preserve">judicial </w:t>
      </w:r>
      <w:r w:rsidRPr="00E45F51">
        <w:rPr>
          <w:rStyle w:val="Emphasis"/>
          <w:highlight w:val="cyan"/>
        </w:rPr>
        <w:t>micromanagement</w:t>
      </w:r>
      <w:r w:rsidRPr="00E45F51">
        <w:rPr>
          <w:rStyle w:val="StyleUnderline"/>
          <w:highlight w:val="cyan"/>
        </w:rPr>
        <w:t xml:space="preserve"> of executive planning</w:t>
      </w:r>
      <w:r w:rsidRPr="00AF2564">
        <w:rPr>
          <w:sz w:val="16"/>
        </w:rPr>
        <w:t>, deliberate expansion of statutory interpretation to limit lawful executive authority, and the erosion of deference to executive decision-making.</w:t>
      </w:r>
    </w:p>
    <w:p w14:paraId="45DB316C" w14:textId="77777777" w:rsidR="00F03A85" w:rsidRPr="00013B7F" w:rsidRDefault="00F03A85" w:rsidP="00F03A85"/>
    <w:p w14:paraId="0503C79E" w14:textId="77777777" w:rsidR="00F03A85" w:rsidRPr="00A3074F" w:rsidRDefault="00F03A85" w:rsidP="00F03A85">
      <w:pPr>
        <w:pStyle w:val="Heading4"/>
      </w:pPr>
      <w:r>
        <w:t xml:space="preserve">1. Voters have a clear target for wrongdoing under the unitary executive theory. They do not for unelected agency heads. </w:t>
      </w:r>
    </w:p>
    <w:p w14:paraId="7D0DA188" w14:textId="77777777" w:rsidR="00F03A85" w:rsidRPr="002800D6" w:rsidRDefault="00F03A85" w:rsidP="00F03A85">
      <w:r w:rsidRPr="007B1A14">
        <w:rPr>
          <w:rStyle w:val="Style13ptBold"/>
        </w:rPr>
        <w:t>Poon 25</w:t>
      </w:r>
      <w:r>
        <w:t xml:space="preserve">, Attorney at the Pacific Legal Foundation, JD from Stanford Law School, former Senior Editor of the Stanford Law Review, BS in Chemical Engineering from UC Berkeley </w:t>
      </w:r>
      <w:r w:rsidRPr="002800D6">
        <w:t>(Michael Poon, June 11, 2025, “Comment from Pacific Legal Foundation,”</w:t>
      </w:r>
      <w:r>
        <w:t xml:space="preserve"> </w:t>
      </w:r>
      <w:r w:rsidRPr="002800D6">
        <w:t>https://www.regulations.gov/comment/OPM-2025-0004-35512</w:t>
      </w:r>
      <w:r>
        <w:t>)</w:t>
      </w:r>
    </w:p>
    <w:p w14:paraId="0EFAD3E6" w14:textId="77777777" w:rsidR="00F03A85" w:rsidRPr="002076A6" w:rsidRDefault="00F03A85" w:rsidP="00F03A85">
      <w:pPr>
        <w:rPr>
          <w:sz w:val="16"/>
        </w:rPr>
      </w:pPr>
      <w:r w:rsidRPr="00A3074F">
        <w:rPr>
          <w:rStyle w:val="StyleUnderline"/>
        </w:rPr>
        <w:t xml:space="preserve">The </w:t>
      </w:r>
      <w:r w:rsidRPr="00AD58BD">
        <w:rPr>
          <w:rStyle w:val="StyleUnderline"/>
          <w:highlight w:val="cyan"/>
        </w:rPr>
        <w:t>ability of</w:t>
      </w:r>
      <w:r w:rsidRPr="00A3074F">
        <w:rPr>
          <w:rStyle w:val="StyleUnderline"/>
        </w:rPr>
        <w:t xml:space="preserve"> the </w:t>
      </w:r>
      <w:r w:rsidRPr="00AD58BD">
        <w:rPr>
          <w:rStyle w:val="StyleUnderline"/>
          <w:highlight w:val="cyan"/>
        </w:rPr>
        <w:t xml:space="preserve">President </w:t>
      </w:r>
      <w:r w:rsidRPr="00AD58BD">
        <w:rPr>
          <w:rStyle w:val="Emphasis"/>
          <w:highlight w:val="cyan"/>
        </w:rPr>
        <w:t>to remove</w:t>
      </w:r>
      <w:r w:rsidRPr="00904885">
        <w:rPr>
          <w:sz w:val="16"/>
        </w:rPr>
        <w:t xml:space="preserve"> under-performing </w:t>
      </w:r>
      <w:r w:rsidRPr="00AD58BD">
        <w:rPr>
          <w:rStyle w:val="StyleUnderline"/>
          <w:highlight w:val="cyan"/>
        </w:rPr>
        <w:t>officials</w:t>
      </w:r>
      <w:r w:rsidRPr="00904885">
        <w:rPr>
          <w:sz w:val="16"/>
        </w:rPr>
        <w:t xml:space="preserve"> who wield significant power </w:t>
      </w:r>
      <w:r w:rsidRPr="00AD58BD">
        <w:rPr>
          <w:rStyle w:val="StyleUnderline"/>
          <w:highlight w:val="cyan"/>
        </w:rPr>
        <w:t>will</w:t>
      </w:r>
      <w:r w:rsidRPr="00A3074F">
        <w:rPr>
          <w:rStyle w:val="StyleUnderline"/>
        </w:rPr>
        <w:t xml:space="preserve"> also </w:t>
      </w:r>
      <w:r w:rsidRPr="00AD58BD">
        <w:rPr>
          <w:rStyle w:val="StyleUnderline"/>
          <w:highlight w:val="cyan"/>
        </w:rPr>
        <w:t>promote</w:t>
      </w:r>
      <w:r w:rsidRPr="00A3074F">
        <w:rPr>
          <w:rStyle w:val="StyleUnderline"/>
        </w:rPr>
        <w:t xml:space="preserve"> </w:t>
      </w:r>
      <w:r w:rsidRPr="00904885">
        <w:rPr>
          <w:rStyle w:val="Emphasis"/>
        </w:rPr>
        <w:t xml:space="preserve">democratic </w:t>
      </w:r>
      <w:r w:rsidRPr="00AD58BD">
        <w:rPr>
          <w:rStyle w:val="Emphasis"/>
          <w:highlight w:val="cyan"/>
        </w:rPr>
        <w:t>accountability</w:t>
      </w:r>
      <w:r w:rsidRPr="00AD58BD">
        <w:rPr>
          <w:rStyle w:val="StyleUnderline"/>
          <w:highlight w:val="cyan"/>
        </w:rPr>
        <w:t xml:space="preserve"> throughout</w:t>
      </w:r>
      <w:r w:rsidRPr="00A3074F">
        <w:rPr>
          <w:rStyle w:val="StyleUnderline"/>
        </w:rPr>
        <w:t xml:space="preserve"> the </w:t>
      </w:r>
      <w:r w:rsidRPr="00AD58BD">
        <w:rPr>
          <w:rStyle w:val="StyleUnderline"/>
          <w:highlight w:val="cyan"/>
        </w:rPr>
        <w:t>government</w:t>
      </w:r>
      <w:r w:rsidRPr="00AD58BD">
        <w:rPr>
          <w:rStyle w:val="StyleUnderline"/>
        </w:rPr>
        <w:t xml:space="preserve">. </w:t>
      </w:r>
      <w:r w:rsidRPr="00AD58BD">
        <w:rPr>
          <w:rStyle w:val="Emphasis"/>
        </w:rPr>
        <w:t>All</w:t>
      </w:r>
      <w:r w:rsidRPr="00AD58BD">
        <w:rPr>
          <w:rStyle w:val="StyleUnderline"/>
        </w:rPr>
        <w:t xml:space="preserve"> Executive</w:t>
      </w:r>
      <w:r w:rsidRPr="00904885">
        <w:rPr>
          <w:sz w:val="16"/>
        </w:rPr>
        <w:t xml:space="preserve"> Branch </w:t>
      </w:r>
      <w:r w:rsidRPr="00AD58BD">
        <w:rPr>
          <w:rStyle w:val="StyleUnderline"/>
        </w:rPr>
        <w:t>officials exercise</w:t>
      </w:r>
      <w:r w:rsidRPr="00A3074F">
        <w:rPr>
          <w:rStyle w:val="StyleUnderline"/>
        </w:rPr>
        <w:t xml:space="preserve"> “</w:t>
      </w:r>
      <w:r w:rsidRPr="00904885">
        <w:rPr>
          <w:rStyle w:val="Emphasis"/>
        </w:rPr>
        <w:t>power</w:t>
      </w:r>
      <w:r w:rsidRPr="00A3074F">
        <w:rPr>
          <w:rStyle w:val="StyleUnderline"/>
        </w:rPr>
        <w:t xml:space="preserve"> in the </w:t>
      </w:r>
      <w:r w:rsidRPr="00904885">
        <w:rPr>
          <w:rStyle w:val="Emphasis"/>
        </w:rPr>
        <w:t>people's name</w:t>
      </w:r>
      <w:r w:rsidRPr="00A3074F">
        <w:rPr>
          <w:rStyle w:val="StyleUnderline"/>
        </w:rPr>
        <w:t>.”</w:t>
      </w:r>
      <w:r w:rsidRPr="00904885">
        <w:rPr>
          <w:sz w:val="16"/>
        </w:rPr>
        <w:t xml:space="preserve"> Free Enter. Fund, 561 U.S. at 497. </w:t>
      </w:r>
      <w:r w:rsidRPr="00904885">
        <w:rPr>
          <w:rStyle w:val="Emphasis"/>
        </w:rPr>
        <w:t xml:space="preserve">But </w:t>
      </w:r>
      <w:r w:rsidRPr="00AD58BD">
        <w:rPr>
          <w:rStyle w:val="Emphasis"/>
          <w:highlight w:val="cyan"/>
        </w:rPr>
        <w:t>only</w:t>
      </w:r>
      <w:r w:rsidRPr="00AD58BD">
        <w:rPr>
          <w:rStyle w:val="StyleUnderline"/>
          <w:highlight w:val="cyan"/>
        </w:rPr>
        <w:t xml:space="preserve"> the President is</w:t>
      </w:r>
      <w:r w:rsidRPr="00904885">
        <w:rPr>
          <w:sz w:val="16"/>
        </w:rPr>
        <w:t xml:space="preserve"> democratically </w:t>
      </w:r>
      <w:r w:rsidRPr="00AD58BD">
        <w:rPr>
          <w:rStyle w:val="Emphasis"/>
          <w:highlight w:val="cyan"/>
        </w:rPr>
        <w:t>elected</w:t>
      </w:r>
      <w:r w:rsidRPr="00AD58BD">
        <w:rPr>
          <w:rStyle w:val="StyleUnderline"/>
          <w:highlight w:val="cyan"/>
        </w:rPr>
        <w:t xml:space="preserve"> and thus </w:t>
      </w:r>
      <w:r w:rsidRPr="00AD58BD">
        <w:rPr>
          <w:rStyle w:val="Emphasis"/>
          <w:highlight w:val="cyan"/>
        </w:rPr>
        <w:t>accountable</w:t>
      </w:r>
      <w:r w:rsidRPr="00A3074F">
        <w:rPr>
          <w:rStyle w:val="StyleUnderline"/>
        </w:rPr>
        <w:t xml:space="preserve"> to the people </w:t>
      </w:r>
      <w:r w:rsidRPr="00AD58BD">
        <w:rPr>
          <w:rStyle w:val="StyleUnderline"/>
          <w:highlight w:val="cyan"/>
        </w:rPr>
        <w:t>for</w:t>
      </w:r>
      <w:r w:rsidRPr="00A3074F">
        <w:rPr>
          <w:rStyle w:val="StyleUnderline"/>
        </w:rPr>
        <w:t xml:space="preserve"> the </w:t>
      </w:r>
      <w:r w:rsidRPr="00AD58BD">
        <w:rPr>
          <w:rStyle w:val="StyleUnderline"/>
          <w:highlight w:val="cyan"/>
        </w:rPr>
        <w:t xml:space="preserve">actions of </w:t>
      </w:r>
      <w:r w:rsidRPr="00AD58BD">
        <w:rPr>
          <w:rStyle w:val="Emphasis"/>
          <w:highlight w:val="cyan"/>
        </w:rPr>
        <w:t>the Executive</w:t>
      </w:r>
      <w:r w:rsidRPr="00904885">
        <w:rPr>
          <w:rStyle w:val="Emphasis"/>
        </w:rPr>
        <w:t xml:space="preserve"> Branch</w:t>
      </w:r>
      <w:r w:rsidRPr="00904885">
        <w:rPr>
          <w:sz w:val="16"/>
        </w:rPr>
        <w:t xml:space="preserve">. Arthrex, 591 U.S. at 11. </w:t>
      </w:r>
      <w:r w:rsidRPr="00A3074F">
        <w:rPr>
          <w:rStyle w:val="StyleUnderline"/>
        </w:rPr>
        <w:t xml:space="preserve">The </w:t>
      </w:r>
      <w:r w:rsidRPr="00AD58BD">
        <w:rPr>
          <w:rStyle w:val="StyleUnderline"/>
          <w:highlight w:val="cyan"/>
        </w:rPr>
        <w:t>power</w:t>
      </w:r>
      <w:r w:rsidRPr="00A3074F">
        <w:rPr>
          <w:rStyle w:val="StyleUnderline"/>
        </w:rPr>
        <w:t xml:space="preserve"> wielded </w:t>
      </w:r>
      <w:r w:rsidRPr="00AD58BD">
        <w:rPr>
          <w:rStyle w:val="StyleUnderline"/>
          <w:highlight w:val="cyan"/>
        </w:rPr>
        <w:t>by officers</w:t>
      </w:r>
      <w:r w:rsidRPr="00A3074F">
        <w:rPr>
          <w:rStyle w:val="StyleUnderline"/>
        </w:rPr>
        <w:t xml:space="preserve"> therefore “</w:t>
      </w:r>
      <w:r w:rsidRPr="00AD58BD">
        <w:rPr>
          <w:rStyle w:val="StyleUnderline"/>
          <w:highlight w:val="cyan"/>
        </w:rPr>
        <w:t>acquires</w:t>
      </w:r>
      <w:r w:rsidRPr="00904885">
        <w:rPr>
          <w:rStyle w:val="StyleUnderline"/>
        </w:rPr>
        <w:t xml:space="preserve"> its </w:t>
      </w:r>
      <w:r w:rsidRPr="00AD58BD">
        <w:rPr>
          <w:rStyle w:val="Emphasis"/>
          <w:highlight w:val="cyan"/>
        </w:rPr>
        <w:t>legitimacy</w:t>
      </w:r>
      <w:r w:rsidRPr="00AD58BD">
        <w:rPr>
          <w:rStyle w:val="StyleUnderline"/>
          <w:highlight w:val="cyan"/>
        </w:rPr>
        <w:t xml:space="preserve"> and </w:t>
      </w:r>
      <w:r w:rsidRPr="00AD58BD">
        <w:rPr>
          <w:rStyle w:val="Emphasis"/>
          <w:highlight w:val="cyan"/>
        </w:rPr>
        <w:t>accountability</w:t>
      </w:r>
      <w:r w:rsidRPr="00904885">
        <w:rPr>
          <w:sz w:val="16"/>
        </w:rPr>
        <w:t xml:space="preserve"> to the public </w:t>
      </w:r>
      <w:r w:rsidRPr="00AD58BD">
        <w:rPr>
          <w:rStyle w:val="StyleUnderline"/>
          <w:highlight w:val="cyan"/>
        </w:rPr>
        <w:t>through ‘a</w:t>
      </w:r>
      <w:r w:rsidRPr="00A3074F">
        <w:rPr>
          <w:rStyle w:val="StyleUnderline"/>
        </w:rPr>
        <w:t xml:space="preserve"> clear</w:t>
      </w:r>
      <w:r w:rsidRPr="00904885">
        <w:rPr>
          <w:sz w:val="16"/>
        </w:rPr>
        <w:t xml:space="preserve"> and effective </w:t>
      </w:r>
      <w:r w:rsidRPr="00AD58BD">
        <w:rPr>
          <w:rStyle w:val="Emphasis"/>
          <w:highlight w:val="cyan"/>
        </w:rPr>
        <w:t>chain of command</w:t>
      </w:r>
      <w:r w:rsidRPr="00AD58BD">
        <w:rPr>
          <w:rStyle w:val="StyleUnderline"/>
          <w:highlight w:val="cyan"/>
        </w:rPr>
        <w:t xml:space="preserve">’ down </w:t>
      </w:r>
      <w:r w:rsidRPr="00AD58BD">
        <w:rPr>
          <w:rStyle w:val="Emphasis"/>
          <w:highlight w:val="cyan"/>
        </w:rPr>
        <w:t>from the President</w:t>
      </w:r>
      <w:r w:rsidRPr="00904885">
        <w:rPr>
          <w:sz w:val="16"/>
        </w:rPr>
        <w:t xml:space="preserve">.” Id. (quoting Free Enter. Fund, 561 U.S. at 498). </w:t>
      </w:r>
      <w:r w:rsidRPr="00C80AC7">
        <w:rPr>
          <w:rStyle w:val="StyleUnderline"/>
        </w:rPr>
        <w:t xml:space="preserve">And </w:t>
      </w:r>
      <w:r w:rsidRPr="00AD58BD">
        <w:rPr>
          <w:rStyle w:val="StyleUnderline"/>
          <w:highlight w:val="cyan"/>
        </w:rPr>
        <w:t xml:space="preserve">that </w:t>
      </w:r>
      <w:r w:rsidRPr="00AD58BD">
        <w:rPr>
          <w:rStyle w:val="Emphasis"/>
          <w:highlight w:val="cyan"/>
        </w:rPr>
        <w:t>accountability</w:t>
      </w:r>
      <w:r w:rsidRPr="00904885">
        <w:rPr>
          <w:sz w:val="16"/>
        </w:rPr>
        <w:t xml:space="preserve"> accordingly </w:t>
      </w:r>
      <w:r w:rsidRPr="00AD58BD">
        <w:rPr>
          <w:rStyle w:val="StyleUnderline"/>
          <w:highlight w:val="cyan"/>
        </w:rPr>
        <w:t>prevents</w:t>
      </w:r>
      <w:r w:rsidRPr="00C80AC7">
        <w:rPr>
          <w:rStyle w:val="StyleUnderline"/>
        </w:rPr>
        <w:t xml:space="preserve"> the </w:t>
      </w:r>
      <w:r w:rsidRPr="00AD58BD">
        <w:rPr>
          <w:rStyle w:val="Emphasis"/>
          <w:highlight w:val="cyan"/>
        </w:rPr>
        <w:t>entrenchment</w:t>
      </w:r>
      <w:r w:rsidRPr="00AD58BD">
        <w:rPr>
          <w:rStyle w:val="StyleUnderline"/>
          <w:highlight w:val="cyan"/>
        </w:rPr>
        <w:t xml:space="preserve"> of policies</w:t>
      </w:r>
      <w:r w:rsidRPr="00C80AC7">
        <w:rPr>
          <w:rStyle w:val="StyleUnderline"/>
        </w:rPr>
        <w:t xml:space="preserve"> and positions</w:t>
      </w:r>
      <w:r w:rsidRPr="00904885">
        <w:rPr>
          <w:sz w:val="16"/>
        </w:rPr>
        <w:t xml:space="preserve"> that have been </w:t>
      </w:r>
      <w:r w:rsidRPr="00AD58BD">
        <w:rPr>
          <w:rStyle w:val="StyleUnderline"/>
          <w:highlight w:val="cyan"/>
        </w:rPr>
        <w:t>rejected by the</w:t>
      </w:r>
      <w:r w:rsidRPr="00904885">
        <w:rPr>
          <w:sz w:val="16"/>
        </w:rPr>
        <w:t xml:space="preserve"> American </w:t>
      </w:r>
      <w:r w:rsidRPr="00AD58BD">
        <w:rPr>
          <w:rStyle w:val="StyleUnderline"/>
          <w:highlight w:val="cyan"/>
        </w:rPr>
        <w:t>people</w:t>
      </w:r>
      <w:r w:rsidRPr="00904885">
        <w:rPr>
          <w:sz w:val="16"/>
        </w:rPr>
        <w:t>. In other words, “</w:t>
      </w:r>
      <w:r w:rsidRPr="00904885">
        <w:rPr>
          <w:rStyle w:val="StyleUnderline"/>
        </w:rPr>
        <w:t xml:space="preserve">[o]ne can have a government </w:t>
      </w:r>
      <w:r w:rsidRPr="00904885">
        <w:rPr>
          <w:rStyle w:val="Emphasis"/>
        </w:rPr>
        <w:t>that functions</w:t>
      </w:r>
      <w:r w:rsidRPr="00904885">
        <w:rPr>
          <w:rStyle w:val="StyleUnderline"/>
        </w:rPr>
        <w:t xml:space="preserve"> without being ruled by </w:t>
      </w:r>
      <w:r w:rsidRPr="00904885">
        <w:rPr>
          <w:rStyle w:val="Emphasis"/>
        </w:rPr>
        <w:t>functionaries</w:t>
      </w:r>
      <w:r w:rsidRPr="00904885">
        <w:rPr>
          <w:sz w:val="16"/>
        </w:rPr>
        <w:t>, and a government that benefits from expertise without being ruled by experts.” Free Enter. Fund, 561 U.S. at 499. This is consistent with President Trump’s longstanding goal of promoting accountability within the Executive Branch. See Executive Order 13979, Ensuring Democratic Accountability in Agency Rulemaking (Jan. 18, 2021).</w:t>
      </w:r>
    </w:p>
    <w:p w14:paraId="479FCAD6" w14:textId="77777777" w:rsidR="00F03A85" w:rsidRDefault="00F03A85" w:rsidP="00F03A85">
      <w:pPr>
        <w:pStyle w:val="Heading4"/>
      </w:pPr>
      <w:r>
        <w:t xml:space="preserve">2. Congress also acts as a check on Executive secrecy. </w:t>
      </w:r>
    </w:p>
    <w:p w14:paraId="58355AFE" w14:textId="77777777" w:rsidR="00F03A85" w:rsidRDefault="00F03A85" w:rsidP="00F03A85">
      <w:r w:rsidRPr="00761ABB">
        <w:rPr>
          <w:rStyle w:val="Style13ptBold"/>
        </w:rPr>
        <w:t>Paxton 25</w:t>
      </w:r>
      <w:r>
        <w:t xml:space="preserve">, Attorney General for the State of Texas, JD from the University of Virginia (Ken Paxton, March 2025, “Brief for Texas, Florida, Idaho, Indiana, Iowa, Louisiana, Mississippi, Montana, Nebraska, Ohio, Oklahoma, South Carolina, South Dakota, Tennessee, Utah, and West Virginia as Amici Curiae in Support of Respondents,” Supreme Court of the United States, </w:t>
      </w:r>
      <w:r w:rsidRPr="00761ABB">
        <w:t>https://www.supremecourt.gov/DocketPDF/24/24-316/354158/20250327123721726_24-316%20Amici%20Brief.pdf</w:t>
      </w:r>
      <w:r>
        <w:t>)</w:t>
      </w:r>
    </w:p>
    <w:p w14:paraId="11F0A7A8" w14:textId="77777777" w:rsidR="00F03A85" w:rsidRPr="00761ABB" w:rsidRDefault="00F03A85" w:rsidP="00F03A85">
      <w:pPr>
        <w:rPr>
          <w:sz w:val="16"/>
        </w:rPr>
      </w:pPr>
      <w:r w:rsidRPr="00761ABB">
        <w:rPr>
          <w:sz w:val="16"/>
        </w:rPr>
        <w:t xml:space="preserve">But </w:t>
      </w:r>
      <w:r w:rsidRPr="0017355C">
        <w:rPr>
          <w:rStyle w:val="StyleUnderline"/>
          <w:highlight w:val="cyan"/>
        </w:rPr>
        <w:t>the Constitution</w:t>
      </w:r>
      <w:r w:rsidRPr="00761ABB">
        <w:rPr>
          <w:sz w:val="16"/>
        </w:rPr>
        <w:t xml:space="preserve"> also </w:t>
      </w:r>
      <w:r w:rsidRPr="0017355C">
        <w:rPr>
          <w:rStyle w:val="StyleUnderline"/>
          <w:highlight w:val="cyan"/>
        </w:rPr>
        <w:t>provides</w:t>
      </w:r>
      <w:r w:rsidRPr="00761ABB">
        <w:rPr>
          <w:rStyle w:val="StyleUnderline"/>
        </w:rPr>
        <w:t xml:space="preserve"> </w:t>
      </w:r>
      <w:r w:rsidRPr="00761ABB">
        <w:rPr>
          <w:rStyle w:val="Emphasis"/>
        </w:rPr>
        <w:t xml:space="preserve">important </w:t>
      </w:r>
      <w:r w:rsidRPr="0017355C">
        <w:rPr>
          <w:rStyle w:val="Emphasis"/>
          <w:highlight w:val="cyan"/>
        </w:rPr>
        <w:t>checks</w:t>
      </w:r>
      <w:r w:rsidRPr="0017355C">
        <w:rPr>
          <w:rStyle w:val="StyleUnderline"/>
          <w:highlight w:val="cyan"/>
        </w:rPr>
        <w:t xml:space="preserve"> on the President’s </w:t>
      </w:r>
      <w:r w:rsidRPr="0017355C">
        <w:rPr>
          <w:rStyle w:val="Emphasis"/>
          <w:highlight w:val="cyan"/>
        </w:rPr>
        <w:t>power</w:t>
      </w:r>
      <w:r w:rsidRPr="00761ABB">
        <w:rPr>
          <w:sz w:val="16"/>
        </w:rPr>
        <w:t xml:space="preserve">. Of particular significance, </w:t>
      </w:r>
      <w:r w:rsidRPr="00761ABB">
        <w:rPr>
          <w:rStyle w:val="StyleUnderline"/>
        </w:rPr>
        <w:t>the Constitution “</w:t>
      </w:r>
      <w:r w:rsidRPr="0017355C">
        <w:rPr>
          <w:rStyle w:val="StyleUnderline"/>
          <w:highlight w:val="cyan"/>
        </w:rPr>
        <w:t>give[s] Congress</w:t>
      </w:r>
      <w:r w:rsidRPr="00761ABB">
        <w:rPr>
          <w:sz w:val="16"/>
        </w:rPr>
        <w:t xml:space="preserve"> broad </w:t>
      </w:r>
      <w:r w:rsidRPr="0017355C">
        <w:rPr>
          <w:rStyle w:val="Emphasis"/>
          <w:highlight w:val="cyan"/>
        </w:rPr>
        <w:t>authority</w:t>
      </w:r>
      <w:r w:rsidRPr="0017355C">
        <w:rPr>
          <w:rStyle w:val="StyleUnderline"/>
          <w:highlight w:val="cyan"/>
        </w:rPr>
        <w:t xml:space="preserve"> to</w:t>
      </w:r>
      <w:r w:rsidRPr="00761ABB">
        <w:rPr>
          <w:sz w:val="16"/>
        </w:rPr>
        <w:t xml:space="preserve"> establish and </w:t>
      </w:r>
      <w:r w:rsidRPr="0017355C">
        <w:rPr>
          <w:rStyle w:val="StyleUnderline"/>
          <w:highlight w:val="cyan"/>
        </w:rPr>
        <w:t xml:space="preserve">organize </w:t>
      </w:r>
      <w:r w:rsidRPr="0017355C">
        <w:rPr>
          <w:rStyle w:val="Emphasis"/>
          <w:highlight w:val="cyan"/>
        </w:rPr>
        <w:t>the Executive</w:t>
      </w:r>
      <w:r w:rsidRPr="00761ABB">
        <w:rPr>
          <w:sz w:val="16"/>
        </w:rPr>
        <w:t xml:space="preserve"> Branch.” Id. at 266 (Kagan, J., concurring in judgment in part and dissenting in part). Although Article II speaks to the appointment of inferior officers by “Heads of Departments,” for example, nowhere does it create any such departments. U.S. Const. art. II, §2, cl. 2. Thus, “[a]lthough the Constitution contemplates” federal departments and officers, “it clearly requires that those offices ‘shall be established by Law,’” meaning “an office that Congress creates ‘by statute.’” Trump v. United States, 603 U.S. 593, 645 (2024) (Thomas, J., concurring) (first quoting U.S. Const. art. II, §2, cl. 2; and then quoting Lucia, 585 U.S. at 254 (Thomas, J., concurring)).</w:t>
      </w:r>
    </w:p>
    <w:p w14:paraId="585C824A" w14:textId="77777777" w:rsidR="00F03A85" w:rsidRPr="00761ABB" w:rsidRDefault="00F03A85" w:rsidP="00F03A85">
      <w:pPr>
        <w:rPr>
          <w:sz w:val="16"/>
        </w:rPr>
      </w:pPr>
      <w:r w:rsidRPr="00761ABB">
        <w:rPr>
          <w:sz w:val="16"/>
        </w:rPr>
        <w:t xml:space="preserve">The Framers’ decision </w:t>
      </w:r>
      <w:r w:rsidRPr="00761ABB">
        <w:rPr>
          <w:rStyle w:val="StyleUnderline"/>
        </w:rPr>
        <w:t xml:space="preserve">to empower Congress </w:t>
      </w:r>
      <w:r w:rsidRPr="0017355C">
        <w:rPr>
          <w:rStyle w:val="StyleUnderline"/>
          <w:highlight w:val="cyan"/>
        </w:rPr>
        <w:t xml:space="preserve">to </w:t>
      </w:r>
      <w:r w:rsidRPr="0017355C">
        <w:rPr>
          <w:rStyle w:val="Emphasis"/>
          <w:highlight w:val="cyan"/>
        </w:rPr>
        <w:t>create departments</w:t>
      </w:r>
      <w:r w:rsidRPr="00761ABB">
        <w:rPr>
          <w:rStyle w:val="StyleUnderline"/>
        </w:rPr>
        <w:t xml:space="preserve"> and almost all federal executive offices was </w:t>
      </w:r>
      <w:r w:rsidRPr="00761ABB">
        <w:rPr>
          <w:rStyle w:val="Emphasis"/>
        </w:rPr>
        <w:t>no accident</w:t>
      </w:r>
      <w:r w:rsidRPr="00761ABB">
        <w:rPr>
          <w:sz w:val="16"/>
        </w:rPr>
        <w:t xml:space="preserve">. “The </w:t>
      </w:r>
      <w:r w:rsidRPr="00761ABB">
        <w:rPr>
          <w:rStyle w:val="StyleUnderline"/>
        </w:rPr>
        <w:t xml:space="preserve">limitation on the </w:t>
      </w:r>
      <w:r w:rsidRPr="00761ABB">
        <w:rPr>
          <w:rStyle w:val="Emphasis"/>
        </w:rPr>
        <w:t>President’s power</w:t>
      </w:r>
      <w:r w:rsidRPr="00761ABB">
        <w:rPr>
          <w:sz w:val="16"/>
        </w:rPr>
        <w:t xml:space="preserve"> to create offices </w:t>
      </w:r>
      <w:r w:rsidRPr="00761ABB">
        <w:rPr>
          <w:rStyle w:val="StyleUnderline"/>
        </w:rPr>
        <w:t>grew out of the</w:t>
      </w:r>
      <w:r w:rsidRPr="00761ABB">
        <w:rPr>
          <w:sz w:val="16"/>
        </w:rPr>
        <w:t xml:space="preserve"> Founders’ </w:t>
      </w:r>
      <w:r w:rsidRPr="00761ABB">
        <w:rPr>
          <w:rStyle w:val="Emphasis"/>
        </w:rPr>
        <w:t>experience</w:t>
      </w:r>
      <w:r w:rsidRPr="00761ABB">
        <w:rPr>
          <w:rStyle w:val="StyleUnderline"/>
        </w:rPr>
        <w:t xml:space="preserve"> with the </w:t>
      </w:r>
      <w:r w:rsidRPr="00761ABB">
        <w:rPr>
          <w:rStyle w:val="Emphasis"/>
        </w:rPr>
        <w:t>English monarchy</w:t>
      </w:r>
      <w:r w:rsidRPr="00761ABB">
        <w:rPr>
          <w:sz w:val="16"/>
        </w:rPr>
        <w:t>,” in which “[t]he King could wield significant power by both creating and filling offices as he saw fit”—thus allowing the Crown to “create a multitude of offices and then fill them with his supporters.” Id. (citing, inter alia, Jennifer Mascott, Who Are “Officers of the United States”?, 70 Stan. L. Rev. 443, 492 (2018)). Abuses of this power so enraged the Colonists that they included the King’s creation of a “multitude of New Offices” in the Declaration of Independence itself. Id. at 646 (quoting The Declaration of Independence 12 (U.S. 1776)).</w:t>
      </w:r>
    </w:p>
    <w:p w14:paraId="6FFF3BCE" w14:textId="77777777" w:rsidR="00F03A85" w:rsidRPr="00761ABB" w:rsidRDefault="00F03A85" w:rsidP="00F03A85">
      <w:pPr>
        <w:rPr>
          <w:sz w:val="16"/>
        </w:rPr>
      </w:pPr>
      <w:r w:rsidRPr="0017355C">
        <w:rPr>
          <w:rStyle w:val="StyleUnderline"/>
          <w:highlight w:val="cyan"/>
        </w:rPr>
        <w:t>Congress</w:t>
      </w:r>
      <w:r w:rsidRPr="00761ABB">
        <w:rPr>
          <w:rStyle w:val="StyleUnderline"/>
        </w:rPr>
        <w:t xml:space="preserve"> has </w:t>
      </w:r>
      <w:r w:rsidRPr="0017355C">
        <w:rPr>
          <w:rStyle w:val="Emphasis"/>
          <w:highlight w:val="cyan"/>
        </w:rPr>
        <w:t>long exercised</w:t>
      </w:r>
      <w:r w:rsidRPr="0017355C">
        <w:rPr>
          <w:rStyle w:val="StyleUnderline"/>
          <w:highlight w:val="cyan"/>
        </w:rPr>
        <w:t xml:space="preserve"> authority to</w:t>
      </w:r>
      <w:r w:rsidRPr="00761ABB">
        <w:rPr>
          <w:sz w:val="16"/>
        </w:rPr>
        <w:t xml:space="preserve"> create and </w:t>
      </w:r>
      <w:r w:rsidRPr="0017355C">
        <w:rPr>
          <w:rStyle w:val="StyleUnderline"/>
          <w:highlight w:val="cyan"/>
        </w:rPr>
        <w:t>structure</w:t>
      </w:r>
      <w:r w:rsidRPr="00761ABB">
        <w:rPr>
          <w:rStyle w:val="StyleUnderline"/>
        </w:rPr>
        <w:t xml:space="preserve"> federal </w:t>
      </w:r>
      <w:r w:rsidRPr="0017355C">
        <w:rPr>
          <w:rStyle w:val="Emphasis"/>
          <w:highlight w:val="cyan"/>
        </w:rPr>
        <w:t>departments</w:t>
      </w:r>
      <w:r w:rsidRPr="00761ABB">
        <w:rPr>
          <w:sz w:val="16"/>
        </w:rPr>
        <w:t>. For example, in connection with the famous Decision of 1789, the First Congress determined not only that the Department of Foreign Affairs would be headed by a Secretary, see An Act for establishing an Executive Department, to be denominated the Department of Foreign Affairs, Jul. 27, 1789, ch. 4, 1 Stat. 28 §1, but resolved that “[h]e shall receive the applications of all foreigners relative to his department,” and “the books, records, and other papers of the United States, that relate to this department, [should] be committed to his custody,” id. §1 n.(a); see also id. §4 (“[T]he Secretary … shall forthwith after his appointment, be entitled to have the custody and charge of all records, books and papers in the office.”). Congress also determined that “there shall be in the said department, an inferior officer, to be appointed by the said principal officer,” who would “be called the chief Clerk in the Department of Foreign Affairs,” who, during the Secretary’s “vacancy,” would “have the charge and custody of all records, books and papers appertaining to the said department.” Id. §2.</w:t>
      </w:r>
    </w:p>
    <w:p w14:paraId="2DA62F65" w14:textId="77777777" w:rsidR="00F03A85" w:rsidRPr="00761ABB" w:rsidRDefault="00F03A85" w:rsidP="00F03A85">
      <w:pPr>
        <w:rPr>
          <w:sz w:val="16"/>
        </w:rPr>
      </w:pPr>
      <w:r w:rsidRPr="0017355C">
        <w:rPr>
          <w:rStyle w:val="StyleUnderline"/>
          <w:highlight w:val="cyan"/>
        </w:rPr>
        <w:t>Once</w:t>
      </w:r>
      <w:r w:rsidRPr="00761ABB">
        <w:rPr>
          <w:rStyle w:val="StyleUnderline"/>
        </w:rPr>
        <w:t xml:space="preserve"> an office </w:t>
      </w:r>
      <w:r w:rsidRPr="00761ABB">
        <w:rPr>
          <w:rStyle w:val="Emphasis"/>
        </w:rPr>
        <w:t xml:space="preserve">is </w:t>
      </w:r>
      <w:r w:rsidRPr="0017355C">
        <w:rPr>
          <w:rStyle w:val="Emphasis"/>
          <w:highlight w:val="cyan"/>
        </w:rPr>
        <w:t>created</w:t>
      </w:r>
      <w:r w:rsidRPr="0017355C">
        <w:rPr>
          <w:rStyle w:val="StyleUnderline"/>
          <w:highlight w:val="cyan"/>
        </w:rPr>
        <w:t>, the President’s authority</w:t>
      </w:r>
      <w:r w:rsidRPr="00761ABB">
        <w:rPr>
          <w:sz w:val="16"/>
        </w:rPr>
        <w:t xml:space="preserve"> respecting that office </w:t>
      </w:r>
      <w:r w:rsidRPr="0017355C">
        <w:rPr>
          <w:rStyle w:val="StyleUnderline"/>
          <w:highlight w:val="cyan"/>
        </w:rPr>
        <w:t>includes “</w:t>
      </w:r>
      <w:r w:rsidRPr="0017355C">
        <w:rPr>
          <w:rStyle w:val="Emphasis"/>
          <w:highlight w:val="cyan"/>
        </w:rPr>
        <w:t>controlling</w:t>
      </w:r>
      <w:r w:rsidRPr="0017355C">
        <w:rPr>
          <w:rStyle w:val="StyleUnderline"/>
          <w:highlight w:val="cyan"/>
        </w:rPr>
        <w:t xml:space="preserve"> those who </w:t>
      </w:r>
      <w:r w:rsidRPr="0017355C">
        <w:rPr>
          <w:rStyle w:val="Emphasis"/>
          <w:highlight w:val="cyan"/>
        </w:rPr>
        <w:t>execute the laws</w:t>
      </w:r>
      <w:r w:rsidRPr="0017355C">
        <w:rPr>
          <w:rStyle w:val="StyleUnderline"/>
          <w:highlight w:val="cyan"/>
        </w:rPr>
        <w:t>.”</w:t>
      </w:r>
      <w:r w:rsidRPr="00761ABB">
        <w:rPr>
          <w:sz w:val="16"/>
        </w:rPr>
        <w:t xml:space="preserve"> Free Enter. Fund, 561 U.S. at 492 (quoting 1 Annals of Cong. 463 (1789) (Joseph Gales ed., 1834) (remarks of James Madison)). “The text and structure of </w:t>
      </w:r>
      <w:r w:rsidRPr="0017355C">
        <w:rPr>
          <w:rStyle w:val="Emphasis"/>
          <w:highlight w:val="cyan"/>
        </w:rPr>
        <w:t>Article II</w:t>
      </w:r>
      <w:r w:rsidRPr="0017355C">
        <w:rPr>
          <w:rStyle w:val="StyleUnderline"/>
          <w:highlight w:val="cyan"/>
        </w:rPr>
        <w:t xml:space="preserve"> provide</w:t>
      </w:r>
      <w:r w:rsidRPr="00761ABB">
        <w:rPr>
          <w:rStyle w:val="StyleUnderline"/>
        </w:rPr>
        <w:t xml:space="preserve"> the </w:t>
      </w:r>
      <w:r w:rsidRPr="0017355C">
        <w:rPr>
          <w:rStyle w:val="StyleUnderline"/>
          <w:highlight w:val="cyan"/>
        </w:rPr>
        <w:t>President</w:t>
      </w:r>
      <w:r w:rsidRPr="00761ABB">
        <w:rPr>
          <w:rStyle w:val="StyleUnderline"/>
        </w:rPr>
        <w:t xml:space="preserve"> with </w:t>
      </w:r>
      <w:r w:rsidRPr="0017355C">
        <w:rPr>
          <w:rStyle w:val="Emphasis"/>
          <w:highlight w:val="cyan"/>
        </w:rPr>
        <w:t>the power</w:t>
      </w:r>
      <w:r w:rsidRPr="0017355C">
        <w:rPr>
          <w:rStyle w:val="StyleUnderline"/>
          <w:highlight w:val="cyan"/>
        </w:rPr>
        <w:t xml:space="preserve"> to control</w:t>
      </w:r>
      <w:r w:rsidRPr="00761ABB">
        <w:rPr>
          <w:rStyle w:val="StyleUnderline"/>
        </w:rPr>
        <w:t xml:space="preserve"> subordinates </w:t>
      </w:r>
      <w:r w:rsidRPr="00761ABB">
        <w:rPr>
          <w:rStyle w:val="Emphasis"/>
        </w:rPr>
        <w:t xml:space="preserve">within </w:t>
      </w:r>
      <w:r w:rsidRPr="0017355C">
        <w:rPr>
          <w:rStyle w:val="Emphasis"/>
          <w:highlight w:val="cyan"/>
        </w:rPr>
        <w:t>the executive branch</w:t>
      </w:r>
      <w:r w:rsidRPr="00761ABB">
        <w:rPr>
          <w:sz w:val="16"/>
        </w:rPr>
        <w:t xml:space="preserve">.” Neomi Rao, Removal: Necessary and Sufficient for Presidential Control, 65 Ala. L. Rev. 1205, 1215 (2014). Indeed, the President’s </w:t>
      </w:r>
      <w:r w:rsidRPr="00761ABB">
        <w:rPr>
          <w:rStyle w:val="StyleUnderline"/>
        </w:rPr>
        <w:t xml:space="preserve">authority </w:t>
      </w:r>
      <w:r w:rsidRPr="00761ABB">
        <w:rPr>
          <w:rStyle w:val="Emphasis"/>
        </w:rPr>
        <w:t>to control</w:t>
      </w:r>
      <w:r w:rsidRPr="00761ABB">
        <w:rPr>
          <w:rStyle w:val="StyleUnderline"/>
        </w:rPr>
        <w:t xml:space="preserve"> the Executive</w:t>
      </w:r>
      <w:r w:rsidRPr="00761ABB">
        <w:rPr>
          <w:sz w:val="16"/>
        </w:rPr>
        <w:t xml:space="preserve"> Branch </w:t>
      </w:r>
      <w:r w:rsidRPr="00761ABB">
        <w:rPr>
          <w:rStyle w:val="StyleUnderline"/>
        </w:rPr>
        <w:t xml:space="preserve">includes </w:t>
      </w:r>
      <w:r w:rsidRPr="00761ABB">
        <w:rPr>
          <w:rStyle w:val="Emphasis"/>
        </w:rPr>
        <w:t>a plenary</w:t>
      </w:r>
      <w:r w:rsidRPr="00761ABB">
        <w:rPr>
          <w:rStyle w:val="StyleUnderline"/>
        </w:rPr>
        <w:t xml:space="preserve"> removal power</w:t>
      </w:r>
      <w:r w:rsidRPr="00761ABB">
        <w:rPr>
          <w:sz w:val="16"/>
        </w:rPr>
        <w:t xml:space="preserve">. See, e.g., Seila L., 591 U.S. at 213-15; Collins v. Yellen, 594 U.S. 220, 250 (2021). </w:t>
      </w:r>
      <w:r w:rsidRPr="00761ABB">
        <w:rPr>
          <w:rStyle w:val="StyleUnderline"/>
        </w:rPr>
        <w:t xml:space="preserve">Otherwise, the President </w:t>
      </w:r>
      <w:r w:rsidRPr="00761ABB">
        <w:rPr>
          <w:rStyle w:val="Emphasis"/>
        </w:rPr>
        <w:t>could not</w:t>
      </w:r>
      <w:r w:rsidRPr="00761ABB">
        <w:rPr>
          <w:sz w:val="16"/>
        </w:rPr>
        <w:t xml:space="preserve"> fulfill his duty to “</w:t>
      </w:r>
      <w:r w:rsidRPr="00761ABB">
        <w:rPr>
          <w:rStyle w:val="Emphasis"/>
        </w:rPr>
        <w:t>take Care</w:t>
      </w:r>
      <w:r w:rsidRPr="00761ABB">
        <w:rPr>
          <w:sz w:val="16"/>
        </w:rPr>
        <w:t xml:space="preserve"> that the </w:t>
      </w:r>
      <w:r w:rsidRPr="00761ABB">
        <w:rPr>
          <w:rStyle w:val="StyleUnderline"/>
        </w:rPr>
        <w:t>Laws be</w:t>
      </w:r>
      <w:r w:rsidRPr="00761ABB">
        <w:rPr>
          <w:sz w:val="16"/>
        </w:rPr>
        <w:t xml:space="preserve"> faithfully </w:t>
      </w:r>
      <w:r w:rsidRPr="00761ABB">
        <w:rPr>
          <w:rStyle w:val="Emphasis"/>
        </w:rPr>
        <w:t>executed</w:t>
      </w:r>
      <w:r w:rsidRPr="00761ABB">
        <w:rPr>
          <w:sz w:val="16"/>
        </w:rPr>
        <w:t>.” Seila L., 591 U.S. at 213 (quoting U.S. Const. art. II, §3); see also Myers v. United States, 272 U.S. 52, 117 (1926). But constitutional text, structure, and history also confirm that before that the President can exercise such power, Congress must create the relevant department and federal office.</w:t>
      </w:r>
    </w:p>
    <w:p w14:paraId="49353B63" w14:textId="77777777" w:rsidR="00F03A85" w:rsidRDefault="00F03A85" w:rsidP="00F03A85">
      <w:pPr>
        <w:pStyle w:val="Heading1"/>
      </w:pPr>
      <w:r>
        <w:t>1NR---Georgetown---Octas</w:t>
      </w:r>
    </w:p>
    <w:p w14:paraId="1A341777" w14:textId="77777777" w:rsidR="00F03A85" w:rsidRDefault="00F03A85" w:rsidP="00F03A85">
      <w:pPr>
        <w:pStyle w:val="Heading2"/>
      </w:pPr>
      <w:r>
        <w:t xml:space="preserve">DA---Flex </w:t>
      </w:r>
    </w:p>
    <w:p w14:paraId="5B74E32E" w14:textId="77777777" w:rsidR="00F03A85" w:rsidRDefault="00F03A85" w:rsidP="00F03A85">
      <w:pPr>
        <w:pStyle w:val="Heading3"/>
      </w:pPr>
      <w:r>
        <w:t xml:space="preserve">AT: Logically Impossible---11NR </w:t>
      </w:r>
    </w:p>
    <w:p w14:paraId="2E3C4955" w14:textId="77777777" w:rsidR="00F03A85" w:rsidRDefault="00F03A85" w:rsidP="00F03A85">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59D611C0" w14:textId="77777777" w:rsidR="00F03A85" w:rsidRPr="00912FD8" w:rsidRDefault="00F03A85" w:rsidP="00F03A85">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0473E4B8" w14:textId="77777777" w:rsidR="00F03A85" w:rsidRPr="00912FD8" w:rsidRDefault="00F03A85" w:rsidP="00F03A85">
      <w:pPr>
        <w:rPr>
          <w:sz w:val="16"/>
        </w:rPr>
      </w:pPr>
      <w:r w:rsidRPr="00912FD8">
        <w:rPr>
          <w:sz w:val="16"/>
        </w:rPr>
        <w:t xml:space="preserve">President </w:t>
      </w:r>
      <w:r w:rsidRPr="005309A7">
        <w:rPr>
          <w:rStyle w:val="StyleUnderline"/>
          <w:highlight w:val="cyan"/>
        </w:rPr>
        <w:t>Trump’s</w:t>
      </w:r>
      <w:r w:rsidRPr="00912FD8">
        <w:rPr>
          <w:rStyle w:val="StyleUnderline"/>
        </w:rPr>
        <w:t xml:space="preserve"> executive </w:t>
      </w:r>
      <w:r w:rsidRPr="005309A7">
        <w:rPr>
          <w:rStyle w:val="StyleUnderline"/>
          <w:highlight w:val="cyan"/>
        </w:rPr>
        <w:t xml:space="preserve">order </w:t>
      </w:r>
      <w:r w:rsidRPr="005309A7">
        <w:rPr>
          <w:rStyle w:val="Emphasis"/>
          <w:highlight w:val="cyan"/>
        </w:rPr>
        <w:t>ending</w:t>
      </w:r>
      <w:r w:rsidRPr="00912FD8">
        <w:rPr>
          <w:rStyle w:val="Emphasis"/>
        </w:rPr>
        <w:t xml:space="preserve"> collective </w:t>
      </w:r>
      <w:r w:rsidRPr="005309A7">
        <w:rPr>
          <w:rStyle w:val="Emphasis"/>
          <w:highlight w:val="cyan"/>
        </w:rPr>
        <w:t>bargaining</w:t>
      </w:r>
      <w:r w:rsidRPr="00912FD8">
        <w:rPr>
          <w:rStyle w:val="StyleUnderline"/>
        </w:rPr>
        <w:t xml:space="preserve"> across national security agencies </w:t>
      </w:r>
      <w:r w:rsidRPr="005309A7">
        <w:rPr>
          <w:rStyle w:val="Emphasis"/>
          <w:highlight w:val="cyan"/>
        </w:rPr>
        <w:t>represents</w:t>
      </w:r>
      <w:r w:rsidRPr="005309A7">
        <w:rPr>
          <w:rStyle w:val="StyleUnderline"/>
          <w:highlight w:val="cyan"/>
        </w:rPr>
        <w:t xml:space="preserve"> a</w:t>
      </w:r>
      <w:r w:rsidRPr="00912FD8">
        <w:rPr>
          <w:rStyle w:val="StyleUnderline"/>
        </w:rPr>
        <w:t xml:space="preserve"> return to</w:t>
      </w:r>
      <w:r w:rsidRPr="00912FD8">
        <w:rPr>
          <w:sz w:val="16"/>
        </w:rPr>
        <w:t xml:space="preserve"> Roosevelt’s </w:t>
      </w:r>
      <w:r w:rsidRPr="005309A7">
        <w:rPr>
          <w:rStyle w:val="Emphasis"/>
          <w:highlight w:val="cyan"/>
        </w:rPr>
        <w:t>sensible approach</w:t>
      </w:r>
      <w:r w:rsidRPr="00912FD8">
        <w:rPr>
          <w:sz w:val="16"/>
        </w:rPr>
        <w:t>. The order leverages authority granted by Congress through the Civil Service Reform Act of 1978 </w:t>
      </w:r>
      <w:r w:rsidRPr="005309A7">
        <w:rPr>
          <w:rStyle w:val="StyleUnderline"/>
          <w:highlight w:val="cyan"/>
        </w:rPr>
        <w:t xml:space="preserve">to ensure </w:t>
      </w:r>
      <w:r w:rsidRPr="005309A7">
        <w:rPr>
          <w:rStyle w:val="Emphasis"/>
          <w:highlight w:val="cyan"/>
        </w:rPr>
        <w:t>critical</w:t>
      </w:r>
      <w:r w:rsidRPr="00912FD8">
        <w:rPr>
          <w:rStyle w:val="Emphasis"/>
        </w:rPr>
        <w:t xml:space="preserve"> government </w:t>
      </w:r>
      <w:r w:rsidRPr="005309A7">
        <w:rPr>
          <w:rStyle w:val="Emphasis"/>
          <w:highlight w:val="cyan"/>
        </w:rPr>
        <w:t>functions</w:t>
      </w:r>
      <w:r w:rsidRPr="005309A7">
        <w:rPr>
          <w:rStyle w:val="StyleUnderline"/>
          <w:highlight w:val="cyan"/>
        </w:rPr>
        <w:t xml:space="preserve"> aren’t </w:t>
      </w:r>
      <w:r w:rsidRPr="005309A7">
        <w:rPr>
          <w:rStyle w:val="Emphasis"/>
          <w:highlight w:val="cyan"/>
        </w:rPr>
        <w:t>hamstrung</w:t>
      </w:r>
      <w:r w:rsidRPr="005309A7">
        <w:rPr>
          <w:rStyle w:val="StyleUnderline"/>
          <w:highlight w:val="cyan"/>
        </w:rPr>
        <w:t xml:space="preserve"> by union obstruction</w:t>
      </w:r>
      <w:r w:rsidRPr="00912FD8">
        <w:rPr>
          <w:rStyle w:val="StyleUnderline"/>
        </w:rPr>
        <w:t>.</w:t>
      </w:r>
    </w:p>
    <w:p w14:paraId="6D1A24E2" w14:textId="77777777" w:rsidR="00F03A85" w:rsidRPr="00912FD8" w:rsidRDefault="00F03A85" w:rsidP="00F03A85">
      <w:pPr>
        <w:rPr>
          <w:sz w:val="16"/>
        </w:rPr>
      </w:pPr>
      <w:r w:rsidRPr="005309A7">
        <w:rPr>
          <w:rStyle w:val="StyleUnderline"/>
          <w:highlight w:val="cyan"/>
        </w:rPr>
        <w:t xml:space="preserve">The </w:t>
      </w:r>
      <w:r w:rsidRPr="005309A7">
        <w:rPr>
          <w:rStyle w:val="Emphasis"/>
          <w:sz w:val="32"/>
          <w:highlight w:val="cyan"/>
        </w:rPr>
        <w:t>urgency of this</w:t>
      </w:r>
      <w:r w:rsidRPr="00912FD8">
        <w:rPr>
          <w:rStyle w:val="StyleUnderline"/>
        </w:rPr>
        <w:t xml:space="preserve"> action </w:t>
      </w:r>
      <w:r w:rsidRPr="005309A7">
        <w:rPr>
          <w:rStyle w:val="StyleUnderline"/>
          <w:highlight w:val="cyan"/>
        </w:rPr>
        <w:t xml:space="preserve">becomes </w:t>
      </w:r>
      <w:r w:rsidRPr="005309A7">
        <w:rPr>
          <w:rStyle w:val="Emphasis"/>
          <w:highlight w:val="cyan"/>
        </w:rPr>
        <w:t>clear</w:t>
      </w:r>
      <w:r w:rsidRPr="005309A7">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5309A7">
        <w:rPr>
          <w:rStyle w:val="StyleUnderline"/>
          <w:highlight w:val="cyan"/>
        </w:rPr>
        <w:t>since January, the</w:t>
      </w:r>
      <w:r w:rsidRPr="00912FD8">
        <w:rPr>
          <w:sz w:val="16"/>
        </w:rPr>
        <w:t xml:space="preserve"> Department of </w:t>
      </w:r>
      <w:r w:rsidRPr="005309A7">
        <w:rPr>
          <w:rStyle w:val="Emphasis"/>
          <w:highlight w:val="cyan"/>
        </w:rPr>
        <w:t>V</w:t>
      </w:r>
      <w:r w:rsidRPr="00912FD8">
        <w:rPr>
          <w:sz w:val="16"/>
        </w:rPr>
        <w:t xml:space="preserve">eterans </w:t>
      </w:r>
      <w:r w:rsidRPr="005309A7">
        <w:rPr>
          <w:rStyle w:val="Emphasis"/>
          <w:highlight w:val="cyan"/>
        </w:rPr>
        <w:t>A</w:t>
      </w:r>
      <w:r w:rsidRPr="00912FD8">
        <w:rPr>
          <w:sz w:val="16"/>
        </w:rPr>
        <w:t xml:space="preserve">ffairs alone </w:t>
      </w:r>
      <w:r w:rsidRPr="00912FD8">
        <w:rPr>
          <w:rStyle w:val="StyleUnderline"/>
        </w:rPr>
        <w:t xml:space="preserve">has </w:t>
      </w:r>
      <w:r w:rsidRPr="005309A7">
        <w:rPr>
          <w:rStyle w:val="StyleUnderline"/>
          <w:highlight w:val="cyan"/>
        </w:rPr>
        <w:t>faced </w:t>
      </w:r>
      <w:r w:rsidRPr="005309A7">
        <w:rPr>
          <w:rStyle w:val="Emphasis"/>
          <w:highlight w:val="cyan"/>
        </w:rPr>
        <w:t>70</w:t>
      </w:r>
      <w:r w:rsidRPr="00912FD8">
        <w:rPr>
          <w:sz w:val="16"/>
        </w:rPr>
        <w:t xml:space="preserve"> national and local </w:t>
      </w:r>
      <w:r w:rsidRPr="005309A7">
        <w:rPr>
          <w:rStyle w:val="Emphasis"/>
          <w:highlight w:val="cyan"/>
        </w:rPr>
        <w:t>grievances</w:t>
      </w:r>
      <w:r w:rsidRPr="00912FD8">
        <w:rPr>
          <w:rStyle w:val="StyleUnderline"/>
        </w:rPr>
        <w:t xml:space="preserve"> from unions, </w:t>
      </w:r>
      <w:r w:rsidRPr="005309A7">
        <w:rPr>
          <w:rStyle w:val="StyleUnderline"/>
          <w:highlight w:val="cyan"/>
        </w:rPr>
        <w:t xml:space="preserve">more than </w:t>
      </w:r>
      <w:r w:rsidRPr="005309A7">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5309A7">
        <w:rPr>
          <w:rStyle w:val="StyleUnderline"/>
          <w:highlight w:val="cyan"/>
        </w:rPr>
        <w:t xml:space="preserve">unions </w:t>
      </w:r>
      <w:r w:rsidRPr="005309A7">
        <w:rPr>
          <w:rStyle w:val="Emphasis"/>
          <w:highlight w:val="cyan"/>
        </w:rPr>
        <w:t>tried to force</w:t>
      </w:r>
      <w:r w:rsidRPr="00912FD8">
        <w:rPr>
          <w:rStyle w:val="StyleUnderline"/>
        </w:rPr>
        <w:t xml:space="preserve"> the </w:t>
      </w:r>
      <w:r w:rsidRPr="005309A7">
        <w:rPr>
          <w:rStyle w:val="StyleUnderline"/>
          <w:highlight w:val="cyan"/>
        </w:rPr>
        <w:t>reinstatement of</w:t>
      </w:r>
      <w:r w:rsidRPr="00912FD8">
        <w:rPr>
          <w:rStyle w:val="StyleUnderline"/>
        </w:rPr>
        <w:t xml:space="preserve"> 4,000 </w:t>
      </w:r>
      <w:r w:rsidRPr="005309A7">
        <w:rPr>
          <w:rStyle w:val="Emphasis"/>
          <w:highlight w:val="cyan"/>
        </w:rPr>
        <w:t>employees</w:t>
      </w:r>
      <w:r w:rsidRPr="005309A7">
        <w:rPr>
          <w:rStyle w:val="StyleUnderline"/>
          <w:highlight w:val="cyan"/>
        </w:rPr>
        <w:t>, many</w:t>
      </w:r>
      <w:r w:rsidRPr="00912FD8">
        <w:rPr>
          <w:sz w:val="16"/>
        </w:rPr>
        <w:t xml:space="preserve"> of whom were </w:t>
      </w:r>
      <w:r w:rsidRPr="005309A7">
        <w:rPr>
          <w:rStyle w:val="StyleUnderline"/>
          <w:highlight w:val="cyan"/>
        </w:rPr>
        <w:t>removed for</w:t>
      </w:r>
      <w:r w:rsidRPr="00912FD8">
        <w:rPr>
          <w:sz w:val="16"/>
        </w:rPr>
        <w:t xml:space="preserve"> poor performance or </w:t>
      </w:r>
      <w:r w:rsidRPr="005309A7">
        <w:rPr>
          <w:rStyle w:val="Emphasis"/>
          <w:highlight w:val="cyan"/>
        </w:rPr>
        <w:t>misconduct</w:t>
      </w:r>
      <w:r w:rsidRPr="00912FD8">
        <w:rPr>
          <w:rStyle w:val="StyleUnderline"/>
        </w:rPr>
        <w:t>.</w:t>
      </w:r>
      <w:r w:rsidRPr="00912FD8">
        <w:rPr>
          <w:sz w:val="16"/>
        </w:rPr>
        <w:t> </w:t>
      </w:r>
    </w:p>
    <w:p w14:paraId="1F05DB3A" w14:textId="77777777" w:rsidR="00F03A85" w:rsidRPr="00912FD8" w:rsidRDefault="00F03A85" w:rsidP="00F03A85">
      <w:pPr>
        <w:rPr>
          <w:sz w:val="16"/>
        </w:rPr>
      </w:pPr>
      <w:r w:rsidRPr="00912FD8">
        <w:rPr>
          <w:sz w:val="16"/>
        </w:rPr>
        <w:t>In what alternate universe can private organizations invalidate legislation passed by elected representatives?</w:t>
      </w:r>
    </w:p>
    <w:p w14:paraId="3EB813EA" w14:textId="77777777" w:rsidR="00F03A85" w:rsidRPr="00912FD8" w:rsidRDefault="00F03A85" w:rsidP="00F03A85">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36E0DBAA" w14:textId="77777777" w:rsidR="00F03A85" w:rsidRPr="00912FD8" w:rsidRDefault="00F03A85" w:rsidP="00F03A85">
      <w:pPr>
        <w:rPr>
          <w:rStyle w:val="StyleUnderline"/>
        </w:rPr>
      </w:pPr>
      <w:r w:rsidRPr="005309A7">
        <w:rPr>
          <w:rStyle w:val="StyleUnderline"/>
          <w:highlight w:val="cyan"/>
        </w:rPr>
        <w:t>When</w:t>
      </w:r>
      <w:r w:rsidRPr="00912FD8">
        <w:rPr>
          <w:rStyle w:val="StyleUnderline"/>
        </w:rPr>
        <w:t xml:space="preserve"> </w:t>
      </w:r>
      <w:r w:rsidRPr="00912FD8">
        <w:rPr>
          <w:rStyle w:val="Emphasis"/>
        </w:rPr>
        <w:t xml:space="preserve">vital </w:t>
      </w:r>
      <w:r w:rsidRPr="005309A7">
        <w:rPr>
          <w:rStyle w:val="Emphasis"/>
          <w:highlight w:val="cyan"/>
        </w:rPr>
        <w:t>agencies</w:t>
      </w:r>
      <w:r w:rsidRPr="005309A7">
        <w:rPr>
          <w:rStyle w:val="StyleUnderline"/>
          <w:highlight w:val="cyan"/>
        </w:rPr>
        <w:t xml:space="preserve"> can’t adapt to</w:t>
      </w:r>
      <w:r w:rsidRPr="00912FD8">
        <w:rPr>
          <w:rStyle w:val="StyleUnderline"/>
        </w:rPr>
        <w:t xml:space="preserve"> </w:t>
      </w:r>
      <w:r w:rsidRPr="00912FD8">
        <w:rPr>
          <w:rStyle w:val="Emphasis"/>
        </w:rPr>
        <w:t xml:space="preserve">emerging </w:t>
      </w:r>
      <w:r w:rsidRPr="005309A7">
        <w:rPr>
          <w:rStyle w:val="Emphasis"/>
          <w:highlight w:val="cyan"/>
        </w:rPr>
        <w:t>threats</w:t>
      </w:r>
      <w:r w:rsidRPr="005309A7">
        <w:rPr>
          <w:rStyle w:val="StyleUnderline"/>
          <w:highlight w:val="cyan"/>
        </w:rPr>
        <w:t xml:space="preserve"> without</w:t>
      </w:r>
      <w:r w:rsidRPr="00912FD8">
        <w:rPr>
          <w:rStyle w:val="StyleUnderline"/>
        </w:rPr>
        <w:t xml:space="preserve"> </w:t>
      </w:r>
      <w:r w:rsidRPr="00912FD8">
        <w:rPr>
          <w:rStyle w:val="Emphasis"/>
        </w:rPr>
        <w:t xml:space="preserve">union </w:t>
      </w:r>
      <w:r w:rsidRPr="005309A7">
        <w:rPr>
          <w:rStyle w:val="Emphasis"/>
          <w:highlight w:val="cyan"/>
        </w:rPr>
        <w:t>permission</w:t>
      </w:r>
      <w:r w:rsidRPr="005309A7">
        <w:rPr>
          <w:rStyle w:val="StyleUnderline"/>
          <w:highlight w:val="cyan"/>
        </w:rPr>
        <w:t>,</w:t>
      </w:r>
      <w:r w:rsidRPr="00912FD8">
        <w:rPr>
          <w:rStyle w:val="StyleUnderline"/>
        </w:rPr>
        <w:t xml:space="preserve"> national </w:t>
      </w:r>
      <w:r w:rsidRPr="005309A7">
        <w:rPr>
          <w:rStyle w:val="StyleUnderline"/>
          <w:highlight w:val="cyan"/>
        </w:rPr>
        <w:t xml:space="preserve">security </w:t>
      </w:r>
      <w:r w:rsidRPr="005309A7">
        <w:rPr>
          <w:rStyle w:val="Emphasis"/>
          <w:highlight w:val="cyan"/>
        </w:rPr>
        <w:t>is at risk</w:t>
      </w:r>
      <w:r w:rsidRPr="00912FD8">
        <w:rPr>
          <w:rStyle w:val="StyleUnderline"/>
        </w:rPr>
        <w:t>.</w:t>
      </w:r>
    </w:p>
    <w:p w14:paraId="6B57D28F" w14:textId="77777777" w:rsidR="00F03A85" w:rsidRPr="00912FD8" w:rsidRDefault="00F03A85" w:rsidP="00F03A85">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2335B4EF" w14:textId="77777777" w:rsidR="00F03A85" w:rsidRPr="00912FD8" w:rsidRDefault="00F03A85" w:rsidP="00F03A85">
      <w:pPr>
        <w:rPr>
          <w:rStyle w:val="StyleUnderline"/>
        </w:rPr>
      </w:pPr>
      <w:r w:rsidRPr="005309A7">
        <w:rPr>
          <w:rStyle w:val="Emphasis"/>
          <w:highlight w:val="cyan"/>
        </w:rPr>
        <w:t>Energy</w:t>
      </w:r>
      <w:r w:rsidRPr="00912FD8">
        <w:rPr>
          <w:rStyle w:val="StyleUnderline"/>
        </w:rPr>
        <w:t xml:space="preserve"> security, </w:t>
      </w:r>
      <w:r w:rsidRPr="005309A7">
        <w:rPr>
          <w:rStyle w:val="Emphasis"/>
          <w:highlight w:val="cyan"/>
        </w:rPr>
        <w:t>cyber</w:t>
      </w:r>
      <w:r w:rsidRPr="00912FD8">
        <w:rPr>
          <w:sz w:val="16"/>
        </w:rPr>
        <w:t xml:space="preserve">security, </w:t>
      </w:r>
      <w:r w:rsidRPr="005309A7">
        <w:rPr>
          <w:rStyle w:val="Emphasis"/>
          <w:highlight w:val="cyan"/>
        </w:rPr>
        <w:t>pandemic</w:t>
      </w:r>
      <w:r w:rsidRPr="00912FD8">
        <w:rPr>
          <w:sz w:val="16"/>
        </w:rPr>
        <w:t xml:space="preserve"> preparednes</w:t>
      </w:r>
      <w:r w:rsidRPr="005309A7">
        <w:rPr>
          <w:rStyle w:val="Emphasis"/>
          <w:highlight w:val="cyan"/>
        </w:rPr>
        <w:t>s</w:t>
      </w:r>
      <w:r w:rsidRPr="005309A7">
        <w:rPr>
          <w:rStyle w:val="StyleUnderline"/>
          <w:highlight w:val="cyan"/>
        </w:rPr>
        <w:t xml:space="preserve"> and</w:t>
      </w:r>
      <w:r w:rsidRPr="00912FD8">
        <w:rPr>
          <w:sz w:val="16"/>
        </w:rPr>
        <w:t xml:space="preserve"> economic </w:t>
      </w:r>
      <w:r w:rsidRPr="005309A7">
        <w:rPr>
          <w:rStyle w:val="Emphasis"/>
          <w:highlight w:val="cyan"/>
        </w:rPr>
        <w:t>defense</w:t>
      </w:r>
      <w:r w:rsidRPr="00912FD8">
        <w:rPr>
          <w:rStyle w:val="StyleUnderline"/>
        </w:rPr>
        <w:t xml:space="preserve"> all </w:t>
      </w:r>
      <w:r w:rsidRPr="005309A7">
        <w:rPr>
          <w:rStyle w:val="StyleUnderline"/>
          <w:highlight w:val="cyan"/>
        </w:rPr>
        <w:t xml:space="preserve">represent </w:t>
      </w:r>
      <w:r w:rsidRPr="005309A7">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5309A7">
        <w:rPr>
          <w:rStyle w:val="Emphasis"/>
          <w:highlight w:val="cyan"/>
        </w:rPr>
        <w:t>integrated</w:t>
      </w:r>
      <w:r w:rsidRPr="00912FD8">
        <w:rPr>
          <w:rStyle w:val="Emphasis"/>
        </w:rPr>
        <w:t xml:space="preserve"> nature</w:t>
      </w:r>
      <w:r w:rsidRPr="00912FD8">
        <w:rPr>
          <w:rStyle w:val="StyleUnderline"/>
        </w:rPr>
        <w:t xml:space="preserve"> of these </w:t>
      </w:r>
      <w:r w:rsidRPr="005309A7">
        <w:rPr>
          <w:rStyle w:val="StyleUnderline"/>
          <w:highlight w:val="cyan"/>
        </w:rPr>
        <w:t>threats requires</w:t>
      </w:r>
      <w:r w:rsidRPr="00912FD8">
        <w:rPr>
          <w:rStyle w:val="StyleUnderline"/>
        </w:rPr>
        <w:t xml:space="preserve"> a </w:t>
      </w:r>
      <w:r w:rsidRPr="005309A7">
        <w:rPr>
          <w:rStyle w:val="Emphasis"/>
          <w:highlight w:val="cyan"/>
        </w:rPr>
        <w:t>holistic</w:t>
      </w:r>
      <w:r w:rsidRPr="00912FD8">
        <w:rPr>
          <w:rStyle w:val="StyleUnderline"/>
        </w:rPr>
        <w:t xml:space="preserve"> understanding of national </w:t>
      </w:r>
      <w:r w:rsidRPr="005309A7">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5E6AE766" w14:textId="77777777" w:rsidR="00F03A85" w:rsidRDefault="00F03A85" w:rsidP="00F03A85">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463C2532" w14:textId="77777777" w:rsidR="00F03A85" w:rsidRDefault="00F03A85" w:rsidP="00F03A85">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0C6BD3A5" w14:textId="77777777" w:rsidR="00F03A85" w:rsidRPr="000A2D4D" w:rsidRDefault="00F03A85" w:rsidP="00F03A85">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5309A7">
        <w:rPr>
          <w:rStyle w:val="Emphasis"/>
          <w:highlight w:val="cyan"/>
        </w:rPr>
        <w:t>Trump’s</w:t>
      </w:r>
      <w:r w:rsidRPr="000A2D4D">
        <w:rPr>
          <w:rStyle w:val="StyleUnderline"/>
        </w:rPr>
        <w:t xml:space="preserve"> top </w:t>
      </w:r>
      <w:r w:rsidRPr="005309A7">
        <w:rPr>
          <w:rStyle w:val="StyleUnderline"/>
          <w:highlight w:val="cyan"/>
        </w:rPr>
        <w:t>priorities</w:t>
      </w:r>
      <w:r w:rsidRPr="000A2D4D">
        <w:rPr>
          <w:sz w:val="16"/>
        </w:rPr>
        <w:t xml:space="preserve"> for his Administration </w:t>
      </w:r>
      <w:r w:rsidRPr="005309A7">
        <w:rPr>
          <w:rStyle w:val="StyleUnderline"/>
          <w:highlight w:val="cyan"/>
        </w:rPr>
        <w:t>have been</w:t>
      </w:r>
      <w:r w:rsidRPr="000A2D4D">
        <w:rPr>
          <w:sz w:val="16"/>
        </w:rPr>
        <w:t xml:space="preserve"> to improve the </w:t>
      </w:r>
      <w:r w:rsidRPr="005309A7">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5309A7">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5309A7">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5309A7">
        <w:rPr>
          <w:rStyle w:val="StyleUnderline"/>
          <w:highlight w:val="cyan"/>
        </w:rPr>
        <w:t xml:space="preserve">agencies have </w:t>
      </w:r>
      <w:r w:rsidRPr="005309A7">
        <w:rPr>
          <w:rStyle w:val="Emphasis"/>
          <w:highlight w:val="cyan"/>
        </w:rPr>
        <w:t>been hamstrung</w:t>
      </w:r>
      <w:r w:rsidRPr="000A2D4D">
        <w:rPr>
          <w:rStyle w:val="StyleUnderline"/>
        </w:rPr>
        <w:t xml:space="preserve"> in </w:t>
      </w:r>
      <w:r w:rsidRPr="005309A7">
        <w:rPr>
          <w:rStyle w:val="StyleUnderline"/>
          <w:highlight w:val="cyan"/>
        </w:rPr>
        <w:t>advancing</w:t>
      </w:r>
      <w:r w:rsidRPr="000A2D4D">
        <w:rPr>
          <w:sz w:val="16"/>
        </w:rPr>
        <w:t xml:space="preserve"> both of </w:t>
      </w:r>
      <w:r w:rsidRPr="005309A7">
        <w:rPr>
          <w:rStyle w:val="StyleUnderline"/>
          <w:highlight w:val="cyan"/>
        </w:rPr>
        <w:t>those</w:t>
      </w:r>
      <w:r w:rsidRPr="000A2D4D">
        <w:rPr>
          <w:sz w:val="16"/>
        </w:rPr>
        <w:t xml:space="preserve"> important </w:t>
      </w:r>
      <w:r w:rsidRPr="000A2D4D">
        <w:rPr>
          <w:rStyle w:val="StyleUnderline"/>
        </w:rPr>
        <w:t xml:space="preserve">efforts </w:t>
      </w:r>
      <w:r w:rsidRPr="005309A7">
        <w:rPr>
          <w:rStyle w:val="Emphasis"/>
          <w:highlight w:val="cyan"/>
        </w:rPr>
        <w:t>by</w:t>
      </w:r>
      <w:r w:rsidRPr="000A2D4D">
        <w:rPr>
          <w:rStyle w:val="Emphasis"/>
        </w:rPr>
        <w:t xml:space="preserve"> restrictive</w:t>
      </w:r>
      <w:r w:rsidRPr="000A2D4D">
        <w:rPr>
          <w:sz w:val="16"/>
        </w:rPr>
        <w:t xml:space="preserve"> terms of collective bargaining agreements (</w:t>
      </w:r>
      <w:r w:rsidRPr="005309A7">
        <w:rPr>
          <w:rStyle w:val="Emphasis"/>
          <w:highlight w:val="cyan"/>
        </w:rPr>
        <w:t>CBAs</w:t>
      </w:r>
      <w:r w:rsidRPr="000A2D4D">
        <w:rPr>
          <w:sz w:val="16"/>
        </w:rPr>
        <w:t xml:space="preserve">), including those </w:t>
      </w:r>
      <w:r w:rsidRPr="005309A7">
        <w:rPr>
          <w:rStyle w:val="Emphasis"/>
          <w:highlight w:val="cyan"/>
        </w:rPr>
        <w:t>negotiated or amended</w:t>
      </w:r>
      <w:r w:rsidRPr="005309A7">
        <w:rPr>
          <w:rStyle w:val="StyleUnderline"/>
          <w:highlight w:val="cyan"/>
        </w:rPr>
        <w:t xml:space="preserve"> in </w:t>
      </w:r>
      <w:r w:rsidRPr="005309A7">
        <w:rPr>
          <w:rStyle w:val="Emphasis"/>
          <w:highlight w:val="cyan"/>
        </w:rPr>
        <w:t>the waning days</w:t>
      </w:r>
      <w:r w:rsidRPr="005309A7">
        <w:rPr>
          <w:rStyle w:val="StyleUnderline"/>
          <w:highlight w:val="cyan"/>
        </w:rPr>
        <w:t xml:space="preserve"> of the </w:t>
      </w:r>
      <w:r w:rsidRPr="005309A7">
        <w:rPr>
          <w:rStyle w:val="Emphasis"/>
          <w:highlight w:val="cyan"/>
        </w:rPr>
        <w:t>prior Admin</w:t>
      </w:r>
      <w:r w:rsidRPr="000A2D4D">
        <w:rPr>
          <w:sz w:val="16"/>
        </w:rPr>
        <w:t xml:space="preserve">istration </w:t>
      </w:r>
      <w:r w:rsidRPr="005309A7">
        <w:rPr>
          <w:rStyle w:val="Emphasis"/>
          <w:highlight w:val="cyan"/>
        </w:rPr>
        <w:t>to tie</w:t>
      </w:r>
      <w:r w:rsidRPr="005309A7">
        <w:rPr>
          <w:rStyle w:val="StyleUnderline"/>
          <w:highlight w:val="cyan"/>
        </w:rPr>
        <w:t xml:space="preserve"> the</w:t>
      </w:r>
      <w:r w:rsidRPr="000A2D4D">
        <w:rPr>
          <w:rStyle w:val="StyleUnderline"/>
        </w:rPr>
        <w:t xml:space="preserve"> new </w:t>
      </w:r>
      <w:r w:rsidRPr="005309A7">
        <w:rPr>
          <w:rStyle w:val="StyleUnderline"/>
          <w:highlight w:val="cyan"/>
        </w:rPr>
        <w:t xml:space="preserve">President’s </w:t>
      </w:r>
      <w:r w:rsidRPr="005309A7">
        <w:rPr>
          <w:rStyle w:val="Emphasis"/>
          <w:highlight w:val="cyan"/>
        </w:rPr>
        <w:t>hands</w:t>
      </w:r>
      <w:r w:rsidRPr="000A2D4D">
        <w:rPr>
          <w:rStyle w:val="StyleUnderline"/>
        </w:rPr>
        <w:t>.</w:t>
      </w:r>
    </w:p>
    <w:p w14:paraId="1FA32AAC" w14:textId="77777777" w:rsidR="00F03A85" w:rsidRPr="000A2D4D" w:rsidRDefault="00F03A85" w:rsidP="00F03A85">
      <w:pPr>
        <w:rPr>
          <w:sz w:val="16"/>
        </w:rPr>
      </w:pPr>
      <w:r w:rsidRPr="000A2D4D">
        <w:rPr>
          <w:sz w:val="16"/>
        </w:rPr>
        <w:t xml:space="preserve">2. </w:t>
      </w:r>
      <w:r w:rsidRPr="005309A7">
        <w:rPr>
          <w:rStyle w:val="Emphasis"/>
          <w:highlight w:val="cyan"/>
        </w:rPr>
        <w:t>These</w:t>
      </w:r>
      <w:r w:rsidRPr="005309A7">
        <w:rPr>
          <w:rStyle w:val="StyleUnderline"/>
          <w:highlight w:val="cyan"/>
        </w:rPr>
        <w:t xml:space="preserve"> CBAs</w:t>
      </w:r>
      <w:r w:rsidRPr="000A2D4D">
        <w:rPr>
          <w:rStyle w:val="StyleUnderline"/>
        </w:rPr>
        <w:t xml:space="preserve"> significantly </w:t>
      </w:r>
      <w:r w:rsidRPr="005309A7">
        <w:rPr>
          <w:rStyle w:val="Emphasis"/>
          <w:highlight w:val="cyan"/>
        </w:rPr>
        <w:t>constrain</w:t>
      </w:r>
      <w:r w:rsidRPr="005309A7">
        <w:rPr>
          <w:rStyle w:val="StyleUnderline"/>
          <w:highlight w:val="cyan"/>
        </w:rPr>
        <w:t xml:space="preserve"> the Executive</w:t>
      </w:r>
      <w:r w:rsidRPr="000A2D4D">
        <w:rPr>
          <w:sz w:val="16"/>
        </w:rPr>
        <w:t xml:space="preserve"> Branch. Indeed, </w:t>
      </w:r>
      <w:r w:rsidRPr="005309A7">
        <w:rPr>
          <w:rStyle w:val="StyleUnderline"/>
          <w:highlight w:val="cyan"/>
        </w:rPr>
        <w:t xml:space="preserve">their </w:t>
      </w:r>
      <w:r w:rsidRPr="005309A7">
        <w:rPr>
          <w:rStyle w:val="Emphasis"/>
          <w:highlight w:val="cyan"/>
        </w:rPr>
        <w:t>content</w:t>
      </w:r>
      <w:r w:rsidRPr="005309A7">
        <w:rPr>
          <w:rStyle w:val="StyleUnderline"/>
          <w:highlight w:val="cyan"/>
        </w:rPr>
        <w:t xml:space="preserve"> and </w:t>
      </w:r>
      <w:r w:rsidRPr="005309A7">
        <w:rPr>
          <w:rStyle w:val="Emphasis"/>
          <w:highlight w:val="cyan"/>
        </w:rPr>
        <w:t>timing</w:t>
      </w:r>
      <w:r w:rsidRPr="005309A7">
        <w:rPr>
          <w:rStyle w:val="StyleUnderline"/>
          <w:highlight w:val="cyan"/>
        </w:rPr>
        <w:t xml:space="preserve"> indicate they </w:t>
      </w:r>
      <w:r w:rsidRPr="005309A7">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5309A7">
        <w:rPr>
          <w:rStyle w:val="StyleUnderline"/>
          <w:highlight w:val="cyan"/>
        </w:rPr>
        <w:t>signed</w:t>
      </w:r>
      <w:r w:rsidRPr="000A2D4D">
        <w:rPr>
          <w:rStyle w:val="StyleUnderline"/>
        </w:rPr>
        <w:t xml:space="preserve"> </w:t>
      </w:r>
      <w:r w:rsidRPr="000A2D4D">
        <w:rPr>
          <w:rStyle w:val="Emphasis"/>
        </w:rPr>
        <w:t xml:space="preserve">just </w:t>
      </w:r>
      <w:r w:rsidRPr="005309A7">
        <w:rPr>
          <w:rStyle w:val="Emphasis"/>
          <w:highlight w:val="cyan"/>
        </w:rPr>
        <w:t>following</w:t>
      </w:r>
      <w:r w:rsidRPr="005309A7">
        <w:rPr>
          <w:rStyle w:val="StyleUnderline"/>
          <w:highlight w:val="cyan"/>
        </w:rPr>
        <w:t xml:space="preserve"> an </w:t>
      </w:r>
      <w:r w:rsidRPr="005309A7">
        <w:rPr>
          <w:rStyle w:val="Emphasis"/>
          <w:highlight w:val="cyan"/>
        </w:rPr>
        <w:t>election loss</w:t>
      </w:r>
      <w:r w:rsidRPr="000A2D4D">
        <w:rPr>
          <w:sz w:val="16"/>
        </w:rPr>
        <w:t xml:space="preserve"> to keep a new Administration from taking charge of union relations and agency supervision on its own terms.</w:t>
      </w:r>
    </w:p>
    <w:p w14:paraId="51A8D822" w14:textId="77777777" w:rsidR="00F03A85" w:rsidRPr="000A2D4D" w:rsidRDefault="00F03A85" w:rsidP="00F03A85">
      <w:pPr>
        <w:rPr>
          <w:sz w:val="16"/>
        </w:rPr>
      </w:pPr>
      <w:r w:rsidRPr="000A2D4D">
        <w:rPr>
          <w:sz w:val="16"/>
        </w:rPr>
        <w:t xml:space="preserve">3. Some of </w:t>
      </w:r>
      <w:r w:rsidRPr="000A2D4D">
        <w:rPr>
          <w:rStyle w:val="StyleUnderline"/>
        </w:rPr>
        <w:t xml:space="preserve">these </w:t>
      </w:r>
      <w:r w:rsidRPr="005309A7">
        <w:rPr>
          <w:rStyle w:val="Emphasis"/>
          <w:highlight w:val="cyan"/>
        </w:rPr>
        <w:t>“midnight” CBAs</w:t>
      </w:r>
      <w:r w:rsidRPr="005309A7">
        <w:rPr>
          <w:rStyle w:val="StyleUnderline"/>
          <w:highlight w:val="cyan"/>
        </w:rPr>
        <w:t xml:space="preserve"> restrict </w:t>
      </w:r>
      <w:r w:rsidRPr="005309A7">
        <w:rPr>
          <w:rStyle w:val="Emphasis"/>
          <w:highlight w:val="cyan"/>
        </w:rPr>
        <w:t>return-to-work</w:t>
      </w:r>
      <w:r w:rsidRPr="000A2D4D">
        <w:rPr>
          <w:rStyle w:val="StyleUnderline"/>
        </w:rPr>
        <w:t xml:space="preserve"> policies</w:t>
      </w:r>
      <w:r w:rsidRPr="000A2D4D">
        <w:rPr>
          <w:sz w:val="16"/>
        </w:rPr>
        <w:t xml:space="preserve">. Others effectively </w:t>
      </w:r>
      <w:r w:rsidRPr="005309A7">
        <w:rPr>
          <w:rStyle w:val="StyleUnderline"/>
          <w:highlight w:val="cyan"/>
        </w:rPr>
        <w:t>delegate</w:t>
      </w:r>
      <w:r w:rsidRPr="000A2D4D">
        <w:rPr>
          <w:rStyle w:val="StyleUnderline"/>
        </w:rPr>
        <w:t xml:space="preserve"> important </w:t>
      </w:r>
      <w:r w:rsidRPr="005309A7">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5309A7">
        <w:rPr>
          <w:rStyle w:val="StyleUnderline"/>
          <w:highlight w:val="cyan"/>
        </w:rPr>
        <w:t>for agencies</w:t>
      </w:r>
      <w:r w:rsidRPr="000A2D4D">
        <w:rPr>
          <w:sz w:val="16"/>
        </w:rPr>
        <w:t xml:space="preserve"> and employees </w:t>
      </w:r>
      <w:r w:rsidRPr="005309A7">
        <w:rPr>
          <w:rStyle w:val="StyleUnderline"/>
          <w:highlight w:val="cyan"/>
        </w:rPr>
        <w:t>that work on</w:t>
      </w:r>
      <w:r w:rsidRPr="000A2D4D">
        <w:rPr>
          <w:rStyle w:val="StyleUnderline"/>
        </w:rPr>
        <w:t xml:space="preserve"> </w:t>
      </w:r>
      <w:r w:rsidRPr="000A2D4D">
        <w:rPr>
          <w:rStyle w:val="Emphasis"/>
        </w:rPr>
        <w:t xml:space="preserve">national </w:t>
      </w:r>
      <w:r w:rsidRPr="005309A7">
        <w:rPr>
          <w:rStyle w:val="Emphasis"/>
          <w:highlight w:val="cyan"/>
        </w:rPr>
        <w:t>security</w:t>
      </w:r>
      <w:r w:rsidRPr="000A2D4D">
        <w:rPr>
          <w:sz w:val="16"/>
        </w:rPr>
        <w:t xml:space="preserve"> matters, </w:t>
      </w:r>
      <w:r w:rsidRPr="005309A7">
        <w:rPr>
          <w:rStyle w:val="StyleUnderline"/>
          <w:highlight w:val="cyan"/>
        </w:rPr>
        <w:t xml:space="preserve">these </w:t>
      </w:r>
      <w:r w:rsidRPr="005309A7">
        <w:rPr>
          <w:rStyle w:val="Emphasis"/>
          <w:highlight w:val="cyan"/>
        </w:rPr>
        <w:t>CBAs</w:t>
      </w:r>
      <w:r w:rsidRPr="000A2D4D">
        <w:rPr>
          <w:sz w:val="16"/>
        </w:rPr>
        <w:t xml:space="preserve"> also </w:t>
      </w:r>
      <w:r w:rsidRPr="005309A7">
        <w:rPr>
          <w:rStyle w:val="StyleUnderline"/>
          <w:highlight w:val="cyan"/>
        </w:rPr>
        <w:t>impinge on</w:t>
      </w:r>
      <w:r w:rsidRPr="000A2D4D">
        <w:rPr>
          <w:sz w:val="16"/>
        </w:rPr>
        <w:t xml:space="preserve"> the President’s </w:t>
      </w:r>
      <w:r w:rsidRPr="005309A7">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5309A7">
        <w:rPr>
          <w:rStyle w:val="StyleUnderline"/>
          <w:highlight w:val="cyan"/>
        </w:rPr>
        <w:t xml:space="preserve">from </w:t>
      </w:r>
      <w:r w:rsidRPr="005309A7">
        <w:rPr>
          <w:rStyle w:val="Emphasis"/>
          <w:highlight w:val="cyan"/>
        </w:rPr>
        <w:t>foreign</w:t>
      </w:r>
      <w:r w:rsidRPr="000A2D4D">
        <w:rPr>
          <w:rStyle w:val="StyleUnderline"/>
        </w:rPr>
        <w:t xml:space="preserve"> and domestic </w:t>
      </w:r>
      <w:r w:rsidRPr="005309A7">
        <w:rPr>
          <w:rStyle w:val="Emphasis"/>
          <w:highlight w:val="cyan"/>
        </w:rPr>
        <w:t>threats</w:t>
      </w:r>
      <w:r w:rsidRPr="000A2D4D">
        <w:rPr>
          <w:rStyle w:val="StyleUnderline"/>
        </w:rPr>
        <w:t>.</w:t>
      </w:r>
    </w:p>
    <w:p w14:paraId="55786D69" w14:textId="77777777" w:rsidR="00F03A85" w:rsidRPr="000A2D4D" w:rsidRDefault="00F03A85" w:rsidP="00F03A85">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080A45EA" w14:textId="77777777" w:rsidR="00F03A85" w:rsidRDefault="00F03A85" w:rsidP="00F03A85">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5309A7">
        <w:rPr>
          <w:rStyle w:val="StyleUnderline"/>
          <w:highlight w:val="cyan"/>
        </w:rPr>
        <w:t xml:space="preserve">officials </w:t>
      </w:r>
      <w:r w:rsidRPr="005309A7">
        <w:rPr>
          <w:rStyle w:val="Emphasis"/>
          <w:highlight w:val="cyan"/>
        </w:rPr>
        <w:t>cannot</w:t>
      </w:r>
      <w:r w:rsidRPr="006235B5">
        <w:rPr>
          <w:rStyle w:val="Emphasis"/>
        </w:rPr>
        <w:t xml:space="preserve"> afford</w:t>
      </w:r>
      <w:r w:rsidRPr="006235B5">
        <w:rPr>
          <w:rStyle w:val="StyleUnderline"/>
        </w:rPr>
        <w:t xml:space="preserve"> to </w:t>
      </w:r>
      <w:r w:rsidRPr="005309A7">
        <w:rPr>
          <w:rStyle w:val="StyleUnderline"/>
          <w:highlight w:val="cyan"/>
        </w:rPr>
        <w:t xml:space="preserve">be obstructed by CBAs that </w:t>
      </w:r>
      <w:r w:rsidRPr="005309A7">
        <w:rPr>
          <w:rStyle w:val="Emphasis"/>
          <w:highlight w:val="cyan"/>
        </w:rPr>
        <w:t>micromanage</w:t>
      </w:r>
      <w:r w:rsidRPr="000A2D4D">
        <w:rPr>
          <w:sz w:val="16"/>
        </w:rPr>
        <w:t xml:space="preserve"> oversight of </w:t>
      </w:r>
      <w:r w:rsidRPr="005309A7">
        <w:rPr>
          <w:rStyle w:val="StyleUnderline"/>
          <w:highlight w:val="cyan"/>
        </w:rPr>
        <w:t>the</w:t>
      </w:r>
      <w:r w:rsidRPr="000A2D4D">
        <w:rPr>
          <w:rStyle w:val="StyleUnderline"/>
        </w:rPr>
        <w:t xml:space="preserve"> </w:t>
      </w:r>
      <w:r w:rsidRPr="000A2D4D">
        <w:rPr>
          <w:rStyle w:val="Emphasis"/>
        </w:rPr>
        <w:t xml:space="preserve">federal </w:t>
      </w:r>
      <w:r w:rsidRPr="005309A7">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0D28E3A6" w14:textId="77777777" w:rsidR="00F03A85" w:rsidRDefault="00F03A85" w:rsidP="00F03A85">
      <w:pPr>
        <w:pStyle w:val="Heading4"/>
      </w:pPr>
      <w:r>
        <w:t xml:space="preserve">Specifically the </w:t>
      </w:r>
      <w:r w:rsidRPr="006235B5">
        <w:rPr>
          <w:u w:val="single"/>
        </w:rPr>
        <w:t>Coast Guard</w:t>
      </w:r>
      <w:r>
        <w:t xml:space="preserve">. </w:t>
      </w:r>
    </w:p>
    <w:p w14:paraId="74B20F46" w14:textId="77777777" w:rsidR="00F03A85" w:rsidRDefault="00F03A85" w:rsidP="00F03A85">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 [URL Omitted]</w:t>
      </w:r>
    </w:p>
    <w:p w14:paraId="6E00E491" w14:textId="77777777" w:rsidR="00F03A85" w:rsidRPr="006235B5" w:rsidRDefault="00F03A85" w:rsidP="00F03A85">
      <w:pPr>
        <w:rPr>
          <w:sz w:val="16"/>
        </w:rPr>
      </w:pPr>
      <w:r w:rsidRPr="006235B5">
        <w:rPr>
          <w:sz w:val="16"/>
        </w:rPr>
        <w:t xml:space="preserve">125. </w:t>
      </w:r>
      <w:r w:rsidRPr="005309A7">
        <w:rPr>
          <w:rStyle w:val="StyleUnderline"/>
          <w:highlight w:val="cyan"/>
        </w:rPr>
        <w:t>The</w:t>
      </w:r>
      <w:r w:rsidRPr="006235B5">
        <w:rPr>
          <w:rStyle w:val="StyleUnderline"/>
        </w:rPr>
        <w:t xml:space="preserve"> U.S. </w:t>
      </w:r>
      <w:r w:rsidRPr="005309A7">
        <w:rPr>
          <w:rStyle w:val="Emphasis"/>
          <w:highlight w:val="cyan"/>
        </w:rPr>
        <w:t>Coast Guard</w:t>
      </w:r>
      <w:r w:rsidRPr="005309A7">
        <w:rPr>
          <w:rStyle w:val="StyleUnderline"/>
          <w:highlight w:val="cyan"/>
        </w:rPr>
        <w:t xml:space="preserve"> CBA</w:t>
      </w:r>
      <w:r w:rsidRPr="006235B5">
        <w:rPr>
          <w:rStyle w:val="StyleUnderline"/>
        </w:rPr>
        <w:t xml:space="preserve">, which </w:t>
      </w:r>
      <w:r w:rsidRPr="005309A7">
        <w:rPr>
          <w:rStyle w:val="StyleUnderline"/>
          <w:highlight w:val="cyan"/>
        </w:rPr>
        <w:t>took effect in</w:t>
      </w:r>
      <w:r w:rsidRPr="006235B5">
        <w:rPr>
          <w:rStyle w:val="StyleUnderline"/>
        </w:rPr>
        <w:t xml:space="preserve"> the </w:t>
      </w:r>
      <w:r w:rsidRPr="005309A7">
        <w:rPr>
          <w:rStyle w:val="Emphasis"/>
          <w:highlight w:val="cyan"/>
        </w:rPr>
        <w:t>final month</w:t>
      </w:r>
      <w:r w:rsidRPr="005309A7">
        <w:rPr>
          <w:rStyle w:val="StyleUnderline"/>
          <w:highlight w:val="cyan"/>
        </w:rPr>
        <w:t xml:space="preserve"> of</w:t>
      </w:r>
      <w:r w:rsidRPr="006235B5">
        <w:rPr>
          <w:rStyle w:val="StyleUnderline"/>
        </w:rPr>
        <w:t xml:space="preserve"> the </w:t>
      </w:r>
      <w:r w:rsidRPr="005309A7">
        <w:rPr>
          <w:rStyle w:val="Emphasis"/>
          <w:highlight w:val="cyan"/>
        </w:rPr>
        <w:t>Biden</w:t>
      </w:r>
      <w:r w:rsidRPr="006235B5">
        <w:rPr>
          <w:sz w:val="16"/>
        </w:rPr>
        <w:t xml:space="preserve"> Administration, </w:t>
      </w:r>
      <w:r w:rsidRPr="005309A7">
        <w:rPr>
          <w:rStyle w:val="StyleUnderline"/>
          <w:highlight w:val="cyan"/>
        </w:rPr>
        <w:t>makes all</w:t>
      </w:r>
      <w:r w:rsidRPr="006235B5">
        <w:rPr>
          <w:rStyle w:val="StyleUnderline"/>
        </w:rPr>
        <w:t xml:space="preserve"> </w:t>
      </w:r>
      <w:r w:rsidRPr="006235B5">
        <w:rPr>
          <w:rStyle w:val="Emphasis"/>
        </w:rPr>
        <w:t>Coast Guard</w:t>
      </w:r>
      <w:r w:rsidRPr="006235B5">
        <w:rPr>
          <w:sz w:val="16"/>
        </w:rPr>
        <w:t xml:space="preserve"> bargaining unit </w:t>
      </w:r>
      <w:r w:rsidRPr="005309A7">
        <w:rPr>
          <w:rStyle w:val="StyleUnderline"/>
          <w:highlight w:val="cyan"/>
        </w:rPr>
        <w:t>positions</w:t>
      </w:r>
      <w:r w:rsidRPr="006235B5">
        <w:rPr>
          <w:sz w:val="16"/>
        </w:rPr>
        <w:t xml:space="preserve"> presumptively </w:t>
      </w:r>
      <w:r w:rsidRPr="005309A7">
        <w:rPr>
          <w:rStyle w:val="StyleUnderline"/>
          <w:highlight w:val="cyan"/>
        </w:rPr>
        <w:t xml:space="preserve">eligible </w:t>
      </w:r>
      <w:r w:rsidRPr="005309A7">
        <w:rPr>
          <w:rStyle w:val="Emphasis"/>
          <w:highlight w:val="cyan"/>
        </w:rPr>
        <w:t>for telework</w:t>
      </w:r>
      <w:r w:rsidRPr="006235B5">
        <w:rPr>
          <w:sz w:val="16"/>
        </w:rPr>
        <w:t xml:space="preserve"> and sharply limits the reasons for which USCG can deny telework requests or terminate approved telework arrangements. Negotiated Master Labor Agreement 63, 66-67, </w:t>
      </w:r>
      <w:r w:rsidRPr="006235B5">
        <w:rPr>
          <w:rStyle w:val="StyleUnderline"/>
        </w:rPr>
        <w:t xml:space="preserve">[URL Omitted]. The CBA also </w:t>
      </w:r>
      <w:r w:rsidRPr="005309A7">
        <w:rPr>
          <w:rStyle w:val="Emphasis"/>
          <w:highlight w:val="cyan"/>
        </w:rPr>
        <w:t>obligates</w:t>
      </w:r>
      <w:r w:rsidRPr="006235B5">
        <w:rPr>
          <w:rStyle w:val="StyleUnderline"/>
        </w:rPr>
        <w:t xml:space="preserve"> the </w:t>
      </w:r>
      <w:r w:rsidRPr="005309A7">
        <w:rPr>
          <w:rStyle w:val="StyleUnderline"/>
          <w:highlight w:val="cyan"/>
        </w:rPr>
        <w:t>USCG</w:t>
      </w:r>
      <w:r w:rsidRPr="006235B5">
        <w:rPr>
          <w:rStyle w:val="StyleUnderline"/>
        </w:rPr>
        <w:t xml:space="preserve"> to </w:t>
      </w:r>
      <w:r w:rsidRPr="005309A7">
        <w:rPr>
          <w:rStyle w:val="StyleUnderline"/>
          <w:highlight w:val="cyan"/>
        </w:rPr>
        <w:t>provide</w:t>
      </w:r>
      <w:r w:rsidRPr="006235B5">
        <w:rPr>
          <w:rStyle w:val="StyleUnderline"/>
        </w:rPr>
        <w:t xml:space="preserve"> dedicated </w:t>
      </w:r>
      <w:r w:rsidRPr="005309A7">
        <w:rPr>
          <w:rStyle w:val="StyleUnderline"/>
          <w:highlight w:val="cyan"/>
        </w:rPr>
        <w:t>union</w:t>
      </w:r>
      <w:r w:rsidRPr="006235B5">
        <w:rPr>
          <w:rStyle w:val="StyleUnderline"/>
        </w:rPr>
        <w:t xml:space="preserve"> </w:t>
      </w:r>
      <w:r w:rsidRPr="006235B5">
        <w:rPr>
          <w:rStyle w:val="Emphasis"/>
        </w:rPr>
        <w:t xml:space="preserve">office </w:t>
      </w:r>
      <w:r w:rsidRPr="005309A7">
        <w:rPr>
          <w:rStyle w:val="Emphasis"/>
          <w:highlight w:val="cyan"/>
        </w:rPr>
        <w:t>space</w:t>
      </w:r>
      <w:r w:rsidRPr="006235B5">
        <w:rPr>
          <w:sz w:val="16"/>
        </w:rPr>
        <w:t xml:space="preserve"> and workstations </w:t>
      </w:r>
      <w:r w:rsidRPr="005309A7">
        <w:rPr>
          <w:rStyle w:val="StyleUnderline"/>
          <w:highlight w:val="cyan"/>
        </w:rPr>
        <w:t>in</w:t>
      </w:r>
      <w:r w:rsidRPr="006235B5">
        <w:rPr>
          <w:sz w:val="16"/>
        </w:rPr>
        <w:t xml:space="preserve"> 13 </w:t>
      </w:r>
      <w:r w:rsidRPr="006235B5">
        <w:rPr>
          <w:rStyle w:val="Emphasis"/>
        </w:rPr>
        <w:t xml:space="preserve">USCG </w:t>
      </w:r>
      <w:r w:rsidRPr="005309A7">
        <w:rPr>
          <w:rStyle w:val="Emphasis"/>
          <w:highlight w:val="cyan"/>
        </w:rPr>
        <w:t>facilities</w:t>
      </w:r>
      <w:r w:rsidRPr="006235B5">
        <w:rPr>
          <w:sz w:val="16"/>
        </w:rPr>
        <w:t xml:space="preserve">, id. at 196; </w:t>
      </w:r>
      <w:r w:rsidRPr="006235B5">
        <w:rPr>
          <w:rStyle w:val="StyleUnderline"/>
        </w:rPr>
        <w:t>bars the USCG from reducing force</w:t>
      </w:r>
      <w:r w:rsidRPr="006235B5">
        <w:rPr>
          <w:sz w:val="16"/>
        </w:rPr>
        <w:t xml:space="preserve"> unless “all other means” of avoiding the reduction in force “have been exhausted,” id. at 92; </w:t>
      </w:r>
      <w:r w:rsidRPr="005309A7">
        <w:rPr>
          <w:rStyle w:val="StyleUnderline"/>
          <w:highlight w:val="cyan"/>
        </w:rPr>
        <w:t xml:space="preserve">and </w:t>
      </w:r>
      <w:r w:rsidRPr="005309A7">
        <w:rPr>
          <w:rStyle w:val="Emphasis"/>
          <w:highlight w:val="cyan"/>
        </w:rPr>
        <w:t>requires</w:t>
      </w:r>
      <w:r w:rsidRPr="006235B5">
        <w:rPr>
          <w:rStyle w:val="StyleUnderline"/>
        </w:rPr>
        <w:t xml:space="preserve"> the </w:t>
      </w:r>
      <w:r w:rsidRPr="005309A7">
        <w:rPr>
          <w:rStyle w:val="StyleUnderline"/>
          <w:highlight w:val="cyan"/>
        </w:rPr>
        <w:t>USCG</w:t>
      </w:r>
      <w:r w:rsidRPr="006235B5">
        <w:rPr>
          <w:rStyle w:val="StyleUnderline"/>
        </w:rPr>
        <w:t xml:space="preserve"> to </w:t>
      </w:r>
      <w:r w:rsidRPr="005309A7">
        <w:rPr>
          <w:rStyle w:val="StyleUnderline"/>
          <w:highlight w:val="cyan"/>
        </w:rPr>
        <w:t xml:space="preserve">retain </w:t>
      </w:r>
      <w:r w:rsidRPr="005309A7">
        <w:rPr>
          <w:rStyle w:val="Emphasis"/>
          <w:highlight w:val="cyan"/>
        </w:rPr>
        <w:t>underperforming</w:t>
      </w:r>
      <w:r w:rsidRPr="005309A7">
        <w:rPr>
          <w:rStyle w:val="StyleUnderline"/>
          <w:highlight w:val="cyan"/>
        </w:rPr>
        <w:t xml:space="preserve"> employees</w:t>
      </w:r>
      <w:r w:rsidRPr="006235B5">
        <w:rPr>
          <w:sz w:val="16"/>
        </w:rPr>
        <w:t xml:space="preserve"> on a performance improvement plan </w:t>
      </w:r>
      <w:r w:rsidRPr="006235B5">
        <w:rPr>
          <w:rStyle w:val="StyleUnderline"/>
        </w:rPr>
        <w:t xml:space="preserve">lasting </w:t>
      </w:r>
      <w:r w:rsidRPr="005309A7">
        <w:rPr>
          <w:rStyle w:val="StyleUnderline"/>
          <w:highlight w:val="cyan"/>
        </w:rPr>
        <w:t xml:space="preserve">at least </w:t>
      </w:r>
      <w:r w:rsidRPr="005309A7">
        <w:rPr>
          <w:rStyle w:val="Emphasis"/>
          <w:highlight w:val="cyan"/>
        </w:rPr>
        <w:t>60 days</w:t>
      </w:r>
      <w:r w:rsidRPr="006235B5">
        <w:rPr>
          <w:sz w:val="16"/>
        </w:rPr>
        <w:t>, id. at 107.</w:t>
      </w:r>
    </w:p>
    <w:p w14:paraId="334D7D59" w14:textId="77777777" w:rsidR="00F03A85" w:rsidRPr="006235B5" w:rsidRDefault="00F03A85" w:rsidP="00F03A85">
      <w:pPr>
        <w:rPr>
          <w:sz w:val="16"/>
        </w:rPr>
      </w:pPr>
      <w:r w:rsidRPr="006235B5">
        <w:rPr>
          <w:sz w:val="16"/>
        </w:rPr>
        <w:t>126. DHS and/or its agencies or components have many employees in Texas who are part of Defendants’ bargaining units and covered by the CBAs, including 350 USCIS employees, 19 USCG employees, and 153 FEMA employees.</w:t>
      </w:r>
    </w:p>
    <w:p w14:paraId="3ECE7DBF" w14:textId="77777777" w:rsidR="00F03A85" w:rsidRPr="006235B5" w:rsidRDefault="00F03A85" w:rsidP="00F03A85">
      <w:pPr>
        <w:rPr>
          <w:sz w:val="16"/>
        </w:rPr>
      </w:pPr>
      <w:r w:rsidRPr="006235B5">
        <w:rPr>
          <w:sz w:val="16"/>
        </w:rPr>
        <w:t xml:space="preserve">127. DHS and its </w:t>
      </w:r>
      <w:r w:rsidRPr="006235B5">
        <w:rPr>
          <w:rStyle w:val="Emphasis"/>
        </w:rPr>
        <w:t>covered agencies</w:t>
      </w:r>
      <w:r w:rsidRPr="006235B5">
        <w:rPr>
          <w:sz w:val="16"/>
        </w:rPr>
        <w:t xml:space="preserve"> and components </w:t>
      </w:r>
      <w:r w:rsidRPr="006235B5">
        <w:rPr>
          <w:rStyle w:val="StyleUnderline"/>
        </w:rPr>
        <w:t xml:space="preserve">serve primary national </w:t>
      </w:r>
      <w:r w:rsidRPr="006235B5">
        <w:rPr>
          <w:rStyle w:val="Emphasis"/>
        </w:rPr>
        <w:t>security functions</w:t>
      </w:r>
      <w:r w:rsidRPr="006235B5">
        <w:rPr>
          <w:sz w:val="16"/>
        </w:rPr>
        <w:t xml:space="preserve">. The National Protection and Programs Directorate, now called the Cybersecurity and Infrastructure Security Agency, performs a straightforward national security mission of protecting the Nation </w:t>
      </w:r>
      <w:r w:rsidRPr="006235B5">
        <w:rPr>
          <w:rStyle w:val="StyleUnderline"/>
        </w:rPr>
        <w:t xml:space="preserve">against </w:t>
      </w:r>
      <w:r w:rsidRPr="006235B5">
        <w:rPr>
          <w:rStyle w:val="Emphasis"/>
        </w:rPr>
        <w:t>foreign</w:t>
      </w:r>
      <w:r w:rsidRPr="006235B5">
        <w:rPr>
          <w:rStyle w:val="StyleUnderline"/>
        </w:rPr>
        <w:t xml:space="preserve"> and domestic </w:t>
      </w:r>
      <w:r w:rsidRPr="006235B5">
        <w:rPr>
          <w:rStyle w:val="Emphasis"/>
        </w:rPr>
        <w:t>cyber threats</w:t>
      </w:r>
      <w:r w:rsidRPr="006235B5">
        <w:rPr>
          <w:rStyle w:val="StyleUnderline"/>
        </w:rPr>
        <w:t>.</w:t>
      </w:r>
    </w:p>
    <w:p w14:paraId="12BAEDFE" w14:textId="77777777" w:rsidR="00F03A85" w:rsidRPr="006235B5" w:rsidRDefault="00F03A85" w:rsidP="00F03A85">
      <w:pPr>
        <w:rPr>
          <w:sz w:val="16"/>
        </w:rPr>
      </w:pPr>
      <w:r w:rsidRPr="006235B5">
        <w:rPr>
          <w:sz w:val="16"/>
        </w:rPr>
        <w:t xml:space="preserve">128. Likewise, </w:t>
      </w:r>
      <w:r w:rsidRPr="005309A7">
        <w:rPr>
          <w:rStyle w:val="StyleUnderline"/>
          <w:highlight w:val="cyan"/>
        </w:rPr>
        <w:t>USCG is</w:t>
      </w:r>
      <w:r w:rsidRPr="006235B5">
        <w:rPr>
          <w:sz w:val="16"/>
        </w:rPr>
        <w:t xml:space="preserve">, on its face, </w:t>
      </w:r>
      <w:r w:rsidRPr="006235B5">
        <w:rPr>
          <w:rStyle w:val="StyleUnderline"/>
        </w:rPr>
        <w:t xml:space="preserve">a national </w:t>
      </w:r>
      <w:r w:rsidRPr="006235B5">
        <w:rPr>
          <w:rStyle w:val="Emphasis"/>
        </w:rPr>
        <w:t>security agency</w:t>
      </w:r>
      <w:r w:rsidRPr="006235B5">
        <w:rPr>
          <w:sz w:val="16"/>
        </w:rPr>
        <w:t xml:space="preserve"> dedicated to </w:t>
      </w:r>
      <w:r w:rsidRPr="005309A7">
        <w:rPr>
          <w:rStyle w:val="StyleUnderline"/>
          <w:highlight w:val="cyan"/>
        </w:rPr>
        <w:t>protecting</w:t>
      </w:r>
      <w:r w:rsidRPr="006235B5">
        <w:rPr>
          <w:rStyle w:val="StyleUnderline"/>
        </w:rPr>
        <w:t xml:space="preserve"> the </w:t>
      </w:r>
      <w:r w:rsidRPr="005309A7">
        <w:rPr>
          <w:rStyle w:val="Emphasis"/>
          <w:highlight w:val="cyan"/>
        </w:rPr>
        <w:t>U</w:t>
      </w:r>
      <w:r w:rsidRPr="006235B5">
        <w:rPr>
          <w:sz w:val="16"/>
        </w:rPr>
        <w:t xml:space="preserve">nited </w:t>
      </w:r>
      <w:r w:rsidRPr="005309A7">
        <w:rPr>
          <w:rStyle w:val="Emphasis"/>
          <w:highlight w:val="cyan"/>
        </w:rPr>
        <w:t>S</w:t>
      </w:r>
      <w:r w:rsidRPr="006235B5">
        <w:rPr>
          <w:sz w:val="16"/>
        </w:rPr>
        <w:t xml:space="preserve">tates </w:t>
      </w:r>
      <w:r w:rsidRPr="005309A7">
        <w:rPr>
          <w:rStyle w:val="StyleUnderline"/>
          <w:highlight w:val="cyan"/>
        </w:rPr>
        <w:t>from</w:t>
      </w:r>
      <w:r w:rsidRPr="006235B5">
        <w:rPr>
          <w:rStyle w:val="StyleUnderline"/>
        </w:rPr>
        <w:t xml:space="preserve"> </w:t>
      </w:r>
      <w:r w:rsidRPr="006235B5">
        <w:rPr>
          <w:rStyle w:val="Emphasis"/>
        </w:rPr>
        <w:t xml:space="preserve">security </w:t>
      </w:r>
      <w:r w:rsidRPr="005309A7">
        <w:rPr>
          <w:rStyle w:val="Emphasis"/>
          <w:highlight w:val="cyan"/>
        </w:rPr>
        <w:t>threats</w:t>
      </w:r>
      <w:r w:rsidRPr="006235B5">
        <w:rPr>
          <w:rStyle w:val="StyleUnderline"/>
        </w:rPr>
        <w:t>.</w:t>
      </w:r>
    </w:p>
    <w:p w14:paraId="2848E871" w14:textId="77777777" w:rsidR="00F03A85" w:rsidRDefault="00F03A85" w:rsidP="00F03A85">
      <w:pPr>
        <w:pStyle w:val="Heading4"/>
      </w:pPr>
      <w:r>
        <w:t xml:space="preserve">Extinction. </w:t>
      </w:r>
    </w:p>
    <w:p w14:paraId="1009EF40" w14:textId="77777777" w:rsidR="00F03A85" w:rsidRPr="002D6EC3" w:rsidRDefault="00F03A85" w:rsidP="00F03A85">
      <w:r w:rsidRPr="00A33AC6">
        <w:rPr>
          <w:rStyle w:val="Style13ptBold"/>
        </w:rPr>
        <w:t>Wiltshire 19</w:t>
      </w:r>
      <w:r>
        <w:t xml:space="preserve">, Attorney at </w:t>
      </w:r>
      <w:r w:rsidRPr="002D6EC3">
        <w:t>Office of Military Justice at Coast Guard Headquarters</w:t>
      </w:r>
      <w:r>
        <w:t xml:space="preserve">, JD from American University Washington College of Law </w:t>
      </w:r>
      <w:r w:rsidRPr="002D6EC3">
        <w:t>(Daniel Wiltshire, August 2019, “Put the Coast Guard in the Department of the Navy,”</w:t>
      </w:r>
      <w:r>
        <w:t xml:space="preserve"> US Naval Institute, </w:t>
      </w:r>
      <w:r w:rsidRPr="002D6EC3">
        <w:t>https://www.usni.org/magazines/proceedings/2019/august/put-coast-guard-department-navy</w:t>
      </w:r>
      <w:r>
        <w:t>)</w:t>
      </w:r>
    </w:p>
    <w:p w14:paraId="682C2691" w14:textId="77777777" w:rsidR="00F03A85" w:rsidRPr="002D7968" w:rsidRDefault="00F03A85" w:rsidP="00F03A85">
      <w:pPr>
        <w:rPr>
          <w:sz w:val="16"/>
        </w:rPr>
      </w:pPr>
      <w:r w:rsidRPr="005309A7">
        <w:rPr>
          <w:rStyle w:val="Emphasis"/>
          <w:highlight w:val="cyan"/>
        </w:rPr>
        <w:t>China</w:t>
      </w:r>
      <w:r w:rsidRPr="005309A7">
        <w:rPr>
          <w:rStyle w:val="StyleUnderline"/>
          <w:highlight w:val="cyan"/>
        </w:rPr>
        <w:t xml:space="preserve">, </w:t>
      </w:r>
      <w:r w:rsidRPr="005309A7">
        <w:rPr>
          <w:rStyle w:val="Emphasis"/>
          <w:highlight w:val="cyan"/>
        </w:rPr>
        <w:t>Russia</w:t>
      </w:r>
      <w:r w:rsidRPr="005309A7">
        <w:rPr>
          <w:rStyle w:val="StyleUnderline"/>
          <w:highlight w:val="cyan"/>
        </w:rPr>
        <w:t xml:space="preserve">, </w:t>
      </w:r>
      <w:r w:rsidRPr="005309A7">
        <w:rPr>
          <w:rStyle w:val="Emphasis"/>
          <w:highlight w:val="cyan"/>
        </w:rPr>
        <w:t>No</w:t>
      </w:r>
      <w:r w:rsidRPr="00A33AC6">
        <w:rPr>
          <w:sz w:val="16"/>
        </w:rPr>
        <w:t xml:space="preserve">rth </w:t>
      </w:r>
      <w:r w:rsidRPr="005309A7">
        <w:rPr>
          <w:rStyle w:val="Emphasis"/>
          <w:highlight w:val="cyan"/>
        </w:rPr>
        <w:t>Ko</w:t>
      </w:r>
      <w:r w:rsidRPr="00A33AC6">
        <w:rPr>
          <w:sz w:val="16"/>
        </w:rPr>
        <w:t xml:space="preserve">rea, </w:t>
      </w:r>
      <w:r w:rsidRPr="005309A7">
        <w:rPr>
          <w:rStyle w:val="StyleUnderline"/>
          <w:highlight w:val="cyan"/>
        </w:rPr>
        <w:t xml:space="preserve">and </w:t>
      </w:r>
      <w:r w:rsidRPr="005309A7">
        <w:rPr>
          <w:rStyle w:val="Emphasis"/>
          <w:highlight w:val="cyan"/>
        </w:rPr>
        <w:t>Iran</w:t>
      </w:r>
      <w:r w:rsidRPr="005309A7">
        <w:rPr>
          <w:rStyle w:val="StyleUnderline"/>
          <w:highlight w:val="cyan"/>
        </w:rPr>
        <w:t xml:space="preserve"> have become</w:t>
      </w:r>
      <w:r w:rsidRPr="00A33AC6">
        <w:rPr>
          <w:sz w:val="16"/>
        </w:rPr>
        <w:t xml:space="preserve"> the most </w:t>
      </w:r>
      <w:r w:rsidRPr="00A33AC6">
        <w:rPr>
          <w:rStyle w:val="Emphasis"/>
        </w:rPr>
        <w:t xml:space="preserve">likely </w:t>
      </w:r>
      <w:r w:rsidRPr="005309A7">
        <w:rPr>
          <w:rStyle w:val="Emphasis"/>
          <w:highlight w:val="cyan"/>
        </w:rPr>
        <w:t>flashpoints</w:t>
      </w:r>
      <w:r w:rsidRPr="00A33AC6">
        <w:rPr>
          <w:sz w:val="16"/>
        </w:rPr>
        <w:t xml:space="preserve">, even </w:t>
      </w:r>
      <w:r w:rsidRPr="005309A7">
        <w:rPr>
          <w:rStyle w:val="StyleUnderline"/>
          <w:highlight w:val="cyan"/>
        </w:rPr>
        <w:t>as</w:t>
      </w:r>
      <w:r w:rsidRPr="00A33AC6">
        <w:rPr>
          <w:sz w:val="16"/>
        </w:rPr>
        <w:t xml:space="preserve"> great power </w:t>
      </w:r>
      <w:r w:rsidRPr="005309A7">
        <w:rPr>
          <w:rStyle w:val="StyleUnderline"/>
          <w:highlight w:val="cyan"/>
        </w:rPr>
        <w:t xml:space="preserve">interests collide in </w:t>
      </w:r>
      <w:r w:rsidRPr="005309A7">
        <w:rPr>
          <w:rStyle w:val="Emphasis"/>
          <w:highlight w:val="cyan"/>
        </w:rPr>
        <w:t>Crimea</w:t>
      </w:r>
      <w:r w:rsidRPr="005309A7">
        <w:rPr>
          <w:rStyle w:val="StyleUnderline"/>
          <w:highlight w:val="cyan"/>
        </w:rPr>
        <w:t xml:space="preserve">, </w:t>
      </w:r>
      <w:r w:rsidRPr="005309A7">
        <w:rPr>
          <w:rStyle w:val="Emphasis"/>
          <w:highlight w:val="cyan"/>
        </w:rPr>
        <w:t>Syria</w:t>
      </w:r>
      <w:r w:rsidRPr="005309A7">
        <w:rPr>
          <w:rStyle w:val="StyleUnderline"/>
          <w:highlight w:val="cyan"/>
        </w:rPr>
        <w:t>, and</w:t>
      </w:r>
      <w:r w:rsidRPr="00A33AC6">
        <w:rPr>
          <w:rStyle w:val="StyleUnderline"/>
        </w:rPr>
        <w:t xml:space="preserve"> the</w:t>
      </w:r>
      <w:r w:rsidRPr="00A33AC6">
        <w:rPr>
          <w:sz w:val="16"/>
        </w:rPr>
        <w:t xml:space="preserve"> melting </w:t>
      </w:r>
      <w:r w:rsidRPr="005309A7">
        <w:rPr>
          <w:rStyle w:val="Emphasis"/>
          <w:highlight w:val="cyan"/>
        </w:rPr>
        <w:t>Arctic</w:t>
      </w:r>
      <w:r w:rsidRPr="00A33AC6">
        <w:rPr>
          <w:sz w:val="16"/>
        </w:rPr>
        <w:t xml:space="preserve">. Closer to home, the potential </w:t>
      </w:r>
      <w:r w:rsidRPr="005309A7">
        <w:rPr>
          <w:rStyle w:val="StyleUnderline"/>
          <w:highlight w:val="cyan"/>
        </w:rPr>
        <w:t xml:space="preserve">collapse of </w:t>
      </w:r>
      <w:r w:rsidRPr="005309A7">
        <w:rPr>
          <w:rStyle w:val="Emphasis"/>
          <w:highlight w:val="cyan"/>
        </w:rPr>
        <w:t>Venezuela</w:t>
      </w:r>
      <w:r w:rsidRPr="00A33AC6">
        <w:rPr>
          <w:rStyle w:val="StyleUnderline"/>
        </w:rPr>
        <w:t xml:space="preserve"> could </w:t>
      </w:r>
      <w:r w:rsidRPr="005309A7">
        <w:rPr>
          <w:rStyle w:val="StyleUnderline"/>
          <w:highlight w:val="cyan"/>
        </w:rPr>
        <w:t>prompt</w:t>
      </w:r>
      <w:r w:rsidRPr="00A33AC6">
        <w:rPr>
          <w:rStyle w:val="StyleUnderline"/>
        </w:rPr>
        <w:t xml:space="preserve"> a </w:t>
      </w:r>
      <w:r w:rsidRPr="00A33AC6">
        <w:rPr>
          <w:rStyle w:val="Emphasis"/>
        </w:rPr>
        <w:t xml:space="preserve">mass </w:t>
      </w:r>
      <w:r w:rsidRPr="005309A7">
        <w:rPr>
          <w:rStyle w:val="Emphasis"/>
          <w:highlight w:val="cyan"/>
        </w:rPr>
        <w:t>migration</w:t>
      </w:r>
      <w:r w:rsidRPr="00A33AC6">
        <w:rPr>
          <w:sz w:val="16"/>
        </w:rPr>
        <w:t xml:space="preserve"> reminiscent of the 1980 Mariel Boat Lift. Given these factors, </w:t>
      </w:r>
      <w:r w:rsidRPr="00A33AC6">
        <w:rPr>
          <w:rStyle w:val="StyleUnderline"/>
        </w:rPr>
        <w:t xml:space="preserve">the </w:t>
      </w:r>
      <w:r w:rsidRPr="005309A7">
        <w:rPr>
          <w:rStyle w:val="Emphasis"/>
          <w:highlight w:val="cyan"/>
        </w:rPr>
        <w:t>Coast Guard</w:t>
      </w:r>
      <w:r w:rsidRPr="005309A7">
        <w:rPr>
          <w:rStyle w:val="StyleUnderline"/>
          <w:highlight w:val="cyan"/>
        </w:rPr>
        <w:t xml:space="preserve"> can anticipate</w:t>
      </w:r>
      <w:r w:rsidRPr="00A33AC6">
        <w:rPr>
          <w:sz w:val="16"/>
        </w:rPr>
        <w:t xml:space="preserve"> executing its 11 statutory missions in </w:t>
      </w:r>
      <w:r w:rsidRPr="005309A7">
        <w:rPr>
          <w:rStyle w:val="Emphasis"/>
          <w:highlight w:val="cyan"/>
        </w:rPr>
        <w:t>a world</w:t>
      </w:r>
      <w:r w:rsidRPr="005309A7">
        <w:rPr>
          <w:rStyle w:val="StyleUnderline"/>
          <w:highlight w:val="cyan"/>
        </w:rPr>
        <w:t xml:space="preserve"> that looks</w:t>
      </w:r>
      <w:r w:rsidRPr="00A33AC6">
        <w:rPr>
          <w:sz w:val="16"/>
        </w:rPr>
        <w:t xml:space="preserve"> more </w:t>
      </w:r>
      <w:r w:rsidRPr="00A33AC6">
        <w:rPr>
          <w:rStyle w:val="StyleUnderline"/>
        </w:rPr>
        <w:t xml:space="preserve">like 20th-century </w:t>
      </w:r>
      <w:r w:rsidRPr="005309A7">
        <w:rPr>
          <w:rStyle w:val="Emphasis"/>
          <w:highlight w:val="cyan"/>
        </w:rPr>
        <w:t>conflict</w:t>
      </w:r>
      <w:r w:rsidRPr="005309A7">
        <w:rPr>
          <w:rStyle w:val="StyleUnderline"/>
          <w:highlight w:val="cyan"/>
        </w:rPr>
        <w:t xml:space="preserve"> and </w:t>
      </w:r>
      <w:r w:rsidRPr="005309A7">
        <w:rPr>
          <w:rStyle w:val="Emphasis"/>
          <w:highlight w:val="cyan"/>
        </w:rPr>
        <w:t>wars</w:t>
      </w:r>
      <w:r w:rsidRPr="00A33AC6">
        <w:rPr>
          <w:sz w:val="16"/>
        </w:rPr>
        <w:t xml:space="preserve"> than the War on Terror.</w:t>
      </w:r>
    </w:p>
    <w:p w14:paraId="00D06AFC" w14:textId="77777777" w:rsidR="00F03A85" w:rsidRDefault="00F03A85" w:rsidP="00F03A85">
      <w:pPr>
        <w:pStyle w:val="Heading3"/>
      </w:pPr>
      <w:r>
        <w:t xml:space="preserve">AT: Finkin 25---1NR </w:t>
      </w:r>
    </w:p>
    <w:p w14:paraId="56A50503" w14:textId="77777777" w:rsidR="00F03A85" w:rsidRDefault="00F03A85" w:rsidP="00F03A85">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13BE182A" w14:textId="77777777" w:rsidR="00F03A85" w:rsidRPr="00D93EDC" w:rsidRDefault="00F03A85" w:rsidP="00F03A85">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7EB1BA8D" w14:textId="77777777" w:rsidR="00F03A85" w:rsidRPr="00886921" w:rsidRDefault="00F03A85" w:rsidP="00F03A85">
      <w:pPr>
        <w:rPr>
          <w:sz w:val="16"/>
        </w:rPr>
      </w:pPr>
      <w:r w:rsidRPr="00886921">
        <w:rPr>
          <w:sz w:val="16"/>
        </w:rPr>
        <w:t xml:space="preserve">James </w:t>
      </w:r>
      <w:r w:rsidRPr="00886921">
        <w:rPr>
          <w:rStyle w:val="StyleUnderline"/>
        </w:rPr>
        <w:t>Sherk:</w:t>
      </w:r>
      <w:r w:rsidRPr="00886921">
        <w:rPr>
          <w:sz w:val="16"/>
        </w:rPr>
        <w:t xml:space="preserve">  Okay. So litigation is great insofar as it goes. It seems like at least from what I’ve seen at the federal level if you had a federal version of the gift clause, the </w:t>
      </w:r>
      <w:r w:rsidRPr="005309A7">
        <w:rPr>
          <w:rStyle w:val="Emphasis"/>
          <w:highlight w:val="cyan"/>
        </w:rPr>
        <w:t>official time</w:t>
      </w:r>
      <w:r w:rsidRPr="00886921">
        <w:rPr>
          <w:sz w:val="16"/>
        </w:rPr>
        <w:t xml:space="preserve"> would surely qualify. Right? This </w:t>
      </w:r>
      <w:r w:rsidRPr="005309A7">
        <w:rPr>
          <w:rStyle w:val="StyleUnderline"/>
          <w:highlight w:val="cyan"/>
        </w:rPr>
        <w:t>is</w:t>
      </w:r>
      <w:r w:rsidRPr="00886921">
        <w:rPr>
          <w:rStyle w:val="StyleUnderline"/>
        </w:rPr>
        <w:t xml:space="preserve"> just </w:t>
      </w:r>
      <w:r w:rsidRPr="005309A7">
        <w:rPr>
          <w:rStyle w:val="Emphasis"/>
          <w:highlight w:val="cyan"/>
        </w:rPr>
        <w:t>a gift</w:t>
      </w:r>
      <w:r w:rsidRPr="005309A7">
        <w:rPr>
          <w:rStyle w:val="StyleUnderline"/>
          <w:highlight w:val="cyan"/>
        </w:rPr>
        <w:t xml:space="preserve"> to</w:t>
      </w:r>
      <w:r w:rsidRPr="00886921">
        <w:rPr>
          <w:rStyle w:val="StyleUnderline"/>
        </w:rPr>
        <w:t xml:space="preserve"> the </w:t>
      </w:r>
      <w:r w:rsidRPr="005309A7">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5309A7">
        <w:rPr>
          <w:rStyle w:val="StyleUnderline"/>
          <w:highlight w:val="cyan"/>
        </w:rPr>
        <w:t>they’re using</w:t>
      </w:r>
      <w:r w:rsidRPr="00886921">
        <w:rPr>
          <w:rStyle w:val="StyleUnderline"/>
        </w:rPr>
        <w:t xml:space="preserve"> it </w:t>
      </w:r>
      <w:r w:rsidRPr="005309A7">
        <w:rPr>
          <w:rStyle w:val="StyleUnderline"/>
          <w:highlight w:val="cyan"/>
        </w:rPr>
        <w:t>for things</w:t>
      </w:r>
      <w:r w:rsidRPr="00886921">
        <w:rPr>
          <w:rStyle w:val="StyleUnderline"/>
        </w:rPr>
        <w:t xml:space="preserve"> that are </w:t>
      </w:r>
      <w:r w:rsidRPr="00886921">
        <w:rPr>
          <w:rStyle w:val="Emphasis"/>
        </w:rPr>
        <w:t xml:space="preserve">completely </w:t>
      </w:r>
      <w:r w:rsidRPr="005309A7">
        <w:rPr>
          <w:rStyle w:val="Emphasis"/>
          <w:highlight w:val="cyan"/>
        </w:rPr>
        <w:t>antithetical</w:t>
      </w:r>
      <w:r w:rsidRPr="005309A7">
        <w:rPr>
          <w:rStyle w:val="StyleUnderline"/>
          <w:highlight w:val="cyan"/>
        </w:rPr>
        <w:t xml:space="preserve"> to</w:t>
      </w:r>
      <w:r w:rsidRPr="00886921">
        <w:rPr>
          <w:rStyle w:val="StyleUnderline"/>
        </w:rPr>
        <w:t xml:space="preserve"> the </w:t>
      </w:r>
      <w:r w:rsidRPr="00886921">
        <w:rPr>
          <w:rStyle w:val="Emphasis"/>
        </w:rPr>
        <w:t xml:space="preserve">efficient </w:t>
      </w:r>
      <w:r w:rsidRPr="005309A7">
        <w:rPr>
          <w:rStyle w:val="Emphasis"/>
          <w:highlight w:val="cyan"/>
        </w:rPr>
        <w:t>operations</w:t>
      </w:r>
      <w:r w:rsidRPr="005309A7">
        <w:rPr>
          <w:rStyle w:val="StyleUnderline"/>
          <w:highlight w:val="cyan"/>
        </w:rPr>
        <w:t xml:space="preserve"> of the agency</w:t>
      </w:r>
      <w:r w:rsidRPr="00886921">
        <w:rPr>
          <w:rStyle w:val="StyleUnderline"/>
        </w:rPr>
        <w:t>.</w:t>
      </w:r>
      <w:r w:rsidRPr="00886921">
        <w:rPr>
          <w:sz w:val="16"/>
        </w:rPr>
        <w:t> </w:t>
      </w:r>
    </w:p>
    <w:p w14:paraId="034EB561" w14:textId="77777777" w:rsidR="00F03A85" w:rsidRPr="00886921" w:rsidRDefault="00F03A85" w:rsidP="00F03A85">
      <w:pPr>
        <w:rPr>
          <w:sz w:val="16"/>
        </w:rPr>
      </w:pPr>
      <w:r w:rsidRPr="00886921">
        <w:rPr>
          <w:sz w:val="16"/>
        </w:rPr>
        <w:t xml:space="preserve">One of the things the </w:t>
      </w:r>
      <w:r w:rsidRPr="005309A7">
        <w:rPr>
          <w:rStyle w:val="StyleUnderline"/>
          <w:highlight w:val="cyan"/>
        </w:rPr>
        <w:t>unions</w:t>
      </w:r>
      <w:r w:rsidRPr="00886921">
        <w:rPr>
          <w:sz w:val="16"/>
        </w:rPr>
        <w:t xml:space="preserve"> — you typically </w:t>
      </w:r>
      <w:r w:rsidRPr="005309A7">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5309A7">
        <w:rPr>
          <w:rStyle w:val="StyleUnderline"/>
          <w:highlight w:val="cyan"/>
        </w:rPr>
        <w:t xml:space="preserve">to </w:t>
      </w:r>
      <w:r w:rsidRPr="005309A7">
        <w:rPr>
          <w:rStyle w:val="Emphasis"/>
          <w:highlight w:val="cyan"/>
        </w:rPr>
        <w:t>go to Congress</w:t>
      </w:r>
      <w:r w:rsidRPr="005309A7">
        <w:rPr>
          <w:rStyle w:val="StyleUnderline"/>
          <w:highlight w:val="cyan"/>
        </w:rPr>
        <w:t xml:space="preserve"> and lobby for</w:t>
      </w:r>
      <w:r w:rsidRPr="00886921">
        <w:rPr>
          <w:rStyle w:val="StyleUnderline"/>
        </w:rPr>
        <w:t xml:space="preserve"> their preferred </w:t>
      </w:r>
      <w:r w:rsidRPr="005309A7">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5309A7">
        <w:rPr>
          <w:rStyle w:val="Emphasis"/>
          <w:highlight w:val="cyan"/>
        </w:rPr>
        <w:t>not</w:t>
      </w:r>
      <w:r w:rsidRPr="005309A7">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5309A7">
        <w:rPr>
          <w:rStyle w:val="Emphasis"/>
          <w:highlight w:val="cyan"/>
        </w:rPr>
        <w:t>government</w:t>
      </w:r>
      <w:r w:rsidRPr="00886921">
        <w:rPr>
          <w:sz w:val="16"/>
        </w:rPr>
        <w:t xml:space="preserve">. Another thing that </w:t>
      </w:r>
      <w:r w:rsidRPr="005309A7">
        <w:rPr>
          <w:rStyle w:val="StyleUnderline"/>
          <w:highlight w:val="cyan"/>
        </w:rPr>
        <w:t>they’ll</w:t>
      </w:r>
      <w:r w:rsidRPr="00886921">
        <w:rPr>
          <w:sz w:val="16"/>
        </w:rPr>
        <w:t xml:space="preserve"> do at the federal level is </w:t>
      </w:r>
      <w:r w:rsidRPr="005309A7">
        <w:rPr>
          <w:rStyle w:val="StyleUnderline"/>
          <w:highlight w:val="cyan"/>
        </w:rPr>
        <w:t>use</w:t>
      </w:r>
      <w:r w:rsidRPr="00886921">
        <w:rPr>
          <w:rStyle w:val="StyleUnderline"/>
        </w:rPr>
        <w:t xml:space="preserve"> of </w:t>
      </w:r>
      <w:r w:rsidRPr="005309A7">
        <w:rPr>
          <w:rStyle w:val="Emphasis"/>
          <w:highlight w:val="cyan"/>
        </w:rPr>
        <w:t>grievances</w:t>
      </w:r>
      <w:r w:rsidRPr="00886921">
        <w:rPr>
          <w:sz w:val="16"/>
        </w:rPr>
        <w:t xml:space="preserve">. And so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5309A7">
        <w:rPr>
          <w:rStyle w:val="StyleUnderline"/>
          <w:highlight w:val="cyan"/>
        </w:rPr>
        <w:t>over</w:t>
      </w:r>
      <w:r w:rsidRPr="00886921">
        <w:rPr>
          <w:rStyle w:val="StyleUnderline"/>
        </w:rPr>
        <w:t xml:space="preserve"> </w:t>
      </w:r>
      <w:r w:rsidRPr="00886921">
        <w:rPr>
          <w:rStyle w:val="Emphasis"/>
          <w:sz w:val="32"/>
        </w:rPr>
        <w:t xml:space="preserve">just </w:t>
      </w:r>
      <w:r w:rsidRPr="005309A7">
        <w:rPr>
          <w:rStyle w:val="Emphasis"/>
          <w:sz w:val="32"/>
          <w:highlight w:val="cyan"/>
        </w:rPr>
        <w:t>Mickey</w:t>
      </w:r>
      <w:r w:rsidRPr="00886921">
        <w:rPr>
          <w:rStyle w:val="Emphasis"/>
          <w:sz w:val="32"/>
        </w:rPr>
        <w:t xml:space="preserve"> Mouse </w:t>
      </w:r>
      <w:r w:rsidRPr="005309A7">
        <w:rPr>
          <w:rStyle w:val="Emphasis"/>
          <w:sz w:val="32"/>
          <w:highlight w:val="cyan"/>
        </w:rPr>
        <w:t>stuff</w:t>
      </w:r>
      <w:r w:rsidRPr="005309A7">
        <w:rPr>
          <w:rStyle w:val="StyleUnderline"/>
          <w:highlight w:val="cyan"/>
        </w:rPr>
        <w:t xml:space="preserve"> where</w:t>
      </w:r>
      <w:r w:rsidRPr="00886921">
        <w:rPr>
          <w:rStyle w:val="StyleUnderline"/>
        </w:rPr>
        <w:t xml:space="preserve"> the </w:t>
      </w:r>
      <w:r w:rsidRPr="005309A7">
        <w:rPr>
          <w:rStyle w:val="Emphasis"/>
          <w:highlight w:val="cyan"/>
        </w:rPr>
        <w:t>arbitrators</w:t>
      </w:r>
      <w:r w:rsidRPr="00886921">
        <w:rPr>
          <w:sz w:val="16"/>
        </w:rPr>
        <w:t xml:space="preserve"> or in some cases the Federal Labor Relations Authority </w:t>
      </w:r>
      <w:r w:rsidRPr="005309A7">
        <w:rPr>
          <w:rStyle w:val="StyleUnderline"/>
          <w:highlight w:val="cyan"/>
        </w:rPr>
        <w:t xml:space="preserve">just </w:t>
      </w:r>
      <w:r w:rsidRPr="005309A7">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7D90EAFB" w14:textId="77777777" w:rsidR="00F03A85" w:rsidRPr="00886921" w:rsidRDefault="00F03A85" w:rsidP="00F03A85">
      <w:pPr>
        <w:rPr>
          <w:sz w:val="16"/>
        </w:rPr>
      </w:pPr>
      <w:r w:rsidRPr="00886921">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3B93877D" w14:textId="77777777" w:rsidR="00F03A85" w:rsidRPr="00886921" w:rsidRDefault="00F03A85" w:rsidP="00F03A85">
      <w:pPr>
        <w:rPr>
          <w:sz w:val="16"/>
        </w:rPr>
      </w:pPr>
      <w:r w:rsidRPr="00886921">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25C18AD2" w14:textId="77777777" w:rsidR="00F03A85" w:rsidRPr="00886921" w:rsidRDefault="00F03A85" w:rsidP="00F03A85">
      <w:pPr>
        <w:rPr>
          <w:sz w:val="16"/>
        </w:rPr>
      </w:pPr>
      <w:r w:rsidRPr="005309A7">
        <w:rPr>
          <w:rStyle w:val="StyleUnderline"/>
          <w:highlight w:val="cyan"/>
        </w:rPr>
        <w:t xml:space="preserve">But </w:t>
      </w:r>
      <w:r w:rsidRPr="005309A7">
        <w:rPr>
          <w:rStyle w:val="Emphasis"/>
          <w:highlight w:val="cyan"/>
        </w:rPr>
        <w:t>that process</w:t>
      </w:r>
      <w:r w:rsidRPr="00886921">
        <w:rPr>
          <w:rStyle w:val="StyleUnderline"/>
        </w:rPr>
        <w:t>, like the initial stage</w:t>
      </w:r>
      <w:r w:rsidRPr="00886921">
        <w:rPr>
          <w:sz w:val="16"/>
        </w:rPr>
        <w:t xml:space="preserve"> is everything </w:t>
      </w:r>
      <w:r w:rsidRPr="005309A7">
        <w:rPr>
          <w:rStyle w:val="Emphasis"/>
          <w:highlight w:val="cyan"/>
        </w:rPr>
        <w:t>up until</w:t>
      </w:r>
      <w:r w:rsidRPr="00886921">
        <w:rPr>
          <w:rStyle w:val="StyleUnderline"/>
        </w:rPr>
        <w:t xml:space="preserve"> you bring it to </w:t>
      </w:r>
      <w:r w:rsidRPr="005309A7">
        <w:rPr>
          <w:rStyle w:val="StyleUnderline"/>
          <w:highlight w:val="cyan"/>
        </w:rPr>
        <w:t xml:space="preserve">an </w:t>
      </w:r>
      <w:r w:rsidRPr="005309A7">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5309A7">
        <w:rPr>
          <w:rStyle w:val="StyleUnderline"/>
          <w:highlight w:val="cyan"/>
        </w:rPr>
        <w:t>you’ve got</w:t>
      </w:r>
      <w:r w:rsidRPr="00886921">
        <w:rPr>
          <w:rStyle w:val="StyleUnderline"/>
        </w:rPr>
        <w:t xml:space="preserve"> these </w:t>
      </w:r>
      <w:r w:rsidRPr="005309A7">
        <w:rPr>
          <w:rStyle w:val="Emphasis"/>
          <w:highlight w:val="cyan"/>
        </w:rPr>
        <w:t>exhaustive</w:t>
      </w:r>
      <w:r w:rsidRPr="005309A7">
        <w:rPr>
          <w:rStyle w:val="StyleUnderline"/>
          <w:highlight w:val="cyan"/>
        </w:rPr>
        <w:t xml:space="preserve"> agency proceedings</w:t>
      </w:r>
      <w:r w:rsidRPr="00886921">
        <w:rPr>
          <w:sz w:val="16"/>
        </w:rPr>
        <w:t xml:space="preserve"> trying to resolve the grievance is all paid for, both sides of it — the </w:t>
      </w:r>
      <w:r w:rsidRPr="005309A7">
        <w:rPr>
          <w:rStyle w:val="StyleUnderline"/>
          <w:highlight w:val="cyan"/>
        </w:rPr>
        <w:t xml:space="preserve">taxpayers are </w:t>
      </w:r>
      <w:r w:rsidRPr="005309A7">
        <w:rPr>
          <w:rStyle w:val="Emphasis"/>
          <w:highlight w:val="cyan"/>
        </w:rPr>
        <w:t>paying</w:t>
      </w:r>
      <w:r w:rsidRPr="005309A7">
        <w:rPr>
          <w:rStyle w:val="StyleUnderline"/>
          <w:highlight w:val="cyan"/>
        </w:rPr>
        <w:t xml:space="preserve"> for the </w:t>
      </w:r>
      <w:r w:rsidRPr="005309A7">
        <w:rPr>
          <w:rStyle w:val="Emphasis"/>
          <w:highlight w:val="cyan"/>
        </w:rPr>
        <w:t>agency</w:t>
      </w:r>
      <w:r w:rsidRPr="00886921">
        <w:rPr>
          <w:rStyle w:val="StyleUnderline"/>
        </w:rPr>
        <w:t xml:space="preserve"> side</w:t>
      </w:r>
      <w:r w:rsidRPr="00886921">
        <w:rPr>
          <w:sz w:val="16"/>
        </w:rPr>
        <w:t xml:space="preserve"> obviously, </w:t>
      </w:r>
      <w:r w:rsidRPr="005309A7">
        <w:rPr>
          <w:rStyle w:val="StyleUnderline"/>
          <w:highlight w:val="cyan"/>
        </w:rPr>
        <w:t>but</w:t>
      </w:r>
      <w:r w:rsidRPr="00886921">
        <w:rPr>
          <w:sz w:val="16"/>
        </w:rPr>
        <w:t xml:space="preserve"> they’re </w:t>
      </w:r>
      <w:r w:rsidRPr="005309A7">
        <w:rPr>
          <w:rStyle w:val="StyleUnderline"/>
          <w:highlight w:val="cyan"/>
        </w:rPr>
        <w:t>also</w:t>
      </w:r>
      <w:r w:rsidRPr="00886921">
        <w:rPr>
          <w:rStyle w:val="StyleUnderline"/>
        </w:rPr>
        <w:t xml:space="preserve"> paying for </w:t>
      </w:r>
      <w:r w:rsidRPr="005309A7">
        <w:rPr>
          <w:rStyle w:val="Emphasis"/>
          <w:highlight w:val="cyan"/>
        </w:rPr>
        <w:t>the union</w:t>
      </w:r>
      <w:r w:rsidRPr="00886921">
        <w:rPr>
          <w:rStyle w:val="Emphasis"/>
        </w:rPr>
        <w:t xml:space="preserve"> side</w:t>
      </w:r>
      <w:r w:rsidRPr="00886921">
        <w:rPr>
          <w:rStyle w:val="StyleUnderline"/>
        </w:rPr>
        <w:t xml:space="preserve">. </w:t>
      </w:r>
      <w:r w:rsidRPr="005309A7">
        <w:rPr>
          <w:rStyle w:val="StyleUnderline"/>
          <w:highlight w:val="cyan"/>
        </w:rPr>
        <w:t>It costs</w:t>
      </w:r>
      <w:r w:rsidRPr="00886921">
        <w:rPr>
          <w:rStyle w:val="StyleUnderline"/>
        </w:rPr>
        <w:t xml:space="preserve"> them </w:t>
      </w:r>
      <w:r w:rsidRPr="005309A7">
        <w:rPr>
          <w:rStyle w:val="Emphasis"/>
          <w:highlight w:val="cyan"/>
        </w:rPr>
        <w:t>nothing</w:t>
      </w:r>
      <w:r w:rsidRPr="00886921">
        <w:rPr>
          <w:sz w:val="16"/>
        </w:rPr>
        <w:t xml:space="preserve">. And </w:t>
      </w:r>
      <w:r w:rsidRPr="005309A7">
        <w:rPr>
          <w:rStyle w:val="StyleUnderline"/>
          <w:highlight w:val="cyan"/>
        </w:rPr>
        <w:t>so</w:t>
      </w:r>
      <w:r w:rsidRPr="00886921">
        <w:rPr>
          <w:sz w:val="16"/>
        </w:rPr>
        <w:t xml:space="preserve"> if </w:t>
      </w:r>
      <w:r w:rsidRPr="00886921">
        <w:rPr>
          <w:rStyle w:val="StyleUnderline"/>
        </w:rPr>
        <w:t xml:space="preserve">you’ve got </w:t>
      </w:r>
      <w:r w:rsidRPr="005309A7">
        <w:rPr>
          <w:rStyle w:val="StyleUnderline"/>
          <w:highlight w:val="cyan"/>
        </w:rPr>
        <w:t xml:space="preserve">a </w:t>
      </w:r>
      <w:r w:rsidRPr="005309A7">
        <w:rPr>
          <w:rStyle w:val="Emphasis"/>
          <w:highlight w:val="cyan"/>
        </w:rPr>
        <w:t>union president</w:t>
      </w:r>
      <w:r w:rsidRPr="00886921">
        <w:rPr>
          <w:rStyle w:val="StyleUnderline"/>
        </w:rPr>
        <w:t xml:space="preserve"> who is </w:t>
      </w:r>
      <w:r w:rsidRPr="005309A7">
        <w:rPr>
          <w:rStyle w:val="Emphasis"/>
          <w:highlight w:val="cyan"/>
        </w:rPr>
        <w:t>torqued off</w:t>
      </w:r>
      <w:r w:rsidRPr="005309A7">
        <w:rPr>
          <w:rStyle w:val="StyleUnderline"/>
          <w:highlight w:val="cyan"/>
        </w:rPr>
        <w:t xml:space="preserve"> at</w:t>
      </w:r>
      <w:r w:rsidRPr="00886921">
        <w:rPr>
          <w:rStyle w:val="StyleUnderline"/>
        </w:rPr>
        <w:t xml:space="preserve"> someone at </w:t>
      </w:r>
      <w:r w:rsidRPr="005309A7">
        <w:rPr>
          <w:rStyle w:val="StyleUnderline"/>
          <w:highlight w:val="cyan"/>
        </w:rPr>
        <w:t xml:space="preserve">an </w:t>
      </w:r>
      <w:r w:rsidRPr="005309A7">
        <w:rPr>
          <w:rStyle w:val="Emphasis"/>
          <w:highlight w:val="cyan"/>
        </w:rPr>
        <w:t>agency</w:t>
      </w:r>
      <w:r w:rsidRPr="00886921">
        <w:rPr>
          <w:rStyle w:val="StyleUnderline"/>
        </w:rPr>
        <w:t xml:space="preserve"> and </w:t>
      </w:r>
      <w:r w:rsidRPr="005309A7">
        <w:rPr>
          <w:rStyle w:val="StyleUnderline"/>
          <w:highlight w:val="cyan"/>
        </w:rPr>
        <w:t>just wants to</w:t>
      </w:r>
      <w:r w:rsidRPr="00886921">
        <w:rPr>
          <w:sz w:val="16"/>
        </w:rPr>
        <w:t xml:space="preserve"> tweak them or </w:t>
      </w:r>
      <w:r w:rsidRPr="00886921">
        <w:rPr>
          <w:rStyle w:val="Emphasis"/>
        </w:rPr>
        <w:t xml:space="preserve">basically </w:t>
      </w:r>
      <w:r w:rsidRPr="005309A7">
        <w:rPr>
          <w:rStyle w:val="Emphasis"/>
          <w:highlight w:val="cyan"/>
        </w:rPr>
        <w:t>show</w:t>
      </w:r>
      <w:r w:rsidRPr="00886921">
        <w:rPr>
          <w:rStyle w:val="StyleUnderline"/>
        </w:rPr>
        <w:t xml:space="preserve"> that </w:t>
      </w:r>
      <w:r w:rsidRPr="005309A7">
        <w:rPr>
          <w:rStyle w:val="StyleUnderline"/>
          <w:highlight w:val="cyan"/>
        </w:rPr>
        <w:t xml:space="preserve">he can </w:t>
      </w:r>
      <w:r w:rsidRPr="005309A7">
        <w:rPr>
          <w:rStyle w:val="Emphasis"/>
          <w:highlight w:val="cyan"/>
        </w:rPr>
        <w:t>make</w:t>
      </w:r>
      <w:r w:rsidRPr="00886921">
        <w:rPr>
          <w:rStyle w:val="Emphasis"/>
        </w:rPr>
        <w:t xml:space="preserve"> their </w:t>
      </w:r>
      <w:r w:rsidRPr="005309A7">
        <w:rPr>
          <w:rStyle w:val="Emphasis"/>
          <w:highlight w:val="cyan"/>
        </w:rPr>
        <w:t>life miserable</w:t>
      </w:r>
      <w:r w:rsidRPr="00886921">
        <w:rPr>
          <w:sz w:val="16"/>
        </w:rPr>
        <w:t>, he can file these complete Mickey Mouse grievances, and we are paying them to do it. It’s absolutely insane. </w:t>
      </w:r>
    </w:p>
    <w:p w14:paraId="0CF76DEA" w14:textId="77777777" w:rsidR="00F03A85" w:rsidRPr="00886921" w:rsidRDefault="00F03A85" w:rsidP="00F03A85">
      <w:pPr>
        <w:rPr>
          <w:sz w:val="16"/>
        </w:rPr>
      </w:pPr>
      <w:r w:rsidRPr="00886921">
        <w:rPr>
          <w:sz w:val="16"/>
        </w:rPr>
        <w:t xml:space="preserve">So that being the case </w:t>
      </w:r>
      <w:r w:rsidRPr="005309A7">
        <w:rPr>
          <w:rStyle w:val="Emphasis"/>
          <w:highlight w:val="cyan"/>
        </w:rPr>
        <w:t>litigation</w:t>
      </w:r>
      <w:r w:rsidRPr="005309A7">
        <w:rPr>
          <w:rStyle w:val="StyleUnderline"/>
          <w:highlight w:val="cyan"/>
        </w:rPr>
        <w:t xml:space="preserve"> is</w:t>
      </w:r>
      <w:r w:rsidRPr="00886921">
        <w:rPr>
          <w:sz w:val="16"/>
        </w:rPr>
        <w:t xml:space="preserve"> great, especially if you win, but it’s also a fairly </w:t>
      </w:r>
      <w:r w:rsidRPr="005309A7">
        <w:rPr>
          <w:rStyle w:val="Emphasis"/>
          <w:highlight w:val="cyan"/>
        </w:rPr>
        <w:t>expensive</w:t>
      </w:r>
      <w:r w:rsidRPr="00886921">
        <w:rPr>
          <w:rStyle w:val="StyleUnderline"/>
        </w:rPr>
        <w:t xml:space="preserve"> process to </w:t>
      </w:r>
      <w:r w:rsidRPr="00886921">
        <w:rPr>
          <w:rStyle w:val="Emphasis"/>
        </w:rPr>
        <w:t xml:space="preserve">find </w:t>
      </w:r>
      <w:r w:rsidRPr="005309A7">
        <w:rPr>
          <w:rStyle w:val="Emphasis"/>
          <w:highlight w:val="cyan"/>
        </w:rPr>
        <w:t>plaintiffs</w:t>
      </w:r>
      <w:r w:rsidRPr="005309A7">
        <w:rPr>
          <w:rStyle w:val="StyleUnderline"/>
          <w:highlight w:val="cyan"/>
        </w:rPr>
        <w:t xml:space="preserve"> and</w:t>
      </w:r>
      <w:r w:rsidRPr="00886921">
        <w:rPr>
          <w:rStyle w:val="StyleUnderline"/>
        </w:rPr>
        <w:t xml:space="preserve"> </w:t>
      </w:r>
      <w:r w:rsidRPr="00886921">
        <w:rPr>
          <w:rStyle w:val="Emphasis"/>
        </w:rPr>
        <w:t xml:space="preserve">bring </w:t>
      </w:r>
      <w:r w:rsidRPr="005309A7">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0B405266" w14:textId="77777777" w:rsidR="00F03A85" w:rsidRDefault="00F03A85" w:rsidP="00F03A85">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3DA5C2DC" w14:textId="77777777" w:rsidR="00F03A85" w:rsidRDefault="00F03A85" w:rsidP="00F03A85">
      <w:pPr>
        <w:pStyle w:val="Heading4"/>
      </w:pPr>
      <w:r>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1B31476B" w14:textId="77777777" w:rsidR="00F03A85" w:rsidRPr="006608C8" w:rsidRDefault="00F03A85" w:rsidP="00F03A85">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4C8D9103" w14:textId="77777777" w:rsidR="00F03A85" w:rsidRPr="00516F7B" w:rsidRDefault="00F03A85" w:rsidP="00F03A85">
      <w:pPr>
        <w:rPr>
          <w:sz w:val="16"/>
        </w:rPr>
      </w:pPr>
      <w:r w:rsidRPr="00516F7B">
        <w:rPr>
          <w:sz w:val="16"/>
        </w:rPr>
        <w:t xml:space="preserve">Case in point: Taxpayers are spending money </w:t>
      </w:r>
      <w:r w:rsidRPr="005309A7">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5309A7">
        <w:rPr>
          <w:rStyle w:val="StyleUnderline"/>
          <w:highlight w:val="cyan"/>
        </w:rPr>
        <w:t>over a</w:t>
      </w:r>
      <w:r w:rsidRPr="00516F7B">
        <w:rPr>
          <w:sz w:val="16"/>
        </w:rPr>
        <w:t xml:space="preserve"> supposed </w:t>
      </w:r>
      <w:r w:rsidRPr="005309A7">
        <w:rPr>
          <w:rStyle w:val="StyleUnderline"/>
          <w:highlight w:val="cyan"/>
        </w:rPr>
        <w:t xml:space="preserve">right to </w:t>
      </w:r>
      <w:r w:rsidRPr="005309A7">
        <w:rPr>
          <w:rStyle w:val="Emphasis"/>
          <w:highlight w:val="cyan"/>
        </w:rPr>
        <w:t>wear spandex</w:t>
      </w:r>
      <w:r w:rsidRPr="005309A7">
        <w:rPr>
          <w:rStyle w:val="StyleUnderline"/>
          <w:highlight w:val="cyan"/>
        </w:rPr>
        <w:t xml:space="preserve"> in</w:t>
      </w:r>
      <w:r w:rsidRPr="003F7643">
        <w:rPr>
          <w:rStyle w:val="StyleUnderline"/>
        </w:rPr>
        <w:t xml:space="preserve"> federal </w:t>
      </w:r>
      <w:r w:rsidRPr="005309A7">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5309A7">
        <w:rPr>
          <w:rStyle w:val="StyleUnderline"/>
          <w:highlight w:val="cyan"/>
        </w:rPr>
        <w:t>the height of</w:t>
      </w:r>
      <w:r w:rsidRPr="003F7643">
        <w:rPr>
          <w:rStyle w:val="StyleUnderline"/>
        </w:rPr>
        <w:t xml:space="preserve"> </w:t>
      </w:r>
      <w:r w:rsidRPr="00516F7B">
        <w:rPr>
          <w:rStyle w:val="Emphasis"/>
        </w:rPr>
        <w:t xml:space="preserve">cubicle </w:t>
      </w:r>
      <w:r w:rsidRPr="005309A7">
        <w:rPr>
          <w:rStyle w:val="Emphasis"/>
          <w:highlight w:val="cyan"/>
        </w:rPr>
        <w:t>desk</w:t>
      </w:r>
      <w:r w:rsidRPr="005309A7">
        <w:rPr>
          <w:rStyle w:val="StyleUnderline"/>
          <w:highlight w:val="cyan"/>
        </w:rPr>
        <w:t xml:space="preserve"> panels</w:t>
      </w:r>
      <w:r w:rsidRPr="00516F7B">
        <w:rPr>
          <w:sz w:val="16"/>
        </w:rPr>
        <w:t xml:space="preserve">—how far they reach the floor. And negotiations </w:t>
      </w:r>
      <w:r w:rsidRPr="005309A7">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5309A7">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5309A7">
        <w:rPr>
          <w:rStyle w:val="StyleUnderline"/>
          <w:highlight w:val="cyan"/>
        </w:rPr>
        <w:t xml:space="preserve">government unions </w:t>
      </w:r>
      <w:r w:rsidRPr="005309A7">
        <w:rPr>
          <w:rStyle w:val="Emphasis"/>
          <w:highlight w:val="cyan"/>
        </w:rPr>
        <w:t>can’t</w:t>
      </w:r>
      <w:r w:rsidRPr="003F7643">
        <w:rPr>
          <w:rStyle w:val="StyleUnderline"/>
        </w:rPr>
        <w:t xml:space="preserve"> legally </w:t>
      </w:r>
      <w:r w:rsidRPr="005309A7">
        <w:rPr>
          <w:rStyle w:val="StyleUnderline"/>
          <w:highlight w:val="cyan"/>
        </w:rPr>
        <w:t xml:space="preserve">bargain over </w:t>
      </w:r>
      <w:r w:rsidRPr="005309A7">
        <w:rPr>
          <w:rStyle w:val="Emphasis"/>
          <w:highlight w:val="cyan"/>
        </w:rPr>
        <w:t>wages</w:t>
      </w:r>
      <w:r w:rsidRPr="003F7643">
        <w:rPr>
          <w:rStyle w:val="StyleUnderline"/>
        </w:rPr>
        <w:t xml:space="preserve"> and benefits</w:t>
      </w:r>
      <w:r w:rsidRPr="00516F7B">
        <w:rPr>
          <w:sz w:val="16"/>
        </w:rPr>
        <w:t xml:space="preserve"> set by federal law, </w:t>
      </w:r>
      <w:r w:rsidRPr="005309A7">
        <w:rPr>
          <w:rStyle w:val="StyleUnderline"/>
          <w:highlight w:val="cyan"/>
        </w:rPr>
        <w:t xml:space="preserve">they’re </w:t>
      </w:r>
      <w:r w:rsidRPr="005309A7">
        <w:rPr>
          <w:rStyle w:val="Emphasis"/>
          <w:highlight w:val="cyan"/>
        </w:rPr>
        <w:t>left negotiating</w:t>
      </w:r>
      <w:r w:rsidRPr="003F7643">
        <w:rPr>
          <w:rStyle w:val="StyleUnderline"/>
        </w:rPr>
        <w:t xml:space="preserve"> over</w:t>
      </w:r>
      <w:r w:rsidRPr="00516F7B">
        <w:rPr>
          <w:sz w:val="16"/>
        </w:rPr>
        <w:t xml:space="preserve"> these types of </w:t>
      </w:r>
      <w:r w:rsidRPr="005309A7">
        <w:rPr>
          <w:rStyle w:val="Emphasis"/>
          <w:highlight w:val="cyan"/>
        </w:rPr>
        <w:t>picayune demands</w:t>
      </w:r>
      <w:r w:rsidRPr="005309A7">
        <w:rPr>
          <w:rStyle w:val="StyleUnderline"/>
          <w:highlight w:val="cyan"/>
        </w:rPr>
        <w:t>, making</w:t>
      </w:r>
      <w:r w:rsidRPr="003F7643">
        <w:rPr>
          <w:rStyle w:val="StyleUnderline"/>
        </w:rPr>
        <w:t xml:space="preserve"> the </w:t>
      </w:r>
      <w:r w:rsidRPr="005309A7">
        <w:rPr>
          <w:rStyle w:val="StyleUnderline"/>
          <w:highlight w:val="cyan"/>
        </w:rPr>
        <w:t>bargaining</w:t>
      </w:r>
      <w:r w:rsidRPr="003F7643">
        <w:rPr>
          <w:rStyle w:val="StyleUnderline"/>
        </w:rPr>
        <w:t xml:space="preserve"> process </w:t>
      </w:r>
      <w:r w:rsidRPr="00516F7B">
        <w:rPr>
          <w:rStyle w:val="Emphasis"/>
        </w:rPr>
        <w:t xml:space="preserve">incredibly </w:t>
      </w:r>
      <w:r w:rsidRPr="005309A7">
        <w:rPr>
          <w:rStyle w:val="Emphasis"/>
          <w:highlight w:val="cyan"/>
        </w:rPr>
        <w:t>costly</w:t>
      </w:r>
      <w:r w:rsidRPr="003F7643">
        <w:rPr>
          <w:rStyle w:val="StyleUnderline"/>
        </w:rPr>
        <w:t>.</w:t>
      </w:r>
    </w:p>
    <w:p w14:paraId="6E010251" w14:textId="77777777" w:rsidR="00F03A85" w:rsidRPr="00945DAC" w:rsidRDefault="00F03A85" w:rsidP="00F03A85">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5309A7">
        <w:rPr>
          <w:rStyle w:val="StyleUnderline"/>
          <w:highlight w:val="cyan"/>
        </w:rPr>
        <w:t xml:space="preserve">for </w:t>
      </w:r>
      <w:r w:rsidRPr="005309A7">
        <w:rPr>
          <w:rStyle w:val="Emphasis"/>
          <w:highlight w:val="cyan"/>
        </w:rPr>
        <w:t>travel</w:t>
      </w:r>
      <w:r w:rsidRPr="00945DAC">
        <w:rPr>
          <w:rStyle w:val="StyleUnderline"/>
        </w:rPr>
        <w:t xml:space="preserve"> and </w:t>
      </w:r>
      <w:r w:rsidRPr="00945DAC">
        <w:rPr>
          <w:rStyle w:val="Emphasis"/>
        </w:rPr>
        <w:t xml:space="preserve">other </w:t>
      </w:r>
      <w:r w:rsidRPr="005309A7">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5309A7">
        <w:rPr>
          <w:rStyle w:val="Emphasis"/>
          <w:highlight w:val="cyan"/>
        </w:rPr>
        <w:t>experts</w:t>
      </w:r>
      <w:r w:rsidRPr="005309A7">
        <w:rPr>
          <w:rStyle w:val="StyleUnderline"/>
          <w:highlight w:val="cyan"/>
        </w:rPr>
        <w:t xml:space="preserve">, factfinders, </w:t>
      </w:r>
      <w:r w:rsidRPr="005309A7">
        <w:rPr>
          <w:rStyle w:val="Emphasis"/>
          <w:highlight w:val="cyan"/>
        </w:rPr>
        <w:t>mediators</w:t>
      </w:r>
      <w:r w:rsidRPr="005309A7">
        <w:rPr>
          <w:rStyle w:val="StyleUnderline"/>
          <w:highlight w:val="cyan"/>
        </w:rPr>
        <w:t>,</w:t>
      </w:r>
      <w:r w:rsidRPr="00945DAC">
        <w:rPr>
          <w:rStyle w:val="StyleUnderline"/>
        </w:rPr>
        <w:t xml:space="preserve"> and </w:t>
      </w:r>
      <w:r w:rsidRPr="005309A7">
        <w:rPr>
          <w:rStyle w:val="Emphasis"/>
          <w:highlight w:val="cyan"/>
        </w:rPr>
        <w:t>arbitrators</w:t>
      </w:r>
      <w:r w:rsidRPr="005309A7">
        <w:rPr>
          <w:rStyle w:val="StyleUnderline"/>
          <w:highlight w:val="cyan"/>
        </w:rPr>
        <w:t>. Even</w:t>
      </w:r>
      <w:r w:rsidRPr="00945DAC">
        <w:rPr>
          <w:rStyle w:val="StyleUnderline"/>
        </w:rPr>
        <w:t xml:space="preserve"> the </w:t>
      </w:r>
      <w:r w:rsidRPr="005309A7">
        <w:rPr>
          <w:rStyle w:val="Emphasis"/>
          <w:highlight w:val="cyan"/>
        </w:rPr>
        <w:t>pens</w:t>
      </w:r>
      <w:r w:rsidRPr="005309A7">
        <w:rPr>
          <w:rStyle w:val="StyleUnderline"/>
          <w:highlight w:val="cyan"/>
        </w:rPr>
        <w:t xml:space="preserve"> and </w:t>
      </w:r>
      <w:r w:rsidRPr="005309A7">
        <w:rPr>
          <w:rStyle w:val="Emphasis"/>
          <w:highlight w:val="cyan"/>
        </w:rPr>
        <w:t>paper</w:t>
      </w:r>
      <w:r w:rsidRPr="00945DAC">
        <w:rPr>
          <w:rStyle w:val="StyleUnderline"/>
        </w:rPr>
        <w:t xml:space="preserve"> negotiators use</w:t>
      </w:r>
      <w:r w:rsidRPr="00945DAC">
        <w:rPr>
          <w:sz w:val="16"/>
        </w:rPr>
        <w:t xml:space="preserve"> are on the taxpayer’s dime. The </w:t>
      </w:r>
      <w:r w:rsidRPr="005309A7">
        <w:rPr>
          <w:rStyle w:val="StyleUnderline"/>
          <w:highlight w:val="cyan"/>
        </w:rPr>
        <w:t>bargaining</w:t>
      </w:r>
      <w:r w:rsidRPr="00945DAC">
        <w:rPr>
          <w:rStyle w:val="StyleUnderline"/>
        </w:rPr>
        <w:t xml:space="preserve"> process </w:t>
      </w:r>
      <w:r w:rsidRPr="005309A7">
        <w:rPr>
          <w:rStyle w:val="StyleUnderline"/>
          <w:highlight w:val="cyan"/>
        </w:rPr>
        <w:t xml:space="preserve">can </w:t>
      </w:r>
      <w:r w:rsidRPr="005309A7">
        <w:rPr>
          <w:rStyle w:val="Emphasis"/>
          <w:highlight w:val="cyan"/>
        </w:rPr>
        <w:t>take</w:t>
      </w:r>
      <w:r w:rsidRPr="00945DAC">
        <w:rPr>
          <w:rStyle w:val="Emphasis"/>
        </w:rPr>
        <w:t xml:space="preserve"> months</w:t>
      </w:r>
      <w:r w:rsidRPr="00945DAC">
        <w:rPr>
          <w:rStyle w:val="StyleUnderline"/>
        </w:rPr>
        <w:t xml:space="preserve">, if not </w:t>
      </w:r>
      <w:r w:rsidRPr="005309A7">
        <w:rPr>
          <w:rStyle w:val="Emphasis"/>
          <w:highlight w:val="cyan"/>
        </w:rPr>
        <w:t>years</w:t>
      </w:r>
      <w:r w:rsidRPr="00945DAC">
        <w:rPr>
          <w:sz w:val="16"/>
        </w:rPr>
        <w:t>, and taxpayers spend more money daily.</w:t>
      </w:r>
    </w:p>
    <w:p w14:paraId="37C2E2A6" w14:textId="77777777" w:rsidR="00F03A85" w:rsidRPr="00945DAC" w:rsidRDefault="00F03A85" w:rsidP="00F03A85">
      <w:pPr>
        <w:rPr>
          <w:sz w:val="16"/>
        </w:rPr>
      </w:pPr>
      <w:r w:rsidRPr="005309A7">
        <w:rPr>
          <w:rStyle w:val="StyleUnderline"/>
          <w:highlight w:val="cyan"/>
        </w:rPr>
        <w:t>But</w:t>
      </w:r>
      <w:r w:rsidRPr="00945DAC">
        <w:rPr>
          <w:sz w:val="16"/>
        </w:rPr>
        <w:t xml:space="preserve"> the initial </w:t>
      </w:r>
      <w:r w:rsidRPr="005309A7">
        <w:rPr>
          <w:rStyle w:val="StyleUnderline"/>
          <w:highlight w:val="cyan"/>
        </w:rPr>
        <w:t xml:space="preserve">negotiations are </w:t>
      </w:r>
      <w:r w:rsidRPr="005309A7">
        <w:rPr>
          <w:rStyle w:val="Emphasis"/>
          <w:highlight w:val="cyan"/>
        </w:rPr>
        <w:t>just the tip</w:t>
      </w:r>
      <w:r w:rsidRPr="00945DAC">
        <w:rPr>
          <w:rStyle w:val="StyleUnderline"/>
        </w:rPr>
        <w:t xml:space="preserve"> of the iceberg. </w:t>
      </w:r>
      <w:r w:rsidRPr="005309A7">
        <w:rPr>
          <w:rStyle w:val="StyleUnderline"/>
          <w:highlight w:val="cyan"/>
        </w:rPr>
        <w:t xml:space="preserve">When unions </w:t>
      </w:r>
      <w:r w:rsidRPr="005309A7">
        <w:rPr>
          <w:rStyle w:val="Emphasis"/>
          <w:highlight w:val="cyan"/>
        </w:rPr>
        <w:t>renegotiate</w:t>
      </w:r>
      <w:r w:rsidRPr="00945DAC">
        <w:rPr>
          <w:rStyle w:val="StyleUnderline"/>
        </w:rPr>
        <w:t xml:space="preserve"> their </w:t>
      </w:r>
      <w:r w:rsidRPr="005309A7">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5309A7">
        <w:rPr>
          <w:rStyle w:val="Emphasis"/>
          <w:highlight w:val="cyan"/>
        </w:rPr>
        <w:t>file grievance</w:t>
      </w:r>
      <w:r w:rsidRPr="005309A7">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5309A7">
        <w:rPr>
          <w:rStyle w:val="StyleUnderline"/>
          <w:highlight w:val="cyan"/>
        </w:rPr>
        <w:t>when</w:t>
      </w:r>
      <w:r w:rsidRPr="00945DAC">
        <w:rPr>
          <w:rStyle w:val="StyleUnderline"/>
        </w:rPr>
        <w:t xml:space="preserve"> union </w:t>
      </w:r>
      <w:r w:rsidRPr="005309A7">
        <w:rPr>
          <w:rStyle w:val="StyleUnderline"/>
          <w:highlight w:val="cyan"/>
        </w:rPr>
        <w:t xml:space="preserve">members </w:t>
      </w:r>
      <w:r w:rsidRPr="005309A7">
        <w:rPr>
          <w:rStyle w:val="Emphasis"/>
          <w:highlight w:val="cyan"/>
        </w:rPr>
        <w:t>get in trouble</w:t>
      </w:r>
      <w:r w:rsidRPr="005309A7">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5309A7">
        <w:rPr>
          <w:rStyle w:val="StyleUnderline"/>
          <w:highlight w:val="cyan"/>
        </w:rPr>
        <w:t xml:space="preserve">employees </w:t>
      </w:r>
      <w:r w:rsidRPr="005309A7">
        <w:rPr>
          <w:rStyle w:val="Emphasis"/>
          <w:highlight w:val="cyan"/>
        </w:rPr>
        <w:t>do union work</w:t>
      </w:r>
      <w:r w:rsidRPr="005309A7">
        <w:rPr>
          <w:rStyle w:val="StyleUnderline"/>
          <w:highlight w:val="cyan"/>
        </w:rPr>
        <w:t xml:space="preserve">—instead of their jobs—during </w:t>
      </w:r>
      <w:r w:rsidRPr="005309A7">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4A7DD27F" w14:textId="77777777" w:rsidR="00F03A85" w:rsidRDefault="00F03A85" w:rsidP="00F03A85">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580123F5" w14:textId="77777777" w:rsidR="00F03A85" w:rsidRDefault="00F03A85" w:rsidP="00F03A85">
      <w:pPr>
        <w:pStyle w:val="Heading4"/>
      </w:pPr>
      <w:r>
        <w:t xml:space="preserve">It is all money that could be spent on agency missions. </w:t>
      </w:r>
    </w:p>
    <w:p w14:paraId="3ECD5555" w14:textId="77777777" w:rsidR="00F03A85" w:rsidRPr="00B01434" w:rsidRDefault="00F03A85" w:rsidP="00F03A85">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664F63DC" w14:textId="77777777" w:rsidR="00F03A85" w:rsidRPr="00B01434" w:rsidRDefault="00F03A85" w:rsidP="00F03A85">
      <w:pPr>
        <w:rPr>
          <w:sz w:val="16"/>
        </w:rPr>
      </w:pPr>
      <w:r w:rsidRPr="00B01434">
        <w:rPr>
          <w:rStyle w:val="StyleUnderline"/>
        </w:rPr>
        <w:t xml:space="preserve">The </w:t>
      </w:r>
      <w:r w:rsidRPr="005309A7">
        <w:rPr>
          <w:rStyle w:val="StyleUnderline"/>
          <w:highlight w:val="cyan"/>
        </w:rPr>
        <w:t>unions</w:t>
      </w:r>
      <w:r w:rsidRPr="00B01434">
        <w:rPr>
          <w:sz w:val="16"/>
        </w:rPr>
        <w:t xml:space="preserve"> claim to represent workers’ interests and by law </w:t>
      </w:r>
      <w:r w:rsidRPr="005309A7">
        <w:rPr>
          <w:rStyle w:val="StyleUnderline"/>
          <w:highlight w:val="cyan"/>
        </w:rPr>
        <w:t>are</w:t>
      </w:r>
      <w:r w:rsidRPr="00B01434">
        <w:rPr>
          <w:rStyle w:val="StyleUnderline"/>
        </w:rPr>
        <w:t xml:space="preserve"> given </w:t>
      </w:r>
      <w:r w:rsidRPr="005309A7">
        <w:rPr>
          <w:rStyle w:val="Emphasis"/>
          <w:highlight w:val="cyan"/>
        </w:rPr>
        <w:t>a monopoly</w:t>
      </w:r>
      <w:r w:rsidRPr="00B01434">
        <w:rPr>
          <w:rStyle w:val="StyleUnderline"/>
        </w:rPr>
        <w:t xml:space="preserve"> to represent everyone</w:t>
      </w:r>
      <w:r w:rsidRPr="00B01434">
        <w:rPr>
          <w:sz w:val="16"/>
        </w:rPr>
        <w:t xml:space="preserve"> on a job, </w:t>
      </w:r>
      <w:r w:rsidRPr="00B01434">
        <w:rPr>
          <w:rStyle w:val="StyleUnderline"/>
        </w:rPr>
        <w:t>but</w:t>
      </w:r>
      <w:r w:rsidRPr="00B01434">
        <w:rPr>
          <w:sz w:val="16"/>
        </w:rPr>
        <w:t xml:space="preserve"> as my organization showed in a report last month, </w:t>
      </w:r>
      <w:r w:rsidRPr="005309A7">
        <w:rPr>
          <w:rStyle w:val="StyleUnderline"/>
          <w:highlight w:val="cyan"/>
        </w:rPr>
        <w:t>they’re bargaining over</w:t>
      </w:r>
      <w:r w:rsidRPr="00B01434">
        <w:rPr>
          <w:rStyle w:val="StyleUnderline"/>
        </w:rPr>
        <w:t xml:space="preserve"> </w:t>
      </w:r>
      <w:r w:rsidRPr="00B01434">
        <w:rPr>
          <w:rStyle w:val="Emphasis"/>
        </w:rPr>
        <w:t xml:space="preserve">many </w:t>
      </w:r>
      <w:r w:rsidRPr="005309A7">
        <w:rPr>
          <w:rStyle w:val="Emphasis"/>
          <w:highlight w:val="cyan"/>
        </w:rPr>
        <w:t>things</w:t>
      </w:r>
      <w:r w:rsidRPr="005309A7">
        <w:rPr>
          <w:rStyle w:val="StyleUnderline"/>
          <w:highlight w:val="cyan"/>
        </w:rPr>
        <w:t xml:space="preserve"> that</w:t>
      </w:r>
      <w:r w:rsidRPr="00B01434">
        <w:rPr>
          <w:sz w:val="16"/>
        </w:rPr>
        <w:t xml:space="preserve"> frankly </w:t>
      </w:r>
      <w:r w:rsidRPr="005309A7">
        <w:rPr>
          <w:rStyle w:val="Emphasis"/>
          <w:highlight w:val="cyan"/>
        </w:rPr>
        <w:t>don’t matter</w:t>
      </w:r>
      <w:r w:rsidRPr="00B01434">
        <w:rPr>
          <w:rStyle w:val="StyleUnderline"/>
        </w:rPr>
        <w:t xml:space="preserve"> to</w:t>
      </w:r>
      <w:r w:rsidRPr="00B01434">
        <w:rPr>
          <w:sz w:val="16"/>
        </w:rPr>
        <w:t xml:space="preserve"> government </w:t>
      </w:r>
      <w:r w:rsidRPr="00B01434">
        <w:rPr>
          <w:rStyle w:val="StyleUnderline"/>
        </w:rPr>
        <w:t xml:space="preserve">employees </w:t>
      </w:r>
      <w:r w:rsidRPr="005309A7">
        <w:rPr>
          <w:rStyle w:val="StyleUnderline"/>
          <w:highlight w:val="cyan"/>
        </w:rPr>
        <w:t>and</w:t>
      </w:r>
      <w:r w:rsidRPr="00B01434">
        <w:rPr>
          <w:sz w:val="16"/>
        </w:rPr>
        <w:t xml:space="preserve"> certainly </w:t>
      </w:r>
      <w:r w:rsidRPr="005309A7">
        <w:rPr>
          <w:rStyle w:val="StyleUnderline"/>
          <w:highlight w:val="cyan"/>
        </w:rPr>
        <w:t>are not</w:t>
      </w:r>
      <w:r w:rsidRPr="00B01434">
        <w:rPr>
          <w:rStyle w:val="StyleUnderline"/>
        </w:rPr>
        <w:t xml:space="preserve"> an</w:t>
      </w:r>
      <w:r w:rsidRPr="00B01434">
        <w:rPr>
          <w:sz w:val="16"/>
        </w:rPr>
        <w:t xml:space="preserve"> effective and </w:t>
      </w:r>
      <w:r w:rsidRPr="005309A7">
        <w:rPr>
          <w:rStyle w:val="Emphasis"/>
          <w:highlight w:val="cyan"/>
        </w:rPr>
        <w:t>efficient use</w:t>
      </w:r>
      <w:r w:rsidRPr="005309A7">
        <w:rPr>
          <w:rStyle w:val="StyleUnderline"/>
          <w:highlight w:val="cyan"/>
        </w:rPr>
        <w:t xml:space="preserve"> of</w:t>
      </w:r>
      <w:r w:rsidRPr="00B01434">
        <w:rPr>
          <w:sz w:val="16"/>
        </w:rPr>
        <w:t xml:space="preserve"> taxpayer </w:t>
      </w:r>
      <w:r w:rsidRPr="005309A7">
        <w:rPr>
          <w:rStyle w:val="Emphasis"/>
          <w:highlight w:val="cyan"/>
        </w:rPr>
        <w:t>resources</w:t>
      </w:r>
      <w:r w:rsidRPr="00B01434">
        <w:rPr>
          <w:rStyle w:val="StyleUnderline"/>
        </w:rPr>
        <w:t>.</w:t>
      </w:r>
    </w:p>
    <w:p w14:paraId="0EB6E1CA" w14:textId="77777777" w:rsidR="00F03A85" w:rsidRPr="00B01434" w:rsidRDefault="00F03A85" w:rsidP="00F03A85">
      <w:pPr>
        <w:rPr>
          <w:sz w:val="16"/>
        </w:rPr>
      </w:pPr>
      <w:r w:rsidRPr="00B01434">
        <w:rPr>
          <w:sz w:val="16"/>
        </w:rPr>
        <w:t>These unions are bargaining with the federal government </w:t>
      </w:r>
      <w:r w:rsidRPr="00B01434">
        <w:rPr>
          <w:rStyle w:val="StyleUnderline"/>
        </w:rPr>
        <w:t xml:space="preserve">over the </w:t>
      </w:r>
      <w:r w:rsidRPr="005309A7">
        <w:rPr>
          <w:rStyle w:val="StyleUnderline"/>
          <w:highlight w:val="cyan"/>
        </w:rPr>
        <w:t>height of</w:t>
      </w:r>
      <w:r w:rsidRPr="00B01434">
        <w:rPr>
          <w:rStyle w:val="StyleUnderline"/>
        </w:rPr>
        <w:t xml:space="preserve"> cubicle </w:t>
      </w:r>
      <w:r w:rsidRPr="005309A7">
        <w:rPr>
          <w:rStyle w:val="Emphasis"/>
          <w:highlight w:val="cyan"/>
        </w:rPr>
        <w:t>desk panels</w:t>
      </w:r>
      <w:r w:rsidRPr="00B01434">
        <w:rPr>
          <w:sz w:val="16"/>
        </w:rPr>
        <w:t xml:space="preserve">. They’re demanding </w:t>
      </w:r>
      <w:r w:rsidRPr="005309A7">
        <w:rPr>
          <w:rStyle w:val="Emphasis"/>
          <w:highlight w:val="cyan"/>
        </w:rPr>
        <w:t>smoking</w:t>
      </w:r>
      <w:r w:rsidRPr="00B01434">
        <w:rPr>
          <w:rStyle w:val="StyleUnderline"/>
        </w:rPr>
        <w:t xml:space="preserve"> areas</w:t>
      </w:r>
      <w:r w:rsidRPr="00B01434">
        <w:rPr>
          <w:sz w:val="16"/>
        </w:rPr>
        <w:t xml:space="preserve"> on federal properties where smoking is banned. And government unions are </w:t>
      </w:r>
      <w:r w:rsidRPr="005309A7">
        <w:rPr>
          <w:rStyle w:val="StyleUnderline"/>
          <w:highlight w:val="cyan"/>
        </w:rPr>
        <w:t>even</w:t>
      </w:r>
      <w:r w:rsidRPr="00B01434">
        <w:rPr>
          <w:sz w:val="16"/>
        </w:rPr>
        <w:t xml:space="preserve"> negotiating over </w:t>
      </w:r>
      <w:r w:rsidRPr="00B01434">
        <w:rPr>
          <w:rStyle w:val="StyleUnderline"/>
        </w:rPr>
        <w:t xml:space="preserve">workers’ right </w:t>
      </w:r>
      <w:r w:rsidRPr="00B01434">
        <w:rPr>
          <w:rStyle w:val="Emphasis"/>
        </w:rPr>
        <w:t xml:space="preserve">to wear </w:t>
      </w:r>
      <w:r w:rsidRPr="005309A7">
        <w:rPr>
          <w:rStyle w:val="Emphasis"/>
          <w:highlight w:val="cyan"/>
        </w:rPr>
        <w:t>spandex</w:t>
      </w:r>
      <w:r w:rsidRPr="00B01434">
        <w:rPr>
          <w:rStyle w:val="StyleUnderline"/>
        </w:rPr>
        <w:t xml:space="preserve"> in the office.</w:t>
      </w:r>
    </w:p>
    <w:p w14:paraId="1900C752" w14:textId="77777777" w:rsidR="00F03A85" w:rsidRPr="00B01434" w:rsidRDefault="00F03A85" w:rsidP="00F03A85">
      <w:pPr>
        <w:rPr>
          <w:sz w:val="16"/>
        </w:rPr>
      </w:pPr>
      <w:r w:rsidRPr="00B01434">
        <w:rPr>
          <w:sz w:val="16"/>
        </w:rPr>
        <w:t xml:space="preserve">Is that really why workers join a union? To protect their ability to smoke and wear yoga pants? And </w:t>
      </w:r>
      <w:r w:rsidRPr="005309A7">
        <w:rPr>
          <w:rStyle w:val="StyleUnderline"/>
          <w:highlight w:val="cyan"/>
        </w:rPr>
        <w:t xml:space="preserve">every time unions </w:t>
      </w:r>
      <w:r w:rsidRPr="005309A7">
        <w:rPr>
          <w:rStyle w:val="Emphasis"/>
          <w:highlight w:val="cyan"/>
        </w:rPr>
        <w:t>negotiate</w:t>
      </w:r>
      <w:r w:rsidRPr="00B01434">
        <w:rPr>
          <w:rStyle w:val="StyleUnderline"/>
        </w:rPr>
        <w:t xml:space="preserve"> over these things</w:t>
      </w:r>
      <w:r w:rsidRPr="00B01434">
        <w:rPr>
          <w:sz w:val="16"/>
        </w:rPr>
        <w:t xml:space="preserve">, taxpayers get hit, because </w:t>
      </w:r>
      <w:r w:rsidRPr="005309A7">
        <w:rPr>
          <w:rStyle w:val="StyleUnderline"/>
          <w:highlight w:val="cyan"/>
        </w:rPr>
        <w:t xml:space="preserve">they’re </w:t>
      </w:r>
      <w:r w:rsidRPr="005309A7">
        <w:rPr>
          <w:rStyle w:val="Emphasis"/>
          <w:highlight w:val="cyan"/>
        </w:rPr>
        <w:t>paying for</w:t>
      </w:r>
      <w:r w:rsidRPr="00B01434">
        <w:rPr>
          <w:rStyle w:val="StyleUnderline"/>
        </w:rPr>
        <w:t xml:space="preserve"> the </w:t>
      </w:r>
      <w:r w:rsidRPr="005309A7">
        <w:rPr>
          <w:rStyle w:val="Emphasis"/>
          <w:highlight w:val="cyan"/>
        </w:rPr>
        <w:t>bureaucrats</w:t>
      </w:r>
      <w:r w:rsidRPr="00B01434">
        <w:rPr>
          <w:rStyle w:val="StyleUnderline"/>
        </w:rPr>
        <w:t xml:space="preserve"> who have to sit </w:t>
      </w:r>
      <w:r w:rsidRPr="005309A7">
        <w:rPr>
          <w:rStyle w:val="StyleUnderline"/>
          <w:highlight w:val="cyan"/>
        </w:rPr>
        <w:t>at the bargaining table</w:t>
      </w:r>
      <w:r w:rsidRPr="00B01434">
        <w:rPr>
          <w:rStyle w:val="StyleUnderline"/>
        </w:rPr>
        <w:t xml:space="preserve"> </w:t>
      </w:r>
      <w:r w:rsidRPr="00B01434">
        <w:rPr>
          <w:rStyle w:val="Emphasis"/>
        </w:rPr>
        <w:t>to negotiate</w:t>
      </w:r>
      <w:r w:rsidRPr="00B01434">
        <w:rPr>
          <w:rStyle w:val="StyleUnderline"/>
        </w:rPr>
        <w:t xml:space="preserve"> for things like the right to </w:t>
      </w:r>
      <w:r w:rsidRPr="00B01434">
        <w:rPr>
          <w:rStyle w:val="Emphasis"/>
        </w:rPr>
        <w:t>wear spandex</w:t>
      </w:r>
      <w:r w:rsidRPr="00B01434">
        <w:rPr>
          <w:rStyle w:val="StyleUnderline"/>
        </w:rPr>
        <w:t>.</w:t>
      </w:r>
    </w:p>
    <w:p w14:paraId="4DEB4C76" w14:textId="77777777" w:rsidR="00F03A85" w:rsidRPr="00B01434" w:rsidRDefault="00F03A85" w:rsidP="00F03A85">
      <w:pPr>
        <w:rPr>
          <w:sz w:val="16"/>
        </w:rPr>
      </w:pPr>
      <w:r w:rsidRPr="00B01434">
        <w:rPr>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56E12322" w14:textId="77777777" w:rsidR="00F03A85" w:rsidRPr="00147646" w:rsidRDefault="00F03A85" w:rsidP="00F03A85">
      <w:pPr>
        <w:rPr>
          <w:sz w:val="16"/>
        </w:rPr>
      </w:pPr>
      <w:r w:rsidRPr="00F02A06">
        <w:rPr>
          <w:sz w:val="16"/>
        </w:rPr>
        <w:t xml:space="preserve">A reexamination of </w:t>
      </w:r>
      <w:r w:rsidRPr="00F02A06">
        <w:rPr>
          <w:rStyle w:val="StyleUnderline"/>
        </w:rPr>
        <w:t xml:space="preserve">federal collective </w:t>
      </w:r>
      <w:r w:rsidRPr="005309A7">
        <w:rPr>
          <w:rStyle w:val="StyleUnderline"/>
          <w:highlight w:val="cyan"/>
        </w:rPr>
        <w:t>bargaining</w:t>
      </w:r>
      <w:r w:rsidRPr="00F02A06">
        <w:rPr>
          <w:sz w:val="16"/>
        </w:rPr>
        <w:t xml:space="preserve"> is long overdue. It </w:t>
      </w:r>
      <w:r w:rsidRPr="005309A7">
        <w:rPr>
          <w:rStyle w:val="StyleUnderline"/>
          <w:highlight w:val="cyan"/>
        </w:rPr>
        <w:t>costs</w:t>
      </w:r>
      <w:r w:rsidRPr="00F02A06">
        <w:rPr>
          <w:sz w:val="16"/>
        </w:rPr>
        <w:t xml:space="preserve"> taxpayers, whose </w:t>
      </w:r>
      <w:r w:rsidRPr="005309A7">
        <w:rPr>
          <w:rStyle w:val="StyleUnderline"/>
          <w:highlight w:val="cyan"/>
        </w:rPr>
        <w:t>money</w:t>
      </w:r>
      <w:r w:rsidRPr="00F02A06">
        <w:rPr>
          <w:sz w:val="16"/>
        </w:rPr>
        <w:t xml:space="preserve"> is being </w:t>
      </w:r>
      <w:r w:rsidRPr="005309A7">
        <w:rPr>
          <w:rStyle w:val="StyleUnderline"/>
          <w:highlight w:val="cyan"/>
        </w:rPr>
        <w:t xml:space="preserve">spent </w:t>
      </w:r>
      <w:r w:rsidRPr="005309A7">
        <w:rPr>
          <w:rStyle w:val="Emphasis"/>
          <w:highlight w:val="cyan"/>
        </w:rPr>
        <w:t>inefficiently</w:t>
      </w:r>
      <w:r w:rsidRPr="00F02A06">
        <w:rPr>
          <w:rStyle w:val="StyleUnderline"/>
        </w:rPr>
        <w:t xml:space="preserve"> and </w:t>
      </w:r>
      <w:r w:rsidRPr="00F02A06">
        <w:rPr>
          <w:rStyle w:val="Emphasis"/>
        </w:rPr>
        <w:t>ineffectively</w:t>
      </w:r>
      <w:r w:rsidRPr="00F02A06">
        <w:rPr>
          <w:rStyle w:val="StyleUnderline"/>
        </w:rPr>
        <w:t xml:space="preserve"> </w:t>
      </w:r>
      <w:r w:rsidRPr="005309A7">
        <w:rPr>
          <w:rStyle w:val="StyleUnderline"/>
          <w:highlight w:val="cyan"/>
        </w:rPr>
        <w:t>on</w:t>
      </w:r>
      <w:r w:rsidRPr="00F02A06">
        <w:rPr>
          <w:rStyle w:val="StyleUnderline"/>
        </w:rPr>
        <w:t xml:space="preserve"> government </w:t>
      </w:r>
      <w:r w:rsidRPr="005309A7">
        <w:rPr>
          <w:rStyle w:val="StyleUnderline"/>
          <w:highlight w:val="cyan"/>
        </w:rPr>
        <w:t>union demands</w:t>
      </w:r>
      <w:r w:rsidRPr="00F02A06">
        <w:rPr>
          <w:sz w:val="16"/>
        </w:rPr>
        <w:t>. And most important, it may not work for many government workers − like the 75,000 who took Trump’s buyout despite unions’ best efforts to block them.</w:t>
      </w:r>
    </w:p>
    <w:p w14:paraId="160DA825" w14:textId="77777777" w:rsidR="00F03A85" w:rsidRDefault="00F03A85" w:rsidP="00F03A85">
      <w:pPr>
        <w:pStyle w:val="Heading4"/>
      </w:pPr>
      <w:r>
        <w:t xml:space="preserve">3. Federal unions will bargain for </w:t>
      </w:r>
      <w:r w:rsidRPr="00147646">
        <w:rPr>
          <w:u w:val="single"/>
        </w:rPr>
        <w:t>remote work</w:t>
      </w:r>
      <w:r>
        <w:t xml:space="preserve">. </w:t>
      </w:r>
    </w:p>
    <w:p w14:paraId="24F85049" w14:textId="77777777" w:rsidR="00F03A85" w:rsidRDefault="00F03A85" w:rsidP="00F03A85">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652CC6E0" w14:textId="77777777" w:rsidR="00F03A85" w:rsidRPr="001032A0" w:rsidRDefault="00F03A85" w:rsidP="00F03A85">
      <w:pPr>
        <w:rPr>
          <w:sz w:val="16"/>
        </w:rPr>
      </w:pPr>
      <w:r w:rsidRPr="001032A0">
        <w:rPr>
          <w:sz w:val="16"/>
        </w:rPr>
        <w:t xml:space="preserve">James </w:t>
      </w:r>
      <w:r w:rsidRPr="001032A0">
        <w:rPr>
          <w:rStyle w:val="StyleUnderline"/>
        </w:rPr>
        <w:t>Sherk:</w:t>
      </w:r>
      <w:r w:rsidRPr="001032A0">
        <w:rPr>
          <w:sz w:val="16"/>
        </w:rPr>
        <w:t xml:space="preserve">  I agree completely. The </w:t>
      </w:r>
      <w:r w:rsidRPr="005309A7">
        <w:rPr>
          <w:rStyle w:val="StyleUnderline"/>
          <w:highlight w:val="cyan"/>
        </w:rPr>
        <w:t xml:space="preserve">unions have </w:t>
      </w:r>
      <w:r w:rsidRPr="005309A7">
        <w:rPr>
          <w:rStyle w:val="Emphasis"/>
          <w:highlight w:val="cyan"/>
        </w:rPr>
        <w:t>tremendous</w:t>
      </w:r>
      <w:r w:rsidRPr="005309A7">
        <w:rPr>
          <w:rStyle w:val="StyleUnderline"/>
          <w:highlight w:val="cyan"/>
        </w:rPr>
        <w:t xml:space="preserve"> authority over </w:t>
      </w:r>
      <w:r w:rsidRPr="005309A7">
        <w:rPr>
          <w:rStyle w:val="Emphasis"/>
          <w:highlight w:val="cyan"/>
        </w:rPr>
        <w:t>agency op</w:t>
      </w:r>
      <w:r w:rsidRPr="001032A0">
        <w:rPr>
          <w:sz w:val="16"/>
        </w:rPr>
        <w:t>eration</w:t>
      </w:r>
      <w:r w:rsidRPr="005309A7">
        <w:rPr>
          <w:rStyle w:val="Emphasis"/>
          <w:highlight w:val="cyan"/>
        </w:rPr>
        <w:t>s</w:t>
      </w:r>
      <w:r w:rsidRPr="001032A0">
        <w:rPr>
          <w:rStyle w:val="StyleUnderline"/>
        </w:rPr>
        <w:t>. Once a</w:t>
      </w:r>
      <w:r w:rsidRPr="001032A0">
        <w:rPr>
          <w:sz w:val="16"/>
        </w:rPr>
        <w:t xml:space="preserve"> collective </w:t>
      </w:r>
      <w:r w:rsidRPr="001032A0">
        <w:rPr>
          <w:rStyle w:val="Emphasis"/>
        </w:rPr>
        <w:t>bargaining</w:t>
      </w:r>
      <w:r w:rsidRPr="001032A0">
        <w:rPr>
          <w:rStyle w:val="StyleUnderline"/>
        </w:rPr>
        <w:t xml:space="preserve"> agreement is </w:t>
      </w:r>
      <w:r w:rsidRPr="001032A0">
        <w:rPr>
          <w:rStyle w:val="Emphasis"/>
        </w:rPr>
        <w:t>entered into</w:t>
      </w:r>
      <w:r w:rsidRPr="001032A0">
        <w:rPr>
          <w:rStyle w:val="StyleUnderline"/>
        </w:rPr>
        <w:t xml:space="preserve">, the agency </w:t>
      </w:r>
      <w:r w:rsidRPr="001032A0">
        <w:rPr>
          <w:rStyle w:val="Emphasis"/>
        </w:rPr>
        <w:t>can’t change</w:t>
      </w:r>
      <w:r w:rsidRPr="001032A0">
        <w:rPr>
          <w:rStyle w:val="StyleUnderline"/>
        </w:rPr>
        <w:t xml:space="preserve"> anything</w:t>
      </w:r>
      <w:r w:rsidRPr="001032A0">
        <w:rPr>
          <w:sz w:val="16"/>
        </w:rPr>
        <w:t xml:space="preserve"> in that CBA for the life of the contract. </w:t>
      </w:r>
      <w:r w:rsidRPr="001032A0">
        <w:rPr>
          <w:rStyle w:val="StyleUnderline"/>
        </w:rPr>
        <w:t>And</w:t>
      </w:r>
      <w:r w:rsidRPr="001032A0">
        <w:rPr>
          <w:sz w:val="16"/>
        </w:rPr>
        <w:t xml:space="preserve"> in almost all cases </w:t>
      </w:r>
      <w:r w:rsidRPr="001032A0">
        <w:rPr>
          <w:rStyle w:val="StyleUnderline"/>
        </w:rPr>
        <w:t>they contain</w:t>
      </w:r>
      <w:r w:rsidRPr="001032A0">
        <w:rPr>
          <w:sz w:val="16"/>
        </w:rPr>
        <w:t xml:space="preserve"> these </w:t>
      </w:r>
      <w:r w:rsidRPr="001032A0">
        <w:rPr>
          <w:rStyle w:val="Emphasis"/>
        </w:rPr>
        <w:t>continuance clauses</w:t>
      </w:r>
      <w:r w:rsidRPr="001032A0">
        <w:rPr>
          <w:rStyle w:val="StyleUnderline"/>
        </w:rPr>
        <w:t>. So it’s</w:t>
      </w:r>
      <w:r w:rsidRPr="001032A0">
        <w:rPr>
          <w:sz w:val="16"/>
        </w:rPr>
        <w:t xml:space="preserve"> not just the life of the contract but </w:t>
      </w:r>
      <w:r w:rsidRPr="001032A0">
        <w:rPr>
          <w:rStyle w:val="StyleUnderline"/>
        </w:rPr>
        <w:t xml:space="preserve">until you negotiate </w:t>
      </w:r>
      <w:r w:rsidRPr="001032A0">
        <w:rPr>
          <w:rStyle w:val="Emphasis"/>
        </w:rPr>
        <w:t>a new one</w:t>
      </w:r>
      <w:r w:rsidRPr="001032A0">
        <w:rPr>
          <w:rStyle w:val="StyleUnderline"/>
        </w:rPr>
        <w:t>.</w:t>
      </w:r>
      <w:r w:rsidRPr="001032A0">
        <w:rPr>
          <w:sz w:val="16"/>
        </w:rPr>
        <w:t> </w:t>
      </w:r>
    </w:p>
    <w:p w14:paraId="01D66EB9" w14:textId="77777777" w:rsidR="00F03A85" w:rsidRPr="001032A0" w:rsidRDefault="00F03A85" w:rsidP="00F03A85">
      <w:pPr>
        <w:rPr>
          <w:sz w:val="16"/>
        </w:rPr>
      </w:pPr>
      <w:r w:rsidRPr="001032A0">
        <w:rPr>
          <w:rStyle w:val="StyleUnderline"/>
        </w:rPr>
        <w:t xml:space="preserve">And the contract </w:t>
      </w:r>
      <w:r w:rsidRPr="001032A0">
        <w:rPr>
          <w:rStyle w:val="Emphasis"/>
        </w:rPr>
        <w:t>supersedes</w:t>
      </w:r>
      <w:r w:rsidRPr="001032A0">
        <w:rPr>
          <w:rStyle w:val="StyleUnderline"/>
        </w:rPr>
        <w:t xml:space="preserve"> presidential</w:t>
      </w:r>
      <w:r w:rsidRPr="001032A0">
        <w:rPr>
          <w:sz w:val="16"/>
        </w:rPr>
        <w:t xml:space="preserve"> executive </w:t>
      </w:r>
      <w:r w:rsidRPr="001032A0">
        <w:rPr>
          <w:rStyle w:val="StyleUnderline"/>
        </w:rPr>
        <w:t>orders</w:t>
      </w:r>
      <w:r w:rsidRPr="001032A0">
        <w:rPr>
          <w:sz w:val="16"/>
        </w:rPr>
        <w:t xml:space="preserve"> and government-wide regulations </w:t>
      </w:r>
      <w:r w:rsidRPr="001032A0">
        <w:rPr>
          <w:rStyle w:val="StyleUnderline"/>
        </w:rPr>
        <w:t xml:space="preserve">until </w:t>
      </w:r>
      <w:r w:rsidRPr="001032A0">
        <w:rPr>
          <w:rStyle w:val="Emphasis"/>
        </w:rPr>
        <w:t>it expires</w:t>
      </w:r>
      <w:r w:rsidRPr="001032A0">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1A625F8A" w14:textId="77777777" w:rsidR="00F03A85" w:rsidRPr="001032A0" w:rsidRDefault="00F03A85" w:rsidP="00F03A85">
      <w:pPr>
        <w:rPr>
          <w:sz w:val="16"/>
        </w:rPr>
      </w:pPr>
      <w:r w:rsidRPr="001032A0">
        <w:rPr>
          <w:rStyle w:val="StyleUnderline"/>
        </w:rPr>
        <w:t xml:space="preserve">You’d think that in a democracy it’s </w:t>
      </w:r>
      <w:r w:rsidRPr="001032A0">
        <w:rPr>
          <w:rStyle w:val="Emphasis"/>
        </w:rPr>
        <w:t>the people</w:t>
      </w:r>
      <w:r w:rsidRPr="001032A0">
        <w:rPr>
          <w:sz w:val="16"/>
        </w:rPr>
        <w:t xml:space="preserve"> and the elected representatives </w:t>
      </w:r>
      <w:r w:rsidRPr="001032A0">
        <w:rPr>
          <w:rStyle w:val="StyleUnderline"/>
        </w:rPr>
        <w:t>and</w:t>
      </w:r>
      <w:r w:rsidRPr="001032A0">
        <w:rPr>
          <w:sz w:val="16"/>
        </w:rPr>
        <w:t xml:space="preserve"> ultimately </w:t>
      </w:r>
      <w:r w:rsidRPr="001032A0">
        <w:rPr>
          <w:rStyle w:val="Emphasis"/>
        </w:rPr>
        <w:t>the president</w:t>
      </w:r>
      <w:r w:rsidRPr="001032A0">
        <w:rPr>
          <w:rStyle w:val="StyleUnderline"/>
        </w:rPr>
        <w:t xml:space="preserve"> who’s making those decisions</w:t>
      </w:r>
      <w:r w:rsidRPr="001032A0">
        <w:rPr>
          <w:sz w:val="16"/>
        </w:rPr>
        <w:t xml:space="preserve">, and he’s accountable. </w:t>
      </w:r>
      <w:r w:rsidRPr="001032A0">
        <w:rPr>
          <w:rStyle w:val="StyleUnderline"/>
        </w:rPr>
        <w:t xml:space="preserve">But what you </w:t>
      </w:r>
      <w:r w:rsidRPr="001032A0">
        <w:rPr>
          <w:rStyle w:val="Emphasis"/>
        </w:rPr>
        <w:t>actually</w:t>
      </w:r>
      <w:r w:rsidRPr="001032A0">
        <w:rPr>
          <w:rStyle w:val="StyleUnderline"/>
        </w:rPr>
        <w:t xml:space="preserve"> see</w:t>
      </w:r>
      <w:r w:rsidRPr="001032A0">
        <w:rPr>
          <w:sz w:val="16"/>
        </w:rPr>
        <w:t xml:space="preserve">, the reality </w:t>
      </w:r>
      <w:r w:rsidRPr="001032A0">
        <w:rPr>
          <w:rStyle w:val="StyleUnderline"/>
        </w:rPr>
        <w:t xml:space="preserve">is the </w:t>
      </w:r>
      <w:r w:rsidRPr="001032A0">
        <w:rPr>
          <w:rStyle w:val="Emphasis"/>
        </w:rPr>
        <w:t>agency officials are</w:t>
      </w:r>
      <w:r w:rsidRPr="001032A0">
        <w:rPr>
          <w:sz w:val="16"/>
        </w:rPr>
        <w:t xml:space="preserve"> saying mother, may I with the unions. And sometimes the answer is yes. Sometimes, as we’ve seen with these return-to-work directives, the answer is no. </w:t>
      </w:r>
    </w:p>
    <w:p w14:paraId="4AF7EAAE" w14:textId="77777777" w:rsidR="00F03A85" w:rsidRPr="001032A0" w:rsidRDefault="00F03A85" w:rsidP="00F03A85">
      <w:pPr>
        <w:rPr>
          <w:sz w:val="16"/>
        </w:rPr>
      </w:pPr>
      <w:r w:rsidRPr="005309A7">
        <w:rPr>
          <w:rStyle w:val="StyleUnderline"/>
          <w:highlight w:val="cyan"/>
        </w:rPr>
        <w:t>All</w:t>
      </w:r>
      <w:r w:rsidRPr="001032A0">
        <w:rPr>
          <w:rStyle w:val="StyleUnderline"/>
        </w:rPr>
        <w:t xml:space="preserve"> the federal </w:t>
      </w:r>
      <w:r w:rsidRPr="005309A7">
        <w:rPr>
          <w:rStyle w:val="StyleUnderline"/>
          <w:highlight w:val="cyan"/>
        </w:rPr>
        <w:t>employees got to</w:t>
      </w:r>
      <w:r w:rsidRPr="001032A0">
        <w:rPr>
          <w:sz w:val="16"/>
        </w:rPr>
        <w:t xml:space="preserve"> go home and </w:t>
      </w:r>
      <w:r w:rsidRPr="005309A7">
        <w:rPr>
          <w:rStyle w:val="Emphasis"/>
          <w:highlight w:val="cyan"/>
        </w:rPr>
        <w:t>work remotely</w:t>
      </w:r>
      <w:r w:rsidRPr="001032A0">
        <w:rPr>
          <w:rStyle w:val="StyleUnderline"/>
        </w:rPr>
        <w:t xml:space="preserve"> during COVID, </w:t>
      </w:r>
      <w:r w:rsidRPr="005309A7">
        <w:rPr>
          <w:rStyle w:val="StyleUnderline"/>
          <w:highlight w:val="cyan"/>
        </w:rPr>
        <w:t>and</w:t>
      </w:r>
      <w:r w:rsidRPr="001032A0">
        <w:rPr>
          <w:rStyle w:val="StyleUnderline"/>
        </w:rPr>
        <w:t xml:space="preserve"> the </w:t>
      </w:r>
      <w:r w:rsidRPr="005309A7">
        <w:rPr>
          <w:rStyle w:val="Emphasis"/>
          <w:highlight w:val="cyan"/>
        </w:rPr>
        <w:t>unions</w:t>
      </w:r>
      <w:r w:rsidRPr="005309A7">
        <w:rPr>
          <w:rStyle w:val="StyleUnderline"/>
          <w:highlight w:val="cyan"/>
        </w:rPr>
        <w:t xml:space="preserve"> decided they</w:t>
      </w:r>
      <w:r w:rsidRPr="001032A0">
        <w:rPr>
          <w:sz w:val="16"/>
        </w:rPr>
        <w:t xml:space="preserve"> rather </w:t>
      </w:r>
      <w:r w:rsidRPr="005309A7">
        <w:rPr>
          <w:rStyle w:val="Emphasis"/>
          <w:highlight w:val="cyan"/>
        </w:rPr>
        <w:t>liked that</w:t>
      </w:r>
      <w:r w:rsidRPr="001032A0">
        <w:rPr>
          <w:sz w:val="16"/>
        </w:rPr>
        <w:t xml:space="preserve">. And so Biden has said, look, it’s safe to go back, and federal employees are going back in the office. His chief of staff thinks </w:t>
      </w:r>
      <w:r w:rsidRPr="005309A7">
        <w:rPr>
          <w:rStyle w:val="StyleUnderline"/>
          <w:highlight w:val="cyan"/>
        </w:rPr>
        <w:t>it’s</w:t>
      </w:r>
      <w:r w:rsidRPr="001032A0">
        <w:rPr>
          <w:rStyle w:val="StyleUnderline"/>
        </w:rPr>
        <w:t xml:space="preserve"> </w:t>
      </w:r>
      <w:r w:rsidRPr="001032A0">
        <w:rPr>
          <w:rStyle w:val="Emphasis"/>
        </w:rPr>
        <w:t xml:space="preserve">incredibly </w:t>
      </w:r>
      <w:r w:rsidRPr="005309A7">
        <w:rPr>
          <w:rStyle w:val="Emphasis"/>
          <w:highlight w:val="cyan"/>
        </w:rPr>
        <w:t>important</w:t>
      </w:r>
      <w:r w:rsidRPr="005309A7">
        <w:rPr>
          <w:rStyle w:val="StyleUnderline"/>
          <w:highlight w:val="cyan"/>
        </w:rPr>
        <w:t xml:space="preserve"> to have</w:t>
      </w:r>
      <w:r w:rsidRPr="001032A0">
        <w:rPr>
          <w:rStyle w:val="StyleUnderline"/>
        </w:rPr>
        <w:t xml:space="preserve"> </w:t>
      </w:r>
      <w:r w:rsidRPr="001032A0">
        <w:rPr>
          <w:rStyle w:val="Emphasis"/>
        </w:rPr>
        <w:t xml:space="preserve">federal </w:t>
      </w:r>
      <w:r w:rsidRPr="005309A7">
        <w:rPr>
          <w:rStyle w:val="Emphasis"/>
          <w:highlight w:val="cyan"/>
        </w:rPr>
        <w:t>employees</w:t>
      </w:r>
      <w:r w:rsidRPr="001032A0">
        <w:rPr>
          <w:rStyle w:val="StyleUnderline"/>
        </w:rPr>
        <w:t xml:space="preserve"> back </w:t>
      </w:r>
      <w:r w:rsidRPr="005309A7">
        <w:rPr>
          <w:rStyle w:val="StyleUnderline"/>
          <w:highlight w:val="cyan"/>
        </w:rPr>
        <w:t>in the office</w:t>
      </w:r>
      <w:r w:rsidRPr="001032A0">
        <w:rPr>
          <w:rStyle w:val="StyleUnderline"/>
        </w:rPr>
        <w:t xml:space="preserve"> because </w:t>
      </w:r>
      <w:r w:rsidRPr="005309A7">
        <w:rPr>
          <w:rStyle w:val="StyleUnderline"/>
          <w:highlight w:val="cyan"/>
        </w:rPr>
        <w:t>you need</w:t>
      </w:r>
      <w:r w:rsidRPr="001032A0">
        <w:rPr>
          <w:sz w:val="16"/>
        </w:rPr>
        <w:t xml:space="preserve"> it to sort of have that esprit de corps and just </w:t>
      </w:r>
      <w:r w:rsidRPr="005309A7">
        <w:rPr>
          <w:rStyle w:val="StyleUnderline"/>
          <w:highlight w:val="cyan"/>
        </w:rPr>
        <w:t xml:space="preserve">those </w:t>
      </w:r>
      <w:r w:rsidRPr="005309A7">
        <w:rPr>
          <w:rStyle w:val="Emphasis"/>
          <w:highlight w:val="cyan"/>
        </w:rPr>
        <w:t>watercooler conversations</w:t>
      </w:r>
      <w:r w:rsidRPr="001032A0">
        <w:rPr>
          <w:rStyle w:val="StyleUnderline"/>
        </w:rPr>
        <w:t xml:space="preserve">, that </w:t>
      </w:r>
      <w:r w:rsidRPr="001032A0">
        <w:rPr>
          <w:rStyle w:val="Emphasis"/>
        </w:rPr>
        <w:t>camaraderie</w:t>
      </w:r>
      <w:r w:rsidRPr="001032A0">
        <w:rPr>
          <w:sz w:val="16"/>
        </w:rPr>
        <w:t xml:space="preserve">, that sort of sense of we’re together as a team, and the exchanges that will happen randomly. </w:t>
      </w:r>
      <w:r w:rsidRPr="001032A0">
        <w:rPr>
          <w:rStyle w:val="StyleUnderline"/>
        </w:rPr>
        <w:t xml:space="preserve">You </w:t>
      </w:r>
      <w:r w:rsidRPr="001032A0">
        <w:rPr>
          <w:rStyle w:val="Emphasis"/>
        </w:rPr>
        <w:t>can’t plan</w:t>
      </w:r>
      <w:r w:rsidRPr="001032A0">
        <w:rPr>
          <w:rStyle w:val="StyleUnderline"/>
        </w:rPr>
        <w:t xml:space="preserve"> for Teams call to have it</w:t>
      </w:r>
      <w:r w:rsidRPr="001032A0">
        <w:rPr>
          <w:sz w:val="16"/>
        </w:rPr>
        <w:t xml:space="preserve">, but you’ll have insights. And </w:t>
      </w:r>
      <w:r w:rsidRPr="001032A0">
        <w:rPr>
          <w:rStyle w:val="StyleUnderline"/>
        </w:rPr>
        <w:t xml:space="preserve">a lot of </w:t>
      </w:r>
      <w:r w:rsidRPr="005309A7">
        <w:rPr>
          <w:rStyle w:val="StyleUnderline"/>
          <w:highlight w:val="cyan"/>
        </w:rPr>
        <w:t xml:space="preserve">agency decisions </w:t>
      </w:r>
      <w:r w:rsidRPr="005309A7">
        <w:rPr>
          <w:rStyle w:val="Emphasis"/>
          <w:highlight w:val="cyan"/>
        </w:rPr>
        <w:t>get inspired</w:t>
      </w:r>
      <w:r w:rsidRPr="005309A7">
        <w:rPr>
          <w:rStyle w:val="StyleUnderline"/>
          <w:highlight w:val="cyan"/>
        </w:rPr>
        <w:t xml:space="preserve"> by</w:t>
      </w:r>
      <w:r w:rsidRPr="001032A0">
        <w:rPr>
          <w:rStyle w:val="StyleUnderline"/>
        </w:rPr>
        <w:t xml:space="preserve"> things like </w:t>
      </w:r>
      <w:r w:rsidRPr="005309A7">
        <w:rPr>
          <w:rStyle w:val="StyleUnderline"/>
          <w:highlight w:val="cyan"/>
        </w:rPr>
        <w:t>that</w:t>
      </w:r>
      <w:r w:rsidRPr="001032A0">
        <w:rPr>
          <w:sz w:val="16"/>
        </w:rPr>
        <w:t>, and this is a top priority for the president. </w:t>
      </w:r>
    </w:p>
    <w:p w14:paraId="23F2F2E0" w14:textId="77777777" w:rsidR="00F03A85" w:rsidRPr="001032A0" w:rsidRDefault="00F03A85" w:rsidP="00F03A85">
      <w:pPr>
        <w:rPr>
          <w:sz w:val="16"/>
        </w:rPr>
      </w:pPr>
      <w:r w:rsidRPr="001032A0">
        <w:rPr>
          <w:sz w:val="16"/>
        </w:rPr>
        <w:t xml:space="preserve">He and his chief of staff have reiterated it time and again, and the </w:t>
      </w:r>
      <w:r w:rsidRPr="001032A0">
        <w:rPr>
          <w:rStyle w:val="StyleUnderline"/>
        </w:rPr>
        <w:t>office space in Washington, D.C., is still</w:t>
      </w:r>
      <w:r w:rsidRPr="001032A0">
        <w:rPr>
          <w:sz w:val="16"/>
        </w:rPr>
        <w:t xml:space="preserve"> three-quarters </w:t>
      </w:r>
      <w:r w:rsidRPr="001032A0">
        <w:rPr>
          <w:rStyle w:val="Emphasis"/>
        </w:rPr>
        <w:t>vacant</w:t>
      </w:r>
      <w:r w:rsidRPr="001032A0">
        <w:rPr>
          <w:rStyle w:val="StyleUnderline"/>
        </w:rPr>
        <w:t>. Why? Because the</w:t>
      </w:r>
      <w:r w:rsidRPr="001032A0">
        <w:rPr>
          <w:sz w:val="16"/>
        </w:rPr>
        <w:t xml:space="preserve"> federal </w:t>
      </w:r>
      <w:r w:rsidRPr="005309A7">
        <w:rPr>
          <w:rStyle w:val="Emphasis"/>
          <w:highlight w:val="cyan"/>
        </w:rPr>
        <w:t>unions</w:t>
      </w:r>
      <w:r w:rsidRPr="001032A0">
        <w:rPr>
          <w:rStyle w:val="StyleUnderline"/>
        </w:rPr>
        <w:t xml:space="preserve"> speaking for their members </w:t>
      </w:r>
      <w:r w:rsidRPr="005309A7">
        <w:rPr>
          <w:rStyle w:val="Emphasis"/>
          <w:highlight w:val="cyan"/>
        </w:rPr>
        <w:t>don’t want to go back</w:t>
      </w:r>
      <w:r w:rsidRPr="001032A0">
        <w:rPr>
          <w:sz w:val="16"/>
        </w:rPr>
        <w:t xml:space="preserve"> to the office. They like working from home. I can’t say I blame them. I understand that, but who do you think gets to make that call? Is it the elected president, or is it the union officers? </w:t>
      </w:r>
    </w:p>
    <w:p w14:paraId="3A5C30CD" w14:textId="77777777" w:rsidR="00F03A85" w:rsidRPr="008F3ECA" w:rsidRDefault="00F03A85" w:rsidP="00F03A85">
      <w:pPr>
        <w:rPr>
          <w:sz w:val="16"/>
        </w:rPr>
      </w:pPr>
      <w:r w:rsidRPr="001032A0">
        <w:rPr>
          <w:sz w:val="16"/>
        </w:rPr>
        <w:t xml:space="preserve">In a democracy the answer should be pretty clear, but the actual answer, at least as it’s playing out right now, is well, you know, you’ve got to come to terms with the union leaders. And </w:t>
      </w:r>
      <w:r w:rsidRPr="001032A0">
        <w:rPr>
          <w:rStyle w:val="StyleUnderline"/>
        </w:rPr>
        <w:t>we</w:t>
      </w:r>
      <w:r w:rsidRPr="001032A0">
        <w:rPr>
          <w:sz w:val="16"/>
        </w:rPr>
        <w:t xml:space="preserve"> kind of </w:t>
      </w:r>
      <w:r w:rsidRPr="001032A0">
        <w:rPr>
          <w:rStyle w:val="StyleUnderline"/>
        </w:rPr>
        <w:t>like working from home, so</w:t>
      </w:r>
      <w:r w:rsidRPr="001032A0">
        <w:rPr>
          <w:sz w:val="16"/>
        </w:rPr>
        <w:t xml:space="preserve"> maybe </w:t>
      </w:r>
      <w:r w:rsidRPr="001032A0">
        <w:rPr>
          <w:rStyle w:val="StyleUnderline"/>
        </w:rPr>
        <w:t xml:space="preserve">we’ll agree to a </w:t>
      </w:r>
      <w:r w:rsidRPr="001032A0">
        <w:rPr>
          <w:rStyle w:val="Emphasis"/>
        </w:rPr>
        <w:t>contract</w:t>
      </w:r>
      <w:r w:rsidRPr="001032A0">
        <w:rPr>
          <w:rStyle w:val="StyleUnderline"/>
        </w:rPr>
        <w:t xml:space="preserve"> that says we </w:t>
      </w:r>
      <w:r w:rsidRPr="001032A0">
        <w:rPr>
          <w:rStyle w:val="Emphasis"/>
        </w:rPr>
        <w:t>only have</w:t>
      </w:r>
      <w:r w:rsidRPr="001032A0">
        <w:rPr>
          <w:rStyle w:val="StyleUnderline"/>
        </w:rPr>
        <w:t xml:space="preserve"> to come into the office </w:t>
      </w:r>
      <w:r w:rsidRPr="001032A0">
        <w:rPr>
          <w:rStyle w:val="Emphasis"/>
        </w:rPr>
        <w:t>once a week</w:t>
      </w:r>
      <w:r w:rsidRPr="001032A0">
        <w:rPr>
          <w:sz w:val="16"/>
        </w:rPr>
        <w:t>. But we won’t give you any more than that. </w:t>
      </w:r>
    </w:p>
    <w:p w14:paraId="7DC8EF80" w14:textId="77777777" w:rsidR="00F03A85" w:rsidRDefault="00F03A85" w:rsidP="00F03A85">
      <w:pPr>
        <w:pStyle w:val="Heading4"/>
      </w:pPr>
      <w:r>
        <w:t xml:space="preserve">That destroys </w:t>
      </w:r>
      <w:r w:rsidRPr="00147646">
        <w:rPr>
          <w:u w:val="single"/>
        </w:rPr>
        <w:t>federal effectiveness</w:t>
      </w:r>
      <w:r>
        <w:t xml:space="preserve">. </w:t>
      </w:r>
    </w:p>
    <w:p w14:paraId="20990933" w14:textId="77777777" w:rsidR="00F03A85" w:rsidRDefault="00F03A85" w:rsidP="00F03A85">
      <w:r w:rsidRPr="004607FD">
        <w:rPr>
          <w:rStyle w:val="Style13ptBold"/>
        </w:rPr>
        <w:t>Comer 22</w:t>
      </w:r>
      <w:r>
        <w:t>, Representative from Kentucky, BS from Western Kentucky University (</w:t>
      </w:r>
      <w:r w:rsidRPr="00C55876">
        <w:t>James Comer</w:t>
      </w:r>
      <w:r>
        <w:t xml:space="preserve">, March 30, 2022, </w:t>
      </w:r>
      <w:r w:rsidRPr="001751F9">
        <w:rPr>
          <w:i/>
          <w:iCs/>
        </w:rPr>
        <w:t>Letter to Director Ahuja and Administrator Carnahan</w:t>
      </w:r>
      <w:r>
        <w:t xml:space="preserve">, House Committee on Oversight and Reform, </w:t>
      </w:r>
      <w:r w:rsidRPr="001751F9">
        <w:t>https://oversight.house.gov/wp-content/uploads/2022/03/Comer-Hice-Letter-on-Return-to-Workplace-033022.pdf</w:t>
      </w:r>
      <w:r>
        <w:t>)</w:t>
      </w:r>
    </w:p>
    <w:p w14:paraId="2A029B35" w14:textId="77777777" w:rsidR="00F03A85" w:rsidRPr="00147646" w:rsidRDefault="00F03A85" w:rsidP="00F03A85">
      <w:pPr>
        <w:rPr>
          <w:sz w:val="16"/>
        </w:rPr>
      </w:pPr>
      <w:r w:rsidRPr="005309A7">
        <w:rPr>
          <w:rStyle w:val="StyleUnderline"/>
          <w:highlight w:val="cyan"/>
        </w:rPr>
        <w:t>It is</w:t>
      </w:r>
      <w:r w:rsidRPr="004607FD">
        <w:rPr>
          <w:rStyle w:val="StyleUnderline"/>
        </w:rPr>
        <w:t xml:space="preserve"> </w:t>
      </w:r>
      <w:r w:rsidRPr="004607FD">
        <w:rPr>
          <w:rStyle w:val="Emphasis"/>
        </w:rPr>
        <w:t xml:space="preserve">long </w:t>
      </w:r>
      <w:r w:rsidRPr="005309A7">
        <w:rPr>
          <w:rStyle w:val="Emphasis"/>
          <w:highlight w:val="cyan"/>
        </w:rPr>
        <w:t>overdue</w:t>
      </w:r>
      <w:r w:rsidRPr="005309A7">
        <w:rPr>
          <w:rStyle w:val="StyleUnderline"/>
          <w:highlight w:val="cyan"/>
        </w:rPr>
        <w:t xml:space="preserve"> for the federal workforce </w:t>
      </w:r>
      <w:r w:rsidRPr="005309A7">
        <w:rPr>
          <w:rStyle w:val="Emphasis"/>
          <w:highlight w:val="cyan"/>
        </w:rPr>
        <w:t>to return</w:t>
      </w:r>
      <w:r w:rsidRPr="004607FD">
        <w:rPr>
          <w:rStyle w:val="Emphasis"/>
        </w:rPr>
        <w:t xml:space="preserve"> to work</w:t>
      </w:r>
      <w:r w:rsidRPr="004607FD">
        <w:rPr>
          <w:sz w:val="16"/>
        </w:rPr>
        <w:t xml:space="preserve"> at their duty stations. We have repeatedly urged the Administration to bring federal employees back </w:t>
      </w:r>
      <w:r w:rsidRPr="004607FD">
        <w:rPr>
          <w:rStyle w:val="StyleUnderline"/>
        </w:rPr>
        <w:t>as soon as possible</w:t>
      </w:r>
      <w:r w:rsidRPr="004607FD">
        <w:rPr>
          <w:sz w:val="16"/>
        </w:rPr>
        <w:t xml:space="preserve">.4 </w:t>
      </w:r>
      <w:r w:rsidRPr="005309A7">
        <w:rPr>
          <w:rStyle w:val="Emphasis"/>
          <w:highlight w:val="cyan"/>
        </w:rPr>
        <w:t>Every day</w:t>
      </w:r>
      <w:r w:rsidRPr="005309A7">
        <w:rPr>
          <w:rStyle w:val="StyleUnderline"/>
          <w:highlight w:val="cyan"/>
        </w:rPr>
        <w:t xml:space="preserve"> Americans wait for</w:t>
      </w:r>
      <w:r w:rsidRPr="004607FD">
        <w:rPr>
          <w:rStyle w:val="StyleUnderline"/>
        </w:rPr>
        <w:t xml:space="preserve"> that </w:t>
      </w:r>
      <w:r w:rsidRPr="005309A7">
        <w:rPr>
          <w:rStyle w:val="Emphasis"/>
          <w:highlight w:val="cyan"/>
        </w:rPr>
        <w:t>return</w:t>
      </w:r>
      <w:r w:rsidRPr="005309A7">
        <w:rPr>
          <w:rStyle w:val="StyleUnderline"/>
          <w:highlight w:val="cyan"/>
        </w:rPr>
        <w:t xml:space="preserve"> is another day they suffer </w:t>
      </w:r>
      <w:r w:rsidRPr="005309A7">
        <w:rPr>
          <w:rStyle w:val="Emphasis"/>
          <w:highlight w:val="cyan"/>
        </w:rPr>
        <w:t>underperforming</w:t>
      </w:r>
      <w:r w:rsidRPr="005309A7">
        <w:rPr>
          <w:rStyle w:val="StyleUnderline"/>
          <w:highlight w:val="cyan"/>
        </w:rPr>
        <w:t xml:space="preserve">, inefficient </w:t>
      </w:r>
      <w:r w:rsidRPr="005309A7">
        <w:rPr>
          <w:rStyle w:val="Emphasis"/>
          <w:highlight w:val="cyan"/>
        </w:rPr>
        <w:t>services</w:t>
      </w:r>
      <w:r w:rsidRPr="004607FD">
        <w:rPr>
          <w:rStyle w:val="StyleUnderline"/>
        </w:rPr>
        <w:t xml:space="preserve"> from federal workers</w:t>
      </w:r>
      <w:r w:rsidRPr="004607FD">
        <w:rPr>
          <w:sz w:val="16"/>
        </w:rPr>
        <w:t xml:space="preserve"> not at their offices.5 It is also </w:t>
      </w:r>
      <w:r w:rsidRPr="004607FD">
        <w:rPr>
          <w:rStyle w:val="StyleUnderline"/>
        </w:rPr>
        <w:t>another day</w:t>
      </w:r>
      <w:r w:rsidRPr="004607FD">
        <w:rPr>
          <w:sz w:val="16"/>
        </w:rPr>
        <w:t xml:space="preserve"> taxpayer </w:t>
      </w:r>
      <w:r w:rsidRPr="005309A7">
        <w:rPr>
          <w:rStyle w:val="StyleUnderline"/>
          <w:highlight w:val="cyan"/>
        </w:rPr>
        <w:t xml:space="preserve">funds </w:t>
      </w:r>
      <w:r w:rsidRPr="005309A7">
        <w:rPr>
          <w:rStyle w:val="Emphasis"/>
          <w:highlight w:val="cyan"/>
        </w:rPr>
        <w:t>are wasted</w:t>
      </w:r>
      <w:r w:rsidRPr="005309A7">
        <w:rPr>
          <w:rStyle w:val="StyleUnderline"/>
          <w:highlight w:val="cyan"/>
        </w:rPr>
        <w:t xml:space="preserve"> on unoccupied</w:t>
      </w:r>
      <w:r w:rsidRPr="004607FD">
        <w:rPr>
          <w:rStyle w:val="StyleUnderline"/>
        </w:rPr>
        <w:t xml:space="preserve"> </w:t>
      </w:r>
      <w:r w:rsidRPr="004607FD">
        <w:rPr>
          <w:rStyle w:val="Emphasis"/>
        </w:rPr>
        <w:t xml:space="preserve">federal office </w:t>
      </w:r>
      <w:r w:rsidRPr="005309A7">
        <w:rPr>
          <w:rStyle w:val="Emphasis"/>
          <w:highlight w:val="cyan"/>
        </w:rPr>
        <w:t>space</w:t>
      </w:r>
      <w:r w:rsidRPr="004607FD">
        <w:rPr>
          <w:sz w:val="16"/>
        </w:rPr>
        <w:t xml:space="preserve">. The high cost of excess federal real property holdings has been a long-standing problem.6 It can only have been exacerbated by the broad under-utilization of federal real property during </w:t>
      </w:r>
      <w:r w:rsidRPr="004607FD">
        <w:rPr>
          <w:rStyle w:val="StyleUnderline"/>
        </w:rPr>
        <w:t>the</w:t>
      </w:r>
      <w:r w:rsidRPr="004607FD">
        <w:rPr>
          <w:sz w:val="16"/>
        </w:rPr>
        <w:t xml:space="preserve"> pandemic </w:t>
      </w:r>
      <w:r w:rsidRPr="004607FD">
        <w:rPr>
          <w:rStyle w:val="StyleUnderline"/>
        </w:rPr>
        <w:t xml:space="preserve">expansion of </w:t>
      </w:r>
      <w:r w:rsidRPr="005309A7">
        <w:rPr>
          <w:rStyle w:val="Emphasis"/>
          <w:highlight w:val="cyan"/>
        </w:rPr>
        <w:t>telework</w:t>
      </w:r>
      <w:r w:rsidRPr="004607FD">
        <w:rPr>
          <w:rStyle w:val="StyleUnderline"/>
        </w:rPr>
        <w:t xml:space="preserve"> and </w:t>
      </w:r>
      <w:r w:rsidRPr="004607FD">
        <w:rPr>
          <w:rStyle w:val="Emphasis"/>
        </w:rPr>
        <w:t>remote work</w:t>
      </w:r>
      <w:r w:rsidRPr="004607FD">
        <w:rPr>
          <w:sz w:val="16"/>
        </w:rPr>
        <w:t xml:space="preserve">. It </w:t>
      </w:r>
      <w:r w:rsidRPr="005309A7">
        <w:rPr>
          <w:rStyle w:val="StyleUnderline"/>
          <w:highlight w:val="cyan"/>
        </w:rPr>
        <w:t>must be</w:t>
      </w:r>
      <w:r w:rsidRPr="004607FD">
        <w:rPr>
          <w:rStyle w:val="StyleUnderline"/>
        </w:rPr>
        <w:t xml:space="preserve"> brought </w:t>
      </w:r>
      <w:r w:rsidRPr="005309A7">
        <w:rPr>
          <w:rStyle w:val="Emphasis"/>
          <w:highlight w:val="cyan"/>
        </w:rPr>
        <w:t>under control</w:t>
      </w:r>
      <w:r w:rsidRPr="004607FD">
        <w:rPr>
          <w:sz w:val="16"/>
        </w:rPr>
        <w:t>—not worsened by further delay in returning federal employees to in-person work.</w:t>
      </w:r>
    </w:p>
    <w:p w14:paraId="41090424" w14:textId="77777777" w:rsidR="00F03A85" w:rsidRDefault="00F03A85" w:rsidP="00F03A85">
      <w:pPr>
        <w:pStyle w:val="Heading4"/>
      </w:pPr>
      <w:r>
        <w:t>It makes federal agencies “</w:t>
      </w:r>
      <w:r w:rsidRPr="002572E1">
        <w:rPr>
          <w:u w:val="single"/>
        </w:rPr>
        <w:t>unsustainable</w:t>
      </w:r>
      <w:r>
        <w:t xml:space="preserve">.” </w:t>
      </w:r>
    </w:p>
    <w:p w14:paraId="11F0A249" w14:textId="77777777" w:rsidR="00F03A85" w:rsidRDefault="00F03A85" w:rsidP="00F03A85">
      <w:r w:rsidRPr="009425FF">
        <w:rPr>
          <w:rStyle w:val="Style13ptBold"/>
        </w:rPr>
        <w:t>Davis 25</w:t>
      </w:r>
      <w:r>
        <w:t xml:space="preserve">, President of the Federal City Council, JD from the University of Virginia (Tom Davis, January 15, 2025, “The Stay-at-Home Federal Workforce: Another Biden-Harris Legacy,” House Committee on Oversight and Government Reform, </w:t>
      </w:r>
      <w:r w:rsidRPr="00AE3C93">
        <w:t>https://www.congress.gov/119/chrg/CHRG-119hhrg58538/CHRG-119hhrg58538.pdf</w:t>
      </w:r>
      <w:r>
        <w:t>)</w:t>
      </w:r>
    </w:p>
    <w:p w14:paraId="578E8FC1" w14:textId="77777777" w:rsidR="00F03A85" w:rsidRPr="00892CC1" w:rsidRDefault="00F03A85" w:rsidP="00F03A85">
      <w:pPr>
        <w:rPr>
          <w:sz w:val="16"/>
        </w:rPr>
      </w:pPr>
      <w:r w:rsidRPr="009425FF">
        <w:rPr>
          <w:sz w:val="16"/>
        </w:rPr>
        <w:t xml:space="preserve">This </w:t>
      </w:r>
      <w:r w:rsidRPr="005309A7">
        <w:rPr>
          <w:rStyle w:val="StyleUnderline"/>
          <w:highlight w:val="cyan"/>
        </w:rPr>
        <w:t xml:space="preserve">underutilization </w:t>
      </w:r>
      <w:r w:rsidRPr="005309A7">
        <w:rPr>
          <w:rStyle w:val="Emphasis"/>
          <w:highlight w:val="cyan"/>
        </w:rPr>
        <w:t>drains</w:t>
      </w:r>
      <w:r w:rsidRPr="009425FF">
        <w:rPr>
          <w:rStyle w:val="StyleUnderline"/>
        </w:rPr>
        <w:t xml:space="preserve"> Federal </w:t>
      </w:r>
      <w:r w:rsidRPr="005309A7">
        <w:rPr>
          <w:rStyle w:val="Emphasis"/>
          <w:highlight w:val="cyan"/>
        </w:rPr>
        <w:t>resources</w:t>
      </w:r>
      <w:r w:rsidRPr="009425FF">
        <w:rPr>
          <w:rStyle w:val="StyleUnderline"/>
        </w:rPr>
        <w:t xml:space="preserve"> while </w:t>
      </w:r>
      <w:r w:rsidRPr="005309A7">
        <w:rPr>
          <w:rStyle w:val="StyleUnderline"/>
          <w:highlight w:val="cyan"/>
        </w:rPr>
        <w:t xml:space="preserve">creating </w:t>
      </w:r>
      <w:r w:rsidRPr="005309A7">
        <w:rPr>
          <w:rStyle w:val="Emphasis"/>
          <w:highlight w:val="cyan"/>
        </w:rPr>
        <w:t>dead zones</w:t>
      </w:r>
      <w:r w:rsidRPr="005309A7">
        <w:rPr>
          <w:rStyle w:val="StyleUnderline"/>
          <w:highlight w:val="cyan"/>
        </w:rPr>
        <w:t xml:space="preserve"> in our </w:t>
      </w:r>
      <w:r w:rsidRPr="005309A7">
        <w:rPr>
          <w:rStyle w:val="Emphasis"/>
          <w:highlight w:val="cyan"/>
        </w:rPr>
        <w:t>Federal enclave</w:t>
      </w:r>
      <w:r w:rsidRPr="009425FF">
        <w:rPr>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5309A7">
        <w:rPr>
          <w:rStyle w:val="StyleUnderline"/>
          <w:highlight w:val="cyan"/>
        </w:rPr>
        <w:t>as private</w:t>
      </w:r>
      <w:r w:rsidRPr="009425FF">
        <w:rPr>
          <w:rStyle w:val="StyleUnderline"/>
        </w:rPr>
        <w:t xml:space="preserve"> sector </w:t>
      </w:r>
      <w:r w:rsidRPr="005309A7">
        <w:rPr>
          <w:rStyle w:val="StyleUnderline"/>
          <w:highlight w:val="cyan"/>
        </w:rPr>
        <w:t>employees</w:t>
      </w:r>
      <w:r w:rsidRPr="009425FF">
        <w:rPr>
          <w:sz w:val="16"/>
        </w:rPr>
        <w:t xml:space="preserve"> across the country </w:t>
      </w:r>
      <w:r w:rsidRPr="005309A7">
        <w:rPr>
          <w:rStyle w:val="Emphasis"/>
          <w:highlight w:val="cyan"/>
        </w:rPr>
        <w:t>scale back</w:t>
      </w:r>
      <w:r w:rsidRPr="009425FF">
        <w:rPr>
          <w:rStyle w:val="StyleUnderline"/>
        </w:rPr>
        <w:t xml:space="preserve"> their </w:t>
      </w:r>
      <w:r w:rsidRPr="005309A7">
        <w:rPr>
          <w:rStyle w:val="Emphasis"/>
          <w:highlight w:val="cyan"/>
        </w:rPr>
        <w:t>remote</w:t>
      </w:r>
      <w:r w:rsidRPr="005309A7">
        <w:rPr>
          <w:rStyle w:val="StyleUnderline"/>
          <w:highlight w:val="cyan"/>
        </w:rPr>
        <w:t xml:space="preserve"> work, the </w:t>
      </w:r>
      <w:r w:rsidRPr="005309A7">
        <w:rPr>
          <w:rStyle w:val="Emphasis"/>
          <w:highlight w:val="cyan"/>
        </w:rPr>
        <w:t>F</w:t>
      </w:r>
      <w:r w:rsidRPr="009425FF">
        <w:rPr>
          <w:sz w:val="16"/>
        </w:rPr>
        <w:t xml:space="preserve">ederal </w:t>
      </w:r>
      <w:r w:rsidRPr="005309A7">
        <w:rPr>
          <w:rStyle w:val="Emphasis"/>
          <w:highlight w:val="cyan"/>
        </w:rPr>
        <w:t>G</w:t>
      </w:r>
      <w:r w:rsidRPr="009425FF">
        <w:rPr>
          <w:sz w:val="16"/>
        </w:rPr>
        <w:t xml:space="preserve">overnment </w:t>
      </w:r>
      <w:r w:rsidRPr="005309A7">
        <w:rPr>
          <w:rStyle w:val="StyleUnderline"/>
          <w:highlight w:val="cyan"/>
        </w:rPr>
        <w:t xml:space="preserve">has become </w:t>
      </w:r>
      <w:r w:rsidRPr="005309A7">
        <w:rPr>
          <w:rStyle w:val="Emphasis"/>
          <w:highlight w:val="cyan"/>
        </w:rPr>
        <w:t>an outlier</w:t>
      </w:r>
      <w:r w:rsidRPr="005309A7">
        <w:rPr>
          <w:rStyle w:val="StyleUnderline"/>
          <w:highlight w:val="cyan"/>
        </w:rPr>
        <w:t>. This</w:t>
      </w:r>
      <w:r w:rsidRPr="009425FF">
        <w:rPr>
          <w:rStyle w:val="StyleUnderline"/>
        </w:rPr>
        <w:t xml:space="preserve"> position not only </w:t>
      </w:r>
      <w:r w:rsidRPr="005309A7">
        <w:rPr>
          <w:rStyle w:val="Emphasis"/>
          <w:highlight w:val="cyan"/>
        </w:rPr>
        <w:t>impacts</w:t>
      </w:r>
      <w:r w:rsidRPr="009425FF">
        <w:rPr>
          <w:rStyle w:val="StyleUnderline"/>
        </w:rPr>
        <w:t xml:space="preserve"> operational </w:t>
      </w:r>
      <w:r w:rsidRPr="005309A7">
        <w:rPr>
          <w:rStyle w:val="Emphasis"/>
          <w:highlight w:val="cyan"/>
        </w:rPr>
        <w:t>effectiveness</w:t>
      </w:r>
      <w:r w:rsidRPr="009425FF">
        <w:rPr>
          <w:rStyle w:val="StyleUnderline"/>
        </w:rPr>
        <w:t xml:space="preserve">, but </w:t>
      </w:r>
      <w:r w:rsidRPr="005309A7">
        <w:rPr>
          <w:rStyle w:val="StyleUnderline"/>
          <w:highlight w:val="cyan"/>
        </w:rPr>
        <w:t>threatens the</w:t>
      </w:r>
      <w:r w:rsidRPr="009425FF">
        <w:rPr>
          <w:sz w:val="16"/>
        </w:rPr>
        <w:t xml:space="preserve"> economic and </w:t>
      </w:r>
      <w:r w:rsidRPr="005309A7">
        <w:rPr>
          <w:rStyle w:val="Emphasis"/>
          <w:highlight w:val="cyan"/>
        </w:rPr>
        <w:t>social fabric</w:t>
      </w:r>
      <w:r w:rsidRPr="005309A7">
        <w:rPr>
          <w:rStyle w:val="StyleUnderline"/>
          <w:highlight w:val="cyan"/>
        </w:rPr>
        <w:t xml:space="preserve"> of our </w:t>
      </w:r>
      <w:r w:rsidRPr="005309A7">
        <w:rPr>
          <w:rStyle w:val="Emphasis"/>
          <w:highlight w:val="cyan"/>
        </w:rPr>
        <w:t>Nation</w:t>
      </w:r>
      <w:r w:rsidRPr="009425FF">
        <w:rPr>
          <w:rStyle w:val="Emphasis"/>
        </w:rPr>
        <w:t>’s Capital</w:t>
      </w:r>
      <w:r w:rsidRPr="009425FF">
        <w:rPr>
          <w:rStyle w:val="StyleUnderline"/>
        </w:rPr>
        <w:t>.</w:t>
      </w:r>
      <w:r w:rsidRPr="009425FF">
        <w:rPr>
          <w:sz w:val="16"/>
        </w:rPr>
        <w:t xml:space="preserve"> While </w:t>
      </w:r>
      <w:r w:rsidRPr="005309A7">
        <w:rPr>
          <w:rStyle w:val="Emphasis"/>
          <w:highlight w:val="cyan"/>
        </w:rPr>
        <w:t>telework</w:t>
      </w:r>
      <w:r w:rsidRPr="005309A7">
        <w:rPr>
          <w:rStyle w:val="StyleUnderline"/>
          <w:highlight w:val="cyan"/>
        </w:rPr>
        <w:t xml:space="preserve"> flexibility</w:t>
      </w:r>
      <w:r w:rsidRPr="009425FF">
        <w:rPr>
          <w:sz w:val="16"/>
        </w:rPr>
        <w:t xml:space="preserve"> has, perhaps, an enhanced space in workforce management today, the current situation </w:t>
      </w:r>
      <w:r w:rsidRPr="009425FF">
        <w:rPr>
          <w:rStyle w:val="StyleUnderline"/>
        </w:rPr>
        <w:t xml:space="preserve">has </w:t>
      </w:r>
      <w:r w:rsidRPr="005309A7">
        <w:rPr>
          <w:rStyle w:val="StyleUnderline"/>
          <w:highlight w:val="cyan"/>
        </w:rPr>
        <w:t xml:space="preserve">created </w:t>
      </w:r>
      <w:r w:rsidRPr="005309A7">
        <w:rPr>
          <w:rStyle w:val="Emphasis"/>
          <w:highlight w:val="cyan"/>
        </w:rPr>
        <w:t>unsustainable</w:t>
      </w:r>
      <w:r w:rsidRPr="005309A7">
        <w:rPr>
          <w:rStyle w:val="StyleUnderline"/>
          <w:highlight w:val="cyan"/>
        </w:rPr>
        <w:t xml:space="preserve"> challenges</w:t>
      </w:r>
      <w:r w:rsidRPr="009425FF">
        <w:rPr>
          <w:sz w:val="16"/>
        </w:rPr>
        <w:t xml:space="preserve"> for our region.</w:t>
      </w:r>
    </w:p>
    <w:p w14:paraId="132DB2A9" w14:textId="77777777" w:rsidR="00F03A85" w:rsidRDefault="00F03A85" w:rsidP="00F03A85">
      <w:pPr>
        <w:rPr>
          <w:sz w:val="16"/>
        </w:rPr>
      </w:pPr>
    </w:p>
    <w:p w14:paraId="5B2BC52D" w14:textId="77777777" w:rsidR="00F03A85" w:rsidRPr="00BC1DCD" w:rsidRDefault="00F03A85" w:rsidP="00F03A85">
      <w:pPr>
        <w:pStyle w:val="Heading3"/>
      </w:pPr>
      <w:r>
        <w:t>Link---2NC</w:t>
      </w:r>
    </w:p>
    <w:p w14:paraId="393829A3" w14:textId="77777777" w:rsidR="00F03A85" w:rsidRDefault="00F03A85" w:rsidP="00F03A85">
      <w:pPr>
        <w:pStyle w:val="Heading4"/>
      </w:pPr>
      <w:r>
        <w:t xml:space="preserve">Bargaining </w:t>
      </w:r>
      <w:r w:rsidRPr="00786DAF">
        <w:rPr>
          <w:u w:val="single"/>
        </w:rPr>
        <w:t>gums up the gears</w:t>
      </w:r>
      <w:r>
        <w:t xml:space="preserve"> of agencies: destroys </w:t>
      </w:r>
      <w:r w:rsidRPr="00786DAF">
        <w:rPr>
          <w:u w:val="single"/>
        </w:rPr>
        <w:t>national security</w:t>
      </w:r>
      <w:r>
        <w:t xml:space="preserve">. </w:t>
      </w:r>
    </w:p>
    <w:p w14:paraId="3AA22756" w14:textId="77777777" w:rsidR="00F03A85" w:rsidRPr="00BA7710" w:rsidRDefault="00F03A85" w:rsidP="00F03A85">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79CBCEE7" w14:textId="77777777" w:rsidR="00F03A85" w:rsidRPr="002A439C" w:rsidRDefault="00F03A85" w:rsidP="00F03A85">
      <w:pPr>
        <w:rPr>
          <w:sz w:val="16"/>
        </w:rPr>
      </w:pPr>
      <w:r w:rsidRPr="002A439C">
        <w:rPr>
          <w:sz w:val="16"/>
        </w:rPr>
        <w:t xml:space="preserve">Instead, </w:t>
      </w:r>
      <w:r w:rsidRPr="005309A7">
        <w:rPr>
          <w:rStyle w:val="StyleUnderline"/>
          <w:highlight w:val="cyan"/>
        </w:rPr>
        <w:t>federal</w:t>
      </w:r>
      <w:r w:rsidRPr="002A439C">
        <w:rPr>
          <w:sz w:val="16"/>
        </w:rPr>
        <w:t xml:space="preserve"> employee </w:t>
      </w:r>
      <w:r w:rsidRPr="005309A7">
        <w:rPr>
          <w:rStyle w:val="StyleUnderline"/>
          <w:highlight w:val="cyan"/>
        </w:rPr>
        <w:t>unions bargain over</w:t>
      </w:r>
      <w:r w:rsidRPr="002A439C">
        <w:rPr>
          <w:sz w:val="16"/>
        </w:rPr>
        <w:t xml:space="preserve"> things like </w:t>
      </w:r>
      <w:r w:rsidRPr="005309A7">
        <w:rPr>
          <w:rStyle w:val="Emphasis"/>
          <w:highlight w:val="cyan"/>
        </w:rPr>
        <w:t>parking</w:t>
      </w:r>
      <w:r w:rsidRPr="002A439C">
        <w:rPr>
          <w:rStyle w:val="Emphasis"/>
        </w:rPr>
        <w:t xml:space="preserve"> spaces</w:t>
      </w:r>
      <w:r w:rsidRPr="002A439C">
        <w:rPr>
          <w:rStyle w:val="StyleUnderline"/>
        </w:rPr>
        <w:t xml:space="preserve"> and </w:t>
      </w:r>
      <w:r w:rsidRPr="005309A7">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5309A7">
        <w:rPr>
          <w:rStyle w:val="Emphasis"/>
          <w:highlight w:val="cyan"/>
        </w:rPr>
        <w:t>cubicle panels</w:t>
      </w:r>
      <w:r w:rsidRPr="002A439C">
        <w:rPr>
          <w:sz w:val="16"/>
        </w:rPr>
        <w:t xml:space="preserve">, designated </w:t>
      </w:r>
      <w:r w:rsidRPr="005309A7">
        <w:rPr>
          <w:rStyle w:val="Emphasis"/>
          <w:highlight w:val="cyan"/>
        </w:rPr>
        <w:t>smoking</w:t>
      </w:r>
      <w:r w:rsidRPr="002A439C">
        <w:rPr>
          <w:rStyle w:val="StyleUnderline"/>
        </w:rPr>
        <w:t xml:space="preserve"> areas</w:t>
      </w:r>
      <w:r w:rsidRPr="002A439C">
        <w:rPr>
          <w:sz w:val="16"/>
        </w:rPr>
        <w:t xml:space="preserve"> on otherwise smoke-free campuses, </w:t>
      </w:r>
      <w:r w:rsidRPr="005309A7">
        <w:rPr>
          <w:rStyle w:val="StyleUnderline"/>
          <w:highlight w:val="cyan"/>
        </w:rPr>
        <w:t>and</w:t>
      </w:r>
      <w:r w:rsidRPr="002A439C">
        <w:rPr>
          <w:rStyle w:val="StyleUnderline"/>
        </w:rPr>
        <w:t xml:space="preserve"> the right to </w:t>
      </w:r>
      <w:r w:rsidRPr="002A439C">
        <w:rPr>
          <w:rStyle w:val="Emphasis"/>
        </w:rPr>
        <w:t xml:space="preserve">wear </w:t>
      </w:r>
      <w:r w:rsidRPr="005309A7">
        <w:rPr>
          <w:rStyle w:val="Emphasis"/>
          <w:highlight w:val="cyan"/>
        </w:rPr>
        <w:t>spandex</w:t>
      </w:r>
      <w:r w:rsidRPr="002A439C">
        <w:rPr>
          <w:rStyle w:val="StyleUnderline"/>
        </w:rPr>
        <w:t xml:space="preserve"> at work.</w:t>
      </w:r>
    </w:p>
    <w:p w14:paraId="1ACD6AC2" w14:textId="77777777" w:rsidR="00F03A85" w:rsidRPr="00211E1B" w:rsidRDefault="00F03A85" w:rsidP="00F03A85">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55854B19" w14:textId="77777777" w:rsidR="00F03A85" w:rsidRPr="00211E1B" w:rsidRDefault="00F03A85" w:rsidP="00F03A85">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759EE7E1" w14:textId="77777777" w:rsidR="00F03A85" w:rsidRPr="00211E1B" w:rsidRDefault="00F03A85" w:rsidP="00F03A85">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5309A7">
        <w:rPr>
          <w:rStyle w:val="Emphasis"/>
          <w:highlight w:val="cyan"/>
        </w:rPr>
        <w:t>contracts</w:t>
      </w:r>
      <w:r w:rsidRPr="00211E1B">
        <w:rPr>
          <w:rStyle w:val="StyleUnderline"/>
        </w:rPr>
        <w:t xml:space="preserve"> often </w:t>
      </w:r>
      <w:r w:rsidRPr="005309A7">
        <w:rPr>
          <w:rStyle w:val="StyleUnderline"/>
          <w:highlight w:val="cyan"/>
        </w:rPr>
        <w:t>add</w:t>
      </w:r>
      <w:r w:rsidRPr="00211E1B">
        <w:rPr>
          <w:sz w:val="16"/>
        </w:rPr>
        <w:t xml:space="preserve"> even </w:t>
      </w:r>
      <w:r w:rsidRPr="00211E1B">
        <w:rPr>
          <w:rStyle w:val="StyleUnderline"/>
        </w:rPr>
        <w:t xml:space="preserve">many more </w:t>
      </w:r>
      <w:r w:rsidRPr="005309A7">
        <w:rPr>
          <w:rStyle w:val="Emphasis"/>
          <w:highlight w:val="cyan"/>
        </w:rPr>
        <w:t>layers</w:t>
      </w:r>
      <w:r w:rsidRPr="00211E1B">
        <w:rPr>
          <w:rStyle w:val="StyleUnderline"/>
        </w:rPr>
        <w:t xml:space="preserve"> of so-called protections </w:t>
      </w:r>
      <w:r w:rsidRPr="005309A7">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5309A7">
        <w:rPr>
          <w:rStyle w:val="StyleUnderline"/>
          <w:highlight w:val="cyan"/>
        </w:rPr>
        <w:t xml:space="preserve">impede </w:t>
      </w:r>
      <w:r w:rsidRPr="005309A7">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6C328EDC" w14:textId="77777777" w:rsidR="00F03A85" w:rsidRPr="00211E1B" w:rsidRDefault="00F03A85" w:rsidP="00F03A85">
      <w:pPr>
        <w:rPr>
          <w:sz w:val="16"/>
        </w:rPr>
      </w:pPr>
      <w:r w:rsidRPr="005309A7">
        <w:rPr>
          <w:rStyle w:val="StyleUnderline"/>
          <w:highlight w:val="cyan"/>
        </w:rPr>
        <w:t>For example,</w:t>
      </w:r>
      <w:r w:rsidRPr="00211E1B">
        <w:rPr>
          <w:sz w:val="16"/>
        </w:rPr>
        <w:t xml:space="preserve"> some of the many collective bargaining agreements include:</w:t>
      </w:r>
    </w:p>
    <w:p w14:paraId="6A9F6BF4" w14:textId="77777777" w:rsidR="00F03A85" w:rsidRPr="00211E1B" w:rsidRDefault="00F03A85" w:rsidP="00F03A85">
      <w:pPr>
        <w:rPr>
          <w:sz w:val="16"/>
        </w:rPr>
      </w:pPr>
      <w:bookmarkStart w:id="9" w:name="_Hlk79147919"/>
      <w:r w:rsidRPr="00350A1E">
        <w:rPr>
          <w:sz w:val="16"/>
        </w:rPr>
        <w:t>•</w:t>
      </w:r>
      <w:bookmarkEnd w:id="9"/>
      <w:r w:rsidRPr="00350A1E">
        <w:rPr>
          <w:sz w:val="16"/>
        </w:rPr>
        <w:t xml:space="preserve"> </w:t>
      </w:r>
      <w:r w:rsidRPr="00211E1B">
        <w:rPr>
          <w:sz w:val="16"/>
        </w:rPr>
        <w:t xml:space="preserve">“Progressive discipline” requirements that </w:t>
      </w:r>
      <w:r w:rsidRPr="00211E1B">
        <w:rPr>
          <w:rStyle w:val="StyleUnderline"/>
        </w:rPr>
        <w:t xml:space="preserve">mandate </w:t>
      </w:r>
      <w:r w:rsidRPr="005309A7">
        <w:rPr>
          <w:rStyle w:val="StyleUnderline"/>
          <w:highlight w:val="cyan"/>
        </w:rPr>
        <w:t xml:space="preserve">a </w:t>
      </w:r>
      <w:r w:rsidRPr="005309A7">
        <w:rPr>
          <w:rStyle w:val="Emphasis"/>
          <w:highlight w:val="cyan"/>
        </w:rPr>
        <w:t>precise</w:t>
      </w:r>
      <w:r w:rsidRPr="00211E1B">
        <w:rPr>
          <w:rStyle w:val="Emphasis"/>
        </w:rPr>
        <w:t xml:space="preserve"> step-by-step</w:t>
      </w:r>
      <w:r w:rsidRPr="00211E1B">
        <w:rPr>
          <w:rStyle w:val="StyleUnderline"/>
        </w:rPr>
        <w:t xml:space="preserve"> </w:t>
      </w:r>
      <w:r w:rsidRPr="005309A7">
        <w:rPr>
          <w:rStyle w:val="StyleUnderline"/>
          <w:highlight w:val="cyan"/>
        </w:rPr>
        <w:t>disciplinary process</w:t>
      </w:r>
      <w:r w:rsidRPr="00211E1B">
        <w:rPr>
          <w:sz w:val="16"/>
        </w:rPr>
        <w:t xml:space="preserve"> before attempting to terminate an employee.</w:t>
      </w:r>
    </w:p>
    <w:p w14:paraId="00FD6E59" w14:textId="77777777" w:rsidR="00F03A85" w:rsidRPr="00211E1B" w:rsidRDefault="00F03A85" w:rsidP="00F03A85">
      <w:pPr>
        <w:rPr>
          <w:sz w:val="16"/>
        </w:rPr>
      </w:pPr>
      <w:r w:rsidRPr="00350A1E">
        <w:rPr>
          <w:sz w:val="16"/>
        </w:rPr>
        <w:t xml:space="preserve">• </w:t>
      </w:r>
      <w:r w:rsidRPr="00211E1B">
        <w:rPr>
          <w:rStyle w:val="StyleUnderline"/>
        </w:rPr>
        <w:t xml:space="preserve">A </w:t>
      </w:r>
      <w:r w:rsidRPr="005309A7">
        <w:rPr>
          <w:rStyle w:val="StyleUnderline"/>
          <w:highlight w:val="cyan"/>
        </w:rPr>
        <w:t>right</w:t>
      </w:r>
      <w:r w:rsidRPr="00211E1B">
        <w:rPr>
          <w:rStyle w:val="StyleUnderline"/>
        </w:rPr>
        <w:t xml:space="preserve"> for employees </w:t>
      </w:r>
      <w:r w:rsidRPr="005309A7">
        <w:rPr>
          <w:rStyle w:val="StyleUnderline"/>
          <w:highlight w:val="cyan"/>
        </w:rPr>
        <w:t xml:space="preserve">to </w:t>
      </w:r>
      <w:r w:rsidRPr="005309A7">
        <w:rPr>
          <w:rStyle w:val="Emphasis"/>
          <w:highlight w:val="cyan"/>
        </w:rPr>
        <w:t>go outside</w:t>
      </w:r>
      <w:r w:rsidRPr="00211E1B">
        <w:rPr>
          <w:rStyle w:val="StyleUnderline"/>
        </w:rPr>
        <w:t xml:space="preserve"> of the </w:t>
      </w:r>
      <w:r w:rsidRPr="005309A7">
        <w:rPr>
          <w:rStyle w:val="Emphasis"/>
          <w:highlight w:val="cyan"/>
        </w:rPr>
        <w:t>internal</w:t>
      </w:r>
      <w:r w:rsidRPr="00211E1B">
        <w:rPr>
          <w:rStyle w:val="StyleUnderline"/>
        </w:rPr>
        <w:t xml:space="preserve"> agency </w:t>
      </w:r>
      <w:r w:rsidRPr="005309A7">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5309A7">
        <w:rPr>
          <w:rStyle w:val="StyleUnderline"/>
          <w:highlight w:val="cyan"/>
        </w:rPr>
        <w:t>through</w:t>
      </w:r>
      <w:r w:rsidRPr="00211E1B">
        <w:rPr>
          <w:rStyle w:val="StyleUnderline"/>
        </w:rPr>
        <w:t xml:space="preserve"> binding </w:t>
      </w:r>
      <w:r w:rsidRPr="005309A7">
        <w:rPr>
          <w:rStyle w:val="Emphasis"/>
          <w:highlight w:val="cyan"/>
        </w:rPr>
        <w:t>arbitration</w:t>
      </w:r>
      <w:r w:rsidRPr="00211E1B">
        <w:rPr>
          <w:sz w:val="16"/>
        </w:rPr>
        <w:t xml:space="preserve"> with an independent arbitrator.</w:t>
      </w:r>
    </w:p>
    <w:p w14:paraId="157F05BB" w14:textId="77777777" w:rsidR="00F03A85" w:rsidRPr="00211E1B" w:rsidRDefault="00F03A85" w:rsidP="00F03A85">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5309A7">
        <w:rPr>
          <w:rStyle w:val="StyleUnderline"/>
          <w:highlight w:val="cyan"/>
        </w:rPr>
        <w:t>requiring</w:t>
      </w:r>
      <w:r w:rsidRPr="00211E1B">
        <w:rPr>
          <w:sz w:val="16"/>
        </w:rPr>
        <w:t xml:space="preserve"> agencies to explore alternatives such as </w:t>
      </w:r>
      <w:r w:rsidRPr="005309A7">
        <w:rPr>
          <w:rStyle w:val="Emphasis"/>
          <w:highlight w:val="cyan"/>
        </w:rPr>
        <w:t>retraining</w:t>
      </w:r>
      <w:r w:rsidRPr="00211E1B">
        <w:rPr>
          <w:sz w:val="16"/>
        </w:rPr>
        <w:t xml:space="preserve"> and reassignment </w:t>
      </w:r>
      <w:r w:rsidRPr="005309A7">
        <w:rPr>
          <w:rStyle w:val="StyleUnderline"/>
          <w:highlight w:val="cyan"/>
        </w:rPr>
        <w:t>before</w:t>
      </w:r>
      <w:r w:rsidRPr="00211E1B">
        <w:rPr>
          <w:rStyle w:val="StyleUnderline"/>
        </w:rPr>
        <w:t xml:space="preserve"> resorting to </w:t>
      </w:r>
      <w:r w:rsidRPr="005309A7">
        <w:rPr>
          <w:rStyle w:val="Emphasis"/>
          <w:highlight w:val="cyan"/>
        </w:rPr>
        <w:t>layoffs</w:t>
      </w:r>
      <w:r w:rsidRPr="005309A7">
        <w:rPr>
          <w:rStyle w:val="StyleUnderline"/>
          <w:highlight w:val="cyan"/>
        </w:rPr>
        <w:t>, and</w:t>
      </w:r>
      <w:r w:rsidRPr="00211E1B">
        <w:rPr>
          <w:rStyle w:val="StyleUnderline"/>
        </w:rPr>
        <w:t xml:space="preserve"> requiring </w:t>
      </w:r>
      <w:r w:rsidRPr="005309A7">
        <w:rPr>
          <w:rStyle w:val="Emphasis"/>
          <w:highlight w:val="cyan"/>
        </w:rPr>
        <w:t>seniority</w:t>
      </w:r>
      <w:r w:rsidRPr="00211E1B">
        <w:rPr>
          <w:sz w:val="16"/>
        </w:rPr>
        <w:t xml:space="preserve">-based </w:t>
      </w:r>
      <w:r w:rsidRPr="005309A7">
        <w:rPr>
          <w:rStyle w:val="Emphasis"/>
          <w:highlight w:val="cyan"/>
        </w:rPr>
        <w:t>layoffs</w:t>
      </w:r>
      <w:r w:rsidRPr="00211E1B">
        <w:rPr>
          <w:sz w:val="16"/>
        </w:rPr>
        <w:t xml:space="preserve"> where those with lower seniority get laid off first, </w:t>
      </w:r>
      <w:r w:rsidRPr="005309A7">
        <w:rPr>
          <w:rStyle w:val="StyleUnderline"/>
          <w:highlight w:val="cyan"/>
        </w:rPr>
        <w:t xml:space="preserve">even if they </w:t>
      </w:r>
      <w:r w:rsidRPr="005309A7">
        <w:rPr>
          <w:rStyle w:val="Emphasis"/>
          <w:highlight w:val="cyan"/>
        </w:rPr>
        <w:t>are the best</w:t>
      </w:r>
      <w:r w:rsidRPr="00211E1B">
        <w:rPr>
          <w:rStyle w:val="StyleUnderline"/>
        </w:rPr>
        <w:t xml:space="preserve"> workers.</w:t>
      </w:r>
    </w:p>
    <w:p w14:paraId="450B8FA8" w14:textId="77777777" w:rsidR="00F03A85" w:rsidRPr="00211E1B" w:rsidRDefault="00F03A85" w:rsidP="00F03A85">
      <w:pPr>
        <w:rPr>
          <w:sz w:val="16"/>
        </w:rPr>
      </w:pPr>
      <w:r w:rsidRPr="00350A1E">
        <w:rPr>
          <w:sz w:val="16"/>
        </w:rPr>
        <w:t xml:space="preserve">• </w:t>
      </w:r>
      <w:r w:rsidRPr="00211E1B">
        <w:rPr>
          <w:rStyle w:val="StyleUnderline"/>
        </w:rPr>
        <w:t xml:space="preserve">A </w:t>
      </w:r>
      <w:r w:rsidRPr="005309A7">
        <w:rPr>
          <w:rStyle w:val="StyleUnderline"/>
          <w:highlight w:val="cyan"/>
        </w:rPr>
        <w:t xml:space="preserve">right to </w:t>
      </w:r>
      <w:r w:rsidRPr="005309A7">
        <w:rPr>
          <w:rStyle w:val="Emphasis"/>
          <w:highlight w:val="cyan"/>
        </w:rPr>
        <w:t>challenge</w:t>
      </w:r>
      <w:r w:rsidRPr="005309A7">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6792F243" w14:textId="77777777" w:rsidR="00F03A85" w:rsidRPr="00211E1B" w:rsidRDefault="00F03A85" w:rsidP="00F03A85">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5309A7">
        <w:rPr>
          <w:rStyle w:val="Emphasis"/>
          <w:highlight w:val="cyan"/>
        </w:rPr>
        <w:t>grievances</w:t>
      </w:r>
      <w:r w:rsidRPr="00211E1B">
        <w:rPr>
          <w:sz w:val="16"/>
        </w:rPr>
        <w:t xml:space="preserve"> related to them </w:t>
      </w:r>
      <w:r w:rsidRPr="005309A7">
        <w:rPr>
          <w:rStyle w:val="StyleUnderline"/>
          <w:highlight w:val="cyan"/>
        </w:rPr>
        <w:t xml:space="preserve">takes </w:t>
      </w:r>
      <w:r w:rsidRPr="005309A7">
        <w:rPr>
          <w:rStyle w:val="Emphasis"/>
          <w:highlight w:val="cyan"/>
        </w:rPr>
        <w:t>time</w:t>
      </w:r>
      <w:r w:rsidRPr="00211E1B">
        <w:rPr>
          <w:rStyle w:val="Emphasis"/>
        </w:rPr>
        <w:t xml:space="preserve"> and money</w:t>
      </w:r>
      <w:r w:rsidRPr="00211E1B">
        <w:rPr>
          <w:rStyle w:val="StyleUnderline"/>
        </w:rPr>
        <w:t> </w:t>
      </w:r>
      <w:r w:rsidRPr="005309A7">
        <w:rPr>
          <w:rStyle w:val="StyleUnderline"/>
          <w:highlight w:val="cyan"/>
        </w:rPr>
        <w:t xml:space="preserve">away from </w:t>
      </w:r>
      <w:r w:rsidRPr="005309A7">
        <w:rPr>
          <w:rStyle w:val="Emphasis"/>
          <w:highlight w:val="cyan"/>
        </w:rPr>
        <w:t>agency missions</w:t>
      </w:r>
      <w:r w:rsidRPr="00211E1B">
        <w:rPr>
          <w:rStyle w:val="StyleUnderline"/>
        </w:rPr>
        <w:t>.</w:t>
      </w:r>
    </w:p>
    <w:p w14:paraId="0B64EEDA" w14:textId="77777777" w:rsidR="00F03A85" w:rsidRPr="009B1E36" w:rsidRDefault="00F03A85" w:rsidP="00F03A85">
      <w:pPr>
        <w:rPr>
          <w:sz w:val="16"/>
        </w:rPr>
      </w:pPr>
      <w:r w:rsidRPr="009B1E36">
        <w:rPr>
          <w:sz w:val="16"/>
        </w:rPr>
        <w:t xml:space="preserve">Moreover, </w:t>
      </w:r>
      <w:r w:rsidRPr="005309A7">
        <w:rPr>
          <w:rStyle w:val="StyleUnderline"/>
          <w:highlight w:val="cyan"/>
        </w:rPr>
        <w:t xml:space="preserve">unions can </w:t>
      </w:r>
      <w:r w:rsidRPr="005309A7">
        <w:rPr>
          <w:rStyle w:val="Emphasis"/>
          <w:highlight w:val="cyan"/>
        </w:rPr>
        <w:t>use allegations</w:t>
      </w:r>
      <w:r w:rsidRPr="005309A7">
        <w:rPr>
          <w:rStyle w:val="StyleUnderline"/>
          <w:highlight w:val="cyan"/>
        </w:rPr>
        <w:t xml:space="preserve"> of</w:t>
      </w:r>
      <w:r w:rsidRPr="009B1E36">
        <w:rPr>
          <w:rStyle w:val="StyleUnderline"/>
        </w:rPr>
        <w:t xml:space="preserve"> agencies </w:t>
      </w:r>
      <w:r w:rsidRPr="005309A7">
        <w:rPr>
          <w:rStyle w:val="StyleUnderline"/>
          <w:highlight w:val="cyan"/>
        </w:rPr>
        <w:t xml:space="preserve">violating </w:t>
      </w:r>
      <w:r w:rsidRPr="005309A7">
        <w:rPr>
          <w:rStyle w:val="Emphasis"/>
          <w:highlight w:val="cyan"/>
        </w:rPr>
        <w:t>any</w:t>
      </w:r>
      <w:r w:rsidRPr="009B1E36">
        <w:rPr>
          <w:rStyle w:val="StyleUnderline"/>
        </w:rPr>
        <w:t xml:space="preserve"> of the terms</w:t>
      </w:r>
      <w:r w:rsidRPr="009B1E36">
        <w:rPr>
          <w:sz w:val="16"/>
        </w:rPr>
        <w:t xml:space="preserve"> of their collective bargaining agreement </w:t>
      </w:r>
      <w:r w:rsidRPr="005309A7">
        <w:rPr>
          <w:rStyle w:val="StyleUnderline"/>
          <w:highlight w:val="cyan"/>
        </w:rPr>
        <w:t xml:space="preserve">to </w:t>
      </w:r>
      <w:r w:rsidRPr="005309A7">
        <w:rPr>
          <w:rStyle w:val="Emphasis"/>
          <w:highlight w:val="cyan"/>
        </w:rPr>
        <w:t>rack up grievances</w:t>
      </w:r>
      <w:r w:rsidRPr="005309A7">
        <w:rPr>
          <w:rStyle w:val="StyleUnderline"/>
          <w:highlight w:val="cyan"/>
        </w:rPr>
        <w:t>. Unions</w:t>
      </w:r>
      <w:r w:rsidRPr="009B1E36">
        <w:rPr>
          <w:sz w:val="16"/>
        </w:rPr>
        <w:t xml:space="preserve"> then </w:t>
      </w:r>
      <w:r w:rsidRPr="005309A7">
        <w:rPr>
          <w:rStyle w:val="StyleUnderline"/>
          <w:highlight w:val="cyan"/>
        </w:rPr>
        <w:t>use those</w:t>
      </w:r>
      <w:r w:rsidRPr="009B1E36">
        <w:rPr>
          <w:rStyle w:val="StyleUnderline"/>
        </w:rPr>
        <w:t xml:space="preserve"> grievances—</w:t>
      </w:r>
      <w:r w:rsidRPr="005309A7">
        <w:rPr>
          <w:rStyle w:val="StyleUnderline"/>
          <w:highlight w:val="cyan"/>
        </w:rPr>
        <w:t xml:space="preserve">legitimate </w:t>
      </w:r>
      <w:r w:rsidRPr="005309A7">
        <w:rPr>
          <w:rStyle w:val="Emphasis"/>
          <w:highlight w:val="cyan"/>
        </w:rPr>
        <w:t>or not</w:t>
      </w:r>
      <w:r w:rsidRPr="005309A7">
        <w:rPr>
          <w:rStyle w:val="StyleUnderline"/>
          <w:highlight w:val="cyan"/>
        </w:rPr>
        <w:t>—as</w:t>
      </w:r>
      <w:r w:rsidRPr="009B1E36">
        <w:rPr>
          <w:rStyle w:val="StyleUnderline"/>
        </w:rPr>
        <w:t xml:space="preserve"> </w:t>
      </w:r>
      <w:r w:rsidRPr="009B1E36">
        <w:rPr>
          <w:rStyle w:val="Emphasis"/>
        </w:rPr>
        <w:t xml:space="preserve">bargaining </w:t>
      </w:r>
      <w:r w:rsidRPr="005309A7">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5309A7">
        <w:rPr>
          <w:rStyle w:val="StyleUnderline"/>
          <w:highlight w:val="cyan"/>
        </w:rPr>
        <w:t xml:space="preserve">for </w:t>
      </w:r>
      <w:r w:rsidRPr="005309A7">
        <w:rPr>
          <w:rStyle w:val="Emphasis"/>
          <w:highlight w:val="cyan"/>
        </w:rPr>
        <w:t>protecting</w:t>
      </w:r>
      <w:r w:rsidRPr="005309A7">
        <w:rPr>
          <w:rStyle w:val="StyleUnderline"/>
          <w:highlight w:val="cyan"/>
        </w:rPr>
        <w:t xml:space="preserve"> poor</w:t>
      </w:r>
      <w:r w:rsidRPr="009B1E36">
        <w:rPr>
          <w:sz w:val="16"/>
        </w:rPr>
        <w:t xml:space="preserve"> performers or recalcitrant </w:t>
      </w:r>
      <w:r w:rsidRPr="005309A7">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3A2BD3FF" w14:textId="77777777" w:rsidR="00F03A85" w:rsidRPr="009B1E36" w:rsidRDefault="00F03A85" w:rsidP="00F03A85">
      <w:pPr>
        <w:rPr>
          <w:sz w:val="16"/>
        </w:rPr>
      </w:pPr>
      <w:r w:rsidRPr="005309A7">
        <w:rPr>
          <w:rStyle w:val="StyleUnderline"/>
          <w:highlight w:val="cyan"/>
        </w:rPr>
        <w:t>Without</w:t>
      </w:r>
      <w:r w:rsidRPr="009B1E36">
        <w:rPr>
          <w:sz w:val="16"/>
        </w:rPr>
        <w:t xml:space="preserve"> the constraints of </w:t>
      </w:r>
      <w:r w:rsidRPr="009B1E36">
        <w:rPr>
          <w:rStyle w:val="StyleUnderline"/>
        </w:rPr>
        <w:t xml:space="preserve">collective </w:t>
      </w:r>
      <w:r w:rsidRPr="005309A7">
        <w:rPr>
          <w:rStyle w:val="StyleUnderline"/>
          <w:highlight w:val="cyan"/>
        </w:rPr>
        <w:t>bargaining</w:t>
      </w:r>
      <w:r w:rsidRPr="009B1E36">
        <w:rPr>
          <w:sz w:val="16"/>
        </w:rPr>
        <w:t xml:space="preserve"> agreements, </w:t>
      </w:r>
      <w:r w:rsidRPr="005309A7">
        <w:rPr>
          <w:rStyle w:val="StyleUnderline"/>
          <w:highlight w:val="cyan"/>
        </w:rPr>
        <w:t>agencies will</w:t>
      </w:r>
      <w:r w:rsidRPr="009B1E36">
        <w:rPr>
          <w:rStyle w:val="StyleUnderline"/>
        </w:rPr>
        <w:t xml:space="preserve"> be able to </w:t>
      </w:r>
      <w:r w:rsidRPr="005309A7">
        <w:rPr>
          <w:rStyle w:val="Emphasis"/>
          <w:highlight w:val="cyan"/>
        </w:rPr>
        <w:t>focus</w:t>
      </w:r>
      <w:r w:rsidRPr="009B1E36">
        <w:rPr>
          <w:rStyle w:val="Emphasis"/>
        </w:rPr>
        <w:t xml:space="preserve"> more</w:t>
      </w:r>
      <w:r w:rsidRPr="009B1E36">
        <w:rPr>
          <w:rStyle w:val="StyleUnderline"/>
        </w:rPr>
        <w:t xml:space="preserve"> </w:t>
      </w:r>
      <w:r w:rsidRPr="005309A7">
        <w:rPr>
          <w:rStyle w:val="StyleUnderline"/>
          <w:highlight w:val="cyan"/>
        </w:rPr>
        <w:t>on</w:t>
      </w:r>
      <w:r w:rsidRPr="009B1E36">
        <w:rPr>
          <w:rStyle w:val="StyleUnderline"/>
        </w:rPr>
        <w:t xml:space="preserve"> their </w:t>
      </w:r>
      <w:r w:rsidRPr="005309A7">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3E70BD52" w14:textId="77777777" w:rsidR="00F03A85" w:rsidRPr="009B1E36" w:rsidRDefault="00F03A85" w:rsidP="00F03A85">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061BCAE9" w14:textId="77777777" w:rsidR="00F03A85" w:rsidRPr="009B1E36" w:rsidRDefault="00F03A85" w:rsidP="00F03A85">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7343F122" w14:textId="77777777" w:rsidR="00F03A85" w:rsidRPr="009B1E36" w:rsidRDefault="00F03A85" w:rsidP="00F03A85">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108690CD" w14:textId="77777777" w:rsidR="00F03A85" w:rsidRPr="009B1E36" w:rsidRDefault="00F03A85" w:rsidP="00F03A85">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156DCE15" w14:textId="77777777" w:rsidR="00F03A85" w:rsidRPr="009B1E36" w:rsidRDefault="00F03A85" w:rsidP="00F03A85">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3087CBA7" w14:textId="77777777" w:rsidR="00F03A85" w:rsidRPr="00605CAA" w:rsidRDefault="00F03A85" w:rsidP="00F03A85">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5309A7">
        <w:rPr>
          <w:rStyle w:val="Emphasis"/>
          <w:highlight w:val="cyan"/>
        </w:rPr>
        <w:t>mass obstruction</w:t>
      </w:r>
      <w:r w:rsidRPr="009B1E36">
        <w:rPr>
          <w:rStyle w:val="StyleUnderline"/>
        </w:rPr>
        <w:t xml:space="preserve"> that </w:t>
      </w:r>
      <w:r w:rsidRPr="005309A7">
        <w:rPr>
          <w:rStyle w:val="StyleUnderline"/>
          <w:highlight w:val="cyan"/>
        </w:rPr>
        <w:t>jeopardizes</w:t>
      </w:r>
      <w:r w:rsidRPr="009B1E36">
        <w:rPr>
          <w:rStyle w:val="StyleUnderline"/>
        </w:rPr>
        <w:t xml:space="preserve"> his ability to </w:t>
      </w:r>
      <w:r w:rsidRPr="009B1E36">
        <w:rPr>
          <w:rStyle w:val="Emphasis"/>
        </w:rPr>
        <w:t xml:space="preserve">manage </w:t>
      </w:r>
      <w:r w:rsidRPr="005309A7">
        <w:rPr>
          <w:rStyle w:val="Emphasis"/>
          <w:highlight w:val="cyan"/>
        </w:rPr>
        <w:t>agencies</w:t>
      </w:r>
      <w:r w:rsidRPr="005309A7">
        <w:rPr>
          <w:rStyle w:val="StyleUnderline"/>
          <w:highlight w:val="cyan"/>
        </w:rPr>
        <w:t xml:space="preserve"> with vital</w:t>
      </w:r>
      <w:r w:rsidRPr="009B1E36">
        <w:rPr>
          <w:rStyle w:val="StyleUnderline"/>
        </w:rPr>
        <w:t xml:space="preserve"> </w:t>
      </w:r>
      <w:r w:rsidRPr="009B1E36">
        <w:rPr>
          <w:rStyle w:val="Emphasis"/>
        </w:rPr>
        <w:t xml:space="preserve">national </w:t>
      </w:r>
      <w:r w:rsidRPr="005309A7">
        <w:rPr>
          <w:rStyle w:val="Emphasis"/>
          <w:highlight w:val="cyan"/>
        </w:rPr>
        <w:t>security</w:t>
      </w:r>
      <w:r w:rsidRPr="005309A7">
        <w:rPr>
          <w:rStyle w:val="StyleUnderline"/>
          <w:highlight w:val="cyan"/>
        </w:rPr>
        <w:t xml:space="preserve"> missions</w:t>
      </w:r>
      <w:r w:rsidRPr="009B1E36">
        <w:rPr>
          <w:rStyle w:val="StyleUnderline"/>
        </w:rPr>
        <w:t>.”</w:t>
      </w:r>
    </w:p>
    <w:p w14:paraId="649C9F35" w14:textId="77777777" w:rsidR="00F03A85" w:rsidRDefault="00F03A85" w:rsidP="00F03A85">
      <w:pPr>
        <w:pStyle w:val="Heading4"/>
      </w:pPr>
      <w:r>
        <w:t xml:space="preserve">Bargaining freezes agencies---destroys national security. </w:t>
      </w:r>
    </w:p>
    <w:p w14:paraId="6794906A" w14:textId="77777777" w:rsidR="00F03A85" w:rsidRDefault="00F03A85" w:rsidP="00F03A85">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49751C62" w14:textId="77777777" w:rsidR="00F03A85" w:rsidRPr="00BB4C04" w:rsidRDefault="00F03A85" w:rsidP="00F03A85">
      <w:pPr>
        <w:rPr>
          <w:sz w:val="16"/>
        </w:rPr>
      </w:pPr>
      <w:r w:rsidRPr="00BB4C04">
        <w:rPr>
          <w:sz w:val="16"/>
        </w:rPr>
        <w:t xml:space="preserve">77. Plaintiff agencies and/or their components have previously executed with Defendants, or other local unions under the auspices of Defendants, one or more CBAs (including local agreements and MOUs) that remain currently in effect and cover employees in the relevant components. The </w:t>
      </w:r>
      <w:r w:rsidRPr="005309A7">
        <w:rPr>
          <w:rStyle w:val="StyleUnderline"/>
          <w:highlight w:val="cyan"/>
        </w:rPr>
        <w:t xml:space="preserve">CBAs impose </w:t>
      </w:r>
      <w:r w:rsidRPr="005309A7">
        <w:rPr>
          <w:rStyle w:val="Emphasis"/>
          <w:highlight w:val="cyan"/>
        </w:rPr>
        <w:t>demanding burdens</w:t>
      </w:r>
      <w:r w:rsidRPr="005309A7">
        <w:rPr>
          <w:rStyle w:val="StyleUnderline"/>
          <w:highlight w:val="cyan"/>
        </w:rPr>
        <w:t xml:space="preserve"> on</w:t>
      </w:r>
      <w:r w:rsidRPr="00BB4C04">
        <w:rPr>
          <w:sz w:val="16"/>
        </w:rPr>
        <w:t xml:space="preserve"> Plaintiff </w:t>
      </w:r>
      <w:r w:rsidRPr="00BB4C04">
        <w:rPr>
          <w:rStyle w:val="StyleUnderline"/>
        </w:rPr>
        <w:t xml:space="preserve">agencies, </w:t>
      </w:r>
      <w:r w:rsidRPr="00C64B53">
        <w:rPr>
          <w:rStyle w:val="StyleUnderline"/>
        </w:rPr>
        <w:t>and</w:t>
      </w:r>
      <w:r w:rsidRPr="00BB4C04">
        <w:rPr>
          <w:sz w:val="16"/>
        </w:rPr>
        <w:t xml:space="preserve"> per the President’s directive, </w:t>
      </w:r>
      <w:r w:rsidRPr="00BB4C04">
        <w:rPr>
          <w:rStyle w:val="StyleUnderline"/>
        </w:rPr>
        <w:t>undermine</w:t>
      </w:r>
      <w:r w:rsidRPr="00BB4C04">
        <w:rPr>
          <w:sz w:val="16"/>
        </w:rPr>
        <w:t xml:space="preserve"> his </w:t>
      </w:r>
      <w:r w:rsidRPr="00BB4C04">
        <w:rPr>
          <w:rStyle w:val="Emphasis"/>
        </w:rPr>
        <w:t>authority</w:t>
      </w:r>
      <w:r w:rsidRPr="00BB4C04">
        <w:rPr>
          <w:rStyle w:val="StyleUnderline"/>
        </w:rPr>
        <w:t xml:space="preserve"> to</w:t>
      </w:r>
      <w:r w:rsidRPr="00BB4C04">
        <w:rPr>
          <w:sz w:val="16"/>
        </w:rPr>
        <w:t xml:space="preserve"> supervise and </w:t>
      </w:r>
      <w:r w:rsidRPr="00BB4C04">
        <w:rPr>
          <w:rStyle w:val="StyleUnderline"/>
        </w:rPr>
        <w:t xml:space="preserve">direct </w:t>
      </w:r>
      <w:r w:rsidRPr="005309A7">
        <w:rPr>
          <w:rStyle w:val="StyleUnderline"/>
          <w:highlight w:val="cyan"/>
        </w:rPr>
        <w:t>agencies</w:t>
      </w:r>
      <w:r w:rsidRPr="00BB4C04">
        <w:rPr>
          <w:rStyle w:val="StyleUnderline"/>
        </w:rPr>
        <w:t xml:space="preserve"> with a</w:t>
      </w:r>
      <w:r w:rsidRPr="00BB4C04">
        <w:rPr>
          <w:sz w:val="16"/>
        </w:rPr>
        <w:t xml:space="preserve"> primary </w:t>
      </w:r>
      <w:r w:rsidRPr="00BB4C04">
        <w:rPr>
          <w:rStyle w:val="StyleUnderline"/>
        </w:rPr>
        <w:t xml:space="preserve">function of </w:t>
      </w:r>
      <w:r w:rsidRPr="005309A7">
        <w:rPr>
          <w:rStyle w:val="StyleUnderline"/>
          <w:highlight w:val="cyan"/>
        </w:rPr>
        <w:t>advancing</w:t>
      </w:r>
      <w:r w:rsidRPr="00BB4C04">
        <w:rPr>
          <w:sz w:val="16"/>
        </w:rPr>
        <w:t xml:space="preserve"> the country’s </w:t>
      </w:r>
      <w:r w:rsidRPr="00BB4C04">
        <w:rPr>
          <w:rStyle w:val="Emphasis"/>
        </w:rPr>
        <w:t xml:space="preserve">national </w:t>
      </w:r>
      <w:r w:rsidRPr="005309A7">
        <w:rPr>
          <w:rStyle w:val="Emphasis"/>
          <w:highlight w:val="cyan"/>
        </w:rPr>
        <w:t>security</w:t>
      </w:r>
      <w:r w:rsidRPr="00BB4C04">
        <w:rPr>
          <w:sz w:val="16"/>
        </w:rPr>
        <w:t>, intelligence, counterintelligence and investigative work. Plaintiff agencies therefore wish to rescind or repudiate them.</w:t>
      </w:r>
    </w:p>
    <w:p w14:paraId="2CCEA854" w14:textId="77777777" w:rsidR="00F03A85" w:rsidRPr="00BB4C04" w:rsidRDefault="00F03A85" w:rsidP="00F03A85">
      <w:pPr>
        <w:rPr>
          <w:sz w:val="16"/>
        </w:rPr>
      </w:pPr>
      <w:r w:rsidRPr="00BB4C04">
        <w:rPr>
          <w:sz w:val="16"/>
        </w:rPr>
        <w:t xml:space="preserve">78. As a general matter, and as discussed in more detail below, these </w:t>
      </w:r>
      <w:r w:rsidRPr="00BB4C04">
        <w:rPr>
          <w:rStyle w:val="StyleUnderline"/>
        </w:rPr>
        <w:t xml:space="preserve">CBAs </w:t>
      </w:r>
      <w:r w:rsidRPr="005309A7">
        <w:rPr>
          <w:rStyle w:val="StyleUnderline"/>
          <w:highlight w:val="cyan"/>
        </w:rPr>
        <w:t xml:space="preserve">give </w:t>
      </w:r>
      <w:r w:rsidRPr="005309A7">
        <w:rPr>
          <w:rStyle w:val="Emphasis"/>
          <w:highlight w:val="cyan"/>
        </w:rPr>
        <w:t>hostile unions</w:t>
      </w:r>
      <w:r w:rsidRPr="00BB4C04">
        <w:rPr>
          <w:rStyle w:val="StyleUnderline"/>
        </w:rPr>
        <w:t xml:space="preserve"> powerful </w:t>
      </w:r>
      <w:r w:rsidRPr="005309A7">
        <w:rPr>
          <w:rStyle w:val="StyleUnderline"/>
          <w:highlight w:val="cyan"/>
        </w:rPr>
        <w:t xml:space="preserve">tools to </w:t>
      </w:r>
      <w:r w:rsidRPr="005309A7">
        <w:rPr>
          <w:rStyle w:val="Emphasis"/>
          <w:highlight w:val="cyan"/>
        </w:rPr>
        <w:t>prevent changes</w:t>
      </w:r>
      <w:r w:rsidRPr="005309A7">
        <w:rPr>
          <w:rStyle w:val="StyleUnderline"/>
          <w:highlight w:val="cyan"/>
        </w:rPr>
        <w:t xml:space="preserve"> to agency </w:t>
      </w:r>
      <w:r w:rsidRPr="005309A7">
        <w:rPr>
          <w:rStyle w:val="Emphasis"/>
          <w:highlight w:val="cyan"/>
        </w:rPr>
        <w:t>op</w:t>
      </w:r>
      <w:r w:rsidRPr="00BB4C04">
        <w:rPr>
          <w:sz w:val="16"/>
        </w:rPr>
        <w:t>eration</w:t>
      </w:r>
      <w:r w:rsidRPr="005309A7">
        <w:rPr>
          <w:rStyle w:val="Emphasis"/>
          <w:highlight w:val="cyan"/>
        </w:rPr>
        <w:t>s</w:t>
      </w:r>
      <w:r w:rsidRPr="00BB4C04">
        <w:rPr>
          <w:rStyle w:val="StyleUnderline"/>
        </w:rPr>
        <w:t xml:space="preserve"> they oppose</w:t>
      </w:r>
      <w:r w:rsidRPr="00BB4C04">
        <w:rPr>
          <w:sz w:val="16"/>
        </w:rPr>
        <w:t xml:space="preserve">. These </w:t>
      </w:r>
      <w:r w:rsidRPr="005309A7">
        <w:rPr>
          <w:rStyle w:val="StyleUnderline"/>
          <w:highlight w:val="cyan"/>
        </w:rPr>
        <w:t>CBAs</w:t>
      </w:r>
      <w:r w:rsidRPr="00BB4C04">
        <w:rPr>
          <w:sz w:val="16"/>
        </w:rPr>
        <w:t xml:space="preserve"> likewise </w:t>
      </w:r>
      <w:r w:rsidRPr="005309A7">
        <w:rPr>
          <w:rStyle w:val="Emphasis"/>
          <w:highlight w:val="cyan"/>
        </w:rPr>
        <w:t>interfere</w:t>
      </w:r>
      <w:r w:rsidRPr="005309A7">
        <w:rPr>
          <w:rStyle w:val="StyleUnderline"/>
          <w:highlight w:val="cyan"/>
        </w:rPr>
        <w:t xml:space="preserve"> with</w:t>
      </w:r>
      <w:r w:rsidRPr="00BB4C04">
        <w:rPr>
          <w:sz w:val="16"/>
        </w:rPr>
        <w:t xml:space="preserve"> the President’s </w:t>
      </w:r>
      <w:r w:rsidRPr="005309A7">
        <w:rPr>
          <w:rStyle w:val="StyleUnderline"/>
          <w:highlight w:val="cyan"/>
        </w:rPr>
        <w:t>ability</w:t>
      </w:r>
      <w:r w:rsidRPr="00BB4C04">
        <w:rPr>
          <w:sz w:val="16"/>
        </w:rPr>
        <w:t xml:space="preserve"> to oversee the Executive Branch and limit his authority </w:t>
      </w:r>
      <w:r w:rsidRPr="005309A7">
        <w:rPr>
          <w:rStyle w:val="StyleUnderline"/>
          <w:highlight w:val="cyan"/>
        </w:rPr>
        <w:t xml:space="preserve">to </w:t>
      </w:r>
      <w:r w:rsidRPr="005309A7">
        <w:rPr>
          <w:rStyle w:val="Emphasis"/>
          <w:highlight w:val="cyan"/>
        </w:rPr>
        <w:t>oversee agents</w:t>
      </w:r>
      <w:r w:rsidRPr="005309A7">
        <w:rPr>
          <w:rStyle w:val="StyleUnderline"/>
          <w:highlight w:val="cyan"/>
        </w:rPr>
        <w:t xml:space="preserve"> executing</w:t>
      </w:r>
      <w:r w:rsidRPr="00BB4C04">
        <w:rPr>
          <w:sz w:val="16"/>
        </w:rPr>
        <w:t xml:space="preserve"> and implementing </w:t>
      </w:r>
      <w:r w:rsidRPr="005309A7">
        <w:rPr>
          <w:rStyle w:val="Emphasis"/>
          <w:highlight w:val="cyan"/>
        </w:rPr>
        <w:t>initiatives</w:t>
      </w:r>
      <w:r w:rsidRPr="005309A7">
        <w:rPr>
          <w:rStyle w:val="StyleUnderline"/>
          <w:highlight w:val="cyan"/>
        </w:rPr>
        <w:t xml:space="preserve"> related to</w:t>
      </w:r>
      <w:r w:rsidRPr="00BB4C04">
        <w:rPr>
          <w:sz w:val="16"/>
        </w:rPr>
        <w:t xml:space="preserve"> his core executive power, including as to </w:t>
      </w:r>
      <w:r w:rsidRPr="00BB4C04">
        <w:rPr>
          <w:rStyle w:val="Emphasis"/>
        </w:rPr>
        <w:t xml:space="preserve">national </w:t>
      </w:r>
      <w:r w:rsidRPr="005309A7">
        <w:rPr>
          <w:rStyle w:val="Emphasis"/>
          <w:highlight w:val="cyan"/>
        </w:rPr>
        <w:t>security</w:t>
      </w:r>
      <w:r w:rsidRPr="00BB4C04">
        <w:rPr>
          <w:sz w:val="16"/>
        </w:rPr>
        <w:t>.</w:t>
      </w:r>
    </w:p>
    <w:p w14:paraId="0F1C785C" w14:textId="77777777" w:rsidR="00F03A85" w:rsidRPr="00BB4C04" w:rsidRDefault="00F03A85" w:rsidP="00F03A85">
      <w:pPr>
        <w:rPr>
          <w:sz w:val="16"/>
        </w:rPr>
      </w:pPr>
      <w:r w:rsidRPr="00BB4C04">
        <w:rPr>
          <w:sz w:val="16"/>
        </w:rPr>
        <w:t xml:space="preserve">79. </w:t>
      </w:r>
      <w:r w:rsidRPr="005309A7">
        <w:rPr>
          <w:rStyle w:val="StyleUnderline"/>
          <w:highlight w:val="cyan"/>
        </w:rPr>
        <w:t xml:space="preserve">CBAs operate </w:t>
      </w:r>
      <w:r w:rsidRPr="005309A7">
        <w:rPr>
          <w:rStyle w:val="Emphasis"/>
          <w:highlight w:val="cyan"/>
        </w:rPr>
        <w:t>as binding</w:t>
      </w:r>
      <w:r w:rsidRPr="00BB4C04">
        <w:rPr>
          <w:rStyle w:val="StyleUnderline"/>
        </w:rPr>
        <w:t xml:space="preserve"> legal </w:t>
      </w:r>
      <w:r w:rsidRPr="005309A7">
        <w:rPr>
          <w:rStyle w:val="StyleUnderline"/>
          <w:highlight w:val="cyan"/>
        </w:rPr>
        <w:t xml:space="preserve">instruments that </w:t>
      </w:r>
      <w:r w:rsidRPr="005309A7">
        <w:rPr>
          <w:rStyle w:val="Emphasis"/>
          <w:highlight w:val="cyan"/>
        </w:rPr>
        <w:t>take precedence</w:t>
      </w:r>
      <w:r w:rsidRPr="005309A7">
        <w:rPr>
          <w:rStyle w:val="StyleUnderline"/>
          <w:highlight w:val="cyan"/>
        </w:rPr>
        <w:t xml:space="preserve"> over</w:t>
      </w:r>
      <w:r w:rsidRPr="00BB4C04">
        <w:rPr>
          <w:rStyle w:val="StyleUnderline"/>
        </w:rPr>
        <w:t xml:space="preserve"> conflicting </w:t>
      </w:r>
      <w:r w:rsidRPr="005309A7">
        <w:rPr>
          <w:rStyle w:val="Emphasis"/>
          <w:highlight w:val="cyan"/>
        </w:rPr>
        <w:t>agency reg</w:t>
      </w:r>
      <w:r w:rsidRPr="00BB4C04">
        <w:rPr>
          <w:sz w:val="16"/>
        </w:rPr>
        <w:t>ulation</w:t>
      </w:r>
      <w:r w:rsidRPr="005309A7">
        <w:rPr>
          <w:rStyle w:val="Emphasis"/>
          <w:highlight w:val="cyan"/>
        </w:rPr>
        <w:t>s</w:t>
      </w:r>
      <w:r w:rsidRPr="00BB4C04">
        <w:rPr>
          <w:rStyle w:val="StyleUnderline"/>
        </w:rPr>
        <w:t xml:space="preserve">. Agencies </w:t>
      </w:r>
      <w:r w:rsidRPr="00BB4C04">
        <w:rPr>
          <w:rStyle w:val="Emphasis"/>
        </w:rPr>
        <w:t>cannot even</w:t>
      </w:r>
      <w:r w:rsidRPr="00BB4C04">
        <w:rPr>
          <w:rStyle w:val="StyleUnderline"/>
        </w:rPr>
        <w:t xml:space="preserve"> implement</w:t>
      </w:r>
      <w:r w:rsidRPr="00BB4C04">
        <w:rPr>
          <w:sz w:val="16"/>
        </w:rPr>
        <w:t xml:space="preserve"> government-wide </w:t>
      </w:r>
      <w:r w:rsidRPr="00BB4C04">
        <w:rPr>
          <w:rStyle w:val="StyleUnderline"/>
        </w:rPr>
        <w:t>rules</w:t>
      </w:r>
      <w:r w:rsidRPr="00BB4C04">
        <w:rPr>
          <w:sz w:val="16"/>
        </w:rPr>
        <w:t xml:space="preserve"> and regulations— including executive orders—</w:t>
      </w:r>
      <w:r w:rsidRPr="00BB4C04">
        <w:rPr>
          <w:rStyle w:val="StyleUnderline"/>
        </w:rPr>
        <w:t>that conflict with</w:t>
      </w:r>
      <w:r w:rsidRPr="00BB4C04">
        <w:rPr>
          <w:sz w:val="16"/>
        </w:rPr>
        <w:t xml:space="preserve"> extant </w:t>
      </w:r>
      <w:r w:rsidRPr="00BB4C04">
        <w:rPr>
          <w:rStyle w:val="Emphasis"/>
        </w:rPr>
        <w:t>CBAs</w:t>
      </w:r>
      <w:r w:rsidRPr="00BB4C04">
        <w:rPr>
          <w:sz w:val="16"/>
        </w:rPr>
        <w:t xml:space="preserve">. Policies embedded in a </w:t>
      </w:r>
      <w:r w:rsidRPr="00BB4C04">
        <w:rPr>
          <w:rStyle w:val="StyleUnderline"/>
        </w:rPr>
        <w:t xml:space="preserve">CBA are thus </w:t>
      </w:r>
      <w:r w:rsidRPr="00BB4C04">
        <w:rPr>
          <w:rStyle w:val="Emphasis"/>
        </w:rPr>
        <w:t>locked in place</w:t>
      </w:r>
      <w:r w:rsidRPr="00BB4C04">
        <w:rPr>
          <w:sz w:val="16"/>
        </w:rPr>
        <w:t xml:space="preserve"> until the agreement expires and, if it has a continuance clause, is fully renegotiated.</w:t>
      </w:r>
    </w:p>
    <w:p w14:paraId="52420CBB" w14:textId="77777777" w:rsidR="00F03A85" w:rsidRPr="00BB4C04" w:rsidRDefault="00F03A85" w:rsidP="00F03A85">
      <w:pPr>
        <w:rPr>
          <w:sz w:val="16"/>
          <w:szCs w:val="16"/>
        </w:rPr>
      </w:pPr>
      <w:r w:rsidRPr="00BB4C04">
        <w:rPr>
          <w:sz w:val="16"/>
          <w:szCs w:val="16"/>
        </w:rPr>
        <w:t>80. The Biden Administration renegotiated many CBAs to last through most or all of President Trump’s second term. This means the Trump Administration cannot alter agency policies on, e.g., performance accountability, that are embedded in CBAs, even if the President believes they are a serious impediment to effective agency operations and thus national security.</w:t>
      </w:r>
    </w:p>
    <w:p w14:paraId="4AEF3B53" w14:textId="77777777" w:rsidR="00F03A85" w:rsidRPr="00BB4C04" w:rsidRDefault="00F03A85" w:rsidP="00F03A85">
      <w:pPr>
        <w:rPr>
          <w:sz w:val="16"/>
          <w:szCs w:val="16"/>
        </w:rPr>
      </w:pPr>
      <w:r w:rsidRPr="00BB4C04">
        <w:rPr>
          <w:sz w:val="16"/>
          <w:szCs w:val="16"/>
        </w:rPr>
        <w:t>81. Bargaining obligations also stall many policy changes. Even if an agency wants to alter working conditions in ways that do not violate a CBA, it must give its union an opportunity to negotiate over the change. If the union chooses to bargain, the agency cannot make any changes until midterm bargaining concludes—a process that can easily take a year or more.</w:t>
      </w:r>
    </w:p>
    <w:p w14:paraId="56C3AD60" w14:textId="77777777" w:rsidR="00F03A85" w:rsidRPr="00BB4C04" w:rsidRDefault="00F03A85" w:rsidP="00F03A85">
      <w:pPr>
        <w:rPr>
          <w:sz w:val="16"/>
          <w:szCs w:val="16"/>
        </w:rPr>
      </w:pPr>
      <w:r w:rsidRPr="00BB4C04">
        <w:rPr>
          <w:sz w:val="16"/>
          <w:szCs w:val="16"/>
        </w:rPr>
        <w:t>82. FLRA case law is filled with decisions holding that agencies could not implement unilateral changes without seeking preclearance from union representatives or completing midterm bargaining. For example, the FLRA ruled that ICE committed an unfair labor practice by failing to bargain before changing cybersecurity practices (by cutting off access to personal e-mail accounts on work computers after learning that they were a vector for cyber attacks). The FLRA similarly ruled that the VA could not use its new expedited removal procedures, granted by Congress under 38 U.S.C. § 714, without completing midterm bargaining with its unions. As a result, the VA had to offer reinstatement and backpay to over 4,000 AFGE-represented employees who had been removed.</w:t>
      </w:r>
    </w:p>
    <w:p w14:paraId="2BDF2DFE" w14:textId="77777777" w:rsidR="00F03A85" w:rsidRPr="005A76C9" w:rsidRDefault="00F03A85" w:rsidP="00F03A85">
      <w:pPr>
        <w:rPr>
          <w:u w:val="single"/>
        </w:rPr>
      </w:pPr>
      <w:r w:rsidRPr="00BB4C04">
        <w:rPr>
          <w:sz w:val="16"/>
        </w:rPr>
        <w:t xml:space="preserve">83. In short, </w:t>
      </w:r>
      <w:r w:rsidRPr="005309A7">
        <w:rPr>
          <w:rStyle w:val="StyleUnderline"/>
          <w:highlight w:val="cyan"/>
        </w:rPr>
        <w:t>unions</w:t>
      </w:r>
      <w:r w:rsidRPr="00C64B53">
        <w:rPr>
          <w:rStyle w:val="StyleUnderline"/>
        </w:rPr>
        <w:t xml:space="preserve"> that </w:t>
      </w:r>
      <w:r w:rsidRPr="00C64B53">
        <w:rPr>
          <w:rStyle w:val="Emphasis"/>
        </w:rPr>
        <w:t>oppose</w:t>
      </w:r>
      <w:r w:rsidRPr="00BB4C04">
        <w:rPr>
          <w:rStyle w:val="StyleUnderline"/>
        </w:rPr>
        <w:t xml:space="preserve"> an administration</w:t>
      </w:r>
      <w:r w:rsidRPr="00BB4C04">
        <w:rPr>
          <w:sz w:val="16"/>
        </w:rPr>
        <w:t xml:space="preserve">’s agenda </w:t>
      </w:r>
      <w:r w:rsidRPr="005309A7">
        <w:rPr>
          <w:rStyle w:val="StyleUnderline"/>
          <w:highlight w:val="cyan"/>
        </w:rPr>
        <w:t xml:space="preserve">can </w:t>
      </w:r>
      <w:r w:rsidRPr="005309A7">
        <w:rPr>
          <w:rStyle w:val="Emphasis"/>
          <w:highlight w:val="cyan"/>
        </w:rPr>
        <w:t>freeze the status quo</w:t>
      </w:r>
      <w:r w:rsidRPr="00BB4C04">
        <w:rPr>
          <w:rStyle w:val="StyleUnderline"/>
        </w:rPr>
        <w:t xml:space="preserve"> in place for </w:t>
      </w:r>
      <w:r w:rsidRPr="00BB4C04">
        <w:rPr>
          <w:rStyle w:val="Emphasis"/>
        </w:rPr>
        <w:t>a year or more</w:t>
      </w:r>
      <w:r w:rsidRPr="00BB4C04">
        <w:rPr>
          <w:rStyle w:val="StyleUnderline"/>
        </w:rPr>
        <w:t xml:space="preserve"> </w:t>
      </w:r>
      <w:r w:rsidRPr="005309A7">
        <w:rPr>
          <w:rStyle w:val="StyleUnderline"/>
          <w:highlight w:val="cyan"/>
        </w:rPr>
        <w:t>by demanding</w:t>
      </w:r>
      <w:r w:rsidRPr="00BB4C04">
        <w:rPr>
          <w:sz w:val="16"/>
        </w:rPr>
        <w:t xml:space="preserve"> midterm </w:t>
      </w:r>
      <w:r w:rsidRPr="005309A7">
        <w:rPr>
          <w:rStyle w:val="Emphasis"/>
          <w:highlight w:val="cyan"/>
        </w:rPr>
        <w:t>bargaining</w:t>
      </w:r>
      <w:r w:rsidRPr="005309A7">
        <w:rPr>
          <w:rStyle w:val="StyleUnderline"/>
          <w:highlight w:val="cyan"/>
        </w:rPr>
        <w:t xml:space="preserve"> and </w:t>
      </w:r>
      <w:r w:rsidRPr="005309A7">
        <w:rPr>
          <w:rStyle w:val="Emphasis"/>
          <w:highlight w:val="cyan"/>
        </w:rPr>
        <w:t>dragging it out</w:t>
      </w:r>
      <w:r w:rsidRPr="005309A7">
        <w:rPr>
          <w:rStyle w:val="StyleUnderline"/>
          <w:highlight w:val="cyan"/>
        </w:rPr>
        <w:t xml:space="preserve">. Unions </w:t>
      </w:r>
      <w:r w:rsidRPr="005309A7">
        <w:rPr>
          <w:rStyle w:val="Emphasis"/>
          <w:highlight w:val="cyan"/>
        </w:rPr>
        <w:t>hostile</w:t>
      </w:r>
      <w:r w:rsidRPr="005309A7">
        <w:rPr>
          <w:rStyle w:val="StyleUnderline"/>
          <w:highlight w:val="cyan"/>
        </w:rPr>
        <w:t xml:space="preserve"> to the President</w:t>
      </w:r>
      <w:r w:rsidRPr="00BB4C04">
        <w:rPr>
          <w:sz w:val="16"/>
        </w:rPr>
        <w:t xml:space="preserve">’s agenda </w:t>
      </w:r>
      <w:r w:rsidRPr="005309A7">
        <w:rPr>
          <w:rStyle w:val="StyleUnderline"/>
          <w:highlight w:val="cyan"/>
        </w:rPr>
        <w:t>can</w:t>
      </w:r>
      <w:r w:rsidRPr="00BB4C04">
        <w:rPr>
          <w:sz w:val="16"/>
        </w:rPr>
        <w:t xml:space="preserve"> thus </w:t>
      </w:r>
      <w:r w:rsidRPr="005309A7">
        <w:rPr>
          <w:rStyle w:val="Emphasis"/>
          <w:highlight w:val="cyan"/>
        </w:rPr>
        <w:t>block</w:t>
      </w:r>
      <w:r w:rsidRPr="005309A7">
        <w:rPr>
          <w:rStyle w:val="StyleUnderline"/>
          <w:highlight w:val="cyan"/>
        </w:rPr>
        <w:t xml:space="preserve"> or</w:t>
      </w:r>
      <w:r w:rsidRPr="00BB4C04">
        <w:rPr>
          <w:sz w:val="16"/>
        </w:rPr>
        <w:t xml:space="preserve"> at least </w:t>
      </w:r>
      <w:r w:rsidRPr="00BB4C04">
        <w:rPr>
          <w:rStyle w:val="StyleUnderline"/>
        </w:rPr>
        <w:t xml:space="preserve">significantly </w:t>
      </w:r>
      <w:r w:rsidRPr="005309A7">
        <w:rPr>
          <w:rStyle w:val="Emphasis"/>
          <w:highlight w:val="cyan"/>
        </w:rPr>
        <w:t>delay</w:t>
      </w:r>
      <w:r w:rsidRPr="00BB4C04">
        <w:rPr>
          <w:sz w:val="16"/>
        </w:rPr>
        <w:t xml:space="preserve"> the implementation of management </w:t>
      </w:r>
      <w:r w:rsidRPr="005309A7">
        <w:rPr>
          <w:rStyle w:val="StyleUnderline"/>
          <w:highlight w:val="cyan"/>
        </w:rPr>
        <w:t>policies</w:t>
      </w:r>
      <w:r w:rsidRPr="00BB4C04">
        <w:rPr>
          <w:sz w:val="16"/>
        </w:rPr>
        <w:t xml:space="preserve"> that he considers </w:t>
      </w:r>
      <w:r w:rsidRPr="005309A7">
        <w:rPr>
          <w:rStyle w:val="StyleUnderline"/>
          <w:highlight w:val="cyan"/>
        </w:rPr>
        <w:t xml:space="preserve">necessary </w:t>
      </w:r>
      <w:r w:rsidRPr="005309A7">
        <w:rPr>
          <w:rStyle w:val="Emphasis"/>
          <w:highlight w:val="cyan"/>
        </w:rPr>
        <w:t>to ensure</w:t>
      </w:r>
      <w:r w:rsidRPr="00BB4C04">
        <w:rPr>
          <w:sz w:val="16"/>
        </w:rPr>
        <w:t xml:space="preserve"> the effective and efficient operations of agencies—including, as relevant here, agencies with investigative and </w:t>
      </w:r>
      <w:r w:rsidRPr="00BB4C04">
        <w:rPr>
          <w:rStyle w:val="Emphasis"/>
        </w:rPr>
        <w:t xml:space="preserve">national </w:t>
      </w:r>
      <w:r w:rsidRPr="005309A7">
        <w:rPr>
          <w:rStyle w:val="Emphasis"/>
          <w:highlight w:val="cyan"/>
        </w:rPr>
        <w:t>security</w:t>
      </w:r>
      <w:r w:rsidRPr="00BB4C04">
        <w:rPr>
          <w:sz w:val="16"/>
        </w:rPr>
        <w:t xml:space="preserve"> responsibilities. </w:t>
      </w:r>
      <w:r w:rsidRPr="00BB4C04">
        <w:rPr>
          <w:rStyle w:val="StyleUnderline"/>
        </w:rPr>
        <w:t>That</w:t>
      </w:r>
      <w:r w:rsidRPr="00BB4C04">
        <w:rPr>
          <w:sz w:val="16"/>
        </w:rPr>
        <w:t xml:space="preserve">, in turn, </w:t>
      </w:r>
      <w:r w:rsidRPr="00BB4C04">
        <w:rPr>
          <w:rStyle w:val="StyleUnderline"/>
        </w:rPr>
        <w:t>undermines</w:t>
      </w:r>
      <w:r w:rsidRPr="00BB4C04">
        <w:rPr>
          <w:sz w:val="16"/>
        </w:rPr>
        <w:t xml:space="preserve"> the President’s </w:t>
      </w:r>
      <w:r w:rsidRPr="00BB4C04">
        <w:rPr>
          <w:rStyle w:val="StyleUnderline"/>
        </w:rPr>
        <w:t>authority</w:t>
      </w:r>
      <w:r w:rsidRPr="00BB4C04">
        <w:rPr>
          <w:sz w:val="16"/>
        </w:rPr>
        <w:t xml:space="preserve"> to supervise his agents </w:t>
      </w:r>
      <w:r w:rsidRPr="00BB4C04">
        <w:rPr>
          <w:rStyle w:val="StyleUnderline"/>
        </w:rPr>
        <w:t xml:space="preserve">and </w:t>
      </w:r>
      <w:r w:rsidRPr="00BB4C04">
        <w:rPr>
          <w:rStyle w:val="Emphasis"/>
        </w:rPr>
        <w:t>threatens</w:t>
      </w:r>
      <w:r w:rsidRPr="00BB4C04">
        <w:rPr>
          <w:rStyle w:val="StyleUnderline"/>
        </w:rPr>
        <w:t xml:space="preserve"> our Nation’s </w:t>
      </w:r>
      <w:r w:rsidRPr="00BB4C04">
        <w:rPr>
          <w:rStyle w:val="Emphasis"/>
        </w:rPr>
        <w:t>security</w:t>
      </w:r>
      <w:r w:rsidRPr="00BB4C04">
        <w:rPr>
          <w:rStyle w:val="StyleUnderline"/>
        </w:rPr>
        <w:t>.</w:t>
      </w:r>
    </w:p>
    <w:p w14:paraId="2BF43541" w14:textId="77777777" w:rsidR="00F03A85" w:rsidRDefault="00F03A85" w:rsidP="00F03A85">
      <w:pPr>
        <w:pStyle w:val="Heading4"/>
      </w:pPr>
      <w:r>
        <w:t xml:space="preserve">Unions are designed to make agencies inoperable. </w:t>
      </w:r>
    </w:p>
    <w:p w14:paraId="52ABB922" w14:textId="77777777" w:rsidR="00F03A85" w:rsidRPr="00030240" w:rsidRDefault="00F03A85" w:rsidP="00F03A85">
      <w:r>
        <w:t xml:space="preserve">Ukueberuwa, Peterson, and </w:t>
      </w:r>
      <w:r w:rsidRPr="00B61081">
        <w:rPr>
          <w:rStyle w:val="Style13ptBold"/>
        </w:rPr>
        <w:t>Finley 25</w:t>
      </w:r>
      <w:r>
        <w:t xml:space="preserve">, *member of the Wall Street Journal Editorial Board, BA in Government from Dartmouth College, **Editorial Board Member at the Wall Street Journal, ***member of the Wall Street </w:t>
      </w:r>
      <w:r w:rsidRPr="00030240">
        <w:t>Journal Editorial Board, BA from Stanford University (*Mene Ukueberuwa, **Kyle Peterson, ***</w:t>
      </w:r>
      <w:r w:rsidRPr="007D3346">
        <w:t>Allysia Finley</w:t>
      </w:r>
      <w:r w:rsidRPr="00030240">
        <w:t>, August 20, 2025, “Trump Ends Union Contracts for Thousands of Federal Workers,”</w:t>
      </w:r>
      <w:r>
        <w:t xml:space="preserve"> Wall Street Journal, Potomac Watch, </w:t>
      </w:r>
      <w:r w:rsidRPr="00B61081">
        <w:t>https://www.wsj.com/podcasts/opinion-potomac-watch/trump-ends-union-contracts-for-thousands-of-federal-workers/</w:t>
      </w:r>
      <w:r>
        <w:t>)</w:t>
      </w:r>
    </w:p>
    <w:p w14:paraId="20EA21DF" w14:textId="77777777" w:rsidR="00F03A85" w:rsidRPr="007D3346" w:rsidRDefault="00F03A85" w:rsidP="00F03A85">
      <w:pPr>
        <w:rPr>
          <w:sz w:val="16"/>
        </w:rPr>
      </w:pPr>
      <w:r w:rsidRPr="007D3346">
        <w:rPr>
          <w:sz w:val="16"/>
        </w:rPr>
        <w:t xml:space="preserve">Mene </w:t>
      </w:r>
      <w:r w:rsidRPr="007D3346">
        <w:rPr>
          <w:rStyle w:val="StyleUnderline"/>
        </w:rPr>
        <w:t>Ukueberuwa:</w:t>
      </w:r>
      <w:r w:rsidRPr="007D3346">
        <w:rPr>
          <w:sz w:val="16"/>
        </w:rPr>
        <w:t xml:space="preserve"> Well, I think it's a political and legal winner for the Trump administration, and it seems as if the courts are getting closer to bearing out the legal side of that. We'll have to wait until the midterms, et cetera, to see whether there's any political benefit to it. But I do think that the problem of federal government employee unions is a largely overlooked one. There's a lot more attention paid to state level unions, I think, because those employees are much closer to your ordinary voter. They interact with public schools and they interact with police departments, fire departments, and so they have a sense of the massive pensions that a lot of these employees sometimes are collecting, the ways that union contracts can make these agencies really inefficient. But I think </w:t>
      </w:r>
      <w:r w:rsidRPr="007D3346">
        <w:rPr>
          <w:rStyle w:val="StyleUnderline"/>
        </w:rPr>
        <w:t xml:space="preserve">at the </w:t>
      </w:r>
      <w:r w:rsidRPr="005309A7">
        <w:rPr>
          <w:rStyle w:val="StyleUnderline"/>
          <w:highlight w:val="cyan"/>
        </w:rPr>
        <w:t>federal</w:t>
      </w:r>
      <w:r w:rsidRPr="007D3346">
        <w:rPr>
          <w:rStyle w:val="StyleUnderline"/>
        </w:rPr>
        <w:t xml:space="preserve"> level</w:t>
      </w:r>
      <w:r w:rsidRPr="007D3346">
        <w:rPr>
          <w:sz w:val="16"/>
        </w:rPr>
        <w:t xml:space="preserve"> it's much more remote and so people don't really have a sense of </w:t>
      </w:r>
      <w:r w:rsidRPr="007D3346">
        <w:rPr>
          <w:rStyle w:val="StyleUnderline"/>
        </w:rPr>
        <w:t xml:space="preserve">the scale of some of these </w:t>
      </w:r>
      <w:r w:rsidRPr="005309A7">
        <w:rPr>
          <w:rStyle w:val="Emphasis"/>
          <w:highlight w:val="cyan"/>
        </w:rPr>
        <w:t>unions</w:t>
      </w:r>
      <w:r w:rsidRPr="007D3346">
        <w:rPr>
          <w:rStyle w:val="StyleUnderline"/>
        </w:rPr>
        <w:t xml:space="preserve"> and the</w:t>
      </w:r>
      <w:r w:rsidRPr="007D3346">
        <w:rPr>
          <w:sz w:val="16"/>
        </w:rPr>
        <w:t xml:space="preserve"> really </w:t>
      </w:r>
      <w:r w:rsidRPr="007D3346">
        <w:rPr>
          <w:rStyle w:val="Emphasis"/>
        </w:rPr>
        <w:t>Byzantine</w:t>
      </w:r>
      <w:r w:rsidRPr="007D3346">
        <w:rPr>
          <w:rStyle w:val="StyleUnderline"/>
        </w:rPr>
        <w:t xml:space="preserve"> details of</w:t>
      </w:r>
      <w:r w:rsidRPr="007D3346">
        <w:rPr>
          <w:sz w:val="16"/>
        </w:rPr>
        <w:t xml:space="preserve"> a lot of </w:t>
      </w:r>
      <w:r w:rsidRPr="007D3346">
        <w:rPr>
          <w:rStyle w:val="StyleUnderline"/>
        </w:rPr>
        <w:t>the contracts</w:t>
      </w:r>
      <w:r w:rsidRPr="007D3346">
        <w:rPr>
          <w:sz w:val="16"/>
        </w:rPr>
        <w:t xml:space="preserve"> if you dig into them. The biggest of those unions, as you mentioned, is AFGE, represents over 300,000 federal workers, and they are not only in the business of creating rules that protect employment. I think that's what a lot of people think of when they think of these union rules, basically making it harder to fire workers. And that's in keeping with statutory civil service protections. And so people think that's a legitimate purpose of these unions. It does create a lot of problems, obviously, if you can't dismiss someone for being incompetent, but they basically say these unions exist to make sure that a new president can't come in and just fire an entire agency and restaff it with their own political cronies. But in practice, </w:t>
      </w:r>
      <w:r w:rsidRPr="007D3346">
        <w:rPr>
          <w:rStyle w:val="StyleUnderline"/>
        </w:rPr>
        <w:t>unions</w:t>
      </w:r>
      <w:r w:rsidRPr="007D3346">
        <w:rPr>
          <w:sz w:val="16"/>
        </w:rPr>
        <w:t xml:space="preserve"> like AFGE do a lot more than that and they </w:t>
      </w:r>
      <w:r w:rsidRPr="007D3346">
        <w:rPr>
          <w:rStyle w:val="StyleUnderline"/>
        </w:rPr>
        <w:t>have a lot of details in</w:t>
      </w:r>
      <w:r w:rsidRPr="007D3346">
        <w:rPr>
          <w:sz w:val="16"/>
        </w:rPr>
        <w:t xml:space="preserve"> the types of </w:t>
      </w:r>
      <w:r w:rsidRPr="007D3346">
        <w:rPr>
          <w:rStyle w:val="Emphasis"/>
        </w:rPr>
        <w:t>c</w:t>
      </w:r>
      <w:r w:rsidRPr="007D3346">
        <w:rPr>
          <w:sz w:val="16"/>
        </w:rPr>
        <w:t xml:space="preserve">ollective </w:t>
      </w:r>
      <w:r w:rsidRPr="007D3346">
        <w:rPr>
          <w:rStyle w:val="Emphasis"/>
        </w:rPr>
        <w:t>b</w:t>
      </w:r>
      <w:r w:rsidRPr="007D3346">
        <w:rPr>
          <w:sz w:val="16"/>
        </w:rPr>
        <w:t xml:space="preserve">argaining </w:t>
      </w:r>
      <w:r w:rsidRPr="007D3346">
        <w:rPr>
          <w:rStyle w:val="Emphasis"/>
        </w:rPr>
        <w:t>a</w:t>
      </w:r>
      <w:r w:rsidRPr="007D3346">
        <w:rPr>
          <w:sz w:val="16"/>
        </w:rPr>
        <w:t>greement</w:t>
      </w:r>
      <w:r w:rsidRPr="007D3346">
        <w:rPr>
          <w:rStyle w:val="Emphasis"/>
        </w:rPr>
        <w:t>s</w:t>
      </w:r>
      <w:r w:rsidRPr="007D3346">
        <w:rPr>
          <w:sz w:val="16"/>
        </w:rPr>
        <w:t xml:space="preserve"> that they're striking at places like the Veterans Affairs Department </w:t>
      </w:r>
      <w:r w:rsidRPr="007D3346">
        <w:rPr>
          <w:rStyle w:val="StyleUnderline"/>
        </w:rPr>
        <w:t xml:space="preserve">that </w:t>
      </w:r>
      <w:r w:rsidRPr="005309A7">
        <w:rPr>
          <w:rStyle w:val="StyleUnderline"/>
          <w:highlight w:val="cyan"/>
        </w:rPr>
        <w:t>are</w:t>
      </w:r>
      <w:r w:rsidRPr="007D3346">
        <w:rPr>
          <w:rStyle w:val="StyleUnderline"/>
        </w:rPr>
        <w:t xml:space="preserve"> </w:t>
      </w:r>
      <w:r w:rsidRPr="007D3346">
        <w:rPr>
          <w:rStyle w:val="Emphasis"/>
        </w:rPr>
        <w:t xml:space="preserve">basically </w:t>
      </w:r>
      <w:r w:rsidRPr="005309A7">
        <w:rPr>
          <w:rStyle w:val="Emphasis"/>
          <w:highlight w:val="cyan"/>
        </w:rPr>
        <w:t>designed</w:t>
      </w:r>
      <w:r w:rsidRPr="005309A7">
        <w:rPr>
          <w:rStyle w:val="StyleUnderline"/>
          <w:highlight w:val="cyan"/>
        </w:rPr>
        <w:t xml:space="preserve"> to make</w:t>
      </w:r>
      <w:r w:rsidRPr="007D3346">
        <w:rPr>
          <w:rStyle w:val="StyleUnderline"/>
        </w:rPr>
        <w:t xml:space="preserve"> the </w:t>
      </w:r>
      <w:r w:rsidRPr="005309A7">
        <w:rPr>
          <w:rStyle w:val="StyleUnderline"/>
          <w:highlight w:val="cyan"/>
        </w:rPr>
        <w:t>agencies</w:t>
      </w:r>
      <w:r w:rsidRPr="007D3346">
        <w:rPr>
          <w:rStyle w:val="StyleUnderline"/>
        </w:rPr>
        <w:t xml:space="preserve"> </w:t>
      </w:r>
      <w:r w:rsidRPr="007D3346">
        <w:rPr>
          <w:rStyle w:val="Emphasis"/>
        </w:rPr>
        <w:t xml:space="preserve">as </w:t>
      </w:r>
      <w:r w:rsidRPr="005309A7">
        <w:rPr>
          <w:rStyle w:val="Emphasis"/>
          <w:highlight w:val="cyan"/>
        </w:rPr>
        <w:t>inefficient</w:t>
      </w:r>
      <w:r w:rsidRPr="007D3346">
        <w:rPr>
          <w:rStyle w:val="Emphasis"/>
        </w:rPr>
        <w:t xml:space="preserve"> as possible</w:t>
      </w:r>
      <w:r w:rsidRPr="007D3346">
        <w:rPr>
          <w:rStyle w:val="StyleUnderline"/>
        </w:rPr>
        <w:t xml:space="preserve">. </w:t>
      </w:r>
      <w:r w:rsidRPr="005309A7">
        <w:rPr>
          <w:rStyle w:val="StyleUnderline"/>
          <w:highlight w:val="cyan"/>
        </w:rPr>
        <w:t xml:space="preserve">There are </w:t>
      </w:r>
      <w:r w:rsidRPr="005309A7">
        <w:rPr>
          <w:rStyle w:val="Emphasis"/>
          <w:highlight w:val="cyan"/>
        </w:rPr>
        <w:t>really</w:t>
      </w:r>
      <w:r w:rsidRPr="007D3346">
        <w:rPr>
          <w:rStyle w:val="Emphasis"/>
        </w:rPr>
        <w:t xml:space="preserve">, really </w:t>
      </w:r>
      <w:r w:rsidRPr="005309A7">
        <w:rPr>
          <w:rStyle w:val="Emphasis"/>
          <w:highlight w:val="cyan"/>
        </w:rPr>
        <w:t>restrictive rules</w:t>
      </w:r>
      <w:r w:rsidRPr="005309A7">
        <w:rPr>
          <w:rStyle w:val="StyleUnderline"/>
          <w:highlight w:val="cyan"/>
        </w:rPr>
        <w:t xml:space="preserve"> on what</w:t>
      </w:r>
      <w:r w:rsidRPr="007D3346">
        <w:rPr>
          <w:rStyle w:val="StyleUnderline"/>
        </w:rPr>
        <w:t xml:space="preserve"> types of </w:t>
      </w:r>
      <w:r w:rsidRPr="005309A7">
        <w:rPr>
          <w:rStyle w:val="StyleUnderline"/>
          <w:highlight w:val="cyan"/>
        </w:rPr>
        <w:t>duties</w:t>
      </w:r>
      <w:r w:rsidRPr="007D3346">
        <w:rPr>
          <w:sz w:val="16"/>
        </w:rPr>
        <w:t xml:space="preserve">, for example, </w:t>
      </w:r>
      <w:r w:rsidRPr="005309A7">
        <w:rPr>
          <w:rStyle w:val="StyleUnderline"/>
          <w:highlight w:val="cyan"/>
        </w:rPr>
        <w:t>a</w:t>
      </w:r>
      <w:r w:rsidRPr="007D3346">
        <w:rPr>
          <w:sz w:val="16"/>
        </w:rPr>
        <w:t xml:space="preserve"> given </w:t>
      </w:r>
      <w:r w:rsidRPr="005309A7">
        <w:rPr>
          <w:rStyle w:val="StyleUnderline"/>
          <w:highlight w:val="cyan"/>
        </w:rPr>
        <w:t xml:space="preserve">employee can be </w:t>
      </w:r>
      <w:r w:rsidRPr="005309A7">
        <w:rPr>
          <w:rStyle w:val="Emphasis"/>
          <w:highlight w:val="cyan"/>
        </w:rPr>
        <w:t>assigned</w:t>
      </w:r>
      <w:r w:rsidRPr="007D3346">
        <w:rPr>
          <w:rStyle w:val="Emphasis"/>
        </w:rPr>
        <w:t xml:space="preserve"> to</w:t>
      </w:r>
      <w:r w:rsidRPr="007D3346">
        <w:rPr>
          <w:rStyle w:val="StyleUnderline"/>
        </w:rPr>
        <w:t xml:space="preserve"> take on. There are </w:t>
      </w:r>
      <w:r w:rsidRPr="005309A7">
        <w:rPr>
          <w:rStyle w:val="StyleUnderline"/>
          <w:highlight w:val="cyan"/>
        </w:rPr>
        <w:t>rules saying they</w:t>
      </w:r>
      <w:r w:rsidRPr="007D3346">
        <w:rPr>
          <w:rStyle w:val="StyleUnderline"/>
        </w:rPr>
        <w:t xml:space="preserve"> have </w:t>
      </w:r>
      <w:r w:rsidRPr="007D3346">
        <w:rPr>
          <w:rStyle w:val="Emphasis"/>
        </w:rPr>
        <w:t xml:space="preserve">to </w:t>
      </w:r>
      <w:r w:rsidRPr="005309A7">
        <w:rPr>
          <w:rStyle w:val="Emphasis"/>
          <w:highlight w:val="cyan"/>
        </w:rPr>
        <w:t>get</w:t>
      </w:r>
      <w:r w:rsidRPr="007D3346">
        <w:rPr>
          <w:rStyle w:val="StyleUnderline"/>
        </w:rPr>
        <w:t xml:space="preserve"> a certain amount of </w:t>
      </w:r>
      <w:r w:rsidRPr="005309A7">
        <w:rPr>
          <w:rStyle w:val="Emphasis"/>
          <w:highlight w:val="cyan"/>
        </w:rPr>
        <w:t>break time</w:t>
      </w:r>
      <w:r w:rsidRPr="005309A7">
        <w:rPr>
          <w:rStyle w:val="StyleUnderline"/>
          <w:highlight w:val="cyan"/>
        </w:rPr>
        <w:t xml:space="preserve"> for every</w:t>
      </w:r>
      <w:r w:rsidRPr="007D3346">
        <w:rPr>
          <w:rStyle w:val="StyleUnderline"/>
        </w:rPr>
        <w:t xml:space="preserve"> amount of </w:t>
      </w:r>
      <w:r w:rsidRPr="005309A7">
        <w:rPr>
          <w:rStyle w:val="StyleUnderline"/>
          <w:highlight w:val="cyan"/>
        </w:rPr>
        <w:t>time</w:t>
      </w:r>
      <w:r w:rsidRPr="007D3346">
        <w:rPr>
          <w:rStyle w:val="StyleUnderline"/>
        </w:rPr>
        <w:t xml:space="preserve"> that </w:t>
      </w:r>
      <w:r w:rsidRPr="005309A7">
        <w:rPr>
          <w:rStyle w:val="Emphasis"/>
          <w:highlight w:val="cyan"/>
        </w:rPr>
        <w:t>they work</w:t>
      </w:r>
      <w:r w:rsidRPr="007D3346">
        <w:rPr>
          <w:sz w:val="16"/>
        </w:rPr>
        <w:t xml:space="preserve">, and it's often very generous, much more generous than you'd see in any kind of private sector equivalent, even in white collar work. </w:t>
      </w:r>
      <w:r w:rsidRPr="007D3346">
        <w:rPr>
          <w:rStyle w:val="StyleUnderline"/>
        </w:rPr>
        <w:t xml:space="preserve">There are </w:t>
      </w:r>
      <w:r w:rsidRPr="005309A7">
        <w:rPr>
          <w:rStyle w:val="StyleUnderline"/>
          <w:highlight w:val="cyan"/>
        </w:rPr>
        <w:t>rules governing</w:t>
      </w:r>
      <w:r w:rsidRPr="007D3346">
        <w:rPr>
          <w:rStyle w:val="StyleUnderline"/>
        </w:rPr>
        <w:t xml:space="preserve"> just about </w:t>
      </w:r>
      <w:r w:rsidRPr="005309A7">
        <w:rPr>
          <w:rStyle w:val="Emphasis"/>
          <w:highlight w:val="cyan"/>
        </w:rPr>
        <w:t>every</w:t>
      </w:r>
      <w:r w:rsidRPr="007D3346">
        <w:rPr>
          <w:rStyle w:val="Emphasis"/>
        </w:rPr>
        <w:t xml:space="preserve"> single </w:t>
      </w:r>
      <w:r w:rsidRPr="005309A7">
        <w:rPr>
          <w:rStyle w:val="Emphasis"/>
          <w:highlight w:val="cyan"/>
        </w:rPr>
        <w:t>aspect</w:t>
      </w:r>
      <w:r w:rsidRPr="005309A7">
        <w:rPr>
          <w:rStyle w:val="StyleUnderline"/>
          <w:highlight w:val="cyan"/>
        </w:rPr>
        <w:t xml:space="preserve"> of</w:t>
      </w:r>
      <w:r w:rsidRPr="007D3346">
        <w:rPr>
          <w:rStyle w:val="StyleUnderline"/>
        </w:rPr>
        <w:t xml:space="preserve"> the </w:t>
      </w:r>
      <w:r w:rsidRPr="005309A7">
        <w:rPr>
          <w:rStyle w:val="StyleUnderline"/>
          <w:highlight w:val="cyan"/>
        </w:rPr>
        <w:t>work</w:t>
      </w:r>
      <w:r w:rsidRPr="007D3346">
        <w:rPr>
          <w:rStyle w:val="StyleUnderline"/>
        </w:rPr>
        <w:t xml:space="preserve"> that they do and particularly </w:t>
      </w:r>
      <w:r w:rsidRPr="005309A7">
        <w:rPr>
          <w:rStyle w:val="Emphasis"/>
          <w:highlight w:val="cyan"/>
        </w:rPr>
        <w:t>gumming up</w:t>
      </w:r>
      <w:r w:rsidRPr="005309A7">
        <w:rPr>
          <w:rStyle w:val="StyleUnderline"/>
          <w:highlight w:val="cyan"/>
        </w:rPr>
        <w:t xml:space="preserve"> the</w:t>
      </w:r>
      <w:r w:rsidRPr="007D3346">
        <w:rPr>
          <w:rStyle w:val="StyleUnderline"/>
        </w:rPr>
        <w:t xml:space="preserve"> disciplinary </w:t>
      </w:r>
      <w:r w:rsidRPr="005309A7">
        <w:rPr>
          <w:rStyle w:val="StyleUnderline"/>
          <w:highlight w:val="cyan"/>
        </w:rPr>
        <w:t>process</w:t>
      </w:r>
      <w:r w:rsidRPr="007D3346">
        <w:rPr>
          <w:sz w:val="16"/>
        </w:rPr>
        <w:t xml:space="preserve"> so that it's impossible to correct employees who are really failing in their duties. And so it makes it so that these agencies, which already are really weak positioned in terms of delivering on the promises that politicians are making, the VA itself is famous for really poorly serving veterans who have to wait days, weeks, months to get responses for basic things like healthcare or mental health services, et cetera. And then you have </w:t>
      </w:r>
      <w:r w:rsidRPr="007D3346">
        <w:rPr>
          <w:rStyle w:val="StyleUnderline"/>
        </w:rPr>
        <w:t xml:space="preserve">these </w:t>
      </w:r>
      <w:r w:rsidRPr="005309A7">
        <w:rPr>
          <w:rStyle w:val="Emphasis"/>
          <w:highlight w:val="cyan"/>
        </w:rPr>
        <w:t>unions</w:t>
      </w:r>
      <w:r w:rsidRPr="007D3346">
        <w:rPr>
          <w:sz w:val="16"/>
        </w:rPr>
        <w:t xml:space="preserve"> coming in and </w:t>
      </w:r>
      <w:r w:rsidRPr="005309A7">
        <w:rPr>
          <w:rStyle w:val="StyleUnderline"/>
          <w:highlight w:val="cyan"/>
        </w:rPr>
        <w:t xml:space="preserve">basically saying, "We want </w:t>
      </w:r>
      <w:r w:rsidRPr="005309A7">
        <w:rPr>
          <w:rStyle w:val="Emphasis"/>
          <w:highlight w:val="cyan"/>
        </w:rPr>
        <w:t>to protect</w:t>
      </w:r>
      <w:r w:rsidRPr="007D3346">
        <w:rPr>
          <w:rStyle w:val="StyleUnderline"/>
        </w:rPr>
        <w:t xml:space="preserve"> our </w:t>
      </w:r>
      <w:r w:rsidRPr="005309A7">
        <w:rPr>
          <w:rStyle w:val="StyleUnderline"/>
          <w:highlight w:val="cyan"/>
        </w:rPr>
        <w:t xml:space="preserve">employees from having </w:t>
      </w:r>
      <w:r w:rsidRPr="005309A7">
        <w:rPr>
          <w:rStyle w:val="Emphasis"/>
          <w:highlight w:val="cyan"/>
        </w:rPr>
        <w:t>to</w:t>
      </w:r>
      <w:r w:rsidRPr="007D3346">
        <w:rPr>
          <w:rStyle w:val="Emphasis"/>
        </w:rPr>
        <w:t xml:space="preserve"> actually </w:t>
      </w:r>
      <w:r w:rsidRPr="005309A7">
        <w:rPr>
          <w:rStyle w:val="Emphasis"/>
          <w:highlight w:val="cyan"/>
        </w:rPr>
        <w:t>execute</w:t>
      </w:r>
      <w:r w:rsidRPr="005309A7">
        <w:rPr>
          <w:rStyle w:val="StyleUnderline"/>
          <w:highlight w:val="cyan"/>
        </w:rPr>
        <w:t xml:space="preserve"> their jobs</w:t>
      </w:r>
      <w:r w:rsidRPr="007D3346">
        <w:rPr>
          <w:rStyle w:val="StyleUnderline"/>
        </w:rPr>
        <w:t xml:space="preserve">. We're going to </w:t>
      </w:r>
      <w:r w:rsidRPr="007D3346">
        <w:rPr>
          <w:rStyle w:val="Emphasis"/>
        </w:rPr>
        <w:t>make it impossible</w:t>
      </w:r>
      <w:r w:rsidRPr="007D3346">
        <w:rPr>
          <w:rStyle w:val="StyleUnderline"/>
        </w:rPr>
        <w:t xml:space="preserve"> for a reformist leader of this agency to </w:t>
      </w:r>
      <w:r w:rsidRPr="007D3346">
        <w:rPr>
          <w:rStyle w:val="Emphasis"/>
        </w:rPr>
        <w:t>actually change</w:t>
      </w:r>
      <w:r w:rsidRPr="007D3346">
        <w:rPr>
          <w:rStyle w:val="StyleUnderline"/>
        </w:rPr>
        <w:t xml:space="preserve"> things and deliver </w:t>
      </w:r>
      <w:r w:rsidRPr="007D3346">
        <w:rPr>
          <w:rStyle w:val="Emphasis"/>
        </w:rPr>
        <w:t>better outcomes</w:t>
      </w:r>
      <w:r w:rsidRPr="007D3346">
        <w:rPr>
          <w:rStyle w:val="StyleUnderline"/>
        </w:rPr>
        <w:t>."</w:t>
      </w:r>
      <w:r w:rsidRPr="007D3346">
        <w:rPr>
          <w:sz w:val="16"/>
        </w:rPr>
        <w:t xml:space="preserve"> And so I think the Trump administration is pursuing a legal avenue in claiming the relationship to national security with some of these agencies duties that allow them to abrogate some of these contracts in the hope that not only are they going to be able to downsize these agencies, but they're actually going to be able to change some of the internal rules to make them more efficient so they can actually serve the public instead of just serving the employees.</w:t>
      </w:r>
    </w:p>
    <w:p w14:paraId="236AEAEA" w14:textId="77777777" w:rsidR="00F03A85" w:rsidRPr="00F03A85" w:rsidRDefault="00F03A85" w:rsidP="00F03A85"/>
    <w:sectPr w:rsidR="00F03A85" w:rsidRPr="00F03A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1B18" w14:textId="77777777" w:rsidR="005B7C34" w:rsidRDefault="005B7C34" w:rsidP="00066D2C">
      <w:r>
        <w:separator/>
      </w:r>
    </w:p>
  </w:endnote>
  <w:endnote w:type="continuationSeparator" w:id="0">
    <w:p w14:paraId="60A29B53" w14:textId="77777777" w:rsidR="005B7C34" w:rsidRDefault="005B7C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D7C2" w14:textId="77777777" w:rsidR="005B7C34" w:rsidRDefault="005B7C34" w:rsidP="00066D2C">
      <w:r>
        <w:separator/>
      </w:r>
    </w:p>
  </w:footnote>
  <w:footnote w:type="continuationSeparator" w:id="0">
    <w:p w14:paraId="5EE605AC" w14:textId="77777777" w:rsidR="005B7C34" w:rsidRDefault="005B7C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08450D"/>
    <w:multiLevelType w:val="hybridMultilevel"/>
    <w:tmpl w:val="AECEA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8D1697"/>
    <w:multiLevelType w:val="hybridMultilevel"/>
    <w:tmpl w:val="01904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56344891">
    <w:abstractNumId w:val="15"/>
  </w:num>
  <w:num w:numId="46" w16cid:durableId="1882940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36D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0EEA"/>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6D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A9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038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9E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C34"/>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48F7"/>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A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047"/>
    <w:rsid w:val="00912404"/>
    <w:rsid w:val="00920B9A"/>
    <w:rsid w:val="009249C5"/>
    <w:rsid w:val="00925558"/>
    <w:rsid w:val="00925B25"/>
    <w:rsid w:val="009263C9"/>
    <w:rsid w:val="00930B2A"/>
    <w:rsid w:val="00936D7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540"/>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F42"/>
    <w:rsid w:val="00DB20EB"/>
    <w:rsid w:val="00DB33F6"/>
    <w:rsid w:val="00DB38CC"/>
    <w:rsid w:val="00DC08B6"/>
    <w:rsid w:val="00DC277F"/>
    <w:rsid w:val="00DC6D6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A8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733"/>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AF2AED"/>
  <w15:chartTrackingRefBased/>
  <w15:docId w15:val="{6AE944FC-C5AD-4099-999D-294B6341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3A85"/>
    <w:rPr>
      <w:rFonts w:ascii="Calibri" w:hAnsi="Calibri" w:cs="Calibri"/>
    </w:rPr>
  </w:style>
  <w:style w:type="paragraph" w:styleId="Heading1">
    <w:name w:val="heading 1"/>
    <w:aliases w:val="Pocket"/>
    <w:basedOn w:val="Normal"/>
    <w:next w:val="Normal"/>
    <w:link w:val="Heading1Char"/>
    <w:qFormat/>
    <w:rsid w:val="00F03A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03A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03A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Tag1,small text,Tags, Ch,Heading 2 Char2 Char,Heading 2 Char1 Char Char,C"/>
    <w:basedOn w:val="Normal"/>
    <w:next w:val="Normal"/>
    <w:link w:val="Heading4Char"/>
    <w:uiPriority w:val="3"/>
    <w:qFormat/>
    <w:rsid w:val="00F03A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3A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03A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3A8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F03A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3A85"/>
    <w:rPr>
      <w:color w:val="auto"/>
      <w:u w:val="none"/>
    </w:rPr>
  </w:style>
  <w:style w:type="character" w:customStyle="1" w:styleId="Heading1Char">
    <w:name w:val="Heading 1 Char"/>
    <w:aliases w:val="Pocket Char"/>
    <w:basedOn w:val="DefaultParagraphFont"/>
    <w:link w:val="Heading1"/>
    <w:rsid w:val="00F03A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03A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03A8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F03A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3A8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F03A85"/>
    <w:rPr>
      <w:b w:val="0"/>
      <w:sz w:val="22"/>
      <w:u w:val="single"/>
    </w:rPr>
  </w:style>
  <w:style w:type="character" w:styleId="Strong">
    <w:name w:val="Strong"/>
    <w:basedOn w:val="DefaultParagraphFont"/>
    <w:uiPriority w:val="22"/>
    <w:semiHidden/>
    <w:qFormat/>
    <w:rsid w:val="00F03A85"/>
    <w:rPr>
      <w:b/>
      <w:bCs/>
    </w:rPr>
  </w:style>
  <w:style w:type="character" w:styleId="BookTitle">
    <w:name w:val="Book Title"/>
    <w:basedOn w:val="DefaultParagraphFont"/>
    <w:uiPriority w:val="33"/>
    <w:semiHidden/>
    <w:qFormat/>
    <w:rsid w:val="00F03A85"/>
    <w:rPr>
      <w:b/>
      <w:bCs/>
      <w:i/>
      <w:iCs/>
      <w:spacing w:val="5"/>
    </w:rPr>
  </w:style>
  <w:style w:type="character" w:customStyle="1" w:styleId="Heading5Char">
    <w:name w:val="Heading 5 Char"/>
    <w:basedOn w:val="DefaultParagraphFont"/>
    <w:link w:val="Heading5"/>
    <w:uiPriority w:val="9"/>
    <w:semiHidden/>
    <w:rsid w:val="00F03A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03A85"/>
  </w:style>
  <w:style w:type="paragraph" w:styleId="Header">
    <w:name w:val="header"/>
    <w:basedOn w:val="Normal"/>
    <w:link w:val="HeaderChar"/>
    <w:uiPriority w:val="99"/>
    <w:semiHidden/>
    <w:rsid w:val="00F03A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3A85"/>
    <w:rPr>
      <w:rFonts w:ascii="Calibri" w:hAnsi="Calibri" w:cs="Calibri"/>
    </w:rPr>
  </w:style>
  <w:style w:type="paragraph" w:styleId="Footer">
    <w:name w:val="footer"/>
    <w:basedOn w:val="Normal"/>
    <w:link w:val="FooterChar"/>
    <w:uiPriority w:val="99"/>
    <w:semiHidden/>
    <w:rsid w:val="00F03A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3A85"/>
    <w:rPr>
      <w:rFonts w:ascii="Calibri" w:hAnsi="Calibri" w:cs="Calibri"/>
    </w:rPr>
  </w:style>
  <w:style w:type="paragraph" w:styleId="BodyText">
    <w:name w:val="Body Text"/>
    <w:basedOn w:val="Normal"/>
    <w:link w:val="BodyTextChar"/>
    <w:uiPriority w:val="99"/>
    <w:semiHidden/>
    <w:unhideWhenUsed/>
    <w:rsid w:val="00F03A85"/>
    <w:pPr>
      <w:spacing w:after="120"/>
    </w:pPr>
  </w:style>
  <w:style w:type="character" w:customStyle="1" w:styleId="BodyTextChar">
    <w:name w:val="Body Text Char"/>
    <w:basedOn w:val="DefaultParagraphFont"/>
    <w:link w:val="BodyText"/>
    <w:uiPriority w:val="99"/>
    <w:semiHidden/>
    <w:rsid w:val="00F03A85"/>
    <w:rPr>
      <w:rFonts w:ascii="Calibri" w:hAnsi="Calibri" w:cs="Calibri"/>
    </w:rPr>
  </w:style>
  <w:style w:type="paragraph" w:styleId="NoSpacing">
    <w:name w:val="No Spacing"/>
    <w:link w:val="NoSpacingChar"/>
    <w:uiPriority w:val="99"/>
    <w:semiHidden/>
    <w:unhideWhenUsed/>
    <w:qFormat/>
    <w:rsid w:val="00F03A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03A8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F03A85"/>
    <w:rPr>
      <w:color w:val="0563C1" w:themeColor="hyperlink"/>
      <w:u w:val="single"/>
    </w:rPr>
  </w:style>
  <w:style w:type="character" w:styleId="UnresolvedMention">
    <w:name w:val="Unresolved Mention"/>
    <w:basedOn w:val="DefaultParagraphFont"/>
    <w:uiPriority w:val="99"/>
    <w:semiHidden/>
    <w:unhideWhenUsed/>
    <w:rsid w:val="00F03A85"/>
    <w:rPr>
      <w:color w:val="605E5C"/>
      <w:shd w:val="clear" w:color="auto" w:fill="E1DFDD"/>
    </w:rPr>
  </w:style>
  <w:style w:type="paragraph" w:customStyle="1" w:styleId="Undertag">
    <w:name w:val="Undertag"/>
    <w:link w:val="UndertagChar"/>
    <w:autoRedefine/>
    <w:uiPriority w:val="5"/>
    <w:qFormat/>
    <w:rsid w:val="00DC6D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6D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6D61"/>
    <w:rPr>
      <w:color w:val="1F3864" w:themeColor="accent1" w:themeShade="80"/>
    </w:rPr>
  </w:style>
  <w:style w:type="character" w:customStyle="1" w:styleId="AnalyticChar">
    <w:name w:val="Analytic Char"/>
    <w:basedOn w:val="DefaultParagraphFont"/>
    <w:link w:val="Analytic"/>
    <w:uiPriority w:val="5"/>
    <w:rsid w:val="00DC6D61"/>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7E6AA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E6AA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0F0EEA"/>
    <w:pPr>
      <w:pBdr>
        <w:top w:val="single" w:sz="4" w:space="0" w:color="auto"/>
        <w:left w:val="single" w:sz="4" w:space="0" w:color="auto"/>
        <w:bottom w:val="single" w:sz="4" w:space="0" w:color="auto"/>
        <w:right w:val="single" w:sz="4" w:space="0" w:color="auto"/>
      </w:pBdr>
      <w:spacing w:line="256" w:lineRule="auto"/>
      <w:ind w:left="720"/>
      <w:jc w:val="both"/>
    </w:pPr>
    <w:rPr>
      <w:iCs/>
      <w:u w:val="single"/>
      <w:bdr w:val="single" w:sz="8" w:space="0" w:color="auto"/>
    </w:rPr>
  </w:style>
  <w:style w:type="paragraph" w:customStyle="1" w:styleId="UnderlinePara">
    <w:name w:val="Underline Para"/>
    <w:basedOn w:val="Normal"/>
    <w:uiPriority w:val="7"/>
    <w:qFormat/>
    <w:rsid w:val="000F0EEA"/>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F03A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technology/5251187-telework-unions-figh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www.nationalaffairs.com/publications/detail/keeping-federal-data-secure" TargetMode="External"/><Relationship Id="rId4" Type="http://schemas.openxmlformats.org/officeDocument/2006/relationships/settings" Target="settings.xml"/><Relationship Id="rId9" Type="http://schemas.openxmlformats.org/officeDocument/2006/relationships/hyperlink" Target="https://www.tripwire.com/resources/guides/security-compliance-remote-federal-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32086</Words>
  <Characters>182895</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johnmarshall</dc:creator>
  <cp:keywords>6.0.0</cp:keywords>
  <dc:description/>
  <cp:lastModifiedBy>Iman Suleman</cp:lastModifiedBy>
  <cp:revision>2</cp:revision>
  <dcterms:created xsi:type="dcterms:W3CDTF">2026-01-06T14:21:00Z</dcterms:created>
  <dcterms:modified xsi:type="dcterms:W3CDTF">2026-01-06T14:21:00Z</dcterms:modified>
</cp:coreProperties>
</file>