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4343" w14:textId="3B31471A" w:rsidR="005F44DC" w:rsidRDefault="005F44DC" w:rsidP="005F44DC">
      <w:pPr>
        <w:pStyle w:val="Heading1"/>
        <w:rPr>
          <w:rFonts w:eastAsia="Times New Roman"/>
        </w:rPr>
      </w:pPr>
      <w:r>
        <w:rPr>
          <w:rFonts w:eastAsia="Times New Roman"/>
        </w:rPr>
        <w:t>1NC</w:t>
      </w:r>
    </w:p>
    <w:p w14:paraId="69289437" w14:textId="6E9BFD03" w:rsidR="005F44DC" w:rsidRPr="005F44DC" w:rsidRDefault="005F44DC" w:rsidP="005F44DC">
      <w:pPr>
        <w:keepNext/>
        <w:keepLines/>
        <w:pageBreakBefore/>
        <w:spacing w:before="40" w:after="0"/>
        <w:jc w:val="center"/>
        <w:outlineLvl w:val="1"/>
        <w:rPr>
          <w:rFonts w:eastAsia="Times New Roman"/>
          <w:b/>
          <w:sz w:val="44"/>
          <w:szCs w:val="26"/>
          <w:u w:val="double"/>
        </w:rPr>
      </w:pPr>
      <w:r w:rsidRPr="005F44DC">
        <w:rPr>
          <w:rFonts w:eastAsia="Times New Roman"/>
          <w:b/>
          <w:sz w:val="44"/>
          <w:szCs w:val="26"/>
          <w:u w:val="double"/>
        </w:rPr>
        <w:t>OFF</w:t>
      </w:r>
    </w:p>
    <w:p w14:paraId="54CAE376" w14:textId="77777777" w:rsidR="005F44DC" w:rsidRPr="005F44DC" w:rsidRDefault="005F44DC" w:rsidP="005F44DC">
      <w:pPr>
        <w:keepNext/>
        <w:keepLines/>
        <w:pageBreakBefore/>
        <w:spacing w:before="40" w:after="0"/>
        <w:jc w:val="center"/>
        <w:outlineLvl w:val="2"/>
        <w:rPr>
          <w:rFonts w:eastAsia="Times New Roman"/>
          <w:b/>
          <w:sz w:val="32"/>
          <w:szCs w:val="24"/>
          <w:u w:val="single"/>
        </w:rPr>
      </w:pPr>
      <w:r w:rsidRPr="005F44DC">
        <w:rPr>
          <w:rFonts w:eastAsia="Times New Roman"/>
          <w:b/>
          <w:sz w:val="32"/>
          <w:szCs w:val="24"/>
          <w:u w:val="single"/>
        </w:rPr>
        <w:t>T---1NC</w:t>
      </w:r>
    </w:p>
    <w:p w14:paraId="06850BC6" w14:textId="77777777" w:rsidR="005F44DC" w:rsidRPr="005F44DC" w:rsidRDefault="005F44DC" w:rsidP="005F44DC">
      <w:pPr>
        <w:keepNext/>
        <w:keepLines/>
        <w:spacing w:before="40" w:after="0"/>
        <w:outlineLvl w:val="3"/>
        <w:rPr>
          <w:rFonts w:eastAsia="Times New Roman"/>
          <w:b/>
          <w:iCs/>
          <w:sz w:val="26"/>
        </w:rPr>
      </w:pPr>
      <w:r w:rsidRPr="005F44DC">
        <w:rPr>
          <w:rFonts w:eastAsia="Times New Roman"/>
          <w:b/>
          <w:iCs/>
          <w:sz w:val="26"/>
        </w:rPr>
        <w:t>The aff wins if they demonstrate the desirability of a resolutional action.</w:t>
      </w:r>
    </w:p>
    <w:p w14:paraId="39215F9B" w14:textId="77777777" w:rsidR="005F44DC" w:rsidRPr="005F44DC" w:rsidRDefault="005F44DC" w:rsidP="005F44DC">
      <w:pPr>
        <w:keepNext/>
        <w:keepLines/>
        <w:spacing w:before="40" w:after="0"/>
        <w:outlineLvl w:val="3"/>
        <w:rPr>
          <w:rFonts w:eastAsia="Times New Roman"/>
          <w:b/>
          <w:iCs/>
          <w:sz w:val="26"/>
        </w:rPr>
      </w:pPr>
      <w:r w:rsidRPr="005F44DC">
        <w:rPr>
          <w:rFonts w:eastAsia="Times New Roman"/>
          <w:b/>
          <w:iCs/>
          <w:sz w:val="26"/>
        </w:rPr>
        <w:t>The neg wins if they demonstrate a competitive alternative is more desirable.</w:t>
      </w:r>
    </w:p>
    <w:p w14:paraId="505D8B62" w14:textId="77777777" w:rsidR="005F44DC" w:rsidRPr="005F44DC" w:rsidRDefault="005F44DC" w:rsidP="005F44DC">
      <w:pPr>
        <w:rPr>
          <w:rFonts w:eastAsia="Calibri"/>
        </w:rPr>
      </w:pPr>
    </w:p>
    <w:p w14:paraId="2FB912C8" w14:textId="77777777" w:rsidR="005F44DC" w:rsidRPr="005F44DC" w:rsidRDefault="005F44DC" w:rsidP="005F44DC">
      <w:pPr>
        <w:keepNext/>
        <w:keepLines/>
        <w:spacing w:before="40" w:after="0"/>
        <w:outlineLvl w:val="3"/>
        <w:rPr>
          <w:rFonts w:eastAsia="Times New Roman"/>
          <w:b/>
          <w:iCs/>
          <w:sz w:val="26"/>
        </w:rPr>
      </w:pPr>
      <w:r w:rsidRPr="005F44DC">
        <w:rPr>
          <w:rFonts w:eastAsia="Times New Roman"/>
          <w:b/>
          <w:iCs/>
          <w:sz w:val="26"/>
        </w:rPr>
        <w:t>They haven’t satisfied their win condition:</w:t>
      </w:r>
    </w:p>
    <w:p w14:paraId="6A1256E0" w14:textId="77777777" w:rsidR="005F44DC" w:rsidRPr="005F44DC" w:rsidRDefault="005F44DC" w:rsidP="005F44DC">
      <w:pPr>
        <w:keepNext/>
        <w:keepLines/>
        <w:spacing w:before="40" w:after="0"/>
        <w:outlineLvl w:val="3"/>
        <w:rPr>
          <w:rFonts w:eastAsia="Times New Roman"/>
          <w:b/>
          <w:iCs/>
          <w:sz w:val="26"/>
        </w:rPr>
      </w:pPr>
      <w:r w:rsidRPr="005F44DC">
        <w:rPr>
          <w:rFonts w:eastAsia="Times New Roman"/>
          <w:b/>
          <w:iCs/>
          <w:sz w:val="26"/>
        </w:rPr>
        <w:t xml:space="preserve">1. "The USFG” refers to the three branches. </w:t>
      </w:r>
    </w:p>
    <w:p w14:paraId="5C9BAF82" w14:textId="77777777" w:rsidR="005F44DC" w:rsidRPr="005F44DC" w:rsidRDefault="005F44DC" w:rsidP="005F44DC">
      <w:pPr>
        <w:rPr>
          <w:rFonts w:eastAsia="Calibri"/>
        </w:rPr>
      </w:pPr>
      <w:r w:rsidRPr="005F44DC">
        <w:rPr>
          <w:rFonts w:eastAsia="Calibri"/>
          <w:b/>
          <w:bCs/>
          <w:sz w:val="26"/>
        </w:rPr>
        <w:t>White House N.D.</w:t>
      </w:r>
      <w:r w:rsidRPr="005F44DC">
        <w:rPr>
          <w:rFonts w:eastAsia="Calibri"/>
        </w:rPr>
        <w:t xml:space="preserve"> (“Our Government,” https://www.whitehouse.gov/about-the-white-house/our-government/ , date accessed 8/14/24) </w:t>
      </w:r>
    </w:p>
    <w:p w14:paraId="5BA8E9CA" w14:textId="77777777" w:rsidR="005F44DC" w:rsidRPr="005F44DC" w:rsidRDefault="005F44DC" w:rsidP="005F44DC">
      <w:pPr>
        <w:rPr>
          <w:rFonts w:eastAsia="Calibri"/>
          <w:sz w:val="16"/>
          <w:szCs w:val="16"/>
        </w:rPr>
      </w:pPr>
      <w:r w:rsidRPr="005F44DC">
        <w:rPr>
          <w:rFonts w:eastAsia="Calibri"/>
          <w:highlight w:val="green"/>
          <w:u w:val="single"/>
        </w:rPr>
        <w:t>The Federal Government is composed of three</w:t>
      </w:r>
      <w:r w:rsidRPr="005F44DC">
        <w:rPr>
          <w:rFonts w:eastAsia="Calibri"/>
          <w:sz w:val="16"/>
          <w:szCs w:val="16"/>
        </w:rPr>
        <w:t xml:space="preserve"> distinct </w:t>
      </w:r>
      <w:r w:rsidRPr="005F44DC">
        <w:rPr>
          <w:rFonts w:eastAsia="Calibri"/>
          <w:highlight w:val="green"/>
          <w:u w:val="single"/>
        </w:rPr>
        <w:t>branches: legislative, executive, and judicial</w:t>
      </w:r>
      <w:r w:rsidRPr="005F44DC">
        <w:rPr>
          <w:rFonts w:eastAsia="Calibri"/>
          <w:sz w:val="16"/>
          <w:szCs w:val="16"/>
        </w:rPr>
        <w:t>, whose powers are vested by the U.S. Constitution in the Congress, the President, and the Federal courts, respectively.</w:t>
      </w:r>
    </w:p>
    <w:p w14:paraId="7A1DC2DF" w14:textId="77777777" w:rsidR="005F44DC" w:rsidRPr="005F44DC" w:rsidRDefault="005F44DC" w:rsidP="005F44DC">
      <w:pPr>
        <w:rPr>
          <w:rFonts w:eastAsia="Calibri"/>
        </w:rPr>
      </w:pPr>
    </w:p>
    <w:p w14:paraId="62C9D2B4" w14:textId="77777777" w:rsidR="005F44DC" w:rsidRPr="005F44DC" w:rsidRDefault="005F44DC" w:rsidP="005F44DC">
      <w:pPr>
        <w:keepNext/>
        <w:keepLines/>
        <w:spacing w:before="40" w:after="0"/>
        <w:outlineLvl w:val="3"/>
        <w:rPr>
          <w:rFonts w:eastAsia="Times New Roman"/>
          <w:b/>
          <w:iCs/>
          <w:sz w:val="26"/>
        </w:rPr>
      </w:pPr>
      <w:r w:rsidRPr="005F44DC">
        <w:rPr>
          <w:rFonts w:eastAsia="Times New Roman"/>
          <w:b/>
          <w:iCs/>
          <w:sz w:val="26"/>
        </w:rPr>
        <w:t xml:space="preserve">2. Collective bargaining rights are </w:t>
      </w:r>
      <w:r w:rsidRPr="005F44DC">
        <w:rPr>
          <w:rFonts w:eastAsia="Times New Roman"/>
          <w:b/>
          <w:iCs/>
          <w:sz w:val="26"/>
          <w:u w:val="single"/>
        </w:rPr>
        <w:t>statutorily created</w:t>
      </w:r>
      <w:r w:rsidRPr="005F44DC">
        <w:rPr>
          <w:rFonts w:eastAsia="Times New Roman"/>
          <w:b/>
          <w:iCs/>
          <w:sz w:val="26"/>
        </w:rPr>
        <w:t xml:space="preserve">. </w:t>
      </w:r>
    </w:p>
    <w:p w14:paraId="73A54098" w14:textId="77777777" w:rsidR="005F44DC" w:rsidRPr="005F44DC" w:rsidRDefault="005F44DC" w:rsidP="005F44DC">
      <w:pPr>
        <w:rPr>
          <w:rFonts w:eastAsia="Calibri"/>
        </w:rPr>
      </w:pPr>
      <w:r w:rsidRPr="005F44DC">
        <w:rPr>
          <w:rFonts w:eastAsia="Calibri"/>
          <w:b/>
          <w:bCs/>
          <w:sz w:val="26"/>
        </w:rPr>
        <w:t>Van Hollen 13</w:t>
      </w:r>
      <w:r w:rsidRPr="005F44DC">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25ABF511" w14:textId="77777777" w:rsidR="005F44DC" w:rsidRPr="005F44DC" w:rsidRDefault="005F44DC" w:rsidP="005F44DC">
      <w:pPr>
        <w:rPr>
          <w:rFonts w:eastAsia="Calibri"/>
          <w:sz w:val="16"/>
        </w:rPr>
      </w:pPr>
      <w:r w:rsidRPr="005F44DC">
        <w:rPr>
          <w:rFonts w:eastAsia="Calibri"/>
          <w:sz w:val="16"/>
        </w:rPr>
        <w:t xml:space="preserve">In Wisconsin, </w:t>
      </w:r>
      <w:r w:rsidRPr="005F44DC">
        <w:rPr>
          <w:rFonts w:eastAsia="Calibri"/>
          <w:b/>
          <w:iCs/>
          <w:highlight w:val="green"/>
          <w:u w:val="single"/>
          <w:bdr w:val="single" w:sz="8" w:space="0" w:color="auto"/>
        </w:rPr>
        <w:t>"collective bargaining"</w:t>
      </w:r>
      <w:r w:rsidRPr="005F44DC">
        <w:rPr>
          <w:rFonts w:eastAsia="Calibri"/>
          <w:highlight w:val="green"/>
          <w:u w:val="single"/>
        </w:rPr>
        <w:t xml:space="preserve"> means the </w:t>
      </w:r>
      <w:r w:rsidRPr="005F44DC">
        <w:rPr>
          <w:rFonts w:eastAsia="Calibri"/>
          <w:b/>
          <w:iCs/>
          <w:highlight w:val="green"/>
          <w:u w:val="single"/>
          <w:bdr w:val="single" w:sz="8" w:space="0" w:color="auto"/>
        </w:rPr>
        <w:t>statutorily-created</w:t>
      </w:r>
      <w:r w:rsidRPr="005F44DC">
        <w:rPr>
          <w:rFonts w:eastAsia="Calibri"/>
          <w:u w:val="single"/>
        </w:rPr>
        <w:t xml:space="preserve"> "mutual </w:t>
      </w:r>
      <w:r w:rsidRPr="005F44DC">
        <w:rPr>
          <w:rFonts w:eastAsia="Calibri"/>
          <w:highlight w:val="green"/>
          <w:u w:val="single"/>
        </w:rPr>
        <w:t>obligation" of a</w:t>
      </w:r>
      <w:r w:rsidRPr="005F44DC">
        <w:rPr>
          <w:rFonts w:eastAsia="Calibri"/>
          <w:sz w:val="16"/>
        </w:rPr>
        <w:t xml:space="preserve"> governmental </w:t>
      </w:r>
      <w:r w:rsidRPr="005F44DC">
        <w:rPr>
          <w:rFonts w:eastAsia="Calibri"/>
          <w:b/>
          <w:iCs/>
          <w:highlight w:val="green"/>
          <w:u w:val="single"/>
          <w:bdr w:val="single" w:sz="8" w:space="0" w:color="auto"/>
        </w:rPr>
        <w:t>employer</w:t>
      </w:r>
      <w:r w:rsidRPr="005F44DC">
        <w:rPr>
          <w:rFonts w:eastAsia="Calibri"/>
          <w:highlight w:val="green"/>
          <w:u w:val="single"/>
        </w:rPr>
        <w:t>, and</w:t>
      </w:r>
      <w:r w:rsidRPr="005F44DC">
        <w:rPr>
          <w:rFonts w:eastAsia="Calibri"/>
          <w:u w:val="single"/>
        </w:rPr>
        <w:t xml:space="preserve"> a </w:t>
      </w:r>
      <w:r w:rsidRPr="005F44DC">
        <w:rPr>
          <w:rFonts w:eastAsia="Calibri"/>
          <w:b/>
          <w:iCs/>
          <w:highlight w:val="green"/>
          <w:u w:val="single"/>
          <w:bdr w:val="single" w:sz="8" w:space="0" w:color="auto"/>
        </w:rPr>
        <w:t>bargaining unit</w:t>
      </w:r>
      <w:r w:rsidRPr="005F44DC">
        <w:rPr>
          <w:rFonts w:eastAsia="Calibri"/>
          <w:u w:val="single"/>
        </w:rPr>
        <w:t xml:space="preserve"> representative </w:t>
      </w:r>
      <w:r w:rsidRPr="005F44DC">
        <w:rPr>
          <w:rFonts w:eastAsia="Calibri"/>
          <w:b/>
          <w:iCs/>
          <w:highlight w:val="green"/>
          <w:u w:val="single"/>
          <w:bdr w:val="single" w:sz="8" w:space="0" w:color="auto"/>
        </w:rPr>
        <w:t>to negotiate</w:t>
      </w:r>
      <w:r w:rsidRPr="005F44DC">
        <w:rPr>
          <w:rFonts w:eastAsia="Calibri"/>
          <w:highlight w:val="green"/>
          <w:u w:val="single"/>
        </w:rPr>
        <w:t xml:space="preserve"> a labor </w:t>
      </w:r>
      <w:r w:rsidRPr="005F44DC">
        <w:rPr>
          <w:rFonts w:eastAsia="Calibri"/>
          <w:b/>
          <w:iCs/>
          <w:highlight w:val="green"/>
          <w:u w:val="single"/>
          <w:bdr w:val="single" w:sz="8" w:space="0" w:color="auto"/>
        </w:rPr>
        <w:t>agreement</w:t>
      </w:r>
      <w:r w:rsidRPr="005F44DC">
        <w:rPr>
          <w:rFonts w:eastAsia="Calibri"/>
          <w:sz w:val="16"/>
        </w:rPr>
        <w:t xml:space="preserve">. </w:t>
      </w:r>
      <w:r w:rsidRPr="005F44DC">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5F44DC">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50E54BBD" w14:textId="77777777" w:rsidR="005F44DC" w:rsidRPr="005F44DC" w:rsidRDefault="005F44DC" w:rsidP="005F44DC">
      <w:pPr>
        <w:rPr>
          <w:rFonts w:eastAsia="Calibri"/>
        </w:rPr>
      </w:pPr>
    </w:p>
    <w:p w14:paraId="07978534" w14:textId="77777777" w:rsidR="005F44DC" w:rsidRPr="005F44DC" w:rsidRDefault="005F44DC" w:rsidP="005F44DC">
      <w:pPr>
        <w:tabs>
          <w:tab w:val="left" w:pos="7351"/>
        </w:tabs>
        <w:rPr>
          <w:rFonts w:eastAsia="Calibri"/>
        </w:rPr>
      </w:pPr>
    </w:p>
    <w:p w14:paraId="5ADDD2D0" w14:textId="77777777" w:rsidR="005F44DC" w:rsidRPr="005F44DC" w:rsidRDefault="005F44DC" w:rsidP="005F44DC">
      <w:pPr>
        <w:keepNext/>
        <w:keepLines/>
        <w:spacing w:before="40" w:after="0"/>
        <w:outlineLvl w:val="3"/>
        <w:rPr>
          <w:rFonts w:eastAsia="Times New Roman"/>
          <w:b/>
          <w:iCs/>
          <w:sz w:val="26"/>
        </w:rPr>
      </w:pPr>
      <w:r w:rsidRPr="005F44DC">
        <w:rPr>
          <w:rFonts w:eastAsia="Times New Roman"/>
          <w:b/>
          <w:iCs/>
          <w:sz w:val="26"/>
        </w:rPr>
        <w:t>Two impacts:</w:t>
      </w:r>
    </w:p>
    <w:p w14:paraId="0AED54E0" w14:textId="77777777" w:rsidR="005F44DC" w:rsidRPr="005F44DC" w:rsidRDefault="005F44DC" w:rsidP="005F44DC">
      <w:pPr>
        <w:keepNext/>
        <w:keepLines/>
        <w:spacing w:before="40" w:after="0"/>
        <w:outlineLvl w:val="3"/>
        <w:rPr>
          <w:rFonts w:eastAsia="Times New Roman"/>
          <w:b/>
          <w:iCs/>
          <w:sz w:val="26"/>
        </w:rPr>
      </w:pPr>
      <w:r w:rsidRPr="005F44DC">
        <w:rPr>
          <w:rFonts w:eastAsia="Times New Roman"/>
          <w:b/>
          <w:iCs/>
          <w:sz w:val="26"/>
        </w:rPr>
        <w:t>1---</w:t>
      </w:r>
      <w:r w:rsidRPr="005F44DC">
        <w:rPr>
          <w:rFonts w:eastAsia="Times New Roman"/>
          <w:b/>
          <w:iCs/>
          <w:sz w:val="26"/>
          <w:u w:val="single"/>
        </w:rPr>
        <w:t>Competitive Clash</w:t>
      </w:r>
      <w:r w:rsidRPr="005F44DC">
        <w:rPr>
          <w:rFonts w:eastAsia="Times New Roman"/>
          <w:b/>
          <w:iCs/>
          <w:sz w:val="26"/>
        </w:rPr>
        <w:t xml:space="preserve">.. Iteration and testing over the resolution drive </w:t>
      </w:r>
      <w:r w:rsidRPr="005F44DC">
        <w:rPr>
          <w:rFonts w:eastAsia="Times New Roman"/>
          <w:b/>
          <w:iCs/>
          <w:sz w:val="26"/>
          <w:u w:val="single"/>
        </w:rPr>
        <w:t>argument refinement,</w:t>
      </w:r>
      <w:r w:rsidRPr="005F44DC">
        <w:rPr>
          <w:rFonts w:eastAsia="Times New Roman"/>
          <w:b/>
          <w:iCs/>
          <w:sz w:val="26"/>
        </w:rPr>
        <w:t xml:space="preserve"> </w:t>
      </w:r>
      <w:r w:rsidRPr="005F44DC">
        <w:rPr>
          <w:rFonts w:eastAsia="Times New Roman"/>
          <w:b/>
          <w:iCs/>
          <w:sz w:val="26"/>
          <w:u w:val="single"/>
        </w:rPr>
        <w:t>innovation</w:t>
      </w:r>
      <w:r w:rsidRPr="005F44DC">
        <w:rPr>
          <w:rFonts w:eastAsia="Times New Roman"/>
          <w:b/>
          <w:iCs/>
          <w:sz w:val="26"/>
        </w:rPr>
        <w:t xml:space="preserve"> and </w:t>
      </w:r>
      <w:r w:rsidRPr="005F44DC">
        <w:rPr>
          <w:rFonts w:eastAsia="Times New Roman"/>
          <w:b/>
          <w:iCs/>
          <w:sz w:val="26"/>
          <w:u w:val="single"/>
        </w:rPr>
        <w:t>persuasion skills</w:t>
      </w:r>
      <w:r w:rsidRPr="005F44DC">
        <w:rPr>
          <w:rFonts w:eastAsia="Times New Roman"/>
          <w:b/>
          <w:iCs/>
          <w:sz w:val="26"/>
        </w:rPr>
        <w:t xml:space="preserve"> throughout the season. We all debate for different reasons, but clash is the only </w:t>
      </w:r>
      <w:r w:rsidRPr="005F44DC">
        <w:rPr>
          <w:rFonts w:eastAsia="Times New Roman"/>
          <w:b/>
          <w:iCs/>
          <w:sz w:val="26"/>
          <w:u w:val="single"/>
        </w:rPr>
        <w:t>unique feature</w:t>
      </w:r>
      <w:r w:rsidRPr="005F44DC">
        <w:rPr>
          <w:rFonts w:eastAsia="Times New Roman"/>
          <w:b/>
          <w:iCs/>
          <w:sz w:val="26"/>
        </w:rPr>
        <w:t xml:space="preserve"> of debate AND is a </w:t>
      </w:r>
      <w:r w:rsidRPr="005F44DC">
        <w:rPr>
          <w:rFonts w:eastAsia="Times New Roman"/>
          <w:b/>
          <w:iCs/>
          <w:sz w:val="26"/>
          <w:u w:val="single"/>
        </w:rPr>
        <w:t>prerequisite</w:t>
      </w:r>
      <w:r w:rsidRPr="005F44DC">
        <w:rPr>
          <w:rFonts w:eastAsia="Times New Roman"/>
          <w:b/>
          <w:iCs/>
          <w:sz w:val="26"/>
        </w:rPr>
        <w:t xml:space="preserve"> to any AFF offense about engagement and </w:t>
      </w:r>
      <w:r w:rsidRPr="005F44DC">
        <w:rPr>
          <w:rFonts w:eastAsia="Times New Roman"/>
          <w:b/>
          <w:iCs/>
          <w:sz w:val="26"/>
          <w:u w:val="single"/>
        </w:rPr>
        <w:t>knowledge production</w:t>
      </w:r>
      <w:r w:rsidRPr="005F44DC">
        <w:rPr>
          <w:rFonts w:eastAsia="Times New Roman"/>
          <w:b/>
          <w:iCs/>
          <w:sz w:val="26"/>
        </w:rPr>
        <w:t xml:space="preserve">. Clash avoidance drives </w:t>
      </w:r>
      <w:r w:rsidRPr="005F44DC">
        <w:rPr>
          <w:rFonts w:eastAsia="Times New Roman"/>
          <w:b/>
          <w:iCs/>
          <w:sz w:val="26"/>
          <w:u w:val="single"/>
        </w:rPr>
        <w:t>echo chambers</w:t>
      </w:r>
      <w:r w:rsidRPr="005F44DC">
        <w:rPr>
          <w:rFonts w:eastAsia="Times New Roman"/>
          <w:b/>
          <w:iCs/>
          <w:sz w:val="26"/>
        </w:rPr>
        <w:t xml:space="preserve"> and </w:t>
      </w:r>
      <w:r w:rsidRPr="005F44DC">
        <w:rPr>
          <w:rFonts w:eastAsia="Times New Roman"/>
          <w:b/>
          <w:iCs/>
          <w:sz w:val="26"/>
          <w:u w:val="single"/>
        </w:rPr>
        <w:t>monopolization</w:t>
      </w:r>
      <w:r w:rsidRPr="005F44DC">
        <w:rPr>
          <w:rFonts w:eastAsia="Times New Roman"/>
          <w:b/>
          <w:iCs/>
          <w:sz w:val="26"/>
        </w:rPr>
        <w:t xml:space="preserve"> of the moral high ground, turns </w:t>
      </w:r>
      <w:r w:rsidRPr="005F44DC">
        <w:rPr>
          <w:rFonts w:eastAsia="Times New Roman"/>
          <w:b/>
          <w:iCs/>
          <w:sz w:val="26"/>
          <w:u w:val="single"/>
        </w:rPr>
        <w:t>education args</w:t>
      </w:r>
      <w:r w:rsidRPr="005F44DC">
        <w:rPr>
          <w:rFonts w:eastAsia="Times New Roman"/>
          <w:b/>
          <w:iCs/>
          <w:sz w:val="26"/>
        </w:rPr>
        <w:t xml:space="preserve"> and forces </w:t>
      </w:r>
      <w:r w:rsidRPr="005F44DC">
        <w:rPr>
          <w:rFonts w:eastAsia="Times New Roman"/>
          <w:b/>
          <w:iCs/>
          <w:sz w:val="26"/>
          <w:u w:val="single"/>
        </w:rPr>
        <w:t>shallow debates</w:t>
      </w:r>
      <w:r w:rsidRPr="005F44DC">
        <w:rPr>
          <w:rFonts w:eastAsia="Times New Roman"/>
          <w:b/>
          <w:iCs/>
          <w:sz w:val="26"/>
        </w:rPr>
        <w:t xml:space="preserve"> with no role for the negative. </w:t>
      </w:r>
    </w:p>
    <w:p w14:paraId="4DDDCAA6" w14:textId="77777777" w:rsidR="005F44DC" w:rsidRPr="005F44DC" w:rsidRDefault="005F44DC" w:rsidP="005F44DC">
      <w:pPr>
        <w:keepNext/>
        <w:keepLines/>
        <w:spacing w:before="40" w:after="0"/>
        <w:outlineLvl w:val="3"/>
        <w:rPr>
          <w:rFonts w:eastAsia="MS Gothic"/>
          <w:b/>
          <w:iCs/>
          <w:sz w:val="26"/>
        </w:rPr>
      </w:pPr>
      <w:r w:rsidRPr="005F44DC">
        <w:rPr>
          <w:rFonts w:eastAsia="MS Gothic"/>
          <w:b/>
          <w:iCs/>
          <w:sz w:val="26"/>
        </w:rPr>
        <w:t>Education about the NLRA and labor rights is critical—an uninformed public enables workplace exploitation and unsafe working conditions. Trump cuts mean now is uniquely necessary</w:t>
      </w:r>
    </w:p>
    <w:p w14:paraId="50B421C3" w14:textId="77777777" w:rsidR="005F44DC" w:rsidRPr="005F44DC" w:rsidRDefault="005F44DC" w:rsidP="005F44DC">
      <w:pPr>
        <w:rPr>
          <w:rFonts w:eastAsia="Cambria"/>
        </w:rPr>
      </w:pPr>
      <w:r w:rsidRPr="005F44DC">
        <w:rPr>
          <w:rFonts w:eastAsia="Cambria"/>
          <w:b/>
          <w:bCs/>
          <w:sz w:val="26"/>
        </w:rPr>
        <w:t>McFerran 25</w:t>
      </w:r>
      <w:r w:rsidRPr="005F44DC">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29801F6A" w14:textId="77777777" w:rsidR="005F44DC" w:rsidRPr="005F44DC" w:rsidRDefault="005F44DC" w:rsidP="005F44DC">
      <w:pPr>
        <w:rPr>
          <w:rFonts w:eastAsia="Cambria"/>
          <w:u w:val="single"/>
        </w:rPr>
      </w:pPr>
      <w:r w:rsidRPr="005F44DC">
        <w:rPr>
          <w:rFonts w:eastAsia="Cambria"/>
          <w:sz w:val="16"/>
        </w:rPr>
        <w:t xml:space="preserve">On May 23, </w:t>
      </w:r>
      <w:r w:rsidRPr="005F44DC">
        <w:rPr>
          <w:rFonts w:eastAsia="Cambria"/>
          <w:u w:val="single"/>
        </w:rPr>
        <w:t>the</w:t>
      </w:r>
      <w:r w:rsidRPr="005F44DC">
        <w:rPr>
          <w:rFonts w:eastAsia="Cambria"/>
          <w:sz w:val="16"/>
        </w:rPr>
        <w:t xml:space="preserve"> National Labor Relations Board (</w:t>
      </w:r>
      <w:r w:rsidRPr="005F44DC">
        <w:rPr>
          <w:rFonts w:eastAsia="Cambria"/>
          <w:highlight w:val="green"/>
          <w:u w:val="single"/>
        </w:rPr>
        <w:t>NLRB</w:t>
      </w:r>
      <w:r w:rsidRPr="005F44DC">
        <w:rPr>
          <w:rFonts w:eastAsia="Cambria"/>
          <w:sz w:val="16"/>
        </w:rPr>
        <w:t xml:space="preserve">) </w:t>
      </w:r>
      <w:r w:rsidRPr="005F44DC">
        <w:rPr>
          <w:rFonts w:eastAsia="Cambria"/>
          <w:u w:val="single"/>
        </w:rPr>
        <w:t>released its FY 2026 budget proposal</w:t>
      </w:r>
      <w:r w:rsidRPr="005F44DC">
        <w:rPr>
          <w:rFonts w:eastAsia="Cambria"/>
          <w:sz w:val="16"/>
        </w:rPr>
        <w:t xml:space="preserve">. </w:t>
      </w:r>
      <w:r w:rsidRPr="005F44DC">
        <w:rPr>
          <w:rFonts w:eastAsia="Cambria"/>
          <w:u w:val="single"/>
        </w:rPr>
        <w:t>There are many things about the document that don’t add up</w:t>
      </w:r>
      <w:r w:rsidRPr="005F44DC">
        <w:rPr>
          <w:rFonts w:eastAsia="Cambria"/>
          <w:sz w:val="16"/>
        </w:rPr>
        <w:t xml:space="preserve">. </w:t>
      </w:r>
      <w:r w:rsidRPr="005F44DC">
        <w:rPr>
          <w:rFonts w:eastAsia="Cambria"/>
          <w:u w:val="single"/>
        </w:rPr>
        <w:t>The new leadership proposes a $14 million budget cut from an agency that has been woefully under-resourced for more than a decade</w:t>
      </w:r>
      <w:r w:rsidRPr="005F44DC">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5F44DC">
        <w:rPr>
          <w:rFonts w:eastAsia="Cambria"/>
          <w:u w:val="single"/>
        </w:rPr>
        <w:t xml:space="preserve">the document is hiding a more subtle </w:t>
      </w:r>
      <w:r w:rsidRPr="005F44DC">
        <w:rPr>
          <w:rFonts w:eastAsia="Cambria"/>
          <w:highlight w:val="green"/>
          <w:u w:val="single"/>
        </w:rPr>
        <w:t xml:space="preserve">policy change </w:t>
      </w:r>
      <w:r w:rsidRPr="005F44DC">
        <w:rPr>
          <w:rFonts w:eastAsia="Cambria"/>
          <w:u w:val="single"/>
        </w:rPr>
        <w:t xml:space="preserve">that </w:t>
      </w:r>
      <w:r w:rsidRPr="005F44DC">
        <w:rPr>
          <w:rFonts w:eastAsia="Cambria"/>
          <w:b/>
          <w:iCs/>
          <w:highlight w:val="green"/>
          <w:u w:val="single"/>
          <w:bdr w:val="single" w:sz="8" w:space="0" w:color="auto"/>
        </w:rPr>
        <w:t xml:space="preserve">should raise alarm </w:t>
      </w:r>
      <w:r w:rsidRPr="005F44DC">
        <w:rPr>
          <w:rFonts w:eastAsia="Cambria"/>
          <w:b/>
          <w:iCs/>
          <w:u w:val="single"/>
          <w:bdr w:val="single" w:sz="8" w:space="0" w:color="auto"/>
        </w:rPr>
        <w:t>bells</w:t>
      </w:r>
      <w:r w:rsidRPr="005F44DC">
        <w:rPr>
          <w:rFonts w:eastAsia="Cambria"/>
          <w:u w:val="single"/>
        </w:rPr>
        <w:t xml:space="preserve"> for anyone who cares </w:t>
      </w:r>
      <w:r w:rsidRPr="005F44DC">
        <w:rPr>
          <w:rFonts w:eastAsia="Cambria"/>
          <w:highlight w:val="green"/>
          <w:u w:val="single"/>
        </w:rPr>
        <w:t>about workers’ rights</w:t>
      </w:r>
      <w:r w:rsidRPr="005F44DC">
        <w:rPr>
          <w:rFonts w:eastAsia="Cambria"/>
          <w:u w:val="single"/>
        </w:rPr>
        <w:t>.</w:t>
      </w:r>
    </w:p>
    <w:p w14:paraId="3341FCBA" w14:textId="77777777" w:rsidR="005F44DC" w:rsidRPr="005F44DC" w:rsidRDefault="005F44DC" w:rsidP="005F44DC">
      <w:pPr>
        <w:rPr>
          <w:rFonts w:eastAsia="Cambria"/>
          <w:u w:val="single"/>
        </w:rPr>
      </w:pPr>
      <w:r w:rsidRPr="005F44DC">
        <w:rPr>
          <w:rFonts w:eastAsia="Cambria"/>
          <w:u w:val="single"/>
        </w:rPr>
        <w:t>The budget justification states that “The</w:t>
      </w:r>
      <w:r w:rsidRPr="005F44DC">
        <w:rPr>
          <w:rFonts w:eastAsia="Cambria"/>
          <w:sz w:val="16"/>
        </w:rPr>
        <w:t xml:space="preserve"> NLRB’s FY </w:t>
      </w:r>
      <w:r w:rsidRPr="005F44DC">
        <w:rPr>
          <w:rFonts w:eastAsia="Cambria"/>
          <w:u w:val="single"/>
        </w:rPr>
        <w:t>2022–2026 Strategic Plan</w:t>
      </w:r>
      <w:r w:rsidRPr="005F44DC">
        <w:rPr>
          <w:rFonts w:eastAsia="Cambria"/>
          <w:sz w:val="16"/>
        </w:rPr>
        <w:t xml:space="preserve"> . . . which guides the agency’s program and budget decisions, </w:t>
      </w:r>
      <w:r w:rsidRPr="005F44DC">
        <w:rPr>
          <w:rFonts w:eastAsia="Cambria"/>
          <w:u w:val="single"/>
        </w:rPr>
        <w:t xml:space="preserve">contains four goals designed to objectively measure </w:t>
      </w:r>
      <w:r w:rsidRPr="005F44DC">
        <w:rPr>
          <w:rFonts w:eastAsia="Cambria"/>
          <w:highlight w:val="green"/>
          <w:u w:val="single"/>
        </w:rPr>
        <w:t xml:space="preserve">the Agency’s </w:t>
      </w:r>
      <w:r w:rsidRPr="005F44DC">
        <w:rPr>
          <w:rFonts w:eastAsia="Cambria"/>
          <w:u w:val="single"/>
        </w:rPr>
        <w:t>success in achieving its mission</w:t>
      </w:r>
      <w:r w:rsidRPr="005F44DC">
        <w:rPr>
          <w:rFonts w:eastAsia="Cambria"/>
          <w:sz w:val="16"/>
        </w:rPr>
        <w:t xml:space="preserve">.” </w:t>
      </w:r>
      <w:r w:rsidRPr="005F44DC">
        <w:rPr>
          <w:rFonts w:eastAsia="Cambria"/>
          <w:b/>
          <w:iCs/>
          <w:u w:val="single"/>
          <w:bdr w:val="single" w:sz="8" w:space="0" w:color="auto"/>
        </w:rPr>
        <w:t>This is inaccurate</w:t>
      </w:r>
      <w:r w:rsidRPr="005F44DC">
        <w:rPr>
          <w:rFonts w:eastAsia="Cambria"/>
          <w:sz w:val="16"/>
        </w:rPr>
        <w:t xml:space="preserve">. </w:t>
      </w:r>
      <w:r w:rsidRPr="005F44DC">
        <w:rPr>
          <w:rFonts w:eastAsia="Cambria"/>
          <w:u w:val="single"/>
        </w:rPr>
        <w:t>The</w:t>
      </w:r>
      <w:r w:rsidRPr="005F44DC">
        <w:rPr>
          <w:rFonts w:eastAsia="Cambria"/>
          <w:sz w:val="16"/>
        </w:rPr>
        <w:t xml:space="preserve"> agency’s FY 2022–2026 </w:t>
      </w:r>
      <w:r w:rsidRPr="005F44DC">
        <w:rPr>
          <w:rFonts w:eastAsia="Cambria"/>
          <w:u w:val="single"/>
        </w:rPr>
        <w:t>Strategic Plan</w:t>
      </w:r>
      <w:r w:rsidRPr="005F44DC">
        <w:rPr>
          <w:rFonts w:eastAsia="Cambria"/>
          <w:sz w:val="16"/>
        </w:rPr>
        <w:t>—which used to be readily available on the agency’s website with other strategic plans, but is now a bit harder to find—</w:t>
      </w:r>
      <w:r w:rsidRPr="005F44DC">
        <w:rPr>
          <w:rFonts w:eastAsia="Cambria"/>
          <w:u w:val="single"/>
        </w:rPr>
        <w:t xml:space="preserve">actually contains five strategic goals. The fifth </w:t>
      </w:r>
      <w:r w:rsidRPr="005F44DC">
        <w:rPr>
          <w:rFonts w:eastAsia="Cambria"/>
          <w:highlight w:val="green"/>
          <w:u w:val="single"/>
        </w:rPr>
        <w:t>goal</w:t>
      </w:r>
      <w:r w:rsidRPr="005F44DC">
        <w:rPr>
          <w:rFonts w:eastAsia="Cambria"/>
          <w:sz w:val="16"/>
        </w:rPr>
        <w:t xml:space="preserve">—the one </w:t>
      </w:r>
      <w:r w:rsidRPr="005F44DC">
        <w:rPr>
          <w:rFonts w:eastAsia="Cambria"/>
          <w:b/>
          <w:iCs/>
          <w:highlight w:val="green"/>
          <w:u w:val="single"/>
          <w:bdr w:val="single" w:sz="8" w:space="0" w:color="auto"/>
        </w:rPr>
        <w:t>swept under the rug</w:t>
      </w:r>
      <w:r w:rsidRPr="005F44DC">
        <w:rPr>
          <w:rFonts w:eastAsia="Cambria"/>
          <w:sz w:val="16"/>
          <w:highlight w:val="green"/>
        </w:rPr>
        <w:t xml:space="preserve"> </w:t>
      </w:r>
      <w:r w:rsidRPr="005F44DC">
        <w:rPr>
          <w:rFonts w:eastAsia="Cambria"/>
          <w:sz w:val="16"/>
        </w:rPr>
        <w:t>by the agency’s new leadership—</w:t>
      </w:r>
      <w:r w:rsidRPr="005F44DC">
        <w:rPr>
          <w:rFonts w:eastAsia="Cambria"/>
          <w:highlight w:val="green"/>
          <w:u w:val="single"/>
        </w:rPr>
        <w:t xml:space="preserve">is </w:t>
      </w:r>
      <w:r w:rsidRPr="005F44DC">
        <w:rPr>
          <w:rFonts w:eastAsia="Cambria"/>
          <w:u w:val="single"/>
        </w:rPr>
        <w:t>to “</w:t>
      </w:r>
      <w:r w:rsidRPr="005F44DC">
        <w:rPr>
          <w:rFonts w:eastAsia="Cambria"/>
          <w:highlight w:val="green"/>
          <w:u w:val="single"/>
        </w:rPr>
        <w:t xml:space="preserve">Improve public awareness </w:t>
      </w:r>
      <w:r w:rsidRPr="005F44DC">
        <w:rPr>
          <w:rFonts w:eastAsia="Cambria"/>
          <w:u w:val="single"/>
        </w:rPr>
        <w:t>of the Agency’s mission and its activities.”</w:t>
      </w:r>
    </w:p>
    <w:p w14:paraId="05892F89" w14:textId="77777777" w:rsidR="005F44DC" w:rsidRPr="005F44DC" w:rsidRDefault="005F44DC" w:rsidP="005F44DC">
      <w:pPr>
        <w:rPr>
          <w:rFonts w:eastAsia="Cambria"/>
          <w:sz w:val="16"/>
        </w:rPr>
      </w:pPr>
      <w:r w:rsidRPr="005F44DC">
        <w:rPr>
          <w:rFonts w:eastAsia="Cambria"/>
          <w:highlight w:val="green"/>
          <w:u w:val="single"/>
        </w:rPr>
        <w:t xml:space="preserve">This area </w:t>
      </w:r>
      <w:r w:rsidRPr="005F44DC">
        <w:rPr>
          <w:rFonts w:eastAsia="Cambria"/>
          <w:u w:val="single"/>
        </w:rPr>
        <w:t>of the agency’s work included important initiatives</w:t>
      </w:r>
      <w:r w:rsidRPr="005F44DC">
        <w:rPr>
          <w:rFonts w:eastAsia="Cambria"/>
          <w:sz w:val="16"/>
        </w:rPr>
        <w:t>—</w:t>
      </w:r>
      <w:r w:rsidRPr="005F44DC">
        <w:rPr>
          <w:rFonts w:eastAsia="Cambria"/>
          <w:b/>
          <w:iCs/>
          <w:u w:val="single"/>
          <w:bdr w:val="single" w:sz="8" w:space="0" w:color="auto"/>
        </w:rPr>
        <w:t xml:space="preserve">mostly </w:t>
      </w:r>
      <w:r w:rsidRPr="005F44DC">
        <w:rPr>
          <w:rFonts w:eastAsia="Cambria"/>
          <w:b/>
          <w:iCs/>
          <w:highlight w:val="green"/>
          <w:u w:val="single"/>
          <w:bdr w:val="single" w:sz="8" w:space="0" w:color="auto"/>
        </w:rPr>
        <w:t xml:space="preserve">focused on informing workers of their rights </w:t>
      </w:r>
      <w:r w:rsidRPr="005F44DC">
        <w:rPr>
          <w:rFonts w:eastAsia="Cambria"/>
          <w:b/>
          <w:iCs/>
          <w:u w:val="single"/>
          <w:bdr w:val="single" w:sz="8" w:space="0" w:color="auto"/>
        </w:rPr>
        <w:t>under law</w:t>
      </w:r>
      <w:r w:rsidRPr="005F44DC">
        <w:rPr>
          <w:rFonts w:eastAsia="Cambria"/>
          <w:sz w:val="16"/>
        </w:rPr>
        <w:t>—that a reasonable person might find uncontroversial, such as:</w:t>
      </w:r>
    </w:p>
    <w:p w14:paraId="7AF14494" w14:textId="77777777" w:rsidR="005F44DC" w:rsidRPr="005F44DC" w:rsidRDefault="005F44DC" w:rsidP="005F44DC">
      <w:pPr>
        <w:numPr>
          <w:ilvl w:val="0"/>
          <w:numId w:val="38"/>
        </w:numPr>
        <w:contextualSpacing/>
        <w:rPr>
          <w:rFonts w:eastAsia="Cambria"/>
          <w:sz w:val="16"/>
        </w:rPr>
      </w:pPr>
      <w:r w:rsidRPr="005F44DC">
        <w:rPr>
          <w:rFonts w:eastAsia="Cambria"/>
          <w:highlight w:val="green"/>
          <w:u w:val="single"/>
        </w:rPr>
        <w:t xml:space="preserve">increasing </w:t>
      </w:r>
      <w:r w:rsidRPr="005F44DC">
        <w:rPr>
          <w:rFonts w:eastAsia="Cambria"/>
          <w:u w:val="single"/>
        </w:rPr>
        <w:t xml:space="preserve">the amount of </w:t>
      </w:r>
      <w:r w:rsidRPr="005F44DC">
        <w:rPr>
          <w:rFonts w:eastAsia="Cambria"/>
          <w:highlight w:val="green"/>
          <w:u w:val="single"/>
        </w:rPr>
        <w:t>info</w:t>
      </w:r>
      <w:r w:rsidRPr="005F44DC">
        <w:rPr>
          <w:rFonts w:eastAsia="Cambria"/>
          <w:u w:val="single"/>
        </w:rPr>
        <w:t>rmation available</w:t>
      </w:r>
      <w:r w:rsidRPr="005F44DC">
        <w:rPr>
          <w:rFonts w:eastAsia="Cambria"/>
          <w:sz w:val="16"/>
        </w:rPr>
        <w:t xml:space="preserve"> on the agency’s website;</w:t>
      </w:r>
    </w:p>
    <w:p w14:paraId="14E0C93F" w14:textId="77777777" w:rsidR="005F44DC" w:rsidRPr="005F44DC" w:rsidRDefault="005F44DC" w:rsidP="005F44DC">
      <w:pPr>
        <w:numPr>
          <w:ilvl w:val="0"/>
          <w:numId w:val="38"/>
        </w:numPr>
        <w:contextualSpacing/>
        <w:rPr>
          <w:rFonts w:eastAsia="Cambria"/>
          <w:sz w:val="16"/>
        </w:rPr>
      </w:pPr>
      <w:r w:rsidRPr="005F44DC">
        <w:rPr>
          <w:rFonts w:eastAsia="Cambria"/>
          <w:sz w:val="16"/>
        </w:rPr>
        <w:t xml:space="preserve">expanding and </w:t>
      </w:r>
      <w:r w:rsidRPr="005F44DC">
        <w:rPr>
          <w:rFonts w:eastAsia="Cambria"/>
          <w:u w:val="single"/>
        </w:rPr>
        <w:t>broadening the agency’s use of social media to reach more of the public;</w:t>
      </w:r>
    </w:p>
    <w:p w14:paraId="0E952385" w14:textId="77777777" w:rsidR="005F44DC" w:rsidRPr="005F44DC" w:rsidRDefault="005F44DC" w:rsidP="005F44DC">
      <w:pPr>
        <w:numPr>
          <w:ilvl w:val="0"/>
          <w:numId w:val="38"/>
        </w:numPr>
        <w:contextualSpacing/>
        <w:rPr>
          <w:rFonts w:eastAsia="Cambria"/>
          <w:sz w:val="16"/>
        </w:rPr>
      </w:pPr>
      <w:r w:rsidRPr="005F44DC">
        <w:rPr>
          <w:rFonts w:eastAsia="Cambria"/>
          <w:highlight w:val="green"/>
          <w:u w:val="single"/>
        </w:rPr>
        <w:t xml:space="preserve">expanding </w:t>
      </w:r>
      <w:r w:rsidRPr="005F44DC">
        <w:rPr>
          <w:rFonts w:eastAsia="Cambria"/>
          <w:u w:val="single"/>
        </w:rPr>
        <w:t xml:space="preserve">the digital </w:t>
      </w:r>
      <w:r w:rsidRPr="005F44DC">
        <w:rPr>
          <w:rFonts w:eastAsia="Cambria"/>
          <w:highlight w:val="green"/>
          <w:u w:val="single"/>
        </w:rPr>
        <w:t xml:space="preserve">resources </w:t>
      </w:r>
      <w:r w:rsidRPr="005F44DC">
        <w:rPr>
          <w:rFonts w:eastAsia="Cambria"/>
          <w:u w:val="single"/>
        </w:rPr>
        <w:t xml:space="preserve">available </w:t>
      </w:r>
      <w:r w:rsidRPr="005F44DC">
        <w:rPr>
          <w:rFonts w:eastAsia="Cambria"/>
          <w:highlight w:val="green"/>
          <w:u w:val="single"/>
        </w:rPr>
        <w:t xml:space="preserve">for non-English speakers </w:t>
      </w:r>
      <w:r w:rsidRPr="005F44DC">
        <w:rPr>
          <w:rFonts w:eastAsia="Cambria"/>
          <w:u w:val="single"/>
        </w:rPr>
        <w:t xml:space="preserve">and </w:t>
      </w:r>
      <w:r w:rsidRPr="005F44DC">
        <w:rPr>
          <w:rFonts w:eastAsia="Cambria"/>
          <w:highlight w:val="green"/>
          <w:u w:val="single"/>
        </w:rPr>
        <w:t xml:space="preserve">improving </w:t>
      </w:r>
      <w:r w:rsidRPr="005F44DC">
        <w:rPr>
          <w:rFonts w:eastAsia="Cambria"/>
          <w:u w:val="single"/>
        </w:rPr>
        <w:t xml:space="preserve">the </w:t>
      </w:r>
      <w:r w:rsidRPr="005F44DC">
        <w:rPr>
          <w:rFonts w:eastAsia="Cambria"/>
          <w:highlight w:val="green"/>
          <w:u w:val="single"/>
        </w:rPr>
        <w:t xml:space="preserve">accessibility </w:t>
      </w:r>
      <w:r w:rsidRPr="005F44DC">
        <w:rPr>
          <w:rFonts w:eastAsia="Cambria"/>
          <w:u w:val="single"/>
        </w:rPr>
        <w:t>of the agency’s website</w:t>
      </w:r>
      <w:r w:rsidRPr="005F44DC">
        <w:rPr>
          <w:rFonts w:eastAsia="Cambria"/>
          <w:sz w:val="16"/>
        </w:rPr>
        <w:t xml:space="preserve"> for persons with disabilities;</w:t>
      </w:r>
    </w:p>
    <w:p w14:paraId="0A80708C" w14:textId="77777777" w:rsidR="005F44DC" w:rsidRPr="005F44DC" w:rsidRDefault="005F44DC" w:rsidP="005F44DC">
      <w:pPr>
        <w:numPr>
          <w:ilvl w:val="0"/>
          <w:numId w:val="38"/>
        </w:numPr>
        <w:contextualSpacing/>
        <w:rPr>
          <w:rFonts w:eastAsia="Cambria"/>
          <w:u w:val="single"/>
        </w:rPr>
      </w:pPr>
      <w:r w:rsidRPr="005F44DC">
        <w:rPr>
          <w:rFonts w:eastAsia="Cambria"/>
          <w:highlight w:val="green"/>
          <w:u w:val="single"/>
        </w:rPr>
        <w:t xml:space="preserve">expanding </w:t>
      </w:r>
      <w:r w:rsidRPr="005F44DC">
        <w:rPr>
          <w:rFonts w:eastAsia="Cambria"/>
          <w:u w:val="single"/>
        </w:rPr>
        <w:t xml:space="preserve">agency outreach programs and </w:t>
      </w:r>
      <w:r w:rsidRPr="005F44DC">
        <w:rPr>
          <w:rFonts w:eastAsia="Cambria"/>
          <w:highlight w:val="green"/>
          <w:u w:val="single"/>
        </w:rPr>
        <w:t xml:space="preserve">know-your-rights </w:t>
      </w:r>
      <w:r w:rsidRPr="005F44DC">
        <w:rPr>
          <w:rFonts w:eastAsia="Cambria"/>
          <w:u w:val="single"/>
        </w:rPr>
        <w:t xml:space="preserve">education </w:t>
      </w:r>
      <w:r w:rsidRPr="005F44DC">
        <w:rPr>
          <w:rFonts w:eastAsia="Cambria"/>
          <w:highlight w:val="green"/>
          <w:u w:val="single"/>
        </w:rPr>
        <w:t xml:space="preserve">efforts to </w:t>
      </w:r>
      <w:r w:rsidRPr="005F44DC">
        <w:rPr>
          <w:rFonts w:eastAsia="Cambria"/>
          <w:u w:val="single"/>
        </w:rPr>
        <w:t xml:space="preserve">better </w:t>
      </w:r>
      <w:r w:rsidRPr="005F44DC">
        <w:rPr>
          <w:rFonts w:eastAsia="Cambria"/>
          <w:highlight w:val="green"/>
          <w:u w:val="single"/>
        </w:rPr>
        <w:t>include historically marginalized populations</w:t>
      </w:r>
      <w:r w:rsidRPr="005F44DC">
        <w:rPr>
          <w:rFonts w:eastAsia="Cambria"/>
          <w:u w:val="single"/>
        </w:rPr>
        <w:t xml:space="preserve">, </w:t>
      </w:r>
      <w:r w:rsidRPr="005F44DC">
        <w:rPr>
          <w:rFonts w:eastAsia="Cambria"/>
          <w:highlight w:val="green"/>
          <w:u w:val="single"/>
        </w:rPr>
        <w:t xml:space="preserve">immigrant </w:t>
      </w:r>
      <w:r w:rsidRPr="005F44DC">
        <w:rPr>
          <w:rFonts w:eastAsia="Cambria"/>
          <w:u w:val="single"/>
        </w:rPr>
        <w:t>population</w:t>
      </w:r>
      <w:r w:rsidRPr="005F44DC">
        <w:rPr>
          <w:rFonts w:eastAsia="Cambria"/>
          <w:highlight w:val="green"/>
          <w:u w:val="single"/>
        </w:rPr>
        <w:t>s</w:t>
      </w:r>
      <w:r w:rsidRPr="005F44DC">
        <w:rPr>
          <w:rFonts w:eastAsia="Cambria"/>
          <w:u w:val="single"/>
        </w:rPr>
        <w:t xml:space="preserve">, </w:t>
      </w:r>
      <w:r w:rsidRPr="005F44DC">
        <w:rPr>
          <w:rFonts w:eastAsia="Cambria"/>
          <w:highlight w:val="green"/>
          <w:u w:val="single"/>
        </w:rPr>
        <w:t>and youth</w:t>
      </w:r>
      <w:r w:rsidRPr="005F44DC">
        <w:rPr>
          <w:rFonts w:eastAsia="Cambria"/>
          <w:u w:val="single"/>
        </w:rPr>
        <w:t>; and</w:t>
      </w:r>
    </w:p>
    <w:p w14:paraId="7C6A6C6B" w14:textId="77777777" w:rsidR="005F44DC" w:rsidRPr="005F44DC" w:rsidRDefault="005F44DC" w:rsidP="005F44DC">
      <w:pPr>
        <w:numPr>
          <w:ilvl w:val="0"/>
          <w:numId w:val="38"/>
        </w:numPr>
        <w:contextualSpacing/>
        <w:rPr>
          <w:rFonts w:eastAsia="Cambria"/>
          <w:sz w:val="16"/>
        </w:rPr>
      </w:pPr>
      <w:r w:rsidRPr="005F44DC">
        <w:rPr>
          <w:rFonts w:eastAsia="Cambria"/>
          <w:highlight w:val="green"/>
          <w:u w:val="single"/>
        </w:rPr>
        <w:t xml:space="preserve">engaging in outreach </w:t>
      </w:r>
      <w:r w:rsidRPr="005F44DC">
        <w:rPr>
          <w:rFonts w:eastAsia="Cambria"/>
          <w:u w:val="single"/>
        </w:rPr>
        <w:t xml:space="preserve">and know-your-rights </w:t>
      </w:r>
      <w:r w:rsidRPr="005F44DC">
        <w:rPr>
          <w:rFonts w:eastAsia="Cambria"/>
          <w:highlight w:val="green"/>
          <w:u w:val="single"/>
        </w:rPr>
        <w:t xml:space="preserve">education </w:t>
      </w:r>
      <w:r w:rsidRPr="005F44DC">
        <w:rPr>
          <w:rFonts w:eastAsia="Cambria"/>
          <w:u w:val="single"/>
        </w:rPr>
        <w:t>activities</w:t>
      </w:r>
      <w:r w:rsidRPr="005F44DC">
        <w:rPr>
          <w:rFonts w:eastAsia="Cambria"/>
          <w:sz w:val="16"/>
        </w:rPr>
        <w:t xml:space="preserve"> with other federal agencies and embassies.</w:t>
      </w:r>
    </w:p>
    <w:p w14:paraId="19CE429A" w14:textId="77777777" w:rsidR="005F44DC" w:rsidRPr="005F44DC" w:rsidRDefault="005F44DC" w:rsidP="005F44DC">
      <w:pPr>
        <w:rPr>
          <w:rFonts w:eastAsia="Cambria"/>
          <w:b/>
          <w:iCs/>
          <w:u w:val="single"/>
          <w:bdr w:val="single" w:sz="8" w:space="0" w:color="auto"/>
        </w:rPr>
      </w:pPr>
      <w:r w:rsidRPr="005F44DC">
        <w:rPr>
          <w:rFonts w:eastAsia="Cambria"/>
          <w:u w:val="single"/>
        </w:rPr>
        <w:t>The NLRB’s new budget justification does not acknowledge—much less give a reason for—its silent elimination of this important part of the agency’s agenda</w:t>
      </w:r>
      <w:r w:rsidRPr="005F44DC">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5F44DC">
        <w:rPr>
          <w:rFonts w:eastAsia="Cambria"/>
          <w:u w:val="single"/>
        </w:rPr>
        <w:t xml:space="preserve">the detrimental effect is the same. </w:t>
      </w:r>
      <w:r w:rsidRPr="005F44DC">
        <w:rPr>
          <w:rFonts w:eastAsia="Cambria"/>
          <w:highlight w:val="green"/>
          <w:u w:val="single"/>
        </w:rPr>
        <w:t xml:space="preserve">All </w:t>
      </w:r>
      <w:r w:rsidRPr="005F44DC">
        <w:rPr>
          <w:rFonts w:eastAsia="Cambria"/>
          <w:b/>
          <w:iCs/>
          <w:highlight w:val="green"/>
          <w:u w:val="single"/>
          <w:bdr w:val="single" w:sz="8" w:space="0" w:color="auto"/>
        </w:rPr>
        <w:t>workers</w:t>
      </w:r>
      <w:r w:rsidRPr="005F44DC">
        <w:rPr>
          <w:rFonts w:eastAsia="Cambria"/>
          <w:u w:val="single"/>
        </w:rPr>
        <w:t xml:space="preserve">, regardless of their race, nationality, or citizenship status, </w:t>
      </w:r>
      <w:r w:rsidRPr="005F44DC">
        <w:rPr>
          <w:rFonts w:eastAsia="Cambria"/>
          <w:b/>
          <w:iCs/>
          <w:u w:val="single"/>
          <w:bdr w:val="single" w:sz="8" w:space="0" w:color="auto"/>
        </w:rPr>
        <w:t xml:space="preserve">will </w:t>
      </w:r>
      <w:r w:rsidRPr="005F44DC">
        <w:rPr>
          <w:rFonts w:eastAsia="Cambria"/>
          <w:b/>
          <w:iCs/>
          <w:highlight w:val="green"/>
          <w:u w:val="single"/>
          <w:bdr w:val="single" w:sz="8" w:space="0" w:color="auto"/>
        </w:rPr>
        <w:t xml:space="preserve">suffer if public education </w:t>
      </w:r>
      <w:r w:rsidRPr="005F44DC">
        <w:rPr>
          <w:rFonts w:eastAsia="Cambria"/>
          <w:highlight w:val="green"/>
          <w:u w:val="single"/>
        </w:rPr>
        <w:t xml:space="preserve">and know-your-rights programs </w:t>
      </w:r>
      <w:r w:rsidRPr="005F44DC">
        <w:rPr>
          <w:rFonts w:eastAsia="Cambria"/>
          <w:u w:val="single"/>
        </w:rPr>
        <w:t xml:space="preserve">at agencies like the NLRB </w:t>
      </w:r>
      <w:r w:rsidRPr="005F44DC">
        <w:rPr>
          <w:rFonts w:eastAsia="Cambria"/>
          <w:b/>
          <w:iCs/>
          <w:highlight w:val="green"/>
          <w:u w:val="single"/>
          <w:bdr w:val="single" w:sz="8" w:space="0" w:color="auto"/>
        </w:rPr>
        <w:t>are abandoned</w:t>
      </w:r>
      <w:r w:rsidRPr="005F44DC">
        <w:rPr>
          <w:rFonts w:eastAsia="Cambria"/>
          <w:b/>
          <w:iCs/>
          <w:u w:val="single"/>
          <w:bdr w:val="single" w:sz="8" w:space="0" w:color="auto"/>
        </w:rPr>
        <w:t>.</w:t>
      </w:r>
    </w:p>
    <w:p w14:paraId="18DDDFFF" w14:textId="77777777" w:rsidR="005F44DC" w:rsidRPr="005F44DC" w:rsidRDefault="005F44DC" w:rsidP="005F44DC">
      <w:pPr>
        <w:rPr>
          <w:rFonts w:eastAsia="Cambria"/>
          <w:sz w:val="16"/>
          <w:szCs w:val="16"/>
        </w:rPr>
      </w:pPr>
      <w:r w:rsidRPr="005F44DC">
        <w:rPr>
          <w:rFonts w:eastAsia="Cambria"/>
          <w:sz w:val="16"/>
          <w:szCs w:val="16"/>
        </w:rPr>
        <w:t>Why Know-Your-Rights Outreach Is Important</w:t>
      </w:r>
    </w:p>
    <w:p w14:paraId="12E6E925" w14:textId="77777777" w:rsidR="005F44DC" w:rsidRPr="005F44DC" w:rsidRDefault="005F44DC" w:rsidP="005F44DC">
      <w:pPr>
        <w:rPr>
          <w:rFonts w:eastAsia="Cambria"/>
          <w:sz w:val="16"/>
        </w:rPr>
      </w:pPr>
      <w:r w:rsidRPr="005F44DC">
        <w:rPr>
          <w:rFonts w:eastAsia="Cambria"/>
          <w:u w:val="single"/>
        </w:rPr>
        <w:t xml:space="preserve">No one benefits when </w:t>
      </w:r>
      <w:r w:rsidRPr="005F44DC">
        <w:rPr>
          <w:rFonts w:eastAsia="Cambria"/>
          <w:highlight w:val="green"/>
          <w:u w:val="single"/>
        </w:rPr>
        <w:t xml:space="preserve">workers </w:t>
      </w:r>
      <w:r w:rsidRPr="005F44DC">
        <w:rPr>
          <w:rFonts w:eastAsia="Cambria"/>
          <w:u w:val="single"/>
        </w:rPr>
        <w:t xml:space="preserve">don’t know their rights and </w:t>
      </w:r>
      <w:r w:rsidRPr="005F44DC">
        <w:rPr>
          <w:rFonts w:eastAsia="Cambria"/>
          <w:highlight w:val="green"/>
          <w:u w:val="single"/>
        </w:rPr>
        <w:t xml:space="preserve">can be </w:t>
      </w:r>
      <w:r w:rsidRPr="005F44DC">
        <w:rPr>
          <w:rFonts w:eastAsia="Cambria"/>
          <w:u w:val="single"/>
        </w:rPr>
        <w:t xml:space="preserve">more </w:t>
      </w:r>
      <w:r w:rsidRPr="005F44DC">
        <w:rPr>
          <w:rFonts w:eastAsia="Cambria"/>
          <w:highlight w:val="green"/>
          <w:u w:val="single"/>
        </w:rPr>
        <w:t>easily abused</w:t>
      </w:r>
      <w:r w:rsidRPr="005F44DC">
        <w:rPr>
          <w:rFonts w:eastAsia="Cambria"/>
          <w:u w:val="single"/>
        </w:rPr>
        <w:t>—except for unscrupulous employers.</w:t>
      </w:r>
      <w:r w:rsidRPr="005F44DC">
        <w:rPr>
          <w:rFonts w:eastAsia="Cambria"/>
          <w:sz w:val="16"/>
        </w:rPr>
        <w:t xml:space="preserve"> </w:t>
      </w:r>
      <w:r w:rsidRPr="005F44DC">
        <w:rPr>
          <w:rFonts w:eastAsia="Cambria"/>
          <w:highlight w:val="green"/>
          <w:u w:val="single"/>
        </w:rPr>
        <w:t xml:space="preserve">Making workers </w:t>
      </w:r>
      <w:r w:rsidRPr="005F44DC">
        <w:rPr>
          <w:rFonts w:eastAsia="Cambria"/>
          <w:b/>
          <w:iCs/>
          <w:highlight w:val="green"/>
          <w:u w:val="single"/>
          <w:bdr w:val="single" w:sz="8" w:space="0" w:color="auto"/>
        </w:rPr>
        <w:t>more vulnerable</w:t>
      </w:r>
      <w:r w:rsidRPr="005F44DC">
        <w:rPr>
          <w:rFonts w:eastAsia="Cambria"/>
          <w:highlight w:val="green"/>
          <w:u w:val="single"/>
        </w:rPr>
        <w:t xml:space="preserve"> </w:t>
      </w:r>
      <w:r w:rsidRPr="005F44DC">
        <w:rPr>
          <w:rFonts w:eastAsia="Cambria"/>
          <w:u w:val="single"/>
        </w:rPr>
        <w:t xml:space="preserve">by </w:t>
      </w:r>
      <w:r w:rsidRPr="005F44DC">
        <w:rPr>
          <w:rFonts w:eastAsia="Cambria"/>
          <w:highlight w:val="green"/>
          <w:u w:val="single"/>
        </w:rPr>
        <w:t xml:space="preserve">keeping them </w:t>
      </w:r>
      <w:r w:rsidRPr="005F44DC">
        <w:rPr>
          <w:rFonts w:eastAsia="Cambria"/>
          <w:b/>
          <w:iCs/>
          <w:highlight w:val="green"/>
          <w:u w:val="single"/>
          <w:bdr w:val="single" w:sz="8" w:space="0" w:color="auto"/>
        </w:rPr>
        <w:t>uninformed</w:t>
      </w:r>
      <w:r w:rsidRPr="005F44DC">
        <w:rPr>
          <w:rFonts w:eastAsia="Cambria"/>
          <w:sz w:val="16"/>
          <w:highlight w:val="green"/>
        </w:rPr>
        <w:t xml:space="preserve"> </w:t>
      </w:r>
      <w:r w:rsidRPr="005F44DC">
        <w:rPr>
          <w:rFonts w:eastAsia="Cambria"/>
          <w:highlight w:val="green"/>
          <w:u w:val="single"/>
        </w:rPr>
        <w:t>allows employers to undercut labor conditions, depriv</w:t>
      </w:r>
      <w:r w:rsidRPr="005F44DC">
        <w:rPr>
          <w:rFonts w:eastAsia="Cambria"/>
          <w:u w:val="single"/>
        </w:rPr>
        <w:t xml:space="preserve">ing workers of </w:t>
      </w:r>
      <w:r w:rsidRPr="005F44DC">
        <w:rPr>
          <w:rFonts w:eastAsia="Cambria"/>
          <w:highlight w:val="green"/>
          <w:u w:val="single"/>
        </w:rPr>
        <w:t>overtime pay and safe working conditions</w:t>
      </w:r>
      <w:r w:rsidRPr="005F44DC">
        <w:rPr>
          <w:rFonts w:eastAsia="Cambria"/>
          <w:u w:val="single"/>
        </w:rPr>
        <w:t>.</w:t>
      </w:r>
      <w:r w:rsidRPr="005F44DC">
        <w:rPr>
          <w:rFonts w:eastAsia="Cambria"/>
          <w:sz w:val="16"/>
        </w:rPr>
        <w:t xml:space="preserve"> </w:t>
      </w:r>
      <w:r w:rsidRPr="005F44DC">
        <w:rPr>
          <w:rFonts w:eastAsia="Cambria"/>
          <w:u w:val="single"/>
        </w:rPr>
        <w:t>Young workers, workers with limited English proficiency, or workers who are new to an industry or occupation can all be easy prey for victimization.</w:t>
      </w:r>
      <w:r w:rsidRPr="005F44DC">
        <w:rPr>
          <w:rFonts w:eastAsia="Cambria"/>
          <w:sz w:val="16"/>
        </w:rPr>
        <w:t xml:space="preserve"> These vulnerable workers suffer, and when they are abused, it lowers labor standards for everyone.</w:t>
      </w:r>
    </w:p>
    <w:p w14:paraId="3F8AEA10" w14:textId="77777777" w:rsidR="005F44DC" w:rsidRPr="005F44DC" w:rsidRDefault="005F44DC" w:rsidP="005F44DC">
      <w:pPr>
        <w:rPr>
          <w:rFonts w:eastAsia="Cambria"/>
          <w:u w:val="single"/>
        </w:rPr>
      </w:pPr>
      <w:r w:rsidRPr="005F44DC">
        <w:rPr>
          <w:rFonts w:eastAsia="Cambria"/>
          <w:highlight w:val="green"/>
          <w:u w:val="single"/>
        </w:rPr>
        <w:t xml:space="preserve">Know-your-rights education is </w:t>
      </w:r>
      <w:r w:rsidRPr="005F44DC">
        <w:rPr>
          <w:rFonts w:eastAsia="Cambria"/>
          <w:u w:val="single"/>
        </w:rPr>
        <w:t xml:space="preserve">particularly </w:t>
      </w:r>
      <w:r w:rsidRPr="005F44DC">
        <w:rPr>
          <w:rFonts w:eastAsia="Cambria"/>
          <w:highlight w:val="green"/>
          <w:u w:val="single"/>
        </w:rPr>
        <w:t>important when it comes to the</w:t>
      </w:r>
      <w:r w:rsidRPr="005F44DC">
        <w:rPr>
          <w:rFonts w:eastAsia="Cambria"/>
          <w:sz w:val="16"/>
          <w:highlight w:val="green"/>
        </w:rPr>
        <w:t xml:space="preserve"> </w:t>
      </w:r>
      <w:r w:rsidRPr="005F44DC">
        <w:rPr>
          <w:rFonts w:eastAsia="Cambria"/>
          <w:sz w:val="16"/>
        </w:rPr>
        <w:t>National Labor Relations Act (</w:t>
      </w:r>
      <w:r w:rsidRPr="005F44DC">
        <w:rPr>
          <w:rFonts w:eastAsia="Cambria"/>
          <w:highlight w:val="green"/>
          <w:u w:val="single"/>
        </w:rPr>
        <w:t>NLRA</w:t>
      </w:r>
      <w:r w:rsidRPr="005F44DC">
        <w:rPr>
          <w:rFonts w:eastAsia="Cambria"/>
          <w:sz w:val="16"/>
        </w:rPr>
        <w:t xml:space="preserve">), </w:t>
      </w:r>
      <w:r w:rsidRPr="005F44DC">
        <w:rPr>
          <w:rFonts w:eastAsia="Cambria"/>
          <w:highlight w:val="green"/>
          <w:u w:val="single"/>
        </w:rPr>
        <w:t xml:space="preserve">because of the breadth of </w:t>
      </w:r>
      <w:r w:rsidRPr="005F44DC">
        <w:rPr>
          <w:rFonts w:eastAsia="Cambria"/>
          <w:u w:val="single"/>
        </w:rPr>
        <w:t xml:space="preserve">the </w:t>
      </w:r>
      <w:r w:rsidRPr="005F44DC">
        <w:rPr>
          <w:rFonts w:eastAsia="Cambria"/>
          <w:highlight w:val="green"/>
          <w:u w:val="single"/>
        </w:rPr>
        <w:t xml:space="preserve">protections </w:t>
      </w:r>
      <w:r w:rsidRPr="005F44DC">
        <w:rPr>
          <w:rFonts w:eastAsia="Cambria"/>
          <w:u w:val="single"/>
        </w:rPr>
        <w:t>the act provides</w:t>
      </w:r>
      <w:r w:rsidRPr="005F44DC">
        <w:rPr>
          <w:rFonts w:eastAsia="Cambria"/>
          <w:sz w:val="16"/>
        </w:rPr>
        <w:t>. Unlike laws that are specific to particular workplace issues—such as the Occupational Safety and Health Act for workplace safety, or the Fair Labor Standards Act for wages and overtime—</w:t>
      </w:r>
      <w:r w:rsidRPr="005F44DC">
        <w:rPr>
          <w:rFonts w:eastAsia="Cambria"/>
          <w:u w:val="single"/>
        </w:rPr>
        <w:t>the NLRA protects workers’ right to join together and discuss or raise concerns about any workplace-related issue</w:t>
      </w:r>
      <w:r w:rsidRPr="005F44DC">
        <w:rPr>
          <w:rFonts w:eastAsia="Cambria"/>
          <w:sz w:val="16"/>
        </w:rPr>
        <w:t>. Whatever workers care about—from unfair scheduling practices to unequal pay to lack of adequate safety equipment—</w:t>
      </w:r>
      <w:r w:rsidRPr="005F44DC">
        <w:rPr>
          <w:rFonts w:eastAsia="Cambria"/>
          <w:u w:val="single"/>
        </w:rPr>
        <w:t>the NLRA gives them the right to raise these concerns with their employer in a collective fashion. Union and nonunion workers alike all benefit from these broad protections.</w:t>
      </w:r>
    </w:p>
    <w:p w14:paraId="4F423570" w14:textId="77777777" w:rsidR="005F44DC" w:rsidRPr="005F44DC" w:rsidRDefault="005F44DC" w:rsidP="005F44DC">
      <w:pPr>
        <w:rPr>
          <w:rFonts w:eastAsia="Cambria"/>
          <w:u w:val="single"/>
        </w:rPr>
      </w:pPr>
      <w:r w:rsidRPr="005F44DC">
        <w:rPr>
          <w:rFonts w:eastAsia="Cambria"/>
          <w:sz w:val="16"/>
        </w:rPr>
        <w:t xml:space="preserve">To be clear, the </w:t>
      </w:r>
      <w:r w:rsidRPr="005F44DC">
        <w:rPr>
          <w:rFonts w:eastAsia="Cambria"/>
          <w:u w:val="single"/>
        </w:rPr>
        <w:t>NLRA is also the only federal law that can give most private-sector workers a path to a true voice in the workplace: union representation</w:t>
      </w:r>
      <w:r w:rsidRPr="005F44DC">
        <w:rPr>
          <w:rFonts w:eastAsia="Cambria"/>
          <w:sz w:val="16"/>
        </w:rPr>
        <w:t xml:space="preserve">. </w:t>
      </w:r>
      <w:r w:rsidRPr="005F44DC">
        <w:rPr>
          <w:rFonts w:eastAsia="Cambria"/>
          <w:u w:val="single"/>
        </w:rPr>
        <w:t xml:space="preserve">At a time when more and more workers view unions favorably and are increasingly open to potentially choosing union representation if they could, </w:t>
      </w:r>
      <w:r w:rsidRPr="005F44DC">
        <w:rPr>
          <w:rFonts w:eastAsia="Cambria"/>
          <w:b/>
          <w:iCs/>
          <w:highlight w:val="green"/>
          <w:u w:val="single"/>
          <w:bdr w:val="single" w:sz="8" w:space="0" w:color="auto"/>
        </w:rPr>
        <w:t xml:space="preserve">it is critically important </w:t>
      </w:r>
      <w:r w:rsidRPr="005F44DC">
        <w:rPr>
          <w:rFonts w:eastAsia="Cambria"/>
          <w:b/>
          <w:iCs/>
          <w:u w:val="single"/>
          <w:bdr w:val="single" w:sz="8" w:space="0" w:color="auto"/>
        </w:rPr>
        <w:t xml:space="preserve">that all </w:t>
      </w:r>
      <w:r w:rsidRPr="005F44DC">
        <w:rPr>
          <w:rFonts w:eastAsia="Cambria"/>
          <w:b/>
          <w:iCs/>
          <w:highlight w:val="green"/>
          <w:u w:val="single"/>
          <w:bdr w:val="single" w:sz="8" w:space="0" w:color="auto"/>
        </w:rPr>
        <w:t xml:space="preserve">workers know </w:t>
      </w:r>
      <w:r w:rsidRPr="005F44DC">
        <w:rPr>
          <w:rFonts w:eastAsia="Cambria"/>
          <w:b/>
          <w:iCs/>
          <w:u w:val="single"/>
          <w:bdr w:val="single" w:sz="8" w:space="0" w:color="auto"/>
        </w:rPr>
        <w:t xml:space="preserve">that </w:t>
      </w:r>
      <w:r w:rsidRPr="005F44DC">
        <w:rPr>
          <w:rFonts w:eastAsia="Cambria"/>
          <w:b/>
          <w:iCs/>
          <w:highlight w:val="green"/>
          <w:u w:val="single"/>
          <w:bdr w:val="single" w:sz="8" w:space="0" w:color="auto"/>
        </w:rPr>
        <w:t>they have the right to unionize and how to do so</w:t>
      </w:r>
      <w:r w:rsidRPr="005F44DC">
        <w:rPr>
          <w:rFonts w:eastAsia="Cambria"/>
          <w:u w:val="single"/>
        </w:rPr>
        <w:t>.</w:t>
      </w:r>
      <w:r w:rsidRPr="005F44DC">
        <w:rPr>
          <w:rFonts w:eastAsia="Cambria"/>
        </w:rPr>
        <w:br/>
      </w:r>
    </w:p>
    <w:p w14:paraId="3A08EA6C" w14:textId="77777777" w:rsidR="005F44DC" w:rsidRPr="005F44DC" w:rsidRDefault="005F44DC" w:rsidP="005F44DC">
      <w:pPr>
        <w:rPr>
          <w:rFonts w:eastAsia="Calibri"/>
          <w:sz w:val="16"/>
        </w:rPr>
      </w:pPr>
    </w:p>
    <w:p w14:paraId="0315F7D2" w14:textId="77777777" w:rsidR="005F44DC" w:rsidRPr="005F44DC" w:rsidRDefault="005F44DC" w:rsidP="005F44DC">
      <w:pPr>
        <w:rPr>
          <w:rFonts w:eastAsia="Calibri"/>
          <w:sz w:val="16"/>
        </w:rPr>
      </w:pPr>
    </w:p>
    <w:p w14:paraId="7CD0EACF" w14:textId="77777777" w:rsidR="005F44DC" w:rsidRPr="005F44DC" w:rsidRDefault="005F44DC" w:rsidP="005F44DC">
      <w:pPr>
        <w:keepNext/>
        <w:keepLines/>
        <w:spacing w:before="40" w:after="0"/>
        <w:outlineLvl w:val="3"/>
        <w:rPr>
          <w:rFonts w:eastAsia="Times New Roman"/>
          <w:b/>
          <w:iCs/>
          <w:sz w:val="26"/>
        </w:rPr>
      </w:pPr>
      <w:r w:rsidRPr="005F44DC">
        <w:rPr>
          <w:rFonts w:eastAsia="Times New Roman"/>
          <w:b/>
          <w:iCs/>
          <w:sz w:val="26"/>
        </w:rPr>
        <w:t>2---</w:t>
      </w:r>
      <w:r w:rsidRPr="005F44DC">
        <w:rPr>
          <w:rFonts w:eastAsia="Times New Roman"/>
          <w:b/>
          <w:iCs/>
          <w:sz w:val="26"/>
          <w:u w:val="single"/>
        </w:rPr>
        <w:t>Procedural Fairness</w:t>
      </w:r>
      <w:r w:rsidRPr="005F44DC">
        <w:rPr>
          <w:rFonts w:eastAsia="Times New Roman"/>
          <w:b/>
          <w:iCs/>
          <w:sz w:val="26"/>
        </w:rPr>
        <w:t>: The resolution is the only stable ground for preparation---skirting it eliminates rejoinder and renders off-case concessionary, which skews debates toward the affirmative. Debate is a game, which means competitive integrity is a precondition to everything else and they don’t get to weigh the AFF v T. Anything else magnifies judge bias and justifies voting on any non-argumentative basis which internal link turns their offense.</w:t>
      </w:r>
    </w:p>
    <w:p w14:paraId="75CCF7E4" w14:textId="77777777" w:rsidR="005F44DC" w:rsidRPr="005F44DC" w:rsidRDefault="005F44DC" w:rsidP="005F44DC">
      <w:pPr>
        <w:keepNext/>
        <w:keepLines/>
        <w:pageBreakBefore/>
        <w:spacing w:before="40" w:after="0"/>
        <w:jc w:val="center"/>
        <w:outlineLvl w:val="2"/>
        <w:rPr>
          <w:rFonts w:eastAsia="Times New Roman" w:cs="Times New Roman"/>
          <w:b/>
          <w:sz w:val="32"/>
          <w:szCs w:val="24"/>
          <w:u w:val="single"/>
        </w:rPr>
      </w:pPr>
      <w:r w:rsidRPr="005F44DC">
        <w:rPr>
          <w:rFonts w:eastAsia="Times New Roman" w:cs="Times New Roman"/>
          <w:b/>
          <w:sz w:val="32"/>
          <w:szCs w:val="24"/>
          <w:u w:val="single"/>
        </w:rPr>
        <w:t>K---1NC</w:t>
      </w:r>
    </w:p>
    <w:p w14:paraId="534EDDF0" w14:textId="77777777" w:rsidR="005F44DC" w:rsidRPr="005F44DC" w:rsidRDefault="005F44DC" w:rsidP="005F44DC">
      <w:pPr>
        <w:keepNext/>
        <w:keepLines/>
        <w:spacing w:before="40" w:after="0"/>
        <w:outlineLvl w:val="3"/>
        <w:rPr>
          <w:rFonts w:eastAsia="Times New Roman" w:cs="Times New Roman"/>
          <w:b/>
          <w:iCs/>
          <w:sz w:val="26"/>
        </w:rPr>
      </w:pPr>
      <w:r w:rsidRPr="005F44DC">
        <w:rPr>
          <w:rFonts w:eastAsia="Times New Roman" w:cs="Times New Roman"/>
          <w:b/>
          <w:iCs/>
          <w:sz w:val="26"/>
          <w:u w:val="single"/>
        </w:rPr>
        <w:t>Cap K</w:t>
      </w:r>
      <w:r w:rsidRPr="005F44DC">
        <w:rPr>
          <w:rFonts w:eastAsia="Times New Roman" w:cs="Times New Roman"/>
          <w:b/>
          <w:iCs/>
          <w:sz w:val="26"/>
        </w:rPr>
        <w:t xml:space="preserve">. </w:t>
      </w:r>
    </w:p>
    <w:p w14:paraId="13A520A0" w14:textId="77777777" w:rsidR="005F44DC" w:rsidRPr="005F44DC" w:rsidRDefault="005F44DC" w:rsidP="005F44DC">
      <w:pPr>
        <w:keepNext/>
        <w:keepLines/>
        <w:spacing w:before="40" w:after="0"/>
        <w:outlineLvl w:val="3"/>
        <w:rPr>
          <w:rFonts w:eastAsia="Times New Roman" w:cs="Times New Roman"/>
          <w:b/>
          <w:iCs/>
          <w:sz w:val="26"/>
        </w:rPr>
      </w:pPr>
      <w:r w:rsidRPr="005F44DC">
        <w:rPr>
          <w:rFonts w:eastAsia="Times New Roman" w:cs="Times New Roman"/>
          <w:b/>
          <w:iCs/>
          <w:sz w:val="26"/>
        </w:rPr>
        <w:t xml:space="preserve">Capitalism </w:t>
      </w:r>
      <w:r w:rsidRPr="005F44DC">
        <w:rPr>
          <w:rFonts w:eastAsia="Times New Roman" w:cs="Times New Roman"/>
          <w:b/>
          <w:iCs/>
          <w:sz w:val="26"/>
          <w:u w:val="single"/>
        </w:rPr>
        <w:t>causes extinction</w:t>
      </w:r>
      <w:r w:rsidRPr="005F44DC">
        <w:rPr>
          <w:rFonts w:eastAsia="Times New Roman" w:cs="Times New Roman"/>
          <w:b/>
          <w:iCs/>
          <w:sz w:val="26"/>
        </w:rPr>
        <w:t xml:space="preserve"> and </w:t>
      </w:r>
      <w:r w:rsidRPr="005F44DC">
        <w:rPr>
          <w:rFonts w:eastAsia="Times New Roman" w:cs="Times New Roman"/>
          <w:b/>
          <w:iCs/>
          <w:sz w:val="26"/>
          <w:u w:val="single"/>
        </w:rPr>
        <w:t>violence at the margins</w:t>
      </w:r>
      <w:r w:rsidRPr="005F44DC">
        <w:rPr>
          <w:rFonts w:eastAsia="Times New Roman" w:cs="Times New Roman"/>
          <w:b/>
          <w:iCs/>
          <w:sz w:val="26"/>
        </w:rPr>
        <w:t xml:space="preserve"> -- the question must center around </w:t>
      </w:r>
      <w:r w:rsidRPr="005F44DC">
        <w:rPr>
          <w:rFonts w:eastAsia="Times New Roman" w:cs="Times New Roman"/>
          <w:b/>
          <w:iCs/>
          <w:sz w:val="26"/>
          <w:u w:val="single"/>
        </w:rPr>
        <w:t>what tactics</w:t>
      </w:r>
      <w:r w:rsidRPr="005F44DC">
        <w:rPr>
          <w:rFonts w:eastAsia="Times New Roman" w:cs="Times New Roman"/>
          <w:b/>
          <w:iCs/>
          <w:sz w:val="26"/>
        </w:rPr>
        <w:t xml:space="preserve"> </w:t>
      </w:r>
      <w:r w:rsidRPr="005F44DC">
        <w:rPr>
          <w:rFonts w:eastAsia="Times New Roman" w:cs="Times New Roman"/>
          <w:b/>
          <w:iCs/>
          <w:sz w:val="26"/>
          <w:u w:val="single"/>
        </w:rPr>
        <w:t>catalyze</w:t>
      </w:r>
      <w:r w:rsidRPr="005F44DC">
        <w:rPr>
          <w:rFonts w:eastAsia="Times New Roman" w:cs="Times New Roman"/>
          <w:b/>
          <w:iCs/>
          <w:sz w:val="26"/>
        </w:rPr>
        <w:t xml:space="preserve"> and </w:t>
      </w:r>
      <w:r w:rsidRPr="005F44DC">
        <w:rPr>
          <w:rFonts w:eastAsia="Times New Roman" w:cs="Times New Roman"/>
          <w:b/>
          <w:iCs/>
          <w:sz w:val="26"/>
          <w:u w:val="single"/>
        </w:rPr>
        <w:t>mobilize</w:t>
      </w:r>
      <w:r w:rsidRPr="005F44DC">
        <w:rPr>
          <w:rFonts w:eastAsia="Times New Roman" w:cs="Times New Roman"/>
          <w:b/>
          <w:iCs/>
          <w:sz w:val="26"/>
        </w:rPr>
        <w:t xml:space="preserve"> a </w:t>
      </w:r>
      <w:r w:rsidRPr="005F44DC">
        <w:rPr>
          <w:rFonts w:eastAsia="Times New Roman" w:cs="Times New Roman"/>
          <w:b/>
          <w:iCs/>
          <w:sz w:val="26"/>
          <w:u w:val="single"/>
        </w:rPr>
        <w:t>global struggle</w:t>
      </w:r>
      <w:r w:rsidRPr="005F44DC">
        <w:rPr>
          <w:rFonts w:eastAsia="Times New Roman" w:cs="Times New Roman"/>
          <w:b/>
          <w:iCs/>
          <w:sz w:val="26"/>
        </w:rPr>
        <w:t>.</w:t>
      </w:r>
    </w:p>
    <w:p w14:paraId="40E144D6" w14:textId="77777777" w:rsidR="005F44DC" w:rsidRPr="005F44DC" w:rsidRDefault="005F44DC" w:rsidP="005F44DC">
      <w:pPr>
        <w:rPr>
          <w:rFonts w:eastAsia="Aptos"/>
        </w:rPr>
      </w:pPr>
      <w:r w:rsidRPr="005F44DC">
        <w:rPr>
          <w:rFonts w:eastAsia="Aptos"/>
          <w:b/>
          <w:bCs/>
          <w:sz w:val="26"/>
        </w:rPr>
        <w:t>Escalante 19,</w:t>
      </w:r>
      <w:r w:rsidRPr="005F44DC">
        <w:rPr>
          <w:rFonts w:eastAsia="Aptos"/>
        </w:rPr>
        <w:t xml:space="preserve"> revolutionary Marxist, philosophy at U of Oregon (Alyson, 09/08/2019, “Truth and Practice: The Marxist Theory of Knowledge,” https://web.archive.org/web/20190910040756/https://failingthatinvent.home.blog/2019/09/08/truth-and-practic-the-marxist-theory-of-knowledge/, luna) </w:t>
      </w:r>
    </w:p>
    <w:p w14:paraId="1D1A8DC0" w14:textId="77777777" w:rsidR="005F44DC" w:rsidRPr="005F44DC" w:rsidRDefault="005F44DC" w:rsidP="005F44DC">
      <w:pPr>
        <w:rPr>
          <w:rFonts w:eastAsia="Aptos"/>
          <w:b/>
          <w:iCs/>
          <w:u w:val="single"/>
          <w:bdr w:val="single" w:sz="8" w:space="0" w:color="auto"/>
        </w:rPr>
      </w:pPr>
      <w:r w:rsidRPr="005F44DC">
        <w:rPr>
          <w:rFonts w:eastAsia="Aptos"/>
          <w:highlight w:val="green"/>
          <w:u w:val="single"/>
        </w:rPr>
        <w:t>The world</w:t>
      </w:r>
      <w:r w:rsidRPr="005F44DC">
        <w:rPr>
          <w:rFonts w:eastAsia="Aptos"/>
          <w:u w:val="single"/>
        </w:rPr>
        <w:t xml:space="preserve"> we live in today </w:t>
      </w:r>
      <w:r w:rsidRPr="005F44DC">
        <w:rPr>
          <w:rFonts w:eastAsia="Aptos"/>
          <w:highlight w:val="green"/>
          <w:u w:val="single"/>
        </w:rPr>
        <w:t xml:space="preserve">is in a </w:t>
      </w:r>
      <w:r w:rsidRPr="005F44DC">
        <w:rPr>
          <w:rFonts w:eastAsia="Aptos"/>
          <w:b/>
          <w:iCs/>
          <w:highlight w:val="green"/>
          <w:u w:val="single"/>
          <w:bdr w:val="single" w:sz="8" w:space="0" w:color="auto"/>
        </w:rPr>
        <w:t>dire state</w:t>
      </w:r>
      <w:r w:rsidRPr="005F44DC">
        <w:rPr>
          <w:rFonts w:eastAsia="Aptos"/>
          <w:u w:val="single"/>
        </w:rPr>
        <w:t>.</w:t>
      </w:r>
      <w:r w:rsidRPr="005F44DC">
        <w:rPr>
          <w:rFonts w:eastAsia="Aptos"/>
          <w:sz w:val="14"/>
        </w:rPr>
        <w:t xml:space="preserve"> </w:t>
      </w:r>
      <w:r w:rsidRPr="005F44DC">
        <w:rPr>
          <w:rFonts w:eastAsia="Aptos"/>
          <w:b/>
          <w:iCs/>
          <w:u w:val="single"/>
          <w:bdr w:val="single" w:sz="8" w:space="0" w:color="auto"/>
        </w:rPr>
        <w:t>Climate destruction</w:t>
      </w:r>
      <w:r w:rsidRPr="005F44DC">
        <w:rPr>
          <w:rFonts w:eastAsia="Aptos"/>
          <w:sz w:val="14"/>
        </w:rPr>
        <w:t xml:space="preserve"> </w:t>
      </w:r>
      <w:r w:rsidRPr="005F44DC">
        <w:rPr>
          <w:rFonts w:eastAsia="Aptos"/>
          <w:u w:val="single"/>
        </w:rPr>
        <w:t xml:space="preserve">continues at a </w:t>
      </w:r>
      <w:r w:rsidRPr="005F44DC">
        <w:rPr>
          <w:rFonts w:eastAsia="Aptos"/>
          <w:b/>
          <w:iCs/>
          <w:u w:val="single"/>
          <w:bdr w:val="single" w:sz="8" w:space="0" w:color="auto"/>
        </w:rPr>
        <w:t>fast pace</w:t>
      </w:r>
      <w:r w:rsidRPr="005F44DC">
        <w:rPr>
          <w:rFonts w:eastAsia="Aptos"/>
          <w:sz w:val="14"/>
        </w:rPr>
        <w:t xml:space="preserve">, and every with every passing day, capitalism proves itself to be incapable of addressing this. </w:t>
      </w:r>
      <w:r w:rsidRPr="005F44DC">
        <w:rPr>
          <w:rFonts w:eastAsia="Aptos"/>
          <w:u w:val="single"/>
        </w:rPr>
        <w:t xml:space="preserve">Capitalist </w:t>
      </w:r>
      <w:r w:rsidRPr="005F44DC">
        <w:rPr>
          <w:rFonts w:eastAsia="Aptos"/>
          <w:b/>
          <w:iCs/>
          <w:highlight w:val="green"/>
          <w:u w:val="single"/>
          <w:bdr w:val="single" w:sz="8" w:space="0" w:color="auto"/>
        </w:rPr>
        <w:t>production and</w:t>
      </w:r>
      <w:r w:rsidRPr="005F44DC">
        <w:rPr>
          <w:rFonts w:eastAsia="Aptos"/>
          <w:u w:val="single"/>
        </w:rPr>
        <w:t xml:space="preserve"> its </w:t>
      </w:r>
      <w:r w:rsidRPr="005F44DC">
        <w:rPr>
          <w:rFonts w:eastAsia="Aptos"/>
          <w:highlight w:val="green"/>
          <w:u w:val="single"/>
        </w:rPr>
        <w:t xml:space="preserve">endless </w:t>
      </w:r>
      <w:r w:rsidRPr="005F44DC">
        <w:rPr>
          <w:rFonts w:eastAsia="Aptos"/>
          <w:b/>
          <w:iCs/>
          <w:highlight w:val="green"/>
          <w:u w:val="single"/>
          <w:bdr w:val="single" w:sz="8" w:space="0" w:color="auto"/>
        </w:rPr>
        <w:t>drive for resources</w:t>
      </w:r>
      <w:r w:rsidRPr="005F44DC">
        <w:rPr>
          <w:rFonts w:eastAsia="Aptos"/>
          <w:u w:val="single"/>
        </w:rPr>
        <w:t xml:space="preserve"> to match artificial market demands has </w:t>
      </w:r>
      <w:r w:rsidRPr="005F44DC">
        <w:rPr>
          <w:rFonts w:eastAsia="Aptos"/>
          <w:b/>
          <w:iCs/>
          <w:highlight w:val="green"/>
          <w:u w:val="single"/>
          <w:bdr w:val="single" w:sz="8" w:space="0" w:color="auto"/>
        </w:rPr>
        <w:t>created</w:t>
      </w:r>
      <w:r w:rsidRPr="005F44DC">
        <w:rPr>
          <w:rFonts w:eastAsia="Aptos"/>
          <w:u w:val="single"/>
        </w:rPr>
        <w:t xml:space="preserve"> a </w:t>
      </w:r>
      <w:r w:rsidRPr="005F44DC">
        <w:rPr>
          <w:rFonts w:eastAsia="Aptos"/>
          <w:b/>
          <w:iCs/>
          <w:highlight w:val="green"/>
          <w:u w:val="single"/>
          <w:bdr w:val="single" w:sz="8" w:space="0" w:color="auto"/>
        </w:rPr>
        <w:t>climate crisis that leaves us on the brink of potential extinction</w:t>
      </w:r>
      <w:r w:rsidRPr="005F44DC">
        <w:rPr>
          <w:rFonts w:eastAsia="Aptos"/>
          <w:b/>
          <w:iCs/>
          <w:u w:val="single"/>
          <w:bdr w:val="single" w:sz="8" w:space="0" w:color="auto"/>
        </w:rPr>
        <w:t>.</w:t>
      </w:r>
    </w:p>
    <w:p w14:paraId="1EBCC795" w14:textId="77777777" w:rsidR="005F44DC" w:rsidRPr="005F44DC" w:rsidRDefault="005F44DC" w:rsidP="005F44DC">
      <w:pPr>
        <w:rPr>
          <w:rFonts w:eastAsia="Aptos"/>
          <w:u w:val="single"/>
        </w:rPr>
      </w:pPr>
      <w:r w:rsidRPr="005F44DC">
        <w:rPr>
          <w:rFonts w:eastAsia="Aptos"/>
          <w:b/>
          <w:iCs/>
          <w:highlight w:val="green"/>
          <w:u w:val="single"/>
          <w:bdr w:val="single" w:sz="8" w:space="0" w:color="auto"/>
        </w:rPr>
        <w:t>Governments</w:t>
      </w:r>
      <w:r w:rsidRPr="005F44DC">
        <w:rPr>
          <w:rFonts w:eastAsia="Aptos"/>
          <w:u w:val="single"/>
        </w:rPr>
        <w:t xml:space="preserve"> around the world </w:t>
      </w:r>
      <w:r w:rsidRPr="005F44DC">
        <w:rPr>
          <w:rFonts w:eastAsia="Aptos"/>
          <w:highlight w:val="green"/>
          <w:u w:val="single"/>
        </w:rPr>
        <w:t xml:space="preserve">are </w:t>
      </w:r>
      <w:r w:rsidRPr="005F44DC">
        <w:rPr>
          <w:rFonts w:eastAsia="Aptos"/>
          <w:b/>
          <w:iCs/>
          <w:highlight w:val="green"/>
          <w:u w:val="single"/>
          <w:bdr w:val="single" w:sz="8" w:space="0" w:color="auto"/>
        </w:rPr>
        <w:t>turning to</w:t>
      </w:r>
      <w:r w:rsidRPr="005F44DC">
        <w:rPr>
          <w:rFonts w:eastAsia="Aptos"/>
          <w:u w:val="single"/>
        </w:rPr>
        <w:t xml:space="preserve"> far right and </w:t>
      </w:r>
      <w:r w:rsidRPr="005F44DC">
        <w:rPr>
          <w:rFonts w:eastAsia="Aptos"/>
          <w:b/>
          <w:iCs/>
          <w:highlight w:val="green"/>
          <w:u w:val="single"/>
          <w:bdr w:val="single" w:sz="8" w:space="0" w:color="auto"/>
        </w:rPr>
        <w:t>fascist leaders to assuage</w:t>
      </w:r>
      <w:r w:rsidRPr="005F44DC">
        <w:rPr>
          <w:rFonts w:eastAsia="Aptos"/>
          <w:b/>
          <w:iCs/>
          <w:u w:val="single"/>
          <w:bdr w:val="single" w:sz="8" w:space="0" w:color="auto"/>
        </w:rPr>
        <w:t xml:space="preserve"> their </w:t>
      </w:r>
      <w:r w:rsidRPr="005F44DC">
        <w:rPr>
          <w:rFonts w:eastAsia="Aptos"/>
          <w:b/>
          <w:iCs/>
          <w:highlight w:val="green"/>
          <w:u w:val="single"/>
          <w:bdr w:val="single" w:sz="8" w:space="0" w:color="auto"/>
        </w:rPr>
        <w:t>fears</w:t>
      </w:r>
      <w:r w:rsidRPr="005F44DC">
        <w:rPr>
          <w:rFonts w:eastAsia="Aptos"/>
          <w:b/>
          <w:iCs/>
          <w:u w:val="single"/>
          <w:bdr w:val="single" w:sz="8" w:space="0" w:color="auto"/>
        </w:rPr>
        <w:t xml:space="preserve"> of an uncertain future</w:t>
      </w:r>
      <w:r w:rsidRPr="005F44DC">
        <w:rPr>
          <w:rFonts w:eastAsia="Aptos"/>
          <w:u w:val="single"/>
        </w:rPr>
        <w:t xml:space="preserve">, and the </w:t>
      </w:r>
      <w:r w:rsidRPr="005F44DC">
        <w:rPr>
          <w:rFonts w:eastAsia="Aptos"/>
          <w:b/>
          <w:iCs/>
          <w:highlight w:val="green"/>
          <w:u w:val="single"/>
          <w:bdr w:val="single" w:sz="8" w:space="0" w:color="auto"/>
        </w:rPr>
        <w:t>most marginalized</w:t>
      </w:r>
      <w:r w:rsidRPr="005F44DC">
        <w:rPr>
          <w:rFonts w:eastAsia="Aptos"/>
          <w:u w:val="single"/>
        </w:rPr>
        <w:t xml:space="preserve"> and oppressed </w:t>
      </w:r>
      <w:r w:rsidRPr="005F44DC">
        <w:rPr>
          <w:rFonts w:eastAsia="Aptos"/>
          <w:b/>
          <w:iCs/>
          <w:highlight w:val="green"/>
          <w:u w:val="single"/>
          <w:bdr w:val="single" w:sz="8" w:space="0" w:color="auto"/>
        </w:rPr>
        <w:t>suffer</w:t>
      </w:r>
      <w:r w:rsidRPr="005F44DC">
        <w:rPr>
          <w:rFonts w:eastAsia="Aptos"/>
          <w:u w:val="single"/>
        </w:rPr>
        <w:t xml:space="preserve"> because of it. Fascism is on the rise, and history tells us very clearly what that can result in without opposition.</w:t>
      </w:r>
    </w:p>
    <w:p w14:paraId="4B4167E2" w14:textId="77777777" w:rsidR="005F44DC" w:rsidRPr="005F44DC" w:rsidRDefault="005F44DC" w:rsidP="005F44DC">
      <w:pPr>
        <w:rPr>
          <w:rFonts w:eastAsia="Aptos"/>
          <w:b/>
          <w:iCs/>
          <w:u w:val="single"/>
          <w:bdr w:val="single" w:sz="8" w:space="0" w:color="auto"/>
        </w:rPr>
      </w:pPr>
      <w:r w:rsidRPr="005F44DC">
        <w:rPr>
          <w:rFonts w:eastAsia="Aptos"/>
          <w:sz w:val="14"/>
        </w:rPr>
        <w:t xml:space="preserve">The </w:t>
      </w:r>
      <w:r w:rsidRPr="005F44DC">
        <w:rPr>
          <w:rFonts w:eastAsia="Aptos"/>
          <w:u w:val="single"/>
        </w:rPr>
        <w:t>decaying US empire</w:t>
      </w:r>
      <w:r w:rsidRPr="005F44DC">
        <w:rPr>
          <w:rFonts w:eastAsia="Aptos"/>
          <w:sz w:val="14"/>
        </w:rPr>
        <w:t xml:space="preserve"> continues to lash out in violence across the globe in a desperate </w:t>
      </w:r>
      <w:r w:rsidRPr="005F44DC">
        <w:rPr>
          <w:rFonts w:eastAsia="Aptos"/>
          <w:u w:val="single"/>
        </w:rPr>
        <w:t>attempt to re-assert</w:t>
      </w:r>
      <w:r w:rsidRPr="005F44DC">
        <w:rPr>
          <w:rFonts w:eastAsia="Aptos"/>
          <w:sz w:val="14"/>
        </w:rPr>
        <w:t xml:space="preserve"> its </w:t>
      </w:r>
      <w:r w:rsidRPr="005F44DC">
        <w:rPr>
          <w:rFonts w:eastAsia="Aptos"/>
          <w:b/>
          <w:iCs/>
          <w:u w:val="single"/>
          <w:bdr w:val="single" w:sz="8" w:space="0" w:color="auto"/>
        </w:rPr>
        <w:t>power</w:t>
      </w:r>
      <w:r w:rsidRPr="005F44DC">
        <w:rPr>
          <w:rFonts w:eastAsia="Aptos"/>
          <w:sz w:val="14"/>
        </w:rPr>
        <w:t xml:space="preserve"> </w:t>
      </w:r>
      <w:r w:rsidRPr="005F44DC">
        <w:rPr>
          <w:rFonts w:eastAsia="Aptos"/>
          <w:u w:val="single"/>
        </w:rPr>
        <w:t>and</w:t>
      </w:r>
      <w:r w:rsidRPr="005F44DC">
        <w:rPr>
          <w:rFonts w:eastAsia="Aptos"/>
          <w:sz w:val="14"/>
        </w:rPr>
        <w:t xml:space="preserve"> </w:t>
      </w:r>
      <w:r w:rsidRPr="005F44DC">
        <w:rPr>
          <w:rFonts w:eastAsia="Aptos"/>
          <w:b/>
          <w:iCs/>
          <w:u w:val="single"/>
          <w:bdr w:val="single" w:sz="8" w:space="0" w:color="auto"/>
        </w:rPr>
        <w:t>hegemony</w:t>
      </w:r>
      <w:r w:rsidRPr="005F44DC">
        <w:rPr>
          <w:rFonts w:eastAsia="Aptos"/>
          <w:sz w:val="14"/>
        </w:rPr>
        <w:t xml:space="preserve">. </w:t>
      </w:r>
      <w:r w:rsidRPr="005F44DC">
        <w:rPr>
          <w:rFonts w:eastAsia="Aptos"/>
          <w:b/>
          <w:iCs/>
          <w:u w:val="single"/>
          <w:bdr w:val="single" w:sz="8" w:space="0" w:color="auto"/>
        </w:rPr>
        <w:t>Whole countries are destroyed in its desperate bids for more fossil fuels</w:t>
      </w:r>
      <w:r w:rsidRPr="005F44DC">
        <w:rPr>
          <w:rFonts w:eastAsia="Aptos"/>
          <w:sz w:val="14"/>
        </w:rPr>
        <w:t xml:space="preserve">. </w:t>
      </w:r>
      <w:r w:rsidRPr="005F44DC">
        <w:rPr>
          <w:rFonts w:eastAsia="Aptos"/>
          <w:u w:val="single"/>
        </w:rPr>
        <w:t xml:space="preserve">The </w:t>
      </w:r>
      <w:r w:rsidRPr="005F44DC">
        <w:rPr>
          <w:rFonts w:eastAsia="Aptos"/>
          <w:highlight w:val="green"/>
          <w:u w:val="single"/>
        </w:rPr>
        <w:t xml:space="preserve">world </w:t>
      </w:r>
      <w:r w:rsidRPr="005F44DC">
        <w:rPr>
          <w:rFonts w:eastAsia="Aptos"/>
          <w:b/>
          <w:iCs/>
          <w:highlight w:val="green"/>
          <w:u w:val="single"/>
          <w:bdr w:val="single" w:sz="8" w:space="0" w:color="auto"/>
        </w:rPr>
        <w:t>burns from America’s</w:t>
      </w:r>
      <w:r w:rsidRPr="005F44DC">
        <w:rPr>
          <w:rFonts w:eastAsia="Aptos"/>
          <w:b/>
          <w:iCs/>
          <w:u w:val="single"/>
          <w:bdr w:val="single" w:sz="8" w:space="0" w:color="auto"/>
        </w:rPr>
        <w:t xml:space="preserve"> white </w:t>
      </w:r>
      <w:r w:rsidRPr="005F44DC">
        <w:rPr>
          <w:rFonts w:eastAsia="Aptos"/>
          <w:b/>
          <w:iCs/>
          <w:highlight w:val="green"/>
          <w:u w:val="single"/>
          <w:bdr w:val="single" w:sz="8" w:space="0" w:color="auto"/>
        </w:rPr>
        <w:t>phosphorus weaponry</w:t>
      </w:r>
      <w:r w:rsidRPr="005F44DC">
        <w:rPr>
          <w:rFonts w:eastAsia="Aptos"/>
          <w:b/>
          <w:iCs/>
          <w:u w:val="single"/>
          <w:bdr w:val="single" w:sz="8" w:space="0" w:color="auto"/>
        </w:rPr>
        <w:t>.</w:t>
      </w:r>
    </w:p>
    <w:p w14:paraId="273B3141" w14:textId="77777777" w:rsidR="005F44DC" w:rsidRPr="005F44DC" w:rsidRDefault="005F44DC" w:rsidP="005F44DC">
      <w:pPr>
        <w:rPr>
          <w:rFonts w:eastAsia="Aptos"/>
          <w:b/>
          <w:iCs/>
          <w:u w:val="single"/>
          <w:bdr w:val="single" w:sz="8" w:space="0" w:color="auto"/>
        </w:rPr>
      </w:pPr>
      <w:r w:rsidRPr="005F44DC">
        <w:rPr>
          <w:rFonts w:eastAsia="Aptos"/>
          <w:b/>
          <w:iCs/>
          <w:u w:val="single"/>
          <w:bdr w:val="single" w:sz="8" w:space="0" w:color="auto"/>
        </w:rPr>
        <w:t xml:space="preserve">The </w:t>
      </w:r>
      <w:r w:rsidRPr="005F44DC">
        <w:rPr>
          <w:rFonts w:eastAsia="Aptos"/>
          <w:b/>
          <w:iCs/>
          <w:highlight w:val="green"/>
          <w:u w:val="single"/>
          <w:bdr w:val="single" w:sz="8" w:space="0" w:color="auto"/>
        </w:rPr>
        <w:t>need for</w:t>
      </w:r>
      <w:r w:rsidRPr="005F44DC">
        <w:rPr>
          <w:rFonts w:eastAsia="Aptos"/>
          <w:b/>
          <w:iCs/>
          <w:u w:val="single"/>
          <w:bdr w:val="single" w:sz="8" w:space="0" w:color="auto"/>
        </w:rPr>
        <w:t xml:space="preserve"> a </w:t>
      </w:r>
      <w:r w:rsidRPr="005F44DC">
        <w:rPr>
          <w:rFonts w:eastAsia="Aptos"/>
          <w:b/>
          <w:iCs/>
          <w:highlight w:val="green"/>
          <w:u w:val="single"/>
          <w:bdr w:val="single" w:sz="8" w:space="0" w:color="auto"/>
        </w:rPr>
        <w:t>revolutionary movement</w:t>
      </w:r>
      <w:r w:rsidRPr="005F44DC">
        <w:rPr>
          <w:rFonts w:eastAsia="Aptos"/>
          <w:sz w:val="14"/>
        </w:rPr>
        <w:t xml:space="preserve"> capable of replacing capitalism with something better </w:t>
      </w:r>
      <w:r w:rsidRPr="005F44DC">
        <w:rPr>
          <w:rFonts w:eastAsia="Aptos"/>
          <w:b/>
          <w:iCs/>
          <w:highlight w:val="green"/>
          <w:u w:val="single"/>
          <w:bdr w:val="single" w:sz="8" w:space="0" w:color="auto"/>
        </w:rPr>
        <w:t>has never been so</w:t>
      </w:r>
      <w:r w:rsidRPr="005F44DC">
        <w:rPr>
          <w:rFonts w:eastAsia="Aptos"/>
          <w:b/>
          <w:iCs/>
          <w:u w:val="single"/>
          <w:bdr w:val="single" w:sz="8" w:space="0" w:color="auto"/>
        </w:rPr>
        <w:t xml:space="preserve"> clear</w:t>
      </w:r>
      <w:r w:rsidRPr="005F44DC">
        <w:rPr>
          <w:rFonts w:eastAsia="Aptos"/>
          <w:sz w:val="14"/>
        </w:rPr>
        <w:t xml:space="preserve">. The choice between socialism or barbarism has never been so stark. </w:t>
      </w:r>
      <w:r w:rsidRPr="005F44DC">
        <w:rPr>
          <w:rFonts w:eastAsia="Aptos"/>
          <w:u w:val="single"/>
        </w:rPr>
        <w:t xml:space="preserve">More and more </w:t>
      </w:r>
      <w:r w:rsidRPr="005F44DC">
        <w:rPr>
          <w:rFonts w:eastAsia="Aptos"/>
          <w:b/>
          <w:iCs/>
          <w:highlight w:val="green"/>
          <w:u w:val="single"/>
          <w:bdr w:val="single" w:sz="8" w:space="0" w:color="auto"/>
        </w:rPr>
        <w:t>people</w:t>
      </w:r>
      <w:r w:rsidRPr="005F44DC">
        <w:rPr>
          <w:rFonts w:eastAsia="Aptos"/>
          <w:u w:val="single"/>
        </w:rPr>
        <w:t xml:space="preserve"> are starting to </w:t>
      </w:r>
      <w:r w:rsidRPr="005F44DC">
        <w:rPr>
          <w:rFonts w:eastAsia="Aptos"/>
          <w:b/>
          <w:iCs/>
          <w:highlight w:val="green"/>
          <w:u w:val="single"/>
          <w:bdr w:val="single" w:sz="8" w:space="0" w:color="auto"/>
        </w:rPr>
        <w:t>realize</w:t>
      </w:r>
      <w:r w:rsidRPr="005F44DC">
        <w:rPr>
          <w:rFonts w:eastAsia="Aptos"/>
          <w:u w:val="single"/>
        </w:rPr>
        <w:t xml:space="preserve"> that r</w:t>
      </w:r>
      <w:r w:rsidRPr="005F44DC">
        <w:rPr>
          <w:rFonts w:eastAsia="Aptos"/>
          <w:b/>
          <w:iCs/>
          <w:u w:val="single"/>
          <w:bdr w:val="single" w:sz="8" w:space="0" w:color="auto"/>
        </w:rPr>
        <w:t>eform cannot save us</w:t>
      </w:r>
      <w:r w:rsidRPr="005F44DC">
        <w:rPr>
          <w:rFonts w:eastAsia="Aptos"/>
          <w:u w:val="single"/>
        </w:rPr>
        <w:t xml:space="preserve">, that </w:t>
      </w:r>
      <w:r w:rsidRPr="005F44DC">
        <w:rPr>
          <w:rFonts w:eastAsia="Aptos"/>
          <w:b/>
          <w:iCs/>
          <w:highlight w:val="green"/>
          <w:u w:val="single"/>
          <w:bdr w:val="single" w:sz="8" w:space="0" w:color="auto"/>
        </w:rPr>
        <w:t>capitalism and imperialism</w:t>
      </w:r>
      <w:r w:rsidRPr="005F44DC">
        <w:rPr>
          <w:rFonts w:eastAsia="Aptos"/>
          <w:u w:val="single"/>
        </w:rPr>
        <w:t xml:space="preserve"> themselves </w:t>
      </w:r>
      <w:r w:rsidRPr="005F44DC">
        <w:rPr>
          <w:rFonts w:eastAsia="Aptos"/>
          <w:b/>
          <w:iCs/>
          <w:highlight w:val="green"/>
          <w:u w:val="single"/>
          <w:bdr w:val="single" w:sz="8" w:space="0" w:color="auto"/>
        </w:rPr>
        <w:t>are the problem, and</w:t>
      </w:r>
      <w:r w:rsidRPr="005F44DC">
        <w:rPr>
          <w:rFonts w:eastAsia="Aptos"/>
          <w:u w:val="single"/>
        </w:rPr>
        <w:t xml:space="preserve"> that </w:t>
      </w:r>
      <w:r w:rsidRPr="005F44DC">
        <w:rPr>
          <w:rFonts w:eastAsia="Aptos"/>
          <w:b/>
          <w:iCs/>
          <w:highlight w:val="green"/>
          <w:u w:val="single"/>
          <w:bdr w:val="single" w:sz="8" w:space="0" w:color="auto"/>
        </w:rPr>
        <w:t>we must unite</w:t>
      </w:r>
      <w:r w:rsidRPr="005F44DC">
        <w:rPr>
          <w:rFonts w:eastAsia="Aptos"/>
          <w:u w:val="single"/>
        </w:rPr>
        <w:t xml:space="preserve"> and band together to fight </w:t>
      </w:r>
      <w:r w:rsidRPr="005F44DC">
        <w:rPr>
          <w:rFonts w:eastAsia="Aptos"/>
          <w:b/>
          <w:iCs/>
          <w:u w:val="single"/>
          <w:bdr w:val="single" w:sz="8" w:space="0" w:color="auto"/>
        </w:rPr>
        <w:t>for a better world.</w:t>
      </w:r>
    </w:p>
    <w:p w14:paraId="24DD5086" w14:textId="77777777" w:rsidR="005F44DC" w:rsidRPr="005F44DC" w:rsidRDefault="005F44DC" w:rsidP="005F44DC">
      <w:pPr>
        <w:rPr>
          <w:rFonts w:eastAsia="Aptos"/>
          <w:b/>
          <w:iCs/>
          <w:u w:val="single"/>
          <w:bdr w:val="single" w:sz="8" w:space="0" w:color="auto"/>
        </w:rPr>
      </w:pPr>
      <w:r w:rsidRPr="005F44DC">
        <w:rPr>
          <w:rFonts w:eastAsia="Aptos"/>
          <w:b/>
          <w:iCs/>
          <w:highlight w:val="green"/>
          <w:u w:val="single"/>
          <w:bdr w:val="single" w:sz="8" w:space="0" w:color="auto"/>
        </w:rPr>
        <w:t>The question then is:</w:t>
      </w:r>
      <w:r w:rsidRPr="005F44DC">
        <w:rPr>
          <w:rFonts w:eastAsia="Aptos"/>
          <w:b/>
          <w:iCs/>
          <w:u w:val="single"/>
          <w:bdr w:val="single" w:sz="8" w:space="0" w:color="auto"/>
        </w:rPr>
        <w:t xml:space="preserve"> how will we know</w:t>
      </w:r>
      <w:r w:rsidRPr="005F44DC">
        <w:rPr>
          <w:rFonts w:eastAsia="Aptos"/>
          <w:u w:val="single"/>
        </w:rPr>
        <w:t xml:space="preserve"> what strategies, </w:t>
      </w:r>
      <w:r w:rsidRPr="005F44DC">
        <w:rPr>
          <w:rFonts w:eastAsia="Aptos"/>
          <w:b/>
          <w:iCs/>
          <w:highlight w:val="green"/>
          <w:u w:val="single"/>
          <w:bdr w:val="single" w:sz="8" w:space="0" w:color="auto"/>
        </w:rPr>
        <w:t>what tactics,</w:t>
      </w:r>
      <w:r w:rsidRPr="005F44DC">
        <w:rPr>
          <w:rFonts w:eastAsia="Aptos"/>
          <w:highlight w:val="green"/>
          <w:u w:val="single"/>
        </w:rPr>
        <w:t xml:space="preserve"> and what ideas </w:t>
      </w:r>
      <w:r w:rsidRPr="005F44DC">
        <w:rPr>
          <w:rFonts w:eastAsia="Aptos"/>
          <w:b/>
          <w:iCs/>
          <w:highlight w:val="green"/>
          <w:u w:val="single"/>
          <w:bdr w:val="single" w:sz="8" w:space="0" w:color="auto"/>
        </w:rPr>
        <w:t>to unite around?</w:t>
      </w:r>
      <w:r w:rsidRPr="005F44DC">
        <w:rPr>
          <w:rFonts w:eastAsia="Aptos"/>
          <w:u w:val="singl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5F44DC">
        <w:rPr>
          <w:rFonts w:eastAsia="Aptos"/>
          <w:b/>
          <w:iCs/>
          <w:highlight w:val="green"/>
          <w:u w:val="single"/>
          <w:bdr w:val="single" w:sz="8" w:space="0" w:color="auto"/>
        </w:rPr>
        <w:t>To embrace</w:t>
      </w:r>
      <w:r w:rsidRPr="005F44DC">
        <w:rPr>
          <w:rFonts w:eastAsia="Aptos"/>
          <w:b/>
          <w:iCs/>
          <w:u w:val="single"/>
          <w:bdr w:val="single" w:sz="8" w:space="0" w:color="auto"/>
        </w:rPr>
        <w:t xml:space="preserve"> such </w:t>
      </w:r>
      <w:r w:rsidRPr="005F44DC">
        <w:rPr>
          <w:rFonts w:eastAsia="Aptos"/>
          <w:b/>
          <w:iCs/>
          <w:highlight w:val="green"/>
          <w:u w:val="single"/>
          <w:bdr w:val="single" w:sz="8" w:space="0" w:color="auto"/>
        </w:rPr>
        <w:t>a vision of</w:t>
      </w:r>
      <w:r w:rsidRPr="005F44DC">
        <w:rPr>
          <w:rFonts w:eastAsia="Aptos"/>
          <w:u w:val="single"/>
        </w:rPr>
        <w:t xml:space="preserve"> the world (with its accompanying </w:t>
      </w:r>
      <w:r w:rsidRPr="005F44DC">
        <w:rPr>
          <w:rFonts w:eastAsia="Aptos"/>
          <w:b/>
          <w:iCs/>
          <w:highlight w:val="green"/>
          <w:u w:val="single"/>
          <w:bdr w:val="single" w:sz="8" w:space="0" w:color="auto"/>
        </w:rPr>
        <w:t>epistemological skepticism</w:t>
      </w:r>
      <w:r w:rsidRPr="005F44DC">
        <w:rPr>
          <w:rFonts w:eastAsia="Aptos"/>
          <w:u w:val="single"/>
        </w:rPr>
        <w:t xml:space="preserve">) </w:t>
      </w:r>
      <w:r w:rsidRPr="005F44DC">
        <w:rPr>
          <w:rFonts w:eastAsia="Aptos"/>
          <w:b/>
          <w:iCs/>
          <w:highlight w:val="green"/>
          <w:u w:val="single"/>
          <w:bdr w:val="single" w:sz="8" w:space="0" w:color="auto"/>
        </w:rPr>
        <w:t>is to embrace defeat.</w:t>
      </w:r>
    </w:p>
    <w:p w14:paraId="5966EA36" w14:textId="77777777" w:rsidR="005F44DC" w:rsidRPr="005F44DC" w:rsidRDefault="005F44DC" w:rsidP="005F44DC">
      <w:pPr>
        <w:rPr>
          <w:rFonts w:eastAsia="Aptos"/>
          <w:u w:val="single"/>
        </w:rPr>
      </w:pPr>
      <w:r w:rsidRPr="005F44DC">
        <w:rPr>
          <w:rFonts w:eastAsia="Aptos"/>
          <w:highlight w:val="green"/>
          <w:u w:val="single"/>
        </w:rPr>
        <w:t>The masses</w:t>
      </w:r>
      <w:r w:rsidRPr="005F44DC">
        <w:rPr>
          <w:rFonts w:eastAsia="Aptos"/>
          <w:u w:val="single"/>
        </w:rPr>
        <w:t xml:space="preserve"> do not want to embrace defeat, they </w:t>
      </w:r>
      <w:r w:rsidRPr="005F44DC">
        <w:rPr>
          <w:rFonts w:eastAsia="Aptos"/>
          <w:highlight w:val="green"/>
          <w:u w:val="single"/>
        </w:rPr>
        <w:t>want to know how to fight back</w:t>
      </w:r>
      <w:r w:rsidRPr="005F44DC">
        <w:rPr>
          <w:rFonts w:eastAsia="Aptos"/>
          <w:u w:val="single"/>
        </w:rPr>
        <w:t>. Marxism can provide the tools necessary to engage in that fight.</w:t>
      </w:r>
    </w:p>
    <w:p w14:paraId="5C340909" w14:textId="77777777" w:rsidR="005F44DC" w:rsidRPr="005F44DC" w:rsidRDefault="005F44DC" w:rsidP="005F44DC">
      <w:pPr>
        <w:rPr>
          <w:rFonts w:eastAsia="Aptos"/>
          <w:u w:val="single"/>
        </w:rPr>
      </w:pPr>
      <w:r w:rsidRPr="005F44DC">
        <w:rPr>
          <w:rFonts w:eastAsia="Aptos"/>
          <w:b/>
          <w:iCs/>
          <w:highlight w:val="green"/>
          <w:u w:val="single"/>
          <w:bdr w:val="single" w:sz="8" w:space="0" w:color="auto"/>
        </w:rPr>
        <w:t>Marxism</w:t>
      </w:r>
      <w:r w:rsidRPr="005F44DC">
        <w:rPr>
          <w:rFonts w:eastAsia="Aptos"/>
          <w:sz w:val="14"/>
          <w:highlight w:val="green"/>
        </w:rPr>
        <w:t xml:space="preserve">, </w:t>
      </w:r>
      <w:r w:rsidRPr="005F44DC">
        <w:rPr>
          <w:rFonts w:eastAsia="Aptos"/>
          <w:highlight w:val="green"/>
          <w:u w:val="single"/>
        </w:rPr>
        <w:t>with</w:t>
      </w:r>
      <w:r w:rsidRPr="005F44DC">
        <w:rPr>
          <w:rFonts w:eastAsia="Aptos"/>
          <w:u w:val="single"/>
        </w:rPr>
        <w:t xml:space="preserve"> its </w:t>
      </w:r>
      <w:r w:rsidRPr="005F44DC">
        <w:rPr>
          <w:rFonts w:eastAsia="Aptos"/>
          <w:b/>
          <w:iCs/>
          <w:highlight w:val="green"/>
          <w:u w:val="single"/>
          <w:bdr w:val="single" w:sz="8" w:space="0" w:color="auto"/>
        </w:rPr>
        <w:t>self criticism</w:t>
      </w:r>
      <w:r w:rsidRPr="005F44DC">
        <w:rPr>
          <w:rFonts w:eastAsia="Aptos"/>
          <w:sz w:val="14"/>
          <w:highlight w:val="green"/>
        </w:rPr>
        <w:t xml:space="preserve"> </w:t>
      </w:r>
      <w:r w:rsidRPr="005F44DC">
        <w:rPr>
          <w:rFonts w:eastAsia="Aptos"/>
          <w:highlight w:val="green"/>
          <w:u w:val="single"/>
        </w:rPr>
        <w:t>and</w:t>
      </w:r>
      <w:r w:rsidRPr="005F44DC">
        <w:rPr>
          <w:rFonts w:eastAsia="Aptos"/>
          <w:u w:val="single"/>
        </w:rPr>
        <w:t xml:space="preserve"> its </w:t>
      </w:r>
      <w:r w:rsidRPr="005F44DC">
        <w:rPr>
          <w:rFonts w:eastAsia="Aptos"/>
          <w:highlight w:val="green"/>
          <w:u w:val="single"/>
        </w:rPr>
        <w:t xml:space="preserve">insistence on </w:t>
      </w:r>
      <w:r w:rsidRPr="005F44DC">
        <w:rPr>
          <w:rFonts w:eastAsia="Aptos"/>
          <w:b/>
          <w:iCs/>
          <w:highlight w:val="green"/>
          <w:u w:val="single"/>
          <w:bdr w:val="single" w:sz="8" w:space="0" w:color="auto"/>
        </w:rPr>
        <w:t>incorporating</w:t>
      </w:r>
      <w:r w:rsidRPr="005F44DC">
        <w:rPr>
          <w:rFonts w:eastAsia="Aptos"/>
          <w:b/>
          <w:iCs/>
          <w:u w:val="single"/>
          <w:bdr w:val="single" w:sz="8" w:space="0" w:color="auto"/>
        </w:rPr>
        <w:t xml:space="preserve"> the valuable </w:t>
      </w:r>
      <w:r w:rsidRPr="005F44DC">
        <w:rPr>
          <w:rFonts w:eastAsia="Aptos"/>
          <w:b/>
          <w:iCs/>
          <w:highlight w:val="green"/>
          <w:u w:val="single"/>
          <w:bdr w:val="single" w:sz="8" w:space="0" w:color="auto"/>
        </w:rPr>
        <w:t>ideas</w:t>
      </w:r>
      <w:r w:rsidRPr="005F44DC">
        <w:rPr>
          <w:rFonts w:eastAsia="Aptos"/>
          <w:sz w:val="14"/>
          <w:highlight w:val="green"/>
        </w:rPr>
        <w:t xml:space="preserve"> </w:t>
      </w:r>
      <w:r w:rsidRPr="005F44DC">
        <w:rPr>
          <w:rFonts w:eastAsia="Aptos"/>
          <w:highlight w:val="green"/>
          <w:u w:val="single"/>
        </w:rPr>
        <w:t>of</w:t>
      </w:r>
      <w:r w:rsidRPr="005F44DC">
        <w:rPr>
          <w:rFonts w:eastAsia="Aptos"/>
          <w:u w:val="single"/>
        </w:rPr>
        <w:t xml:space="preserve"> its </w:t>
      </w:r>
      <w:r w:rsidRPr="005F44DC">
        <w:rPr>
          <w:rFonts w:eastAsia="Aptos"/>
          <w:highlight w:val="green"/>
          <w:u w:val="single"/>
        </w:rPr>
        <w:t>critics</w:t>
      </w:r>
      <w:r w:rsidRPr="005F44DC">
        <w:rPr>
          <w:rFonts w:eastAsia="Aptos"/>
          <w:sz w:val="14"/>
        </w:rPr>
        <w:t xml:space="preserve"> has </w:t>
      </w:r>
      <w:r w:rsidRPr="005F44DC">
        <w:rPr>
          <w:rFonts w:eastAsia="Aptos"/>
          <w:highlight w:val="green"/>
          <w:u w:val="single"/>
        </w:rPr>
        <w:t>created</w:t>
      </w:r>
      <w:r w:rsidRPr="005F44DC">
        <w:rPr>
          <w:rFonts w:eastAsia="Aptos"/>
          <w:u w:val="single"/>
        </w:rPr>
        <w:t xml:space="preserve"> a </w:t>
      </w:r>
      <w:r w:rsidRPr="005F44DC">
        <w:rPr>
          <w:rFonts w:eastAsia="Aptos"/>
          <w:highlight w:val="green"/>
          <w:u w:val="single"/>
        </w:rPr>
        <w:t>means for unifying workers</w:t>
      </w:r>
      <w:r w:rsidRPr="005F44DC">
        <w:rPr>
          <w:rFonts w:eastAsia="Aptos"/>
          <w:sz w:val="14"/>
        </w:rPr>
        <w:t xml:space="preserve"> </w:t>
      </w:r>
      <w:r w:rsidRPr="005F44DC">
        <w:rPr>
          <w:rFonts w:eastAsia="Aptos"/>
          <w:b/>
          <w:iCs/>
          <w:u w:val="single"/>
          <w:bdr w:val="single" w:sz="8" w:space="0" w:color="auto"/>
        </w:rPr>
        <w:t xml:space="preserve">across the globe </w:t>
      </w:r>
      <w:r w:rsidRPr="005F44DC">
        <w:rPr>
          <w:rFonts w:eastAsia="Aptos"/>
          <w:b/>
          <w:iCs/>
          <w:highlight w:val="green"/>
          <w:u w:val="single"/>
          <w:bdr w:val="single" w:sz="8" w:space="0" w:color="auto"/>
        </w:rPr>
        <w:t>with anti-colonial</w:t>
      </w:r>
      <w:r w:rsidRPr="005F44DC">
        <w:rPr>
          <w:rFonts w:eastAsia="Aptos"/>
          <w:b/>
          <w:iCs/>
          <w:u w:val="single"/>
          <w:bdr w:val="single" w:sz="8" w:space="0" w:color="auto"/>
        </w:rPr>
        <w:t xml:space="preserve"> and anti-imperialist </w:t>
      </w:r>
      <w:r w:rsidRPr="005F44DC">
        <w:rPr>
          <w:rFonts w:eastAsia="Aptos"/>
          <w:b/>
          <w:iCs/>
          <w:highlight w:val="green"/>
          <w:u w:val="single"/>
          <w:bdr w:val="single" w:sz="8" w:space="0" w:color="auto"/>
        </w:rPr>
        <w:t>struggles</w:t>
      </w:r>
      <w:r w:rsidRPr="005F44DC">
        <w:rPr>
          <w:rFonts w:eastAsia="Aptos"/>
          <w:sz w:val="14"/>
        </w:rPr>
        <w:t xml:space="preserve">. The Marxist belief in the possibility of true ideas, tested and verified in practice, creates the possibility for unity on a global scale. </w:t>
      </w:r>
      <w:r w:rsidRPr="005F44DC">
        <w:rPr>
          <w:rFonts w:eastAsia="Aptos"/>
          <w:u w:val="single"/>
        </w:rPr>
        <w:t>The scientific status of Marxism means that as our climate changes, as our world looks more and more grim, Marxism will adapt through struggle and practice; it will provide us with the ideas and tools we need to fight and win.</w:t>
      </w:r>
    </w:p>
    <w:p w14:paraId="534B7BEE" w14:textId="77777777" w:rsidR="005F44DC" w:rsidRPr="005F44DC" w:rsidRDefault="005F44DC" w:rsidP="005F44DC">
      <w:pPr>
        <w:rPr>
          <w:rFonts w:eastAsia="Aptos"/>
          <w:sz w:val="14"/>
        </w:rPr>
      </w:pPr>
      <w:r w:rsidRPr="005F44DC">
        <w:rPr>
          <w:rFonts w:eastAsia="Aptos"/>
          <w:b/>
          <w:iCs/>
          <w:u w:val="single"/>
          <w:bdr w:val="single" w:sz="8" w:space="0" w:color="auto"/>
        </w:rPr>
        <w:t xml:space="preserve">There will be </w:t>
      </w:r>
      <w:r w:rsidRPr="005F44DC">
        <w:rPr>
          <w:rFonts w:eastAsia="Aptos"/>
          <w:b/>
          <w:iCs/>
          <w:highlight w:val="green"/>
          <w:u w:val="single"/>
          <w:bdr w:val="single" w:sz="8" w:space="0" w:color="auto"/>
        </w:rPr>
        <w:t>no victory</w:t>
      </w:r>
      <w:r w:rsidRPr="005F44DC">
        <w:rPr>
          <w:rFonts w:eastAsia="Aptos"/>
          <w:b/>
          <w:iCs/>
          <w:u w:val="single"/>
          <w:bdr w:val="single" w:sz="8" w:space="0" w:color="auto"/>
        </w:rPr>
        <w:t xml:space="preserve"> for the workers of the world </w:t>
      </w:r>
      <w:r w:rsidRPr="005F44DC">
        <w:rPr>
          <w:rFonts w:eastAsia="Aptos"/>
          <w:b/>
          <w:iCs/>
          <w:highlight w:val="green"/>
          <w:u w:val="single"/>
          <w:bdr w:val="single" w:sz="8" w:space="0" w:color="auto"/>
        </w:rPr>
        <w:t>without</w:t>
      </w:r>
      <w:r w:rsidRPr="005F44DC">
        <w:rPr>
          <w:rFonts w:eastAsia="Aptos"/>
          <w:b/>
          <w:iCs/>
          <w:u w:val="single"/>
          <w:bdr w:val="single" w:sz="8" w:space="0" w:color="auto"/>
        </w:rPr>
        <w:t xml:space="preserve"> the ability to wield a </w:t>
      </w:r>
      <w:r w:rsidRPr="005F44DC">
        <w:rPr>
          <w:rFonts w:eastAsia="Aptos"/>
          <w:b/>
          <w:iCs/>
          <w:highlight w:val="green"/>
          <w:u w:val="single"/>
          <w:bdr w:val="single" w:sz="8" w:space="0" w:color="auto"/>
        </w:rPr>
        <w:t>revolutionary science</w:t>
      </w:r>
      <w:r w:rsidRPr="005F44DC">
        <w:rPr>
          <w:rFonts w:eastAsia="Aptos"/>
          <w:sz w:val="14"/>
        </w:rPr>
        <w:t xml:space="preserve">. </w:t>
      </w:r>
      <w:r w:rsidRPr="005F44DC">
        <w:rPr>
          <w:rFonts w:eastAsia="Aptos"/>
          <w:u w:val="single"/>
        </w:rPr>
        <w:t xml:space="preserve">What is at stake in questions of Marxist epistemology is the very possibility of creating a philosophical and scientific basis for revolution. </w:t>
      </w:r>
      <w:r w:rsidRPr="005F44DC">
        <w:rPr>
          <w:rFonts w:eastAsia="Aptos"/>
          <w:highlight w:val="green"/>
          <w:u w:val="single"/>
        </w:rPr>
        <w:t>We must defend this possibility</w:t>
      </w:r>
      <w:r w:rsidRPr="005F44DC">
        <w:rPr>
          <w:rFonts w:eastAsia="Aptos"/>
          <w:sz w:val="14"/>
        </w:rPr>
        <w:t>. We must defend the scientific status of Marxism, and must insist on the possibility of victory.</w:t>
      </w:r>
    </w:p>
    <w:p w14:paraId="11DE3540" w14:textId="77777777" w:rsidR="005F44DC" w:rsidRPr="005F44DC" w:rsidRDefault="005F44DC" w:rsidP="005F44DC">
      <w:pPr>
        <w:keepNext/>
        <w:keepLines/>
        <w:spacing w:before="40" w:after="0"/>
        <w:outlineLvl w:val="3"/>
        <w:rPr>
          <w:rFonts w:eastAsia="Times New Roman" w:cs="Times New Roman"/>
          <w:b/>
          <w:iCs/>
          <w:sz w:val="26"/>
        </w:rPr>
      </w:pPr>
      <w:r w:rsidRPr="005F44DC">
        <w:rPr>
          <w:rFonts w:eastAsia="Times New Roman" w:cs="Times New Roman"/>
          <w:b/>
          <w:iCs/>
          <w:sz w:val="26"/>
        </w:rPr>
        <w:t xml:space="preserve">Changing the state isn’t </w:t>
      </w:r>
      <w:r w:rsidRPr="005F44DC">
        <w:rPr>
          <w:rFonts w:eastAsia="Times New Roman" w:cs="Times New Roman"/>
          <w:b/>
          <w:iCs/>
          <w:sz w:val="26"/>
          <w:u w:val="single"/>
        </w:rPr>
        <w:t>violent liberalism</w:t>
      </w:r>
      <w:r w:rsidRPr="005F44DC">
        <w:rPr>
          <w:rFonts w:eastAsia="Times New Roman" w:cs="Times New Roman"/>
          <w:b/>
          <w:iCs/>
          <w:sz w:val="26"/>
        </w:rPr>
        <w:t xml:space="preserve">---it’s taking care of the </w:t>
      </w:r>
      <w:r w:rsidRPr="005F44DC">
        <w:rPr>
          <w:rFonts w:eastAsia="Times New Roman" w:cs="Times New Roman"/>
          <w:b/>
          <w:iCs/>
          <w:sz w:val="26"/>
          <w:u w:val="single"/>
        </w:rPr>
        <w:t>working class</w:t>
      </w:r>
      <w:r w:rsidRPr="005F44DC">
        <w:rPr>
          <w:rFonts w:eastAsia="Times New Roman" w:cs="Times New Roman"/>
          <w:b/>
          <w:iCs/>
          <w:sz w:val="26"/>
        </w:rPr>
        <w:t xml:space="preserve"> that is a necessary stepping stone to </w:t>
      </w:r>
      <w:r w:rsidRPr="005F44DC">
        <w:rPr>
          <w:rFonts w:eastAsia="Times New Roman" w:cs="Times New Roman"/>
          <w:b/>
          <w:iCs/>
          <w:sz w:val="26"/>
          <w:u w:val="single"/>
        </w:rPr>
        <w:t>create radical alternatives</w:t>
      </w:r>
      <w:r w:rsidRPr="005F44DC">
        <w:rPr>
          <w:rFonts w:eastAsia="Times New Roman" w:cs="Times New Roman"/>
          <w:b/>
          <w:iCs/>
          <w:sz w:val="26"/>
        </w:rPr>
        <w:t xml:space="preserve"> against </w:t>
      </w:r>
      <w:r w:rsidRPr="005F44DC">
        <w:rPr>
          <w:rFonts w:eastAsia="Times New Roman" w:cs="Times New Roman"/>
          <w:b/>
          <w:iCs/>
          <w:sz w:val="26"/>
          <w:u w:val="single"/>
        </w:rPr>
        <w:t>anti-blackness</w:t>
      </w:r>
      <w:r w:rsidRPr="005F44DC">
        <w:rPr>
          <w:rFonts w:eastAsia="Times New Roman" w:cs="Times New Roman"/>
          <w:b/>
          <w:iCs/>
          <w:sz w:val="26"/>
        </w:rPr>
        <w:t xml:space="preserve"> and </w:t>
      </w:r>
      <w:r w:rsidRPr="005F44DC">
        <w:rPr>
          <w:rFonts w:eastAsia="Times New Roman" w:cs="Times New Roman"/>
          <w:b/>
          <w:iCs/>
          <w:sz w:val="26"/>
          <w:u w:val="single"/>
        </w:rPr>
        <w:t>capitalism</w:t>
      </w:r>
      <w:r w:rsidRPr="005F44DC">
        <w:rPr>
          <w:rFonts w:eastAsia="Times New Roman" w:cs="Times New Roman"/>
          <w:b/>
          <w:iCs/>
          <w:sz w:val="26"/>
        </w:rPr>
        <w:t>. The 1AC’s general strike fails and replicates anti-black violence.</w:t>
      </w:r>
    </w:p>
    <w:p w14:paraId="14AD9F49" w14:textId="77777777" w:rsidR="005F44DC" w:rsidRPr="005F44DC" w:rsidRDefault="005F44DC" w:rsidP="005F44DC">
      <w:pPr>
        <w:rPr>
          <w:rFonts w:eastAsia="Aptos"/>
          <w:color w:val="000000"/>
        </w:rPr>
      </w:pPr>
      <w:r w:rsidRPr="005F44DC">
        <w:rPr>
          <w:rFonts w:eastAsia="Aptos"/>
          <w:b/>
          <w:bCs/>
          <w:sz w:val="26"/>
        </w:rPr>
        <w:t>Johnson 16</w:t>
      </w:r>
      <w:r w:rsidRPr="005F44DC">
        <w:rPr>
          <w:rFonts w:eastAsia="Aptos"/>
          <w:color w:val="467886"/>
        </w:rPr>
        <w:t xml:space="preserve">, </w:t>
      </w:r>
      <w:r w:rsidRPr="005F44DC">
        <w:rPr>
          <w:rFonts w:eastAsia="Aptos"/>
        </w:rPr>
        <w:t xml:space="preserve">Associate Prof. of </w:t>
      </w:r>
      <w:r w:rsidRPr="005F44DC">
        <w:rPr>
          <w:rFonts w:eastAsia="Aptos"/>
          <w:color w:val="000000"/>
        </w:rPr>
        <w:t>African American Studies @ University of Illinois at Chicago (Cedric, “An Open Letter to Ta-Nehisi Coates and the Liberals Who Love Him,” Jacobin, https://www.jacobinmag.com/2016/02/ta-nehisi-coates-case-for-reparations-bernie-sanders-racism/, luna)</w:t>
      </w:r>
    </w:p>
    <w:p w14:paraId="63C46E7C" w14:textId="77777777" w:rsidR="005F44DC" w:rsidRPr="005F44DC" w:rsidRDefault="005F44DC" w:rsidP="005F44DC">
      <w:pPr>
        <w:rPr>
          <w:rFonts w:eastAsia="Aptos"/>
          <w:color w:val="000000"/>
          <w:sz w:val="16"/>
        </w:rPr>
      </w:pPr>
      <w:r w:rsidRPr="005F44DC">
        <w:rPr>
          <w:rFonts w:eastAsia="Aptos"/>
          <w:color w:val="000000"/>
          <w:sz w:val="16"/>
        </w:rPr>
        <w:t>I do not have any illusions about what Sanders or any other presidential candidate can accomplish, especially given the Republican control of Congress.</w:t>
      </w:r>
      <w:r w:rsidRPr="005F44DC">
        <w:rPr>
          <w:rFonts w:eastAsia="Aptos"/>
          <w:color w:val="000000"/>
          <w:sz w:val="16"/>
          <w:u w:val="single"/>
        </w:rPr>
        <w:t xml:space="preserve"> </w:t>
      </w:r>
      <w:r w:rsidRPr="005F44DC">
        <w:rPr>
          <w:rFonts w:eastAsia="Aptos"/>
          <w:color w:val="000000"/>
          <w:highlight w:val="green"/>
          <w:u w:val="single"/>
        </w:rPr>
        <w:t>Popular struggles and mass pressure have been the most effective means</w:t>
      </w:r>
      <w:r w:rsidRPr="005F44DC">
        <w:rPr>
          <w:rFonts w:eastAsia="Aptos"/>
          <w:color w:val="000000"/>
          <w:sz w:val="16"/>
          <w:u w:val="single"/>
        </w:rPr>
        <w:t xml:space="preserve"> </w:t>
      </w:r>
      <w:r w:rsidRPr="005F44DC">
        <w:rPr>
          <w:rFonts w:eastAsia="Aptos"/>
          <w:color w:val="000000"/>
          <w:sz w:val="16"/>
        </w:rPr>
        <w:t>for advancing the most progressive changes in American society. But I’m also not so young and naïve to think that elections do not matter. We cannot expect to achieve greater equality through an election cycle</w:t>
      </w:r>
      <w:r w:rsidRPr="005F44DC">
        <w:rPr>
          <w:rFonts w:eastAsia="Aptos"/>
          <w:color w:val="000000"/>
          <w:sz w:val="16"/>
          <w:u w:val="single"/>
        </w:rPr>
        <w:t xml:space="preserve">, </w:t>
      </w:r>
      <w:r w:rsidRPr="005F44DC">
        <w:rPr>
          <w:rFonts w:eastAsia="Aptos"/>
          <w:color w:val="000000"/>
          <w:sz w:val="16"/>
          <w:highlight w:val="green"/>
          <w:u w:val="single"/>
        </w:rPr>
        <w:t>but</w:t>
      </w:r>
      <w:r w:rsidRPr="005F44DC">
        <w:rPr>
          <w:rFonts w:eastAsia="Aptos"/>
          <w:color w:val="000000"/>
          <w:sz w:val="16"/>
          <w:u w:val="single"/>
        </w:rPr>
        <w:t xml:space="preserve"> </w:t>
      </w:r>
      <w:r w:rsidRPr="005F44DC">
        <w:rPr>
          <w:rFonts w:eastAsia="Aptos"/>
          <w:b/>
          <w:iCs/>
          <w:color w:val="000000"/>
          <w:highlight w:val="green"/>
          <w:u w:val="single"/>
          <w:bdr w:val="single" w:sz="8" w:space="0" w:color="auto"/>
        </w:rPr>
        <w:t>elections can shape the political arena</w:t>
      </w:r>
      <w:r w:rsidRPr="005F44DC">
        <w:rPr>
          <w:rFonts w:eastAsia="Aptos"/>
          <w:color w:val="000000"/>
          <w:sz w:val="16"/>
          <w:u w:val="single"/>
        </w:rPr>
        <w:t xml:space="preserve"> </w:t>
      </w:r>
      <w:r w:rsidRPr="005F44DC">
        <w:rPr>
          <w:rFonts w:eastAsia="Aptos"/>
          <w:color w:val="000000"/>
          <w:sz w:val="16"/>
        </w:rPr>
        <w:t>in meaningful ways and create openings for progressive social movements.</w:t>
      </w:r>
    </w:p>
    <w:p w14:paraId="01CF8961" w14:textId="77777777" w:rsidR="005F44DC" w:rsidRPr="005F44DC" w:rsidRDefault="005F44DC" w:rsidP="005F44DC">
      <w:pPr>
        <w:rPr>
          <w:rFonts w:eastAsia="Aptos"/>
          <w:color w:val="000000"/>
          <w:sz w:val="16"/>
        </w:rPr>
      </w:pPr>
      <w:r w:rsidRPr="005F44DC">
        <w:rPr>
          <w:rFonts w:eastAsia="Aptos"/>
          <w:color w:val="000000"/>
          <w:sz w:val="16"/>
        </w:rPr>
        <w:t>Having a pragmatic, mainstream left candidate who is gaining traction by making the case for social-democratic reform is historic and consequential.</w:t>
      </w:r>
    </w:p>
    <w:p w14:paraId="11D60B28" w14:textId="77777777" w:rsidR="005F44DC" w:rsidRPr="005F44DC" w:rsidRDefault="005F44DC" w:rsidP="005F44DC">
      <w:pPr>
        <w:rPr>
          <w:rFonts w:eastAsia="Aptos"/>
          <w:color w:val="000000"/>
          <w:sz w:val="16"/>
        </w:rPr>
      </w:pPr>
      <w:r w:rsidRPr="005F44DC">
        <w:rPr>
          <w:rFonts w:eastAsia="Aptos"/>
          <w:color w:val="000000"/>
          <w:highlight w:val="green"/>
          <w:u w:val="single"/>
        </w:rPr>
        <w:t>Like</w:t>
      </w:r>
      <w:r w:rsidRPr="005F44DC">
        <w:rPr>
          <w:rFonts w:eastAsia="Aptos"/>
          <w:color w:val="000000"/>
          <w:sz w:val="16"/>
          <w:u w:val="single"/>
        </w:rPr>
        <w:t xml:space="preserve"> </w:t>
      </w:r>
      <w:r w:rsidRPr="005F44DC">
        <w:rPr>
          <w:rFonts w:eastAsia="Aptos"/>
          <w:color w:val="000000"/>
          <w:sz w:val="16"/>
        </w:rPr>
        <w:t>the formation of the</w:t>
      </w:r>
      <w:r w:rsidRPr="005F44DC">
        <w:rPr>
          <w:rFonts w:eastAsia="Aptos"/>
          <w:color w:val="000000"/>
          <w:sz w:val="16"/>
          <w:u w:val="single"/>
        </w:rPr>
        <w:t xml:space="preserve"> </w:t>
      </w:r>
      <w:r w:rsidRPr="005F44DC">
        <w:rPr>
          <w:rFonts w:eastAsia="Aptos"/>
          <w:color w:val="000000"/>
          <w:highlight w:val="green"/>
          <w:u w:val="single"/>
        </w:rPr>
        <w:t>Labor Party in</w:t>
      </w:r>
      <w:r w:rsidRPr="005F44DC">
        <w:rPr>
          <w:rFonts w:eastAsia="Aptos"/>
          <w:color w:val="000000"/>
          <w:u w:val="single"/>
        </w:rPr>
        <w:t xml:space="preserve"> 19</w:t>
      </w:r>
      <w:r w:rsidRPr="005F44DC">
        <w:rPr>
          <w:rFonts w:eastAsia="Aptos"/>
          <w:color w:val="000000"/>
          <w:highlight w:val="green"/>
          <w:u w:val="single"/>
        </w:rPr>
        <w:t>96</w:t>
      </w:r>
      <w:r w:rsidRPr="005F44DC">
        <w:rPr>
          <w:rFonts w:eastAsia="Aptos"/>
          <w:color w:val="000000"/>
          <w:sz w:val="16"/>
          <w:u w:val="single"/>
        </w:rPr>
        <w:t xml:space="preserve">, </w:t>
      </w:r>
      <w:r w:rsidRPr="005F44DC">
        <w:rPr>
          <w:rFonts w:eastAsia="Aptos"/>
          <w:color w:val="000000"/>
          <w:sz w:val="16"/>
        </w:rPr>
        <w:t>the anti-globalization movement of the late Clinton years, the mass protests against the Bush administration’s “war on terror,” the Occupy Wall Street demonstrations, the Wisconsin protests against Governor Scott Walker’s budget cuts, the</w:t>
      </w:r>
      <w:r w:rsidRPr="005F44DC">
        <w:rPr>
          <w:rFonts w:eastAsia="Aptos"/>
          <w:color w:val="000000"/>
          <w:sz w:val="16"/>
          <w:u w:val="single"/>
        </w:rPr>
        <w:t xml:space="preserve"> </w:t>
      </w:r>
      <w:r w:rsidRPr="005F44DC">
        <w:rPr>
          <w:rFonts w:eastAsia="Aptos"/>
          <w:color w:val="000000"/>
          <w:u w:val="single"/>
        </w:rPr>
        <w:t xml:space="preserve">2012 </w:t>
      </w:r>
      <w:r w:rsidRPr="005F44DC">
        <w:rPr>
          <w:rFonts w:eastAsia="Aptos"/>
          <w:color w:val="000000"/>
          <w:highlight w:val="green"/>
          <w:u w:val="single"/>
        </w:rPr>
        <w:t>C</w:t>
      </w:r>
      <w:r w:rsidRPr="005F44DC">
        <w:rPr>
          <w:rFonts w:eastAsia="Aptos"/>
          <w:color w:val="000000"/>
          <w:u w:val="single"/>
        </w:rPr>
        <w:t xml:space="preserve">hicago </w:t>
      </w:r>
      <w:r w:rsidRPr="005F44DC">
        <w:rPr>
          <w:rFonts w:eastAsia="Aptos"/>
          <w:color w:val="000000"/>
          <w:highlight w:val="green"/>
          <w:u w:val="single"/>
        </w:rPr>
        <w:t>T</w:t>
      </w:r>
      <w:r w:rsidRPr="005F44DC">
        <w:rPr>
          <w:rFonts w:eastAsia="Aptos"/>
          <w:color w:val="000000"/>
          <w:u w:val="single"/>
        </w:rPr>
        <w:t xml:space="preserve">eachers </w:t>
      </w:r>
      <w:r w:rsidRPr="005F44DC">
        <w:rPr>
          <w:rFonts w:eastAsia="Aptos"/>
          <w:color w:val="000000"/>
          <w:highlight w:val="green"/>
          <w:u w:val="single"/>
        </w:rPr>
        <w:t>U</w:t>
      </w:r>
      <w:r w:rsidRPr="005F44DC">
        <w:rPr>
          <w:rFonts w:eastAsia="Aptos"/>
          <w:color w:val="000000"/>
          <w:u w:val="single"/>
        </w:rPr>
        <w:t xml:space="preserve">nion </w:t>
      </w:r>
      <w:r w:rsidRPr="005F44DC">
        <w:rPr>
          <w:rFonts w:eastAsia="Aptos"/>
          <w:color w:val="000000"/>
          <w:highlight w:val="green"/>
          <w:u w:val="single"/>
        </w:rPr>
        <w:t>strike</w:t>
      </w:r>
      <w:r w:rsidRPr="005F44DC">
        <w:rPr>
          <w:rFonts w:eastAsia="Aptos"/>
          <w:color w:val="000000"/>
          <w:sz w:val="16"/>
          <w:u w:val="single"/>
        </w:rPr>
        <w:t xml:space="preserve">, </w:t>
      </w:r>
      <w:r w:rsidRPr="005F44DC">
        <w:rPr>
          <w:rFonts w:eastAsia="Aptos"/>
          <w:color w:val="000000"/>
          <w:highlight w:val="green"/>
          <w:u w:val="single"/>
        </w:rPr>
        <w:t>anti–police brutality struggles</w:t>
      </w:r>
      <w:r w:rsidRPr="005F44DC">
        <w:rPr>
          <w:rFonts w:eastAsia="Aptos"/>
          <w:color w:val="000000"/>
          <w:sz w:val="16"/>
          <w:u w:val="single"/>
        </w:rPr>
        <w:t xml:space="preserve">, </w:t>
      </w:r>
      <w:r w:rsidRPr="005F44DC">
        <w:rPr>
          <w:rFonts w:eastAsia="Aptos"/>
          <w:b/>
          <w:iCs/>
          <w:color w:val="000000"/>
          <w:u w:val="single"/>
          <w:bdr w:val="single" w:sz="8" w:space="0" w:color="auto"/>
        </w:rPr>
        <w:t xml:space="preserve">the </w:t>
      </w:r>
      <w:r w:rsidRPr="005F44DC">
        <w:rPr>
          <w:rFonts w:eastAsia="Aptos"/>
          <w:b/>
          <w:iCs/>
          <w:color w:val="000000"/>
          <w:highlight w:val="green"/>
          <w:u w:val="single"/>
          <w:bdr w:val="single" w:sz="8" w:space="0" w:color="auto"/>
        </w:rPr>
        <w:t>Fight for 15</w:t>
      </w:r>
      <w:r w:rsidRPr="005F44DC">
        <w:rPr>
          <w:rFonts w:eastAsia="Aptos"/>
          <w:b/>
          <w:iCs/>
          <w:color w:val="000000"/>
          <w:u w:val="single"/>
          <w:bdr w:val="single" w:sz="8" w:space="0" w:color="auto"/>
        </w:rPr>
        <w:t xml:space="preserve"> campaign</w:t>
      </w:r>
      <w:r w:rsidRPr="005F44DC">
        <w:rPr>
          <w:rFonts w:eastAsia="Aptos"/>
          <w:color w:val="000000"/>
          <w:sz w:val="16"/>
          <w:u w:val="single"/>
        </w:rPr>
        <w:t xml:space="preserve">, and so forth, the </w:t>
      </w:r>
      <w:r w:rsidRPr="005F44DC">
        <w:rPr>
          <w:rFonts w:eastAsia="Aptos"/>
          <w:color w:val="000000"/>
          <w:highlight w:val="green"/>
          <w:u w:val="single"/>
        </w:rPr>
        <w:t>Sanders campaign is part of</w:t>
      </w:r>
      <w:r w:rsidRPr="005F44DC">
        <w:rPr>
          <w:rFonts w:eastAsia="Aptos"/>
          <w:color w:val="000000"/>
          <w:u w:val="single"/>
        </w:rPr>
        <w:t xml:space="preserve"> a </w:t>
      </w:r>
      <w:r w:rsidRPr="005F44DC">
        <w:rPr>
          <w:rFonts w:eastAsia="Aptos"/>
          <w:color w:val="000000"/>
          <w:highlight w:val="green"/>
          <w:u w:val="single"/>
        </w:rPr>
        <w:t>gathering tide</w:t>
      </w:r>
      <w:r w:rsidRPr="005F44DC">
        <w:rPr>
          <w:rFonts w:eastAsia="Aptos"/>
          <w:color w:val="000000"/>
          <w:u w:val="single"/>
        </w:rPr>
        <w:t xml:space="preserve"> of social struggles</w:t>
      </w:r>
      <w:r w:rsidRPr="005F44DC">
        <w:rPr>
          <w:rFonts w:eastAsia="Aptos"/>
          <w:color w:val="000000"/>
          <w:sz w:val="16"/>
          <w:u w:val="single"/>
        </w:rPr>
        <w:t xml:space="preserve"> </w:t>
      </w:r>
      <w:r w:rsidRPr="005F44DC">
        <w:rPr>
          <w:rFonts w:eastAsia="Aptos"/>
          <w:color w:val="000000"/>
          <w:sz w:val="16"/>
        </w:rPr>
        <w:t>over the past two decades</w:t>
      </w:r>
      <w:r w:rsidRPr="005F44DC">
        <w:rPr>
          <w:rFonts w:eastAsia="Aptos"/>
          <w:color w:val="000000"/>
          <w:sz w:val="16"/>
          <w:u w:val="single"/>
        </w:rPr>
        <w:t xml:space="preserve"> </w:t>
      </w:r>
      <w:r w:rsidRPr="005F44DC">
        <w:rPr>
          <w:rFonts w:eastAsia="Aptos"/>
          <w:color w:val="000000"/>
          <w:u w:val="single"/>
        </w:rPr>
        <w:t xml:space="preserve">that have fought </w:t>
      </w:r>
      <w:r w:rsidRPr="005F44DC">
        <w:rPr>
          <w:rFonts w:eastAsia="Aptos"/>
          <w:color w:val="000000"/>
          <w:highlight w:val="green"/>
          <w:u w:val="single"/>
        </w:rPr>
        <w:t>against</w:t>
      </w:r>
      <w:r w:rsidRPr="005F44DC">
        <w:rPr>
          <w:rFonts w:eastAsia="Aptos"/>
          <w:color w:val="000000"/>
          <w:sz w:val="16"/>
          <w:highlight w:val="green"/>
          <w:u w:val="single"/>
        </w:rPr>
        <w:t xml:space="preserve"> </w:t>
      </w:r>
      <w:r w:rsidRPr="005F44DC">
        <w:rPr>
          <w:rFonts w:eastAsia="Aptos"/>
          <w:b/>
          <w:iCs/>
          <w:color w:val="000000"/>
          <w:highlight w:val="green"/>
          <w:u w:val="single"/>
          <w:bdr w:val="single" w:sz="8" w:space="0" w:color="auto"/>
        </w:rPr>
        <w:t>neoliberal austerity</w:t>
      </w:r>
      <w:r w:rsidRPr="005F44DC">
        <w:rPr>
          <w:rFonts w:eastAsia="Aptos"/>
          <w:color w:val="000000"/>
          <w:sz w:val="16"/>
          <w:u w:val="single"/>
        </w:rPr>
        <w:t xml:space="preserve">, </w:t>
      </w:r>
      <w:r w:rsidRPr="005F44DC">
        <w:rPr>
          <w:rFonts w:eastAsia="Aptos"/>
          <w:color w:val="000000"/>
          <w:sz w:val="16"/>
        </w:rPr>
        <w:t>and circulated popular criticisms of the market forces and reactionary political choices that have created more material hardship, social angst, and debt for millions of Americans.</w:t>
      </w:r>
    </w:p>
    <w:p w14:paraId="5B76CADC" w14:textId="77777777" w:rsidR="005F44DC" w:rsidRPr="005F44DC" w:rsidRDefault="005F44DC" w:rsidP="005F44DC">
      <w:pPr>
        <w:rPr>
          <w:rFonts w:eastAsia="Aptos"/>
          <w:color w:val="000000"/>
          <w:u w:val="single"/>
        </w:rPr>
      </w:pPr>
      <w:r w:rsidRPr="005F44DC">
        <w:rPr>
          <w:rFonts w:eastAsia="Aptos"/>
          <w:color w:val="000000"/>
          <w:sz w:val="16"/>
        </w:rPr>
        <w:t>Public-sector employment has played a powerful role in building the black middle class. Perhaps the</w:t>
      </w:r>
      <w:r w:rsidRPr="005F44DC">
        <w:rPr>
          <w:rFonts w:eastAsia="Aptos"/>
          <w:color w:val="000000"/>
          <w:sz w:val="16"/>
          <w:u w:val="single"/>
        </w:rPr>
        <w:t xml:space="preserve"> </w:t>
      </w:r>
      <w:r w:rsidRPr="005F44DC">
        <w:rPr>
          <w:rFonts w:eastAsia="Aptos"/>
          <w:color w:val="000000"/>
          <w:highlight w:val="green"/>
          <w:u w:val="single"/>
        </w:rPr>
        <w:t>best case against</w:t>
      </w:r>
      <w:r w:rsidRPr="005F44DC">
        <w:rPr>
          <w:rFonts w:eastAsia="Aptos"/>
          <w:color w:val="000000"/>
          <w:sz w:val="16"/>
          <w:u w:val="single"/>
        </w:rPr>
        <w:t xml:space="preserve"> </w:t>
      </w:r>
      <w:r w:rsidRPr="005F44DC">
        <w:rPr>
          <w:rFonts w:eastAsia="Aptos"/>
          <w:color w:val="000000"/>
          <w:sz w:val="16"/>
        </w:rPr>
        <w:t>Coates’s</w:t>
      </w:r>
      <w:r w:rsidRPr="005F44DC">
        <w:rPr>
          <w:rFonts w:eastAsia="Aptos"/>
          <w:color w:val="000000"/>
          <w:sz w:val="16"/>
          <w:u w:val="single"/>
        </w:rPr>
        <w:t xml:space="preserve"> </w:t>
      </w:r>
      <w:r w:rsidRPr="005F44DC">
        <w:rPr>
          <w:rFonts w:eastAsia="Aptos"/>
          <w:color w:val="000000"/>
          <w:highlight w:val="green"/>
          <w:u w:val="single"/>
        </w:rPr>
        <w:t>criticisms of</w:t>
      </w:r>
      <w:r w:rsidRPr="005F44DC">
        <w:rPr>
          <w:rFonts w:eastAsia="Aptos"/>
          <w:color w:val="000000"/>
          <w:sz w:val="16"/>
          <w:u w:val="single"/>
        </w:rPr>
        <w:t xml:space="preserve"> universal, social-democratic </w:t>
      </w:r>
      <w:r w:rsidRPr="005F44DC">
        <w:rPr>
          <w:rFonts w:eastAsia="Aptos"/>
          <w:b/>
          <w:iCs/>
          <w:color w:val="000000"/>
          <w:highlight w:val="green"/>
          <w:u w:val="single"/>
          <w:bdr w:val="single" w:sz="8" w:space="0" w:color="auto"/>
        </w:rPr>
        <w:t>public policy</w:t>
      </w:r>
      <w:r w:rsidRPr="005F44DC">
        <w:rPr>
          <w:rFonts w:eastAsia="Aptos"/>
          <w:color w:val="000000"/>
          <w:sz w:val="16"/>
          <w:highlight w:val="green"/>
          <w:u w:val="single"/>
        </w:rPr>
        <w:t xml:space="preserve"> </w:t>
      </w:r>
      <w:r w:rsidRPr="005F44DC">
        <w:rPr>
          <w:rFonts w:eastAsia="Aptos"/>
          <w:color w:val="000000"/>
          <w:highlight w:val="green"/>
          <w:u w:val="single"/>
        </w:rPr>
        <w:t>is</w:t>
      </w:r>
      <w:r w:rsidRPr="005F44DC">
        <w:rPr>
          <w:rFonts w:eastAsia="Aptos"/>
          <w:color w:val="000000"/>
          <w:u w:val="single"/>
        </w:rPr>
        <w:t xml:space="preserve"> the progressive </w:t>
      </w:r>
      <w:r w:rsidRPr="005F44DC">
        <w:rPr>
          <w:rFonts w:eastAsia="Aptos"/>
          <w:color w:val="000000"/>
          <w:highlight w:val="green"/>
          <w:u w:val="single"/>
        </w:rPr>
        <w:t xml:space="preserve">history of </w:t>
      </w:r>
      <w:r w:rsidRPr="005F44DC">
        <w:rPr>
          <w:rFonts w:eastAsia="Aptos"/>
          <w:b/>
          <w:iCs/>
          <w:color w:val="000000"/>
          <w:highlight w:val="green"/>
          <w:u w:val="single"/>
          <w:bdr w:val="single" w:sz="8" w:space="0" w:color="auto"/>
        </w:rPr>
        <w:t>black workers</w:t>
      </w:r>
      <w:r w:rsidRPr="005F44DC">
        <w:rPr>
          <w:rFonts w:eastAsia="Aptos"/>
          <w:color w:val="000000"/>
          <w:sz w:val="16"/>
          <w:highlight w:val="green"/>
          <w:u w:val="single"/>
        </w:rPr>
        <w:t xml:space="preserve"> </w:t>
      </w:r>
      <w:r w:rsidRPr="005F44DC">
        <w:rPr>
          <w:rFonts w:eastAsia="Aptos"/>
          <w:color w:val="000000"/>
          <w:highlight w:val="green"/>
          <w:u w:val="single"/>
        </w:rPr>
        <w:t>and the</w:t>
      </w:r>
      <w:r w:rsidRPr="005F44DC">
        <w:rPr>
          <w:rFonts w:eastAsia="Aptos"/>
          <w:color w:val="000000"/>
          <w:sz w:val="16"/>
          <w:u w:val="single"/>
        </w:rPr>
        <w:t xml:space="preserve"> </w:t>
      </w:r>
      <w:r w:rsidRPr="005F44DC">
        <w:rPr>
          <w:rFonts w:eastAsia="Aptos"/>
          <w:color w:val="000000"/>
          <w:u w:val="single"/>
        </w:rPr>
        <w:t xml:space="preserve">United States </w:t>
      </w:r>
      <w:r w:rsidRPr="005F44DC">
        <w:rPr>
          <w:rFonts w:eastAsia="Aptos"/>
          <w:color w:val="000000"/>
          <w:highlight w:val="green"/>
          <w:u w:val="single"/>
        </w:rPr>
        <w:t>Postal Service</w:t>
      </w:r>
      <w:r w:rsidRPr="005F44DC">
        <w:rPr>
          <w:rFonts w:eastAsia="Aptos"/>
          <w:color w:val="000000"/>
          <w:u w:val="single"/>
        </w:rPr>
        <w:t>.</w:t>
      </w:r>
    </w:p>
    <w:p w14:paraId="775135C8" w14:textId="77777777" w:rsidR="005F44DC" w:rsidRPr="005F44DC" w:rsidRDefault="005F44DC" w:rsidP="005F44DC">
      <w:pPr>
        <w:rPr>
          <w:rFonts w:eastAsia="Aptos"/>
          <w:color w:val="000000"/>
          <w:sz w:val="16"/>
        </w:rPr>
      </w:pPr>
      <w:r w:rsidRPr="005F44DC">
        <w:rPr>
          <w:rFonts w:eastAsia="Aptos"/>
          <w:color w:val="000000"/>
          <w:sz w:val="16"/>
        </w:rPr>
        <w:t>Beginning with the Great Migration, which saw thousands of blacks leave the South for northern cities, the</w:t>
      </w:r>
      <w:r w:rsidRPr="005F44DC">
        <w:rPr>
          <w:rFonts w:eastAsia="Aptos"/>
          <w:color w:val="000000"/>
          <w:sz w:val="16"/>
          <w:u w:val="single"/>
        </w:rPr>
        <w:t xml:space="preserve"> </w:t>
      </w:r>
      <w:r w:rsidRPr="005F44DC">
        <w:rPr>
          <w:rFonts w:eastAsia="Aptos"/>
          <w:color w:val="000000"/>
          <w:highlight w:val="green"/>
          <w:u w:val="single"/>
        </w:rPr>
        <w:t>post office has</w:t>
      </w:r>
      <w:r w:rsidRPr="005F44DC">
        <w:rPr>
          <w:rFonts w:eastAsia="Aptos"/>
          <w:color w:val="000000"/>
          <w:sz w:val="16"/>
          <w:u w:val="single"/>
        </w:rPr>
        <w:t xml:space="preserve"> </w:t>
      </w:r>
      <w:r w:rsidRPr="005F44DC">
        <w:rPr>
          <w:rFonts w:eastAsia="Aptos"/>
          <w:color w:val="000000"/>
          <w:sz w:val="16"/>
        </w:rPr>
        <w:t>long</w:t>
      </w:r>
      <w:r w:rsidRPr="005F44DC">
        <w:rPr>
          <w:rFonts w:eastAsia="Aptos"/>
          <w:color w:val="000000"/>
          <w:sz w:val="16"/>
          <w:u w:val="single"/>
        </w:rPr>
        <w:t xml:space="preserve"> </w:t>
      </w:r>
      <w:r w:rsidRPr="005F44DC">
        <w:rPr>
          <w:rFonts w:eastAsia="Aptos"/>
          <w:color w:val="000000"/>
          <w:highlight w:val="green"/>
          <w:u w:val="single"/>
        </w:rPr>
        <w:t>been a major employer</w:t>
      </w:r>
      <w:r w:rsidRPr="005F44DC">
        <w:rPr>
          <w:rFonts w:eastAsia="Aptos"/>
          <w:color w:val="000000"/>
          <w:sz w:val="16"/>
          <w:u w:val="single"/>
        </w:rPr>
        <w:t xml:space="preserve"> </w:t>
      </w:r>
      <w:r w:rsidRPr="005F44DC">
        <w:rPr>
          <w:rFonts w:eastAsia="Aptos"/>
          <w:color w:val="000000"/>
          <w:sz w:val="16"/>
        </w:rPr>
        <w:t>of blacks — including Clyde Ross, the chief protagonist of Coates’s study of housing discrimination and the Contract Buyers Club in North Lawndale.</w:t>
      </w:r>
    </w:p>
    <w:p w14:paraId="01892E06" w14:textId="77777777" w:rsidR="005F44DC" w:rsidRPr="005F44DC" w:rsidRDefault="005F44DC" w:rsidP="005F44DC">
      <w:pPr>
        <w:rPr>
          <w:rFonts w:eastAsia="Aptos"/>
          <w:color w:val="000000"/>
          <w:sz w:val="16"/>
        </w:rPr>
      </w:pPr>
      <w:r w:rsidRPr="005F44DC">
        <w:rPr>
          <w:rFonts w:eastAsia="Aptos"/>
          <w:color w:val="000000"/>
          <w:sz w:val="16"/>
        </w:rPr>
        <w:t>The progressive, integrative role of the postal service and the public sector would only expand in the latter half of the twentieth century with shifting urban demography and the organized power of blacks in society writ large.</w:t>
      </w:r>
    </w:p>
    <w:p w14:paraId="06B7531B" w14:textId="77777777" w:rsidR="005F44DC" w:rsidRPr="005F44DC" w:rsidRDefault="005F44DC" w:rsidP="005F44DC">
      <w:pPr>
        <w:rPr>
          <w:rFonts w:eastAsia="Aptos"/>
          <w:color w:val="000000"/>
          <w:sz w:val="16"/>
        </w:rPr>
      </w:pPr>
      <w:r w:rsidRPr="005F44DC">
        <w:rPr>
          <w:rFonts w:eastAsia="Aptos"/>
          <w:color w:val="000000"/>
          <w:sz w:val="16"/>
        </w:rPr>
        <w:t>The</w:t>
      </w:r>
      <w:r w:rsidRPr="005F44DC">
        <w:rPr>
          <w:rFonts w:eastAsia="Aptos"/>
          <w:color w:val="000000"/>
          <w:sz w:val="16"/>
          <w:u w:val="single"/>
        </w:rPr>
        <w:t xml:space="preserve"> </w:t>
      </w:r>
      <w:r w:rsidRPr="005F44DC">
        <w:rPr>
          <w:rFonts w:eastAsia="Aptos"/>
          <w:color w:val="000000"/>
          <w:highlight w:val="green"/>
          <w:u w:val="single"/>
        </w:rPr>
        <w:t>neoliberal project</w:t>
      </w:r>
      <w:r w:rsidRPr="005F44DC">
        <w:rPr>
          <w:rFonts w:eastAsia="Aptos"/>
          <w:color w:val="000000"/>
          <w:sz w:val="16"/>
          <w:u w:val="single"/>
        </w:rPr>
        <w:t xml:space="preserve"> </w:t>
      </w:r>
      <w:r w:rsidRPr="005F44DC">
        <w:rPr>
          <w:rFonts w:eastAsia="Aptos"/>
          <w:color w:val="000000"/>
          <w:sz w:val="16"/>
        </w:rPr>
        <w:t>has</w:t>
      </w:r>
      <w:r w:rsidRPr="005F44DC">
        <w:rPr>
          <w:rFonts w:eastAsia="Aptos"/>
          <w:color w:val="000000"/>
          <w:sz w:val="16"/>
          <w:u w:val="single"/>
        </w:rPr>
        <w:t xml:space="preserve"> </w:t>
      </w:r>
      <w:r w:rsidRPr="005F44DC">
        <w:rPr>
          <w:rFonts w:eastAsia="Aptos"/>
          <w:color w:val="000000"/>
          <w:highlight w:val="green"/>
          <w:u w:val="single"/>
        </w:rPr>
        <w:t>decimated</w:t>
      </w:r>
      <w:r w:rsidRPr="005F44DC">
        <w:rPr>
          <w:rFonts w:eastAsia="Aptos"/>
          <w:color w:val="000000"/>
          <w:sz w:val="16"/>
          <w:u w:val="single"/>
        </w:rPr>
        <w:t xml:space="preserve"> </w:t>
      </w:r>
      <w:r w:rsidRPr="005F44DC">
        <w:rPr>
          <w:rFonts w:eastAsia="Aptos"/>
          <w:color w:val="000000"/>
          <w:sz w:val="16"/>
        </w:rPr>
        <w:t>the</w:t>
      </w:r>
      <w:r w:rsidRPr="005F44DC">
        <w:rPr>
          <w:rFonts w:eastAsia="Aptos"/>
          <w:color w:val="000000"/>
          <w:sz w:val="16"/>
          <w:u w:val="single"/>
        </w:rPr>
        <w:t xml:space="preserve"> </w:t>
      </w:r>
      <w:r w:rsidRPr="005F44DC">
        <w:rPr>
          <w:rFonts w:eastAsia="Aptos"/>
          <w:b/>
          <w:iCs/>
          <w:color w:val="000000"/>
          <w:highlight w:val="green"/>
          <w:u w:val="single"/>
          <w:bdr w:val="single" w:sz="8" w:space="0" w:color="auto"/>
        </w:rPr>
        <w:t>public sector</w:t>
      </w:r>
      <w:r w:rsidRPr="005F44DC">
        <w:rPr>
          <w:rFonts w:eastAsia="Aptos"/>
          <w:color w:val="000000"/>
          <w:sz w:val="16"/>
          <w:highlight w:val="green"/>
          <w:u w:val="single"/>
        </w:rPr>
        <w:t xml:space="preserve"> </w:t>
      </w:r>
      <w:r w:rsidRPr="005F44DC">
        <w:rPr>
          <w:rFonts w:eastAsia="Aptos"/>
          <w:color w:val="000000"/>
          <w:highlight w:val="green"/>
          <w:u w:val="single"/>
        </w:rPr>
        <w:t>and harmed black workers</w:t>
      </w:r>
      <w:r w:rsidRPr="005F44DC">
        <w:rPr>
          <w:rFonts w:eastAsia="Aptos"/>
          <w:color w:val="000000"/>
          <w:sz w:val="16"/>
        </w:rPr>
        <w:t>, rolling up what had been a means of stable, unionized, livable wage employment. Moreover, the US Supreme Court’s forthcoming decision on “right to work” will likely weaken the organizing capacity of public unions by removing payment requirements for union dues. This is but the latest campaign in a broader class war, one where black workers stand to lose like all others.</w:t>
      </w:r>
    </w:p>
    <w:p w14:paraId="41FBEBC1" w14:textId="77777777" w:rsidR="005F44DC" w:rsidRPr="005F44DC" w:rsidRDefault="005F44DC" w:rsidP="005F44DC">
      <w:pPr>
        <w:rPr>
          <w:rFonts w:eastAsia="Aptos"/>
          <w:color w:val="000000"/>
          <w:sz w:val="16"/>
          <w:u w:val="single"/>
        </w:rPr>
      </w:pPr>
      <w:r w:rsidRPr="005F44DC">
        <w:rPr>
          <w:rFonts w:eastAsia="Aptos"/>
          <w:color w:val="000000"/>
          <w:sz w:val="16"/>
        </w:rPr>
        <w:t>More than any other contest in recent memory, the 2016 Democratic presidential primary has provided us with a clear set of alternatives, a choice between the failed New Democratic policies of neoliberalism and social-democratic</w:t>
      </w:r>
      <w:r w:rsidRPr="005F44DC">
        <w:rPr>
          <w:rFonts w:eastAsia="Aptos"/>
          <w:color w:val="000000"/>
          <w:sz w:val="16"/>
          <w:u w:val="single"/>
        </w:rPr>
        <w:t xml:space="preserve"> </w:t>
      </w:r>
      <w:r w:rsidRPr="005F44DC">
        <w:rPr>
          <w:rFonts w:eastAsia="Aptos"/>
          <w:color w:val="000000"/>
          <w:highlight w:val="green"/>
          <w:u w:val="single"/>
        </w:rPr>
        <w:t>policies</w:t>
      </w:r>
      <w:r w:rsidRPr="005F44DC">
        <w:rPr>
          <w:rFonts w:eastAsia="Aptos"/>
          <w:color w:val="000000"/>
          <w:sz w:val="16"/>
          <w:u w:val="single"/>
        </w:rPr>
        <w:t xml:space="preserve"> t</w:t>
      </w:r>
      <w:r w:rsidRPr="005F44DC">
        <w:rPr>
          <w:rFonts w:eastAsia="Aptos"/>
          <w:color w:val="000000"/>
          <w:sz w:val="16"/>
        </w:rPr>
        <w:t xml:space="preserve">hat might revitalize the public sector </w:t>
      </w:r>
      <w:r w:rsidRPr="005F44DC">
        <w:rPr>
          <w:rFonts w:eastAsia="Aptos"/>
          <w:color w:val="000000"/>
          <w:highlight w:val="green"/>
          <w:u w:val="single"/>
        </w:rPr>
        <w:t>like</w:t>
      </w:r>
      <w:r w:rsidRPr="005F44DC">
        <w:rPr>
          <w:rFonts w:eastAsia="Aptos"/>
          <w:color w:val="000000"/>
          <w:sz w:val="16"/>
          <w:highlight w:val="green"/>
          <w:u w:val="single"/>
        </w:rPr>
        <w:t xml:space="preserve"> </w:t>
      </w:r>
      <w:r w:rsidRPr="005F44DC">
        <w:rPr>
          <w:rFonts w:eastAsia="Aptos"/>
          <w:b/>
          <w:iCs/>
          <w:color w:val="000000"/>
          <w:highlight w:val="green"/>
          <w:u w:val="single"/>
          <w:bdr w:val="single" w:sz="8" w:space="0" w:color="auto"/>
        </w:rPr>
        <w:t>guaranteed housing</w:t>
      </w:r>
      <w:r w:rsidRPr="005F44DC">
        <w:rPr>
          <w:rFonts w:eastAsia="Aptos"/>
          <w:color w:val="000000"/>
          <w:sz w:val="16"/>
          <w:highlight w:val="green"/>
          <w:u w:val="single"/>
        </w:rPr>
        <w:t xml:space="preserve">; </w:t>
      </w:r>
      <w:r w:rsidRPr="005F44DC">
        <w:rPr>
          <w:rFonts w:eastAsia="Aptos"/>
          <w:color w:val="000000"/>
          <w:highlight w:val="green"/>
          <w:u w:val="single"/>
        </w:rPr>
        <w:t>free</w:t>
      </w:r>
      <w:r w:rsidRPr="005F44DC">
        <w:rPr>
          <w:rFonts w:eastAsia="Aptos"/>
          <w:color w:val="000000"/>
          <w:sz w:val="16"/>
          <w:u w:val="single"/>
        </w:rPr>
        <w:t xml:space="preserve">, </w:t>
      </w:r>
      <w:r w:rsidRPr="005F44DC">
        <w:rPr>
          <w:rFonts w:eastAsia="Aptos"/>
          <w:color w:val="000000"/>
          <w:sz w:val="16"/>
        </w:rPr>
        <w:t>quality</w:t>
      </w:r>
      <w:r w:rsidRPr="005F44DC">
        <w:rPr>
          <w:rFonts w:eastAsia="Aptos"/>
          <w:color w:val="000000"/>
          <w:sz w:val="16"/>
          <w:u w:val="single"/>
        </w:rPr>
        <w:t xml:space="preserve"> </w:t>
      </w:r>
      <w:r w:rsidRPr="005F44DC">
        <w:rPr>
          <w:rFonts w:eastAsia="Aptos"/>
          <w:b/>
          <w:iCs/>
          <w:color w:val="000000"/>
          <w:highlight w:val="green"/>
          <w:u w:val="single"/>
          <w:bdr w:val="single" w:sz="8" w:space="0" w:color="auto"/>
        </w:rPr>
        <w:t>education</w:t>
      </w:r>
      <w:r w:rsidRPr="005F44DC">
        <w:rPr>
          <w:rFonts w:eastAsia="Aptos"/>
          <w:color w:val="000000"/>
          <w:sz w:val="16"/>
          <w:highlight w:val="green"/>
          <w:u w:val="single"/>
        </w:rPr>
        <w:t xml:space="preserve">; </w:t>
      </w:r>
      <w:r w:rsidRPr="005F44DC">
        <w:rPr>
          <w:rFonts w:eastAsia="Aptos"/>
          <w:color w:val="000000"/>
          <w:highlight w:val="green"/>
          <w:u w:val="single"/>
        </w:rPr>
        <w:t>and</w:t>
      </w:r>
      <w:r w:rsidRPr="005F44DC">
        <w:rPr>
          <w:rFonts w:eastAsia="Aptos"/>
          <w:color w:val="000000"/>
          <w:sz w:val="16"/>
          <w:highlight w:val="green"/>
          <w:u w:val="single"/>
        </w:rPr>
        <w:t xml:space="preserve"> </w:t>
      </w:r>
      <w:r w:rsidRPr="005F44DC">
        <w:rPr>
          <w:rFonts w:eastAsia="Aptos"/>
          <w:b/>
          <w:iCs/>
          <w:color w:val="000000"/>
          <w:highlight w:val="green"/>
          <w:u w:val="single"/>
          <w:bdr w:val="single" w:sz="8" w:space="0" w:color="auto"/>
        </w:rPr>
        <w:t>health</w:t>
      </w:r>
      <w:r w:rsidRPr="005F44DC">
        <w:rPr>
          <w:rFonts w:eastAsia="Aptos"/>
          <w:b/>
          <w:iCs/>
          <w:color w:val="000000"/>
          <w:u w:val="single"/>
          <w:bdr w:val="single" w:sz="8" w:space="0" w:color="auto"/>
        </w:rPr>
        <w:t xml:space="preserve"> care</w:t>
      </w:r>
      <w:r w:rsidRPr="005F44DC">
        <w:rPr>
          <w:rFonts w:eastAsia="Aptos"/>
          <w:color w:val="000000"/>
          <w:sz w:val="16"/>
          <w:u w:val="single"/>
        </w:rPr>
        <w:t xml:space="preserve"> </w:t>
      </w:r>
      <w:r w:rsidRPr="005F44DC">
        <w:rPr>
          <w:rFonts w:eastAsia="Aptos"/>
          <w:color w:val="000000"/>
          <w:sz w:val="16"/>
        </w:rPr>
        <w:t>to all regardless of their ability to pay — all issues that</w:t>
      </w:r>
      <w:r w:rsidRPr="005F44DC">
        <w:rPr>
          <w:rFonts w:eastAsia="Aptos"/>
          <w:color w:val="000000"/>
          <w:sz w:val="16"/>
          <w:u w:val="single"/>
        </w:rPr>
        <w:t xml:space="preserve"> </w:t>
      </w:r>
      <w:r w:rsidRPr="005F44DC">
        <w:rPr>
          <w:rFonts w:eastAsia="Aptos"/>
          <w:color w:val="000000"/>
          <w:highlight w:val="green"/>
          <w:u w:val="single"/>
        </w:rPr>
        <w:t>have value among black constituencies</w:t>
      </w:r>
      <w:r w:rsidRPr="005F44DC">
        <w:rPr>
          <w:rFonts w:eastAsia="Aptos"/>
          <w:color w:val="000000"/>
          <w:sz w:val="16"/>
          <w:u w:val="single"/>
        </w:rPr>
        <w:t>.</w:t>
      </w:r>
    </w:p>
    <w:p w14:paraId="78903240" w14:textId="77777777" w:rsidR="005F44DC" w:rsidRPr="005F44DC" w:rsidRDefault="005F44DC" w:rsidP="005F44DC">
      <w:pPr>
        <w:rPr>
          <w:rFonts w:eastAsia="Aptos"/>
          <w:sz w:val="14"/>
        </w:rPr>
      </w:pPr>
    </w:p>
    <w:p w14:paraId="4EE4AF65" w14:textId="77777777" w:rsidR="005F44DC" w:rsidRPr="005F44DC" w:rsidRDefault="005F44DC" w:rsidP="005F44DC">
      <w:pPr>
        <w:keepNext/>
        <w:keepLines/>
        <w:spacing w:before="40" w:after="0"/>
        <w:outlineLvl w:val="3"/>
        <w:rPr>
          <w:rFonts w:eastAsia="Times New Roman" w:cs="Times New Roman"/>
          <w:b/>
          <w:iCs/>
          <w:sz w:val="26"/>
        </w:rPr>
      </w:pPr>
      <w:r w:rsidRPr="005F44DC">
        <w:rPr>
          <w:rFonts w:eastAsia="Times New Roman" w:cs="Times New Roman"/>
          <w:b/>
          <w:iCs/>
          <w:sz w:val="26"/>
        </w:rPr>
        <w:t xml:space="preserve">Vote negative for </w:t>
      </w:r>
      <w:r w:rsidRPr="005F44DC">
        <w:rPr>
          <w:rFonts w:eastAsia="Times New Roman" w:cs="Times New Roman"/>
          <w:b/>
          <w:iCs/>
          <w:sz w:val="26"/>
          <w:u w:val="single"/>
        </w:rPr>
        <w:t>communist organizing</w:t>
      </w:r>
      <w:r w:rsidRPr="005F44DC">
        <w:rPr>
          <w:rFonts w:eastAsia="Times New Roman" w:cs="Times New Roman"/>
          <w:b/>
          <w:iCs/>
          <w:sz w:val="26"/>
        </w:rPr>
        <w:t xml:space="preserve"> – that requires </w:t>
      </w:r>
      <w:r w:rsidRPr="005F44DC">
        <w:rPr>
          <w:rFonts w:eastAsia="Times New Roman" w:cs="Times New Roman"/>
          <w:b/>
          <w:iCs/>
          <w:sz w:val="26"/>
          <w:u w:val="single"/>
        </w:rPr>
        <w:t>collective struggle</w:t>
      </w:r>
      <w:r w:rsidRPr="005F44DC">
        <w:rPr>
          <w:rFonts w:eastAsia="Times New Roman" w:cs="Times New Roman"/>
          <w:b/>
          <w:iCs/>
          <w:sz w:val="26"/>
        </w:rPr>
        <w:t xml:space="preserve"> and the establishment of </w:t>
      </w:r>
      <w:r w:rsidRPr="005F44DC">
        <w:rPr>
          <w:rFonts w:eastAsia="Times New Roman" w:cs="Times New Roman"/>
          <w:b/>
          <w:iCs/>
          <w:sz w:val="26"/>
          <w:u w:val="single"/>
        </w:rPr>
        <w:t>centralized organization</w:t>
      </w:r>
      <w:r w:rsidRPr="005F44DC">
        <w:rPr>
          <w:rFonts w:eastAsia="Times New Roman" w:cs="Times New Roman"/>
          <w:b/>
          <w:iCs/>
          <w:sz w:val="26"/>
        </w:rPr>
        <w:t xml:space="preserve"> to inform both </w:t>
      </w:r>
      <w:r w:rsidRPr="005F44DC">
        <w:rPr>
          <w:rFonts w:eastAsia="Times New Roman" w:cs="Times New Roman"/>
          <w:b/>
          <w:iCs/>
          <w:sz w:val="26"/>
          <w:u w:val="single"/>
        </w:rPr>
        <w:t>theory</w:t>
      </w:r>
      <w:r w:rsidRPr="005F44DC">
        <w:rPr>
          <w:rFonts w:eastAsia="Times New Roman" w:cs="Times New Roman"/>
          <w:b/>
          <w:iCs/>
          <w:sz w:val="26"/>
        </w:rPr>
        <w:t xml:space="preserve"> and </w:t>
      </w:r>
      <w:r w:rsidRPr="005F44DC">
        <w:rPr>
          <w:rFonts w:eastAsia="Times New Roman" w:cs="Times New Roman"/>
          <w:b/>
          <w:iCs/>
          <w:sz w:val="26"/>
          <w:u w:val="single"/>
        </w:rPr>
        <w:t>practice</w:t>
      </w:r>
      <w:r w:rsidRPr="005F44DC">
        <w:rPr>
          <w:rFonts w:eastAsia="Times New Roman" w:cs="Times New Roman"/>
          <w:b/>
          <w:iCs/>
          <w:sz w:val="26"/>
        </w:rPr>
        <w:t>.</w:t>
      </w:r>
    </w:p>
    <w:p w14:paraId="36299021" w14:textId="77777777" w:rsidR="005F44DC" w:rsidRPr="005F44DC" w:rsidRDefault="005F44DC" w:rsidP="005F44DC">
      <w:pPr>
        <w:rPr>
          <w:rFonts w:eastAsia="Aptos"/>
        </w:rPr>
      </w:pPr>
      <w:r w:rsidRPr="005F44DC">
        <w:rPr>
          <w:rFonts w:eastAsia="Aptos"/>
          <w:b/>
          <w:bCs/>
          <w:sz w:val="26"/>
        </w:rPr>
        <w:t>Kuhn 18</w:t>
      </w:r>
      <w:r w:rsidRPr="005F44DC">
        <w:rPr>
          <w:rFonts w:eastAsia="Aptos"/>
        </w:rPr>
        <w:t>, Austrian-born writer and translator living in Sweden. (Gabriel, 2018, “Don’t Mourn, Organize! Is Communism a Pipe Dream – or a Viable Future?,” https://brooklynrail.org/2018/03/field-notes/Dont-Morn-Organize-Is-Communism-a-Pipe-Dreamor-a-Viable-Future, luna)</w:t>
      </w:r>
    </w:p>
    <w:p w14:paraId="738B250A" w14:textId="77777777" w:rsidR="005F44DC" w:rsidRPr="005F44DC" w:rsidRDefault="005F44DC" w:rsidP="005F44DC">
      <w:pPr>
        <w:rPr>
          <w:rFonts w:eastAsia="Aptos"/>
          <w:sz w:val="16"/>
        </w:rPr>
      </w:pPr>
      <w:r w:rsidRPr="005F44DC">
        <w:rPr>
          <w:rFonts w:eastAsia="Aptos"/>
          <w:sz w:val="16"/>
        </w:rPr>
        <w:t xml:space="preserve">The forms of organization this requires must go further than the affinity group but stop short of the vanguard party. </w:t>
      </w:r>
      <w:r w:rsidRPr="005F44DC">
        <w:rPr>
          <w:rFonts w:eastAsia="Aptos"/>
          <w:u w:val="single"/>
        </w:rPr>
        <w:t>Affinity groups do not answer the demand for mass organizing that mass societies require</w:t>
      </w:r>
      <w:r w:rsidRPr="005F44DC">
        <w:rPr>
          <w:rFonts w:eastAsia="Aptos"/>
          <w:sz w:val="16"/>
        </w:rPr>
        <w:t xml:space="preserve">. But </w:t>
      </w:r>
      <w:r w:rsidRPr="005F44DC">
        <w:rPr>
          <w:rFonts w:eastAsia="Aptos"/>
          <w:u w:val="single"/>
        </w:rPr>
        <w:t>neither do vanguard parties.</w:t>
      </w:r>
      <w:r w:rsidRPr="005F44DC">
        <w:rPr>
          <w:rFonts w:eastAsia="Aptos"/>
          <w:sz w:val="16"/>
        </w:rPr>
        <w:t xml:space="preserve">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w:t>
      </w:r>
      <w:r w:rsidRPr="005F44DC">
        <w:rPr>
          <w:rFonts w:eastAsia="Aptos"/>
          <w:u w:val="single"/>
        </w:rPr>
        <w:t>This assumption is wrong</w:t>
      </w:r>
      <w:r w:rsidRPr="005F44DC">
        <w:rPr>
          <w:rFonts w:eastAsia="Aptos"/>
          <w:sz w:val="16"/>
        </w:rPr>
        <w:t xml:space="preserve">. </w:t>
      </w:r>
      <w:r w:rsidRPr="005F44DC">
        <w:rPr>
          <w:rFonts w:eastAsia="Aptos"/>
          <w:highlight w:val="green"/>
          <w:u w:val="single"/>
        </w:rPr>
        <w:t>Loose connections</w:t>
      </w:r>
      <w:r w:rsidRPr="005F44DC">
        <w:rPr>
          <w:rFonts w:eastAsia="Aptos"/>
          <w:sz w:val="16"/>
        </w:rPr>
        <w:t xml:space="preserve"> might </w:t>
      </w:r>
      <w:r w:rsidRPr="005F44DC">
        <w:rPr>
          <w:rFonts w:eastAsia="Aptos"/>
          <w:highlight w:val="green"/>
          <w:u w:val="single"/>
        </w:rPr>
        <w:t>suit</w:t>
      </w:r>
      <w:r w:rsidRPr="005F44DC">
        <w:rPr>
          <w:rFonts w:eastAsia="Aptos"/>
          <w:sz w:val="16"/>
        </w:rPr>
        <w:t xml:space="preserve"> the needs of </w:t>
      </w:r>
      <w:r w:rsidRPr="005F44DC">
        <w:rPr>
          <w:rFonts w:eastAsia="Aptos"/>
          <w:b/>
          <w:iCs/>
          <w:highlight w:val="green"/>
          <w:u w:val="single"/>
          <w:bdr w:val="single" w:sz="8" w:space="0" w:color="auto"/>
        </w:rPr>
        <w:t>a</w:t>
      </w:r>
      <w:r w:rsidRPr="005F44DC">
        <w:rPr>
          <w:rFonts w:eastAsia="Aptos"/>
          <w:sz w:val="16"/>
        </w:rPr>
        <w:t xml:space="preserve">n ever more </w:t>
      </w:r>
      <w:r w:rsidRPr="005F44DC">
        <w:rPr>
          <w:rFonts w:eastAsia="Aptos"/>
          <w:u w:val="single"/>
        </w:rPr>
        <w:t xml:space="preserve">flexible </w:t>
      </w:r>
      <w:r w:rsidRPr="005F44DC">
        <w:rPr>
          <w:rFonts w:eastAsia="Aptos"/>
          <w:b/>
          <w:iCs/>
          <w:highlight w:val="green"/>
          <w:u w:val="single"/>
          <w:bdr w:val="single" w:sz="8" w:space="0" w:color="auto"/>
        </w:rPr>
        <w:t>market economy</w:t>
      </w:r>
      <w:r w:rsidRPr="005F44DC">
        <w:rPr>
          <w:rFonts w:eastAsia="Aptos"/>
          <w:sz w:val="16"/>
        </w:rPr>
        <w:t xml:space="preserve">, </w:t>
      </w:r>
      <w:r w:rsidRPr="005F44DC">
        <w:rPr>
          <w:rFonts w:eastAsia="Aptos"/>
          <w:highlight w:val="green"/>
          <w:u w:val="single"/>
        </w:rPr>
        <w:t>but not</w:t>
      </w:r>
      <w:r w:rsidRPr="005F44DC">
        <w:rPr>
          <w:rFonts w:eastAsia="Aptos"/>
          <w:sz w:val="16"/>
        </w:rPr>
        <w:t xml:space="preserve"> of effective </w:t>
      </w:r>
      <w:r w:rsidRPr="005F44DC">
        <w:rPr>
          <w:rFonts w:eastAsia="Aptos"/>
          <w:b/>
          <w:iCs/>
          <w:highlight w:val="green"/>
          <w:u w:val="single"/>
          <w:bdr w:val="single" w:sz="8" w:space="0" w:color="auto"/>
        </w:rPr>
        <w:t>political organizing</w:t>
      </w:r>
      <w:r w:rsidRPr="005F44DC">
        <w:rPr>
          <w:rFonts w:eastAsia="Aptos"/>
          <w:sz w:val="16"/>
        </w:rPr>
        <w:t xml:space="preserve">. </w:t>
      </w:r>
      <w:r w:rsidRPr="005F44DC">
        <w:rPr>
          <w:rFonts w:eastAsia="Aptos"/>
          <w:u w:val="single"/>
        </w:rPr>
        <w:t>To “</w:t>
      </w:r>
      <w:r w:rsidRPr="005F44DC">
        <w:rPr>
          <w:rFonts w:eastAsia="Aptos"/>
          <w:b/>
          <w:iCs/>
          <w:u w:val="single"/>
          <w:bdr w:val="single" w:sz="8" w:space="0" w:color="auto"/>
        </w:rPr>
        <w:t>have contacts</w:t>
      </w:r>
      <w:r w:rsidRPr="005F44DC">
        <w:rPr>
          <w:rFonts w:eastAsia="Aptos"/>
          <w:u w:val="single"/>
        </w:rPr>
        <w:t xml:space="preserve">” is </w:t>
      </w:r>
      <w:r w:rsidRPr="005F44DC">
        <w:rPr>
          <w:rFonts w:eastAsia="Aptos"/>
          <w:b/>
          <w:iCs/>
          <w:u w:val="single"/>
          <w:bdr w:val="single" w:sz="8" w:space="0" w:color="auto"/>
        </w:rPr>
        <w:t>not enough</w:t>
      </w:r>
      <w:r w:rsidRPr="005F44DC">
        <w:rPr>
          <w:rFonts w:eastAsia="Aptos"/>
          <w:sz w:val="16"/>
        </w:rPr>
        <w:t xml:space="preserve">; you need to do something with them. And </w:t>
      </w:r>
      <w:r w:rsidRPr="005F44DC">
        <w:rPr>
          <w:rFonts w:eastAsia="Aptos"/>
          <w:highlight w:val="green"/>
          <w:u w:val="single"/>
        </w:rPr>
        <w:t xml:space="preserve">you need to </w:t>
      </w:r>
      <w:r w:rsidRPr="005F44DC">
        <w:rPr>
          <w:rFonts w:eastAsia="Aptos"/>
          <w:b/>
          <w:iCs/>
          <w:highlight w:val="green"/>
          <w:u w:val="single"/>
          <w:bdr w:val="single" w:sz="8" w:space="0" w:color="auto"/>
        </w:rPr>
        <w:t>stay committed</w:t>
      </w:r>
      <w:r w:rsidRPr="005F44DC">
        <w:rPr>
          <w:rFonts w:eastAsia="Aptos"/>
          <w:sz w:val="16"/>
        </w:rPr>
        <w:t xml:space="preserve"> to the projects you initiate. I will try to flesh this out by listing the aspects I consider most important in organizing today.</w:t>
      </w:r>
    </w:p>
    <w:p w14:paraId="3C18F5C8" w14:textId="77777777" w:rsidR="005F44DC" w:rsidRPr="005F44DC" w:rsidRDefault="005F44DC" w:rsidP="005F44DC">
      <w:pPr>
        <w:rPr>
          <w:rFonts w:eastAsia="Aptos"/>
          <w:sz w:val="16"/>
        </w:rPr>
      </w:pPr>
      <w:r w:rsidRPr="005F44DC">
        <w:rPr>
          <w:rFonts w:eastAsia="Aptos"/>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2499CAF5" w14:textId="77777777" w:rsidR="005F44DC" w:rsidRPr="005F44DC" w:rsidRDefault="005F44DC" w:rsidP="005F44DC">
      <w:pPr>
        <w:rPr>
          <w:rFonts w:eastAsia="Aptos"/>
          <w:sz w:val="16"/>
        </w:rPr>
      </w:pPr>
      <w:r w:rsidRPr="005F44DC">
        <w:rPr>
          <w:rFonts w:eastAsia="Aptos"/>
          <w:sz w:val="16"/>
        </w:rPr>
        <w:t xml:space="preserve">2. </w:t>
      </w:r>
      <w:r w:rsidRPr="005F44DC">
        <w:rPr>
          <w:rFonts w:eastAsia="Aptos"/>
          <w:u w:val="single"/>
        </w:rPr>
        <w:t>We need theory that is adapted to our times</w:t>
      </w:r>
      <w:r w:rsidRPr="005F44DC">
        <w:rPr>
          <w:rFonts w:eastAsia="Aptos"/>
          <w:sz w:val="16"/>
        </w:rPr>
        <w:t xml:space="preserve">. It must </w:t>
      </w:r>
      <w:r w:rsidRPr="005F44DC">
        <w:rPr>
          <w:rFonts w:eastAsia="Aptos"/>
          <w:u w:val="single"/>
        </w:rPr>
        <w:t>overcome</w:t>
      </w:r>
      <w:r w:rsidRPr="005F44DC">
        <w:rPr>
          <w:rFonts w:eastAsia="Aptos"/>
          <w:sz w:val="16"/>
        </w:rPr>
        <w:t xml:space="preserve"> the </w:t>
      </w:r>
      <w:r w:rsidRPr="005F44DC">
        <w:rPr>
          <w:rFonts w:eastAsia="Aptos"/>
          <w:u w:val="single"/>
        </w:rPr>
        <w:t>false contradiction between “class struggle” and “cultural struggle.</w:t>
      </w:r>
      <w:r w:rsidRPr="005F44DC">
        <w:rPr>
          <w:rFonts w:eastAsia="Aptos"/>
          <w:sz w:val="16"/>
        </w:rPr>
        <w:t>” There is a fruitful debate about a “new class politics” in the German-speaking world. Sebastian Friedrich, one of its main proponents, drew these conclusions in an article published by Counterpunch:</w:t>
      </w:r>
    </w:p>
    <w:p w14:paraId="3B0BCF8D" w14:textId="77777777" w:rsidR="005F44DC" w:rsidRPr="005F44DC" w:rsidRDefault="005F44DC" w:rsidP="005F44DC">
      <w:pPr>
        <w:ind w:left="720"/>
        <w:rPr>
          <w:rFonts w:eastAsia="Aptos"/>
          <w:sz w:val="16"/>
        </w:rPr>
      </w:pPr>
      <w:r w:rsidRPr="005F44DC">
        <w:rPr>
          <w:rFonts w:eastAsia="Aptos"/>
          <w:sz w:val="16"/>
        </w:rPr>
        <w:t xml:space="preserve">A new </w:t>
      </w:r>
      <w:r w:rsidRPr="005F44DC">
        <w:rPr>
          <w:rFonts w:eastAsia="Aptos"/>
          <w:b/>
          <w:iCs/>
          <w:u w:val="single"/>
          <w:bdr w:val="single" w:sz="8" w:space="0" w:color="auto"/>
        </w:rPr>
        <w:t>class politics</w:t>
      </w:r>
      <w:r w:rsidRPr="005F44DC">
        <w:rPr>
          <w:rFonts w:eastAsia="Aptos"/>
          <w:sz w:val="16"/>
        </w:rPr>
        <w:t xml:space="preserve"> </w:t>
      </w:r>
      <w:r w:rsidRPr="005F44DC">
        <w:rPr>
          <w:rFonts w:eastAsia="Aptos"/>
          <w:u w:val="single"/>
        </w:rPr>
        <w:t xml:space="preserve">does not relegate </w:t>
      </w:r>
      <w:r w:rsidRPr="005F44DC">
        <w:rPr>
          <w:rFonts w:eastAsia="Aptos"/>
          <w:b/>
          <w:iCs/>
          <w:highlight w:val="green"/>
          <w:u w:val="single"/>
          <w:bdr w:val="single" w:sz="8" w:space="0" w:color="auto"/>
        </w:rPr>
        <w:t>gender</w:t>
      </w:r>
      <w:r w:rsidRPr="005F44DC">
        <w:rPr>
          <w:rFonts w:eastAsia="Aptos"/>
          <w:sz w:val="16"/>
        </w:rPr>
        <w:t xml:space="preserve">, </w:t>
      </w:r>
      <w:r w:rsidRPr="005F44DC">
        <w:rPr>
          <w:rFonts w:eastAsia="Aptos"/>
          <w:b/>
          <w:iCs/>
          <w:highlight w:val="green"/>
          <w:u w:val="single"/>
          <w:bdr w:val="single" w:sz="8" w:space="0" w:color="auto"/>
        </w:rPr>
        <w:t>race</w:t>
      </w:r>
      <w:r w:rsidRPr="005F44DC">
        <w:rPr>
          <w:rFonts w:eastAsia="Aptos"/>
          <w:sz w:val="16"/>
        </w:rPr>
        <w:t xml:space="preserve">, </w:t>
      </w:r>
      <w:r w:rsidRPr="005F44DC">
        <w:rPr>
          <w:rFonts w:eastAsia="Aptos"/>
          <w:highlight w:val="green"/>
          <w:u w:val="single"/>
        </w:rPr>
        <w:t xml:space="preserve">and </w:t>
      </w:r>
      <w:r w:rsidRPr="005F44DC">
        <w:rPr>
          <w:rFonts w:eastAsia="Aptos"/>
          <w:b/>
          <w:iCs/>
          <w:highlight w:val="green"/>
          <w:u w:val="single"/>
          <w:bdr w:val="single" w:sz="8" w:space="0" w:color="auto"/>
        </w:rPr>
        <w:t>imperial legacy</w:t>
      </w:r>
      <w:r w:rsidRPr="005F44DC">
        <w:rPr>
          <w:rFonts w:eastAsia="Aptos"/>
          <w:highlight w:val="green"/>
          <w:u w:val="single"/>
        </w:rPr>
        <w:t xml:space="preserve"> </w:t>
      </w:r>
      <w:r w:rsidRPr="005F44DC">
        <w:rPr>
          <w:rFonts w:eastAsia="Aptos"/>
          <w:u w:val="single"/>
        </w:rPr>
        <w:t>to</w:t>
      </w:r>
      <w:r w:rsidRPr="005F44DC">
        <w:rPr>
          <w:rFonts w:eastAsia="Aptos"/>
          <w:sz w:val="16"/>
        </w:rPr>
        <w:t xml:space="preserve"> issues that are </w:t>
      </w:r>
      <w:r w:rsidRPr="005F44DC">
        <w:rPr>
          <w:rFonts w:eastAsia="Aptos"/>
          <w:b/>
          <w:iCs/>
          <w:u w:val="single"/>
          <w:bdr w:val="single" w:sz="8" w:space="0" w:color="auto"/>
        </w:rPr>
        <w:t>supplementary</w:t>
      </w:r>
      <w:r w:rsidRPr="005F44DC">
        <w:rPr>
          <w:rFonts w:eastAsia="Aptos"/>
          <w:sz w:val="16"/>
        </w:rPr>
        <w:t xml:space="preserve"> to class relations. These issues, and the struggles they imply, </w:t>
      </w:r>
      <w:r w:rsidRPr="005F44DC">
        <w:rPr>
          <w:rFonts w:eastAsia="Aptos"/>
          <w:highlight w:val="green"/>
          <w:u w:val="single"/>
        </w:rPr>
        <w:t>are an integral part of class relations</w:t>
      </w:r>
      <w:r w:rsidRPr="005F44DC">
        <w:rPr>
          <w:rFonts w:eastAsia="Aptos"/>
          <w:sz w:val="16"/>
        </w:rPr>
        <w:t xml:space="preserve">. In fact, </w:t>
      </w:r>
      <w:r w:rsidRPr="005F44DC">
        <w:rPr>
          <w:rFonts w:eastAsia="Aptos"/>
          <w:b/>
          <w:iCs/>
          <w:highlight w:val="green"/>
          <w:u w:val="single"/>
          <w:bdr w:val="single" w:sz="8" w:space="0" w:color="auto"/>
        </w:rPr>
        <w:t>feminist</w:t>
      </w:r>
      <w:r w:rsidRPr="005F44DC">
        <w:rPr>
          <w:rFonts w:eastAsia="Aptos"/>
          <w:u w:val="single"/>
        </w:rPr>
        <w:t xml:space="preserve">, </w:t>
      </w:r>
      <w:r w:rsidRPr="005F44DC">
        <w:rPr>
          <w:rFonts w:eastAsia="Aptos"/>
          <w:b/>
          <w:iCs/>
          <w:highlight w:val="green"/>
          <w:u w:val="single"/>
          <w:bdr w:val="single" w:sz="8" w:space="0" w:color="auto"/>
        </w:rPr>
        <w:t>anti-racist</w:t>
      </w:r>
      <w:r w:rsidRPr="005F44DC">
        <w:rPr>
          <w:rFonts w:eastAsia="Aptos"/>
          <w:u w:val="single"/>
        </w:rPr>
        <w:t xml:space="preserve">, </w:t>
      </w:r>
      <w:r w:rsidRPr="005F44DC">
        <w:rPr>
          <w:rFonts w:eastAsia="Aptos"/>
          <w:highlight w:val="green"/>
          <w:u w:val="single"/>
        </w:rPr>
        <w:t xml:space="preserve">and </w:t>
      </w:r>
      <w:r w:rsidRPr="005F44DC">
        <w:rPr>
          <w:rFonts w:eastAsia="Aptos"/>
          <w:b/>
          <w:iCs/>
          <w:highlight w:val="green"/>
          <w:u w:val="single"/>
          <w:bdr w:val="single" w:sz="8" w:space="0" w:color="auto"/>
        </w:rPr>
        <w:t>anti-colonial struggles</w:t>
      </w:r>
      <w:r w:rsidRPr="005F44DC">
        <w:rPr>
          <w:rFonts w:eastAsia="Aptos"/>
          <w:highlight w:val="green"/>
          <w:u w:val="single"/>
        </w:rPr>
        <w:t xml:space="preserve"> are the base on which</w:t>
      </w:r>
      <w:r w:rsidRPr="005F44DC">
        <w:rPr>
          <w:rFonts w:eastAsia="Aptos"/>
          <w:u w:val="single"/>
        </w:rPr>
        <w:t xml:space="preserve"> effective </w:t>
      </w:r>
      <w:r w:rsidRPr="005F44DC">
        <w:rPr>
          <w:rFonts w:eastAsia="Aptos"/>
          <w:highlight w:val="green"/>
          <w:u w:val="single"/>
        </w:rPr>
        <w:t xml:space="preserve">unified </w:t>
      </w:r>
      <w:r w:rsidRPr="005F44DC">
        <w:rPr>
          <w:rFonts w:eastAsia="Aptos"/>
          <w:b/>
          <w:iCs/>
          <w:highlight w:val="green"/>
          <w:u w:val="single"/>
          <w:bdr w:val="single" w:sz="8" w:space="0" w:color="auto"/>
        </w:rPr>
        <w:t>class struggles must be launched</w:t>
      </w:r>
      <w:r w:rsidRPr="005F44DC">
        <w:rPr>
          <w:rFonts w:eastAsia="Aptos"/>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4F26370D" w14:textId="77777777" w:rsidR="005F44DC" w:rsidRPr="005F44DC" w:rsidRDefault="005F44DC" w:rsidP="005F44DC">
      <w:pPr>
        <w:rPr>
          <w:rFonts w:eastAsia="Aptos"/>
          <w:u w:val="single"/>
        </w:rPr>
      </w:pPr>
      <w:r w:rsidRPr="005F44DC">
        <w:rPr>
          <w:rFonts w:eastAsia="Aptos"/>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5F44DC">
        <w:rPr>
          <w:rFonts w:eastAsia="Aptos"/>
          <w:u w:val="single"/>
        </w:rPr>
        <w:t>political activism has become a leisure activity that people engage in or not, depending on their mood, the identity they are trying to create for themselves, or the road of “self-improvement” they have chosen</w:t>
      </w:r>
      <w:r w:rsidRPr="005F44DC">
        <w:rPr>
          <w:rFonts w:eastAsia="Aptos"/>
          <w:sz w:val="16"/>
        </w:rPr>
        <w:t xml:space="preserve">. In almost all cases, it is secondary to professional careers and personal comforts. Under such circumstances, it is difficult to get anything done. There is nothing wrong with being “voluntaristic.” </w:t>
      </w:r>
      <w:r w:rsidRPr="005F44DC">
        <w:rPr>
          <w:rFonts w:eastAsia="Aptos"/>
          <w:highlight w:val="green"/>
          <w:u w:val="single"/>
        </w:rPr>
        <w:t>Radical change is dependent on</w:t>
      </w:r>
      <w:r w:rsidRPr="005F44DC">
        <w:rPr>
          <w:rFonts w:eastAsia="Aptos"/>
          <w:u w:val="single"/>
        </w:rPr>
        <w:t xml:space="preserve"> people </w:t>
      </w:r>
      <w:r w:rsidRPr="005F44DC">
        <w:rPr>
          <w:rFonts w:eastAsia="Aptos"/>
          <w:highlight w:val="green"/>
          <w:u w:val="single"/>
        </w:rPr>
        <w:t>wanting radical change</w:t>
      </w:r>
      <w:r w:rsidRPr="005F44DC">
        <w:rPr>
          <w:rFonts w:eastAsia="Aptos"/>
          <w:sz w:val="16"/>
        </w:rPr>
        <w:t xml:space="preserve">, no matter how much Marxists still insist on economic realities determining individual consciousness and, therefore, individuals’ capacity for political action. </w:t>
      </w:r>
      <w:r w:rsidRPr="005F44DC">
        <w:rPr>
          <w:rFonts w:eastAsia="Aptos"/>
          <w:u w:val="single"/>
        </w:rPr>
        <w:t xml:space="preserve">An </w:t>
      </w:r>
      <w:r w:rsidRPr="005F44DC">
        <w:rPr>
          <w:rFonts w:eastAsia="Aptos"/>
          <w:highlight w:val="green"/>
          <w:u w:val="single"/>
        </w:rPr>
        <w:t>organization’s</w:t>
      </w:r>
      <w:r w:rsidRPr="005F44DC">
        <w:rPr>
          <w:rFonts w:eastAsia="Aptos"/>
          <w:u w:val="single"/>
        </w:rPr>
        <w:t xml:space="preserve"> </w:t>
      </w:r>
      <w:r w:rsidRPr="005F44DC">
        <w:rPr>
          <w:rFonts w:eastAsia="Aptos"/>
          <w:b/>
          <w:iCs/>
          <w:u w:val="single"/>
          <w:bdr w:val="single" w:sz="8" w:space="0" w:color="auto"/>
        </w:rPr>
        <w:t xml:space="preserve">efficiency </w:t>
      </w:r>
      <w:r w:rsidRPr="005F44DC">
        <w:rPr>
          <w:rFonts w:eastAsia="Aptos"/>
          <w:b/>
          <w:iCs/>
          <w:highlight w:val="green"/>
          <w:u w:val="single"/>
          <w:bdr w:val="single" w:sz="8" w:space="0" w:color="auto"/>
        </w:rPr>
        <w:t>relies on</w:t>
      </w:r>
      <w:r w:rsidRPr="005F44DC">
        <w:rPr>
          <w:rFonts w:eastAsia="Aptos"/>
          <w:u w:val="single"/>
        </w:rPr>
        <w:t xml:space="preserve"> the individual </w:t>
      </w:r>
      <w:r w:rsidRPr="005F44DC">
        <w:rPr>
          <w:rFonts w:eastAsia="Aptos"/>
          <w:b/>
          <w:iCs/>
          <w:u w:val="single"/>
          <w:bdr w:val="single" w:sz="8" w:space="0" w:color="auto"/>
        </w:rPr>
        <w:t>qualities of its members</w:t>
      </w:r>
      <w:r w:rsidRPr="005F44DC">
        <w:rPr>
          <w:rFonts w:eastAsia="Aptos"/>
          <w:u w:val="single"/>
        </w:rPr>
        <w:t xml:space="preserve">, that is, </w:t>
      </w:r>
      <w:r w:rsidRPr="005F44DC">
        <w:rPr>
          <w:rFonts w:eastAsia="Aptos"/>
          <w:b/>
          <w:iCs/>
          <w:u w:val="single"/>
          <w:bdr w:val="single" w:sz="8" w:space="0" w:color="auto"/>
        </w:rPr>
        <w:t>responsibility</w:t>
      </w:r>
      <w:r w:rsidRPr="005F44DC">
        <w:rPr>
          <w:rFonts w:eastAsia="Aptos"/>
          <w:u w:val="single"/>
        </w:rPr>
        <w:t xml:space="preserve">, </w:t>
      </w:r>
      <w:r w:rsidRPr="005F44DC">
        <w:rPr>
          <w:rFonts w:eastAsia="Aptos"/>
          <w:b/>
          <w:iCs/>
          <w:highlight w:val="green"/>
          <w:u w:val="single"/>
          <w:bdr w:val="single" w:sz="8" w:space="0" w:color="auto"/>
        </w:rPr>
        <w:t>reliability</w:t>
      </w:r>
      <w:r w:rsidRPr="005F44DC">
        <w:rPr>
          <w:rFonts w:eastAsia="Aptos"/>
          <w:highlight w:val="green"/>
          <w:u w:val="single"/>
        </w:rPr>
        <w:t xml:space="preserve">, and </w:t>
      </w:r>
      <w:r w:rsidRPr="005F44DC">
        <w:rPr>
          <w:rFonts w:eastAsia="Aptos"/>
          <w:b/>
          <w:iCs/>
          <w:highlight w:val="green"/>
          <w:u w:val="single"/>
          <w:bdr w:val="single" w:sz="8" w:space="0" w:color="auto"/>
        </w:rPr>
        <w:t>accountability</w:t>
      </w:r>
      <w:r w:rsidRPr="005F44DC">
        <w:rPr>
          <w:rFonts w:eastAsia="Aptos"/>
          <w:u w:val="single"/>
        </w:rPr>
        <w:t>.</w:t>
      </w:r>
    </w:p>
    <w:p w14:paraId="081ADDF8" w14:textId="77777777" w:rsidR="005F44DC" w:rsidRPr="005F44DC" w:rsidRDefault="005F44DC" w:rsidP="005F44DC">
      <w:pPr>
        <w:rPr>
          <w:rFonts w:eastAsia="Aptos"/>
          <w:b/>
          <w:iCs/>
          <w:u w:val="single"/>
          <w:bdr w:val="single" w:sz="8" w:space="0" w:color="auto"/>
        </w:rPr>
      </w:pPr>
      <w:r w:rsidRPr="005F44DC">
        <w:rPr>
          <w:rFonts w:eastAsia="Aptos"/>
          <w:b/>
          <w:iCs/>
          <w:u w:val="single"/>
          <w:bdr w:val="single" w:sz="8" w:space="0" w:color="auto"/>
        </w:rPr>
        <w:t>Making Things Concrete</w:t>
      </w:r>
    </w:p>
    <w:p w14:paraId="09C22A52" w14:textId="77777777" w:rsidR="005F44DC" w:rsidRPr="005F44DC" w:rsidRDefault="005F44DC" w:rsidP="005F44DC">
      <w:pPr>
        <w:rPr>
          <w:rFonts w:eastAsia="Aptos"/>
          <w:sz w:val="16"/>
        </w:rPr>
      </w:pPr>
      <w:r w:rsidRPr="005F44DC">
        <w:rPr>
          <w:rFonts w:eastAsia="Aptos"/>
          <w:sz w:val="16"/>
        </w:rPr>
        <w:t xml:space="preserve">If we want communism to be more than a pipe dream, </w:t>
      </w:r>
      <w:r w:rsidRPr="005F44DC">
        <w:rPr>
          <w:rFonts w:eastAsia="Aptos"/>
          <w:u w:val="single"/>
        </w:rPr>
        <w:t>we have to be willing to face reality, even if it confuses, challenges, or even frightens us</w:t>
      </w:r>
      <w:r w:rsidRPr="005F44DC">
        <w:rPr>
          <w:rFonts w:eastAsia="Aptos"/>
          <w:sz w:val="16"/>
        </w:rPr>
        <w:t xml:space="preserve">. We cannot ignore struggles that refer to communist ideals, simply because they aren’t the struggles we’d like to see. </w:t>
      </w:r>
      <w:r w:rsidRPr="005F44DC">
        <w:rPr>
          <w:rFonts w:eastAsia="Aptos"/>
          <w:highlight w:val="green"/>
          <w:u w:val="single"/>
        </w:rPr>
        <w:t>If</w:t>
      </w:r>
      <w:r w:rsidRPr="005F44DC">
        <w:rPr>
          <w:rFonts w:eastAsia="Aptos"/>
          <w:sz w:val="16"/>
        </w:rPr>
        <w:t xml:space="preserve"> our enthusiasm for </w:t>
      </w:r>
      <w:r w:rsidRPr="005F44DC">
        <w:rPr>
          <w:rFonts w:eastAsia="Aptos"/>
          <w:b/>
          <w:iCs/>
          <w:highlight w:val="green"/>
          <w:u w:val="single"/>
          <w:bdr w:val="single" w:sz="8" w:space="0" w:color="auto"/>
        </w:rPr>
        <w:t>communism</w:t>
      </w:r>
      <w:r w:rsidRPr="005F44DC">
        <w:rPr>
          <w:rFonts w:eastAsia="Aptos"/>
          <w:sz w:val="16"/>
          <w:highlight w:val="green"/>
        </w:rPr>
        <w:t xml:space="preserve"> </w:t>
      </w:r>
      <w:r w:rsidRPr="005F44DC">
        <w:rPr>
          <w:rFonts w:eastAsia="Aptos"/>
          <w:highlight w:val="green"/>
          <w:u w:val="single"/>
        </w:rPr>
        <w:t>remains limited to</w:t>
      </w:r>
      <w:r w:rsidRPr="005F44DC">
        <w:rPr>
          <w:rFonts w:eastAsia="Aptos"/>
          <w:sz w:val="16"/>
          <w:highlight w:val="green"/>
        </w:rPr>
        <w:t xml:space="preserve"> </w:t>
      </w:r>
      <w:r w:rsidRPr="005F44DC">
        <w:rPr>
          <w:rFonts w:eastAsia="Aptos"/>
          <w:b/>
          <w:iCs/>
          <w:highlight w:val="green"/>
          <w:u w:val="single"/>
          <w:bdr w:val="single" w:sz="8" w:space="0" w:color="auto"/>
        </w:rPr>
        <w:t>lecture halls</w:t>
      </w:r>
      <w:r w:rsidRPr="005F44DC">
        <w:rPr>
          <w:rFonts w:eastAsia="Aptos"/>
          <w:sz w:val="16"/>
        </w:rPr>
        <w:t xml:space="preserve"> and conference rooms, </w:t>
      </w:r>
      <w:r w:rsidRPr="005F44DC">
        <w:rPr>
          <w:rFonts w:eastAsia="Aptos"/>
          <w:highlight w:val="green"/>
          <w:u w:val="single"/>
        </w:rPr>
        <w:t>it won’t be anything</w:t>
      </w:r>
      <w:r w:rsidRPr="005F44DC">
        <w:rPr>
          <w:rFonts w:eastAsia="Aptos"/>
          <w:sz w:val="16"/>
        </w:rPr>
        <w:t xml:space="preserve"> the </w:t>
      </w:r>
      <w:r w:rsidRPr="005F44DC">
        <w:rPr>
          <w:rFonts w:eastAsia="Aptos"/>
          <w:b/>
          <w:iCs/>
          <w:highlight w:val="green"/>
          <w:u w:val="single"/>
          <w:bdr w:val="single" w:sz="8" w:space="0" w:color="auto"/>
        </w:rPr>
        <w:t>powerful</w:t>
      </w:r>
      <w:r w:rsidRPr="005F44DC">
        <w:rPr>
          <w:rFonts w:eastAsia="Aptos"/>
          <w:sz w:val="16"/>
        </w:rPr>
        <w:t xml:space="preserve"> will lose sleep over.</w:t>
      </w:r>
    </w:p>
    <w:p w14:paraId="78DE3A3E" w14:textId="77777777" w:rsidR="005F44DC" w:rsidRPr="005F44DC" w:rsidRDefault="005F44DC" w:rsidP="005F44DC">
      <w:pPr>
        <w:rPr>
          <w:rFonts w:eastAsia="Aptos"/>
          <w:sz w:val="16"/>
        </w:rPr>
      </w:pPr>
      <w:r w:rsidRPr="005F44DC">
        <w:rPr>
          <w:rFonts w:eastAsia="Aptos"/>
          <w:sz w:val="16"/>
        </w:rPr>
        <w:t xml:space="preserve">The struggle that currently receives most attention among communists of all stripes in the Global North is the one in Kurdistan. In Rojava (Syrian Kurdistan), forces affiliated with the Kurdistan Workers’ Party, </w:t>
      </w:r>
      <w:r w:rsidRPr="005F44DC">
        <w:rPr>
          <w:rFonts w:eastAsia="Aptos"/>
          <w:b/>
          <w:iCs/>
          <w:highlight w:val="green"/>
          <w:u w:val="single"/>
          <w:bdr w:val="single" w:sz="8" w:space="0" w:color="auto"/>
        </w:rPr>
        <w:t>PKK</w:t>
      </w:r>
      <w:r w:rsidRPr="005F44DC">
        <w:rPr>
          <w:rFonts w:eastAsia="Aptos"/>
          <w:sz w:val="16"/>
        </w:rPr>
        <w:t xml:space="preserve">, have </w:t>
      </w:r>
      <w:r w:rsidRPr="005F44DC">
        <w:rPr>
          <w:rFonts w:eastAsia="Aptos"/>
          <w:highlight w:val="green"/>
          <w:u w:val="single"/>
        </w:rPr>
        <w:t>established</w:t>
      </w:r>
      <w:r w:rsidRPr="005F44DC">
        <w:rPr>
          <w:rFonts w:eastAsia="Aptos"/>
          <w:sz w:val="16"/>
        </w:rPr>
        <w:t xml:space="preserve"> a </w:t>
      </w:r>
      <w:r w:rsidRPr="005F44DC">
        <w:rPr>
          <w:rFonts w:eastAsia="Aptos"/>
          <w:highlight w:val="green"/>
          <w:u w:val="single"/>
        </w:rPr>
        <w:t>direct-democratic council</w:t>
      </w:r>
      <w:r w:rsidRPr="005F44DC">
        <w:rPr>
          <w:rFonts w:eastAsia="Aptos"/>
          <w:sz w:val="16"/>
        </w:rPr>
        <w:t xml:space="preserve"> system,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006D4E0B" w14:textId="77777777" w:rsidR="005F44DC" w:rsidRPr="005F44DC" w:rsidRDefault="005F44DC" w:rsidP="005F44DC">
      <w:pPr>
        <w:ind w:left="720"/>
        <w:rPr>
          <w:rFonts w:eastAsia="Aptos"/>
          <w:sz w:val="16"/>
        </w:rPr>
      </w:pPr>
      <w:r w:rsidRPr="005F44DC">
        <w:rPr>
          <w:rFonts w:eastAsia="Aptos"/>
          <w:u w:val="single"/>
        </w:rPr>
        <w:t>The Western left sees Rojava as the realization of a democracy “from below</w:t>
      </w:r>
      <w:r w:rsidRPr="005F44DC">
        <w:rPr>
          <w:rFonts w:eastAsia="Aptos"/>
          <w:sz w:val="16"/>
        </w:rPr>
        <w:t xml:space="preserve">”: communes, councils, a confederation; no hierarchies, no party, a spontaneous mass project. Anarchists and “libertarian” communists wax lyrically about the dawn of a direct-democratic Shangri-La. […] Yes, the </w:t>
      </w:r>
      <w:r w:rsidRPr="005F44DC">
        <w:rPr>
          <w:rFonts w:eastAsia="Aptos"/>
          <w:highlight w:val="green"/>
          <w:u w:val="single"/>
        </w:rPr>
        <w:t>change</w:t>
      </w:r>
      <w:r w:rsidRPr="005F44DC">
        <w:rPr>
          <w:rFonts w:eastAsia="Aptos"/>
          <w:sz w:val="16"/>
        </w:rPr>
        <w:t xml:space="preserve"> in Rojava </w:t>
      </w:r>
      <w:r w:rsidRPr="005F44DC">
        <w:rPr>
          <w:rFonts w:eastAsia="Aptos"/>
          <w:highlight w:val="green"/>
          <w:u w:val="single"/>
        </w:rPr>
        <w:t>comes “from below</w:t>
      </w:r>
      <w:r w:rsidRPr="005F44DC">
        <w:rPr>
          <w:rFonts w:eastAsia="Aptos"/>
          <w:sz w:val="16"/>
        </w:rPr>
        <w:t xml:space="preserve">. </w:t>
      </w:r>
      <w:r w:rsidRPr="005F44DC">
        <w:rPr>
          <w:rFonts w:eastAsia="Aptos"/>
          <w:highlight w:val="green"/>
          <w:u w:val="single"/>
        </w:rPr>
        <w:t>It is based on</w:t>
      </w:r>
      <w:r w:rsidRPr="005F44DC">
        <w:rPr>
          <w:rFonts w:eastAsia="Aptos"/>
          <w:u w:val="single"/>
        </w:rPr>
        <w:t xml:space="preserve"> the power of </w:t>
      </w:r>
      <w:r w:rsidRPr="005F44DC">
        <w:rPr>
          <w:rFonts w:eastAsia="Aptos"/>
          <w:highlight w:val="green"/>
          <w:u w:val="single"/>
        </w:rPr>
        <w:t>the people</w:t>
      </w:r>
      <w:r w:rsidRPr="005F44DC">
        <w:rPr>
          <w:rFonts w:eastAsia="Aptos"/>
          <w:sz w:val="16"/>
        </w:rPr>
        <w:t xml:space="preserve">, no doubt. Communes and councils are at the heart of decision-making, that is true. But as essential is the following: </w:t>
      </w:r>
      <w:r w:rsidRPr="005F44DC">
        <w:rPr>
          <w:rFonts w:eastAsia="Aptos"/>
          <w:highlight w:val="green"/>
          <w:u w:val="single"/>
        </w:rPr>
        <w:t>None of this would be happening if it wasn’t for a vanguard</w:t>
      </w:r>
      <w:r w:rsidRPr="005F44DC">
        <w:rPr>
          <w:rFonts w:eastAsia="Aptos"/>
          <w:sz w:val="16"/>
        </w:rPr>
        <w:t xml:space="preserve"> leading the way. The revolution in </w:t>
      </w:r>
      <w:r w:rsidRPr="005F44DC">
        <w:rPr>
          <w:rFonts w:eastAsia="Aptos"/>
          <w:u w:val="single"/>
        </w:rPr>
        <w:t>Rojava proves that Leninist vanguardism is correct</w:t>
      </w:r>
      <w:r w:rsidRPr="005F44DC">
        <w:rPr>
          <w:rFonts w:eastAsia="Aptos"/>
          <w:sz w:val="16"/>
        </w:rPr>
        <w:t>, not false.</w:t>
      </w:r>
    </w:p>
    <w:p w14:paraId="7C57B6A9" w14:textId="77777777" w:rsidR="005F44DC" w:rsidRPr="005F44DC" w:rsidRDefault="005F44DC" w:rsidP="005F44DC">
      <w:pPr>
        <w:rPr>
          <w:rFonts w:eastAsia="Aptos"/>
          <w:sz w:val="16"/>
        </w:rPr>
      </w:pPr>
      <w:r w:rsidRPr="005F44DC">
        <w:rPr>
          <w:rFonts w:eastAsia="Aptos"/>
          <w:sz w:val="16"/>
        </w:rPr>
        <w:t xml:space="preserve">Another European journalist visiting the region noted that the cadres of the </w:t>
      </w:r>
      <w:r w:rsidRPr="005F44DC">
        <w:rPr>
          <w:rFonts w:eastAsia="Aptos"/>
          <w:u w:val="single"/>
        </w:rPr>
        <w:t>People’s Protection Units, YPG, relate to the councils of Rojava in the same way the Bolshevists related to the councils of the Soviet Union</w:t>
      </w:r>
      <w:r w:rsidRPr="005F44DC">
        <w:rPr>
          <w:rFonts w:eastAsia="Aptos"/>
          <w:sz w:val="16"/>
        </w:rPr>
        <w:t>. Furthermore, there are troubling pragmatic alliances, which have included collaboration with the U.S. military. Yet the people behind Rojava Solidarity NYC sum up the situation well:</w:t>
      </w:r>
    </w:p>
    <w:p w14:paraId="4C077A37" w14:textId="77777777" w:rsidR="005F44DC" w:rsidRPr="005F44DC" w:rsidRDefault="005F44DC" w:rsidP="005F44DC">
      <w:pPr>
        <w:ind w:left="720"/>
        <w:rPr>
          <w:rFonts w:eastAsia="Aptos"/>
          <w:sz w:val="16"/>
        </w:rPr>
      </w:pPr>
      <w:r w:rsidRPr="005F44DC">
        <w:rPr>
          <w:rFonts w:eastAsia="Aptos"/>
          <w:sz w:val="16"/>
        </w:rPr>
        <w:t xml:space="preserve">Rojava, an autonomous region in Northern Syrian, the largest </w:t>
      </w:r>
      <w:r w:rsidRPr="005F44DC">
        <w:rPr>
          <w:rFonts w:eastAsia="Aptos"/>
          <w:highlight w:val="green"/>
          <w:u w:val="single"/>
        </w:rPr>
        <w:t>revolutionary territory</w:t>
      </w:r>
      <w:r w:rsidRPr="005F44DC">
        <w:rPr>
          <w:rFonts w:eastAsia="Aptos"/>
          <w:sz w:val="16"/>
        </w:rPr>
        <w:t xml:space="preserve"> of the 21st century, has </w:t>
      </w:r>
      <w:r w:rsidRPr="005F44DC">
        <w:rPr>
          <w:rFonts w:eastAsia="Aptos"/>
          <w:highlight w:val="green"/>
          <w:u w:val="single"/>
        </w:rPr>
        <w:t>projected</w:t>
      </w:r>
      <w:r w:rsidRPr="005F44DC">
        <w:rPr>
          <w:rFonts w:eastAsia="Aptos"/>
          <w:sz w:val="16"/>
        </w:rPr>
        <w:t xml:space="preserve"> anarchist and </w:t>
      </w:r>
      <w:r w:rsidRPr="005F44DC">
        <w:rPr>
          <w:rFonts w:eastAsia="Aptos"/>
          <w:highlight w:val="green"/>
          <w:u w:val="single"/>
        </w:rPr>
        <w:t>communist ideas to the forefront of political discourse</w:t>
      </w:r>
      <w:r w:rsidRPr="005F44DC">
        <w:rPr>
          <w:rFonts w:eastAsia="Aptos"/>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55E868EB" w14:textId="77777777" w:rsidR="005F44DC" w:rsidRPr="005F44DC" w:rsidRDefault="005F44DC" w:rsidP="005F44DC">
      <w:pPr>
        <w:rPr>
          <w:rFonts w:eastAsia="Aptos"/>
          <w:sz w:val="16"/>
        </w:rPr>
      </w:pPr>
      <w:r w:rsidRPr="005F44DC">
        <w:rPr>
          <w:rFonts w:eastAsia="Aptos"/>
          <w:u w:val="single"/>
        </w:rPr>
        <w:t>Rojava won’t be the answer to our problems. No single struggle ever is. But the developments in Rojava challenge us to discuss real-life strategies for radical change</w:t>
      </w:r>
      <w:r w:rsidRPr="005F44DC">
        <w:rPr>
          <w:rFonts w:eastAsia="Aptos"/>
          <w:sz w:val="16"/>
        </w:rPr>
        <w:t>. It is easy to focus on shortcomings, but if this is all we ever do, where will it get us?</w:t>
      </w:r>
    </w:p>
    <w:p w14:paraId="500DF083" w14:textId="77777777" w:rsidR="005F44DC" w:rsidRPr="005F44DC" w:rsidRDefault="005F44DC" w:rsidP="005F44DC">
      <w:pPr>
        <w:rPr>
          <w:rFonts w:eastAsia="Aptos"/>
          <w:sz w:val="16"/>
        </w:rPr>
      </w:pPr>
      <w:r w:rsidRPr="005F44DC">
        <w:rPr>
          <w:rFonts w:eastAsia="Aptos"/>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41D0B612" w14:textId="77777777" w:rsidR="005F44DC" w:rsidRPr="005F44DC" w:rsidRDefault="005F44DC" w:rsidP="005F44DC">
      <w:pPr>
        <w:ind w:left="720"/>
        <w:rPr>
          <w:rFonts w:eastAsia="Aptos"/>
          <w:sz w:val="16"/>
        </w:rPr>
      </w:pPr>
      <w:r w:rsidRPr="005F44DC">
        <w:rPr>
          <w:rFonts w:eastAsia="Aptos"/>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7EE59A44" w14:textId="77777777" w:rsidR="005F44DC" w:rsidRPr="005F44DC" w:rsidRDefault="005F44DC" w:rsidP="005F44DC">
      <w:pPr>
        <w:rPr>
          <w:rFonts w:eastAsia="Aptos"/>
          <w:sz w:val="16"/>
        </w:rPr>
      </w:pPr>
      <w:r w:rsidRPr="005F44DC">
        <w:rPr>
          <w:rFonts w:eastAsia="Aptos"/>
          <w:sz w:val="16"/>
        </w:rPr>
        <w:t xml:space="preserve">Unless we want the transition to communism to entail enormous human suffering (which would be utterly absurd), we need to consider the fact that </w:t>
      </w:r>
      <w:r w:rsidRPr="005F44DC">
        <w:rPr>
          <w:rFonts w:eastAsia="Aptos"/>
          <w:highlight w:val="green"/>
          <w:u w:val="single"/>
        </w:rPr>
        <w:t>billions</w:t>
      </w:r>
      <w:r w:rsidRPr="005F44DC">
        <w:rPr>
          <w:rFonts w:eastAsia="Aptos"/>
          <w:sz w:val="16"/>
        </w:rPr>
        <w:t xml:space="preserve"> of people </w:t>
      </w:r>
      <w:r w:rsidRPr="005F44DC">
        <w:rPr>
          <w:rFonts w:eastAsia="Aptos"/>
          <w:u w:val="single"/>
        </w:rPr>
        <w:t xml:space="preserve">will </w:t>
      </w:r>
      <w:r w:rsidRPr="005F44DC">
        <w:rPr>
          <w:rFonts w:eastAsia="Aptos"/>
          <w:highlight w:val="green"/>
          <w:u w:val="single"/>
        </w:rPr>
        <w:t xml:space="preserve">need to be </w:t>
      </w:r>
      <w:r w:rsidRPr="005F44DC">
        <w:rPr>
          <w:rFonts w:eastAsia="Aptos"/>
          <w:b/>
          <w:iCs/>
          <w:highlight w:val="green"/>
          <w:u w:val="single"/>
          <w:bdr w:val="single" w:sz="8" w:space="0" w:color="auto"/>
        </w:rPr>
        <w:t>fed</w:t>
      </w:r>
      <w:r w:rsidRPr="005F44DC">
        <w:rPr>
          <w:rFonts w:eastAsia="Aptos"/>
          <w:sz w:val="16"/>
          <w:highlight w:val="green"/>
        </w:rPr>
        <w:t xml:space="preserve">, </w:t>
      </w:r>
      <w:r w:rsidRPr="005F44DC">
        <w:rPr>
          <w:rFonts w:eastAsia="Aptos"/>
          <w:b/>
          <w:iCs/>
          <w:highlight w:val="green"/>
          <w:u w:val="single"/>
          <w:bdr w:val="single" w:sz="8" w:space="0" w:color="auto"/>
        </w:rPr>
        <w:t>sheltered</w:t>
      </w:r>
      <w:r w:rsidRPr="005F44DC">
        <w:rPr>
          <w:rFonts w:eastAsia="Aptos"/>
          <w:sz w:val="16"/>
        </w:rPr>
        <w:t xml:space="preserve">, </w:t>
      </w:r>
      <w:r w:rsidRPr="005F44DC">
        <w:rPr>
          <w:rFonts w:eastAsia="Aptos"/>
          <w:b/>
          <w:iCs/>
          <w:u w:val="single"/>
          <w:bdr w:val="single" w:sz="8" w:space="0" w:color="auto"/>
        </w:rPr>
        <w:t>nursed</w:t>
      </w:r>
      <w:r w:rsidRPr="005F44DC">
        <w:rPr>
          <w:rFonts w:eastAsia="Aptos"/>
          <w:sz w:val="16"/>
        </w:rPr>
        <w:t xml:space="preserve">, </w:t>
      </w:r>
      <w:r w:rsidRPr="005F44DC">
        <w:rPr>
          <w:rFonts w:eastAsia="Aptos"/>
          <w:b/>
          <w:iCs/>
          <w:highlight w:val="green"/>
          <w:u w:val="single"/>
          <w:bdr w:val="single" w:sz="8" w:space="0" w:color="auto"/>
        </w:rPr>
        <w:t>provided</w:t>
      </w:r>
      <w:r w:rsidRPr="005F44DC">
        <w:rPr>
          <w:rFonts w:eastAsia="Aptos"/>
          <w:u w:val="single"/>
        </w:rPr>
        <w:t xml:space="preserve"> with access to </w:t>
      </w:r>
      <w:r w:rsidRPr="005F44DC">
        <w:rPr>
          <w:rFonts w:eastAsia="Aptos"/>
          <w:b/>
          <w:iCs/>
          <w:u w:val="single"/>
          <w:bdr w:val="single" w:sz="8" w:space="0" w:color="auto"/>
        </w:rPr>
        <w:t xml:space="preserve">clean </w:t>
      </w:r>
      <w:r w:rsidRPr="005F44DC">
        <w:rPr>
          <w:rFonts w:eastAsia="Aptos"/>
          <w:b/>
          <w:iCs/>
          <w:highlight w:val="green"/>
          <w:u w:val="single"/>
          <w:bdr w:val="single" w:sz="8" w:space="0" w:color="auto"/>
        </w:rPr>
        <w:t>water</w:t>
      </w:r>
      <w:r w:rsidRPr="005F44DC">
        <w:rPr>
          <w:rFonts w:eastAsia="Aptos"/>
          <w:sz w:val="16"/>
        </w:rPr>
        <w:t xml:space="preserve">, and so forth. </w:t>
      </w:r>
      <w:r w:rsidRPr="005F44DC">
        <w:rPr>
          <w:rFonts w:eastAsia="Aptos"/>
          <w:u w:val="single"/>
        </w:rPr>
        <w:t xml:space="preserve">To produce according to the needs of the people rather than the needs of profit </w:t>
      </w:r>
      <w:r w:rsidRPr="005F44DC">
        <w:rPr>
          <w:rFonts w:eastAsia="Aptos"/>
          <w:b/>
          <w:iCs/>
          <w:highlight w:val="green"/>
          <w:u w:val="single"/>
          <w:bdr w:val="single" w:sz="8" w:space="0" w:color="auto"/>
        </w:rPr>
        <w:t>requires</w:t>
      </w:r>
      <w:r w:rsidRPr="005F44DC">
        <w:rPr>
          <w:rFonts w:eastAsia="Aptos"/>
          <w:u w:val="single"/>
        </w:rPr>
        <w:t xml:space="preserve"> enormous efforts in </w:t>
      </w:r>
      <w:r w:rsidRPr="005F44DC">
        <w:rPr>
          <w:rFonts w:eastAsia="Aptos"/>
          <w:b/>
          <w:iCs/>
          <w:highlight w:val="green"/>
          <w:u w:val="single"/>
          <w:bdr w:val="single" w:sz="8" w:space="0" w:color="auto"/>
        </w:rPr>
        <w:t>planning</w:t>
      </w:r>
      <w:r w:rsidRPr="005F44DC">
        <w:rPr>
          <w:rFonts w:eastAsia="Aptos"/>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5F44DC">
        <w:rPr>
          <w:rFonts w:eastAsia="Aptos"/>
          <w:highlight w:val="green"/>
          <w:u w:val="single"/>
        </w:rPr>
        <w:t>we must</w:t>
      </w:r>
      <w:r w:rsidRPr="005F44DC">
        <w:rPr>
          <w:rFonts w:eastAsia="Aptos"/>
          <w:u w:val="single"/>
        </w:rPr>
        <w:t xml:space="preserve"> collectively </w:t>
      </w:r>
      <w:r w:rsidRPr="005F44DC">
        <w:rPr>
          <w:rFonts w:eastAsia="Aptos"/>
          <w:highlight w:val="green"/>
          <w:u w:val="single"/>
        </w:rPr>
        <w:t>dispose</w:t>
      </w:r>
      <w:r w:rsidRPr="005F44DC">
        <w:rPr>
          <w:rFonts w:eastAsia="Aptos"/>
          <w:sz w:val="16"/>
        </w:rPr>
        <w:t xml:space="preserve"> of industrial and </w:t>
      </w:r>
      <w:r w:rsidRPr="005F44DC">
        <w:rPr>
          <w:rFonts w:eastAsia="Aptos"/>
          <w:u w:val="single"/>
        </w:rPr>
        <w:t>nuclear waste</w:t>
      </w:r>
      <w:r w:rsidRPr="005F44DC">
        <w:rPr>
          <w:rFonts w:eastAsia="Aptos"/>
          <w:sz w:val="16"/>
        </w:rPr>
        <w:t xml:space="preserve">, </w:t>
      </w:r>
      <w:r w:rsidRPr="005F44DC">
        <w:rPr>
          <w:rFonts w:eastAsia="Aptos"/>
          <w:b/>
          <w:iCs/>
          <w:highlight w:val="green"/>
          <w:u w:val="single"/>
          <w:bdr w:val="single" w:sz="8" w:space="0" w:color="auto"/>
        </w:rPr>
        <w:t>w</w:t>
      </w:r>
      <w:r w:rsidRPr="005F44DC">
        <w:rPr>
          <w:rFonts w:eastAsia="Aptos"/>
          <w:u w:val="single"/>
        </w:rPr>
        <w:t xml:space="preserve">eapons of </w:t>
      </w:r>
      <w:r w:rsidRPr="005F44DC">
        <w:rPr>
          <w:rFonts w:eastAsia="Aptos"/>
          <w:b/>
          <w:iCs/>
          <w:highlight w:val="green"/>
          <w:u w:val="single"/>
          <w:bdr w:val="single" w:sz="8" w:space="0" w:color="auto"/>
        </w:rPr>
        <w:t>m</w:t>
      </w:r>
      <w:r w:rsidRPr="005F44DC">
        <w:rPr>
          <w:rFonts w:eastAsia="Aptos"/>
          <w:u w:val="single"/>
        </w:rPr>
        <w:t xml:space="preserve">ass </w:t>
      </w:r>
      <w:r w:rsidRPr="005F44DC">
        <w:rPr>
          <w:rFonts w:eastAsia="Aptos"/>
          <w:b/>
          <w:iCs/>
          <w:highlight w:val="green"/>
          <w:u w:val="single"/>
          <w:bdr w:val="single" w:sz="8" w:space="0" w:color="auto"/>
        </w:rPr>
        <w:t>d</w:t>
      </w:r>
      <w:r w:rsidRPr="005F44DC">
        <w:rPr>
          <w:rFonts w:eastAsia="Aptos"/>
          <w:u w:val="single"/>
        </w:rPr>
        <w:t>estruction</w:t>
      </w:r>
      <w:r w:rsidRPr="005F44DC">
        <w:rPr>
          <w:rFonts w:eastAsia="Aptos"/>
          <w:sz w:val="16"/>
        </w:rPr>
        <w:t xml:space="preserve">, </w:t>
      </w:r>
      <w:r w:rsidRPr="005F44DC">
        <w:rPr>
          <w:rFonts w:eastAsia="Aptos"/>
          <w:highlight w:val="green"/>
          <w:u w:val="single"/>
        </w:rPr>
        <w:t>and</w:t>
      </w:r>
      <w:r w:rsidRPr="005F44DC">
        <w:rPr>
          <w:rFonts w:eastAsia="Aptos"/>
          <w:sz w:val="16"/>
        </w:rPr>
        <w:t xml:space="preserve"> ticking </w:t>
      </w:r>
      <w:r w:rsidRPr="005F44DC">
        <w:rPr>
          <w:rFonts w:eastAsia="Aptos"/>
          <w:b/>
          <w:iCs/>
          <w:highlight w:val="green"/>
          <w:u w:val="single"/>
          <w:bdr w:val="single" w:sz="8" w:space="0" w:color="auto"/>
        </w:rPr>
        <w:t>environmental bombs</w:t>
      </w:r>
      <w:r w:rsidRPr="005F44DC">
        <w:rPr>
          <w:rFonts w:eastAsia="Aptos"/>
          <w:sz w:val="16"/>
        </w:rPr>
        <w:t>. None of this is possible without a level of centralization, no matter how visceral the reactions are that the word might provoke in some circles.</w:t>
      </w:r>
    </w:p>
    <w:p w14:paraId="495C18B7" w14:textId="77777777" w:rsidR="005F44DC" w:rsidRPr="005F44DC" w:rsidRDefault="005F44DC" w:rsidP="005F44DC">
      <w:pPr>
        <w:rPr>
          <w:rFonts w:eastAsia="Aptos"/>
          <w:u w:val="single"/>
        </w:rPr>
      </w:pPr>
      <w:r w:rsidRPr="005F44DC">
        <w:rPr>
          <w:rFonts w:eastAsia="Aptos"/>
          <w:sz w:val="16"/>
        </w:rPr>
        <w:t xml:space="preserve">Only a council system can combine the centralization required by the complexity of modern societies with participative democracy. Centralization requires formal structures. Participative </w:t>
      </w:r>
      <w:r w:rsidRPr="005F44DC">
        <w:rPr>
          <w:rFonts w:eastAsia="Aptos"/>
          <w:b/>
          <w:iCs/>
          <w:highlight w:val="green"/>
          <w:u w:val="single"/>
          <w:bdr w:val="single" w:sz="8" w:space="0" w:color="auto"/>
        </w:rPr>
        <w:t>democracy requires</w:t>
      </w:r>
      <w:r w:rsidRPr="005F44DC">
        <w:rPr>
          <w:rFonts w:eastAsia="Aptos"/>
          <w:sz w:val="16"/>
        </w:rPr>
        <w:t xml:space="preserve"> </w:t>
      </w:r>
      <w:r w:rsidRPr="005F44DC">
        <w:rPr>
          <w:rFonts w:eastAsia="Aptos"/>
          <w:u w:val="single"/>
        </w:rPr>
        <w:t xml:space="preserve">these </w:t>
      </w:r>
      <w:r w:rsidRPr="005F44DC">
        <w:rPr>
          <w:rFonts w:eastAsia="Aptos"/>
          <w:highlight w:val="green"/>
          <w:u w:val="single"/>
        </w:rPr>
        <w:t>structures</w:t>
      </w:r>
      <w:r w:rsidRPr="005F44DC">
        <w:rPr>
          <w:rFonts w:eastAsia="Aptos"/>
          <w:u w:val="single"/>
        </w:rPr>
        <w:t xml:space="preserve"> to </w:t>
      </w:r>
      <w:r w:rsidRPr="005F44DC">
        <w:rPr>
          <w:rFonts w:eastAsia="Aptos"/>
          <w:highlight w:val="green"/>
          <w:u w:val="single"/>
        </w:rPr>
        <w:t xml:space="preserve">be </w:t>
      </w:r>
      <w:r w:rsidRPr="005F44DC">
        <w:rPr>
          <w:rFonts w:eastAsia="Aptos"/>
          <w:b/>
          <w:iCs/>
          <w:highlight w:val="green"/>
          <w:u w:val="single"/>
          <w:bdr w:val="single" w:sz="8" w:space="0" w:color="auto"/>
        </w:rPr>
        <w:t>transparent</w:t>
      </w:r>
      <w:r w:rsidRPr="005F44DC">
        <w:rPr>
          <w:rFonts w:eastAsia="Aptos"/>
          <w:sz w:val="16"/>
        </w:rPr>
        <w:t xml:space="preserve">. They need to be bottom-up rather than top-down, and delegates must be directly responsible to their constituencies. </w:t>
      </w:r>
      <w:r w:rsidRPr="005F44DC">
        <w:rPr>
          <w:rFonts w:eastAsia="Aptos"/>
          <w:u w:val="single"/>
        </w:rPr>
        <w:t xml:space="preserve">The </w:t>
      </w:r>
      <w:r w:rsidRPr="005F44DC">
        <w:rPr>
          <w:rFonts w:eastAsia="Aptos"/>
          <w:highlight w:val="green"/>
          <w:u w:val="single"/>
        </w:rPr>
        <w:t xml:space="preserve">council system is </w:t>
      </w:r>
      <w:r w:rsidRPr="005F44DC">
        <w:rPr>
          <w:rFonts w:eastAsia="Aptos"/>
          <w:u w:val="single"/>
        </w:rPr>
        <w:t xml:space="preserve">the </w:t>
      </w:r>
      <w:r w:rsidRPr="005F44DC">
        <w:rPr>
          <w:rFonts w:eastAsia="Aptos"/>
          <w:highlight w:val="green"/>
          <w:u w:val="single"/>
        </w:rPr>
        <w:t>only</w:t>
      </w:r>
      <w:r w:rsidRPr="005F44DC">
        <w:rPr>
          <w:rFonts w:eastAsia="Aptos"/>
          <w:u w:val="single"/>
        </w:rPr>
        <w:t xml:space="preserve"> administrative </w:t>
      </w:r>
      <w:r w:rsidRPr="005F44DC">
        <w:rPr>
          <w:rFonts w:eastAsia="Aptos"/>
          <w:highlight w:val="green"/>
          <w:u w:val="single"/>
        </w:rPr>
        <w:t>framework to provide that.</w:t>
      </w:r>
    </w:p>
    <w:p w14:paraId="6D2D019D" w14:textId="77777777" w:rsidR="005F44DC" w:rsidRPr="005F44DC" w:rsidRDefault="005F44DC" w:rsidP="005F44DC">
      <w:pPr>
        <w:rPr>
          <w:rFonts w:eastAsia="Aptos"/>
          <w:sz w:val="16"/>
        </w:rPr>
      </w:pPr>
      <w:r w:rsidRPr="005F44DC">
        <w:rPr>
          <w:rFonts w:eastAsia="Aptos"/>
          <w:u w:val="single"/>
        </w:rPr>
        <w:t>Romanticizing particular struggles rarely does any good</w:t>
      </w:r>
      <w:r w:rsidRPr="005F44DC">
        <w:rPr>
          <w:rFonts w:eastAsia="Aptos"/>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5F44DC">
        <w:rPr>
          <w:rFonts w:eastAsia="Aptos"/>
          <w:highlight w:val="green"/>
          <w:u w:val="single"/>
        </w:rPr>
        <w:t>We</w:t>
      </w:r>
      <w:r w:rsidRPr="005F44DC">
        <w:rPr>
          <w:rFonts w:eastAsia="Aptos"/>
          <w:u w:val="single"/>
        </w:rPr>
        <w:t xml:space="preserve"> can only </w:t>
      </w:r>
      <w:r w:rsidRPr="005F44DC">
        <w:rPr>
          <w:rFonts w:eastAsia="Aptos"/>
          <w:highlight w:val="green"/>
          <w:u w:val="single"/>
        </w:rPr>
        <w:t>evolve from critical engagement</w:t>
      </w:r>
      <w:r w:rsidRPr="005F44DC">
        <w:rPr>
          <w:rFonts w:eastAsia="Aptos"/>
          <w:sz w:val="16"/>
        </w:rPr>
        <w:t xml:space="preserve">. But </w:t>
      </w:r>
      <w:r w:rsidRPr="005F44DC">
        <w:rPr>
          <w:rFonts w:eastAsia="Aptos"/>
          <w:highlight w:val="green"/>
          <w:u w:val="single"/>
        </w:rPr>
        <w:t>real-life struggles are our starting point</w:t>
      </w:r>
      <w:r w:rsidRPr="005F44DC">
        <w:rPr>
          <w:rFonts w:eastAsia="Aptos"/>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5F44DC">
        <w:rPr>
          <w:rFonts w:eastAsia="Aptos"/>
          <w:highlight w:val="green"/>
          <w:u w:val="single"/>
        </w:rPr>
        <w:t xml:space="preserve">This </w:t>
      </w:r>
      <w:r w:rsidRPr="005F44DC">
        <w:rPr>
          <w:rFonts w:eastAsia="Aptos"/>
          <w:b/>
          <w:iCs/>
          <w:highlight w:val="green"/>
          <w:u w:val="single"/>
          <w:bdr w:val="single" w:sz="8" w:space="0" w:color="auto"/>
        </w:rPr>
        <w:t>informs</w:t>
      </w:r>
      <w:r w:rsidRPr="005F44DC">
        <w:rPr>
          <w:rFonts w:eastAsia="Aptos"/>
          <w:u w:val="single"/>
        </w:rPr>
        <w:t xml:space="preserve"> revolutionary </w:t>
      </w:r>
      <w:r w:rsidRPr="005F44DC">
        <w:rPr>
          <w:rFonts w:eastAsia="Aptos"/>
          <w:b/>
          <w:iCs/>
          <w:highlight w:val="green"/>
          <w:u w:val="single"/>
          <w:bdr w:val="single" w:sz="8" w:space="0" w:color="auto"/>
        </w:rPr>
        <w:t>theory</w:t>
      </w:r>
      <w:r w:rsidRPr="005F44DC">
        <w:rPr>
          <w:rFonts w:eastAsia="Aptos"/>
          <w:b/>
          <w:iCs/>
          <w:u w:val="single"/>
          <w:bdr w:val="single" w:sz="8" w:space="0" w:color="auto"/>
        </w:rPr>
        <w:t xml:space="preserve"> and</w:t>
      </w:r>
      <w:r w:rsidRPr="005F44DC">
        <w:rPr>
          <w:rFonts w:eastAsia="Aptos"/>
          <w:u w:val="single"/>
        </w:rPr>
        <w:t xml:space="preserve">, in turn, </w:t>
      </w:r>
      <w:r w:rsidRPr="005F44DC">
        <w:rPr>
          <w:rFonts w:eastAsia="Aptos"/>
          <w:b/>
          <w:iCs/>
          <w:highlight w:val="green"/>
          <w:u w:val="single"/>
          <w:bdr w:val="single" w:sz="8" w:space="0" w:color="auto"/>
        </w:rPr>
        <w:t>improves</w:t>
      </w:r>
      <w:r w:rsidRPr="005F44DC">
        <w:rPr>
          <w:rFonts w:eastAsia="Aptos"/>
          <w:u w:val="single"/>
        </w:rPr>
        <w:t xml:space="preserve"> revolutionary </w:t>
      </w:r>
      <w:r w:rsidRPr="005F44DC">
        <w:rPr>
          <w:rFonts w:eastAsia="Aptos"/>
          <w:b/>
          <w:iCs/>
          <w:highlight w:val="green"/>
          <w:u w:val="single"/>
          <w:bdr w:val="single" w:sz="8" w:space="0" w:color="auto"/>
        </w:rPr>
        <w:t>practice</w:t>
      </w:r>
      <w:r w:rsidRPr="005F44DC">
        <w:rPr>
          <w:rFonts w:eastAsia="Aptos"/>
          <w:sz w:val="16"/>
        </w:rPr>
        <w:t>. Most importantly, it is crucial for saving communist struggles from betraying their own principles. Everyone can watch failure unfold. The challenge lies in helping to prevent it.</w:t>
      </w:r>
    </w:p>
    <w:p w14:paraId="72A3DBC5" w14:textId="77777777" w:rsidR="005F44DC" w:rsidRPr="005F44DC" w:rsidRDefault="005F44DC" w:rsidP="005F44DC">
      <w:pPr>
        <w:rPr>
          <w:rFonts w:eastAsia="Aptos"/>
        </w:rPr>
      </w:pPr>
    </w:p>
    <w:p w14:paraId="1332F899" w14:textId="77777777" w:rsidR="005F44DC" w:rsidRPr="005F44DC" w:rsidRDefault="005F44DC" w:rsidP="005F44DC">
      <w:pPr>
        <w:rPr>
          <w:rFonts w:eastAsia="Aptos"/>
        </w:rPr>
      </w:pPr>
    </w:p>
    <w:p w14:paraId="2577CBF1" w14:textId="77777777" w:rsidR="005F44DC" w:rsidRPr="005F44DC" w:rsidRDefault="005F44DC" w:rsidP="005F44DC">
      <w:pPr>
        <w:keepNext/>
        <w:keepLines/>
        <w:pageBreakBefore/>
        <w:spacing w:before="40" w:after="0"/>
        <w:jc w:val="center"/>
        <w:outlineLvl w:val="1"/>
        <w:rPr>
          <w:rFonts w:eastAsia="Times New Roman" w:cs="Times New Roman"/>
          <w:b/>
          <w:sz w:val="44"/>
          <w:szCs w:val="26"/>
          <w:u w:val="double"/>
        </w:rPr>
      </w:pPr>
      <w:r w:rsidRPr="005F44DC">
        <w:rPr>
          <w:rFonts w:eastAsia="Times New Roman" w:cs="Times New Roman"/>
          <w:b/>
          <w:sz w:val="44"/>
          <w:szCs w:val="26"/>
          <w:u w:val="double"/>
        </w:rPr>
        <w:t>Case</w:t>
      </w:r>
    </w:p>
    <w:p w14:paraId="7FD7A587" w14:textId="77777777" w:rsidR="005F44DC" w:rsidRPr="005F44DC" w:rsidRDefault="005F44DC" w:rsidP="005F44DC">
      <w:pPr>
        <w:keepNext/>
        <w:keepLines/>
        <w:pageBreakBefore/>
        <w:spacing w:before="40" w:after="0"/>
        <w:jc w:val="center"/>
        <w:outlineLvl w:val="2"/>
        <w:rPr>
          <w:rFonts w:eastAsia="Times New Roman"/>
          <w:b/>
          <w:sz w:val="32"/>
          <w:szCs w:val="24"/>
          <w:u w:val="single"/>
        </w:rPr>
      </w:pPr>
      <w:r w:rsidRPr="005F44DC">
        <w:rPr>
          <w:rFonts w:eastAsia="Times New Roman"/>
          <w:b/>
          <w:sz w:val="32"/>
          <w:szCs w:val="24"/>
          <w:u w:val="single"/>
        </w:rPr>
        <w:t>Case---1NC</w:t>
      </w:r>
    </w:p>
    <w:p w14:paraId="0EF6291A" w14:textId="77777777" w:rsidR="005F44DC" w:rsidRPr="005F44DC" w:rsidRDefault="005F44DC" w:rsidP="005F44DC">
      <w:pPr>
        <w:keepNext/>
        <w:keepLines/>
        <w:spacing w:before="40" w:after="0"/>
        <w:outlineLvl w:val="3"/>
        <w:rPr>
          <w:rFonts w:eastAsia="Times New Roman" w:cs="Times New Roman"/>
          <w:b/>
          <w:iCs/>
          <w:sz w:val="26"/>
        </w:rPr>
      </w:pPr>
      <w:r w:rsidRPr="005F44DC">
        <w:rPr>
          <w:rFonts w:eastAsia="Times New Roman" w:cs="Times New Roman"/>
          <w:b/>
          <w:iCs/>
          <w:sz w:val="26"/>
        </w:rPr>
        <w:t>4. Searchlight DA: Debate is the impasse between the 1ACs critique and transformative worldmaking---academic competition is the capitalist universities carceral searchlight on movements as ‘evidence’ and detachment from alternative worldmaking that is neoliberalism’s next expansive front. Planning the AFF outside of round solves better.</w:t>
      </w:r>
    </w:p>
    <w:p w14:paraId="14938411" w14:textId="77777777" w:rsidR="005F44DC" w:rsidRPr="005F44DC" w:rsidRDefault="005F44DC" w:rsidP="005F44DC">
      <w:pPr>
        <w:rPr>
          <w:rFonts w:eastAsia="Aptos"/>
        </w:rPr>
      </w:pPr>
      <w:r w:rsidRPr="005F44DC">
        <w:rPr>
          <w:rFonts w:eastAsia="Times New Roman" w:cs="Times New Roman"/>
          <w:b/>
          <w:iCs/>
          <w:sz w:val="26"/>
        </w:rPr>
        <w:t>Hulsether 23</w:t>
      </w:r>
      <w:r w:rsidRPr="005F44DC">
        <w:rPr>
          <w:rFonts w:eastAsia="Aptos"/>
        </w:rP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7A3E4DCC" w14:textId="77777777" w:rsidR="005F44DC" w:rsidRPr="005F44DC" w:rsidRDefault="005F44DC" w:rsidP="005F44DC">
      <w:pPr>
        <w:rPr>
          <w:rFonts w:eastAsia="Aptos"/>
        </w:rPr>
      </w:pPr>
    </w:p>
    <w:p w14:paraId="433B9235" w14:textId="77777777" w:rsidR="005F44DC" w:rsidRPr="005F44DC" w:rsidRDefault="005F44DC" w:rsidP="005F44DC">
      <w:pPr>
        <w:rPr>
          <w:rFonts w:eastAsia="Aptos"/>
        </w:rPr>
      </w:pPr>
      <w:r w:rsidRPr="005F44DC">
        <w:rPr>
          <w:rFonts w:eastAsia="Aptos"/>
          <w:highlight w:val="green"/>
          <w:u w:val="single"/>
        </w:rPr>
        <w:t xml:space="preserve">Universities </w:t>
      </w:r>
      <w:r w:rsidRPr="005F44DC">
        <w:rPr>
          <w:rFonts w:eastAsia="Aptos"/>
          <w:b/>
          <w:iCs/>
          <w:highlight w:val="green"/>
          <w:u w:val="single"/>
          <w:bdr w:val="single" w:sz="8" w:space="0" w:color="auto"/>
        </w:rPr>
        <w:t>are</w:t>
      </w:r>
      <w:r w:rsidRPr="005F44DC">
        <w:rPr>
          <w:rFonts w:eastAsia="Aptos"/>
          <w:b/>
          <w:iCs/>
          <w:u w:val="single"/>
          <w:bdr w:val="single" w:sz="8" w:space="0" w:color="auto"/>
        </w:rPr>
        <w:t xml:space="preserve"> places</w:t>
      </w:r>
      <w:r w:rsidRPr="005F44DC">
        <w:rPr>
          <w:rFonts w:eastAsia="Aptos"/>
          <w:u w:val="single"/>
        </w:rPr>
        <w:t xml:space="preserve"> </w:t>
      </w:r>
      <w:r w:rsidRPr="005F44DC">
        <w:rPr>
          <w:rFonts w:eastAsia="Aptos"/>
          <w:highlight w:val="green"/>
          <w:u w:val="single"/>
        </w:rPr>
        <w:t xml:space="preserve">where it is </w:t>
      </w:r>
      <w:r w:rsidRPr="005F44DC">
        <w:rPr>
          <w:rFonts w:eastAsia="Aptos"/>
          <w:b/>
          <w:iCs/>
          <w:highlight w:val="green"/>
          <w:u w:val="single"/>
          <w:bdr w:val="single" w:sz="8" w:space="0" w:color="auto"/>
        </w:rPr>
        <w:t>rare</w:t>
      </w:r>
      <w:r w:rsidRPr="005F44DC">
        <w:rPr>
          <w:rFonts w:eastAsia="Aptos"/>
          <w:u w:val="single"/>
        </w:rPr>
        <w:t xml:space="preserve"> to hear </w:t>
      </w:r>
      <w:r w:rsidRPr="005F44DC">
        <w:rPr>
          <w:rFonts w:eastAsia="Aptos"/>
          <w:highlight w:val="green"/>
          <w:u w:val="single"/>
        </w:rPr>
        <w:t xml:space="preserve">people </w:t>
      </w:r>
      <w:r w:rsidRPr="005F44DC">
        <w:rPr>
          <w:rFonts w:eastAsia="Aptos"/>
          <w:b/>
          <w:iCs/>
          <w:highlight w:val="green"/>
          <w:u w:val="single"/>
          <w:bdr w:val="single" w:sz="8" w:space="0" w:color="auto"/>
        </w:rPr>
        <w:t>speak</w:t>
      </w:r>
      <w:r w:rsidRPr="005F44DC">
        <w:rPr>
          <w:rFonts w:eastAsia="Aptos"/>
          <w:highlight w:val="green"/>
          <w:u w:val="single"/>
        </w:rPr>
        <w:t xml:space="preserve"> with</w:t>
      </w:r>
      <w:r w:rsidRPr="005F44DC">
        <w:rPr>
          <w:rFonts w:eastAsia="Aptos"/>
          <w:u w:val="single"/>
        </w:rPr>
        <w:t xml:space="preserve"> easy </w:t>
      </w:r>
      <w:r w:rsidRPr="005F44DC">
        <w:rPr>
          <w:rFonts w:eastAsia="Aptos"/>
          <w:b/>
          <w:iCs/>
          <w:highlight w:val="green"/>
          <w:u w:val="single"/>
          <w:bdr w:val="single" w:sz="8" w:space="0" w:color="auto"/>
        </w:rPr>
        <w:t>fondness</w:t>
      </w:r>
      <w:r w:rsidRPr="005F44DC">
        <w:rPr>
          <w:rFonts w:eastAsia="Aptos"/>
          <w:highlight w:val="green"/>
          <w:u w:val="single"/>
        </w:rPr>
        <w:t xml:space="preserve"> about their </w:t>
      </w:r>
      <w:r w:rsidRPr="005F44DC">
        <w:rPr>
          <w:rFonts w:eastAsia="Aptos"/>
          <w:b/>
          <w:iCs/>
          <w:highlight w:val="green"/>
          <w:u w:val="single"/>
          <w:bdr w:val="single" w:sz="8" w:space="0" w:color="auto"/>
        </w:rPr>
        <w:t>institution</w:t>
      </w:r>
      <w:r w:rsidRPr="005F44DC">
        <w:rPr>
          <w:rFonts w:eastAsia="Aptos"/>
          <w:b/>
          <w:iCs/>
          <w:u w:val="single"/>
          <w:bdr w:val="single" w:sz="8" w:space="0" w:color="auto"/>
        </w:rPr>
        <w:t>s</w:t>
      </w:r>
      <w:r w:rsidRPr="005F44DC">
        <w:rPr>
          <w:rFonts w:eastAsia="Aptos"/>
          <w:u w:val="single"/>
        </w:rPr>
        <w:t xml:space="preserve">. Very </w:t>
      </w:r>
      <w:r w:rsidRPr="005F44DC">
        <w:rPr>
          <w:rFonts w:eastAsia="Aptos"/>
          <w:b/>
          <w:iCs/>
          <w:u w:val="single"/>
          <w:bdr w:val="single" w:sz="8" w:space="0" w:color="auto"/>
        </w:rPr>
        <w:t>often</w:t>
      </w:r>
      <w:r w:rsidRPr="005F44DC">
        <w:rPr>
          <w:rFonts w:eastAsia="Aptos"/>
          <w:u w:val="single"/>
        </w:rPr>
        <w:t xml:space="preserve"> you hear </w:t>
      </w:r>
      <w:r w:rsidRPr="005F44DC">
        <w:rPr>
          <w:rFonts w:eastAsia="Aptos"/>
          <w:b/>
          <w:iCs/>
          <w:u w:val="single"/>
          <w:bdr w:val="single" w:sz="8" w:space="0" w:color="auto"/>
        </w:rPr>
        <w:t>resignation</w:t>
      </w:r>
      <w:r w:rsidRPr="005F44DC">
        <w:rPr>
          <w:rFonts w:eastAsia="Aptos"/>
          <w:u w:val="single"/>
        </w:rPr>
        <w:t xml:space="preserve"> about and </w:t>
      </w:r>
      <w:r w:rsidRPr="005F44DC">
        <w:rPr>
          <w:rFonts w:eastAsia="Aptos"/>
          <w:b/>
          <w:iCs/>
          <w:u w:val="single"/>
          <w:bdr w:val="single" w:sz="8" w:space="0" w:color="auto"/>
        </w:rPr>
        <w:t>disdain</w:t>
      </w:r>
      <w:r w:rsidRPr="005F44DC">
        <w:rPr>
          <w:rFonts w:eastAsia="Aptos"/>
        </w:rPr>
        <w:t xml:space="preserve"> for their employers. </w:t>
      </w:r>
      <w:r w:rsidRPr="005F44DC">
        <w:rPr>
          <w:rFonts w:eastAsia="Aptos"/>
          <w:u w:val="single"/>
        </w:rPr>
        <w:t xml:space="preserve">This is a </w:t>
      </w:r>
      <w:r w:rsidRPr="005F44DC">
        <w:rPr>
          <w:rFonts w:eastAsia="Aptos"/>
          <w:b/>
          <w:iCs/>
          <w:u w:val="single"/>
          <w:bdr w:val="single" w:sz="8" w:space="0" w:color="auto"/>
        </w:rPr>
        <w:t>critique</w:t>
      </w:r>
      <w:r w:rsidRPr="005F44DC">
        <w:rPr>
          <w:rFonts w:eastAsia="Aptos"/>
          <w:u w:val="single"/>
        </w:rPr>
        <w:t xml:space="preserve"> inlaid with </w:t>
      </w:r>
      <w:r w:rsidRPr="005F44DC">
        <w:rPr>
          <w:rFonts w:eastAsia="Aptos"/>
          <w:b/>
          <w:iCs/>
          <w:u w:val="single"/>
          <w:bdr w:val="single" w:sz="8" w:space="0" w:color="auto"/>
        </w:rPr>
        <w:t>examples</w:t>
      </w:r>
      <w:r w:rsidRPr="005F44DC">
        <w:rPr>
          <w:rFonts w:eastAsia="Aptos"/>
          <w:u w:val="single"/>
        </w:rPr>
        <w:t xml:space="preserve"> indicating </w:t>
      </w:r>
      <w:r w:rsidRPr="005F44DC">
        <w:rPr>
          <w:rFonts w:eastAsia="Aptos"/>
          <w:b/>
          <w:iCs/>
          <w:u w:val="single"/>
          <w:bdr w:val="single" w:sz="8" w:space="0" w:color="auto"/>
        </w:rPr>
        <w:t>how far</w:t>
      </w:r>
      <w:r w:rsidRPr="005F44DC">
        <w:rPr>
          <w:rFonts w:eastAsia="Aptos"/>
          <w:u w:val="single"/>
        </w:rPr>
        <w:t xml:space="preserve"> their </w:t>
      </w:r>
      <w:r w:rsidRPr="005F44DC">
        <w:rPr>
          <w:rFonts w:eastAsia="Aptos"/>
          <w:b/>
          <w:iCs/>
          <w:u w:val="single"/>
          <w:bdr w:val="single" w:sz="8" w:space="0" w:color="auto"/>
        </w:rPr>
        <w:t>institutions</w:t>
      </w:r>
      <w:r w:rsidRPr="005F44DC">
        <w:rPr>
          <w:rFonts w:eastAsia="Aptos"/>
          <w:u w:val="single"/>
        </w:rPr>
        <w:t xml:space="preserve"> have </w:t>
      </w:r>
      <w:r w:rsidRPr="005F44DC">
        <w:rPr>
          <w:rFonts w:eastAsia="Aptos"/>
          <w:b/>
          <w:iCs/>
          <w:u w:val="single"/>
          <w:bdr w:val="single" w:sz="8" w:space="0" w:color="auto"/>
        </w:rPr>
        <w:t>fallen</w:t>
      </w:r>
      <w:r w:rsidRPr="005F44DC">
        <w:rPr>
          <w:rFonts w:eastAsia="Aptos"/>
          <w:u w:val="single"/>
        </w:rPr>
        <w:t xml:space="preserve"> from the </w:t>
      </w:r>
      <w:r w:rsidRPr="005F44DC">
        <w:rPr>
          <w:rFonts w:eastAsia="Aptos"/>
          <w:b/>
          <w:iCs/>
          <w:u w:val="single"/>
          <w:bdr w:val="single" w:sz="8" w:space="0" w:color="auto"/>
        </w:rPr>
        <w:t>ideal</w:t>
      </w:r>
      <w:r w:rsidRPr="005F44DC">
        <w:rPr>
          <w:rFonts w:eastAsia="Aptos"/>
        </w:rPr>
        <w:t xml:space="preserve"> of higher education. </w:t>
      </w:r>
      <w:r w:rsidRPr="005F44DC">
        <w:rPr>
          <w:rFonts w:eastAsia="Aptos"/>
          <w:highlight w:val="green"/>
          <w:u w:val="single"/>
        </w:rPr>
        <w:t xml:space="preserve">Goldman employees </w:t>
      </w:r>
      <w:r w:rsidRPr="005F44DC">
        <w:rPr>
          <w:rFonts w:eastAsia="Aptos"/>
          <w:b/>
          <w:iCs/>
          <w:highlight w:val="green"/>
          <w:u w:val="single"/>
          <w:bdr w:val="single" w:sz="8" w:space="0" w:color="auto"/>
        </w:rPr>
        <w:t>like</w:t>
      </w:r>
      <w:r w:rsidRPr="005F44DC">
        <w:rPr>
          <w:rFonts w:eastAsia="Aptos"/>
          <w:highlight w:val="green"/>
          <w:u w:val="single"/>
        </w:rPr>
        <w:t xml:space="preserve"> where they </w:t>
      </w:r>
      <w:r w:rsidRPr="005F44DC">
        <w:rPr>
          <w:rFonts w:eastAsia="Aptos"/>
          <w:b/>
          <w:iCs/>
          <w:highlight w:val="green"/>
          <w:u w:val="single"/>
          <w:bdr w:val="single" w:sz="8" w:space="0" w:color="auto"/>
        </w:rPr>
        <w:t>work</w:t>
      </w:r>
      <w:r w:rsidRPr="005F44DC">
        <w:rPr>
          <w:rFonts w:eastAsia="Aptos"/>
          <w:highlight w:val="green"/>
          <w:u w:val="single"/>
        </w:rPr>
        <w:t xml:space="preserve">. We could </w:t>
      </w:r>
      <w:r w:rsidRPr="005F44DC">
        <w:rPr>
          <w:rFonts w:eastAsia="Aptos"/>
          <w:b/>
          <w:iCs/>
          <w:highlight w:val="green"/>
          <w:u w:val="single"/>
          <w:bdr w:val="single" w:sz="8" w:space="0" w:color="auto"/>
        </w:rPr>
        <w:t>call this</w:t>
      </w:r>
      <w:r w:rsidRPr="005F44DC">
        <w:rPr>
          <w:rFonts w:eastAsia="Aptos"/>
          <w:u w:val="single"/>
        </w:rPr>
        <w:t xml:space="preserve"> a dislikable </w:t>
      </w:r>
      <w:r w:rsidRPr="005F44DC">
        <w:rPr>
          <w:rFonts w:eastAsia="Aptos"/>
          <w:b/>
          <w:iCs/>
          <w:highlight w:val="green"/>
          <w:u w:val="single"/>
          <w:bdr w:val="single" w:sz="8" w:space="0" w:color="auto"/>
        </w:rPr>
        <w:t>greed</w:t>
      </w:r>
      <w:r w:rsidRPr="005F44DC">
        <w:rPr>
          <w:rFonts w:eastAsia="Aptos"/>
          <w:u w:val="single"/>
        </w:rPr>
        <w:t xml:space="preserve">, a moral </w:t>
      </w:r>
      <w:r w:rsidRPr="005F44DC">
        <w:rPr>
          <w:rFonts w:eastAsia="Aptos"/>
          <w:b/>
          <w:iCs/>
          <w:u w:val="single"/>
          <w:bdr w:val="single" w:sz="8" w:space="0" w:color="auto"/>
        </w:rPr>
        <w:t>bankruptcy</w:t>
      </w:r>
      <w:r w:rsidRPr="005F44DC">
        <w:rPr>
          <w:rFonts w:eastAsia="Aptos"/>
          <w:u w:val="single"/>
        </w:rPr>
        <w:t xml:space="preserve">, or a convenient </w:t>
      </w:r>
      <w:r w:rsidRPr="005F44DC">
        <w:rPr>
          <w:rFonts w:eastAsia="Aptos"/>
          <w:b/>
          <w:iCs/>
          <w:u w:val="single"/>
          <w:bdr w:val="single" w:sz="8" w:space="0" w:color="auto"/>
        </w:rPr>
        <w:t>delusion</w:t>
      </w:r>
      <w:r w:rsidRPr="005F44DC">
        <w:rPr>
          <w:rFonts w:eastAsia="Aptos"/>
          <w:u w:val="single"/>
        </w:rPr>
        <w:t xml:space="preserve">. </w:t>
      </w:r>
      <w:r w:rsidRPr="005F44DC">
        <w:rPr>
          <w:rFonts w:eastAsia="Aptos"/>
          <w:highlight w:val="green"/>
          <w:u w:val="single"/>
        </w:rPr>
        <w:t xml:space="preserve">If you </w:t>
      </w:r>
      <w:r w:rsidRPr="005F44DC">
        <w:rPr>
          <w:rFonts w:eastAsia="Aptos"/>
          <w:b/>
          <w:iCs/>
          <w:highlight w:val="green"/>
          <w:u w:val="single"/>
          <w:bdr w:val="single" w:sz="8" w:space="0" w:color="auto"/>
        </w:rPr>
        <w:t>want</w:t>
      </w:r>
      <w:r w:rsidRPr="005F44DC">
        <w:rPr>
          <w:rFonts w:eastAsia="Aptos"/>
          <w:u w:val="single"/>
        </w:rPr>
        <w:t xml:space="preserve"> to find </w:t>
      </w:r>
      <w:r w:rsidRPr="005F44DC">
        <w:rPr>
          <w:rFonts w:eastAsia="Aptos"/>
          <w:b/>
          <w:iCs/>
          <w:highlight w:val="green"/>
          <w:u w:val="single"/>
          <w:bdr w:val="single" w:sz="8" w:space="0" w:color="auto"/>
        </w:rPr>
        <w:t>hatred</w:t>
      </w:r>
      <w:r w:rsidRPr="005F44DC">
        <w:rPr>
          <w:rFonts w:eastAsia="Aptos"/>
          <w:highlight w:val="green"/>
          <w:u w:val="single"/>
        </w:rPr>
        <w:t xml:space="preserve"> toward </w:t>
      </w:r>
      <w:r w:rsidRPr="005F44DC">
        <w:rPr>
          <w:rFonts w:eastAsia="Aptos"/>
          <w:b/>
          <w:iCs/>
          <w:highlight w:val="green"/>
          <w:u w:val="single"/>
          <w:bdr w:val="single" w:sz="8" w:space="0" w:color="auto"/>
        </w:rPr>
        <w:t>Goldman</w:t>
      </w:r>
      <w:r w:rsidRPr="005F44DC">
        <w:rPr>
          <w:rFonts w:eastAsia="Aptos"/>
          <w:highlight w:val="green"/>
          <w:u w:val="single"/>
        </w:rPr>
        <w:t xml:space="preserve">, there is </w:t>
      </w:r>
      <w:r w:rsidRPr="005F44DC">
        <w:rPr>
          <w:rFonts w:eastAsia="Aptos"/>
          <w:b/>
          <w:iCs/>
          <w:highlight w:val="green"/>
          <w:u w:val="single"/>
          <w:bdr w:val="single" w:sz="8" w:space="0" w:color="auto"/>
        </w:rPr>
        <w:t>plenty</w:t>
      </w:r>
      <w:r w:rsidRPr="005F44DC">
        <w:rPr>
          <w:rFonts w:eastAsia="Aptos"/>
          <w:u w:val="single"/>
        </w:rPr>
        <w:t xml:space="preserve"> of it, </w:t>
      </w:r>
      <w:r w:rsidRPr="005F44DC">
        <w:rPr>
          <w:rFonts w:eastAsia="Aptos"/>
          <w:highlight w:val="green"/>
          <w:u w:val="single"/>
        </w:rPr>
        <w:t>filling</w:t>
      </w:r>
      <w:r w:rsidRPr="005F44DC">
        <w:rPr>
          <w:rFonts w:eastAsia="Aptos"/>
          <w:u w:val="single"/>
        </w:rPr>
        <w:t xml:space="preserve"> </w:t>
      </w:r>
      <w:r w:rsidRPr="005F44DC">
        <w:rPr>
          <w:rFonts w:eastAsia="Aptos"/>
          <w:b/>
          <w:iCs/>
          <w:u w:val="single"/>
          <w:bdr w:val="single" w:sz="8" w:space="0" w:color="auto"/>
        </w:rPr>
        <w:t>Tumblr</w:t>
      </w:r>
      <w:r w:rsidRPr="005F44DC">
        <w:rPr>
          <w:rFonts w:eastAsia="Aptos"/>
          <w:u w:val="single"/>
        </w:rPr>
        <w:t xml:space="preserve"> pages and </w:t>
      </w:r>
      <w:r w:rsidRPr="005F44DC">
        <w:rPr>
          <w:rFonts w:eastAsia="Aptos"/>
          <w:b/>
          <w:iCs/>
          <w:highlight w:val="green"/>
          <w:u w:val="single"/>
          <w:bdr w:val="single" w:sz="8" w:space="0" w:color="auto"/>
        </w:rPr>
        <w:t>Twitter</w:t>
      </w:r>
      <w:r w:rsidRPr="005F44DC">
        <w:rPr>
          <w:rFonts w:eastAsia="Aptos"/>
          <w:highlight w:val="green"/>
          <w:u w:val="single"/>
        </w:rPr>
        <w:t xml:space="preserve"> feeds</w:t>
      </w:r>
      <w:r w:rsidRPr="005F44DC">
        <w:rPr>
          <w:rFonts w:eastAsia="Aptos"/>
          <w:u w:val="single"/>
        </w:rPr>
        <w:t xml:space="preserve">, sitting </w:t>
      </w:r>
      <w:r w:rsidRPr="005F44DC">
        <w:rPr>
          <w:rFonts w:eastAsia="Aptos"/>
          <w:highlight w:val="green"/>
          <w:u w:val="single"/>
        </w:rPr>
        <w:t>in</w:t>
      </w:r>
      <w:r w:rsidRPr="005F44DC">
        <w:rPr>
          <w:rFonts w:eastAsia="Aptos"/>
        </w:rPr>
        <w:t xml:space="preserve"> comic punchlines and </w:t>
      </w:r>
      <w:r w:rsidRPr="005F44DC">
        <w:rPr>
          <w:rFonts w:eastAsia="Aptos"/>
          <w:u w:val="single"/>
        </w:rPr>
        <w:t xml:space="preserve">newspaper </w:t>
      </w:r>
      <w:r w:rsidRPr="005F44DC">
        <w:rPr>
          <w:rFonts w:eastAsia="Aptos"/>
          <w:b/>
          <w:iCs/>
          <w:highlight w:val="green"/>
          <w:u w:val="single"/>
          <w:bdr w:val="single" w:sz="8" w:space="0" w:color="auto"/>
        </w:rPr>
        <w:t>editorials</w:t>
      </w:r>
      <w:r w:rsidRPr="005F44DC">
        <w:rPr>
          <w:rFonts w:eastAsia="Aptos"/>
          <w:highlight w:val="green"/>
          <w:u w:val="single"/>
        </w:rPr>
        <w:t xml:space="preserve">. Rather than </w:t>
      </w:r>
      <w:r w:rsidRPr="005F44DC">
        <w:rPr>
          <w:rFonts w:eastAsia="Aptos"/>
          <w:b/>
          <w:iCs/>
          <w:highlight w:val="green"/>
          <w:u w:val="single"/>
          <w:bdr w:val="single" w:sz="8" w:space="0" w:color="auto"/>
        </w:rPr>
        <w:t>sit</w:t>
      </w:r>
      <w:r w:rsidRPr="005F44DC">
        <w:rPr>
          <w:rFonts w:eastAsia="Aptos"/>
          <w:highlight w:val="green"/>
          <w:u w:val="single"/>
        </w:rPr>
        <w:t xml:space="preserve"> in that </w:t>
      </w:r>
      <w:r w:rsidRPr="005F44DC">
        <w:rPr>
          <w:rFonts w:eastAsia="Aptos"/>
          <w:b/>
          <w:iCs/>
          <w:highlight w:val="green"/>
          <w:u w:val="single"/>
          <w:bdr w:val="single" w:sz="8" w:space="0" w:color="auto"/>
        </w:rPr>
        <w:t>aversion</w:t>
      </w:r>
      <w:r w:rsidRPr="005F44DC">
        <w:rPr>
          <w:rFonts w:eastAsia="Aptos"/>
          <w:u w:val="single"/>
        </w:rPr>
        <w:t xml:space="preserve">, I ask </w:t>
      </w:r>
      <w:r w:rsidRPr="005F44DC">
        <w:rPr>
          <w:rFonts w:eastAsia="Aptos"/>
          <w:highlight w:val="green"/>
          <w:u w:val="single"/>
        </w:rPr>
        <w:t xml:space="preserve">what other </w:t>
      </w:r>
      <w:r w:rsidRPr="005F44DC">
        <w:rPr>
          <w:rFonts w:eastAsia="Aptos"/>
          <w:b/>
          <w:iCs/>
          <w:highlight w:val="green"/>
          <w:u w:val="single"/>
          <w:bdr w:val="single" w:sz="8" w:space="0" w:color="auto"/>
        </w:rPr>
        <w:t>institutions</w:t>
      </w:r>
      <w:r w:rsidRPr="005F44DC">
        <w:rPr>
          <w:rFonts w:eastAsia="Aptos"/>
          <w:u w:val="single"/>
        </w:rPr>
        <w:t xml:space="preserve"> besides </w:t>
      </w:r>
      <w:r w:rsidRPr="005F44DC">
        <w:rPr>
          <w:rFonts w:eastAsia="Aptos"/>
          <w:b/>
          <w:iCs/>
          <w:u w:val="single"/>
          <w:bdr w:val="single" w:sz="8" w:space="0" w:color="auto"/>
        </w:rPr>
        <w:t>Goldman</w:t>
      </w:r>
      <w:r w:rsidRPr="005F44DC">
        <w:rPr>
          <w:rFonts w:eastAsia="Aptos"/>
          <w:u w:val="single"/>
        </w:rPr>
        <w:t xml:space="preserve"> </w:t>
      </w:r>
      <w:r w:rsidRPr="005F44DC">
        <w:rPr>
          <w:rFonts w:eastAsia="Aptos"/>
          <w:highlight w:val="green"/>
          <w:u w:val="single"/>
        </w:rPr>
        <w:t xml:space="preserve">could we </w:t>
      </w:r>
      <w:r w:rsidRPr="005F44DC">
        <w:rPr>
          <w:rFonts w:eastAsia="Aptos"/>
          <w:b/>
          <w:iCs/>
          <w:highlight w:val="green"/>
          <w:u w:val="single"/>
          <w:bdr w:val="single" w:sz="8" w:space="0" w:color="auto"/>
        </w:rPr>
        <w:t>imagine</w:t>
      </w:r>
      <w:r w:rsidRPr="005F44DC">
        <w:rPr>
          <w:rFonts w:eastAsia="Aptos"/>
          <w:u w:val="single"/>
        </w:rPr>
        <w:t xml:space="preserve"> to be </w:t>
      </w:r>
      <w:r w:rsidRPr="005F44DC">
        <w:rPr>
          <w:rFonts w:eastAsia="Aptos"/>
          <w:highlight w:val="green"/>
          <w:u w:val="single"/>
        </w:rPr>
        <w:t xml:space="preserve">worth </w:t>
      </w:r>
      <w:r w:rsidRPr="005F44DC">
        <w:rPr>
          <w:rFonts w:eastAsia="Aptos"/>
          <w:b/>
          <w:iCs/>
          <w:highlight w:val="green"/>
          <w:u w:val="single"/>
          <w:bdr w:val="single" w:sz="8" w:space="0" w:color="auto"/>
        </w:rPr>
        <w:t>creating</w:t>
      </w:r>
      <w:r w:rsidRPr="005F44DC">
        <w:rPr>
          <w:rFonts w:eastAsia="Aptos"/>
          <w:u w:val="single"/>
        </w:rPr>
        <w:t xml:space="preserve">, and worth </w:t>
      </w:r>
      <w:r w:rsidRPr="005F44DC">
        <w:rPr>
          <w:rFonts w:eastAsia="Aptos"/>
          <w:b/>
          <w:iCs/>
          <w:u w:val="single"/>
          <w:bdr w:val="single" w:sz="8" w:space="0" w:color="auto"/>
        </w:rPr>
        <w:t>sustaining</w:t>
      </w:r>
      <w:r w:rsidRPr="005F44DC">
        <w:rPr>
          <w:rFonts w:eastAsia="Aptos"/>
          <w:u w:val="single"/>
        </w:rPr>
        <w:t xml:space="preserve">? </w:t>
      </w:r>
      <w:r w:rsidRPr="005F44DC">
        <w:rPr>
          <w:rFonts w:eastAsia="Aptos"/>
          <w:highlight w:val="green"/>
          <w:u w:val="single"/>
        </w:rPr>
        <w:t xml:space="preserve">And </w:t>
      </w:r>
      <w:r w:rsidRPr="005F44DC">
        <w:rPr>
          <w:rFonts w:eastAsia="Aptos"/>
          <w:b/>
          <w:iCs/>
          <w:highlight w:val="green"/>
          <w:u w:val="single"/>
          <w:bdr w:val="single" w:sz="8" w:space="0" w:color="auto"/>
        </w:rPr>
        <w:t>what</w:t>
      </w:r>
      <w:r w:rsidRPr="005F44DC">
        <w:rPr>
          <w:rFonts w:eastAsia="Aptos"/>
          <w:u w:val="single"/>
        </w:rPr>
        <w:t xml:space="preserve"> do we think </w:t>
      </w:r>
      <w:r w:rsidRPr="005F44DC">
        <w:rPr>
          <w:rFonts w:eastAsia="Aptos"/>
          <w:highlight w:val="green"/>
          <w:u w:val="single"/>
        </w:rPr>
        <w:t xml:space="preserve">our </w:t>
      </w:r>
      <w:r w:rsidRPr="005F44DC">
        <w:rPr>
          <w:rFonts w:eastAsia="Aptos"/>
          <w:b/>
          <w:iCs/>
          <w:highlight w:val="green"/>
          <w:u w:val="single"/>
          <w:bdr w:val="single" w:sz="8" w:space="0" w:color="auto"/>
        </w:rPr>
        <w:t>work</w:t>
      </w:r>
      <w:r w:rsidRPr="005F44DC">
        <w:rPr>
          <w:rFonts w:eastAsia="Aptos"/>
        </w:rPr>
        <w:t xml:space="preserve">, our culture, our commitment </w:t>
      </w:r>
      <w:r w:rsidRPr="005F44DC">
        <w:rPr>
          <w:rFonts w:eastAsia="Aptos"/>
          <w:highlight w:val="green"/>
          <w:u w:val="single"/>
        </w:rPr>
        <w:t xml:space="preserve">is </w:t>
      </w:r>
      <w:r w:rsidRPr="005F44DC">
        <w:rPr>
          <w:rFonts w:eastAsia="Aptos"/>
          <w:b/>
          <w:iCs/>
          <w:highlight w:val="green"/>
          <w:u w:val="single"/>
          <w:bdr w:val="single" w:sz="8" w:space="0" w:color="auto"/>
        </w:rPr>
        <w:t>supposed</w:t>
      </w:r>
      <w:r w:rsidRPr="005F44DC">
        <w:rPr>
          <w:rFonts w:eastAsia="Aptos"/>
          <w:highlight w:val="green"/>
          <w:u w:val="single"/>
        </w:rPr>
        <w:t xml:space="preserve"> to</w:t>
      </w:r>
      <w:r w:rsidRPr="005F44DC">
        <w:rPr>
          <w:rFonts w:eastAsia="Aptos"/>
          <w:u w:val="single"/>
        </w:rPr>
        <w:t xml:space="preserve"> make, to </w:t>
      </w:r>
      <w:r w:rsidRPr="005F44DC">
        <w:rPr>
          <w:rFonts w:eastAsia="Aptos"/>
          <w:highlight w:val="green"/>
          <w:u w:val="single"/>
        </w:rPr>
        <w:t xml:space="preserve">do, </w:t>
      </w:r>
      <w:r w:rsidRPr="005F44DC">
        <w:rPr>
          <w:rFonts w:eastAsia="Aptos"/>
          <w:b/>
          <w:iCs/>
          <w:sz w:val="26"/>
          <w:szCs w:val="26"/>
          <w:highlight w:val="green"/>
          <w:u w:val="single"/>
          <w:bdr w:val="single" w:sz="8" w:space="0" w:color="auto"/>
        </w:rPr>
        <w:t>out there</w:t>
      </w:r>
      <w:r w:rsidRPr="005F44DC">
        <w:rPr>
          <w:rFonts w:eastAsia="Aptos"/>
          <w:u w:val="single"/>
        </w:rPr>
        <w:t xml:space="preserve">? </w:t>
      </w:r>
      <w:r w:rsidRPr="005F44DC">
        <w:rPr>
          <w:rFonts w:eastAsia="Aptos"/>
        </w:rPr>
        <w:t xml:space="preserve">. . . </w:t>
      </w:r>
      <w:r w:rsidRPr="005F44DC">
        <w:rPr>
          <w:rFonts w:eastAsia="Aptos"/>
          <w:highlight w:val="green"/>
          <w:u w:val="single"/>
        </w:rPr>
        <w:t xml:space="preserve">Goldman </w:t>
      </w:r>
      <w:r w:rsidRPr="005F44DC">
        <w:rPr>
          <w:rFonts w:eastAsia="Aptos"/>
          <w:b/>
          <w:iCs/>
          <w:highlight w:val="green"/>
          <w:u w:val="single"/>
          <w:bdr w:val="single" w:sz="8" w:space="0" w:color="auto"/>
        </w:rPr>
        <w:t>persists</w:t>
      </w:r>
      <w:r w:rsidRPr="005F44DC">
        <w:rPr>
          <w:rFonts w:eastAsia="Aptos"/>
          <w:highlight w:val="green"/>
          <w:u w:val="single"/>
        </w:rPr>
        <w:t xml:space="preserve"> because it</w:t>
      </w:r>
      <w:r w:rsidRPr="005F44DC">
        <w:rPr>
          <w:rFonts w:eastAsia="Aptos"/>
          <w:u w:val="single"/>
        </w:rPr>
        <w:t xml:space="preserve"> ha</w:t>
      </w:r>
      <w:r w:rsidRPr="005F44DC">
        <w:rPr>
          <w:rFonts w:eastAsia="Aptos"/>
          <w:highlight w:val="green"/>
          <w:u w:val="single"/>
        </w:rPr>
        <w:t>s</w:t>
      </w:r>
      <w:r w:rsidRPr="005F44DC">
        <w:rPr>
          <w:rFonts w:eastAsia="Aptos"/>
          <w:u w:val="single"/>
        </w:rPr>
        <w:t xml:space="preserve"> </w:t>
      </w:r>
      <w:r w:rsidRPr="005F44DC">
        <w:rPr>
          <w:rFonts w:eastAsia="Aptos"/>
          <w:b/>
          <w:iCs/>
          <w:u w:val="single"/>
          <w:bdr w:val="single" w:sz="8" w:space="0" w:color="auto"/>
        </w:rPr>
        <w:t>made</w:t>
      </w:r>
      <w:r w:rsidRPr="005F44DC">
        <w:rPr>
          <w:rFonts w:eastAsia="Aptos"/>
        </w:rPr>
        <w:t>—for better and for worse, for richer and for poorer—</w:t>
      </w:r>
      <w:r w:rsidRPr="005F44DC">
        <w:rPr>
          <w:rFonts w:eastAsia="Aptos"/>
          <w:highlight w:val="green"/>
          <w:u w:val="single"/>
        </w:rPr>
        <w:t xml:space="preserve">a </w:t>
      </w:r>
      <w:r w:rsidRPr="005F44DC">
        <w:rPr>
          <w:rFonts w:eastAsia="Aptos"/>
          <w:b/>
          <w:iCs/>
          <w:highlight w:val="green"/>
          <w:u w:val="single"/>
          <w:bdr w:val="single" w:sz="8" w:space="0" w:color="auto"/>
        </w:rPr>
        <w:t>religion</w:t>
      </w:r>
      <w:r w:rsidRPr="005F44DC">
        <w:rPr>
          <w:rFonts w:eastAsia="Aptos"/>
          <w:u w:val="single"/>
        </w:rPr>
        <w:t xml:space="preserve">. If </w:t>
      </w:r>
      <w:r w:rsidRPr="005F44DC">
        <w:rPr>
          <w:rFonts w:eastAsia="Aptos"/>
          <w:highlight w:val="green"/>
          <w:u w:val="single"/>
        </w:rPr>
        <w:t xml:space="preserve">its religion </w:t>
      </w:r>
      <w:r w:rsidRPr="005F44DC">
        <w:rPr>
          <w:rFonts w:eastAsia="Aptos"/>
          <w:b/>
          <w:iCs/>
          <w:highlight w:val="green"/>
          <w:u w:val="single"/>
          <w:bdr w:val="single" w:sz="8" w:space="0" w:color="auto"/>
        </w:rPr>
        <w:t>is</w:t>
      </w:r>
      <w:r w:rsidRPr="005F44DC">
        <w:rPr>
          <w:rFonts w:eastAsia="Aptos"/>
          <w:u w:val="single"/>
        </w:rPr>
        <w:t xml:space="preserve">n’t </w:t>
      </w:r>
      <w:r w:rsidRPr="005F44DC">
        <w:rPr>
          <w:rFonts w:eastAsia="Aptos"/>
          <w:b/>
          <w:iCs/>
          <w:highlight w:val="green"/>
          <w:u w:val="single"/>
          <w:bdr w:val="single" w:sz="8" w:space="0" w:color="auto"/>
        </w:rPr>
        <w:t>ours</w:t>
      </w:r>
      <w:r w:rsidRPr="005F44DC">
        <w:rPr>
          <w:rFonts w:eastAsia="Aptos"/>
          <w:u w:val="single"/>
        </w:rPr>
        <w:t>, what is?</w:t>
      </w:r>
      <w:r w:rsidRPr="005F44DC">
        <w:rPr>
          <w:rFonts w:eastAsia="Aptos"/>
        </w:rPr>
        <w:t xml:space="preserve"> 31</w:t>
      </w:r>
    </w:p>
    <w:p w14:paraId="5F64C1E9" w14:textId="77777777" w:rsidR="005F44DC" w:rsidRPr="005F44DC" w:rsidRDefault="005F44DC" w:rsidP="005F44DC">
      <w:pPr>
        <w:rPr>
          <w:rFonts w:eastAsia="Aptos"/>
        </w:rPr>
      </w:pPr>
      <w:r w:rsidRPr="005F44DC">
        <w:rPr>
          <w:rFonts w:eastAsia="Aptos"/>
        </w:rPr>
        <w:t xml:space="preserve">Thinking in terms of contested articulations, there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5F44DC">
        <w:rPr>
          <w:rFonts w:eastAsia="Aptos"/>
          <w:u w:val="single"/>
        </w:rPr>
        <w:t>They “</w:t>
      </w:r>
      <w:r w:rsidRPr="005F44DC">
        <w:rPr>
          <w:rFonts w:eastAsia="Aptos"/>
          <w:b/>
          <w:iCs/>
          <w:u w:val="single"/>
          <w:bdr w:val="single" w:sz="8" w:space="0" w:color="auto"/>
        </w:rPr>
        <w:t>sit in</w:t>
      </w:r>
      <w:r w:rsidRPr="005F44DC">
        <w:rPr>
          <w:rFonts w:eastAsia="Aptos"/>
          <w:u w:val="single"/>
        </w:rPr>
        <w:t xml:space="preserve"> that </w:t>
      </w:r>
      <w:r w:rsidRPr="005F44DC">
        <w:rPr>
          <w:rFonts w:eastAsia="Aptos"/>
          <w:b/>
          <w:iCs/>
          <w:u w:val="single"/>
          <w:bdr w:val="single" w:sz="8" w:space="0" w:color="auto"/>
        </w:rPr>
        <w:t>aversion</w:t>
      </w:r>
      <w:r w:rsidRPr="005F44DC">
        <w:rPr>
          <w:rFonts w:eastAsia="Aptos"/>
          <w:u w:val="single"/>
        </w:rPr>
        <w:t>” just as “</w:t>
      </w:r>
      <w:r w:rsidRPr="005F44DC">
        <w:rPr>
          <w:rFonts w:eastAsia="Aptos"/>
          <w:b/>
          <w:iCs/>
          <w:u w:val="single"/>
          <w:bdr w:val="single" w:sz="8" w:space="0" w:color="auto"/>
        </w:rPr>
        <w:t>hatred</w:t>
      </w:r>
      <w:r w:rsidRPr="005F44DC">
        <w:rPr>
          <w:rFonts w:eastAsia="Aptos"/>
          <w:u w:val="single"/>
        </w:rPr>
        <w:t xml:space="preserve"> toward </w:t>
      </w:r>
      <w:r w:rsidRPr="005F44DC">
        <w:rPr>
          <w:rFonts w:eastAsia="Aptos"/>
          <w:b/>
          <w:iCs/>
          <w:u w:val="single"/>
          <w:bdr w:val="single" w:sz="8" w:space="0" w:color="auto"/>
        </w:rPr>
        <w:t>Goldman</w:t>
      </w:r>
      <w:r w:rsidRPr="005F44DC">
        <w:rPr>
          <w:rFonts w:eastAsia="Aptos"/>
          <w:u w:val="single"/>
        </w:rPr>
        <w:t>” is “</w:t>
      </w:r>
      <w:r w:rsidRPr="005F44DC">
        <w:rPr>
          <w:rFonts w:eastAsia="Aptos"/>
          <w:b/>
          <w:iCs/>
          <w:u w:val="single"/>
          <w:bdr w:val="single" w:sz="8" w:space="0" w:color="auto"/>
        </w:rPr>
        <w:t>sitting</w:t>
      </w:r>
      <w:r w:rsidRPr="005F44DC">
        <w:rPr>
          <w:rFonts w:eastAsia="Aptos"/>
          <w:u w:val="single"/>
        </w:rPr>
        <w:t xml:space="preserve"> in comic punchlines and newspaper </w:t>
      </w:r>
      <w:r w:rsidRPr="005F44DC">
        <w:rPr>
          <w:rFonts w:eastAsia="Aptos"/>
          <w:b/>
          <w:iCs/>
          <w:u w:val="single"/>
          <w:bdr w:val="single" w:sz="8" w:space="0" w:color="auto"/>
        </w:rPr>
        <w:t>editorials</w:t>
      </w:r>
      <w:r w:rsidRPr="005F44DC">
        <w:rPr>
          <w:rFonts w:eastAsia="Aptos"/>
          <w:u w:val="single"/>
        </w:rPr>
        <w:t xml:space="preserve">.” These critics </w:t>
      </w:r>
      <w:r w:rsidRPr="005F44DC">
        <w:rPr>
          <w:rFonts w:eastAsia="Aptos"/>
          <w:b/>
          <w:iCs/>
          <w:u w:val="single"/>
          <w:bdr w:val="single" w:sz="8" w:space="0" w:color="auto"/>
        </w:rPr>
        <w:t>forfeit</w:t>
      </w:r>
      <w:r w:rsidRPr="005F44DC">
        <w:rPr>
          <w:rFonts w:eastAsia="Aptos"/>
          <w:u w:val="single"/>
        </w:rPr>
        <w:t xml:space="preserve"> the </w:t>
      </w:r>
      <w:r w:rsidRPr="005F44DC">
        <w:rPr>
          <w:rFonts w:eastAsia="Aptos"/>
          <w:b/>
          <w:iCs/>
          <w:u w:val="single"/>
          <w:bdr w:val="single" w:sz="8" w:space="0" w:color="auto"/>
        </w:rPr>
        <w:t>battle</w:t>
      </w:r>
      <w:r w:rsidRPr="005F44DC">
        <w:rPr>
          <w:rFonts w:eastAsia="Aptos"/>
          <w:u w:val="single"/>
        </w:rPr>
        <w:t xml:space="preserve"> to create the </w:t>
      </w:r>
      <w:r w:rsidRPr="005F44DC">
        <w:rPr>
          <w:rFonts w:eastAsia="Aptos"/>
          <w:b/>
          <w:iCs/>
          <w:u w:val="single"/>
          <w:bdr w:val="single" w:sz="8" w:space="0" w:color="auto"/>
        </w:rPr>
        <w:t>world</w:t>
      </w:r>
      <w:r w:rsidRPr="005F44DC">
        <w:rPr>
          <w:rFonts w:eastAsia="Aptos"/>
          <w:u w:val="single"/>
        </w:rPr>
        <w:t xml:space="preserve"> otherwise—unlike </w:t>
      </w:r>
      <w:r w:rsidRPr="005F44DC">
        <w:rPr>
          <w:rFonts w:eastAsia="Aptos"/>
          <w:b/>
          <w:iCs/>
          <w:u w:val="single"/>
          <w:bdr w:val="single" w:sz="8" w:space="0" w:color="auto"/>
        </w:rPr>
        <w:t>Goldman</w:t>
      </w:r>
      <w:r w:rsidRPr="005F44DC">
        <w:rPr>
          <w:rFonts w:eastAsia="Aptos"/>
          <w:u w:val="single"/>
        </w:rPr>
        <w:t xml:space="preserve"> analysts and </w:t>
      </w:r>
      <w:r w:rsidRPr="005F44DC">
        <w:rPr>
          <w:rFonts w:eastAsia="Aptos"/>
          <w:b/>
          <w:iCs/>
          <w:u w:val="single"/>
          <w:bdr w:val="single" w:sz="8" w:space="0" w:color="auto"/>
        </w:rPr>
        <w:t>scholars</w:t>
      </w:r>
      <w:r w:rsidRPr="005F44DC">
        <w:rPr>
          <w:rFonts w:eastAsia="Aptos"/>
          <w:u w:val="single"/>
        </w:rPr>
        <w:t xml:space="preserve"> who, learning from the</w:t>
      </w:r>
      <w:r w:rsidRPr="005F44DC">
        <w:rPr>
          <w:rFonts w:eastAsia="Aptos"/>
        </w:rPr>
        <w:t xml:space="preserve"> workplace that is the </w:t>
      </w:r>
      <w:r w:rsidRPr="005F44DC">
        <w:rPr>
          <w:rFonts w:eastAsia="Aptos"/>
          <w:u w:val="single"/>
        </w:rPr>
        <w:t xml:space="preserve">investment </w:t>
      </w:r>
      <w:r w:rsidRPr="005F44DC">
        <w:rPr>
          <w:rFonts w:eastAsia="Aptos"/>
          <w:b/>
          <w:iCs/>
          <w:u w:val="single"/>
          <w:bdr w:val="single" w:sz="8" w:space="0" w:color="auto"/>
        </w:rPr>
        <w:t>bank</w:t>
      </w:r>
      <w:r w:rsidRPr="005F44DC">
        <w:rPr>
          <w:rFonts w:eastAsia="Aptos"/>
          <w:u w:val="single"/>
        </w:rPr>
        <w:t xml:space="preserve">, happily </w:t>
      </w:r>
      <w:r w:rsidRPr="005F44DC">
        <w:rPr>
          <w:rFonts w:eastAsia="Aptos"/>
          <w:b/>
          <w:iCs/>
          <w:u w:val="single"/>
          <w:bdr w:val="single" w:sz="8" w:space="0" w:color="auto"/>
        </w:rPr>
        <w:t>make</w:t>
      </w:r>
      <w:r w:rsidRPr="005F44DC">
        <w:rPr>
          <w:rFonts w:eastAsia="Aptos"/>
          <w:u w:val="single"/>
        </w:rPr>
        <w:t xml:space="preserve"> their own </w:t>
      </w:r>
      <w:r w:rsidRPr="005F44DC">
        <w:rPr>
          <w:rFonts w:eastAsia="Aptos"/>
          <w:b/>
          <w:iCs/>
          <w:u w:val="single"/>
          <w:bdr w:val="single" w:sz="8" w:space="0" w:color="auto"/>
        </w:rPr>
        <w:t>reality</w:t>
      </w:r>
      <w:r w:rsidRPr="005F44DC">
        <w:rPr>
          <w:rFonts w:eastAsia="Aptos"/>
        </w:rPr>
        <w:t xml:space="preserve">.32 </w:t>
      </w:r>
      <w:r w:rsidRPr="005F44DC">
        <w:rPr>
          <w:rFonts w:eastAsia="Aptos"/>
          <w:u w:val="single"/>
        </w:rPr>
        <w:t xml:space="preserve">A straw </w:t>
      </w:r>
      <w:r w:rsidRPr="005F44DC">
        <w:rPr>
          <w:rFonts w:eastAsia="Aptos"/>
          <w:highlight w:val="green"/>
          <w:u w:val="single"/>
        </w:rPr>
        <w:t>impasse between</w:t>
      </w:r>
      <w:r w:rsidRPr="005F44DC">
        <w:rPr>
          <w:rFonts w:eastAsia="Aptos"/>
          <w:u w:val="single"/>
        </w:rPr>
        <w:t xml:space="preserve"> uncompromising </w:t>
      </w:r>
      <w:r w:rsidRPr="005F44DC">
        <w:rPr>
          <w:rFonts w:eastAsia="Aptos"/>
          <w:b/>
          <w:iCs/>
          <w:highlight w:val="green"/>
          <w:u w:val="single"/>
          <w:bdr w:val="single" w:sz="8" w:space="0" w:color="auto"/>
        </w:rPr>
        <w:t>critique</w:t>
      </w:r>
      <w:r w:rsidRPr="005F44DC">
        <w:rPr>
          <w:rFonts w:eastAsia="Aptos"/>
          <w:highlight w:val="green"/>
          <w:u w:val="single"/>
        </w:rPr>
        <w:t xml:space="preserve"> and</w:t>
      </w:r>
      <w:r w:rsidRPr="005F44DC">
        <w:rPr>
          <w:rFonts w:eastAsia="Aptos"/>
          <w:u w:val="single"/>
        </w:rPr>
        <w:t xml:space="preserve"> commitment to transformative </w:t>
      </w:r>
      <w:r w:rsidRPr="005F44DC">
        <w:rPr>
          <w:rFonts w:eastAsia="Aptos"/>
          <w:b/>
          <w:iCs/>
          <w:highlight w:val="green"/>
          <w:u w:val="single"/>
          <w:bdr w:val="single" w:sz="8" w:space="0" w:color="auto"/>
        </w:rPr>
        <w:t>worldmaking</w:t>
      </w:r>
      <w:r w:rsidRPr="005F44DC">
        <w:rPr>
          <w:rFonts w:eastAsia="Aptos"/>
          <w:highlight w:val="green"/>
          <w:u w:val="single"/>
        </w:rPr>
        <w:t xml:space="preserve"> is how a bid to </w:t>
      </w:r>
      <w:r w:rsidRPr="005F44DC">
        <w:rPr>
          <w:rFonts w:eastAsia="Aptos"/>
          <w:b/>
          <w:iCs/>
          <w:highlight w:val="green"/>
          <w:u w:val="single"/>
          <w:bdr w:val="single" w:sz="8" w:space="0" w:color="auto"/>
        </w:rPr>
        <w:t>sharpen</w:t>
      </w:r>
      <w:r w:rsidRPr="005F44DC">
        <w:rPr>
          <w:rFonts w:eastAsia="Aptos"/>
          <w:u w:val="single"/>
        </w:rPr>
        <w:t xml:space="preserve"> our </w:t>
      </w:r>
      <w:r w:rsidRPr="005F44DC">
        <w:rPr>
          <w:rFonts w:eastAsia="Aptos"/>
          <w:b/>
          <w:iCs/>
          <w:highlight w:val="green"/>
          <w:u w:val="single"/>
          <w:bdr w:val="single" w:sz="8" w:space="0" w:color="auto"/>
        </w:rPr>
        <w:t>tools</w:t>
      </w:r>
      <w:r w:rsidRPr="005F44DC">
        <w:rPr>
          <w:rFonts w:eastAsia="Aptos"/>
          <w:u w:val="single"/>
        </w:rPr>
        <w:t xml:space="preserve"> for understanding corporate consensus </w:t>
      </w:r>
      <w:r w:rsidRPr="005F44DC">
        <w:rPr>
          <w:rFonts w:eastAsia="Aptos"/>
          <w:b/>
          <w:iCs/>
          <w:highlight w:val="green"/>
          <w:u w:val="single"/>
          <w:bdr w:val="single" w:sz="8" w:space="0" w:color="auto"/>
        </w:rPr>
        <w:t>backs</w:t>
      </w:r>
      <w:r w:rsidRPr="005F44DC">
        <w:rPr>
          <w:rFonts w:eastAsia="Aptos"/>
          <w:highlight w:val="green"/>
          <w:u w:val="single"/>
        </w:rPr>
        <w:t xml:space="preserve"> itself into</w:t>
      </w:r>
      <w:r w:rsidRPr="005F44DC">
        <w:rPr>
          <w:rFonts w:eastAsia="Aptos"/>
          <w:u w:val="single"/>
        </w:rPr>
        <w:t xml:space="preserve"> a </w:t>
      </w:r>
      <w:r w:rsidRPr="005F44DC">
        <w:rPr>
          <w:rFonts w:eastAsia="Aptos"/>
          <w:b/>
          <w:iCs/>
          <w:u w:val="single"/>
          <w:bdr w:val="single" w:sz="8" w:space="0" w:color="auto"/>
        </w:rPr>
        <w:t>treatise</w:t>
      </w:r>
      <w:r w:rsidRPr="005F44DC">
        <w:rPr>
          <w:rFonts w:eastAsia="Aptos"/>
          <w:u w:val="single"/>
        </w:rPr>
        <w:t xml:space="preserve"> about </w:t>
      </w:r>
      <w:r w:rsidRPr="005F44DC">
        <w:rPr>
          <w:rFonts w:eastAsia="Aptos"/>
          <w:b/>
          <w:iCs/>
          <w:highlight w:val="green"/>
          <w:u w:val="single"/>
          <w:bdr w:val="single" w:sz="8" w:space="0" w:color="auto"/>
        </w:rPr>
        <w:t>reinvesting</w:t>
      </w:r>
      <w:r w:rsidRPr="005F44DC">
        <w:rPr>
          <w:rFonts w:eastAsia="Aptos"/>
          <w:u w:val="single"/>
        </w:rPr>
        <w:t xml:space="preserve"> in the </w:t>
      </w:r>
      <w:r w:rsidRPr="005F44DC">
        <w:rPr>
          <w:rFonts w:eastAsia="Aptos"/>
          <w:b/>
          <w:iCs/>
          <w:highlight w:val="green"/>
          <w:u w:val="single"/>
          <w:bdr w:val="single" w:sz="8" w:space="0" w:color="auto"/>
        </w:rPr>
        <w:t>work</w:t>
      </w:r>
      <w:r w:rsidRPr="005F44DC">
        <w:rPr>
          <w:rFonts w:eastAsia="Aptos"/>
          <w:b/>
          <w:iCs/>
          <w:u w:val="single"/>
          <w:bdr w:val="single" w:sz="8" w:space="0" w:color="auto"/>
        </w:rPr>
        <w:t>place</w:t>
      </w:r>
      <w:r w:rsidRPr="005F44DC">
        <w:rPr>
          <w:rFonts w:eastAsia="Aptos"/>
        </w:rPr>
        <w:t>.</w:t>
      </w:r>
    </w:p>
    <w:p w14:paraId="376FEC80" w14:textId="77777777" w:rsidR="005F44DC" w:rsidRPr="005F44DC" w:rsidRDefault="005F44DC" w:rsidP="005F44DC">
      <w:pPr>
        <w:rPr>
          <w:rFonts w:eastAsia="Aptos"/>
        </w:rPr>
      </w:pPr>
      <w:r w:rsidRPr="005F44DC">
        <w:rPr>
          <w:rFonts w:eastAsia="Aptos"/>
        </w:rPr>
        <w:t xml:space="preserve">This case rhymes with </w:t>
      </w:r>
      <w:r w:rsidRPr="005F44DC">
        <w:rPr>
          <w:rFonts w:eastAsia="Aptos"/>
          <w:u w:val="single"/>
        </w:rPr>
        <w:t xml:space="preserve">larger </w:t>
      </w:r>
      <w:r w:rsidRPr="005F44DC">
        <w:rPr>
          <w:rFonts w:eastAsia="Aptos"/>
          <w:b/>
          <w:iCs/>
          <w:u w:val="single"/>
          <w:bdr w:val="single" w:sz="8" w:space="0" w:color="auto"/>
        </w:rPr>
        <w:t>debates</w:t>
      </w:r>
      <w:r w:rsidRPr="005F44DC">
        <w:rPr>
          <w:rFonts w:eastAsia="Aptos"/>
        </w:rPr>
        <w:t xml:space="preserve">, which </w:t>
      </w:r>
      <w:r w:rsidRPr="005F44DC">
        <w:rPr>
          <w:rFonts w:eastAsia="Aptos"/>
          <w:u w:val="single"/>
        </w:rPr>
        <w:t xml:space="preserve">are resonant in </w:t>
      </w:r>
      <w:r w:rsidRPr="005F44DC">
        <w:rPr>
          <w:rFonts w:eastAsia="Aptos"/>
          <w:b/>
          <w:iCs/>
          <w:u w:val="single"/>
          <w:bdr w:val="single" w:sz="8" w:space="0" w:color="auto"/>
        </w:rPr>
        <w:t>feminist</w:t>
      </w:r>
      <w:r w:rsidRPr="005F44DC">
        <w:rPr>
          <w:rFonts w:eastAsia="Aptos"/>
          <w:u w:val="single"/>
        </w:rPr>
        <w:t xml:space="preserve"> and </w:t>
      </w:r>
      <w:r w:rsidRPr="005F44DC">
        <w:rPr>
          <w:rFonts w:eastAsia="Aptos"/>
          <w:b/>
          <w:iCs/>
          <w:u w:val="single"/>
          <w:bdr w:val="single" w:sz="8" w:space="0" w:color="auto"/>
        </w:rPr>
        <w:t>queer studies</w:t>
      </w:r>
      <w:r w:rsidRPr="005F44DC">
        <w:rPr>
          <w:rFonts w:eastAsia="Aptos"/>
          <w:u w:val="single"/>
        </w:rPr>
        <w:t xml:space="preserve">, on </w:t>
      </w:r>
      <w:r w:rsidRPr="005F44DC">
        <w:rPr>
          <w:rFonts w:eastAsia="Aptos"/>
          <w:b/>
          <w:iCs/>
          <w:u w:val="single"/>
          <w:bdr w:val="single" w:sz="8" w:space="0" w:color="auto"/>
        </w:rPr>
        <w:t>critique</w:t>
      </w:r>
      <w:r w:rsidRPr="005F44DC">
        <w:rPr>
          <w:rFonts w:eastAsia="Aptos"/>
          <w:u w:val="single"/>
        </w:rPr>
        <w:t xml:space="preserve">, post-critique, and reparative </w:t>
      </w:r>
      <w:r w:rsidRPr="005F44DC">
        <w:rPr>
          <w:rFonts w:eastAsia="Aptos"/>
          <w:b/>
          <w:iCs/>
          <w:u w:val="single"/>
          <w:bdr w:val="single" w:sz="8" w:space="0" w:color="auto"/>
        </w:rPr>
        <w:t>reading</w:t>
      </w:r>
      <w:r w:rsidRPr="005F44DC">
        <w:rPr>
          <w:rFonts w:eastAsia="Aptos"/>
        </w:rPr>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all of their emphasis on generosity to readers, post-critical interventions hinge on a presumptive collapse of feelings with politics.34 </w:t>
      </w:r>
      <w:r w:rsidRPr="005F44DC">
        <w:rPr>
          <w:rFonts w:eastAsia="Aptos"/>
          <w:highlight w:val="green"/>
          <w:u w:val="single"/>
        </w:rPr>
        <w:t>What is</w:t>
      </w:r>
      <w:r w:rsidRPr="005F44DC">
        <w:rPr>
          <w:rFonts w:eastAsia="Aptos"/>
          <w:u w:val="single"/>
        </w:rPr>
        <w:t xml:space="preserve"> experienced as</w:t>
      </w:r>
      <w:r w:rsidRPr="005F44DC">
        <w:rPr>
          <w:rFonts w:eastAsia="Aptos"/>
        </w:rPr>
        <w:t xml:space="preserve"> pleasurable or </w:t>
      </w:r>
      <w:r w:rsidRPr="005F44DC">
        <w:rPr>
          <w:rFonts w:eastAsia="Aptos"/>
          <w:b/>
          <w:iCs/>
          <w:highlight w:val="green"/>
          <w:u w:val="single"/>
          <w:bdr w:val="single" w:sz="8" w:space="0" w:color="auto"/>
        </w:rPr>
        <w:t>life-sustaining</w:t>
      </w:r>
      <w:r w:rsidRPr="005F44DC">
        <w:rPr>
          <w:rFonts w:eastAsia="Aptos"/>
          <w:highlight w:val="green"/>
          <w:u w:val="single"/>
        </w:rPr>
        <w:t xml:space="preserve"> is imagined to </w:t>
      </w:r>
      <w:r w:rsidRPr="005F44DC">
        <w:rPr>
          <w:rFonts w:eastAsia="Aptos"/>
          <w:b/>
          <w:iCs/>
          <w:highlight w:val="green"/>
          <w:u w:val="single"/>
          <w:bdr w:val="single" w:sz="8" w:space="0" w:color="auto"/>
        </w:rPr>
        <w:t>correlate</w:t>
      </w:r>
      <w:r w:rsidRPr="005F44DC">
        <w:rPr>
          <w:rFonts w:eastAsia="Aptos"/>
          <w:highlight w:val="green"/>
          <w:u w:val="single"/>
        </w:rPr>
        <w:t xml:space="preserve"> to</w:t>
      </w:r>
      <w:r w:rsidRPr="005F44DC">
        <w:rPr>
          <w:rFonts w:eastAsia="Aptos"/>
          <w:u w:val="single"/>
        </w:rPr>
        <w:t xml:space="preserve"> political solidarity and </w:t>
      </w:r>
      <w:r w:rsidRPr="005F44DC">
        <w:rPr>
          <w:rFonts w:eastAsia="Aptos"/>
          <w:b/>
          <w:iCs/>
          <w:highlight w:val="green"/>
          <w:u w:val="single"/>
          <w:bdr w:val="single" w:sz="8" w:space="0" w:color="auto"/>
        </w:rPr>
        <w:t>radical futures</w:t>
      </w:r>
      <w:r w:rsidRPr="005F44DC">
        <w:rPr>
          <w:rFonts w:eastAsia="Aptos"/>
          <w:highlight w:val="green"/>
          <w:u w:val="single"/>
        </w:rPr>
        <w:t>; that which is</w:t>
      </w:r>
      <w:r w:rsidRPr="005F44DC">
        <w:rPr>
          <w:rFonts w:eastAsia="Aptos"/>
          <w:u w:val="single"/>
        </w:rPr>
        <w:t xml:space="preserve"> experienced as </w:t>
      </w:r>
      <w:r w:rsidRPr="005F44DC">
        <w:rPr>
          <w:rFonts w:eastAsia="Aptos"/>
          <w:b/>
          <w:iCs/>
          <w:highlight w:val="green"/>
          <w:u w:val="single"/>
          <w:bdr w:val="single" w:sz="8" w:space="0" w:color="auto"/>
        </w:rPr>
        <w:t>negative</w:t>
      </w:r>
      <w:r w:rsidRPr="005F44DC">
        <w:rPr>
          <w:rFonts w:eastAsia="Aptos"/>
          <w:highlight w:val="green"/>
          <w:u w:val="single"/>
        </w:rPr>
        <w:t xml:space="preserve"> or </w:t>
      </w:r>
      <w:r w:rsidRPr="005F44DC">
        <w:rPr>
          <w:rFonts w:eastAsia="Aptos"/>
          <w:b/>
          <w:iCs/>
          <w:highlight w:val="green"/>
          <w:u w:val="single"/>
          <w:bdr w:val="single" w:sz="8" w:space="0" w:color="auto"/>
        </w:rPr>
        <w:t>hostile</w:t>
      </w:r>
      <w:r w:rsidRPr="005F44DC">
        <w:rPr>
          <w:rFonts w:eastAsia="Aptos"/>
          <w:highlight w:val="green"/>
          <w:u w:val="single"/>
        </w:rPr>
        <w:t xml:space="preserve"> is</w:t>
      </w:r>
      <w:r w:rsidRPr="005F44DC">
        <w:rPr>
          <w:rFonts w:eastAsia="Aptos"/>
          <w:u w:val="single"/>
        </w:rPr>
        <w:t xml:space="preserve"> imagined to signal political </w:t>
      </w:r>
      <w:r w:rsidRPr="005F44DC">
        <w:rPr>
          <w:rFonts w:eastAsia="Aptos"/>
          <w:b/>
          <w:iCs/>
          <w:highlight w:val="green"/>
          <w:u w:val="single"/>
          <w:bdr w:val="single" w:sz="8" w:space="0" w:color="auto"/>
        </w:rPr>
        <w:t>cynicism</w:t>
      </w:r>
      <w:r w:rsidRPr="005F44DC">
        <w:rPr>
          <w:rFonts w:eastAsia="Aptos"/>
          <w:u w:val="single"/>
        </w:rPr>
        <w:t xml:space="preserve"> and social resignation. “</w:t>
      </w:r>
      <w:r w:rsidRPr="005F44DC">
        <w:rPr>
          <w:rFonts w:eastAsia="Aptos"/>
          <w:highlight w:val="green"/>
          <w:u w:val="single"/>
        </w:rPr>
        <w:t>From this perspective</w:t>
      </w:r>
      <w:r w:rsidRPr="005F44DC">
        <w:rPr>
          <w:rFonts w:eastAsia="Aptos"/>
        </w:rPr>
        <w:t>,” Patricia Stuelke writes, “</w:t>
      </w:r>
      <w:r w:rsidRPr="005F44DC">
        <w:rPr>
          <w:rFonts w:eastAsia="Aptos"/>
          <w:highlight w:val="green"/>
          <w:u w:val="single"/>
        </w:rPr>
        <w:t xml:space="preserve">racial capitalism, </w:t>
      </w:r>
      <w:r w:rsidRPr="005F44DC">
        <w:rPr>
          <w:rFonts w:eastAsia="Aptos"/>
          <w:b/>
          <w:iCs/>
          <w:highlight w:val="green"/>
          <w:u w:val="single"/>
          <w:bdr w:val="single" w:sz="8" w:space="0" w:color="auto"/>
        </w:rPr>
        <w:t>set</w:t>
      </w:r>
      <w:r w:rsidRPr="005F44DC">
        <w:rPr>
          <w:rFonts w:eastAsia="Aptos"/>
          <w:b/>
          <w:iCs/>
          <w:u w:val="single"/>
          <w:bdr w:val="single" w:sz="8" w:space="0" w:color="auto"/>
        </w:rPr>
        <w:t xml:space="preserve">tler </w:t>
      </w:r>
      <w:r w:rsidRPr="005F44DC">
        <w:rPr>
          <w:rFonts w:eastAsia="Aptos"/>
          <w:b/>
          <w:iCs/>
          <w:highlight w:val="green"/>
          <w:u w:val="single"/>
          <w:bdr w:val="single" w:sz="8" w:space="0" w:color="auto"/>
        </w:rPr>
        <w:t>col</w:t>
      </w:r>
      <w:r w:rsidRPr="005F44DC">
        <w:rPr>
          <w:rFonts w:eastAsia="Aptos"/>
          <w:b/>
          <w:iCs/>
          <w:u w:val="single"/>
          <w:bdr w:val="single" w:sz="8" w:space="0" w:color="auto"/>
        </w:rPr>
        <w:t>onialism</w:t>
      </w:r>
      <w:r w:rsidRPr="005F44DC">
        <w:rPr>
          <w:rFonts w:eastAsia="Aptos"/>
          <w:u w:val="single"/>
        </w:rPr>
        <w:t xml:space="preserve">, </w:t>
      </w:r>
      <w:r w:rsidRPr="005F44DC">
        <w:rPr>
          <w:rFonts w:eastAsia="Aptos"/>
          <w:highlight w:val="green"/>
          <w:u w:val="single"/>
        </w:rPr>
        <w:t xml:space="preserve">and </w:t>
      </w:r>
      <w:r w:rsidRPr="005F44DC">
        <w:rPr>
          <w:rFonts w:eastAsia="Aptos"/>
          <w:b/>
          <w:iCs/>
          <w:highlight w:val="green"/>
          <w:u w:val="single"/>
          <w:bdr w:val="single" w:sz="8" w:space="0" w:color="auto"/>
        </w:rPr>
        <w:t>empire</w:t>
      </w:r>
      <w:r w:rsidRPr="005F44DC">
        <w:rPr>
          <w:rFonts w:eastAsia="Aptos"/>
          <w:u w:val="single"/>
        </w:rPr>
        <w:t xml:space="preserve"> often </w:t>
      </w:r>
      <w:r w:rsidRPr="005F44DC">
        <w:rPr>
          <w:rFonts w:eastAsia="Aptos"/>
          <w:highlight w:val="green"/>
          <w:u w:val="single"/>
        </w:rPr>
        <w:t xml:space="preserve">emerge as </w:t>
      </w:r>
      <w:r w:rsidRPr="005F44DC">
        <w:rPr>
          <w:rFonts w:eastAsia="Aptos"/>
          <w:b/>
          <w:iCs/>
          <w:highlight w:val="green"/>
          <w:u w:val="single"/>
          <w:bdr w:val="single" w:sz="8" w:space="0" w:color="auto"/>
        </w:rPr>
        <w:t>structures</w:t>
      </w:r>
      <w:r w:rsidRPr="005F44DC">
        <w:rPr>
          <w:rFonts w:eastAsia="Aptos"/>
          <w:highlight w:val="green"/>
          <w:u w:val="single"/>
        </w:rPr>
        <w:t xml:space="preserve"> only in need of </w:t>
      </w:r>
      <w:r w:rsidRPr="005F44DC">
        <w:rPr>
          <w:rFonts w:eastAsia="Aptos"/>
          <w:b/>
          <w:iCs/>
          <w:highlight w:val="green"/>
          <w:u w:val="single"/>
          <w:bdr w:val="single" w:sz="8" w:space="0" w:color="auto"/>
        </w:rPr>
        <w:t>repair</w:t>
      </w:r>
      <w:r w:rsidRPr="005F44DC">
        <w:rPr>
          <w:rFonts w:eastAsia="Aptos"/>
          <w:u w:val="single"/>
        </w:rPr>
        <w:t xml:space="preserve"> and </w:t>
      </w:r>
      <w:r w:rsidRPr="005F44DC">
        <w:rPr>
          <w:rFonts w:eastAsia="Aptos"/>
          <w:b/>
          <w:iCs/>
          <w:u w:val="single"/>
          <w:bdr w:val="single" w:sz="8" w:space="0" w:color="auto"/>
        </w:rPr>
        <w:t>remediation</w:t>
      </w:r>
      <w:r w:rsidRPr="005F44DC">
        <w:rPr>
          <w:rFonts w:eastAsia="Aptos"/>
          <w:u w:val="single"/>
        </w:rPr>
        <w:t xml:space="preserve">, </w:t>
      </w:r>
      <w:r w:rsidRPr="005F44DC">
        <w:rPr>
          <w:rFonts w:eastAsia="Aptos"/>
          <w:highlight w:val="green"/>
          <w:u w:val="single"/>
        </w:rPr>
        <w:t>rather than</w:t>
      </w:r>
      <w:r w:rsidRPr="005F44DC">
        <w:rPr>
          <w:rFonts w:eastAsia="Aptos"/>
          <w:u w:val="single"/>
        </w:rPr>
        <w:t xml:space="preserve"> as </w:t>
      </w:r>
      <w:r w:rsidRPr="005F44DC">
        <w:rPr>
          <w:rFonts w:eastAsia="Aptos"/>
          <w:b/>
          <w:iCs/>
          <w:highlight w:val="green"/>
          <w:u w:val="single"/>
          <w:bdr w:val="single" w:sz="8" w:space="0" w:color="auto"/>
        </w:rPr>
        <w:t>ever-shifting</w:t>
      </w:r>
      <w:r w:rsidRPr="005F44DC">
        <w:rPr>
          <w:rFonts w:eastAsia="Aptos"/>
          <w:b/>
          <w:iCs/>
          <w:u w:val="single"/>
          <w:bdr w:val="single" w:sz="8" w:space="0" w:color="auto"/>
        </w:rPr>
        <w:t xml:space="preserve"> violent</w:t>
      </w:r>
      <w:r w:rsidRPr="005F44DC">
        <w:rPr>
          <w:rFonts w:eastAsia="Aptos"/>
          <w:u w:val="single"/>
        </w:rPr>
        <w:t xml:space="preserve"> structures</w:t>
      </w:r>
      <w:r w:rsidRPr="005F44DC">
        <w:rPr>
          <w:rFonts w:eastAsia="Aptos"/>
        </w:rPr>
        <w:t xml:space="preserve"> whose nuances must be perpetually, collectively apprehended if they are ever to be destroyed.”35 </w:t>
      </w:r>
      <w:r w:rsidRPr="005F44DC">
        <w:rPr>
          <w:rFonts w:eastAsia="Aptos"/>
          <w:highlight w:val="green"/>
          <w:u w:val="single"/>
        </w:rPr>
        <w:t xml:space="preserve">There is </w:t>
      </w:r>
      <w:r w:rsidRPr="005F44DC">
        <w:rPr>
          <w:rFonts w:eastAsia="Aptos"/>
          <w:b/>
          <w:iCs/>
          <w:highlight w:val="green"/>
          <w:u w:val="single"/>
          <w:bdr w:val="single" w:sz="8" w:space="0" w:color="auto"/>
        </w:rPr>
        <w:t>nothing</w:t>
      </w:r>
      <w:r w:rsidRPr="005F44DC">
        <w:rPr>
          <w:rFonts w:eastAsia="Aptos"/>
          <w:u w:val="single"/>
        </w:rPr>
        <w:t xml:space="preserve"> necessarily </w:t>
      </w:r>
      <w:r w:rsidRPr="005F44DC">
        <w:rPr>
          <w:rFonts w:eastAsia="Aptos"/>
          <w:b/>
          <w:iCs/>
          <w:highlight w:val="green"/>
          <w:u w:val="single"/>
          <w:bdr w:val="single" w:sz="8" w:space="0" w:color="auto"/>
        </w:rPr>
        <w:t>revolutionary</w:t>
      </w:r>
      <w:r w:rsidRPr="005F44DC">
        <w:rPr>
          <w:rFonts w:eastAsia="Aptos"/>
          <w:highlight w:val="green"/>
          <w:u w:val="single"/>
        </w:rPr>
        <w:t xml:space="preserve"> about</w:t>
      </w:r>
      <w:r w:rsidRPr="005F44DC">
        <w:rPr>
          <w:rFonts w:eastAsia="Aptos"/>
          <w:u w:val="single"/>
        </w:rPr>
        <w:t xml:space="preserve"> the </w:t>
      </w:r>
      <w:r w:rsidRPr="005F44DC">
        <w:rPr>
          <w:rFonts w:eastAsia="Aptos"/>
          <w:b/>
          <w:iCs/>
          <w:highlight w:val="green"/>
          <w:u w:val="single"/>
          <w:bdr w:val="single" w:sz="8" w:space="0" w:color="auto"/>
        </w:rPr>
        <w:t>satiation of desire</w:t>
      </w:r>
      <w:r w:rsidRPr="005F44DC">
        <w:rPr>
          <w:rFonts w:eastAsia="Aptos"/>
          <w:highlight w:val="green"/>
          <w:u w:val="single"/>
        </w:rPr>
        <w:t xml:space="preserve">; a chance at radical </w:t>
      </w:r>
      <w:r w:rsidRPr="005F44DC">
        <w:rPr>
          <w:rFonts w:eastAsia="Aptos"/>
          <w:b/>
          <w:iCs/>
          <w:highlight w:val="green"/>
          <w:u w:val="single"/>
          <w:bdr w:val="single" w:sz="8" w:space="0" w:color="auto"/>
        </w:rPr>
        <w:t>transformation</w:t>
      </w:r>
      <w:r w:rsidRPr="005F44DC">
        <w:rPr>
          <w:rFonts w:eastAsia="Aptos"/>
          <w:highlight w:val="green"/>
          <w:u w:val="single"/>
        </w:rPr>
        <w:t xml:space="preserve"> may</w:t>
      </w:r>
      <w:r w:rsidRPr="005F44DC">
        <w:rPr>
          <w:rFonts w:eastAsia="Aptos"/>
          <w:u w:val="single"/>
        </w:rPr>
        <w:t xml:space="preserve"> well </w:t>
      </w:r>
      <w:r w:rsidRPr="005F44DC">
        <w:rPr>
          <w:rFonts w:eastAsia="Aptos"/>
          <w:b/>
          <w:iCs/>
          <w:sz w:val="28"/>
          <w:szCs w:val="28"/>
          <w:highlight w:val="green"/>
          <w:u w:val="single"/>
          <w:bdr w:val="single" w:sz="8" w:space="0" w:color="auto"/>
        </w:rPr>
        <w:t>require many</w:t>
      </w:r>
      <w:r w:rsidRPr="005F44DC">
        <w:rPr>
          <w:rFonts w:eastAsia="Aptos"/>
          <w:b/>
          <w:iCs/>
          <w:sz w:val="28"/>
          <w:szCs w:val="28"/>
          <w:u w:val="single"/>
          <w:bdr w:val="single" w:sz="8" w:space="0" w:color="auto"/>
        </w:rPr>
        <w:t xml:space="preserve"> people </w:t>
      </w:r>
      <w:r w:rsidRPr="005F44DC">
        <w:rPr>
          <w:rFonts w:eastAsia="Aptos"/>
          <w:b/>
          <w:iCs/>
          <w:sz w:val="28"/>
          <w:szCs w:val="28"/>
          <w:highlight w:val="green"/>
          <w:u w:val="single"/>
          <w:bdr w:val="single" w:sz="8" w:space="0" w:color="auto"/>
        </w:rPr>
        <w:t>to become much more unhappy</w:t>
      </w:r>
      <w:r w:rsidRPr="005F44DC">
        <w:rPr>
          <w:rFonts w:eastAsia="Aptos"/>
          <w:highlight w:val="green"/>
          <w:u w:val="single"/>
        </w:rPr>
        <w:t xml:space="preserve"> with life as they</w:t>
      </w:r>
      <w:r w:rsidRPr="005F44DC">
        <w:rPr>
          <w:rFonts w:eastAsia="Aptos"/>
          <w:u w:val="single"/>
        </w:rPr>
        <w:t xml:space="preserve"> have </w:t>
      </w:r>
      <w:r w:rsidRPr="005F44DC">
        <w:rPr>
          <w:rFonts w:eastAsia="Aptos"/>
          <w:b/>
          <w:iCs/>
          <w:highlight w:val="green"/>
          <w:u w:val="single"/>
          <w:bdr w:val="single" w:sz="8" w:space="0" w:color="auto"/>
        </w:rPr>
        <w:t>experienced</w:t>
      </w:r>
      <w:r w:rsidRPr="005F44DC">
        <w:rPr>
          <w:rFonts w:eastAsia="Aptos"/>
          <w:u w:val="single"/>
        </w:rPr>
        <w:t xml:space="preserve"> it so far</w:t>
      </w:r>
      <w:r w:rsidRPr="005F44DC">
        <w:rPr>
          <w:rFonts w:eastAsia="Aptos"/>
        </w:rPr>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5BD0B0B5" w14:textId="77777777" w:rsidR="005F44DC" w:rsidRPr="005F44DC" w:rsidRDefault="005F44DC" w:rsidP="005F44DC">
      <w:pPr>
        <w:rPr>
          <w:rFonts w:eastAsia="Aptos"/>
          <w:sz w:val="14"/>
          <w:szCs w:val="14"/>
        </w:rPr>
      </w:pPr>
      <w:r w:rsidRPr="005F44DC">
        <w:rPr>
          <w:rFonts w:eastAsia="Aptos"/>
          <w:sz w:val="14"/>
          <w:szCs w:val="14"/>
        </w:rPr>
        <w:t>......</w:t>
      </w:r>
    </w:p>
    <w:p w14:paraId="7017F128" w14:textId="77777777" w:rsidR="005F44DC" w:rsidRPr="005F44DC" w:rsidRDefault="005F44DC" w:rsidP="005F44DC">
      <w:pPr>
        <w:rPr>
          <w:rFonts w:eastAsia="Aptos"/>
        </w:rPr>
      </w:pPr>
      <w:r w:rsidRPr="005F44DC">
        <w:rPr>
          <w:rFonts w:eastAsia="Aptos"/>
        </w:rPr>
        <w:t xml:space="preserve">Writing this book was an experience of constant preoccupation with </w:t>
      </w:r>
      <w:r w:rsidRPr="005F44DC">
        <w:rPr>
          <w:rFonts w:eastAsia="Aptos"/>
          <w:u w:val="single"/>
        </w:rPr>
        <w:t xml:space="preserve">how the </w:t>
      </w:r>
      <w:r w:rsidRPr="005F44DC">
        <w:rPr>
          <w:rFonts w:eastAsia="Aptos"/>
          <w:b/>
          <w:iCs/>
          <w:u w:val="single"/>
          <w:bdr w:val="single" w:sz="8" w:space="0" w:color="auto"/>
        </w:rPr>
        <w:t>prose</w:t>
      </w:r>
      <w:r w:rsidRPr="005F44DC">
        <w:rPr>
          <w:rFonts w:eastAsia="Aptos"/>
          <w:u w:val="single"/>
        </w:rPr>
        <w:t xml:space="preserve"> would </w:t>
      </w:r>
      <w:r w:rsidRPr="005F44DC">
        <w:rPr>
          <w:rFonts w:eastAsia="Aptos"/>
          <w:b/>
          <w:iCs/>
          <w:u w:val="single"/>
          <w:bdr w:val="single" w:sz="8" w:space="0" w:color="auto"/>
        </w:rPr>
        <w:t>interface</w:t>
      </w:r>
      <w:r w:rsidRPr="005F44DC">
        <w:rPr>
          <w:rFonts w:eastAsia="Aptos"/>
          <w:u w:val="single"/>
        </w:rPr>
        <w:t xml:space="preserve"> with the arrangements of </w:t>
      </w:r>
      <w:r w:rsidRPr="005F44DC">
        <w:rPr>
          <w:rFonts w:eastAsia="Aptos"/>
          <w:b/>
          <w:iCs/>
          <w:u w:val="single"/>
          <w:bdr w:val="single" w:sz="8" w:space="0" w:color="auto"/>
        </w:rPr>
        <w:t>power</w:t>
      </w:r>
      <w:r w:rsidRPr="005F44DC">
        <w:rPr>
          <w:rFonts w:eastAsia="Aptos"/>
          <w:u w:val="single"/>
        </w:rPr>
        <w:t xml:space="preserve"> that I am </w:t>
      </w:r>
      <w:r w:rsidRPr="005F44DC">
        <w:rPr>
          <w:rFonts w:eastAsia="Aptos"/>
          <w:b/>
          <w:iCs/>
          <w:u w:val="single"/>
          <w:bdr w:val="single" w:sz="8" w:space="0" w:color="auto"/>
        </w:rPr>
        <w:t>seeking</w:t>
      </w:r>
      <w:r w:rsidRPr="005F44DC">
        <w:rPr>
          <w:rFonts w:eastAsia="Aptos"/>
          <w:u w:val="single"/>
        </w:rPr>
        <w:t xml:space="preserve"> to understand and </w:t>
      </w:r>
      <w:r w:rsidRPr="005F44DC">
        <w:rPr>
          <w:rFonts w:eastAsia="Aptos"/>
          <w:b/>
          <w:iCs/>
          <w:u w:val="single"/>
          <w:bdr w:val="single" w:sz="8" w:space="0" w:color="auto"/>
        </w:rPr>
        <w:t>interrupt</w:t>
      </w:r>
      <w:r w:rsidRPr="005F44DC">
        <w:rPr>
          <w:rFonts w:eastAsia="Aptos"/>
          <w:u w:val="single"/>
        </w:rPr>
        <w:t xml:space="preserve">. </w:t>
      </w:r>
      <w:r w:rsidRPr="005F44DC">
        <w:rPr>
          <w:rFonts w:eastAsia="Aptos"/>
          <w:highlight w:val="green"/>
          <w:u w:val="single"/>
        </w:rPr>
        <w:t>If</w:t>
      </w:r>
      <w:r w:rsidRPr="005F44DC">
        <w:rPr>
          <w:rFonts w:eastAsia="Aptos"/>
          <w:u w:val="single"/>
        </w:rPr>
        <w:t xml:space="preserve"> the </w:t>
      </w:r>
      <w:r w:rsidRPr="005F44DC">
        <w:rPr>
          <w:rFonts w:eastAsia="Aptos"/>
          <w:b/>
          <w:iCs/>
          <w:highlight w:val="green"/>
          <w:u w:val="single"/>
          <w:bdr w:val="single" w:sz="8" w:space="0" w:color="auto"/>
        </w:rPr>
        <w:t>seduction</w:t>
      </w:r>
      <w:r w:rsidRPr="005F44DC">
        <w:rPr>
          <w:rFonts w:eastAsia="Aptos"/>
          <w:highlight w:val="green"/>
          <w:u w:val="single"/>
        </w:rPr>
        <w:t xml:space="preserve"> of</w:t>
      </w:r>
      <w:r w:rsidRPr="005F44DC">
        <w:rPr>
          <w:rFonts w:eastAsia="Aptos"/>
          <w:u w:val="single"/>
        </w:rPr>
        <w:t xml:space="preserve"> neoliberal </w:t>
      </w:r>
      <w:r w:rsidRPr="005F44DC">
        <w:rPr>
          <w:rFonts w:eastAsia="Aptos"/>
          <w:b/>
          <w:iCs/>
          <w:highlight w:val="green"/>
          <w:u w:val="single"/>
          <w:bdr w:val="single" w:sz="8" w:space="0" w:color="auto"/>
        </w:rPr>
        <w:t>capitalism</w:t>
      </w:r>
      <w:r w:rsidRPr="005F44DC">
        <w:rPr>
          <w:rFonts w:eastAsia="Aptos"/>
          <w:highlight w:val="green"/>
          <w:u w:val="single"/>
        </w:rPr>
        <w:t xml:space="preserve"> lies in how </w:t>
      </w:r>
      <w:r w:rsidRPr="005F44DC">
        <w:rPr>
          <w:rFonts w:eastAsia="Aptos"/>
          <w:b/>
          <w:iCs/>
          <w:highlight w:val="green"/>
          <w:u w:val="single"/>
          <w:bdr w:val="single" w:sz="8" w:space="0" w:color="auto"/>
        </w:rPr>
        <w:t>it</w:t>
      </w:r>
      <w:r w:rsidRPr="005F44DC">
        <w:rPr>
          <w:rFonts w:eastAsia="Aptos"/>
          <w:b/>
          <w:iCs/>
          <w:u w:val="single"/>
          <w:bdr w:val="single" w:sz="8" w:space="0" w:color="auto"/>
        </w:rPr>
        <w:t xml:space="preserve"> metabolizes</w:t>
      </w:r>
      <w:r w:rsidRPr="005F44DC">
        <w:rPr>
          <w:rFonts w:eastAsia="Aptos"/>
          <w:u w:val="single"/>
        </w:rPr>
        <w:t xml:space="preserve"> and </w:t>
      </w:r>
      <w:r w:rsidRPr="005F44DC">
        <w:rPr>
          <w:rFonts w:eastAsia="Aptos"/>
          <w:highlight w:val="green"/>
          <w:u w:val="single"/>
        </w:rPr>
        <w:t xml:space="preserve">absorbs </w:t>
      </w:r>
      <w:r w:rsidRPr="005F44DC">
        <w:rPr>
          <w:rFonts w:eastAsia="Aptos"/>
          <w:b/>
          <w:iCs/>
          <w:highlight w:val="green"/>
          <w:u w:val="single"/>
          <w:bdr w:val="single" w:sz="8" w:space="0" w:color="auto"/>
        </w:rPr>
        <w:t>dissent</w:t>
      </w:r>
      <w:r w:rsidRPr="005F44DC">
        <w:rPr>
          <w:rFonts w:eastAsia="Aptos"/>
          <w:highlight w:val="green"/>
          <w:u w:val="single"/>
        </w:rPr>
        <w:t xml:space="preserve">, on </w:t>
      </w:r>
      <w:r w:rsidRPr="005F44DC">
        <w:rPr>
          <w:rFonts w:eastAsia="Aptos"/>
          <w:b/>
          <w:iCs/>
          <w:highlight w:val="green"/>
          <w:u w:val="single"/>
          <w:bdr w:val="single" w:sz="8" w:space="0" w:color="auto"/>
        </w:rPr>
        <w:t>what</w:t>
      </w:r>
      <w:r w:rsidRPr="005F44DC">
        <w:rPr>
          <w:rFonts w:eastAsia="Aptos"/>
          <w:b/>
          <w:iCs/>
          <w:u w:val="single"/>
          <w:bdr w:val="single" w:sz="8" w:space="0" w:color="auto"/>
        </w:rPr>
        <w:t xml:space="preserve"> grounds</w:t>
      </w:r>
      <w:r w:rsidRPr="005F44DC">
        <w:rPr>
          <w:rFonts w:eastAsia="Aptos"/>
          <w:u w:val="single"/>
        </w:rPr>
        <w:t xml:space="preserve"> </w:t>
      </w:r>
      <w:r w:rsidRPr="005F44DC">
        <w:rPr>
          <w:rFonts w:eastAsia="Aptos"/>
          <w:highlight w:val="green"/>
          <w:u w:val="single"/>
        </w:rPr>
        <w:t>can</w:t>
      </w:r>
      <w:r w:rsidRPr="005F44DC">
        <w:rPr>
          <w:rFonts w:eastAsia="Aptos"/>
          <w:u w:val="single"/>
        </w:rPr>
        <w:t xml:space="preserve"> radical </w:t>
      </w:r>
      <w:r w:rsidRPr="005F44DC">
        <w:rPr>
          <w:rFonts w:eastAsia="Aptos"/>
          <w:b/>
          <w:iCs/>
          <w:highlight w:val="green"/>
          <w:u w:val="single"/>
          <w:bdr w:val="single" w:sz="8" w:space="0" w:color="auto"/>
        </w:rPr>
        <w:t>critique</w:t>
      </w:r>
      <w:r w:rsidRPr="005F44DC">
        <w:rPr>
          <w:rFonts w:eastAsia="Aptos"/>
          <w:highlight w:val="green"/>
          <w:u w:val="single"/>
        </w:rPr>
        <w:t xml:space="preserve"> proceed? What performance could </w:t>
      </w:r>
      <w:r w:rsidRPr="005F44DC">
        <w:rPr>
          <w:rFonts w:eastAsia="Aptos"/>
          <w:b/>
          <w:iCs/>
          <w:highlight w:val="green"/>
          <w:u w:val="single"/>
          <w:bdr w:val="single" w:sz="8" w:space="0" w:color="auto"/>
        </w:rPr>
        <w:t>throw</w:t>
      </w:r>
      <w:r w:rsidRPr="005F44DC">
        <w:rPr>
          <w:rFonts w:eastAsia="Aptos"/>
          <w:highlight w:val="green"/>
          <w:u w:val="single"/>
        </w:rPr>
        <w:t xml:space="preserve"> a </w:t>
      </w:r>
      <w:r w:rsidRPr="005F44DC">
        <w:rPr>
          <w:rFonts w:eastAsia="Aptos"/>
          <w:b/>
          <w:iCs/>
          <w:highlight w:val="green"/>
          <w:u w:val="single"/>
          <w:bdr w:val="single" w:sz="8" w:space="0" w:color="auto"/>
        </w:rPr>
        <w:t>wrench</w:t>
      </w:r>
      <w:r w:rsidRPr="005F44DC">
        <w:rPr>
          <w:rFonts w:eastAsia="Aptos"/>
          <w:highlight w:val="green"/>
          <w:u w:val="single"/>
        </w:rPr>
        <w:t xml:space="preserve"> into</w:t>
      </w:r>
      <w:r w:rsidRPr="005F44DC">
        <w:rPr>
          <w:rFonts w:eastAsia="Aptos"/>
          <w:u w:val="single"/>
        </w:rPr>
        <w:t xml:space="preserve"> these </w:t>
      </w:r>
      <w:r w:rsidRPr="005F44DC">
        <w:rPr>
          <w:rFonts w:eastAsia="Aptos"/>
          <w:b/>
          <w:iCs/>
          <w:u w:val="single"/>
          <w:bdr w:val="single" w:sz="8" w:space="0" w:color="auto"/>
        </w:rPr>
        <w:t>machines</w:t>
      </w:r>
      <w:r w:rsidRPr="005F44DC">
        <w:rPr>
          <w:rFonts w:eastAsia="Aptos"/>
          <w:u w:val="single"/>
        </w:rPr>
        <w:t xml:space="preserve"> of </w:t>
      </w:r>
      <w:r w:rsidRPr="005F44DC">
        <w:rPr>
          <w:rFonts w:eastAsia="Aptos"/>
          <w:highlight w:val="green"/>
          <w:u w:val="single"/>
        </w:rPr>
        <w:t>reification</w:t>
      </w:r>
      <w:r w:rsidRPr="005F44DC">
        <w:rPr>
          <w:rFonts w:eastAsia="Aptos"/>
          <w:u w:val="single"/>
        </w:rPr>
        <w:t xml:space="preserve">, or </w:t>
      </w:r>
      <w:r w:rsidRPr="005F44DC">
        <w:rPr>
          <w:rFonts w:eastAsia="Aptos"/>
          <w:b/>
          <w:iCs/>
          <w:u w:val="single"/>
          <w:bdr w:val="single" w:sz="8" w:space="0" w:color="auto"/>
        </w:rPr>
        <w:t>interrupt</w:t>
      </w:r>
      <w:r w:rsidRPr="005F44DC">
        <w:rPr>
          <w:rFonts w:eastAsia="Aptos"/>
          <w:u w:val="single"/>
        </w:rPr>
        <w:t xml:space="preserve"> their processes of </w:t>
      </w:r>
      <w:r w:rsidRPr="005F44DC">
        <w:rPr>
          <w:rFonts w:eastAsia="Aptos"/>
          <w:b/>
          <w:iCs/>
          <w:u w:val="single"/>
          <w:bdr w:val="single" w:sz="8" w:space="0" w:color="auto"/>
        </w:rPr>
        <w:t>abstraction</w:t>
      </w:r>
      <w:r w:rsidRPr="005F44DC">
        <w:rPr>
          <w:rFonts w:eastAsia="Aptos"/>
        </w:rPr>
        <w:t xml:space="preserve">, even if just temporarily? </w:t>
      </w:r>
      <w:r w:rsidRPr="005F44DC">
        <w:rPr>
          <w:rFonts w:eastAsia="Aptos"/>
          <w:u w:val="single"/>
        </w:rPr>
        <w:t xml:space="preserve">If </w:t>
      </w:r>
      <w:r w:rsidRPr="005F44DC">
        <w:rPr>
          <w:rFonts w:eastAsia="Aptos"/>
          <w:highlight w:val="green"/>
          <w:u w:val="single"/>
        </w:rPr>
        <w:t xml:space="preserve">a </w:t>
      </w:r>
      <w:r w:rsidRPr="005F44DC">
        <w:rPr>
          <w:rFonts w:eastAsia="Aptos"/>
          <w:b/>
          <w:iCs/>
          <w:highlight w:val="green"/>
          <w:u w:val="single"/>
          <w:bdr w:val="single" w:sz="8" w:space="0" w:color="auto"/>
        </w:rPr>
        <w:t>writer</w:t>
      </w:r>
      <w:r w:rsidRPr="005F44DC">
        <w:rPr>
          <w:rFonts w:eastAsia="Aptos"/>
          <w:highlight w:val="green"/>
          <w:u w:val="single"/>
        </w:rPr>
        <w:t xml:space="preserve"> celebrates </w:t>
      </w:r>
      <w:r w:rsidRPr="005F44DC">
        <w:rPr>
          <w:rFonts w:eastAsia="Aptos"/>
          <w:b/>
          <w:iCs/>
          <w:highlight w:val="green"/>
          <w:u w:val="single"/>
          <w:bdr w:val="single" w:sz="8" w:space="0" w:color="auto"/>
        </w:rPr>
        <w:t>alternative</w:t>
      </w:r>
      <w:r w:rsidRPr="005F44DC">
        <w:rPr>
          <w:rFonts w:eastAsia="Aptos"/>
          <w:highlight w:val="green"/>
          <w:u w:val="single"/>
        </w:rPr>
        <w:t xml:space="preserve"> ways of being and </w:t>
      </w:r>
      <w:r w:rsidRPr="005F44DC">
        <w:rPr>
          <w:rFonts w:eastAsia="Aptos"/>
          <w:b/>
          <w:iCs/>
          <w:highlight w:val="green"/>
          <w:u w:val="single"/>
          <w:bdr w:val="single" w:sz="8" w:space="0" w:color="auto"/>
        </w:rPr>
        <w:t>knowing</w:t>
      </w:r>
      <w:r w:rsidRPr="005F44DC">
        <w:rPr>
          <w:rFonts w:eastAsia="Aptos"/>
        </w:rPr>
        <w:t xml:space="preserve">, under what circumstances </w:t>
      </w:r>
      <w:r w:rsidRPr="005F44DC">
        <w:rPr>
          <w:rFonts w:eastAsia="Aptos"/>
          <w:u w:val="single"/>
        </w:rPr>
        <w:t xml:space="preserve">can this </w:t>
      </w:r>
      <w:r w:rsidRPr="005F44DC">
        <w:rPr>
          <w:rFonts w:eastAsia="Aptos"/>
          <w:b/>
          <w:iCs/>
          <w:u w:val="single"/>
          <w:bdr w:val="single" w:sz="8" w:space="0" w:color="auto"/>
        </w:rPr>
        <w:t>gesture</w:t>
      </w:r>
      <w:r w:rsidRPr="005F44DC">
        <w:rPr>
          <w:rFonts w:eastAsia="Aptos"/>
          <w:u w:val="single"/>
        </w:rPr>
        <w:t xml:space="preserve"> spark </w:t>
      </w:r>
      <w:r w:rsidRPr="005F44DC">
        <w:rPr>
          <w:rFonts w:eastAsia="Aptos"/>
          <w:b/>
          <w:iCs/>
          <w:u w:val="single"/>
          <w:bdr w:val="single" w:sz="8" w:space="0" w:color="auto"/>
        </w:rPr>
        <w:t>dreams</w:t>
      </w:r>
      <w:r w:rsidRPr="005F44DC">
        <w:rPr>
          <w:rFonts w:eastAsia="Aptos"/>
          <w:u w:val="single"/>
        </w:rPr>
        <w:t xml:space="preserve"> of a </w:t>
      </w:r>
      <w:r w:rsidRPr="005F44DC">
        <w:rPr>
          <w:rFonts w:eastAsia="Aptos"/>
          <w:b/>
          <w:iCs/>
          <w:u w:val="single"/>
          <w:bdr w:val="single" w:sz="8" w:space="0" w:color="auto"/>
        </w:rPr>
        <w:t>world</w:t>
      </w:r>
      <w:r w:rsidRPr="005F44DC">
        <w:rPr>
          <w:rFonts w:eastAsia="Aptos"/>
          <w:u w:val="single"/>
        </w:rPr>
        <w:t xml:space="preserve"> otherwise, and </w:t>
      </w:r>
      <w:r w:rsidRPr="005F44DC">
        <w:rPr>
          <w:rFonts w:eastAsia="Aptos"/>
          <w:b/>
          <w:iCs/>
          <w:highlight w:val="green"/>
          <w:u w:val="single"/>
          <w:bdr w:val="single" w:sz="8" w:space="0" w:color="auto"/>
        </w:rPr>
        <w:t>when</w:t>
      </w:r>
      <w:r w:rsidRPr="005F44DC">
        <w:rPr>
          <w:rFonts w:eastAsia="Aptos"/>
          <w:highlight w:val="green"/>
          <w:u w:val="single"/>
        </w:rPr>
        <w:t xml:space="preserve"> is it</w:t>
      </w:r>
      <w:r w:rsidRPr="005F44DC">
        <w:rPr>
          <w:rFonts w:eastAsia="Aptos"/>
          <w:u w:val="single"/>
        </w:rPr>
        <w:t xml:space="preserve"> one more </w:t>
      </w:r>
      <w:r w:rsidRPr="005F44DC">
        <w:rPr>
          <w:rFonts w:eastAsia="Aptos"/>
          <w:b/>
          <w:iCs/>
          <w:u w:val="single"/>
          <w:bdr w:val="single" w:sz="8" w:space="0" w:color="auto"/>
        </w:rPr>
        <w:t>way</w:t>
      </w:r>
      <w:r w:rsidRPr="005F44DC">
        <w:rPr>
          <w:rFonts w:eastAsia="Aptos"/>
          <w:u w:val="single"/>
        </w:rPr>
        <w:t xml:space="preserve"> of </w:t>
      </w:r>
      <w:r w:rsidRPr="005F44DC">
        <w:rPr>
          <w:rFonts w:eastAsia="Aptos"/>
          <w:b/>
          <w:iCs/>
          <w:highlight w:val="green"/>
          <w:u w:val="single"/>
          <w:bdr w:val="single" w:sz="8" w:space="0" w:color="auto"/>
        </w:rPr>
        <w:t>casting</w:t>
      </w:r>
      <w:r w:rsidRPr="005F44DC">
        <w:rPr>
          <w:rFonts w:eastAsia="Aptos"/>
          <w:highlight w:val="green"/>
          <w:u w:val="single"/>
        </w:rPr>
        <w:t xml:space="preserve"> a carceral </w:t>
      </w:r>
      <w:r w:rsidRPr="005F44DC">
        <w:rPr>
          <w:rFonts w:eastAsia="Aptos"/>
          <w:b/>
          <w:iCs/>
          <w:highlight w:val="green"/>
          <w:u w:val="single"/>
          <w:bdr w:val="single" w:sz="8" w:space="0" w:color="auto"/>
        </w:rPr>
        <w:t>searchlight</w:t>
      </w:r>
      <w:r w:rsidRPr="005F44DC">
        <w:rPr>
          <w:rFonts w:eastAsia="Aptos"/>
          <w:highlight w:val="green"/>
          <w:u w:val="single"/>
        </w:rPr>
        <w:t xml:space="preserve"> on </w:t>
      </w:r>
      <w:r w:rsidRPr="005F44DC">
        <w:rPr>
          <w:rFonts w:eastAsia="Aptos"/>
          <w:b/>
          <w:iCs/>
          <w:highlight w:val="green"/>
          <w:u w:val="single"/>
          <w:bdr w:val="single" w:sz="8" w:space="0" w:color="auto"/>
        </w:rPr>
        <w:t>what</w:t>
      </w:r>
      <w:r w:rsidRPr="005F44DC">
        <w:rPr>
          <w:rFonts w:eastAsia="Aptos"/>
          <w:u w:val="single"/>
        </w:rPr>
        <w:t xml:space="preserve"> had </w:t>
      </w:r>
      <w:r w:rsidRPr="005F44DC">
        <w:rPr>
          <w:rFonts w:eastAsia="Aptos"/>
          <w:b/>
          <w:iCs/>
          <w:highlight w:val="green"/>
          <w:u w:val="single"/>
          <w:bdr w:val="single" w:sz="8" w:space="0" w:color="auto"/>
        </w:rPr>
        <w:t>tried</w:t>
      </w:r>
      <w:r w:rsidRPr="005F44DC">
        <w:rPr>
          <w:rFonts w:eastAsia="Aptos"/>
          <w:highlight w:val="green"/>
          <w:u w:val="single"/>
        </w:rPr>
        <w:t xml:space="preserve"> to remain </w:t>
      </w:r>
      <w:r w:rsidRPr="005F44DC">
        <w:rPr>
          <w:rFonts w:eastAsia="Aptos"/>
          <w:b/>
          <w:iCs/>
          <w:highlight w:val="green"/>
          <w:u w:val="single"/>
          <w:bdr w:val="single" w:sz="8" w:space="0" w:color="auto"/>
        </w:rPr>
        <w:t>undetected</w:t>
      </w:r>
      <w:r w:rsidRPr="005F44DC">
        <w:rPr>
          <w:rFonts w:eastAsia="Aptos"/>
          <w:highlight w:val="green"/>
        </w:rPr>
        <w:t>?</w:t>
      </w:r>
    </w:p>
    <w:p w14:paraId="618B90D4" w14:textId="77777777" w:rsidR="005F44DC" w:rsidRPr="005F44DC" w:rsidRDefault="005F44DC" w:rsidP="005F44DC">
      <w:pPr>
        <w:rPr>
          <w:rFonts w:eastAsia="Aptos"/>
          <w:sz w:val="14"/>
          <w:szCs w:val="14"/>
        </w:rPr>
      </w:pPr>
      <w:r w:rsidRPr="005F44DC">
        <w:rPr>
          <w:rFonts w:eastAsia="Aptos"/>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5F44DC">
        <w:rPr>
          <w:rFonts w:eastAsia="Aptos"/>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423FF440" w14:textId="77777777" w:rsidR="005F44DC" w:rsidRPr="005F44DC" w:rsidRDefault="005F44DC" w:rsidP="005F44DC">
      <w:pPr>
        <w:rPr>
          <w:rFonts w:eastAsia="Aptos"/>
          <w:sz w:val="14"/>
          <w:szCs w:val="14"/>
        </w:rPr>
      </w:pPr>
      <w:r w:rsidRPr="005F44DC">
        <w:rPr>
          <w:rFonts w:eastAsia="Aptos"/>
          <w:sz w:val="14"/>
          <w:szCs w:val="14"/>
        </w:rPr>
        <w:t>Now a word on how the research for this book developed. My initial fieldwork involved two three-month trips to Guatemala in the summers of 2015 and 2016, a more condensed follow-up visit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2A8A0FEC" w14:textId="77777777" w:rsidR="005F44DC" w:rsidRPr="005F44DC" w:rsidRDefault="005F44DC" w:rsidP="005F44DC">
      <w:pPr>
        <w:rPr>
          <w:rFonts w:eastAsia="Aptos"/>
          <w:sz w:val="14"/>
          <w:szCs w:val="14"/>
        </w:rPr>
      </w:pPr>
    </w:p>
    <w:p w14:paraId="0D918DF4" w14:textId="77777777" w:rsidR="005F44DC" w:rsidRPr="005F44DC" w:rsidRDefault="005F44DC" w:rsidP="005F44DC">
      <w:pPr>
        <w:rPr>
          <w:rFonts w:eastAsia="Aptos"/>
          <w:b/>
          <w:bCs/>
          <w:sz w:val="26"/>
        </w:rPr>
      </w:pPr>
      <w:r w:rsidRPr="005F44DC">
        <w:rPr>
          <w:rFonts w:eastAsia="Aptos"/>
          <w:b/>
          <w:bCs/>
          <w:sz w:val="26"/>
        </w:rPr>
        <w:t>[[[MARKED]]]</w:t>
      </w:r>
    </w:p>
    <w:p w14:paraId="23FF8C7B" w14:textId="77777777" w:rsidR="005F44DC" w:rsidRPr="005F44DC" w:rsidRDefault="005F44DC" w:rsidP="005F44DC">
      <w:pPr>
        <w:rPr>
          <w:rFonts w:eastAsia="Aptos"/>
        </w:rPr>
      </w:pPr>
      <w:r w:rsidRPr="005F44DC">
        <w:rPr>
          <w:rFonts w:eastAsia="Aptos"/>
          <w:highlight w:val="green"/>
          <w:u w:val="single"/>
        </w:rPr>
        <w:t>Over time</w:t>
      </w:r>
      <w:r w:rsidRPr="005F44DC">
        <w:rPr>
          <w:rFonts w:eastAsia="Aptos"/>
        </w:rPr>
        <w:t xml:space="preserve">, this </w:t>
      </w:r>
      <w:r w:rsidRPr="005F44DC">
        <w:rPr>
          <w:rFonts w:eastAsia="Aptos"/>
          <w:b/>
          <w:iCs/>
          <w:highlight w:val="green"/>
          <w:u w:val="single"/>
          <w:bdr w:val="single" w:sz="8" w:space="0" w:color="auto"/>
        </w:rPr>
        <w:t>study</w:t>
      </w:r>
      <w:r w:rsidRPr="005F44DC">
        <w:rPr>
          <w:rFonts w:eastAsia="Aptos"/>
          <w:highlight w:val="green"/>
          <w:u w:val="single"/>
        </w:rPr>
        <w:t xml:space="preserve"> became</w:t>
      </w:r>
      <w:r w:rsidRPr="005F44DC">
        <w:rPr>
          <w:rFonts w:eastAsia="Aptos"/>
          <w:u w:val="single"/>
        </w:rPr>
        <w:t xml:space="preserve"> </w:t>
      </w:r>
      <w:r w:rsidRPr="005F44DC">
        <w:rPr>
          <w:rFonts w:eastAsia="Aptos"/>
          <w:b/>
          <w:iCs/>
          <w:u w:val="single"/>
          <w:bdr w:val="single" w:sz="8" w:space="0" w:color="auto"/>
        </w:rPr>
        <w:t>less</w:t>
      </w:r>
      <w:r w:rsidRPr="005F44DC">
        <w:rPr>
          <w:rFonts w:eastAsia="Aptos"/>
          <w:u w:val="single"/>
        </w:rPr>
        <w:t xml:space="preserve"> like a typical </w:t>
      </w:r>
      <w:r w:rsidRPr="005F44DC">
        <w:rPr>
          <w:rFonts w:eastAsia="Aptos"/>
          <w:b/>
          <w:iCs/>
          <w:u w:val="single"/>
          <w:bdr w:val="single" w:sz="8" w:space="0" w:color="auto"/>
        </w:rPr>
        <w:t>history</w:t>
      </w:r>
      <w:r w:rsidRPr="005F44DC">
        <w:rPr>
          <w:rFonts w:eastAsia="Aptos"/>
          <w:u w:val="single"/>
        </w:rPr>
        <w:t xml:space="preserve"> or ethnography and </w:t>
      </w:r>
      <w:r w:rsidRPr="005F44DC">
        <w:rPr>
          <w:rFonts w:eastAsia="Aptos"/>
          <w:b/>
          <w:iCs/>
          <w:highlight w:val="green"/>
          <w:u w:val="single"/>
          <w:bdr w:val="single" w:sz="8" w:space="0" w:color="auto"/>
        </w:rPr>
        <w:t>more</w:t>
      </w:r>
      <w:r w:rsidRPr="005F44DC">
        <w:rPr>
          <w:rFonts w:eastAsia="Aptos"/>
          <w:highlight w:val="green"/>
          <w:u w:val="single"/>
        </w:rPr>
        <w:t xml:space="preserve"> like</w:t>
      </w:r>
      <w:r w:rsidRPr="005F44DC">
        <w:rPr>
          <w:rFonts w:eastAsia="Aptos"/>
          <w:u w:val="single"/>
        </w:rPr>
        <w:t xml:space="preserve"> an interdisciplinary </w:t>
      </w:r>
      <w:r w:rsidRPr="005F44DC">
        <w:rPr>
          <w:rFonts w:eastAsia="Aptos"/>
          <w:b/>
          <w:iCs/>
          <w:sz w:val="25"/>
          <w:szCs w:val="25"/>
          <w:highlight w:val="green"/>
          <w:u w:val="single"/>
          <w:bdr w:val="single" w:sz="8" w:space="0" w:color="auto"/>
        </w:rPr>
        <w:t>hermeneutics</w:t>
      </w:r>
      <w:r w:rsidRPr="005F44DC">
        <w:rPr>
          <w:rFonts w:eastAsia="Aptos"/>
          <w:u w:val="single"/>
        </w:rPr>
        <w:t xml:space="preserve"> focused </w:t>
      </w:r>
      <w:r w:rsidRPr="005F44DC">
        <w:rPr>
          <w:rFonts w:eastAsia="Aptos"/>
          <w:highlight w:val="green"/>
          <w:u w:val="single"/>
        </w:rPr>
        <w:t xml:space="preserve">on </w:t>
      </w:r>
      <w:r w:rsidRPr="005F44DC">
        <w:rPr>
          <w:rFonts w:eastAsia="Aptos"/>
          <w:b/>
          <w:iCs/>
          <w:highlight w:val="green"/>
          <w:u w:val="single"/>
          <w:bdr w:val="single" w:sz="8" w:space="0" w:color="auto"/>
        </w:rPr>
        <w:t>attachments</w:t>
      </w:r>
      <w:r w:rsidRPr="005F44DC">
        <w:rPr>
          <w:rFonts w:eastAsia="Aptos"/>
          <w:u w:val="single"/>
        </w:rPr>
        <w:t xml:space="preserve"> that </w:t>
      </w:r>
      <w:r w:rsidRPr="005F44DC">
        <w:rPr>
          <w:rFonts w:eastAsia="Aptos"/>
          <w:b/>
          <w:iCs/>
          <w:highlight w:val="green"/>
          <w:u w:val="single"/>
          <w:bdr w:val="single" w:sz="8" w:space="0" w:color="auto"/>
        </w:rPr>
        <w:t>capitalist</w:t>
      </w:r>
      <w:r w:rsidRPr="005F44DC">
        <w:rPr>
          <w:rFonts w:eastAsia="Aptos"/>
          <w:u w:val="single"/>
        </w:rPr>
        <w:t xml:space="preserve"> humanitarian </w:t>
      </w:r>
      <w:r w:rsidRPr="005F44DC">
        <w:rPr>
          <w:rFonts w:eastAsia="Aptos"/>
          <w:b/>
          <w:iCs/>
          <w:highlight w:val="green"/>
          <w:u w:val="single"/>
          <w:bdr w:val="single" w:sz="8" w:space="0" w:color="auto"/>
        </w:rPr>
        <w:t>projects</w:t>
      </w:r>
      <w:r w:rsidRPr="005F44DC">
        <w:rPr>
          <w:rFonts w:eastAsia="Aptos"/>
          <w:u w:val="single"/>
        </w:rPr>
        <w:t xml:space="preserve"> rely on and </w:t>
      </w:r>
      <w:r w:rsidRPr="005F44DC">
        <w:rPr>
          <w:rFonts w:eastAsia="Aptos"/>
          <w:b/>
          <w:iCs/>
          <w:highlight w:val="green"/>
          <w:u w:val="single"/>
          <w:bdr w:val="single" w:sz="8" w:space="0" w:color="auto"/>
        </w:rPr>
        <w:t>reproduce</w:t>
      </w:r>
      <w:r w:rsidRPr="005F44DC">
        <w:rPr>
          <w:rFonts w:eastAsia="Aptos"/>
          <w:u w:val="single"/>
        </w:rPr>
        <w:t xml:space="preserve">. My </w:t>
      </w:r>
      <w:r w:rsidRPr="005F44DC">
        <w:rPr>
          <w:rFonts w:eastAsia="Aptos"/>
          <w:b/>
          <w:iCs/>
          <w:u w:val="single"/>
          <w:bdr w:val="single" w:sz="8" w:space="0" w:color="auto"/>
        </w:rPr>
        <w:t>time</w:t>
      </w:r>
      <w:r w:rsidRPr="005F44DC">
        <w:rPr>
          <w:rFonts w:eastAsia="Aptos"/>
          <w:u w:val="single"/>
        </w:rPr>
        <w:t xml:space="preserve"> with </w:t>
      </w:r>
      <w:r w:rsidRPr="005F44DC">
        <w:rPr>
          <w:rFonts w:eastAsia="Aptos"/>
          <w:b/>
          <w:iCs/>
          <w:u w:val="single"/>
          <w:bdr w:val="single" w:sz="8" w:space="0" w:color="auto"/>
        </w:rPr>
        <w:t>people</w:t>
      </w:r>
      <w:r w:rsidRPr="005F44DC">
        <w:rPr>
          <w:rFonts w:eastAsia="Aptos"/>
          <w:u w:val="single"/>
        </w:rPr>
        <w:t xml:space="preserve"> and organizations in </w:t>
      </w:r>
      <w:r w:rsidRPr="005F44DC">
        <w:rPr>
          <w:rFonts w:eastAsia="Aptos"/>
          <w:b/>
          <w:iCs/>
          <w:u w:val="single"/>
          <w:bdr w:val="single" w:sz="8" w:space="0" w:color="auto"/>
        </w:rPr>
        <w:t>Guatemala</w:t>
      </w:r>
      <w:r w:rsidRPr="005F44DC">
        <w:rPr>
          <w:rFonts w:eastAsia="Aptos"/>
        </w:rPr>
        <w:t>—all of whom are assigned pseudonyms, sometimes with inconsequential identifying details changed—</w:t>
      </w:r>
      <w:r w:rsidRPr="005F44DC">
        <w:rPr>
          <w:rFonts w:eastAsia="Aptos"/>
          <w:u w:val="single"/>
        </w:rPr>
        <w:t xml:space="preserve">remains </w:t>
      </w:r>
      <w:r w:rsidRPr="005F44DC">
        <w:rPr>
          <w:rFonts w:eastAsia="Aptos"/>
          <w:b/>
          <w:iCs/>
          <w:u w:val="single"/>
          <w:bdr w:val="single" w:sz="8" w:space="0" w:color="auto"/>
        </w:rPr>
        <w:t>core</w:t>
      </w:r>
      <w:r w:rsidRPr="005F44DC">
        <w:rPr>
          <w:rFonts w:eastAsia="Aptos"/>
          <w:u w:val="single"/>
        </w:rPr>
        <w:t xml:space="preserve"> to the </w:t>
      </w:r>
      <w:r w:rsidRPr="005F44DC">
        <w:rPr>
          <w:rFonts w:eastAsia="Aptos"/>
          <w:b/>
          <w:iCs/>
          <w:u w:val="single"/>
          <w:bdr w:val="single" w:sz="8" w:space="0" w:color="auto"/>
        </w:rPr>
        <w:t>analysis</w:t>
      </w:r>
      <w:r w:rsidRPr="005F44DC">
        <w:rPr>
          <w:rFonts w:eastAsia="Aptos"/>
          <w:u w:val="single"/>
        </w:rPr>
        <w:t xml:space="preserve">. But of </w:t>
      </w:r>
      <w:r w:rsidRPr="005F44DC">
        <w:rPr>
          <w:rFonts w:eastAsia="Aptos"/>
          <w:b/>
          <w:iCs/>
          <w:u w:val="single"/>
          <w:bdr w:val="single" w:sz="8" w:space="0" w:color="auto"/>
        </w:rPr>
        <w:t>equal</w:t>
      </w:r>
      <w:r w:rsidRPr="005F44DC">
        <w:rPr>
          <w:rFonts w:eastAsia="Aptos"/>
          <w:u w:val="single"/>
        </w:rPr>
        <w:t xml:space="preserve"> importance are </w:t>
      </w:r>
      <w:r w:rsidRPr="005F44DC">
        <w:rPr>
          <w:rFonts w:eastAsia="Aptos"/>
          <w:b/>
          <w:iCs/>
          <w:sz w:val="25"/>
          <w:szCs w:val="25"/>
          <w:u w:val="single"/>
          <w:bdr w:val="single" w:sz="8" w:space="0" w:color="auto"/>
        </w:rPr>
        <w:t>conferences</w:t>
      </w:r>
      <w:r w:rsidRPr="005F44DC">
        <w:rPr>
          <w:rFonts w:eastAsia="Aptos"/>
          <w:u w:val="single"/>
        </w:rPr>
        <w:t xml:space="preserve"> of Silicon Valley </w:t>
      </w:r>
      <w:r w:rsidRPr="005F44DC">
        <w:rPr>
          <w:rFonts w:eastAsia="Aptos"/>
          <w:b/>
          <w:iCs/>
          <w:u w:val="single"/>
          <w:bdr w:val="single" w:sz="8" w:space="0" w:color="auto"/>
        </w:rPr>
        <w:t>investors</w:t>
      </w:r>
      <w:r w:rsidRPr="005F44DC">
        <w:rPr>
          <w:rFonts w:eastAsia="Aptos"/>
          <w:u w:val="single"/>
        </w:rPr>
        <w:t xml:space="preserve">, visits to </w:t>
      </w:r>
      <w:r w:rsidRPr="005F44DC">
        <w:rPr>
          <w:rFonts w:eastAsia="Aptos"/>
          <w:b/>
          <w:iCs/>
          <w:u w:val="single"/>
          <w:bdr w:val="single" w:sz="8" w:space="0" w:color="auto"/>
        </w:rPr>
        <w:t>microfinance</w:t>
      </w:r>
      <w:r w:rsidRPr="005F44DC">
        <w:rPr>
          <w:rFonts w:eastAsia="Aptos"/>
          <w:u w:val="single"/>
        </w:rPr>
        <w:t xml:space="preserve"> institutions’ </w:t>
      </w:r>
      <w:r w:rsidRPr="005F44DC">
        <w:rPr>
          <w:rFonts w:eastAsia="Aptos"/>
          <w:b/>
          <w:iCs/>
          <w:u w:val="single"/>
          <w:bdr w:val="single" w:sz="8" w:space="0" w:color="auto"/>
        </w:rPr>
        <w:t>headquarters</w:t>
      </w:r>
      <w:r w:rsidRPr="005F44DC">
        <w:rPr>
          <w:rFonts w:eastAsia="Aptos"/>
          <w:u w:val="single"/>
        </w:rPr>
        <w:t xml:space="preserve"> in sleepy US </w:t>
      </w:r>
      <w:r w:rsidRPr="005F44DC">
        <w:rPr>
          <w:rFonts w:eastAsia="Aptos"/>
          <w:b/>
          <w:iCs/>
          <w:u w:val="single"/>
          <w:bdr w:val="single" w:sz="8" w:space="0" w:color="auto"/>
        </w:rPr>
        <w:t>suburbs</w:t>
      </w:r>
      <w:r w:rsidRPr="005F44DC">
        <w:rPr>
          <w:rFonts w:eastAsia="Aptos"/>
          <w:u w:val="single"/>
        </w:rPr>
        <w:t xml:space="preserve">, </w:t>
      </w:r>
      <w:r w:rsidRPr="005F44DC">
        <w:rPr>
          <w:rFonts w:eastAsia="Aptos"/>
          <w:highlight w:val="green"/>
          <w:u w:val="single"/>
        </w:rPr>
        <w:t>adventures in</w:t>
      </w:r>
      <w:r w:rsidRPr="005F44DC">
        <w:rPr>
          <w:rFonts w:eastAsia="Aptos"/>
          <w:u w:val="single"/>
        </w:rPr>
        <w:t xml:space="preserve"> the </w:t>
      </w:r>
      <w:r w:rsidRPr="005F44DC">
        <w:rPr>
          <w:rFonts w:eastAsia="Aptos"/>
          <w:b/>
          <w:iCs/>
          <w:highlight w:val="green"/>
          <w:u w:val="single"/>
          <w:bdr w:val="single" w:sz="8" w:space="0" w:color="auto"/>
        </w:rPr>
        <w:t>archives</w:t>
      </w:r>
      <w:r w:rsidRPr="005F44DC">
        <w:rPr>
          <w:rFonts w:eastAsia="Aptos"/>
          <w:highlight w:val="green"/>
          <w:u w:val="single"/>
        </w:rPr>
        <w:t xml:space="preserve"> of</w:t>
      </w:r>
      <w:r w:rsidRPr="005F44DC">
        <w:rPr>
          <w:rFonts w:eastAsia="Aptos"/>
          <w:u w:val="single"/>
        </w:rPr>
        <w:t xml:space="preserve"> corporations and </w:t>
      </w:r>
      <w:r w:rsidRPr="005F44DC">
        <w:rPr>
          <w:rFonts w:eastAsia="Aptos"/>
          <w:highlight w:val="green"/>
          <w:u w:val="single"/>
        </w:rPr>
        <w:t xml:space="preserve">nonprofit </w:t>
      </w:r>
      <w:r w:rsidRPr="005F44DC">
        <w:rPr>
          <w:rFonts w:eastAsia="Aptos"/>
          <w:b/>
          <w:iCs/>
          <w:highlight w:val="green"/>
          <w:u w:val="single"/>
          <w:bdr w:val="single" w:sz="8" w:space="0" w:color="auto"/>
        </w:rPr>
        <w:t>aid groups</w:t>
      </w:r>
      <w:r w:rsidRPr="005F44DC">
        <w:rPr>
          <w:rFonts w:eastAsia="Aptos"/>
        </w:rPr>
        <w:t xml:space="preserve">, trips to churches that boast about their Christmas fair trade bazaars, </w:t>
      </w:r>
      <w:r w:rsidRPr="005F44DC">
        <w:rPr>
          <w:rFonts w:eastAsia="Aptos"/>
          <w:u w:val="single"/>
        </w:rPr>
        <w:t xml:space="preserve">attendance at </w:t>
      </w:r>
      <w:r w:rsidRPr="005F44DC">
        <w:rPr>
          <w:rFonts w:eastAsia="Aptos"/>
          <w:b/>
          <w:iCs/>
          <w:sz w:val="25"/>
          <w:szCs w:val="25"/>
          <w:highlight w:val="green"/>
          <w:u w:val="single"/>
          <w:bdr w:val="single" w:sz="8" w:space="0" w:color="auto"/>
        </w:rPr>
        <w:t>conferences</w:t>
      </w:r>
      <w:r w:rsidRPr="005F44DC">
        <w:rPr>
          <w:rFonts w:eastAsia="Aptos"/>
          <w:highlight w:val="green"/>
          <w:u w:val="single"/>
        </w:rPr>
        <w:t xml:space="preserve"> for </w:t>
      </w:r>
      <w:r w:rsidRPr="005F44DC">
        <w:rPr>
          <w:rFonts w:eastAsia="Aptos"/>
          <w:b/>
          <w:iCs/>
          <w:highlight w:val="green"/>
          <w:u w:val="single"/>
          <w:bdr w:val="single" w:sz="8" w:space="0" w:color="auto"/>
        </w:rPr>
        <w:t>scholars</w:t>
      </w:r>
      <w:r w:rsidRPr="005F44DC">
        <w:rPr>
          <w:rFonts w:eastAsia="Aptos"/>
          <w:highlight w:val="green"/>
          <w:u w:val="single"/>
        </w:rPr>
        <w:t xml:space="preserve"> who </w:t>
      </w:r>
      <w:r w:rsidRPr="005F44DC">
        <w:rPr>
          <w:rFonts w:eastAsia="Aptos"/>
          <w:b/>
          <w:iCs/>
          <w:highlight w:val="green"/>
          <w:u w:val="single"/>
          <w:bdr w:val="single" w:sz="8" w:space="0" w:color="auto"/>
        </w:rPr>
        <w:t>study capital</w:t>
      </w:r>
      <w:r w:rsidRPr="005F44DC">
        <w:rPr>
          <w:rFonts w:eastAsia="Aptos"/>
          <w:b/>
          <w:iCs/>
          <w:u w:val="single"/>
          <w:bdr w:val="single" w:sz="8" w:space="0" w:color="auto"/>
        </w:rPr>
        <w:t>ism</w:t>
      </w:r>
      <w:r w:rsidRPr="005F44DC">
        <w:rPr>
          <w:rFonts w:eastAsia="Aptos"/>
          <w:u w:val="single"/>
        </w:rPr>
        <w:t xml:space="preserve">, </w:t>
      </w:r>
      <w:r w:rsidRPr="005F44DC">
        <w:rPr>
          <w:rFonts w:eastAsia="Aptos"/>
          <w:highlight w:val="green"/>
          <w:u w:val="single"/>
        </w:rPr>
        <w:t>and everyday</w:t>
      </w:r>
      <w:r w:rsidRPr="005F44DC">
        <w:rPr>
          <w:rFonts w:eastAsia="Aptos"/>
          <w:u w:val="single"/>
        </w:rPr>
        <w:t xml:space="preserve"> </w:t>
      </w:r>
      <w:r w:rsidRPr="005F44DC">
        <w:rPr>
          <w:rFonts w:eastAsia="Aptos"/>
          <w:b/>
          <w:iCs/>
          <w:u w:val="single"/>
          <w:bdr w:val="single" w:sz="8" w:space="0" w:color="auto"/>
        </w:rPr>
        <w:t>encounters</w:t>
      </w:r>
      <w:r w:rsidRPr="005F44DC">
        <w:rPr>
          <w:rFonts w:eastAsia="Aptos"/>
          <w:u w:val="single"/>
        </w:rPr>
        <w:t xml:space="preserve"> in </w:t>
      </w:r>
      <w:r w:rsidRPr="005F44DC">
        <w:rPr>
          <w:rFonts w:eastAsia="Aptos"/>
          <w:highlight w:val="green"/>
          <w:u w:val="single"/>
        </w:rPr>
        <w:t xml:space="preserve">a </w:t>
      </w:r>
      <w:r w:rsidRPr="005F44DC">
        <w:rPr>
          <w:rFonts w:eastAsia="Aptos"/>
          <w:b/>
          <w:iCs/>
          <w:highlight w:val="green"/>
          <w:u w:val="single"/>
          <w:bdr w:val="single" w:sz="8" w:space="0" w:color="auto"/>
        </w:rPr>
        <w:t>university</w:t>
      </w:r>
      <w:r w:rsidRPr="005F44DC">
        <w:rPr>
          <w:rFonts w:eastAsia="Aptos"/>
          <w:highlight w:val="green"/>
          <w:u w:val="single"/>
        </w:rPr>
        <w:t xml:space="preserve"> that </w:t>
      </w:r>
      <w:r w:rsidRPr="005F44DC">
        <w:rPr>
          <w:rFonts w:eastAsia="Aptos"/>
          <w:b/>
          <w:iCs/>
          <w:sz w:val="25"/>
          <w:szCs w:val="25"/>
          <w:highlight w:val="green"/>
          <w:u w:val="single"/>
          <w:bdr w:val="single" w:sz="8" w:space="0" w:color="auto"/>
        </w:rPr>
        <w:t>trains</w:t>
      </w:r>
      <w:r w:rsidRPr="005F44DC">
        <w:rPr>
          <w:rFonts w:eastAsia="Aptos"/>
          <w:u w:val="single"/>
        </w:rPr>
        <w:t xml:space="preserve"> future </w:t>
      </w:r>
      <w:r w:rsidRPr="005F44DC">
        <w:rPr>
          <w:rFonts w:eastAsia="Aptos"/>
          <w:b/>
          <w:iCs/>
          <w:highlight w:val="green"/>
          <w:u w:val="single"/>
          <w:bdr w:val="single" w:sz="8" w:space="0" w:color="auto"/>
        </w:rPr>
        <w:t>elites</w:t>
      </w:r>
      <w:r w:rsidRPr="005F44DC">
        <w:rPr>
          <w:rFonts w:eastAsia="Aptos"/>
          <w:highlight w:val="green"/>
          <w:u w:val="single"/>
        </w:rPr>
        <w:t xml:space="preserve"> in</w:t>
      </w:r>
      <w:r w:rsidRPr="005F44DC">
        <w:rPr>
          <w:rFonts w:eastAsia="Aptos"/>
          <w:u w:val="single"/>
        </w:rPr>
        <w:t xml:space="preserve"> the </w:t>
      </w:r>
      <w:r w:rsidRPr="005F44DC">
        <w:rPr>
          <w:rFonts w:eastAsia="Aptos"/>
          <w:b/>
          <w:iCs/>
          <w:highlight w:val="green"/>
          <w:u w:val="single"/>
          <w:bdr w:val="single" w:sz="8" w:space="0" w:color="auto"/>
        </w:rPr>
        <w:t>vocabularies</w:t>
      </w:r>
      <w:r w:rsidRPr="005F44DC">
        <w:rPr>
          <w:rFonts w:eastAsia="Aptos"/>
          <w:highlight w:val="green"/>
          <w:u w:val="single"/>
        </w:rPr>
        <w:t xml:space="preserve"> of neoliberal</w:t>
      </w:r>
      <w:r w:rsidRPr="005F44DC">
        <w:rPr>
          <w:rFonts w:eastAsia="Aptos"/>
          <w:u w:val="single"/>
        </w:rPr>
        <w:t xml:space="preserve"> multicultural </w:t>
      </w:r>
      <w:r w:rsidRPr="005F44DC">
        <w:rPr>
          <w:rFonts w:eastAsia="Aptos"/>
          <w:b/>
          <w:iCs/>
          <w:highlight w:val="green"/>
          <w:u w:val="single"/>
          <w:bdr w:val="single" w:sz="8" w:space="0" w:color="auto"/>
        </w:rPr>
        <w:t>humanism</w:t>
      </w:r>
      <w:r w:rsidRPr="005F44DC">
        <w:rPr>
          <w:rFonts w:eastAsia="Aptos"/>
          <w:highlight w:val="green"/>
          <w:u w:val="single"/>
        </w:rPr>
        <w:t>. Each</w:t>
      </w:r>
      <w:r w:rsidRPr="005F44DC">
        <w:rPr>
          <w:rFonts w:eastAsia="Aptos"/>
          <w:u w:val="single"/>
        </w:rPr>
        <w:t xml:space="preserve"> scene</w:t>
      </w:r>
      <w:r w:rsidRPr="005F44DC">
        <w:rPr>
          <w:rFonts w:eastAsia="Aptos"/>
        </w:rPr>
        <w:t xml:space="preserve"> in this book </w:t>
      </w:r>
      <w:r w:rsidRPr="005F44DC">
        <w:rPr>
          <w:rFonts w:eastAsia="Aptos"/>
          <w:highlight w:val="green"/>
          <w:u w:val="single"/>
        </w:rPr>
        <w:t>is</w:t>
      </w:r>
      <w:r w:rsidRPr="005F44DC">
        <w:rPr>
          <w:rFonts w:eastAsia="Aptos"/>
          <w:u w:val="single"/>
        </w:rPr>
        <w:t xml:space="preserve"> a </w:t>
      </w:r>
      <w:r w:rsidRPr="005F44DC">
        <w:rPr>
          <w:rFonts w:eastAsia="Aptos"/>
          <w:b/>
          <w:iCs/>
          <w:sz w:val="25"/>
          <w:szCs w:val="25"/>
          <w:u w:val="single"/>
          <w:bdr w:val="single" w:sz="8" w:space="0" w:color="auto"/>
        </w:rPr>
        <w:t>clue</w:t>
      </w:r>
      <w:r w:rsidRPr="005F44DC">
        <w:rPr>
          <w:rFonts w:eastAsia="Aptos"/>
          <w:u w:val="single"/>
        </w:rPr>
        <w:t xml:space="preserve"> to </w:t>
      </w:r>
      <w:r w:rsidRPr="005F44DC">
        <w:rPr>
          <w:rFonts w:eastAsia="Aptos"/>
          <w:highlight w:val="green"/>
          <w:u w:val="single"/>
        </w:rPr>
        <w:t>how a</w:t>
      </w:r>
      <w:r w:rsidRPr="005F44DC">
        <w:rPr>
          <w:rFonts w:eastAsia="Aptos"/>
          <w:u w:val="single"/>
        </w:rPr>
        <w:t xml:space="preserve">n imperious </w:t>
      </w:r>
      <w:r w:rsidRPr="005F44DC">
        <w:rPr>
          <w:rFonts w:eastAsia="Aptos"/>
          <w:b/>
          <w:iCs/>
          <w:highlight w:val="green"/>
          <w:u w:val="single"/>
          <w:bdr w:val="single" w:sz="8" w:space="0" w:color="auto"/>
        </w:rPr>
        <w:t>capitalist</w:t>
      </w:r>
      <w:r w:rsidRPr="005F44DC">
        <w:rPr>
          <w:rFonts w:eastAsia="Aptos"/>
          <w:u w:val="single"/>
        </w:rPr>
        <w:t xml:space="preserve"> humanitarian </w:t>
      </w:r>
      <w:r w:rsidRPr="005F44DC">
        <w:rPr>
          <w:rFonts w:eastAsia="Aptos"/>
          <w:b/>
          <w:iCs/>
          <w:highlight w:val="green"/>
          <w:u w:val="single"/>
          <w:bdr w:val="single" w:sz="8" w:space="0" w:color="auto"/>
        </w:rPr>
        <w:t>consciousness</w:t>
      </w:r>
      <w:r w:rsidRPr="005F44DC">
        <w:rPr>
          <w:rFonts w:eastAsia="Aptos"/>
          <w:highlight w:val="green"/>
          <w:u w:val="single"/>
        </w:rPr>
        <w:t xml:space="preserve"> is</w:t>
      </w:r>
      <w:r w:rsidRPr="005F44DC">
        <w:rPr>
          <w:rFonts w:eastAsia="Aptos"/>
          <w:u w:val="single"/>
        </w:rPr>
        <w:t xml:space="preserve"> contested and </w:t>
      </w:r>
      <w:r w:rsidRPr="005F44DC">
        <w:rPr>
          <w:rFonts w:eastAsia="Aptos"/>
          <w:b/>
          <w:iCs/>
          <w:sz w:val="25"/>
          <w:szCs w:val="25"/>
          <w:highlight w:val="green"/>
          <w:u w:val="single"/>
          <w:bdr w:val="single" w:sz="8" w:space="0" w:color="auto"/>
        </w:rPr>
        <w:t>reproduced</w:t>
      </w:r>
      <w:r w:rsidRPr="005F44DC">
        <w:rPr>
          <w:rFonts w:eastAsia="Aptos"/>
          <w:highlight w:val="green"/>
          <w:u w:val="single"/>
        </w:rPr>
        <w:t xml:space="preserve"> in</w:t>
      </w:r>
      <w:r w:rsidRPr="005F44DC">
        <w:rPr>
          <w:rFonts w:eastAsia="Aptos"/>
          <w:u w:val="single"/>
        </w:rPr>
        <w:t xml:space="preserve"> a </w:t>
      </w:r>
      <w:r w:rsidRPr="005F44DC">
        <w:rPr>
          <w:rFonts w:eastAsia="Aptos"/>
          <w:b/>
          <w:iCs/>
          <w:highlight w:val="green"/>
          <w:u w:val="single"/>
          <w:bdr w:val="single" w:sz="8" w:space="0" w:color="auto"/>
        </w:rPr>
        <w:t>local</w:t>
      </w:r>
      <w:r w:rsidRPr="005F44DC">
        <w:rPr>
          <w:rFonts w:eastAsia="Aptos"/>
          <w:highlight w:val="green"/>
          <w:u w:val="single"/>
        </w:rPr>
        <w:t xml:space="preserve"> context</w:t>
      </w:r>
      <w:r w:rsidRPr="005F44DC">
        <w:rPr>
          <w:rFonts w:eastAsia="Aptos"/>
        </w:rPr>
        <w:t xml:space="preserve">. Together they tell a story about how </w:t>
      </w:r>
      <w:r w:rsidRPr="005F44DC">
        <w:rPr>
          <w:rFonts w:eastAsia="Aptos"/>
          <w:u w:val="single"/>
        </w:rPr>
        <w:t xml:space="preserve">grounded </w:t>
      </w:r>
      <w:r w:rsidRPr="005F44DC">
        <w:rPr>
          <w:rFonts w:eastAsia="Aptos"/>
          <w:b/>
          <w:iCs/>
          <w:highlight w:val="green"/>
          <w:u w:val="single"/>
          <w:bdr w:val="single" w:sz="8" w:space="0" w:color="auto"/>
        </w:rPr>
        <w:t>critiques</w:t>
      </w:r>
      <w:r w:rsidRPr="005F44DC">
        <w:rPr>
          <w:rFonts w:eastAsia="Aptos"/>
          <w:highlight w:val="green"/>
          <w:u w:val="single"/>
        </w:rPr>
        <w:t xml:space="preserve"> of</w:t>
      </w:r>
      <w:r w:rsidRPr="005F44DC">
        <w:rPr>
          <w:rFonts w:eastAsia="Aptos"/>
          <w:u w:val="single"/>
        </w:rPr>
        <w:t xml:space="preserve"> neo</w:t>
      </w:r>
      <w:r w:rsidRPr="005F44DC">
        <w:rPr>
          <w:rFonts w:eastAsia="Aptos"/>
          <w:b/>
          <w:iCs/>
          <w:highlight w:val="green"/>
          <w:u w:val="single"/>
          <w:bdr w:val="single" w:sz="8" w:space="0" w:color="auto"/>
        </w:rPr>
        <w:t>colonial</w:t>
      </w:r>
      <w:r w:rsidRPr="005F44DC">
        <w:rPr>
          <w:rFonts w:eastAsia="Aptos"/>
          <w:u w:val="single"/>
        </w:rPr>
        <w:t xml:space="preserve"> dispossession and </w:t>
      </w:r>
      <w:r w:rsidRPr="005F44DC">
        <w:rPr>
          <w:rFonts w:eastAsia="Aptos"/>
          <w:b/>
          <w:iCs/>
          <w:highlight w:val="green"/>
          <w:u w:val="single"/>
          <w:bdr w:val="single" w:sz="8" w:space="0" w:color="auto"/>
        </w:rPr>
        <w:t>racist</w:t>
      </w:r>
      <w:r w:rsidRPr="005F44DC">
        <w:rPr>
          <w:rFonts w:eastAsia="Aptos"/>
          <w:highlight w:val="green"/>
          <w:u w:val="single"/>
        </w:rPr>
        <w:t xml:space="preserve"> dispossession found </w:t>
      </w:r>
      <w:r w:rsidRPr="005F44DC">
        <w:rPr>
          <w:rFonts w:eastAsia="Aptos"/>
          <w:b/>
          <w:iCs/>
          <w:highlight w:val="green"/>
          <w:u w:val="single"/>
          <w:bdr w:val="single" w:sz="8" w:space="0" w:color="auto"/>
        </w:rPr>
        <w:t>symbiosis</w:t>
      </w:r>
      <w:r w:rsidRPr="005F44DC">
        <w:rPr>
          <w:rFonts w:eastAsia="Aptos"/>
          <w:highlight w:val="green"/>
          <w:u w:val="single"/>
        </w:rPr>
        <w:t xml:space="preserve"> with a</w:t>
      </w:r>
      <w:r w:rsidRPr="005F44DC">
        <w:rPr>
          <w:rFonts w:eastAsia="Aptos"/>
          <w:u w:val="single"/>
        </w:rPr>
        <w:t xml:space="preserve"> sweeping ideological </w:t>
      </w:r>
      <w:r w:rsidRPr="005F44DC">
        <w:rPr>
          <w:rFonts w:eastAsia="Aptos"/>
          <w:b/>
          <w:iCs/>
          <w:highlight w:val="green"/>
          <w:u w:val="single"/>
          <w:bdr w:val="single" w:sz="8" w:space="0" w:color="auto"/>
        </w:rPr>
        <w:t>project</w:t>
      </w:r>
      <w:r w:rsidRPr="005F44DC">
        <w:rPr>
          <w:rFonts w:eastAsia="Aptos"/>
          <w:highlight w:val="green"/>
          <w:u w:val="single"/>
        </w:rPr>
        <w:t xml:space="preserve"> to make </w:t>
      </w:r>
      <w:r w:rsidRPr="005F44DC">
        <w:rPr>
          <w:rFonts w:eastAsia="Aptos"/>
          <w:b/>
          <w:iCs/>
          <w:highlight w:val="green"/>
          <w:u w:val="single"/>
          <w:bdr w:val="single" w:sz="8" w:space="0" w:color="auto"/>
        </w:rPr>
        <w:t>anti-cap</w:t>
      </w:r>
      <w:r w:rsidRPr="005F44DC">
        <w:rPr>
          <w:rFonts w:eastAsia="Aptos"/>
          <w:b/>
          <w:iCs/>
          <w:u w:val="single"/>
          <w:bdr w:val="single" w:sz="8" w:space="0" w:color="auto"/>
        </w:rPr>
        <w:t>italist</w:t>
      </w:r>
      <w:r w:rsidRPr="005F44DC">
        <w:rPr>
          <w:rFonts w:eastAsia="Aptos"/>
          <w:u w:val="single"/>
        </w:rPr>
        <w:t xml:space="preserve"> </w:t>
      </w:r>
      <w:r w:rsidRPr="005F44DC">
        <w:rPr>
          <w:rFonts w:eastAsia="Aptos"/>
          <w:highlight w:val="green"/>
          <w:u w:val="single"/>
        </w:rPr>
        <w:t>dissent into</w:t>
      </w:r>
      <w:r w:rsidRPr="005F44DC">
        <w:rPr>
          <w:rFonts w:eastAsia="Aptos"/>
          <w:u w:val="single"/>
        </w:rPr>
        <w:t xml:space="preserve"> a </w:t>
      </w:r>
      <w:r w:rsidRPr="005F44DC">
        <w:rPr>
          <w:rFonts w:eastAsia="Aptos"/>
          <w:b/>
          <w:iCs/>
          <w:sz w:val="25"/>
          <w:szCs w:val="25"/>
          <w:highlight w:val="green"/>
          <w:u w:val="single"/>
          <w:bdr w:val="single" w:sz="8" w:space="0" w:color="auto"/>
        </w:rPr>
        <w:t>neoliberal raison d’être</w:t>
      </w:r>
      <w:r w:rsidRPr="005F44DC">
        <w:rPr>
          <w:rFonts w:eastAsia="Aptos"/>
        </w:rPr>
        <w:t>.</w:t>
      </w:r>
    </w:p>
    <w:p w14:paraId="1DBCFF10" w14:textId="77777777" w:rsidR="005F44DC" w:rsidRPr="005F44DC" w:rsidRDefault="005F44DC" w:rsidP="005F44DC">
      <w:pPr>
        <w:rPr>
          <w:rFonts w:eastAsia="Aptos"/>
          <w:sz w:val="10"/>
          <w:szCs w:val="10"/>
        </w:rPr>
      </w:pPr>
      <w:r w:rsidRPr="005F44DC">
        <w:rPr>
          <w:rFonts w:eastAsia="Aptos"/>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7691BB03" w14:textId="77777777" w:rsidR="005F44DC" w:rsidRPr="005F44DC" w:rsidRDefault="005F44DC" w:rsidP="005F44DC">
      <w:pPr>
        <w:rPr>
          <w:rFonts w:eastAsia="Aptos"/>
          <w:sz w:val="10"/>
          <w:szCs w:val="10"/>
        </w:rPr>
      </w:pPr>
      <w:r w:rsidRPr="005F44DC">
        <w:rPr>
          <w:rFonts w:eastAsia="Aptos"/>
          <w:sz w:val="10"/>
          <w:szCs w:val="10"/>
        </w:rPr>
        <w:t>......</w:t>
      </w:r>
    </w:p>
    <w:p w14:paraId="4FC056C1" w14:textId="77777777" w:rsidR="005F44DC" w:rsidRPr="005F44DC" w:rsidRDefault="005F44DC" w:rsidP="005F44DC">
      <w:pPr>
        <w:rPr>
          <w:rFonts w:eastAsia="Aptos"/>
          <w:sz w:val="10"/>
          <w:szCs w:val="10"/>
        </w:rPr>
      </w:pPr>
      <w:r w:rsidRPr="005F44DC">
        <w:rPr>
          <w:rFonts w:eastAsia="Aptos"/>
          <w:sz w:val="10"/>
          <w:szCs w:val="10"/>
        </w:rPr>
        <w:t>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fair trade movement. It illuminates a genre of historical consciousness that manifests in “conscious-capitalist”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a past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14:paraId="20CCFCE9" w14:textId="77777777" w:rsidR="005F44DC" w:rsidRPr="005F44DC" w:rsidRDefault="005F44DC" w:rsidP="005F44DC">
      <w:pPr>
        <w:rPr>
          <w:rFonts w:eastAsia="Aptos"/>
          <w:sz w:val="10"/>
          <w:szCs w:val="10"/>
        </w:rPr>
      </w:pPr>
      <w:r w:rsidRPr="005F44DC">
        <w:rPr>
          <w:rFonts w:eastAsia="Aptos"/>
          <w:sz w:val="10"/>
          <w:szCs w:val="10"/>
        </w:rPr>
        <w:t>The next two chapters address legacies of the early alternative-trade movements: the cultural mainstreaming of fair trade models and the ascent of microfinance. Chapter 2, “Ethical Vampires: Conscious Capitalism and Its Commodity Enchantments,” illustrates how the pioneering coffee cooperative Equal Exchange retheorized the commodity fetish. Rather than assume commodities always index alienated relation, Equal Exchange discovered a conscious and fair kind of commodity, which glimmered with its powers to reverse exploitation and broker solidarity among oppressed people. The fair trade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“conscious-consumer”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14:paraId="730F4577" w14:textId="77777777" w:rsidR="005F44DC" w:rsidRPr="005F44DC" w:rsidRDefault="005F44DC" w:rsidP="005F44DC">
      <w:pPr>
        <w:rPr>
          <w:rFonts w:eastAsia="Aptos"/>
          <w:sz w:val="10"/>
          <w:szCs w:val="10"/>
        </w:rPr>
      </w:pPr>
      <w:r w:rsidRPr="005F44DC">
        <w:rPr>
          <w:rFonts w:eastAsia="Aptos"/>
          <w:sz w:val="10"/>
          <w:szCs w:val="10"/>
        </w:rPr>
        <w:t>The arc wherein proudly leftist fair trade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14:paraId="2BE8E9BB" w14:textId="77777777" w:rsidR="005F44DC" w:rsidRPr="005F44DC" w:rsidRDefault="005F44DC" w:rsidP="005F44DC">
      <w:pPr>
        <w:rPr>
          <w:rFonts w:eastAsia="Aptos"/>
          <w:sz w:val="10"/>
          <w:szCs w:val="10"/>
        </w:rPr>
      </w:pPr>
      <w:r w:rsidRPr="005F44DC">
        <w:rPr>
          <w:rFonts w:eastAsia="Aptos"/>
          <w:sz w:val="10"/>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14:paraId="215B7C62" w14:textId="77777777" w:rsidR="005F44DC" w:rsidRPr="005F44DC" w:rsidRDefault="005F44DC" w:rsidP="005F44DC">
      <w:pPr>
        <w:rPr>
          <w:rFonts w:eastAsia="Aptos"/>
          <w:sz w:val="10"/>
          <w:szCs w:val="10"/>
        </w:rPr>
      </w:pPr>
      <w:r w:rsidRPr="005F44DC">
        <w:rPr>
          <w:rFonts w:eastAsia="Aptos"/>
          <w:sz w:val="10"/>
          <w:szCs w:val="10"/>
        </w:rPr>
        <w:t>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mfis’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interruption.42 The capitalist humanitarian archive asks its subjects to consent to their own inclusion in it. Then it translates every yes, every no, and every nonresponse into a license for further expansion.</w:t>
      </w:r>
    </w:p>
    <w:p w14:paraId="4DBF8016" w14:textId="77777777" w:rsidR="005F44DC" w:rsidRPr="005F44DC" w:rsidRDefault="005F44DC" w:rsidP="005F44DC">
      <w:pPr>
        <w:rPr>
          <w:rFonts w:eastAsia="Aptos"/>
          <w:sz w:val="10"/>
          <w:szCs w:val="10"/>
        </w:rPr>
      </w:pPr>
      <w:r w:rsidRPr="005F44DC">
        <w:rPr>
          <w:rFonts w:eastAsia="Aptos"/>
          <w:sz w:val="10"/>
          <w:szCs w:val="10"/>
        </w:rPr>
        <w:t>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14:paraId="46A1A695" w14:textId="77777777" w:rsidR="005F44DC" w:rsidRPr="005F44DC" w:rsidRDefault="005F44DC" w:rsidP="005F44DC">
      <w:pPr>
        <w:rPr>
          <w:rFonts w:eastAsia="Aptos"/>
          <w:sz w:val="10"/>
          <w:szCs w:val="10"/>
        </w:rPr>
      </w:pPr>
      <w:r w:rsidRPr="005F44DC">
        <w:rPr>
          <w:rFonts w:eastAsia="Aptos"/>
          <w:sz w:val="10"/>
          <w:szCs w:val="10"/>
        </w:rPr>
        <w:t>The epilogue reflects on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lift up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14:paraId="42806CC2" w14:textId="77777777" w:rsidR="005F44DC" w:rsidRPr="005F44DC" w:rsidRDefault="005F44DC" w:rsidP="005F44DC">
      <w:pPr>
        <w:rPr>
          <w:rFonts w:eastAsia="Aptos"/>
          <w:sz w:val="10"/>
          <w:szCs w:val="10"/>
        </w:rPr>
      </w:pPr>
      <w:r w:rsidRPr="005F44DC">
        <w:rPr>
          <w:rFonts w:eastAsia="Aptos"/>
          <w:sz w:val="10"/>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14:paraId="53D92505" w14:textId="77777777" w:rsidR="005F44DC" w:rsidRPr="005F44DC" w:rsidRDefault="005F44DC" w:rsidP="005F44DC">
      <w:pPr>
        <w:rPr>
          <w:rFonts w:eastAsia="Aptos"/>
          <w:u w:val="single"/>
        </w:rPr>
      </w:pPr>
      <w:r w:rsidRPr="005F44DC">
        <w:rPr>
          <w:rFonts w:eastAsia="Aptos"/>
        </w:rPr>
        <w:t xml:space="preserve">Insofar as I did not focus on popular freedom struggles and their emergent strategies, this was an expository decision. </w:t>
      </w:r>
      <w:r w:rsidRPr="005F44DC">
        <w:rPr>
          <w:rFonts w:eastAsia="Aptos"/>
          <w:highlight w:val="green"/>
          <w:u w:val="single"/>
        </w:rPr>
        <w:t>As I comprehend</w:t>
      </w:r>
      <w:r w:rsidRPr="005F44DC">
        <w:rPr>
          <w:rFonts w:eastAsia="Aptos"/>
          <w:u w:val="single"/>
        </w:rPr>
        <w:t xml:space="preserve">ed </w:t>
      </w:r>
      <w:r w:rsidRPr="005F44DC">
        <w:rPr>
          <w:rFonts w:eastAsia="Aptos"/>
          <w:highlight w:val="green"/>
          <w:u w:val="single"/>
        </w:rPr>
        <w:t xml:space="preserve">the </w:t>
      </w:r>
      <w:r w:rsidRPr="005F44DC">
        <w:rPr>
          <w:rFonts w:eastAsia="Aptos"/>
          <w:b/>
          <w:iCs/>
          <w:highlight w:val="green"/>
          <w:u w:val="single"/>
          <w:bdr w:val="single" w:sz="8" w:space="0" w:color="auto"/>
        </w:rPr>
        <w:t>scale</w:t>
      </w:r>
      <w:r w:rsidRPr="005F44DC">
        <w:rPr>
          <w:rFonts w:eastAsia="Aptos"/>
          <w:highlight w:val="green"/>
          <w:u w:val="single"/>
        </w:rPr>
        <w:t xml:space="preserve"> of</w:t>
      </w:r>
      <w:r w:rsidRPr="005F44DC">
        <w:rPr>
          <w:rFonts w:eastAsia="Aptos"/>
          <w:u w:val="single"/>
        </w:rPr>
        <w:t xml:space="preserve"> capitalist humanitarian </w:t>
      </w:r>
      <w:r w:rsidRPr="005F44DC">
        <w:rPr>
          <w:rFonts w:eastAsia="Aptos"/>
          <w:b/>
          <w:iCs/>
          <w:highlight w:val="green"/>
          <w:u w:val="single"/>
          <w:bdr w:val="single" w:sz="8" w:space="0" w:color="auto"/>
        </w:rPr>
        <w:t>surveillance</w:t>
      </w:r>
      <w:r w:rsidRPr="005F44DC">
        <w:rPr>
          <w:rFonts w:eastAsia="Aptos"/>
          <w:u w:val="single"/>
        </w:rPr>
        <w:t xml:space="preserve"> and incorporation of local </w:t>
      </w:r>
      <w:r w:rsidRPr="005F44DC">
        <w:rPr>
          <w:rFonts w:eastAsia="Aptos"/>
          <w:b/>
          <w:iCs/>
          <w:u w:val="single"/>
          <w:bdr w:val="single" w:sz="8" w:space="0" w:color="auto"/>
        </w:rPr>
        <w:t>knowledges</w:t>
      </w:r>
      <w:r w:rsidRPr="005F44DC">
        <w:rPr>
          <w:rFonts w:eastAsia="Aptos"/>
          <w:u w:val="single"/>
        </w:rPr>
        <w:t xml:space="preserve">, </w:t>
      </w:r>
      <w:r w:rsidRPr="005F44DC">
        <w:rPr>
          <w:rFonts w:eastAsia="Aptos"/>
          <w:highlight w:val="green"/>
          <w:u w:val="single"/>
        </w:rPr>
        <w:t xml:space="preserve">I could </w:t>
      </w:r>
      <w:r w:rsidRPr="005F44DC">
        <w:rPr>
          <w:rFonts w:eastAsia="Aptos"/>
          <w:b/>
          <w:iCs/>
          <w:highlight w:val="green"/>
          <w:u w:val="single"/>
          <w:bdr w:val="single" w:sz="8" w:space="0" w:color="auto"/>
        </w:rPr>
        <w:t>not justify</w:t>
      </w:r>
      <w:r w:rsidRPr="005F44DC">
        <w:rPr>
          <w:rFonts w:eastAsia="Aptos"/>
          <w:u w:val="single"/>
        </w:rPr>
        <w:t xml:space="preserve"> another way </w:t>
      </w:r>
      <w:r w:rsidRPr="005F44DC">
        <w:rPr>
          <w:rFonts w:eastAsia="Aptos"/>
          <w:b/>
          <w:iCs/>
          <w:u w:val="single"/>
          <w:bdr w:val="single" w:sz="8" w:space="0" w:color="auto"/>
        </w:rPr>
        <w:t>through</w:t>
      </w:r>
      <w:r w:rsidRPr="005F44DC">
        <w:rPr>
          <w:rFonts w:eastAsia="Aptos"/>
          <w:u w:val="single"/>
        </w:rPr>
        <w:t xml:space="preserve"> </w:t>
      </w:r>
      <w:r w:rsidRPr="005F44DC">
        <w:rPr>
          <w:rFonts w:eastAsia="Aptos"/>
          <w:highlight w:val="green"/>
          <w:u w:val="single"/>
        </w:rPr>
        <w:t xml:space="preserve">this </w:t>
      </w:r>
      <w:r w:rsidRPr="005F44DC">
        <w:rPr>
          <w:rFonts w:eastAsia="Aptos"/>
          <w:b/>
          <w:iCs/>
          <w:highlight w:val="green"/>
          <w:u w:val="single"/>
          <w:bdr w:val="single" w:sz="8" w:space="0" w:color="auto"/>
        </w:rPr>
        <w:t>material</w:t>
      </w:r>
      <w:r w:rsidRPr="005F44DC">
        <w:rPr>
          <w:rFonts w:eastAsia="Aptos"/>
        </w:rPr>
        <w:t xml:space="preserve">. I have circled back to the question: How does context inform our choices about when and how to perform a commitment to hope, when and how to perform a commitment to negativity, and when and how our expositions are received as such by our readers? This book’s core </w:t>
      </w:r>
      <w:r w:rsidRPr="005F44DC">
        <w:rPr>
          <w:rFonts w:eastAsia="Aptos"/>
          <w:highlight w:val="green"/>
          <w:u w:val="single"/>
        </w:rPr>
        <w:t>research is</w:t>
      </w:r>
      <w:r w:rsidRPr="005F44DC">
        <w:rPr>
          <w:rFonts w:eastAsia="Aptos"/>
          <w:u w:val="single"/>
        </w:rPr>
        <w:t xml:space="preserve"> </w:t>
      </w:r>
      <w:r w:rsidRPr="005F44DC">
        <w:rPr>
          <w:rFonts w:eastAsia="Aptos"/>
          <w:b/>
          <w:iCs/>
          <w:u w:val="single"/>
          <w:bdr w:val="single" w:sz="8" w:space="0" w:color="auto"/>
        </w:rPr>
        <w:t>based</w:t>
      </w:r>
      <w:r w:rsidRPr="005F44DC">
        <w:rPr>
          <w:rFonts w:eastAsia="Aptos"/>
          <w:u w:val="single"/>
        </w:rPr>
        <w:t xml:space="preserve"> on </w:t>
      </w:r>
      <w:r w:rsidRPr="005F44DC">
        <w:rPr>
          <w:rFonts w:eastAsia="Aptos"/>
          <w:highlight w:val="green"/>
          <w:u w:val="single"/>
        </w:rPr>
        <w:t xml:space="preserve">thousands of </w:t>
      </w:r>
      <w:r w:rsidRPr="005F44DC">
        <w:rPr>
          <w:rFonts w:eastAsia="Aptos"/>
          <w:b/>
          <w:iCs/>
          <w:highlight w:val="green"/>
          <w:u w:val="single"/>
          <w:bdr w:val="single" w:sz="8" w:space="0" w:color="auto"/>
        </w:rPr>
        <w:t>hours</w:t>
      </w:r>
      <w:r w:rsidRPr="005F44DC">
        <w:rPr>
          <w:rFonts w:eastAsia="Aptos"/>
          <w:u w:val="single"/>
        </w:rPr>
        <w:t xml:space="preserve"> immersed </w:t>
      </w:r>
      <w:r w:rsidRPr="005F44DC">
        <w:rPr>
          <w:rFonts w:eastAsia="Aptos"/>
          <w:highlight w:val="green"/>
          <w:u w:val="single"/>
        </w:rPr>
        <w:t xml:space="preserve">in an </w:t>
      </w:r>
      <w:r w:rsidRPr="005F44DC">
        <w:rPr>
          <w:rFonts w:eastAsia="Aptos"/>
          <w:b/>
          <w:iCs/>
          <w:highlight w:val="green"/>
          <w:u w:val="single"/>
          <w:bdr w:val="single" w:sz="8" w:space="0" w:color="auto"/>
        </w:rPr>
        <w:t>industry</w:t>
      </w:r>
      <w:r w:rsidRPr="005F44DC">
        <w:rPr>
          <w:rFonts w:eastAsia="Aptos"/>
          <w:highlight w:val="green"/>
          <w:u w:val="single"/>
        </w:rPr>
        <w:t xml:space="preserve"> that</w:t>
      </w:r>
      <w:r w:rsidRPr="005F44DC">
        <w:rPr>
          <w:rFonts w:eastAsia="Aptos"/>
          <w:u w:val="single"/>
        </w:rPr>
        <w:t xml:space="preserve"> literally </w:t>
      </w:r>
      <w:r w:rsidRPr="005F44DC">
        <w:rPr>
          <w:rFonts w:eastAsia="Aptos"/>
          <w:highlight w:val="green"/>
          <w:u w:val="single"/>
        </w:rPr>
        <w:t xml:space="preserve">specializes in </w:t>
      </w:r>
      <w:r w:rsidRPr="005F44DC">
        <w:rPr>
          <w:rFonts w:eastAsia="Aptos"/>
          <w:b/>
          <w:iCs/>
          <w:highlight w:val="green"/>
          <w:u w:val="single"/>
          <w:bdr w:val="single" w:sz="8" w:space="0" w:color="auto"/>
        </w:rPr>
        <w:t>capturing</w:t>
      </w:r>
      <w:r w:rsidRPr="005F44DC">
        <w:rPr>
          <w:rFonts w:eastAsia="Aptos"/>
          <w:u w:val="single"/>
        </w:rPr>
        <w:t xml:space="preserve"> instances of </w:t>
      </w:r>
      <w:r w:rsidRPr="005F44DC">
        <w:rPr>
          <w:rFonts w:eastAsia="Aptos"/>
          <w:b/>
          <w:iCs/>
          <w:highlight w:val="green"/>
          <w:u w:val="single"/>
          <w:bdr w:val="single" w:sz="8" w:space="0" w:color="auto"/>
        </w:rPr>
        <w:t>insurgent</w:t>
      </w:r>
      <w:r w:rsidRPr="005F44DC">
        <w:rPr>
          <w:rFonts w:eastAsia="Aptos"/>
          <w:highlight w:val="green"/>
          <w:u w:val="single"/>
        </w:rPr>
        <w:t xml:space="preserve"> worldmaking</w:t>
      </w:r>
      <w:r w:rsidRPr="005F44DC">
        <w:rPr>
          <w:rFonts w:eastAsia="Aptos"/>
          <w:u w:val="single"/>
        </w:rPr>
        <w:t xml:space="preserve">, precisely </w:t>
      </w:r>
      <w:r w:rsidRPr="005F44DC">
        <w:rPr>
          <w:rFonts w:eastAsia="Aptos"/>
          <w:b/>
          <w:iCs/>
          <w:highlight w:val="green"/>
          <w:u w:val="single"/>
          <w:bdr w:val="single" w:sz="8" w:space="0" w:color="auto"/>
        </w:rPr>
        <w:t>toward</w:t>
      </w:r>
      <w:r w:rsidRPr="005F44DC">
        <w:rPr>
          <w:rFonts w:eastAsia="Aptos"/>
          <w:u w:val="single"/>
        </w:rPr>
        <w:t xml:space="preserve"> the </w:t>
      </w:r>
      <w:r w:rsidRPr="005F44DC">
        <w:rPr>
          <w:rFonts w:eastAsia="Aptos"/>
          <w:b/>
          <w:iCs/>
          <w:highlight w:val="green"/>
          <w:u w:val="single"/>
          <w:bdr w:val="single" w:sz="8" w:space="0" w:color="auto"/>
        </w:rPr>
        <w:t>commodification</w:t>
      </w:r>
      <w:r w:rsidRPr="005F44DC">
        <w:rPr>
          <w:rFonts w:eastAsia="Aptos"/>
          <w:highlight w:val="green"/>
          <w:u w:val="single"/>
        </w:rPr>
        <w:t xml:space="preserve"> of</w:t>
      </w:r>
      <w:r w:rsidRPr="005F44DC">
        <w:rPr>
          <w:rFonts w:eastAsia="Aptos"/>
          <w:u w:val="single"/>
        </w:rPr>
        <w:t xml:space="preserve"> their </w:t>
      </w:r>
      <w:r w:rsidRPr="005F44DC">
        <w:rPr>
          <w:rFonts w:eastAsia="Aptos"/>
          <w:b/>
          <w:iCs/>
          <w:highlight w:val="green"/>
          <w:u w:val="single"/>
          <w:bdr w:val="single" w:sz="8" w:space="0" w:color="auto"/>
        </w:rPr>
        <w:t>signs</w:t>
      </w:r>
      <w:r w:rsidRPr="005F44DC">
        <w:rPr>
          <w:rFonts w:eastAsia="Aptos"/>
          <w:highlight w:val="green"/>
          <w:u w:val="single"/>
        </w:rPr>
        <w:t xml:space="preserve"> and</w:t>
      </w:r>
      <w:r w:rsidRPr="005F44DC">
        <w:rPr>
          <w:rFonts w:eastAsia="Aptos"/>
          <w:u w:val="single"/>
        </w:rPr>
        <w:t xml:space="preserve"> the </w:t>
      </w:r>
      <w:r w:rsidRPr="005F44DC">
        <w:rPr>
          <w:rFonts w:eastAsia="Aptos"/>
          <w:b/>
          <w:iCs/>
          <w:highlight w:val="green"/>
          <w:u w:val="single"/>
          <w:bdr w:val="single" w:sz="8" w:space="0" w:color="auto"/>
        </w:rPr>
        <w:t>theft</w:t>
      </w:r>
      <w:r w:rsidRPr="005F44DC">
        <w:rPr>
          <w:rFonts w:eastAsia="Aptos"/>
          <w:highlight w:val="green"/>
          <w:u w:val="single"/>
        </w:rPr>
        <w:t xml:space="preserve"> of</w:t>
      </w:r>
      <w:r w:rsidRPr="005F44DC">
        <w:rPr>
          <w:rFonts w:eastAsia="Aptos"/>
          <w:u w:val="single"/>
        </w:rPr>
        <w:t xml:space="preserve"> their </w:t>
      </w:r>
      <w:r w:rsidRPr="005F44DC">
        <w:rPr>
          <w:rFonts w:eastAsia="Aptos"/>
          <w:b/>
          <w:iCs/>
          <w:highlight w:val="green"/>
          <w:u w:val="single"/>
          <w:bdr w:val="single" w:sz="8" w:space="0" w:color="auto"/>
        </w:rPr>
        <w:t>tactics</w:t>
      </w:r>
      <w:r w:rsidRPr="005F44DC">
        <w:rPr>
          <w:rFonts w:eastAsia="Aptos"/>
          <w:u w:val="single"/>
        </w:rPr>
        <w:t xml:space="preserve">. The </w:t>
      </w:r>
      <w:r w:rsidRPr="005F44DC">
        <w:rPr>
          <w:rFonts w:eastAsia="Aptos"/>
          <w:highlight w:val="green"/>
          <w:u w:val="single"/>
        </w:rPr>
        <w:t xml:space="preserve">days of </w:t>
      </w:r>
      <w:r w:rsidRPr="005F44DC">
        <w:rPr>
          <w:rFonts w:eastAsia="Aptos"/>
          <w:b/>
          <w:iCs/>
          <w:highlight w:val="green"/>
          <w:u w:val="single"/>
          <w:bdr w:val="single" w:sz="8" w:space="0" w:color="auto"/>
        </w:rPr>
        <w:t>translating</w:t>
      </w:r>
      <w:r w:rsidRPr="005F44DC">
        <w:rPr>
          <w:rFonts w:eastAsia="Aptos"/>
          <w:highlight w:val="green"/>
          <w:u w:val="single"/>
        </w:rPr>
        <w:t xml:space="preserve"> field </w:t>
      </w:r>
      <w:r w:rsidRPr="005F44DC">
        <w:rPr>
          <w:rFonts w:eastAsia="Aptos"/>
          <w:b/>
          <w:iCs/>
          <w:highlight w:val="green"/>
          <w:u w:val="single"/>
          <w:bdr w:val="single" w:sz="8" w:space="0" w:color="auto"/>
        </w:rPr>
        <w:t>notes</w:t>
      </w:r>
      <w:r w:rsidRPr="005F44DC">
        <w:rPr>
          <w:rFonts w:eastAsia="Aptos"/>
          <w:highlight w:val="green"/>
          <w:u w:val="single"/>
        </w:rPr>
        <w:t xml:space="preserve"> into</w:t>
      </w:r>
      <w:r w:rsidRPr="005F44DC">
        <w:rPr>
          <w:rFonts w:eastAsia="Aptos"/>
          <w:u w:val="single"/>
        </w:rPr>
        <w:t xml:space="preserve"> readable </w:t>
      </w:r>
      <w:r w:rsidRPr="005F44DC">
        <w:rPr>
          <w:rFonts w:eastAsia="Aptos"/>
          <w:b/>
          <w:iCs/>
          <w:highlight w:val="green"/>
          <w:u w:val="single"/>
          <w:bdr w:val="single" w:sz="8" w:space="0" w:color="auto"/>
        </w:rPr>
        <w:t>prose</w:t>
      </w:r>
      <w:r w:rsidRPr="005F44DC">
        <w:rPr>
          <w:rFonts w:eastAsia="Aptos"/>
          <w:highlight w:val="green"/>
          <w:u w:val="single"/>
        </w:rPr>
        <w:t xml:space="preserve"> became</w:t>
      </w:r>
      <w:r w:rsidRPr="005F44DC">
        <w:rPr>
          <w:rFonts w:eastAsia="Aptos"/>
          <w:u w:val="single"/>
        </w:rPr>
        <w:t xml:space="preserve"> a long </w:t>
      </w:r>
      <w:r w:rsidRPr="005F44DC">
        <w:rPr>
          <w:rFonts w:eastAsia="Aptos"/>
          <w:b/>
          <w:iCs/>
          <w:u w:val="single"/>
          <w:bdr w:val="single" w:sz="8" w:space="0" w:color="auto"/>
        </w:rPr>
        <w:t>confrontation</w:t>
      </w:r>
      <w:r w:rsidRPr="005F44DC">
        <w:rPr>
          <w:rFonts w:eastAsia="Aptos"/>
          <w:u w:val="single"/>
        </w:rPr>
        <w:t xml:space="preserve"> with how the </w:t>
      </w:r>
      <w:r w:rsidRPr="005F44DC">
        <w:rPr>
          <w:rFonts w:eastAsia="Aptos"/>
          <w:highlight w:val="green"/>
          <w:u w:val="single"/>
        </w:rPr>
        <w:t>sentences</w:t>
      </w:r>
      <w:r w:rsidRPr="005F44DC">
        <w:rPr>
          <w:rFonts w:eastAsia="Aptos"/>
        </w:rPr>
        <w:t xml:space="preserve"> and paragraphs I wrote </w:t>
      </w:r>
      <w:r w:rsidRPr="005F44DC">
        <w:rPr>
          <w:rFonts w:eastAsia="Aptos"/>
          <w:u w:val="single"/>
        </w:rPr>
        <w:t xml:space="preserve">would </w:t>
      </w:r>
      <w:r w:rsidRPr="005F44DC">
        <w:rPr>
          <w:rFonts w:eastAsia="Aptos"/>
          <w:b/>
          <w:iCs/>
          <w:u w:val="single"/>
          <w:bdr w:val="single" w:sz="8" w:space="0" w:color="auto"/>
        </w:rPr>
        <w:t>interact</w:t>
      </w:r>
      <w:r w:rsidRPr="005F44DC">
        <w:rPr>
          <w:rFonts w:eastAsia="Aptos"/>
          <w:u w:val="single"/>
        </w:rPr>
        <w:t xml:space="preserve"> with those </w:t>
      </w:r>
      <w:r w:rsidRPr="005F44DC">
        <w:rPr>
          <w:rFonts w:eastAsia="Aptos"/>
          <w:b/>
          <w:iCs/>
          <w:u w:val="single"/>
          <w:bdr w:val="single" w:sz="8" w:space="0" w:color="auto"/>
        </w:rPr>
        <w:t>processes</w:t>
      </w:r>
      <w:r w:rsidRPr="005F44DC">
        <w:rPr>
          <w:rFonts w:eastAsia="Aptos"/>
        </w:rPr>
        <w:t xml:space="preserve">—processes </w:t>
      </w:r>
      <w:r w:rsidRPr="005F44DC">
        <w:rPr>
          <w:rFonts w:eastAsia="Aptos"/>
          <w:highlight w:val="green"/>
          <w:u w:val="single"/>
        </w:rPr>
        <w:t>that</w:t>
      </w:r>
      <w:r w:rsidRPr="005F44DC">
        <w:rPr>
          <w:rFonts w:eastAsia="Aptos"/>
        </w:rPr>
        <w:t xml:space="preserve"> I was convinced </w:t>
      </w:r>
      <w:r w:rsidRPr="005F44DC">
        <w:rPr>
          <w:rFonts w:eastAsia="Aptos"/>
          <w:u w:val="single"/>
        </w:rPr>
        <w:t xml:space="preserve">had </w:t>
      </w:r>
      <w:r w:rsidRPr="005F44DC">
        <w:rPr>
          <w:rFonts w:eastAsia="Aptos"/>
          <w:b/>
          <w:iCs/>
          <w:highlight w:val="green"/>
          <w:u w:val="single"/>
          <w:bdr w:val="single" w:sz="8" w:space="0" w:color="auto"/>
        </w:rPr>
        <w:t>colluded</w:t>
      </w:r>
      <w:r w:rsidRPr="005F44DC">
        <w:rPr>
          <w:rFonts w:eastAsia="Aptos"/>
          <w:highlight w:val="green"/>
          <w:u w:val="single"/>
        </w:rPr>
        <w:t xml:space="preserve"> in</w:t>
      </w:r>
      <w:r w:rsidRPr="005F44DC">
        <w:rPr>
          <w:rFonts w:eastAsia="Aptos"/>
          <w:u w:val="single"/>
        </w:rPr>
        <w:t xml:space="preserve"> the </w:t>
      </w:r>
      <w:r w:rsidRPr="005F44DC">
        <w:rPr>
          <w:rFonts w:eastAsia="Aptos"/>
          <w:highlight w:val="green"/>
          <w:u w:val="single"/>
        </w:rPr>
        <w:t>murder of</w:t>
      </w:r>
      <w:r w:rsidRPr="005F44DC">
        <w:rPr>
          <w:rFonts w:eastAsia="Aptos"/>
        </w:rPr>
        <w:t xml:space="preserve"> my brother, times </w:t>
      </w:r>
      <w:r w:rsidRPr="005F44DC">
        <w:rPr>
          <w:rFonts w:eastAsia="Aptos"/>
          <w:highlight w:val="green"/>
          <w:u w:val="single"/>
        </w:rPr>
        <w:t xml:space="preserve">a </w:t>
      </w:r>
      <w:r w:rsidRPr="005F44DC">
        <w:rPr>
          <w:rFonts w:eastAsia="Aptos"/>
          <w:b/>
          <w:iCs/>
          <w:highlight w:val="green"/>
          <w:u w:val="single"/>
          <w:bdr w:val="single" w:sz="8" w:space="0" w:color="auto"/>
        </w:rPr>
        <w:t>million</w:t>
      </w:r>
      <w:r w:rsidRPr="005F44DC">
        <w:rPr>
          <w:rFonts w:eastAsia="Aptos"/>
        </w:rPr>
        <w:t xml:space="preserve"> others whose names I do not know. For all of these reasons, </w:t>
      </w:r>
      <w:r w:rsidRPr="005F44DC">
        <w:rPr>
          <w:rFonts w:eastAsia="Aptos"/>
          <w:u w:val="single"/>
        </w:rPr>
        <w:t xml:space="preserve">I have </w:t>
      </w:r>
      <w:r w:rsidRPr="005F44DC">
        <w:rPr>
          <w:rFonts w:eastAsia="Aptos"/>
          <w:b/>
          <w:iCs/>
          <w:u w:val="single"/>
          <w:bdr w:val="single" w:sz="8" w:space="0" w:color="auto"/>
        </w:rPr>
        <w:t>staked</w:t>
      </w:r>
      <w:r w:rsidRPr="005F44DC">
        <w:rPr>
          <w:rFonts w:eastAsia="Aptos"/>
          <w:u w:val="single"/>
        </w:rPr>
        <w:t xml:space="preserve"> this </w:t>
      </w:r>
      <w:r w:rsidRPr="005F44DC">
        <w:rPr>
          <w:rFonts w:eastAsia="Aptos"/>
          <w:b/>
          <w:iCs/>
          <w:u w:val="single"/>
          <w:bdr w:val="single" w:sz="8" w:space="0" w:color="auto"/>
        </w:rPr>
        <w:t>text</w:t>
      </w:r>
      <w:r w:rsidRPr="005F44DC">
        <w:rPr>
          <w:rFonts w:eastAsia="Aptos"/>
          <w:u w:val="single"/>
        </w:rPr>
        <w:t xml:space="preserve"> in a more </w:t>
      </w:r>
      <w:r w:rsidRPr="005F44DC">
        <w:rPr>
          <w:rFonts w:eastAsia="Aptos"/>
          <w:b/>
          <w:iCs/>
          <w:u w:val="single"/>
          <w:bdr w:val="single" w:sz="8" w:space="0" w:color="auto"/>
        </w:rPr>
        <w:t>negative</w:t>
      </w:r>
      <w:r w:rsidRPr="005F44DC">
        <w:rPr>
          <w:rFonts w:eastAsia="Aptos"/>
        </w:rPr>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5F44DC">
        <w:rPr>
          <w:rFonts w:eastAsia="Aptos"/>
          <w:u w:val="single"/>
        </w:rPr>
        <w:t xml:space="preserve">When I say there is </w:t>
      </w:r>
      <w:r w:rsidRPr="005F44DC">
        <w:rPr>
          <w:rFonts w:eastAsia="Aptos"/>
          <w:b/>
          <w:iCs/>
          <w:u w:val="single"/>
          <w:bdr w:val="single" w:sz="8" w:space="0" w:color="auto"/>
        </w:rPr>
        <w:t>no way out</w:t>
      </w:r>
      <w:r w:rsidRPr="005F44DC">
        <w:rPr>
          <w:rFonts w:eastAsia="Aptos"/>
          <w:u w:val="single"/>
        </w:rPr>
        <w:t xml:space="preserve">, this is </w:t>
      </w:r>
      <w:r w:rsidRPr="005F44DC">
        <w:rPr>
          <w:rFonts w:eastAsia="Aptos"/>
          <w:b/>
          <w:iCs/>
          <w:u w:val="single"/>
          <w:bdr w:val="single" w:sz="8" w:space="0" w:color="auto"/>
        </w:rPr>
        <w:t>another</w:t>
      </w:r>
      <w:r w:rsidRPr="005F44DC">
        <w:rPr>
          <w:rFonts w:eastAsia="Aptos"/>
          <w:u w:val="single"/>
        </w:rPr>
        <w:t xml:space="preserve"> way of saying: </w:t>
      </w:r>
      <w:r w:rsidRPr="005F44DC">
        <w:rPr>
          <w:rFonts w:eastAsia="Aptos"/>
          <w:b/>
          <w:iCs/>
          <w:u w:val="single"/>
          <w:bdr w:val="single" w:sz="8" w:space="0" w:color="auto"/>
        </w:rPr>
        <w:t>begin</w:t>
      </w:r>
      <w:r w:rsidRPr="005F44DC">
        <w:rPr>
          <w:rFonts w:eastAsia="Aptos"/>
          <w:u w:val="single"/>
        </w:rPr>
        <w:t>.</w:t>
      </w:r>
    </w:p>
    <w:p w14:paraId="4C6E02CA" w14:textId="77777777" w:rsidR="005F44DC" w:rsidRPr="005F44DC" w:rsidRDefault="005F44DC" w:rsidP="005F44DC">
      <w:pPr>
        <w:rPr>
          <w:rFonts w:eastAsia="Aptos"/>
          <w:u w:val="single"/>
        </w:rPr>
      </w:pPr>
    </w:p>
    <w:p w14:paraId="336DCE49" w14:textId="77777777" w:rsidR="005F44DC" w:rsidRPr="005F44DC" w:rsidRDefault="005F44DC" w:rsidP="005F44DC">
      <w:pPr>
        <w:keepNext/>
        <w:keepLines/>
        <w:spacing w:before="40" w:after="0"/>
        <w:outlineLvl w:val="3"/>
        <w:rPr>
          <w:rFonts w:ascii="Aptos" w:eastAsia="Times New Roman" w:hAnsi="Aptos" w:cs="Aptos"/>
          <w:bCs/>
          <w:iCs/>
          <w:sz w:val="26"/>
        </w:rPr>
      </w:pPr>
      <w:r w:rsidRPr="005F44DC">
        <w:rPr>
          <w:rFonts w:ascii="Aptos" w:eastAsia="Times New Roman" w:hAnsi="Aptos" w:cs="Aptos"/>
          <w:b/>
          <w:iCs/>
          <w:sz w:val="26"/>
        </w:rPr>
        <w:t xml:space="preserve">1. Libidinality is wrong. Even if racism has psychic </w:t>
      </w:r>
      <w:r w:rsidRPr="005F44DC">
        <w:rPr>
          <w:rFonts w:ascii="Aptos" w:eastAsia="Times New Roman" w:hAnsi="Aptos" w:cs="Aptos"/>
          <w:b/>
          <w:iCs/>
          <w:sz w:val="26"/>
          <w:u w:val="single"/>
        </w:rPr>
        <w:t>elements</w:t>
      </w:r>
      <w:r w:rsidRPr="005F44DC">
        <w:rPr>
          <w:rFonts w:ascii="Aptos" w:eastAsia="Times New Roman" w:hAnsi="Aptos" w:cs="Aptos"/>
          <w:b/>
          <w:iCs/>
          <w:sz w:val="26"/>
        </w:rPr>
        <w:t xml:space="preserve">, treating those as </w:t>
      </w:r>
      <w:r w:rsidRPr="005F44DC">
        <w:rPr>
          <w:rFonts w:ascii="Aptos" w:eastAsia="Times New Roman" w:hAnsi="Aptos" w:cs="Aptos"/>
          <w:b/>
          <w:iCs/>
          <w:sz w:val="26"/>
          <w:u w:val="single"/>
        </w:rPr>
        <w:t>irreversible</w:t>
      </w:r>
      <w:r w:rsidRPr="005F44DC">
        <w:rPr>
          <w:rFonts w:ascii="Aptos" w:eastAsia="Times New Roman" w:hAnsi="Aptos" w:cs="Aptos"/>
          <w:b/>
          <w:iCs/>
          <w:sz w:val="26"/>
        </w:rPr>
        <w:t xml:space="preserve"> and </w:t>
      </w:r>
      <w:r w:rsidRPr="005F44DC">
        <w:rPr>
          <w:rFonts w:ascii="Aptos" w:eastAsia="Times New Roman" w:hAnsi="Aptos" w:cs="Aptos"/>
          <w:b/>
          <w:iCs/>
          <w:sz w:val="26"/>
          <w:u w:val="single"/>
        </w:rPr>
        <w:t>predictive</w:t>
      </w:r>
      <w:r w:rsidRPr="005F44DC">
        <w:rPr>
          <w:rFonts w:ascii="Aptos" w:eastAsia="Times New Roman" w:hAnsi="Aptos" w:cs="Aptos"/>
          <w:b/>
          <w:iCs/>
          <w:sz w:val="26"/>
        </w:rPr>
        <w:t xml:space="preserve"> is inaccurate and makes their impacts inevitable. </w:t>
      </w:r>
    </w:p>
    <w:p w14:paraId="168F8443" w14:textId="77777777" w:rsidR="005F44DC" w:rsidRPr="005F44DC" w:rsidRDefault="005F44DC" w:rsidP="005F44DC">
      <w:pPr>
        <w:rPr>
          <w:rFonts w:ascii="Aptos" w:eastAsia="Aptos" w:hAnsi="Aptos" w:cs="Aptos"/>
        </w:rPr>
      </w:pPr>
      <w:r w:rsidRPr="005F44DC">
        <w:rPr>
          <w:rFonts w:ascii="Aptos" w:eastAsia="Aptos" w:hAnsi="Aptos" w:cs="Aptos"/>
          <w:b/>
          <w:bCs/>
          <w:sz w:val="26"/>
        </w:rPr>
        <w:t xml:space="preserve">Kubota 24, </w:t>
      </w:r>
      <w:r w:rsidRPr="005F44DC">
        <w:rPr>
          <w:rFonts w:ascii="Aptos" w:eastAsia="Aptos" w:hAnsi="Aptos" w:cs="Aptos"/>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5" w:tgtFrame="_blank" w:history="1">
        <w:r w:rsidRPr="005F44DC">
          <w:rPr>
            <w:rFonts w:ascii="Aptos" w:eastAsia="Aptos" w:hAnsi="Aptos" w:cs="Aptos"/>
            <w:color w:val="000000"/>
            <w:bdr w:val="none" w:sz="0" w:space="0" w:color="auto" w:frame="1"/>
            <w:shd w:val="clear" w:color="auto" w:fill="FFFFFF"/>
          </w:rPr>
          <w:t>https://doi.org/10.1162/daed_a_02050</w:t>
        </w:r>
      </w:hyperlink>
      <w:r w:rsidRPr="005F44DC">
        <w:rPr>
          <w:rFonts w:ascii="Aptos" w:eastAsia="Aptos" w:hAnsi="Aptos" w:cs="Aptos"/>
          <w:color w:val="000000"/>
        </w:rPr>
        <w:t>)</w:t>
      </w:r>
    </w:p>
    <w:p w14:paraId="1AD1CB98" w14:textId="77777777" w:rsidR="005F44DC" w:rsidRPr="005F44DC" w:rsidRDefault="005F44DC" w:rsidP="005F44DC">
      <w:pPr>
        <w:rPr>
          <w:rFonts w:ascii="Aptos" w:eastAsia="Aptos" w:hAnsi="Aptos" w:cs="Aptos"/>
          <w:sz w:val="14"/>
        </w:rPr>
      </w:pPr>
      <w:r w:rsidRPr="005F44DC">
        <w:rPr>
          <w:rFonts w:ascii="Aptos" w:eastAsia="Aptos" w:hAnsi="Aptos" w:cs="Aptos"/>
          <w:sz w:val="14"/>
        </w:rPr>
        <w:t xml:space="preserve">However, during one-on-one interactions, it appears that </w:t>
      </w:r>
      <w:r w:rsidRPr="005F44DC">
        <w:rPr>
          <w:rFonts w:ascii="Aptos" w:eastAsia="Aptos" w:hAnsi="Aptos" w:cs="Aptos"/>
          <w:highlight w:val="green"/>
          <w:u w:val="single"/>
        </w:rPr>
        <w:t>having</w:t>
      </w:r>
      <w:r w:rsidRPr="005F44DC">
        <w:rPr>
          <w:rFonts w:ascii="Aptos" w:eastAsia="Aptos" w:hAnsi="Aptos" w:cs="Aptos"/>
          <w:u w:val="single"/>
        </w:rPr>
        <w:t xml:space="preserve"> implicit racial </w:t>
      </w:r>
      <w:r w:rsidRPr="005F44DC">
        <w:rPr>
          <w:rFonts w:ascii="Aptos" w:eastAsia="Aptos" w:hAnsi="Aptos" w:cs="Aptos"/>
          <w:highlight w:val="green"/>
          <w:u w:val="single"/>
        </w:rPr>
        <w:t xml:space="preserve">bias </w:t>
      </w:r>
      <w:r w:rsidRPr="005F44DC">
        <w:rPr>
          <w:rFonts w:ascii="Aptos" w:eastAsia="Aptos" w:hAnsi="Aptos" w:cs="Aptos"/>
          <w:b/>
          <w:iCs/>
          <w:highlight w:val="green"/>
          <w:u w:val="single"/>
          <w:bdr w:val="single" w:sz="8" w:space="0" w:color="auto"/>
        </w:rPr>
        <w:t xml:space="preserve">does not </w:t>
      </w:r>
      <w:r w:rsidRPr="005F44DC">
        <w:rPr>
          <w:rFonts w:ascii="Aptos" w:eastAsia="Aptos" w:hAnsi="Aptos" w:cs="Aptos"/>
          <w:b/>
          <w:iCs/>
          <w:u w:val="single"/>
          <w:bdr w:val="single" w:sz="8" w:space="0" w:color="auto"/>
        </w:rPr>
        <w:t>necessarily</w:t>
      </w:r>
      <w:r w:rsidRPr="005F44DC">
        <w:rPr>
          <w:rFonts w:ascii="Aptos" w:eastAsia="Aptos" w:hAnsi="Aptos" w:cs="Aptos"/>
          <w:u w:val="single"/>
        </w:rPr>
        <w:t xml:space="preserve"> </w:t>
      </w:r>
      <w:r w:rsidRPr="005F44DC">
        <w:rPr>
          <w:rFonts w:ascii="Aptos" w:eastAsia="Aptos" w:hAnsi="Aptos" w:cs="Aptos"/>
          <w:highlight w:val="green"/>
          <w:u w:val="single"/>
        </w:rPr>
        <w:t>indicate</w:t>
      </w:r>
      <w:r w:rsidRPr="005F44DC">
        <w:rPr>
          <w:rFonts w:ascii="Aptos" w:eastAsia="Aptos" w:hAnsi="Aptos" w:cs="Aptos"/>
          <w:u w:val="single"/>
        </w:rPr>
        <w:t xml:space="preserve"> the </w:t>
      </w:r>
      <w:r w:rsidRPr="005F44DC">
        <w:rPr>
          <w:rFonts w:ascii="Aptos" w:eastAsia="Aptos" w:hAnsi="Aptos" w:cs="Aptos"/>
          <w:b/>
          <w:iCs/>
          <w:u w:val="single"/>
          <w:bdr w:val="single" w:sz="8" w:space="0" w:color="auto"/>
        </w:rPr>
        <w:t>presence</w:t>
      </w:r>
      <w:r w:rsidRPr="005F44DC">
        <w:rPr>
          <w:rFonts w:ascii="Aptos" w:eastAsia="Aptos" w:hAnsi="Aptos" w:cs="Aptos"/>
          <w:u w:val="single"/>
        </w:rPr>
        <w:t xml:space="preserve"> of</w:t>
      </w:r>
      <w:r w:rsidRPr="005F44DC">
        <w:rPr>
          <w:rFonts w:ascii="Aptos" w:eastAsia="Aptos" w:hAnsi="Aptos" w:cs="Aptos"/>
          <w:sz w:val="14"/>
        </w:rPr>
        <w:t xml:space="preserve"> a single person’s </w:t>
      </w:r>
      <w:r w:rsidRPr="005F44DC">
        <w:rPr>
          <w:rFonts w:ascii="Aptos" w:eastAsia="Aptos" w:hAnsi="Aptos" w:cs="Aptos"/>
          <w:u w:val="single"/>
        </w:rPr>
        <w:t xml:space="preserve">racial </w:t>
      </w:r>
      <w:r w:rsidRPr="005F44DC">
        <w:rPr>
          <w:rFonts w:ascii="Aptos" w:eastAsia="Aptos" w:hAnsi="Aptos" w:cs="Aptos"/>
          <w:highlight w:val="green"/>
          <w:u w:val="single"/>
        </w:rPr>
        <w:t>prejudice or</w:t>
      </w:r>
      <w:r w:rsidRPr="005F44DC">
        <w:rPr>
          <w:rFonts w:ascii="Aptos" w:eastAsia="Aptos" w:hAnsi="Aptos" w:cs="Aptos"/>
          <w:u w:val="single"/>
        </w:rPr>
        <w:t xml:space="preserve"> the </w:t>
      </w:r>
      <w:r w:rsidRPr="005F44DC">
        <w:rPr>
          <w:rFonts w:ascii="Aptos" w:eastAsia="Aptos" w:hAnsi="Aptos" w:cs="Aptos"/>
          <w:b/>
          <w:iCs/>
          <w:highlight w:val="green"/>
          <w:u w:val="single"/>
          <w:bdr w:val="single" w:sz="8" w:space="0" w:color="auto"/>
        </w:rPr>
        <w:t>likelihood</w:t>
      </w:r>
      <w:r w:rsidRPr="005F44DC">
        <w:rPr>
          <w:rFonts w:ascii="Aptos" w:eastAsia="Aptos" w:hAnsi="Aptos" w:cs="Aptos"/>
          <w:u w:val="single"/>
        </w:rPr>
        <w:t xml:space="preserve"> that someone will discriminate</w:t>
      </w:r>
      <w:r w:rsidRPr="005F44DC">
        <w:rPr>
          <w:rFonts w:ascii="Aptos" w:eastAsia="Aptos" w:hAnsi="Aptos" w:cs="Aptos"/>
          <w:sz w:val="14"/>
        </w:rPr>
        <w:t xml:space="preserve">, </w:t>
      </w:r>
      <w:r w:rsidRPr="005F44DC">
        <w:rPr>
          <w:rFonts w:ascii="Aptos" w:eastAsia="Aptos" w:hAnsi="Aptos" w:cs="Aptos"/>
          <w:u w:val="single"/>
        </w:rPr>
        <w:t xml:space="preserve">as </w:t>
      </w:r>
      <w:r w:rsidRPr="005F44DC">
        <w:rPr>
          <w:rFonts w:ascii="Aptos" w:eastAsia="Aptos" w:hAnsi="Aptos" w:cs="Aptos"/>
          <w:highlight w:val="green"/>
          <w:u w:val="single"/>
        </w:rPr>
        <w:t xml:space="preserve">going from associations to actions is </w:t>
      </w:r>
      <w:r w:rsidRPr="005F44DC">
        <w:rPr>
          <w:rFonts w:ascii="Aptos" w:eastAsia="Aptos" w:hAnsi="Aptos" w:cs="Aptos"/>
          <w:b/>
          <w:iCs/>
          <w:highlight w:val="green"/>
          <w:u w:val="single"/>
          <w:bdr w:val="single" w:sz="8" w:space="0" w:color="auto"/>
        </w:rPr>
        <w:t>complex</w:t>
      </w:r>
      <w:r w:rsidRPr="005F44DC">
        <w:rPr>
          <w:rFonts w:ascii="Aptos" w:eastAsia="Aptos" w:hAnsi="Aptos" w:cs="Aptos"/>
          <w:highlight w:val="green"/>
          <w:u w:val="single"/>
        </w:rPr>
        <w:t xml:space="preserve"> and </w:t>
      </w:r>
      <w:r w:rsidRPr="005F44DC">
        <w:rPr>
          <w:rFonts w:ascii="Aptos" w:eastAsia="Aptos" w:hAnsi="Aptos" w:cs="Aptos"/>
          <w:b/>
          <w:iCs/>
          <w:highlight w:val="green"/>
          <w:u w:val="single"/>
          <w:bdr w:val="single" w:sz="8" w:space="0" w:color="auto"/>
        </w:rPr>
        <w:t>multifaceted</w:t>
      </w:r>
      <w:r w:rsidRPr="005F44DC">
        <w:rPr>
          <w:rFonts w:ascii="Aptos" w:eastAsia="Aptos" w:hAnsi="Aptos" w:cs="Aptos"/>
          <w:sz w:val="14"/>
        </w:rPr>
        <w:t xml:space="preserve">. Instead, </w:t>
      </w:r>
      <w:r w:rsidRPr="005F44DC">
        <w:rPr>
          <w:rFonts w:ascii="Aptos" w:eastAsia="Aptos" w:hAnsi="Aptos" w:cs="Aptos"/>
          <w:u w:val="single"/>
        </w:rPr>
        <w:t xml:space="preserve">the </w:t>
      </w:r>
      <w:r w:rsidRPr="005F44DC">
        <w:rPr>
          <w:rFonts w:ascii="Aptos" w:eastAsia="Aptos" w:hAnsi="Aptos" w:cs="Aptos"/>
          <w:b/>
          <w:iCs/>
          <w:u w:val="single"/>
          <w:bdr w:val="single" w:sz="8" w:space="0" w:color="auto"/>
        </w:rPr>
        <w:t>person</w:t>
      </w:r>
      <w:r w:rsidRPr="005F44DC">
        <w:rPr>
          <w:rFonts w:ascii="Aptos" w:eastAsia="Aptos" w:hAnsi="Aptos" w:cs="Aptos"/>
          <w:sz w:val="14"/>
        </w:rPr>
        <w:t xml:space="preserve">, </w:t>
      </w:r>
      <w:r w:rsidRPr="005F44DC">
        <w:rPr>
          <w:rFonts w:ascii="Aptos" w:eastAsia="Aptos" w:hAnsi="Aptos" w:cs="Aptos"/>
          <w:b/>
          <w:iCs/>
          <w:u w:val="single"/>
          <w:bdr w:val="single" w:sz="8" w:space="0" w:color="auto"/>
        </w:rPr>
        <w:t>situation</w:t>
      </w:r>
      <w:r w:rsidRPr="005F44DC">
        <w:rPr>
          <w:rFonts w:ascii="Aptos" w:eastAsia="Aptos" w:hAnsi="Aptos" w:cs="Aptos"/>
          <w:sz w:val="14"/>
        </w:rPr>
        <w:t xml:space="preserve">, </w:t>
      </w:r>
      <w:r w:rsidRPr="005F44DC">
        <w:rPr>
          <w:rFonts w:ascii="Aptos" w:eastAsia="Aptos" w:hAnsi="Aptos" w:cs="Aptos"/>
          <w:u w:val="single"/>
        </w:rPr>
        <w:t xml:space="preserve">and </w:t>
      </w:r>
      <w:r w:rsidRPr="005F44DC">
        <w:rPr>
          <w:rFonts w:ascii="Aptos" w:eastAsia="Aptos" w:hAnsi="Aptos" w:cs="Aptos"/>
          <w:b/>
          <w:iCs/>
          <w:u w:val="single"/>
          <w:bdr w:val="single" w:sz="8" w:space="0" w:color="auto"/>
        </w:rPr>
        <w:t>culture</w:t>
      </w:r>
      <w:r w:rsidRPr="005F44DC">
        <w:rPr>
          <w:rFonts w:ascii="Aptos" w:eastAsia="Aptos" w:hAnsi="Aptos" w:cs="Aptos"/>
          <w:u w:val="single"/>
        </w:rPr>
        <w:t xml:space="preserve"> influence discriminatory actions</w:t>
      </w:r>
      <w:r w:rsidRPr="005F44DC">
        <w:rPr>
          <w:rFonts w:ascii="Aptos" w:eastAsia="Aptos" w:hAnsi="Aptos" w:cs="Aptos"/>
          <w:sz w:val="14"/>
        </w:rPr>
        <w:t xml:space="preserve">. </w:t>
      </w:r>
      <w:r w:rsidRPr="005F44DC">
        <w:rPr>
          <w:rFonts w:ascii="Aptos" w:eastAsia="Aptos" w:hAnsi="Aptos" w:cs="Aptos"/>
          <w:u w:val="single"/>
        </w:rPr>
        <w:t xml:space="preserve">It remains </w:t>
      </w:r>
      <w:r w:rsidRPr="005F44DC">
        <w:rPr>
          <w:rFonts w:ascii="Aptos" w:eastAsia="Aptos" w:hAnsi="Aptos" w:cs="Aptos"/>
          <w:b/>
          <w:iCs/>
          <w:u w:val="single"/>
          <w:bdr w:val="single" w:sz="8" w:space="0" w:color="auto"/>
        </w:rPr>
        <w:t>unclear</w:t>
      </w:r>
      <w:r w:rsidRPr="005F44DC">
        <w:rPr>
          <w:rFonts w:ascii="Aptos" w:eastAsia="Aptos" w:hAnsi="Aptos" w:cs="Aptos"/>
          <w:u w:val="single"/>
        </w:rPr>
        <w:t xml:space="preserve"> how critical implicit bias is to structural racism </w:t>
      </w:r>
      <w:r w:rsidRPr="005F44DC">
        <w:rPr>
          <w:rFonts w:ascii="Aptos" w:eastAsia="Aptos" w:hAnsi="Aptos" w:cs="Aptos"/>
          <w:b/>
          <w:iCs/>
          <w:u w:val="single"/>
          <w:bdr w:val="single" w:sz="8" w:space="0" w:color="auto"/>
        </w:rPr>
        <w:t>over</w:t>
      </w:r>
      <w:r w:rsidRPr="005F44DC">
        <w:rPr>
          <w:rFonts w:ascii="Aptos" w:eastAsia="Aptos" w:hAnsi="Aptos" w:cs="Aptos"/>
          <w:u w:val="single"/>
        </w:rPr>
        <w:t xml:space="preserve"> and </w:t>
      </w:r>
      <w:r w:rsidRPr="005F44DC">
        <w:rPr>
          <w:rFonts w:ascii="Aptos" w:eastAsia="Aptos" w:hAnsi="Aptos" w:cs="Aptos"/>
          <w:b/>
          <w:iCs/>
          <w:u w:val="single"/>
          <w:bdr w:val="single" w:sz="8" w:space="0" w:color="auto"/>
        </w:rPr>
        <w:t>above</w:t>
      </w:r>
      <w:r w:rsidRPr="005F44DC">
        <w:rPr>
          <w:rFonts w:ascii="Aptos" w:eastAsia="Aptos" w:hAnsi="Aptos" w:cs="Aptos"/>
          <w:u w:val="single"/>
        </w:rPr>
        <w:t xml:space="preserve"> needs for power or status</w:t>
      </w:r>
      <w:r w:rsidRPr="005F44DC">
        <w:rPr>
          <w:rFonts w:ascii="Aptos" w:eastAsia="Aptos" w:hAnsi="Aptos" w:cs="Aptos"/>
          <w:sz w:val="14"/>
        </w:rPr>
        <w:t xml:space="preserve">, </w:t>
      </w:r>
      <w:r w:rsidRPr="005F44DC">
        <w:rPr>
          <w:rFonts w:ascii="Aptos" w:eastAsia="Aptos" w:hAnsi="Aptos" w:cs="Aptos"/>
          <w:u w:val="single"/>
        </w:rPr>
        <w:t>in-group</w:t>
      </w:r>
      <w:r w:rsidRPr="005F44DC">
        <w:rPr>
          <w:rFonts w:ascii="Aptos" w:eastAsia="Aptos" w:hAnsi="Aptos" w:cs="Aptos"/>
          <w:sz w:val="14"/>
        </w:rPr>
        <w:t xml:space="preserve">, </w:t>
      </w:r>
      <w:r w:rsidRPr="005F44DC">
        <w:rPr>
          <w:rFonts w:ascii="Aptos" w:eastAsia="Aptos" w:hAnsi="Aptos" w:cs="Aptos"/>
          <w:u w:val="single"/>
        </w:rPr>
        <w:t>the group one identifies with or belongs to</w:t>
      </w:r>
      <w:r w:rsidRPr="005F44DC">
        <w:rPr>
          <w:rFonts w:ascii="Aptos" w:eastAsia="Aptos" w:hAnsi="Aptos" w:cs="Aptos"/>
          <w:sz w:val="14"/>
        </w:rPr>
        <w:t xml:space="preserve">, </w:t>
      </w:r>
      <w:r w:rsidRPr="005F44DC">
        <w:rPr>
          <w:rFonts w:ascii="Aptos" w:eastAsia="Aptos" w:hAnsi="Aptos" w:cs="Aptos"/>
          <w:u w:val="single"/>
        </w:rPr>
        <w:t>favoritism</w:t>
      </w:r>
      <w:r w:rsidRPr="005F44DC">
        <w:rPr>
          <w:rFonts w:ascii="Aptos" w:eastAsia="Aptos" w:hAnsi="Aptos" w:cs="Aptos"/>
          <w:sz w:val="14"/>
        </w:rPr>
        <w:t xml:space="preserve">, </w:t>
      </w:r>
      <w:r w:rsidRPr="005F44DC">
        <w:rPr>
          <w:rFonts w:ascii="Aptos" w:eastAsia="Aptos" w:hAnsi="Aptos" w:cs="Aptos"/>
          <w:u w:val="single"/>
        </w:rPr>
        <w:t>or explicit bias</w:t>
      </w:r>
      <w:r w:rsidRPr="005F44DC">
        <w:rPr>
          <w:rFonts w:ascii="Aptos" w:eastAsia="Aptos" w:hAnsi="Aptos" w:cs="Aptos"/>
          <w:sz w:val="14"/>
        </w:rPr>
        <w:t xml:space="preserve">. Therefore, </w:t>
      </w:r>
      <w:r w:rsidRPr="005F44DC">
        <w:rPr>
          <w:rFonts w:ascii="Aptos" w:eastAsia="Aptos" w:hAnsi="Aptos" w:cs="Aptos"/>
          <w:highlight w:val="green"/>
          <w:u w:val="single"/>
        </w:rPr>
        <w:t xml:space="preserve">it may be </w:t>
      </w:r>
      <w:r w:rsidRPr="005F44DC">
        <w:rPr>
          <w:rFonts w:ascii="Aptos" w:eastAsia="Aptos" w:hAnsi="Aptos" w:cs="Aptos"/>
          <w:b/>
          <w:iCs/>
          <w:highlight w:val="green"/>
          <w:u w:val="single"/>
          <w:bdr w:val="single" w:sz="8" w:space="0" w:color="auto"/>
        </w:rPr>
        <w:t>inappropriate to generalize</w:t>
      </w:r>
      <w:r w:rsidRPr="005F44DC">
        <w:rPr>
          <w:rFonts w:ascii="Aptos" w:eastAsia="Aptos" w:hAnsi="Aptos" w:cs="Aptos"/>
          <w:highlight w:val="green"/>
          <w:u w:val="single"/>
        </w:rPr>
        <w:t xml:space="preserve"> from a </w:t>
      </w:r>
      <w:r w:rsidRPr="005F44DC">
        <w:rPr>
          <w:rFonts w:ascii="Aptos" w:eastAsia="Aptos" w:hAnsi="Aptos" w:cs="Aptos"/>
          <w:b/>
          <w:iCs/>
          <w:highlight w:val="green"/>
          <w:u w:val="single"/>
          <w:bdr w:val="single" w:sz="8" w:space="0" w:color="auto"/>
        </w:rPr>
        <w:t>single</w:t>
      </w:r>
      <w:r w:rsidRPr="005F44DC">
        <w:rPr>
          <w:rFonts w:ascii="Aptos" w:eastAsia="Aptos" w:hAnsi="Aptos" w:cs="Aptos"/>
          <w:sz w:val="14"/>
        </w:rPr>
        <w:t xml:space="preserve"> implicit bias </w:t>
      </w:r>
      <w:r w:rsidRPr="005F44DC">
        <w:rPr>
          <w:rFonts w:ascii="Aptos" w:eastAsia="Aptos" w:hAnsi="Aptos" w:cs="Aptos"/>
          <w:highlight w:val="green"/>
          <w:u w:val="single"/>
        </w:rPr>
        <w:t>behavioral</w:t>
      </w:r>
      <w:r w:rsidRPr="005F44DC">
        <w:rPr>
          <w:rFonts w:ascii="Aptos" w:eastAsia="Aptos" w:hAnsi="Aptos" w:cs="Aptos"/>
          <w:u w:val="single"/>
        </w:rPr>
        <w:t xml:space="preserve"> </w:t>
      </w:r>
      <w:r w:rsidRPr="005F44DC">
        <w:rPr>
          <w:rFonts w:ascii="Aptos" w:eastAsia="Aptos" w:hAnsi="Aptos" w:cs="Aptos"/>
          <w:highlight w:val="green"/>
          <w:u w:val="single"/>
        </w:rPr>
        <w:t>or</w:t>
      </w:r>
      <w:r w:rsidRPr="005F44DC">
        <w:rPr>
          <w:rFonts w:ascii="Aptos" w:eastAsia="Aptos" w:hAnsi="Aptos" w:cs="Aptos"/>
          <w:u w:val="single"/>
        </w:rPr>
        <w:t xml:space="preserve"> </w:t>
      </w:r>
      <w:r w:rsidRPr="005F44DC">
        <w:rPr>
          <w:rFonts w:ascii="Aptos" w:eastAsia="Aptos" w:hAnsi="Aptos" w:cs="Aptos"/>
          <w:highlight w:val="green"/>
          <w:u w:val="single"/>
        </w:rPr>
        <w:t>neural measure</w:t>
      </w:r>
      <w:r w:rsidRPr="005F44DC">
        <w:rPr>
          <w:rFonts w:ascii="Aptos" w:eastAsia="Aptos" w:hAnsi="Aptos" w:cs="Aptos"/>
          <w:sz w:val="14"/>
        </w:rPr>
        <w:t xml:space="preserve">, </w:t>
      </w:r>
      <w:r w:rsidRPr="005F44DC">
        <w:rPr>
          <w:rFonts w:ascii="Aptos" w:eastAsia="Aptos" w:hAnsi="Aptos" w:cs="Aptos"/>
          <w:u w:val="single"/>
        </w:rPr>
        <w:t>even if it pertains to a significant conceptual grouping</w:t>
      </w:r>
      <w:r w:rsidRPr="005F44DC">
        <w:rPr>
          <w:rFonts w:ascii="Aptos" w:eastAsia="Aptos" w:hAnsi="Aptos" w:cs="Aptos"/>
          <w:sz w:val="14"/>
        </w:rPr>
        <w:t xml:space="preserve">, </w:t>
      </w:r>
      <w:r w:rsidRPr="005F44DC">
        <w:rPr>
          <w:rFonts w:ascii="Aptos" w:eastAsia="Aptos" w:hAnsi="Aptos" w:cs="Aptos"/>
          <w:u w:val="single"/>
        </w:rPr>
        <w:t xml:space="preserve">as it may not reflect a </w:t>
      </w:r>
      <w:r w:rsidRPr="005F44DC">
        <w:rPr>
          <w:rFonts w:ascii="Aptos" w:eastAsia="Aptos" w:hAnsi="Aptos" w:cs="Aptos"/>
          <w:b/>
          <w:iCs/>
          <w:u w:val="single"/>
          <w:bdr w:val="single" w:sz="8" w:space="0" w:color="auto"/>
        </w:rPr>
        <w:t>fundamental</w:t>
      </w:r>
      <w:r w:rsidRPr="005F44DC">
        <w:rPr>
          <w:rFonts w:ascii="Aptos" w:eastAsia="Aptos" w:hAnsi="Aptos" w:cs="Aptos"/>
          <w:u w:val="single"/>
        </w:rPr>
        <w:t xml:space="preserve"> or </w:t>
      </w:r>
      <w:r w:rsidRPr="005F44DC">
        <w:rPr>
          <w:rFonts w:ascii="Aptos" w:eastAsia="Aptos" w:hAnsi="Aptos" w:cs="Aptos"/>
          <w:b/>
          <w:iCs/>
          <w:u w:val="single"/>
          <w:bdr w:val="single" w:sz="8" w:space="0" w:color="auto"/>
        </w:rPr>
        <w:t>widespread</w:t>
      </w:r>
      <w:r w:rsidRPr="005F44DC">
        <w:rPr>
          <w:rFonts w:ascii="Aptos" w:eastAsia="Aptos" w:hAnsi="Aptos" w:cs="Aptos"/>
          <w:sz w:val="14"/>
        </w:rPr>
        <w:t xml:space="preserve"> change in the </w:t>
      </w:r>
      <w:r w:rsidRPr="005F44DC">
        <w:rPr>
          <w:rFonts w:ascii="Aptos" w:eastAsia="Aptos" w:hAnsi="Aptos" w:cs="Aptos"/>
          <w:u w:val="single"/>
        </w:rPr>
        <w:t>level of prejudice</w:t>
      </w:r>
      <w:r w:rsidRPr="005F44DC">
        <w:rPr>
          <w:rFonts w:ascii="Aptos" w:eastAsia="Aptos" w:hAnsi="Aptos" w:cs="Aptos"/>
          <w:sz w:val="14"/>
        </w:rPr>
        <w:t xml:space="preserve"> in the population or decrease racism. These interpretations must be cautiously approached since social phenomena may continue to be influenced strongly by racism even as implicit bias decreases in the population.62</w:t>
      </w:r>
    </w:p>
    <w:p w14:paraId="7D7C441B" w14:textId="77777777" w:rsidR="005F44DC" w:rsidRPr="005F44DC" w:rsidRDefault="005F44DC" w:rsidP="005F44DC">
      <w:pPr>
        <w:rPr>
          <w:rFonts w:ascii="Aptos" w:eastAsia="Aptos" w:hAnsi="Aptos" w:cs="Aptos"/>
          <w:sz w:val="14"/>
        </w:rPr>
      </w:pPr>
      <w:r w:rsidRPr="005F44DC">
        <w:rPr>
          <w:rFonts w:ascii="Aptos" w:eastAsia="Aptos" w:hAnsi="Aptos" w:cs="Aptos"/>
          <w:highlight w:val="green"/>
          <w:u w:val="single"/>
        </w:rPr>
        <w:t xml:space="preserve">Neuroscience alone </w:t>
      </w:r>
      <w:r w:rsidRPr="005F44DC">
        <w:rPr>
          <w:rFonts w:ascii="Aptos" w:eastAsia="Aptos" w:hAnsi="Aptos" w:cs="Aptos"/>
          <w:b/>
          <w:iCs/>
          <w:highlight w:val="green"/>
          <w:u w:val="single"/>
          <w:bdr w:val="single" w:sz="8" w:space="0" w:color="auto"/>
        </w:rPr>
        <w:t>cannot fully explain</w:t>
      </w:r>
      <w:r w:rsidRPr="005F44DC">
        <w:rPr>
          <w:rFonts w:ascii="Aptos" w:eastAsia="Aptos" w:hAnsi="Aptos" w:cs="Aptos"/>
          <w:u w:val="single"/>
        </w:rPr>
        <w:t xml:space="preserve"> social group </w:t>
      </w:r>
      <w:r w:rsidRPr="005F44DC">
        <w:rPr>
          <w:rFonts w:ascii="Aptos" w:eastAsia="Aptos" w:hAnsi="Aptos" w:cs="Aptos"/>
          <w:highlight w:val="green"/>
          <w:u w:val="single"/>
        </w:rPr>
        <w:t>biases</w:t>
      </w:r>
      <w:r w:rsidRPr="005F44DC">
        <w:rPr>
          <w:rFonts w:ascii="Aptos" w:eastAsia="Aptos" w:hAnsi="Aptos" w:cs="Aptos"/>
          <w:sz w:val="14"/>
        </w:rPr>
        <w:t xml:space="preserve">. </w:t>
      </w:r>
      <w:r w:rsidRPr="005F44DC">
        <w:rPr>
          <w:rFonts w:ascii="Aptos" w:eastAsia="Aptos" w:hAnsi="Aptos" w:cs="Aptos"/>
          <w:u w:val="single"/>
        </w:rPr>
        <w:t xml:space="preserve">Racial </w:t>
      </w:r>
      <w:r w:rsidRPr="005F44DC">
        <w:rPr>
          <w:rFonts w:ascii="Aptos" w:eastAsia="Aptos" w:hAnsi="Aptos" w:cs="Aptos"/>
          <w:highlight w:val="green"/>
          <w:u w:val="single"/>
        </w:rPr>
        <w:t>bias</w:t>
      </w:r>
      <w:r w:rsidRPr="005F44DC">
        <w:rPr>
          <w:rFonts w:ascii="Aptos" w:eastAsia="Aptos" w:hAnsi="Aptos" w:cs="Aptos"/>
          <w:u w:val="single"/>
        </w:rPr>
        <w:t xml:space="preserve"> </w:t>
      </w:r>
      <w:r w:rsidRPr="005F44DC">
        <w:rPr>
          <w:rFonts w:ascii="Aptos" w:eastAsia="Aptos" w:hAnsi="Aptos" w:cs="Aptos"/>
          <w:highlight w:val="green"/>
          <w:u w:val="single"/>
        </w:rPr>
        <w:t>is</w:t>
      </w:r>
      <w:r w:rsidRPr="005F44DC">
        <w:rPr>
          <w:rFonts w:ascii="Aptos" w:eastAsia="Aptos" w:hAnsi="Aptos" w:cs="Aptos"/>
          <w:u w:val="single"/>
        </w:rPr>
        <w:t xml:space="preserve"> </w:t>
      </w:r>
      <w:r w:rsidRPr="005F44DC">
        <w:rPr>
          <w:rFonts w:ascii="Aptos" w:eastAsia="Aptos" w:hAnsi="Aptos" w:cs="Aptos"/>
          <w:highlight w:val="green"/>
          <w:u w:val="single"/>
        </w:rPr>
        <w:t>shaped</w:t>
      </w:r>
      <w:r w:rsidRPr="005F44DC">
        <w:rPr>
          <w:rFonts w:ascii="Aptos" w:eastAsia="Aptos" w:hAnsi="Aptos" w:cs="Aptos"/>
          <w:u w:val="single"/>
        </w:rPr>
        <w:t xml:space="preserve"> </w:t>
      </w:r>
      <w:r w:rsidRPr="005F44DC">
        <w:rPr>
          <w:rFonts w:ascii="Aptos" w:eastAsia="Aptos" w:hAnsi="Aptos" w:cs="Aptos"/>
          <w:highlight w:val="green"/>
          <w:u w:val="single"/>
        </w:rPr>
        <w:t>by</w:t>
      </w:r>
      <w:r w:rsidRPr="005F44DC">
        <w:rPr>
          <w:rFonts w:ascii="Aptos" w:eastAsia="Aptos" w:hAnsi="Aptos" w:cs="Aptos"/>
          <w:u w:val="single"/>
        </w:rPr>
        <w:t xml:space="preserve"> </w:t>
      </w:r>
      <w:r w:rsidRPr="005F44DC">
        <w:rPr>
          <w:rFonts w:ascii="Aptos" w:eastAsia="Aptos" w:hAnsi="Aptos" w:cs="Aptos"/>
          <w:highlight w:val="green"/>
          <w:u w:val="single"/>
        </w:rPr>
        <w:t xml:space="preserve">a </w:t>
      </w:r>
      <w:r w:rsidRPr="005F44DC">
        <w:rPr>
          <w:rFonts w:ascii="Aptos" w:eastAsia="Aptos" w:hAnsi="Aptos" w:cs="Aptos"/>
          <w:b/>
          <w:iCs/>
          <w:highlight w:val="green"/>
          <w:u w:val="single"/>
          <w:bdr w:val="single" w:sz="8" w:space="0" w:color="auto"/>
        </w:rPr>
        <w:t>complex interplay</w:t>
      </w:r>
      <w:r w:rsidRPr="005F44DC">
        <w:rPr>
          <w:rFonts w:ascii="Aptos" w:eastAsia="Aptos" w:hAnsi="Aptos" w:cs="Aptos"/>
          <w:u w:val="single"/>
        </w:rPr>
        <w:t xml:space="preserve"> </w:t>
      </w:r>
      <w:r w:rsidRPr="005F44DC">
        <w:rPr>
          <w:rFonts w:ascii="Aptos" w:eastAsia="Aptos" w:hAnsi="Aptos" w:cs="Aptos"/>
          <w:highlight w:val="green"/>
          <w:u w:val="single"/>
        </w:rPr>
        <w:t>of</w:t>
      </w:r>
      <w:r w:rsidRPr="005F44DC">
        <w:rPr>
          <w:rFonts w:ascii="Aptos" w:eastAsia="Aptos" w:hAnsi="Aptos" w:cs="Aptos"/>
          <w:u w:val="single"/>
        </w:rPr>
        <w:t xml:space="preserve"> cognitive</w:t>
      </w:r>
      <w:r w:rsidRPr="005F44DC">
        <w:rPr>
          <w:rFonts w:ascii="Aptos" w:eastAsia="Aptos" w:hAnsi="Aptos" w:cs="Aptos"/>
          <w:sz w:val="14"/>
        </w:rPr>
        <w:t xml:space="preserve">, </w:t>
      </w:r>
      <w:r w:rsidRPr="005F44DC">
        <w:rPr>
          <w:rFonts w:ascii="Aptos" w:eastAsia="Aptos" w:hAnsi="Aptos" w:cs="Aptos"/>
          <w:u w:val="single"/>
        </w:rPr>
        <w:t>affective</w:t>
      </w:r>
      <w:r w:rsidRPr="005F44DC">
        <w:rPr>
          <w:rFonts w:ascii="Aptos" w:eastAsia="Aptos" w:hAnsi="Aptos" w:cs="Aptos"/>
          <w:sz w:val="14"/>
        </w:rPr>
        <w:t xml:space="preserve">, </w:t>
      </w:r>
      <w:r w:rsidRPr="005F44DC">
        <w:rPr>
          <w:rFonts w:ascii="Aptos" w:eastAsia="Aptos" w:hAnsi="Aptos" w:cs="Aptos"/>
          <w:u w:val="single"/>
        </w:rPr>
        <w:t>social</w:t>
      </w:r>
      <w:r w:rsidRPr="005F44DC">
        <w:rPr>
          <w:rFonts w:ascii="Aptos" w:eastAsia="Aptos" w:hAnsi="Aptos" w:cs="Aptos"/>
          <w:sz w:val="14"/>
        </w:rPr>
        <w:t xml:space="preserve">, </w:t>
      </w:r>
      <w:r w:rsidRPr="005F44DC">
        <w:rPr>
          <w:rFonts w:ascii="Aptos" w:eastAsia="Aptos" w:hAnsi="Aptos" w:cs="Aptos"/>
          <w:u w:val="single"/>
        </w:rPr>
        <w:t>cultural</w:t>
      </w:r>
      <w:r w:rsidRPr="005F44DC">
        <w:rPr>
          <w:rFonts w:ascii="Aptos" w:eastAsia="Aptos" w:hAnsi="Aptos" w:cs="Aptos"/>
          <w:sz w:val="14"/>
        </w:rPr>
        <w:t xml:space="preserve">, </w:t>
      </w:r>
      <w:r w:rsidRPr="005F44DC">
        <w:rPr>
          <w:rFonts w:ascii="Aptos" w:eastAsia="Aptos" w:hAnsi="Aptos" w:cs="Aptos"/>
          <w:u w:val="single"/>
        </w:rPr>
        <w:t xml:space="preserve">and environmental </w:t>
      </w:r>
      <w:r w:rsidRPr="005F44DC">
        <w:rPr>
          <w:rFonts w:ascii="Aptos" w:eastAsia="Aptos" w:hAnsi="Aptos" w:cs="Aptos"/>
          <w:highlight w:val="green"/>
          <w:u w:val="single"/>
        </w:rPr>
        <w:t>factors</w:t>
      </w:r>
      <w:r w:rsidRPr="005F44DC">
        <w:rPr>
          <w:rFonts w:ascii="Aptos" w:eastAsia="Aptos" w:hAnsi="Aptos" w:cs="Aptos"/>
          <w:sz w:val="14"/>
        </w:rPr>
        <w:t xml:space="preserve">. </w:t>
      </w:r>
      <w:r w:rsidRPr="005F44DC">
        <w:rPr>
          <w:rFonts w:ascii="Aptos" w:eastAsia="Aptos" w:hAnsi="Aptos" w:cs="Aptos"/>
          <w:highlight w:val="green"/>
          <w:u w:val="single"/>
        </w:rPr>
        <w:t xml:space="preserve">Neuroscientists can </w:t>
      </w:r>
      <w:r w:rsidRPr="005F44DC">
        <w:rPr>
          <w:rFonts w:ascii="Aptos" w:eastAsia="Aptos" w:hAnsi="Aptos" w:cs="Aptos"/>
          <w:b/>
          <w:iCs/>
          <w:highlight w:val="green"/>
          <w:u w:val="single"/>
          <w:bdr w:val="single" w:sz="8" w:space="0" w:color="auto"/>
        </w:rPr>
        <w:t>only partially</w:t>
      </w:r>
      <w:r w:rsidRPr="005F44DC">
        <w:rPr>
          <w:rFonts w:ascii="Aptos" w:eastAsia="Aptos" w:hAnsi="Aptos" w:cs="Aptos"/>
          <w:u w:val="single"/>
        </w:rPr>
        <w:t xml:space="preserve"> understand </w:t>
      </w:r>
      <w:r w:rsidRPr="005F44DC">
        <w:rPr>
          <w:rFonts w:ascii="Aptos" w:eastAsia="Aptos" w:hAnsi="Aptos" w:cs="Aptos"/>
          <w:highlight w:val="green"/>
          <w:u w:val="single"/>
        </w:rPr>
        <w:t>this</w:t>
      </w:r>
      <w:r w:rsidRPr="005F44DC">
        <w:rPr>
          <w:rFonts w:ascii="Aptos" w:eastAsia="Aptos" w:hAnsi="Aptos" w:cs="Aptos"/>
          <w:u w:val="single"/>
        </w:rPr>
        <w:t xml:space="preserve"> phenomenon</w:t>
      </w:r>
      <w:r w:rsidRPr="005F44DC">
        <w:rPr>
          <w:rFonts w:ascii="Aptos" w:eastAsia="Aptos" w:hAnsi="Aptos" w:cs="Aptos"/>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5F44DC">
        <w:rPr>
          <w:rFonts w:ascii="Aptos" w:eastAsia="Aptos" w:hAnsi="Aptos" w:cs="Aptos"/>
          <w:highlight w:val="green"/>
          <w:u w:val="single"/>
        </w:rPr>
        <w:t>the field is</w:t>
      </w:r>
      <w:r w:rsidRPr="005F44DC">
        <w:rPr>
          <w:rFonts w:ascii="Aptos" w:eastAsia="Aptos" w:hAnsi="Aptos" w:cs="Aptos"/>
          <w:u w:val="single"/>
        </w:rPr>
        <w:t xml:space="preserve"> </w:t>
      </w:r>
      <w:r w:rsidRPr="005F44DC">
        <w:rPr>
          <w:rFonts w:ascii="Aptos" w:eastAsia="Aptos" w:hAnsi="Aptos" w:cs="Aptos"/>
          <w:b/>
          <w:iCs/>
          <w:u w:val="single"/>
          <w:bdr w:val="single" w:sz="8" w:space="0" w:color="auto"/>
        </w:rPr>
        <w:t xml:space="preserve">relatively </w:t>
      </w:r>
      <w:r w:rsidRPr="005F44DC">
        <w:rPr>
          <w:rFonts w:ascii="Aptos" w:eastAsia="Aptos" w:hAnsi="Aptos" w:cs="Aptos"/>
          <w:b/>
          <w:iCs/>
          <w:highlight w:val="green"/>
          <w:u w:val="single"/>
          <w:bdr w:val="single" w:sz="8" w:space="0" w:color="auto"/>
        </w:rPr>
        <w:t>new</w:t>
      </w:r>
      <w:r w:rsidRPr="005F44DC">
        <w:rPr>
          <w:rFonts w:ascii="Aptos" w:eastAsia="Aptos" w:hAnsi="Aptos" w:cs="Aptos"/>
          <w:sz w:val="14"/>
        </w:rPr>
        <w:t xml:space="preserve">. </w:t>
      </w:r>
      <w:r w:rsidRPr="005F44DC">
        <w:rPr>
          <w:rFonts w:ascii="Aptos" w:eastAsia="Aptos" w:hAnsi="Aptos" w:cs="Aptos"/>
          <w:u w:val="single"/>
        </w:rPr>
        <w:t xml:space="preserve">There is still </w:t>
      </w:r>
      <w:r w:rsidRPr="005F44DC">
        <w:rPr>
          <w:rFonts w:ascii="Aptos" w:eastAsia="Aptos" w:hAnsi="Aptos" w:cs="Aptos"/>
          <w:b/>
          <w:iCs/>
          <w:u w:val="single"/>
          <w:bdr w:val="single" w:sz="8" w:space="0" w:color="auto"/>
        </w:rPr>
        <w:t>much to discover</w:t>
      </w:r>
      <w:r w:rsidRPr="005F44DC">
        <w:rPr>
          <w:rFonts w:ascii="Aptos" w:eastAsia="Aptos" w:hAnsi="Aptos" w:cs="Aptos"/>
          <w:u w:val="single"/>
        </w:rPr>
        <w:t>!</w:t>
      </w:r>
      <w:r w:rsidRPr="005F44DC">
        <w:rPr>
          <w:rFonts w:ascii="Aptos" w:eastAsia="Aptos" w:hAnsi="Aptos" w:cs="Aptos"/>
          <w:sz w:val="14"/>
        </w:rPr>
        <w:t xml:space="preserve"> As we delve deeper into social neuroscience, </w:t>
      </w:r>
      <w:r w:rsidRPr="005F44DC">
        <w:rPr>
          <w:rFonts w:ascii="Aptos" w:eastAsia="Aptos" w:hAnsi="Aptos" w:cs="Aptos"/>
          <w:u w:val="single"/>
        </w:rPr>
        <w:t xml:space="preserve">we must be </w:t>
      </w:r>
      <w:r w:rsidRPr="005F44DC">
        <w:rPr>
          <w:rFonts w:ascii="Aptos" w:eastAsia="Aptos" w:hAnsi="Aptos" w:cs="Aptos"/>
          <w:b/>
          <w:iCs/>
          <w:u w:val="single"/>
          <w:bdr w:val="single" w:sz="8" w:space="0" w:color="auto"/>
        </w:rPr>
        <w:t>cautious</w:t>
      </w:r>
      <w:r w:rsidRPr="005F44DC">
        <w:rPr>
          <w:rFonts w:ascii="Aptos" w:eastAsia="Aptos" w:hAnsi="Aptos" w:cs="Aptos"/>
          <w:u w:val="single"/>
        </w:rPr>
        <w:t xml:space="preserve"> and </w:t>
      </w:r>
      <w:r w:rsidRPr="005F44DC">
        <w:rPr>
          <w:rFonts w:ascii="Aptos" w:eastAsia="Aptos" w:hAnsi="Aptos" w:cs="Aptos"/>
          <w:b/>
          <w:iCs/>
          <w:u w:val="single"/>
          <w:bdr w:val="single" w:sz="8" w:space="0" w:color="auto"/>
        </w:rPr>
        <w:t>mindful</w:t>
      </w:r>
      <w:r w:rsidRPr="005F44DC">
        <w:rPr>
          <w:rFonts w:ascii="Aptos" w:eastAsia="Aptos" w:hAnsi="Aptos" w:cs="Aptos"/>
          <w:u w:val="single"/>
        </w:rPr>
        <w:t xml:space="preserve"> of the potential </w:t>
      </w:r>
      <w:r w:rsidRPr="005F44DC">
        <w:rPr>
          <w:rFonts w:ascii="Aptos" w:eastAsia="Aptos" w:hAnsi="Aptos" w:cs="Aptos"/>
          <w:b/>
          <w:iCs/>
          <w:highlight w:val="green"/>
          <w:u w:val="single"/>
          <w:bdr w:val="single" w:sz="8" w:space="0" w:color="auto"/>
        </w:rPr>
        <w:t>pitfalls</w:t>
      </w:r>
      <w:r w:rsidRPr="005F44DC">
        <w:rPr>
          <w:rFonts w:ascii="Aptos" w:eastAsia="Aptos" w:hAnsi="Aptos" w:cs="Aptos"/>
          <w:u w:val="single"/>
        </w:rPr>
        <w:t xml:space="preserve"> that </w:t>
      </w:r>
      <w:r w:rsidRPr="005F44DC">
        <w:rPr>
          <w:rFonts w:ascii="Aptos" w:eastAsia="Aptos" w:hAnsi="Aptos" w:cs="Aptos"/>
          <w:highlight w:val="green"/>
          <w:u w:val="single"/>
        </w:rPr>
        <w:t xml:space="preserve">can affect </w:t>
      </w:r>
      <w:r w:rsidRPr="005F44DC">
        <w:rPr>
          <w:rFonts w:ascii="Aptos" w:eastAsia="Aptos" w:hAnsi="Aptos" w:cs="Aptos"/>
          <w:u w:val="single"/>
        </w:rPr>
        <w:t xml:space="preserve">the </w:t>
      </w:r>
      <w:r w:rsidRPr="005F44DC">
        <w:rPr>
          <w:rFonts w:ascii="Aptos" w:eastAsia="Aptos" w:hAnsi="Aptos" w:cs="Aptos"/>
          <w:b/>
          <w:iCs/>
          <w:highlight w:val="green"/>
          <w:u w:val="single"/>
          <w:bdr w:val="single" w:sz="8" w:space="0" w:color="auto"/>
        </w:rPr>
        <w:t>rigor</w:t>
      </w:r>
      <w:r w:rsidRPr="005F44DC">
        <w:rPr>
          <w:rFonts w:ascii="Aptos" w:eastAsia="Aptos" w:hAnsi="Aptos" w:cs="Aptos"/>
          <w:highlight w:val="green"/>
          <w:u w:val="single"/>
        </w:rPr>
        <w:t xml:space="preserve"> and </w:t>
      </w:r>
      <w:r w:rsidRPr="005F44DC">
        <w:rPr>
          <w:rFonts w:ascii="Aptos" w:eastAsia="Aptos" w:hAnsi="Aptos" w:cs="Aptos"/>
          <w:b/>
          <w:iCs/>
          <w:highlight w:val="green"/>
          <w:u w:val="single"/>
          <w:bdr w:val="single" w:sz="8" w:space="0" w:color="auto"/>
        </w:rPr>
        <w:t>inference</w:t>
      </w:r>
      <w:r w:rsidRPr="005F44DC">
        <w:rPr>
          <w:rFonts w:ascii="Aptos" w:eastAsia="Aptos" w:hAnsi="Aptos" w:cs="Aptos"/>
          <w:highlight w:val="green"/>
          <w:u w:val="single"/>
        </w:rPr>
        <w:t xml:space="preserve"> </w:t>
      </w:r>
      <w:r w:rsidRPr="005F44DC">
        <w:rPr>
          <w:rFonts w:ascii="Aptos" w:eastAsia="Aptos" w:hAnsi="Aptos" w:cs="Aptos"/>
          <w:u w:val="single"/>
        </w:rPr>
        <w:t>of neuroscience research</w:t>
      </w:r>
      <w:r w:rsidRPr="005F44DC">
        <w:rPr>
          <w:rFonts w:ascii="Aptos" w:eastAsia="Aptos" w:hAnsi="Aptos" w:cs="Aptos"/>
          <w:sz w:val="14"/>
        </w:rPr>
        <w:t xml:space="preserve">, </w:t>
      </w:r>
      <w:r w:rsidRPr="005F44DC">
        <w:rPr>
          <w:rFonts w:ascii="Aptos" w:eastAsia="Aptos" w:hAnsi="Aptos" w:cs="Aptos"/>
          <w:u w:val="single"/>
        </w:rPr>
        <w:t xml:space="preserve">especially when dealing with </w:t>
      </w:r>
      <w:r w:rsidRPr="005F44DC">
        <w:rPr>
          <w:rFonts w:ascii="Aptos" w:eastAsia="Aptos" w:hAnsi="Aptos" w:cs="Aptos"/>
          <w:b/>
          <w:iCs/>
          <w:u w:val="single"/>
          <w:bdr w:val="single" w:sz="8" w:space="0" w:color="auto"/>
        </w:rPr>
        <w:t>complex social interactions</w:t>
      </w:r>
      <w:r w:rsidRPr="005F44DC">
        <w:rPr>
          <w:rFonts w:ascii="Aptos" w:eastAsia="Aptos" w:hAnsi="Aptos" w:cs="Aptos"/>
          <w:sz w:val="14"/>
        </w:rPr>
        <w:t xml:space="preserve">.63 For example, </w:t>
      </w:r>
      <w:r w:rsidRPr="005F44DC">
        <w:rPr>
          <w:rFonts w:ascii="Aptos" w:eastAsia="Aptos" w:hAnsi="Aptos" w:cs="Aptos"/>
          <w:highlight w:val="green"/>
          <w:u w:val="single"/>
        </w:rPr>
        <w:t>most</w:t>
      </w:r>
      <w:r w:rsidRPr="005F44DC">
        <w:rPr>
          <w:rFonts w:ascii="Aptos" w:eastAsia="Aptos" w:hAnsi="Aptos" w:cs="Aptos"/>
          <w:u w:val="single"/>
        </w:rPr>
        <w:t xml:space="preserve"> neuroscience research examining how people perceive race and respond to racial out-group members</w:t>
      </w:r>
      <w:r w:rsidRPr="005F44DC">
        <w:rPr>
          <w:rFonts w:ascii="Aptos" w:eastAsia="Aptos" w:hAnsi="Aptos" w:cs="Aptos"/>
          <w:sz w:val="14"/>
        </w:rPr>
        <w:t xml:space="preserve"> typically shows pictures of faces that are disembodied and out of context. Although this allows researchers to isolate different aspects of the process, it </w:t>
      </w:r>
      <w:r w:rsidRPr="005F44DC">
        <w:rPr>
          <w:rFonts w:ascii="Aptos" w:eastAsia="Aptos" w:hAnsi="Aptos" w:cs="Aptos"/>
          <w:b/>
          <w:iCs/>
          <w:highlight w:val="green"/>
          <w:u w:val="single"/>
          <w:bdr w:val="single" w:sz="8" w:space="0" w:color="auto"/>
        </w:rPr>
        <w:t>does not represent</w:t>
      </w:r>
      <w:r w:rsidRPr="005F44DC">
        <w:rPr>
          <w:rFonts w:ascii="Aptos" w:eastAsia="Aptos" w:hAnsi="Aptos" w:cs="Aptos"/>
          <w:highlight w:val="green"/>
          <w:u w:val="single"/>
        </w:rPr>
        <w:t xml:space="preserve"> </w:t>
      </w:r>
      <w:r w:rsidRPr="005F44DC">
        <w:rPr>
          <w:rFonts w:ascii="Aptos" w:eastAsia="Aptos" w:hAnsi="Aptos" w:cs="Aptos"/>
          <w:u w:val="single"/>
        </w:rPr>
        <w:t xml:space="preserve">the multitude of information and contexts available in </w:t>
      </w:r>
      <w:r w:rsidRPr="005F44DC">
        <w:rPr>
          <w:rFonts w:ascii="Aptos" w:eastAsia="Aptos" w:hAnsi="Aptos" w:cs="Aptos"/>
          <w:b/>
          <w:iCs/>
          <w:highlight w:val="green"/>
          <w:u w:val="single"/>
          <w:bdr w:val="single" w:sz="8" w:space="0" w:color="auto"/>
        </w:rPr>
        <w:t>real-life encounters</w:t>
      </w:r>
      <w:r w:rsidRPr="005F44DC">
        <w:rPr>
          <w:rFonts w:ascii="Aptos" w:eastAsia="Aptos" w:hAnsi="Aptos" w:cs="Aptos"/>
          <w:sz w:val="14"/>
        </w:rPr>
        <w:t xml:space="preserve">. Unfortunately, </w:t>
      </w:r>
      <w:r w:rsidRPr="005F44DC">
        <w:rPr>
          <w:rFonts w:ascii="Aptos" w:eastAsia="Aptos" w:hAnsi="Aptos" w:cs="Aptos"/>
          <w:u w:val="single"/>
        </w:rPr>
        <w:t xml:space="preserve">these factors may be </w:t>
      </w:r>
      <w:r w:rsidRPr="005F44DC">
        <w:rPr>
          <w:rFonts w:ascii="Aptos" w:eastAsia="Aptos" w:hAnsi="Aptos" w:cs="Aptos"/>
          <w:b/>
          <w:iCs/>
          <w:highlight w:val="green"/>
          <w:u w:val="single"/>
          <w:bdr w:val="single" w:sz="8" w:space="0" w:color="auto"/>
        </w:rPr>
        <w:t>critical drivers</w:t>
      </w:r>
      <w:r w:rsidRPr="005F44DC">
        <w:rPr>
          <w:rFonts w:ascii="Aptos" w:eastAsia="Aptos" w:hAnsi="Aptos" w:cs="Aptos"/>
          <w:highlight w:val="green"/>
          <w:u w:val="single"/>
        </w:rPr>
        <w:t xml:space="preserve"> or </w:t>
      </w:r>
      <w:r w:rsidRPr="005F44DC">
        <w:rPr>
          <w:rFonts w:ascii="Aptos" w:eastAsia="Aptos" w:hAnsi="Aptos" w:cs="Aptos"/>
          <w:b/>
          <w:iCs/>
          <w:highlight w:val="green"/>
          <w:u w:val="single"/>
          <w:bdr w:val="single" w:sz="8" w:space="0" w:color="auto"/>
        </w:rPr>
        <w:t>mitigators</w:t>
      </w:r>
      <w:r w:rsidRPr="005F44DC">
        <w:rPr>
          <w:rFonts w:ascii="Aptos" w:eastAsia="Aptos" w:hAnsi="Aptos" w:cs="Aptos"/>
          <w:highlight w:val="green"/>
          <w:u w:val="single"/>
        </w:rPr>
        <w:t xml:space="preserve"> of bias</w:t>
      </w:r>
      <w:r w:rsidRPr="005F44DC">
        <w:rPr>
          <w:rFonts w:ascii="Aptos" w:eastAsia="Aptos" w:hAnsi="Aptos" w:cs="Aptos"/>
          <w:sz w:val="14"/>
        </w:rPr>
        <w:t xml:space="preserve">, but without investigating them, we may have a blind spot. Moreover, </w:t>
      </w:r>
      <w:r w:rsidRPr="005F44DC">
        <w:rPr>
          <w:rFonts w:ascii="Aptos" w:eastAsia="Aptos" w:hAnsi="Aptos" w:cs="Aptos"/>
          <w:u w:val="single"/>
        </w:rPr>
        <w:t xml:space="preserve">most current research </w:t>
      </w:r>
      <w:r w:rsidRPr="005F44DC">
        <w:rPr>
          <w:rFonts w:ascii="Aptos" w:eastAsia="Aptos" w:hAnsi="Aptos" w:cs="Aptos"/>
          <w:b/>
          <w:iCs/>
          <w:u w:val="single"/>
          <w:bdr w:val="single" w:sz="8" w:space="0" w:color="auto"/>
        </w:rPr>
        <w:t>fails</w:t>
      </w:r>
      <w:r w:rsidRPr="005F44DC">
        <w:rPr>
          <w:rFonts w:ascii="Aptos" w:eastAsia="Aptos" w:hAnsi="Aptos" w:cs="Aptos"/>
          <w:u w:val="single"/>
        </w:rPr>
        <w:t xml:space="preserve"> to examine whether neural processes </w:t>
      </w:r>
      <w:r w:rsidRPr="005F44DC">
        <w:rPr>
          <w:rFonts w:ascii="Aptos" w:eastAsia="Aptos" w:hAnsi="Aptos" w:cs="Aptos"/>
          <w:b/>
          <w:iCs/>
          <w:u w:val="single"/>
          <w:bdr w:val="single" w:sz="8" w:space="0" w:color="auto"/>
        </w:rPr>
        <w:t>predict</w:t>
      </w:r>
      <w:r w:rsidRPr="005F44DC">
        <w:rPr>
          <w:rFonts w:ascii="Aptos" w:eastAsia="Aptos" w:hAnsi="Aptos" w:cs="Aptos"/>
          <w:u w:val="single"/>
        </w:rPr>
        <w:t xml:space="preserve"> discriminatory behavior</w:t>
      </w:r>
      <w:r w:rsidRPr="005F44DC">
        <w:rPr>
          <w:rFonts w:ascii="Aptos" w:eastAsia="Aptos" w:hAnsi="Aptos" w:cs="Aptos"/>
          <w:sz w:val="14"/>
        </w:rPr>
        <w:t xml:space="preserve">. In other words, </w:t>
      </w:r>
      <w:r w:rsidRPr="005F44DC">
        <w:rPr>
          <w:rFonts w:ascii="Aptos" w:eastAsia="Aptos" w:hAnsi="Aptos" w:cs="Aptos"/>
          <w:u w:val="single"/>
        </w:rPr>
        <w:t xml:space="preserve">just because we see an area of the brain </w:t>
      </w:r>
      <w:r w:rsidRPr="005F44DC">
        <w:rPr>
          <w:rFonts w:ascii="Aptos" w:eastAsia="Aptos" w:hAnsi="Aptos" w:cs="Aptos"/>
          <w:b/>
          <w:iCs/>
          <w:u w:val="single"/>
          <w:bdr w:val="single" w:sz="8" w:space="0" w:color="auto"/>
        </w:rPr>
        <w:t>involved</w:t>
      </w:r>
      <w:r w:rsidRPr="005F44DC">
        <w:rPr>
          <w:rFonts w:ascii="Aptos" w:eastAsia="Aptos" w:hAnsi="Aptos" w:cs="Aptos"/>
          <w:u w:val="single"/>
        </w:rPr>
        <w:t xml:space="preserve"> in processing individuals of different perceived racial groups</w:t>
      </w:r>
      <w:r w:rsidRPr="005F44DC">
        <w:rPr>
          <w:rFonts w:ascii="Aptos" w:eastAsia="Aptos" w:hAnsi="Aptos" w:cs="Aptos"/>
          <w:sz w:val="14"/>
        </w:rPr>
        <w:t xml:space="preserve">, </w:t>
      </w:r>
      <w:r w:rsidRPr="005F44DC">
        <w:rPr>
          <w:rFonts w:ascii="Aptos" w:eastAsia="Aptos" w:hAnsi="Aptos" w:cs="Aptos"/>
          <w:u w:val="single"/>
        </w:rPr>
        <w:t xml:space="preserve">it </w:t>
      </w:r>
      <w:r w:rsidRPr="005F44DC">
        <w:rPr>
          <w:rFonts w:ascii="Aptos" w:eastAsia="Aptos" w:hAnsi="Aptos" w:cs="Aptos"/>
          <w:b/>
          <w:iCs/>
          <w:u w:val="single"/>
          <w:bdr w:val="single" w:sz="8" w:space="0" w:color="auto"/>
        </w:rPr>
        <w:t>does not mean</w:t>
      </w:r>
      <w:r w:rsidRPr="005F44DC">
        <w:rPr>
          <w:rFonts w:ascii="Aptos" w:eastAsia="Aptos" w:hAnsi="Aptos" w:cs="Aptos"/>
          <w:u w:val="single"/>
        </w:rPr>
        <w:t xml:space="preserve"> that part of the brain is </w:t>
      </w:r>
      <w:r w:rsidRPr="005F44DC">
        <w:rPr>
          <w:rFonts w:ascii="Aptos" w:eastAsia="Aptos" w:hAnsi="Aptos" w:cs="Aptos"/>
          <w:b/>
          <w:iCs/>
          <w:u w:val="single"/>
          <w:bdr w:val="single" w:sz="8" w:space="0" w:color="auto"/>
        </w:rPr>
        <w:t>necessary</w:t>
      </w:r>
      <w:r w:rsidRPr="005F44DC">
        <w:rPr>
          <w:rFonts w:ascii="Aptos" w:eastAsia="Aptos" w:hAnsi="Aptos" w:cs="Aptos"/>
          <w:u w:val="single"/>
        </w:rPr>
        <w:t xml:space="preserve"> for discrimination</w:t>
      </w:r>
      <w:r w:rsidRPr="005F44DC">
        <w:rPr>
          <w:rFonts w:ascii="Aptos" w:eastAsia="Aptos" w:hAnsi="Aptos" w:cs="Aptos"/>
          <w:sz w:val="14"/>
        </w:rPr>
        <w:t xml:space="preserve">. Therefore, </w:t>
      </w:r>
      <w:r w:rsidRPr="005F44DC">
        <w:rPr>
          <w:rFonts w:ascii="Aptos" w:eastAsia="Aptos" w:hAnsi="Aptos" w:cs="Aptos"/>
          <w:u w:val="single"/>
        </w:rPr>
        <w:t xml:space="preserve">we </w:t>
      </w:r>
      <w:r w:rsidRPr="005F44DC">
        <w:rPr>
          <w:rFonts w:ascii="Aptos" w:eastAsia="Aptos" w:hAnsi="Aptos" w:cs="Aptos"/>
          <w:highlight w:val="green"/>
          <w:u w:val="single"/>
        </w:rPr>
        <w:t xml:space="preserve">do not have </w:t>
      </w:r>
      <w:r w:rsidRPr="005F44DC">
        <w:rPr>
          <w:rFonts w:ascii="Aptos" w:eastAsia="Aptos" w:hAnsi="Aptos" w:cs="Aptos"/>
          <w:u w:val="single"/>
        </w:rPr>
        <w:t xml:space="preserve">a sense of the </w:t>
      </w:r>
      <w:r w:rsidRPr="005F44DC">
        <w:rPr>
          <w:rFonts w:ascii="Aptos" w:eastAsia="Aptos" w:hAnsi="Aptos" w:cs="Aptos"/>
          <w:b/>
          <w:iCs/>
          <w:highlight w:val="green"/>
          <w:u w:val="single"/>
          <w:bdr w:val="single" w:sz="8" w:space="0" w:color="auto"/>
        </w:rPr>
        <w:t>predictive power</w:t>
      </w:r>
      <w:r w:rsidRPr="005F44DC">
        <w:rPr>
          <w:rFonts w:ascii="Aptos" w:eastAsia="Aptos" w:hAnsi="Aptos" w:cs="Aptos"/>
          <w:highlight w:val="green"/>
          <w:u w:val="single"/>
        </w:rPr>
        <w:t xml:space="preserve"> </w:t>
      </w:r>
      <w:r w:rsidRPr="005F44DC">
        <w:rPr>
          <w:rFonts w:ascii="Aptos" w:eastAsia="Aptos" w:hAnsi="Aptos" w:cs="Aptos"/>
          <w:u w:val="single"/>
        </w:rPr>
        <w:t>of neuroscience for understanding real-world discrimination</w:t>
      </w:r>
      <w:r w:rsidRPr="005F44DC">
        <w:rPr>
          <w:rFonts w:ascii="Aptos" w:eastAsia="Aptos" w:hAnsi="Aptos" w:cs="Aptos"/>
          <w:sz w:val="14"/>
        </w:rPr>
        <w:t>.64</w:t>
      </w:r>
    </w:p>
    <w:p w14:paraId="234DC15D" w14:textId="77777777" w:rsidR="005F44DC" w:rsidRPr="005F44DC" w:rsidRDefault="005F44DC" w:rsidP="005F44DC">
      <w:pPr>
        <w:rPr>
          <w:rFonts w:ascii="Aptos" w:eastAsia="Aptos" w:hAnsi="Aptos" w:cs="Aptos"/>
          <w:sz w:val="14"/>
        </w:rPr>
      </w:pPr>
      <w:r w:rsidRPr="005F44DC">
        <w:rPr>
          <w:rFonts w:ascii="Aptos" w:eastAsia="Aptos" w:hAnsi="Aptos" w:cs="Aptos"/>
          <w:u w:val="single"/>
        </w:rPr>
        <w:t xml:space="preserve">Using </w:t>
      </w:r>
      <w:r w:rsidRPr="005F44DC">
        <w:rPr>
          <w:rFonts w:ascii="Aptos" w:eastAsia="Aptos" w:hAnsi="Aptos" w:cs="Aptos"/>
          <w:highlight w:val="green"/>
          <w:u w:val="single"/>
        </w:rPr>
        <w:t>brain imaging</w:t>
      </w:r>
      <w:r w:rsidRPr="005F44DC">
        <w:rPr>
          <w:rFonts w:ascii="Aptos" w:eastAsia="Aptos" w:hAnsi="Aptos" w:cs="Aptos"/>
          <w:u w:val="single"/>
        </w:rPr>
        <w:t xml:space="preserve"> techniques to study implicit </w:t>
      </w:r>
      <w:r w:rsidRPr="005F44DC">
        <w:rPr>
          <w:rFonts w:ascii="Aptos" w:eastAsia="Aptos" w:hAnsi="Aptos" w:cs="Aptos"/>
          <w:highlight w:val="green"/>
          <w:u w:val="single"/>
        </w:rPr>
        <w:t>racial bias has been criticized for</w:t>
      </w:r>
      <w:r w:rsidRPr="005F44DC">
        <w:rPr>
          <w:rFonts w:ascii="Aptos" w:eastAsia="Aptos" w:hAnsi="Aptos" w:cs="Aptos"/>
          <w:u w:val="single"/>
        </w:rPr>
        <w:t xml:space="preserve"> potentially </w:t>
      </w:r>
      <w:r w:rsidRPr="005F44DC">
        <w:rPr>
          <w:rFonts w:ascii="Aptos" w:eastAsia="Aptos" w:hAnsi="Aptos" w:cs="Aptos"/>
          <w:highlight w:val="green"/>
          <w:u w:val="single"/>
        </w:rPr>
        <w:t xml:space="preserve">reinforcing the idea of </w:t>
      </w:r>
      <w:r w:rsidRPr="005F44DC">
        <w:rPr>
          <w:rFonts w:ascii="Aptos" w:eastAsia="Aptos" w:hAnsi="Aptos" w:cs="Aptos"/>
          <w:b/>
          <w:iCs/>
          <w:highlight w:val="green"/>
          <w:u w:val="single"/>
          <w:bdr w:val="single" w:sz="8" w:space="0" w:color="auto"/>
        </w:rPr>
        <w:t>inherent</w:t>
      </w:r>
      <w:r w:rsidRPr="005F44DC">
        <w:rPr>
          <w:rFonts w:ascii="Aptos" w:eastAsia="Aptos" w:hAnsi="Aptos" w:cs="Aptos"/>
          <w:sz w:val="14"/>
        </w:rPr>
        <w:t xml:space="preserve"> or innate </w:t>
      </w:r>
      <w:r w:rsidRPr="005F44DC">
        <w:rPr>
          <w:rFonts w:ascii="Aptos" w:eastAsia="Aptos" w:hAnsi="Aptos" w:cs="Aptos"/>
          <w:u w:val="single"/>
        </w:rPr>
        <w:t xml:space="preserve">racial </w:t>
      </w:r>
      <w:r w:rsidRPr="005F44DC">
        <w:rPr>
          <w:rFonts w:ascii="Aptos" w:eastAsia="Aptos" w:hAnsi="Aptos" w:cs="Aptos"/>
          <w:highlight w:val="green"/>
          <w:u w:val="single"/>
        </w:rPr>
        <w:t>bias</w:t>
      </w:r>
      <w:r w:rsidRPr="005F44DC">
        <w:rPr>
          <w:rFonts w:ascii="Aptos" w:eastAsia="Aptos" w:hAnsi="Aptos" w:cs="Aptos"/>
          <w:u w:val="single"/>
        </w:rPr>
        <w:t xml:space="preserve"> rather than focusing on the </w:t>
      </w:r>
      <w:r w:rsidRPr="005F44DC">
        <w:rPr>
          <w:rFonts w:ascii="Aptos" w:eastAsia="Aptos" w:hAnsi="Aptos" w:cs="Aptos"/>
          <w:b/>
          <w:iCs/>
          <w:u w:val="single"/>
          <w:bdr w:val="single" w:sz="8" w:space="0" w:color="auto"/>
        </w:rPr>
        <w:t>social</w:t>
      </w:r>
      <w:r w:rsidRPr="005F44DC">
        <w:rPr>
          <w:rFonts w:ascii="Aptos" w:eastAsia="Aptos" w:hAnsi="Aptos" w:cs="Aptos"/>
          <w:u w:val="single"/>
        </w:rPr>
        <w:t xml:space="preserve"> and </w:t>
      </w:r>
      <w:r w:rsidRPr="005F44DC">
        <w:rPr>
          <w:rFonts w:ascii="Aptos" w:eastAsia="Aptos" w:hAnsi="Aptos" w:cs="Aptos"/>
          <w:b/>
          <w:iCs/>
          <w:u w:val="single"/>
          <w:bdr w:val="single" w:sz="8" w:space="0" w:color="auto"/>
        </w:rPr>
        <w:t>cultural factors</w:t>
      </w:r>
      <w:r w:rsidRPr="005F44DC">
        <w:rPr>
          <w:rFonts w:ascii="Aptos" w:eastAsia="Aptos" w:hAnsi="Aptos" w:cs="Aptos"/>
          <w:u w:val="single"/>
        </w:rPr>
        <w:t xml:space="preserve"> contributing to biased attitudes and behaviors</w:t>
      </w:r>
      <w:r w:rsidRPr="005F44DC">
        <w:rPr>
          <w:rFonts w:ascii="Aptos" w:eastAsia="Aptos" w:hAnsi="Aptos" w:cs="Aptos"/>
          <w:sz w:val="14"/>
        </w:rPr>
        <w:t xml:space="preserve">. </w:t>
      </w:r>
      <w:r w:rsidRPr="005F44DC">
        <w:rPr>
          <w:rFonts w:ascii="Aptos" w:eastAsia="Aptos" w:hAnsi="Aptos" w:cs="Aptos"/>
          <w:highlight w:val="green"/>
          <w:u w:val="single"/>
        </w:rPr>
        <w:t>The public and</w:t>
      </w:r>
      <w:r w:rsidRPr="005F44DC">
        <w:rPr>
          <w:rFonts w:ascii="Aptos" w:eastAsia="Aptos" w:hAnsi="Aptos" w:cs="Aptos"/>
          <w:u w:val="single"/>
        </w:rPr>
        <w:t xml:space="preserve"> even other </w:t>
      </w:r>
      <w:r w:rsidRPr="005F44DC">
        <w:rPr>
          <w:rFonts w:ascii="Aptos" w:eastAsia="Aptos" w:hAnsi="Aptos" w:cs="Aptos"/>
          <w:highlight w:val="green"/>
          <w:u w:val="single"/>
        </w:rPr>
        <w:t xml:space="preserve">scholars </w:t>
      </w:r>
      <w:r w:rsidRPr="005F44DC">
        <w:rPr>
          <w:rFonts w:ascii="Aptos" w:eastAsia="Aptos" w:hAnsi="Aptos" w:cs="Aptos"/>
          <w:u w:val="single"/>
        </w:rPr>
        <w:t xml:space="preserve">will </w:t>
      </w:r>
      <w:r w:rsidRPr="005F44DC">
        <w:rPr>
          <w:rFonts w:ascii="Aptos" w:eastAsia="Aptos" w:hAnsi="Aptos" w:cs="Aptos"/>
          <w:b/>
          <w:iCs/>
          <w:highlight w:val="green"/>
          <w:u w:val="single"/>
          <w:bdr w:val="single" w:sz="8" w:space="0" w:color="auto"/>
        </w:rPr>
        <w:t>misconstrue</w:t>
      </w:r>
      <w:r w:rsidRPr="005F44DC">
        <w:rPr>
          <w:rFonts w:ascii="Aptos" w:eastAsia="Aptos" w:hAnsi="Aptos" w:cs="Aptos"/>
          <w:highlight w:val="green"/>
          <w:u w:val="single"/>
        </w:rPr>
        <w:t xml:space="preserve"> </w:t>
      </w:r>
      <w:r w:rsidRPr="005F44DC">
        <w:rPr>
          <w:rFonts w:ascii="Aptos" w:eastAsia="Aptos" w:hAnsi="Aptos" w:cs="Aptos"/>
          <w:u w:val="single"/>
        </w:rPr>
        <w:t xml:space="preserve">a response in the brain </w:t>
      </w:r>
      <w:r w:rsidRPr="005F44DC">
        <w:rPr>
          <w:rFonts w:ascii="Aptos" w:eastAsia="Aptos" w:hAnsi="Aptos" w:cs="Aptos"/>
          <w:highlight w:val="green"/>
          <w:u w:val="single"/>
        </w:rPr>
        <w:t>as evidence of</w:t>
      </w:r>
      <w:r w:rsidRPr="005F44DC">
        <w:rPr>
          <w:rFonts w:ascii="Aptos" w:eastAsia="Aptos" w:hAnsi="Aptos" w:cs="Aptos"/>
          <w:u w:val="single"/>
        </w:rPr>
        <w:t xml:space="preserve"> the </w:t>
      </w:r>
      <w:r w:rsidRPr="005F44DC">
        <w:rPr>
          <w:rFonts w:ascii="Aptos" w:eastAsia="Aptos" w:hAnsi="Aptos" w:cs="Aptos"/>
          <w:b/>
          <w:iCs/>
          <w:highlight w:val="green"/>
          <w:u w:val="single"/>
          <w:bdr w:val="single" w:sz="8" w:space="0" w:color="auto"/>
        </w:rPr>
        <w:t>innateness</w:t>
      </w:r>
      <w:r w:rsidRPr="005F44DC">
        <w:rPr>
          <w:rFonts w:ascii="Aptos" w:eastAsia="Aptos" w:hAnsi="Aptos" w:cs="Aptos"/>
          <w:u w:val="single"/>
        </w:rPr>
        <w:t xml:space="preserve"> of bias</w:t>
      </w:r>
      <w:r w:rsidRPr="005F44DC">
        <w:rPr>
          <w:rFonts w:ascii="Aptos" w:eastAsia="Aptos" w:hAnsi="Aptos" w:cs="Aptos"/>
          <w:sz w:val="14"/>
        </w:rPr>
        <w:t xml:space="preserve">. Social neuroscientists have firmly pushed back against this interpretation, suggesting that culture largely drives these biases, but this misinterpretation still plagues the science.65 Moreover, </w:t>
      </w:r>
      <w:r w:rsidRPr="005F44DC">
        <w:rPr>
          <w:rFonts w:ascii="Aptos" w:eastAsia="Aptos" w:hAnsi="Aptos" w:cs="Aptos"/>
          <w:u w:val="single"/>
        </w:rPr>
        <w:t xml:space="preserve">once </w:t>
      </w:r>
      <w:r w:rsidRPr="005F44DC">
        <w:rPr>
          <w:rFonts w:ascii="Aptos" w:eastAsia="Aptos" w:hAnsi="Aptos" w:cs="Aptos"/>
          <w:highlight w:val="green"/>
          <w:u w:val="single"/>
        </w:rPr>
        <w:t>neuro measures</w:t>
      </w:r>
      <w:r w:rsidRPr="005F44DC">
        <w:rPr>
          <w:rFonts w:ascii="Aptos" w:eastAsia="Aptos" w:hAnsi="Aptos" w:cs="Aptos"/>
          <w:u w:val="single"/>
        </w:rPr>
        <w:t xml:space="preserve"> are involved</w:t>
      </w:r>
      <w:r w:rsidRPr="005F44DC">
        <w:rPr>
          <w:rFonts w:ascii="Aptos" w:eastAsia="Aptos" w:hAnsi="Aptos" w:cs="Aptos"/>
          <w:sz w:val="14"/>
        </w:rPr>
        <w:t xml:space="preserve">, </w:t>
      </w:r>
      <w:r w:rsidRPr="005F44DC">
        <w:rPr>
          <w:rFonts w:ascii="Aptos" w:eastAsia="Aptos" w:hAnsi="Aptos" w:cs="Aptos"/>
          <w:u w:val="single"/>
        </w:rPr>
        <w:t>the tendency to view the process as innate</w:t>
      </w:r>
      <w:r w:rsidRPr="005F44DC">
        <w:rPr>
          <w:rFonts w:ascii="Aptos" w:eastAsia="Aptos" w:hAnsi="Aptos" w:cs="Aptos"/>
          <w:sz w:val="14"/>
        </w:rPr>
        <w:t xml:space="preserve"> almost </w:t>
      </w:r>
      <w:r w:rsidRPr="005F44DC">
        <w:rPr>
          <w:rFonts w:ascii="Aptos" w:eastAsia="Aptos" w:hAnsi="Aptos" w:cs="Aptos"/>
          <w:b/>
          <w:iCs/>
          <w:highlight w:val="green"/>
          <w:u w:val="single"/>
          <w:bdr w:val="single" w:sz="8" w:space="0" w:color="auto"/>
        </w:rPr>
        <w:t>medicalizes</w:t>
      </w:r>
      <w:r w:rsidRPr="005F44DC">
        <w:rPr>
          <w:rFonts w:ascii="Aptos" w:eastAsia="Aptos" w:hAnsi="Aptos" w:cs="Aptos"/>
          <w:highlight w:val="green"/>
          <w:u w:val="single"/>
        </w:rPr>
        <w:t xml:space="preserve"> the solutions</w:t>
      </w:r>
      <w:r w:rsidRPr="005F44DC">
        <w:rPr>
          <w:rFonts w:ascii="Aptos" w:eastAsia="Aptos" w:hAnsi="Aptos" w:cs="Aptos"/>
          <w:sz w:val="14"/>
        </w:rPr>
        <w:t xml:space="preserve">. For example, one 2012 study demonstrated that a drug, a common beta blocker propranolol, reduced implicit bias.66 </w:t>
      </w:r>
      <w:r w:rsidRPr="005F44DC">
        <w:rPr>
          <w:rFonts w:ascii="Aptos" w:eastAsia="Aptos" w:hAnsi="Aptos" w:cs="Aptos"/>
          <w:u w:val="single"/>
        </w:rPr>
        <w:t xml:space="preserve">One can </w:t>
      </w:r>
      <w:r w:rsidRPr="005F44DC">
        <w:rPr>
          <w:rFonts w:ascii="Aptos" w:eastAsia="Aptos" w:hAnsi="Aptos" w:cs="Aptos"/>
          <w:highlight w:val="green"/>
          <w:u w:val="single"/>
        </w:rPr>
        <w:t>imagine</w:t>
      </w:r>
      <w:r w:rsidRPr="005F44DC">
        <w:rPr>
          <w:rFonts w:ascii="Aptos" w:eastAsia="Aptos" w:hAnsi="Aptos" w:cs="Aptos"/>
          <w:u w:val="single"/>
        </w:rPr>
        <w:t xml:space="preserve"> the headlines</w:t>
      </w:r>
      <w:r w:rsidRPr="005F44DC">
        <w:rPr>
          <w:rFonts w:ascii="Aptos" w:eastAsia="Aptos" w:hAnsi="Aptos" w:cs="Aptos"/>
          <w:sz w:val="14"/>
        </w:rPr>
        <w:t xml:space="preserve">: </w:t>
      </w:r>
      <w:r w:rsidRPr="005F44DC">
        <w:rPr>
          <w:rFonts w:ascii="Aptos" w:eastAsia="Aptos" w:hAnsi="Aptos" w:cs="Aptos"/>
          <w:b/>
          <w:iCs/>
          <w:highlight w:val="green"/>
          <w:u w:val="single"/>
          <w:bdr w:val="single" w:sz="8" w:space="0" w:color="auto"/>
        </w:rPr>
        <w:t>Pills to Cure Racism!</w:t>
      </w:r>
      <w:r w:rsidRPr="005F44DC">
        <w:rPr>
          <w:rFonts w:ascii="Aptos" w:eastAsia="Aptos" w:hAnsi="Aptos" w:cs="Aptos"/>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5F44DC">
        <w:rPr>
          <w:rFonts w:ascii="Aptos" w:eastAsia="Aptos" w:hAnsi="Aptos" w:cs="Aptos"/>
          <w:u w:val="single"/>
        </w:rPr>
        <w:t>brain regions</w:t>
      </w:r>
      <w:r w:rsidRPr="005F44DC">
        <w:rPr>
          <w:rFonts w:ascii="Aptos" w:eastAsia="Aptos" w:hAnsi="Aptos" w:cs="Aptos"/>
          <w:sz w:val="14"/>
        </w:rPr>
        <w:t xml:space="preserve">, like our neurophysiology and endocrinology, </w:t>
      </w:r>
      <w:r w:rsidRPr="005F44DC">
        <w:rPr>
          <w:rFonts w:ascii="Aptos" w:eastAsia="Aptos" w:hAnsi="Aptos" w:cs="Aptos"/>
          <w:u w:val="single"/>
        </w:rPr>
        <w:t xml:space="preserve">are </w:t>
      </w:r>
      <w:r w:rsidRPr="005F44DC">
        <w:rPr>
          <w:rFonts w:ascii="Aptos" w:eastAsia="Aptos" w:hAnsi="Aptos" w:cs="Aptos"/>
          <w:b/>
          <w:iCs/>
          <w:u w:val="single"/>
          <w:bdr w:val="single" w:sz="8" w:space="0" w:color="auto"/>
        </w:rPr>
        <w:t>intertwined</w:t>
      </w:r>
      <w:r w:rsidRPr="005F44DC">
        <w:rPr>
          <w:rFonts w:ascii="Aptos" w:eastAsia="Aptos" w:hAnsi="Aptos" w:cs="Aptos"/>
          <w:sz w:val="14"/>
        </w:rPr>
        <w:t xml:space="preserve">, </w:t>
      </w:r>
      <w:r w:rsidRPr="005F44DC">
        <w:rPr>
          <w:rFonts w:ascii="Aptos" w:eastAsia="Aptos" w:hAnsi="Aptos" w:cs="Aptos"/>
          <w:u w:val="single"/>
        </w:rPr>
        <w:t xml:space="preserve">and each typically has </w:t>
      </w:r>
      <w:r w:rsidRPr="005F44DC">
        <w:rPr>
          <w:rFonts w:ascii="Aptos" w:eastAsia="Aptos" w:hAnsi="Aptos" w:cs="Aptos"/>
          <w:b/>
          <w:iCs/>
          <w:u w:val="single"/>
          <w:bdr w:val="single" w:sz="8" w:space="0" w:color="auto"/>
        </w:rPr>
        <w:t>multiple functions</w:t>
      </w:r>
      <w:r w:rsidRPr="005F44DC">
        <w:rPr>
          <w:rFonts w:ascii="Aptos" w:eastAsia="Aptos" w:hAnsi="Aptos" w:cs="Aptos"/>
          <w:sz w:val="14"/>
        </w:rPr>
        <w:t xml:space="preserve">. In this way, these statements are wildly inappropriate and highly inaccurate, representing extreme forms of how neuroscience research can be misinterpreted. </w:t>
      </w:r>
      <w:r w:rsidRPr="005F44DC">
        <w:rPr>
          <w:rFonts w:ascii="Aptos" w:eastAsia="Aptos" w:hAnsi="Aptos" w:cs="Aptos"/>
          <w:u w:val="single"/>
        </w:rPr>
        <w:t xml:space="preserve">There is </w:t>
      </w:r>
      <w:r w:rsidRPr="005F44DC">
        <w:rPr>
          <w:rFonts w:ascii="Aptos" w:eastAsia="Aptos" w:hAnsi="Aptos" w:cs="Aptos"/>
          <w:b/>
          <w:iCs/>
          <w:u w:val="single"/>
          <w:bdr w:val="single" w:sz="8" w:space="0" w:color="auto"/>
        </w:rPr>
        <w:t>no magic pill</w:t>
      </w:r>
      <w:r w:rsidRPr="005F44DC">
        <w:rPr>
          <w:rFonts w:ascii="Aptos" w:eastAsia="Aptos" w:hAnsi="Aptos" w:cs="Aptos"/>
          <w:sz w:val="14"/>
        </w:rPr>
        <w:t xml:space="preserve">. There is no neurological or biochemical solution, and </w:t>
      </w:r>
      <w:r w:rsidRPr="005F44DC">
        <w:rPr>
          <w:rFonts w:ascii="Aptos" w:eastAsia="Aptos" w:hAnsi="Aptos" w:cs="Aptos"/>
          <w:u w:val="single"/>
        </w:rPr>
        <w:t xml:space="preserve">making </w:t>
      </w:r>
      <w:r w:rsidRPr="005F44DC">
        <w:rPr>
          <w:rFonts w:ascii="Aptos" w:eastAsia="Aptos" w:hAnsi="Aptos" w:cs="Aptos"/>
          <w:highlight w:val="green"/>
          <w:u w:val="single"/>
        </w:rPr>
        <w:t xml:space="preserve">these claims </w:t>
      </w:r>
      <w:r w:rsidRPr="005F44DC">
        <w:rPr>
          <w:rFonts w:ascii="Aptos" w:eastAsia="Aptos" w:hAnsi="Aptos" w:cs="Aptos"/>
          <w:b/>
          <w:iCs/>
          <w:highlight w:val="green"/>
          <w:u w:val="single"/>
          <w:bdr w:val="single" w:sz="8" w:space="0" w:color="auto"/>
        </w:rPr>
        <w:t>distracts</w:t>
      </w:r>
      <w:r w:rsidRPr="005F44DC">
        <w:rPr>
          <w:rFonts w:ascii="Aptos" w:eastAsia="Aptos" w:hAnsi="Aptos" w:cs="Aptos"/>
          <w:highlight w:val="green"/>
          <w:u w:val="single"/>
        </w:rPr>
        <w:t xml:space="preserve"> from</w:t>
      </w:r>
      <w:r w:rsidRPr="005F44DC">
        <w:rPr>
          <w:rFonts w:ascii="Aptos" w:eastAsia="Aptos" w:hAnsi="Aptos" w:cs="Aptos"/>
          <w:u w:val="single"/>
        </w:rPr>
        <w:t xml:space="preserve"> the </w:t>
      </w:r>
      <w:r w:rsidRPr="005F44DC">
        <w:rPr>
          <w:rFonts w:ascii="Aptos" w:eastAsia="Aptos" w:hAnsi="Aptos" w:cs="Aptos"/>
          <w:b/>
          <w:iCs/>
          <w:highlight w:val="green"/>
          <w:u w:val="single"/>
          <w:bdr w:val="single" w:sz="8" w:space="0" w:color="auto"/>
        </w:rPr>
        <w:t>historical</w:t>
      </w:r>
      <w:r w:rsidRPr="005F44DC">
        <w:rPr>
          <w:rFonts w:ascii="Aptos" w:eastAsia="Aptos" w:hAnsi="Aptos" w:cs="Aptos"/>
          <w:highlight w:val="green"/>
          <w:u w:val="single"/>
        </w:rPr>
        <w:t xml:space="preserve"> and </w:t>
      </w:r>
      <w:r w:rsidRPr="005F44DC">
        <w:rPr>
          <w:rFonts w:ascii="Aptos" w:eastAsia="Aptos" w:hAnsi="Aptos" w:cs="Aptos"/>
          <w:b/>
          <w:iCs/>
          <w:highlight w:val="green"/>
          <w:u w:val="single"/>
          <w:bdr w:val="single" w:sz="8" w:space="0" w:color="auto"/>
        </w:rPr>
        <w:t>social factors</w:t>
      </w:r>
      <w:r w:rsidRPr="005F44DC">
        <w:rPr>
          <w:rFonts w:ascii="Aptos" w:eastAsia="Aptos" w:hAnsi="Aptos" w:cs="Aptos"/>
          <w:u w:val="single"/>
        </w:rPr>
        <w:t xml:space="preserve"> that shape and reinforce racism</w:t>
      </w:r>
      <w:r w:rsidRPr="005F44DC">
        <w:rPr>
          <w:rFonts w:ascii="Aptos" w:eastAsia="Aptos" w:hAnsi="Aptos" w:cs="Aptos"/>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78FFC281" w14:textId="77777777" w:rsidR="005F44DC" w:rsidRPr="005F44DC" w:rsidRDefault="005F44DC" w:rsidP="005F44DC">
      <w:pPr>
        <w:rPr>
          <w:rFonts w:ascii="Aptos" w:eastAsia="Aptos" w:hAnsi="Aptos" w:cs="Aptos"/>
          <w:sz w:val="14"/>
        </w:rPr>
      </w:pPr>
    </w:p>
    <w:p w14:paraId="06D5D823" w14:textId="77777777" w:rsidR="005F44DC" w:rsidRPr="005F44DC" w:rsidRDefault="005F44DC" w:rsidP="005F44DC">
      <w:pPr>
        <w:keepNext/>
        <w:keepLines/>
        <w:spacing w:before="40" w:after="0"/>
        <w:outlineLvl w:val="3"/>
        <w:rPr>
          <w:rFonts w:eastAsia="MS Gothic"/>
          <w:b/>
          <w:iCs/>
          <w:sz w:val="26"/>
        </w:rPr>
      </w:pPr>
      <w:r w:rsidRPr="005F44DC">
        <w:rPr>
          <w:rFonts w:eastAsia="MS Gothic"/>
          <w:b/>
          <w:iCs/>
          <w:sz w:val="26"/>
        </w:rPr>
        <w:t>2. Zalloua’s “White labor antagonism” is false. Unions foster cross-racial solidarity.</w:t>
      </w:r>
    </w:p>
    <w:p w14:paraId="54D16133" w14:textId="77777777" w:rsidR="005F44DC" w:rsidRPr="005F44DC" w:rsidRDefault="005F44DC" w:rsidP="005F44DC">
      <w:pPr>
        <w:rPr>
          <w:rFonts w:eastAsia="Cambria"/>
        </w:rPr>
      </w:pPr>
      <w:r w:rsidRPr="005F44DC">
        <w:rPr>
          <w:rFonts w:eastAsia="Cambria"/>
          <w:b/>
          <w:bCs/>
          <w:sz w:val="26"/>
        </w:rPr>
        <w:t>Zola 22</w:t>
      </w:r>
      <w:r w:rsidRPr="005F44DC">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7F8ABAFD" w14:textId="77777777" w:rsidR="005F44DC" w:rsidRPr="005F44DC" w:rsidRDefault="005F44DC" w:rsidP="005F44DC">
      <w:pPr>
        <w:rPr>
          <w:rFonts w:eastAsia="Cambria"/>
          <w:u w:val="single"/>
        </w:rPr>
      </w:pPr>
      <w:r w:rsidRPr="005F44DC">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5F44DC">
        <w:rPr>
          <w:rFonts w:eastAsia="Cambria"/>
          <w:highlight w:val="green"/>
          <w:u w:val="single"/>
        </w:rPr>
        <w:t xml:space="preserve">AFL-CIO secretary-treasurer Fred </w:t>
      </w:r>
      <w:r w:rsidRPr="005F44DC">
        <w:rPr>
          <w:rFonts w:eastAsia="Cambria"/>
          <w:b/>
          <w:iCs/>
          <w:highlight w:val="green"/>
          <w:u w:val="single"/>
          <w:bdr w:val="single" w:sz="8" w:space="0" w:color="auto"/>
        </w:rPr>
        <w:t>Redmond</w:t>
      </w:r>
      <w:r w:rsidRPr="005F44DC">
        <w:rPr>
          <w:rFonts w:eastAsia="Cambria"/>
          <w:sz w:val="16"/>
        </w:rPr>
        <w:t xml:space="preserve">. After decades of helping to build labor solidarity, Redmond now </w:t>
      </w:r>
      <w:r w:rsidRPr="005F44DC">
        <w:rPr>
          <w:rFonts w:eastAsia="Cambria"/>
          <w:highlight w:val="green"/>
          <w:u w:val="single"/>
        </w:rPr>
        <w:t>holds</w:t>
      </w:r>
      <w:r w:rsidRPr="005F44DC">
        <w:rPr>
          <w:rFonts w:eastAsia="Cambria"/>
          <w:u w:val="single"/>
        </w:rPr>
        <w:t xml:space="preserve"> </w:t>
      </w:r>
      <w:r w:rsidRPr="005F44DC">
        <w:rPr>
          <w:rFonts w:eastAsia="Cambria"/>
          <w:highlight w:val="green"/>
          <w:u w:val="single"/>
        </w:rPr>
        <w:t>the</w:t>
      </w:r>
      <w:r w:rsidRPr="005F44DC">
        <w:rPr>
          <w:rFonts w:eastAsia="Cambria"/>
          <w:u w:val="single"/>
        </w:rPr>
        <w:t xml:space="preserve"> </w:t>
      </w:r>
      <w:r w:rsidRPr="005F44DC">
        <w:rPr>
          <w:rFonts w:eastAsia="Cambria"/>
          <w:b/>
          <w:iCs/>
          <w:highlight w:val="green"/>
          <w:u w:val="single"/>
          <w:bdr w:val="single" w:sz="8" w:space="0" w:color="auto"/>
        </w:rPr>
        <w:t>highest</w:t>
      </w:r>
      <w:r w:rsidRPr="005F44DC">
        <w:rPr>
          <w:rFonts w:eastAsia="Cambria"/>
          <w:u w:val="single"/>
        </w:rPr>
        <w:t xml:space="preserve"> officer </w:t>
      </w:r>
      <w:r w:rsidRPr="005F44DC">
        <w:rPr>
          <w:rFonts w:eastAsia="Cambria"/>
          <w:b/>
          <w:iCs/>
          <w:highlight w:val="green"/>
          <w:u w:val="single"/>
          <w:bdr w:val="single" w:sz="8" w:space="0" w:color="auto"/>
        </w:rPr>
        <w:t>position</w:t>
      </w:r>
      <w:r w:rsidRPr="005F44DC">
        <w:rPr>
          <w:rFonts w:eastAsia="Cambria"/>
          <w:highlight w:val="green"/>
          <w:u w:val="single"/>
        </w:rPr>
        <w:t xml:space="preserve"> for a </w:t>
      </w:r>
      <w:r w:rsidRPr="005F44DC">
        <w:rPr>
          <w:rFonts w:eastAsia="Cambria"/>
          <w:b/>
          <w:iCs/>
          <w:highlight w:val="green"/>
          <w:u w:val="single"/>
          <w:bdr w:val="single" w:sz="8" w:space="0" w:color="auto"/>
        </w:rPr>
        <w:t>Black leader</w:t>
      </w:r>
      <w:r w:rsidRPr="005F44DC">
        <w:rPr>
          <w:rFonts w:eastAsia="Cambria"/>
          <w:u w:val="single"/>
        </w:rPr>
        <w:t xml:space="preserve"> in the history of America’s labor movement </w:t>
      </w:r>
      <w:r w:rsidRPr="005F44DC">
        <w:rPr>
          <w:rFonts w:eastAsia="Cambria"/>
          <w:highlight w:val="green"/>
          <w:u w:val="single"/>
        </w:rPr>
        <w:t>and</w:t>
      </w:r>
      <w:r w:rsidRPr="005F44DC">
        <w:rPr>
          <w:rFonts w:eastAsia="Cambria"/>
          <w:u w:val="single"/>
        </w:rPr>
        <w:t xml:space="preserve"> said the </w:t>
      </w:r>
      <w:r w:rsidRPr="005F44DC">
        <w:rPr>
          <w:rFonts w:eastAsia="Cambria"/>
          <w:b/>
          <w:iCs/>
          <w:u w:val="single"/>
          <w:bdr w:val="single" w:sz="8" w:space="0" w:color="auto"/>
        </w:rPr>
        <w:t>AFL-CIO</w:t>
      </w:r>
      <w:r w:rsidRPr="005F44DC">
        <w:rPr>
          <w:rFonts w:eastAsia="Cambria"/>
          <w:u w:val="single"/>
        </w:rPr>
        <w:t xml:space="preserve"> </w:t>
      </w:r>
      <w:r w:rsidRPr="005F44DC">
        <w:rPr>
          <w:rFonts w:eastAsia="Cambria"/>
          <w:highlight w:val="green"/>
          <w:u w:val="single"/>
        </w:rPr>
        <w:t>is working to link</w:t>
      </w:r>
      <w:r w:rsidRPr="005F44DC">
        <w:rPr>
          <w:rFonts w:eastAsia="Cambria"/>
          <w:u w:val="single"/>
        </w:rPr>
        <w:t xml:space="preserve"> </w:t>
      </w:r>
      <w:r w:rsidRPr="005F44DC">
        <w:rPr>
          <w:rFonts w:eastAsia="Cambria"/>
          <w:b/>
          <w:iCs/>
          <w:highlight w:val="green"/>
          <w:u w:val="single"/>
          <w:bdr w:val="single" w:sz="8" w:space="0" w:color="auto"/>
        </w:rPr>
        <w:t>c</w:t>
      </w:r>
      <w:r w:rsidRPr="005F44DC">
        <w:rPr>
          <w:rFonts w:eastAsia="Cambria"/>
          <w:u w:val="single"/>
        </w:rPr>
        <w:t xml:space="preserve">riminal </w:t>
      </w:r>
      <w:r w:rsidRPr="005F44DC">
        <w:rPr>
          <w:rFonts w:eastAsia="Cambria"/>
          <w:b/>
          <w:iCs/>
          <w:highlight w:val="green"/>
          <w:u w:val="single"/>
          <w:bdr w:val="single" w:sz="8" w:space="0" w:color="auto"/>
        </w:rPr>
        <w:t>j</w:t>
      </w:r>
      <w:r w:rsidRPr="005F44DC">
        <w:rPr>
          <w:rFonts w:eastAsia="Cambria"/>
          <w:u w:val="single"/>
        </w:rPr>
        <w:t xml:space="preserve">ustice </w:t>
      </w:r>
      <w:r w:rsidRPr="005F44DC">
        <w:rPr>
          <w:rFonts w:eastAsia="Cambria"/>
          <w:b/>
          <w:iCs/>
          <w:highlight w:val="green"/>
          <w:u w:val="single"/>
          <w:bdr w:val="single" w:sz="8" w:space="0" w:color="auto"/>
        </w:rPr>
        <w:t>r</w:t>
      </w:r>
      <w:r w:rsidRPr="005F44DC">
        <w:rPr>
          <w:rFonts w:eastAsia="Cambria"/>
          <w:u w:val="single"/>
        </w:rPr>
        <w:t xml:space="preserve">eform </w:t>
      </w:r>
      <w:r w:rsidRPr="005F44DC">
        <w:rPr>
          <w:rFonts w:eastAsia="Cambria"/>
          <w:highlight w:val="green"/>
          <w:u w:val="single"/>
        </w:rPr>
        <w:t>to the</w:t>
      </w:r>
      <w:r w:rsidRPr="005F44DC">
        <w:rPr>
          <w:rFonts w:eastAsia="Cambria"/>
          <w:u w:val="single"/>
        </w:rPr>
        <w:t xml:space="preserve"> greater </w:t>
      </w:r>
      <w:r w:rsidRPr="005F44DC">
        <w:rPr>
          <w:rFonts w:eastAsia="Cambria"/>
          <w:highlight w:val="green"/>
          <w:u w:val="single"/>
        </w:rPr>
        <w:t>labor movement.</w:t>
      </w:r>
    </w:p>
    <w:p w14:paraId="08347778" w14:textId="77777777" w:rsidR="005F44DC" w:rsidRPr="005F44DC" w:rsidRDefault="005F44DC" w:rsidP="005F44DC">
      <w:pPr>
        <w:rPr>
          <w:rFonts w:eastAsia="Cambria"/>
          <w:u w:val="single"/>
        </w:rPr>
      </w:pPr>
      <w:r w:rsidRPr="005F44DC">
        <w:rPr>
          <w:rFonts w:eastAsia="Cambria"/>
          <w:sz w:val="16"/>
        </w:rPr>
        <w:t xml:space="preserve">“We have to stand with our Black and brown members no matter what,” Redmond said. “Our </w:t>
      </w:r>
      <w:r w:rsidRPr="005F44DC">
        <w:rPr>
          <w:rFonts w:eastAsia="Cambria"/>
          <w:highlight w:val="green"/>
          <w:u w:val="single"/>
        </w:rPr>
        <w:t>priorities include</w:t>
      </w:r>
      <w:r w:rsidRPr="005F44DC">
        <w:rPr>
          <w:rFonts w:eastAsia="Cambria"/>
          <w:u w:val="single"/>
        </w:rPr>
        <w:t xml:space="preserve"> making sure that our </w:t>
      </w:r>
      <w:r w:rsidRPr="005F44DC">
        <w:rPr>
          <w:rFonts w:eastAsia="Cambria"/>
          <w:highlight w:val="green"/>
          <w:u w:val="single"/>
        </w:rPr>
        <w:t>federations</w:t>
      </w:r>
      <w:r w:rsidRPr="005F44DC">
        <w:rPr>
          <w:rFonts w:eastAsia="Cambria"/>
          <w:u w:val="single"/>
        </w:rPr>
        <w:t xml:space="preserve"> and central labor councils </w:t>
      </w:r>
      <w:r w:rsidRPr="005F44DC">
        <w:rPr>
          <w:rFonts w:eastAsia="Cambria"/>
          <w:highlight w:val="green"/>
          <w:u w:val="single"/>
        </w:rPr>
        <w:t>educate</w:t>
      </w:r>
      <w:r w:rsidRPr="005F44DC">
        <w:rPr>
          <w:rFonts w:eastAsia="Cambria"/>
          <w:u w:val="single"/>
        </w:rPr>
        <w:t xml:space="preserve"> union </w:t>
      </w:r>
      <w:r w:rsidRPr="005F44DC">
        <w:rPr>
          <w:rFonts w:eastAsia="Cambria"/>
          <w:highlight w:val="green"/>
          <w:u w:val="single"/>
        </w:rPr>
        <w:t>members</w:t>
      </w:r>
      <w:r w:rsidRPr="005F44DC">
        <w:rPr>
          <w:rFonts w:eastAsia="Cambria"/>
          <w:u w:val="single"/>
        </w:rPr>
        <w:t xml:space="preserve"> and members of the public </w:t>
      </w:r>
      <w:r w:rsidRPr="005F44DC">
        <w:rPr>
          <w:rFonts w:eastAsia="Cambria"/>
          <w:highlight w:val="green"/>
          <w:u w:val="single"/>
        </w:rPr>
        <w:t>on racial justice</w:t>
      </w:r>
      <w:r w:rsidRPr="005F44DC">
        <w:rPr>
          <w:rFonts w:eastAsia="Cambria"/>
          <w:sz w:val="16"/>
        </w:rPr>
        <w:t xml:space="preserve">, criminal justice reform, </w:t>
      </w:r>
      <w:r w:rsidRPr="005F44DC">
        <w:rPr>
          <w:rFonts w:eastAsia="Cambria"/>
          <w:highlight w:val="green"/>
          <w:u w:val="single"/>
        </w:rPr>
        <w:t xml:space="preserve">and opening pathways to </w:t>
      </w:r>
      <w:r w:rsidRPr="005F44DC">
        <w:rPr>
          <w:rFonts w:eastAsia="Cambria"/>
          <w:b/>
          <w:iCs/>
          <w:highlight w:val="green"/>
          <w:u w:val="single"/>
          <w:bdr w:val="single" w:sz="8" w:space="0" w:color="auto"/>
        </w:rPr>
        <w:t>young people of color</w:t>
      </w:r>
      <w:r w:rsidRPr="005F44DC">
        <w:rPr>
          <w:rFonts w:eastAsia="Cambria"/>
          <w:highlight w:val="green"/>
          <w:u w:val="single"/>
        </w:rPr>
        <w:t xml:space="preserve"> to become </w:t>
      </w:r>
      <w:r w:rsidRPr="005F44DC">
        <w:rPr>
          <w:rFonts w:eastAsia="Cambria"/>
          <w:b/>
          <w:iCs/>
          <w:highlight w:val="green"/>
          <w:u w:val="single"/>
          <w:bdr w:val="single" w:sz="8" w:space="0" w:color="auto"/>
        </w:rPr>
        <w:t>leaders</w:t>
      </w:r>
      <w:r w:rsidRPr="005F44DC">
        <w:rPr>
          <w:rFonts w:eastAsia="Cambria"/>
          <w:u w:val="single"/>
        </w:rPr>
        <w:t xml:space="preserve">hip professionals.” </w:t>
      </w:r>
    </w:p>
    <w:p w14:paraId="5FD7FE4C" w14:textId="77777777" w:rsidR="005F44DC" w:rsidRPr="005F44DC" w:rsidRDefault="005F44DC" w:rsidP="005F44DC">
      <w:pPr>
        <w:rPr>
          <w:rFonts w:eastAsia="Cambria"/>
          <w:sz w:val="16"/>
        </w:rPr>
      </w:pPr>
      <w:r w:rsidRPr="005F44DC">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7C43A34A" w14:textId="77777777" w:rsidR="005F44DC" w:rsidRPr="005F44DC" w:rsidRDefault="005F44DC" w:rsidP="005F44DC">
      <w:pPr>
        <w:rPr>
          <w:rFonts w:eastAsia="Cambria"/>
          <w:u w:val="single"/>
        </w:rPr>
      </w:pPr>
      <w:r w:rsidRPr="005F44DC">
        <w:rPr>
          <w:rFonts w:eastAsia="Cambria"/>
          <w:sz w:val="16"/>
        </w:rPr>
        <w:t xml:space="preserve">While </w:t>
      </w:r>
      <w:r w:rsidRPr="005F44DC">
        <w:rPr>
          <w:rFonts w:eastAsia="Cambria"/>
          <w:u w:val="single"/>
        </w:rPr>
        <w:t>some unions are exploring external partnerships to address racist inequities</w:t>
      </w:r>
      <w:r w:rsidRPr="005F44DC">
        <w:rPr>
          <w:rFonts w:eastAsia="Cambria"/>
          <w:sz w:val="16"/>
        </w:rPr>
        <w:t xml:space="preserve"> within their organizations, </w:t>
      </w:r>
      <w:r w:rsidRPr="005F44DC">
        <w:rPr>
          <w:rFonts w:eastAsia="Cambria"/>
          <w:u w:val="single"/>
        </w:rPr>
        <w:t xml:space="preserve">others are focused on using </w:t>
      </w:r>
      <w:r w:rsidRPr="005F44DC">
        <w:rPr>
          <w:rFonts w:eastAsia="Cambria"/>
          <w:b/>
          <w:iCs/>
          <w:u w:val="single"/>
          <w:bdr w:val="single" w:sz="8" w:space="0" w:color="auto"/>
        </w:rPr>
        <w:t>internal conversations</w:t>
      </w:r>
      <w:r w:rsidRPr="005F44DC">
        <w:rPr>
          <w:rFonts w:eastAsia="Cambria"/>
          <w:u w:val="single"/>
        </w:rPr>
        <w:t xml:space="preserve"> to create </w:t>
      </w:r>
      <w:r w:rsidRPr="005F44DC">
        <w:rPr>
          <w:rFonts w:eastAsia="Cambria"/>
          <w:b/>
          <w:iCs/>
          <w:u w:val="single"/>
          <w:bdr w:val="single" w:sz="8" w:space="0" w:color="auto"/>
        </w:rPr>
        <w:t>anti-racist</w:t>
      </w:r>
      <w:r w:rsidRPr="005F44DC">
        <w:rPr>
          <w:rFonts w:eastAsia="Cambria"/>
          <w:u w:val="single"/>
        </w:rPr>
        <w:t xml:space="preserve"> and equitable cultures. </w:t>
      </w:r>
      <w:r w:rsidRPr="005F44DC">
        <w:rPr>
          <w:rFonts w:eastAsia="Cambria"/>
          <w:highlight w:val="green"/>
          <w:u w:val="single"/>
        </w:rPr>
        <w:t xml:space="preserve">The NNU has a </w:t>
      </w:r>
      <w:r w:rsidRPr="005F44DC">
        <w:rPr>
          <w:rFonts w:eastAsia="Cambria"/>
          <w:b/>
          <w:iCs/>
          <w:highlight w:val="green"/>
          <w:u w:val="single"/>
          <w:bdr w:val="single" w:sz="8" w:space="0" w:color="auto"/>
        </w:rPr>
        <w:t>racial justice curriculum</w:t>
      </w:r>
      <w:r w:rsidRPr="005F44DC">
        <w:rPr>
          <w:rFonts w:eastAsia="Cambria"/>
          <w:u w:val="single"/>
        </w:rPr>
        <w:t xml:space="preserve"> to educate nurses on gender justice and racial justice, as well as how to bring both principles to the bargaining table. </w:t>
      </w:r>
    </w:p>
    <w:p w14:paraId="49DC4D7C" w14:textId="77777777" w:rsidR="005F44DC" w:rsidRPr="005F44DC" w:rsidRDefault="005F44DC" w:rsidP="005F44DC">
      <w:pPr>
        <w:rPr>
          <w:rFonts w:eastAsia="Cambria"/>
          <w:sz w:val="16"/>
        </w:rPr>
      </w:pPr>
      <w:r w:rsidRPr="005F44DC">
        <w:rPr>
          <w:rFonts w:eastAsia="Cambria"/>
          <w:sz w:val="16"/>
        </w:rPr>
        <w:t>“Nobody wants to talk about a lack of inclusion, so we have to emphasize these issues to support our nurses of color,” Kennedy said. “</w:t>
      </w:r>
      <w:r w:rsidRPr="005F44DC">
        <w:rPr>
          <w:rFonts w:eastAsia="Cambria"/>
          <w:highlight w:val="green"/>
          <w:u w:val="single"/>
        </w:rPr>
        <w:t xml:space="preserve">We have </w:t>
      </w:r>
      <w:r w:rsidRPr="005F44DC">
        <w:rPr>
          <w:rFonts w:eastAsia="Cambria"/>
          <w:b/>
          <w:iCs/>
          <w:highlight w:val="green"/>
          <w:u w:val="single"/>
          <w:bdr w:val="single" w:sz="8" w:space="0" w:color="auto"/>
        </w:rPr>
        <w:t>webinars</w:t>
      </w:r>
      <w:r w:rsidRPr="005F44DC">
        <w:rPr>
          <w:rFonts w:eastAsia="Cambria"/>
          <w:u w:val="single"/>
        </w:rPr>
        <w:t xml:space="preserve">, ongoing </w:t>
      </w:r>
      <w:r w:rsidRPr="005F44DC">
        <w:rPr>
          <w:rFonts w:eastAsia="Cambria"/>
          <w:b/>
          <w:iCs/>
          <w:highlight w:val="green"/>
          <w:u w:val="single"/>
          <w:bdr w:val="single" w:sz="8" w:space="0" w:color="auto"/>
        </w:rPr>
        <w:t>classes</w:t>
      </w:r>
      <w:r w:rsidRPr="005F44DC">
        <w:rPr>
          <w:rFonts w:eastAsia="Cambria"/>
          <w:highlight w:val="green"/>
          <w:u w:val="single"/>
        </w:rPr>
        <w:t>, and</w:t>
      </w:r>
      <w:r w:rsidRPr="005F44DC">
        <w:rPr>
          <w:rFonts w:eastAsia="Cambria"/>
          <w:u w:val="single"/>
        </w:rPr>
        <w:t xml:space="preserve"> </w:t>
      </w:r>
      <w:r w:rsidRPr="005F44DC">
        <w:rPr>
          <w:rFonts w:eastAsia="Cambria"/>
          <w:b/>
          <w:iCs/>
          <w:highlight w:val="green"/>
          <w:u w:val="single"/>
          <w:bdr w:val="single" w:sz="8" w:space="0" w:color="auto"/>
        </w:rPr>
        <w:t>discussions</w:t>
      </w:r>
      <w:r w:rsidRPr="005F44DC">
        <w:rPr>
          <w:rFonts w:eastAsia="Cambria"/>
          <w:highlight w:val="green"/>
          <w:u w:val="single"/>
        </w:rPr>
        <w:t xml:space="preserve"> on race</w:t>
      </w:r>
      <w:r w:rsidRPr="005F44DC">
        <w:rPr>
          <w:rFonts w:eastAsia="Cambria"/>
          <w:u w:val="single"/>
        </w:rPr>
        <w:t>, on the history of our Filipino nurses, our African-American nurses</w:t>
      </w:r>
      <w:r w:rsidRPr="005F44DC">
        <w:rPr>
          <w:rFonts w:eastAsia="Cambria"/>
          <w:sz w:val="16"/>
        </w:rPr>
        <w:t xml:space="preserve"> … there was a lot of damage done [in the medical field]. So I think the timing is right.”</w:t>
      </w:r>
    </w:p>
    <w:p w14:paraId="239574C7" w14:textId="77777777" w:rsidR="005F44DC" w:rsidRPr="005F44DC" w:rsidRDefault="005F44DC" w:rsidP="005F44DC">
      <w:pPr>
        <w:rPr>
          <w:rFonts w:eastAsia="Cambria"/>
          <w:u w:val="single"/>
        </w:rPr>
      </w:pPr>
      <w:r w:rsidRPr="005F44DC">
        <w:rPr>
          <w:rFonts w:eastAsia="Cambria"/>
          <w:sz w:val="16"/>
        </w:rPr>
        <w:t xml:space="preserve">Further, according to a study published in the American Journal of Political Science by Paul Frymer of Princeton University and Jacob Grumbach of the University of Washington, these efforts work. </w:t>
      </w:r>
      <w:r w:rsidRPr="005F44DC">
        <w:rPr>
          <w:rFonts w:eastAsia="Cambria"/>
          <w:highlight w:val="green"/>
          <w:u w:val="single"/>
        </w:rPr>
        <w:t>Union membership</w:t>
      </w:r>
      <w:r w:rsidRPr="005F44DC">
        <w:rPr>
          <w:rFonts w:eastAsia="Cambria"/>
          <w:u w:val="single"/>
        </w:rPr>
        <w:t xml:space="preserve"> has been shown to </w:t>
      </w:r>
      <w:r w:rsidRPr="005F44DC">
        <w:rPr>
          <w:rFonts w:eastAsia="Cambria"/>
          <w:highlight w:val="green"/>
          <w:u w:val="single"/>
        </w:rPr>
        <w:t>increase support for issues affecting Black workers</w:t>
      </w:r>
      <w:r w:rsidRPr="005F44DC">
        <w:rPr>
          <w:rFonts w:eastAsia="Cambria"/>
          <w:sz w:val="16"/>
        </w:rPr>
        <w:t xml:space="preserve">, </w:t>
      </w:r>
      <w:r w:rsidRPr="005F44DC">
        <w:rPr>
          <w:rFonts w:eastAsia="Cambria"/>
          <w:highlight w:val="green"/>
          <w:u w:val="single"/>
        </w:rPr>
        <w:t>which</w:t>
      </w:r>
      <w:r w:rsidRPr="005F44DC">
        <w:rPr>
          <w:rFonts w:eastAsia="Cambria"/>
          <w:sz w:val="16"/>
        </w:rPr>
        <w:t xml:space="preserve"> Frymer and Grumbach </w:t>
      </w:r>
      <w:r w:rsidRPr="005F44DC">
        <w:rPr>
          <w:rFonts w:eastAsia="Cambria"/>
          <w:highlight w:val="green"/>
          <w:u w:val="single"/>
        </w:rPr>
        <w:t>connect</w:t>
      </w:r>
      <w:r w:rsidRPr="005F44DC">
        <w:rPr>
          <w:rFonts w:eastAsia="Cambria"/>
          <w:u w:val="single"/>
        </w:rPr>
        <w:t xml:space="preserve"> </w:t>
      </w:r>
      <w:r w:rsidRPr="005F44DC">
        <w:rPr>
          <w:rFonts w:eastAsia="Cambria"/>
          <w:highlight w:val="green"/>
          <w:u w:val="single"/>
        </w:rPr>
        <w:t>to</w:t>
      </w:r>
      <w:r w:rsidRPr="005F44DC">
        <w:rPr>
          <w:rFonts w:eastAsia="Cambria"/>
          <w:u w:val="single"/>
        </w:rPr>
        <w:t xml:space="preserve"> unions encouraging political and </w:t>
      </w:r>
      <w:r w:rsidRPr="005F44DC">
        <w:rPr>
          <w:rFonts w:eastAsia="Cambria"/>
          <w:b/>
          <w:iCs/>
          <w:highlight w:val="green"/>
          <w:u w:val="single"/>
          <w:bdr w:val="single" w:sz="8" w:space="0" w:color="auto"/>
        </w:rPr>
        <w:t>anti-racist discussions among rank-and-file members</w:t>
      </w:r>
      <w:r w:rsidRPr="005F44DC">
        <w:rPr>
          <w:rFonts w:eastAsia="Cambria"/>
          <w:u w:val="single"/>
        </w:rPr>
        <w:t xml:space="preserve">. </w:t>
      </w:r>
    </w:p>
    <w:p w14:paraId="37ADAAE5" w14:textId="77777777" w:rsidR="005F44DC" w:rsidRPr="005F44DC" w:rsidRDefault="005F44DC" w:rsidP="005F44DC">
      <w:pPr>
        <w:rPr>
          <w:rFonts w:eastAsia="Cambria"/>
          <w:u w:val="single"/>
        </w:rPr>
      </w:pPr>
      <w:r w:rsidRPr="005F44DC">
        <w:rPr>
          <w:rFonts w:eastAsia="Cambria"/>
          <w:sz w:val="16"/>
        </w:rPr>
        <w:t xml:space="preserve">The study demonstrated that </w:t>
      </w:r>
      <w:r w:rsidRPr="005F44DC">
        <w:rPr>
          <w:rFonts w:eastAsia="Cambria"/>
          <w:highlight w:val="green"/>
          <w:u w:val="single"/>
        </w:rPr>
        <w:t>white</w:t>
      </w:r>
      <w:r w:rsidRPr="005F44DC">
        <w:rPr>
          <w:rFonts w:eastAsia="Cambria"/>
          <w:u w:val="single"/>
        </w:rPr>
        <w:t xml:space="preserve"> union </w:t>
      </w:r>
      <w:r w:rsidRPr="005F44DC">
        <w:rPr>
          <w:rFonts w:eastAsia="Cambria"/>
          <w:highlight w:val="green"/>
          <w:u w:val="single"/>
        </w:rPr>
        <w:t>members feel less racial resentment</w:t>
      </w:r>
      <w:r w:rsidRPr="005F44DC">
        <w:rPr>
          <w:rFonts w:eastAsia="Cambria"/>
          <w:u w:val="single"/>
        </w:rPr>
        <w:t xml:space="preserve"> than non-union members </w:t>
      </w:r>
      <w:r w:rsidRPr="005F44DC">
        <w:rPr>
          <w:rFonts w:eastAsia="Cambria"/>
          <w:highlight w:val="green"/>
          <w:u w:val="single"/>
        </w:rPr>
        <w:t>by</w:t>
      </w:r>
      <w:r w:rsidRPr="005F44DC">
        <w:rPr>
          <w:rFonts w:eastAsia="Cambria"/>
          <w:sz w:val="16"/>
        </w:rPr>
        <w:t xml:space="preserve"> between 4.7% and </w:t>
      </w:r>
      <w:r w:rsidRPr="005F44DC">
        <w:rPr>
          <w:rFonts w:eastAsia="Cambria"/>
          <w:b/>
          <w:iCs/>
          <w:highlight w:val="green"/>
          <w:u w:val="single"/>
          <w:bdr w:val="single" w:sz="8" w:space="0" w:color="auto"/>
        </w:rPr>
        <w:t>6.3%</w:t>
      </w:r>
      <w:r w:rsidRPr="005F44DC">
        <w:rPr>
          <w:rFonts w:eastAsia="Cambria"/>
          <w:sz w:val="16"/>
          <w:highlight w:val="green"/>
        </w:rPr>
        <w:t>.</w:t>
      </w:r>
      <w:r w:rsidRPr="005F44DC">
        <w:rPr>
          <w:rFonts w:eastAsia="Cambria"/>
          <w:sz w:val="16"/>
        </w:rPr>
        <w:t xml:space="preserve"> </w:t>
      </w:r>
      <w:r w:rsidRPr="005F44DC">
        <w:rPr>
          <w:rFonts w:eastAsia="Cambria"/>
          <w:u w:val="single"/>
        </w:rPr>
        <w:t>The number is substantial</w:t>
      </w:r>
      <w:r w:rsidRPr="005F44DC">
        <w:rPr>
          <w:rFonts w:eastAsia="Cambria"/>
          <w:sz w:val="16"/>
        </w:rPr>
        <w:t xml:space="preserve">—rivaling or </w:t>
      </w:r>
      <w:r w:rsidRPr="005F44DC">
        <w:rPr>
          <w:rFonts w:eastAsia="Cambria"/>
          <w:u w:val="single"/>
        </w:rPr>
        <w:t>surpassing other demographic variables, such as gender or education</w:t>
      </w:r>
      <w:r w:rsidRPr="005F44DC">
        <w:rPr>
          <w:rFonts w:eastAsia="Cambria"/>
          <w:sz w:val="16"/>
        </w:rPr>
        <w:t xml:space="preserve">, </w:t>
      </w:r>
      <w:r w:rsidRPr="005F44DC">
        <w:rPr>
          <w:rFonts w:eastAsia="Cambria"/>
          <w:u w:val="single"/>
        </w:rPr>
        <w:t>that shape political views in the U.S</w:t>
      </w:r>
      <w:r w:rsidRPr="005F44DC">
        <w:rPr>
          <w:rFonts w:eastAsia="Cambria"/>
          <w:sz w:val="16"/>
        </w:rPr>
        <w:t xml:space="preserve">. </w:t>
      </w:r>
      <w:r w:rsidRPr="005F44DC">
        <w:rPr>
          <w:rFonts w:eastAsia="Cambria"/>
          <w:u w:val="single"/>
        </w:rPr>
        <w:t xml:space="preserve">White members are also more likely to support policies that benefit Black workers even after union membership has ended. </w:t>
      </w:r>
    </w:p>
    <w:p w14:paraId="1C81DA4D" w14:textId="77777777" w:rsidR="005F44DC" w:rsidRPr="005F44DC" w:rsidRDefault="005F44DC" w:rsidP="005F44DC">
      <w:pPr>
        <w:rPr>
          <w:rFonts w:eastAsia="Calibri"/>
        </w:rPr>
      </w:pPr>
    </w:p>
    <w:p w14:paraId="3CA07DE9" w14:textId="77777777" w:rsidR="005F44DC" w:rsidRPr="005F44DC" w:rsidRDefault="005F44DC" w:rsidP="005F44DC">
      <w:pPr>
        <w:rPr>
          <w:rFonts w:eastAsia="Aptos"/>
        </w:rPr>
      </w:pPr>
    </w:p>
    <w:p w14:paraId="740B277D" w14:textId="77777777" w:rsidR="005F44DC" w:rsidRPr="005F44DC" w:rsidRDefault="005F44DC" w:rsidP="005F44DC">
      <w:pPr>
        <w:rPr>
          <w:rFonts w:eastAsia="Aptos"/>
          <w:u w:val="single"/>
        </w:rPr>
      </w:pPr>
    </w:p>
    <w:p w14:paraId="6AF6CA10" w14:textId="77777777" w:rsidR="005F44DC" w:rsidRPr="005F44DC" w:rsidRDefault="005F44DC" w:rsidP="005F44DC">
      <w:pPr>
        <w:keepNext/>
        <w:keepLines/>
        <w:spacing w:before="40" w:after="0"/>
        <w:outlineLvl w:val="3"/>
        <w:rPr>
          <w:rFonts w:eastAsia="Times New Roman"/>
          <w:b/>
          <w:iCs/>
          <w:sz w:val="26"/>
          <w14:ligatures w14:val="standardContextual"/>
        </w:rPr>
      </w:pPr>
      <w:r w:rsidRPr="005F44DC">
        <w:rPr>
          <w:rFonts w:eastAsia="Times New Roman"/>
          <w:b/>
          <w:iCs/>
          <w:sz w:val="26"/>
          <w14:ligatures w14:val="standardContextual"/>
        </w:rPr>
        <w:t xml:space="preserve">1. Ceding labor law in favor of fugitivity and general strikes results in </w:t>
      </w:r>
      <w:r w:rsidRPr="005F44DC">
        <w:rPr>
          <w:rFonts w:eastAsia="Times New Roman"/>
          <w:b/>
          <w:iCs/>
          <w:sz w:val="26"/>
          <w:u w:val="single"/>
          <w14:ligatures w14:val="standardContextual"/>
        </w:rPr>
        <w:t>right-wing</w:t>
      </w:r>
      <w:r w:rsidRPr="005F44DC">
        <w:rPr>
          <w:rFonts w:eastAsia="Times New Roman"/>
          <w:b/>
          <w:iCs/>
          <w:sz w:val="26"/>
          <w14:ligatures w14:val="standardContextual"/>
        </w:rPr>
        <w:t xml:space="preserve"> populist </w:t>
      </w:r>
      <w:r w:rsidRPr="005F44DC">
        <w:rPr>
          <w:rFonts w:eastAsia="Times New Roman"/>
          <w:b/>
          <w:iCs/>
          <w:sz w:val="26"/>
          <w:u w:val="single"/>
          <w14:ligatures w14:val="standardContextual"/>
        </w:rPr>
        <w:t>takeover</w:t>
      </w:r>
      <w:r w:rsidRPr="005F44DC">
        <w:rPr>
          <w:rFonts w:eastAsia="Times New Roman"/>
          <w:b/>
          <w:iCs/>
          <w:sz w:val="26"/>
          <w14:ligatures w14:val="standardContextual"/>
        </w:rPr>
        <w:t xml:space="preserve"> of institutions, which </w:t>
      </w:r>
      <w:r w:rsidRPr="005F44DC">
        <w:rPr>
          <w:rFonts w:eastAsia="Times New Roman"/>
          <w:b/>
          <w:iCs/>
          <w:sz w:val="26"/>
          <w:u w:val="single"/>
          <w14:ligatures w14:val="standardContextual"/>
        </w:rPr>
        <w:t>turns case</w:t>
      </w:r>
      <w:r w:rsidRPr="005F44DC">
        <w:rPr>
          <w:rFonts w:eastAsia="Times New Roman"/>
          <w:b/>
          <w:iCs/>
          <w:sz w:val="26"/>
          <w14:ligatures w14:val="standardContextual"/>
        </w:rPr>
        <w:t xml:space="preserve"> and </w:t>
      </w:r>
      <w:r w:rsidRPr="005F44DC">
        <w:rPr>
          <w:rFonts w:eastAsia="Times New Roman"/>
          <w:b/>
          <w:iCs/>
          <w:sz w:val="26"/>
          <w:u w:val="single"/>
          <w14:ligatures w14:val="standardContextual"/>
        </w:rPr>
        <w:t>legitimatizes neoliberalism</w:t>
      </w:r>
      <w:r w:rsidRPr="005F44DC">
        <w:rPr>
          <w:rFonts w:eastAsia="Times New Roman"/>
          <w:b/>
          <w:iCs/>
          <w:sz w:val="26"/>
          <w14:ligatures w14:val="standardContextual"/>
        </w:rPr>
        <w:t xml:space="preserve">. </w:t>
      </w:r>
    </w:p>
    <w:p w14:paraId="18B2B822" w14:textId="77777777" w:rsidR="005F44DC" w:rsidRPr="005F44DC" w:rsidRDefault="005F44DC" w:rsidP="005F44DC">
      <w:pPr>
        <w:rPr>
          <w:rFonts w:eastAsia="Calibri"/>
          <w14:ligatures w14:val="standardContextual"/>
        </w:rPr>
      </w:pPr>
      <w:r w:rsidRPr="005F44DC">
        <w:rPr>
          <w:rFonts w:eastAsia="Calibri"/>
          <w:b/>
          <w:bCs/>
          <w:sz w:val="26"/>
          <w14:ligatures w14:val="standardContextual"/>
        </w:rPr>
        <w:t>Dukes &amp; Streeck 23</w:t>
      </w:r>
      <w:r w:rsidRPr="005F44DC">
        <w:rPr>
          <w:rFonts w:eastAsia="Calibr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6" w:history="1">
        <w:r w:rsidRPr="005F44DC">
          <w:rPr>
            <w:rFonts w:eastAsia="Calibri"/>
            <w:color w:val="0563C1"/>
            <w:u w:val="single"/>
            <w14:ligatures w14:val="standardContextual"/>
          </w:rPr>
          <w:t>https://doi.org/10.1111/jols.12423</w:t>
        </w:r>
      </w:hyperlink>
      <w:r w:rsidRPr="005F44DC">
        <w:rPr>
          <w:rFonts w:eastAsia="Calibri"/>
          <w14:ligatures w14:val="standardContextual"/>
        </w:rPr>
        <w:t>, Ulven)</w:t>
      </w:r>
    </w:p>
    <w:p w14:paraId="1B4EAE9F" w14:textId="77777777" w:rsidR="005F44DC" w:rsidRPr="005F44DC" w:rsidRDefault="005F44DC" w:rsidP="005F44DC">
      <w:pPr>
        <w:rPr>
          <w:rFonts w:eastAsia="Calibri"/>
          <w:sz w:val="16"/>
          <w14:ligatures w14:val="standardContextual"/>
        </w:rPr>
      </w:pPr>
      <w:r w:rsidRPr="005F44DC">
        <w:rPr>
          <w:rFonts w:eastAsia="Calibri"/>
          <w:sz w:val="16"/>
          <w14:ligatures w14:val="standardContextual"/>
        </w:rPr>
        <w:t>1 INTRODUCTION</w:t>
      </w:r>
    </w:p>
    <w:p w14:paraId="348DBB11" w14:textId="77777777" w:rsidR="005F44DC" w:rsidRPr="005F44DC" w:rsidRDefault="005F44DC" w:rsidP="005F44DC">
      <w:pPr>
        <w:rPr>
          <w:rFonts w:eastAsia="Calibri"/>
          <w:sz w:val="16"/>
          <w14:ligatures w14:val="standardContextual"/>
        </w:rPr>
      </w:pPr>
      <w:r w:rsidRPr="005F44DC">
        <w:rPr>
          <w:rFonts w:eastAsia="Calibri"/>
          <w:u w:val="single"/>
          <w14:ligatures w14:val="standardContextual"/>
        </w:rPr>
        <w:t>Everything that has a beginning also has an end</w:t>
      </w:r>
      <w:r w:rsidRPr="005F44DC">
        <w:rPr>
          <w:rFonts w:eastAsia="Calibri"/>
          <w:sz w:val="16"/>
          <w14:ligatures w14:val="standardContextual"/>
        </w:rPr>
        <w:t xml:space="preserve">. </w:t>
      </w:r>
      <w:r w:rsidRPr="005F44DC">
        <w:rPr>
          <w:rFonts w:eastAsia="Calibri"/>
          <w:u w:val="single"/>
          <w14:ligatures w14:val="standardContextual"/>
        </w:rPr>
        <w:t>In</w:t>
      </w:r>
      <w:r w:rsidRPr="005F44DC">
        <w:rPr>
          <w:rFonts w:eastAsia="Calibri"/>
          <w:sz w:val="16"/>
          <w14:ligatures w14:val="standardContextual"/>
        </w:rPr>
        <w:t xml:space="preserve"> the field of </w:t>
      </w:r>
      <w:r w:rsidRPr="005F44DC">
        <w:rPr>
          <w:rFonts w:eastAsia="Calibri"/>
          <w:b/>
          <w:iCs/>
          <w:highlight w:val="green"/>
          <w:u w:val="single"/>
          <w:bdr w:val="single" w:sz="8" w:space="0" w:color="auto"/>
          <w14:ligatures w14:val="standardContextual"/>
        </w:rPr>
        <w:t>labour law</w:t>
      </w:r>
      <w:r w:rsidRPr="005F44DC">
        <w:rPr>
          <w:rFonts w:eastAsia="Calibri"/>
          <w:sz w:val="16"/>
          <w14:ligatures w14:val="standardContextual"/>
        </w:rPr>
        <w:t xml:space="preserve"> and work relations, as elsewhere, </w:t>
      </w:r>
      <w:r w:rsidRPr="005F44DC">
        <w:rPr>
          <w:rFonts w:eastAsia="Calibri"/>
          <w:u w:val="single"/>
          <w14:ligatures w14:val="standardContextual"/>
        </w:rPr>
        <w:t>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first </w:t>
      </w:r>
      <w:r w:rsidRPr="005F44DC">
        <w:rPr>
          <w:rFonts w:eastAsia="Calibri"/>
          <w:b/>
          <w:iCs/>
          <w:highlight w:val="green"/>
          <w:u w:val="single"/>
          <w:bdr w:val="single" w:sz="8" w:space="0" w:color="auto"/>
          <w14:ligatures w14:val="standardContextual"/>
        </w:rPr>
        <w:t>signs</w:t>
      </w:r>
      <w:r w:rsidRPr="005F44DC">
        <w:rPr>
          <w:rFonts w:eastAsia="Calibri"/>
          <w:sz w:val="16"/>
          <w14:ligatures w14:val="standardContextual"/>
        </w:rPr>
        <w:t xml:space="preserve"> </w:t>
      </w:r>
      <w:r w:rsidRPr="005F44DC">
        <w:rPr>
          <w:rFonts w:eastAsia="Calibri"/>
          <w:u w:val="single"/>
          <w14:ligatures w14:val="standardContextual"/>
        </w:rPr>
        <w:t>have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appeared</w:t>
      </w:r>
      <w:r w:rsidRPr="005F44DC">
        <w:rPr>
          <w:rFonts w:eastAsia="Calibri"/>
          <w:sz w:val="16"/>
          <w14:ligatures w14:val="standardContextual"/>
        </w:rPr>
        <w:t xml:space="preserve"> </w:t>
      </w:r>
      <w:r w:rsidRPr="005F44DC">
        <w:rPr>
          <w:rFonts w:eastAsia="Calibri"/>
          <w:u w:val="single"/>
          <w14:ligatures w14:val="standardContextual"/>
        </w:rPr>
        <w:t>that the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dominance of neoliberal</w:t>
      </w:r>
      <w:r w:rsidRPr="005F44DC">
        <w:rPr>
          <w:rFonts w:eastAsia="Calibri"/>
          <w:sz w:val="16"/>
          <w14:ligatures w14:val="standardContextual"/>
        </w:rPr>
        <w:t xml:space="preserve"> </w:t>
      </w:r>
      <w:r w:rsidRPr="005F44DC">
        <w:rPr>
          <w:rFonts w:eastAsia="Calibri"/>
          <w:u w:val="single"/>
          <w14:ligatures w14:val="standardContextual"/>
        </w:rPr>
        <w:t>thought and practice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in </w:t>
      </w:r>
      <w:r w:rsidRPr="005F44DC">
        <w:rPr>
          <w:rFonts w:eastAsia="Calibri"/>
          <w:b/>
          <w:iCs/>
          <w:highlight w:val="green"/>
          <w:u w:val="single"/>
          <w:bdr w:val="single" w:sz="8" w:space="0" w:color="auto"/>
          <w14:ligatures w14:val="standardContextual"/>
        </w:rPr>
        <w:t>policy</w:t>
      </w:r>
      <w:r w:rsidRPr="005F44DC">
        <w:rPr>
          <w:rFonts w:eastAsia="Calibri"/>
          <w:sz w:val="16"/>
          <w14:ligatures w14:val="standardContextual"/>
        </w:rPr>
        <w:t xml:space="preserve">- </w:t>
      </w:r>
      <w:r w:rsidRPr="005F44DC">
        <w:rPr>
          <w:rFonts w:eastAsia="Calibri"/>
          <w:u w:val="single"/>
          <w14:ligatures w14:val="standardContextual"/>
        </w:rPr>
        <w:t>and lawmaking</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may be </w:t>
      </w:r>
      <w:r w:rsidRPr="005F44DC">
        <w:rPr>
          <w:rFonts w:eastAsia="Calibri"/>
          <w:b/>
          <w:iCs/>
          <w:highlight w:val="green"/>
          <w:u w:val="single"/>
          <w:bdr w:val="single" w:sz="8" w:space="0" w:color="auto"/>
          <w14:ligatures w14:val="standardContextual"/>
        </w:rPr>
        <w:t>waning</w:t>
      </w:r>
      <w:r w:rsidRPr="005F44DC">
        <w:rPr>
          <w:rFonts w:eastAsia="Calibri"/>
          <w:sz w:val="16"/>
          <w14:ligatures w14:val="standardContextual"/>
        </w:rPr>
        <w:t xml:space="preserve">. </w:t>
      </w:r>
      <w:r w:rsidRPr="005F44DC">
        <w:rPr>
          <w:rFonts w:eastAsia="Calibri"/>
          <w:u w:val="single"/>
          <w14:ligatures w14:val="standardContextual"/>
        </w:rPr>
        <w:t>In countries including the</w:t>
      </w:r>
      <w:r w:rsidRPr="005F44DC">
        <w:rPr>
          <w:rFonts w:eastAsia="Calibri"/>
          <w:sz w:val="16"/>
          <w14:ligatures w14:val="standardContextual"/>
        </w:rPr>
        <w:t xml:space="preserve"> United Kingdom (</w:t>
      </w:r>
      <w:r w:rsidRPr="005F44DC">
        <w:rPr>
          <w:rFonts w:eastAsia="Calibri"/>
          <w:u w:val="single"/>
          <w14:ligatures w14:val="standardContextual"/>
        </w:rPr>
        <w:t>UK</w:t>
      </w:r>
      <w:r w:rsidRPr="005F44DC">
        <w:rPr>
          <w:rFonts w:eastAsia="Calibri"/>
          <w:sz w:val="16"/>
          <w14:ligatures w14:val="standardContextual"/>
        </w:rPr>
        <w:t xml:space="preserve">), </w:t>
      </w:r>
      <w:r w:rsidRPr="005F44DC">
        <w:rPr>
          <w:rFonts w:eastAsia="Calibri"/>
          <w:u w:val="single"/>
          <w14:ligatures w14:val="standardContextual"/>
        </w:rPr>
        <w:t>the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emergence of</w:t>
      </w:r>
      <w:r w:rsidRPr="005F44DC">
        <w:rPr>
          <w:rFonts w:eastAsia="Calibri"/>
          <w:sz w:val="16"/>
          <w14:ligatures w14:val="standardContextual"/>
        </w:rPr>
        <w:t xml:space="preserve"> </w:t>
      </w:r>
      <w:r w:rsidRPr="005F44DC">
        <w:rPr>
          <w:rFonts w:eastAsia="Calibri"/>
          <w:u w:val="single"/>
          <w14:ligatures w14:val="standardContextual"/>
        </w:rPr>
        <w:t>a new kind of</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right-wing populist</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approach to</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labour law</w:t>
      </w:r>
      <w:r w:rsidRPr="005F44DC">
        <w:rPr>
          <w:rFonts w:eastAsia="Calibri"/>
          <w:sz w:val="16"/>
          <w14:ligatures w14:val="standardContextual"/>
        </w:rPr>
        <w:t xml:space="preserve"> </w:t>
      </w:r>
      <w:r w:rsidRPr="005F44DC">
        <w:rPr>
          <w:rFonts w:eastAsia="Calibri"/>
          <w:u w:val="single"/>
          <w14:ligatures w14:val="standardContextual"/>
        </w:rPr>
        <w:t>reform</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is</w:t>
      </w:r>
      <w:r w:rsidRPr="005F44DC">
        <w:rPr>
          <w:rFonts w:eastAsia="Calibri"/>
          <w:b/>
          <w:iCs/>
          <w:u w:val="single"/>
          <w:bdr w:val="single" w:sz="8" w:space="0" w:color="auto"/>
          <w14:ligatures w14:val="standardContextual"/>
        </w:rPr>
        <w:t xml:space="preserve"> indicated</w:t>
      </w:r>
      <w:r w:rsidRPr="005F44DC">
        <w:rPr>
          <w:rFonts w:eastAsia="Calibri"/>
          <w:sz w:val="16"/>
          <w14:ligatures w14:val="standardContextual"/>
        </w:rPr>
        <w:t xml:space="preserve">, one that is </w:t>
      </w:r>
      <w:r w:rsidRPr="005F44DC">
        <w:rPr>
          <w:rFonts w:eastAsia="Calibri"/>
          <w:b/>
          <w:iCs/>
          <w:u w:val="single"/>
          <w:bdr w:val="single" w:sz="8" w:space="0" w:color="auto"/>
          <w14:ligatures w14:val="standardContextual"/>
        </w:rPr>
        <w:t xml:space="preserve">quite </w:t>
      </w:r>
      <w:r w:rsidRPr="005F44DC">
        <w:rPr>
          <w:rFonts w:eastAsia="Calibri"/>
          <w:b/>
          <w:iCs/>
          <w:highlight w:val="green"/>
          <w:u w:val="single"/>
          <w:bdr w:val="single" w:sz="8" w:space="0" w:color="auto"/>
          <w14:ligatures w14:val="standardContextual"/>
        </w:rPr>
        <w:t>different</w:t>
      </w:r>
      <w:r w:rsidRPr="005F44DC">
        <w:rPr>
          <w:rFonts w:eastAsia="Calibri"/>
          <w:sz w:val="16"/>
          <w14:ligatures w14:val="standardContextual"/>
        </w:rPr>
        <w:t xml:space="preserve"> </w:t>
      </w:r>
      <w:r w:rsidRPr="005F44DC">
        <w:rPr>
          <w:rFonts w:eastAsia="Calibri"/>
          <w:u w:val="single"/>
          <w14:ligatures w14:val="standardContextual"/>
        </w:rPr>
        <w:t>to</w:t>
      </w:r>
      <w:r w:rsidRPr="005F44DC">
        <w:rPr>
          <w:rFonts w:eastAsia="Calibri"/>
          <w:sz w:val="16"/>
          <w14:ligatures w14:val="standardContextual"/>
        </w:rPr>
        <w:t xml:space="preserve"> the </w:t>
      </w:r>
      <w:r w:rsidRPr="005F44DC">
        <w:rPr>
          <w:rFonts w:eastAsia="Calibri"/>
          <w:u w:val="single"/>
          <w14:ligatures w14:val="standardContextual"/>
        </w:rPr>
        <w:t>neoliberal approach or approaches of the past four decades</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Rightwing populist leaders</w:t>
      </w:r>
      <w:r w:rsidRPr="005F44DC">
        <w:rPr>
          <w:rFonts w:eastAsia="Calibri"/>
          <w:sz w:val="16"/>
          <w14:ligatures w14:val="standardContextual"/>
        </w:rPr>
        <w:t xml:space="preserve"> </w:t>
      </w:r>
      <w:r w:rsidRPr="005F44DC">
        <w:rPr>
          <w:rFonts w:eastAsia="Calibri"/>
          <w:u w:val="single"/>
          <w14:ligatures w14:val="standardContextual"/>
        </w:rPr>
        <w:t>loudly</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declare</w:t>
      </w:r>
      <w:r w:rsidRPr="005F44DC">
        <w:rPr>
          <w:rFonts w:eastAsia="Calibri"/>
          <w:sz w:val="16"/>
          <w14:ligatures w14:val="standardContextual"/>
        </w:rPr>
        <w:t xml:space="preserve"> </w:t>
      </w:r>
      <w:r w:rsidRPr="005F44DC">
        <w:rPr>
          <w:rFonts w:eastAsia="Calibri"/>
          <w:u w:val="single"/>
          <w14:ligatures w14:val="standardContextual"/>
        </w:rPr>
        <w:t>their</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support for workers’ rights</w:t>
      </w:r>
      <w:r w:rsidRPr="005F44DC">
        <w:rPr>
          <w:rFonts w:eastAsia="Calibri"/>
          <w:sz w:val="16"/>
          <w14:ligatures w14:val="standardContextual"/>
        </w:rPr>
        <w:t xml:space="preserve"> </w:t>
      </w:r>
      <w:r w:rsidRPr="005F44DC">
        <w:rPr>
          <w:rFonts w:eastAsia="Calibri"/>
          <w:u w:val="single"/>
          <w14:ligatures w14:val="standardContextual"/>
        </w:rPr>
        <w:t>and interests and</w:t>
      </w:r>
      <w:r w:rsidRPr="005F44DC">
        <w:rPr>
          <w:rFonts w:eastAsia="Calibri"/>
          <w:sz w:val="16"/>
          <w14:ligatures w14:val="standardContextual"/>
        </w:rPr>
        <w:t xml:space="preserve">, in some cases, </w:t>
      </w:r>
      <w:r w:rsidRPr="005F44DC">
        <w:rPr>
          <w:rFonts w:eastAsia="Calibri"/>
          <w:u w:val="single"/>
          <w14:ligatures w14:val="standardContextual"/>
        </w:rPr>
        <w:t>even follow up on the rhetoric with worker-friendly innovations in labour law and social welfare</w:t>
      </w:r>
      <w:r w:rsidRPr="005F44DC">
        <w:rPr>
          <w:rFonts w:eastAsia="Calibri"/>
          <w:sz w:val="16"/>
          <w14:ligatures w14:val="standardContextual"/>
        </w:rPr>
        <w:t xml:space="preserve">.1 </w:t>
      </w:r>
      <w:r w:rsidRPr="005F44DC">
        <w:rPr>
          <w:rFonts w:eastAsia="Calibri"/>
          <w:highlight w:val="green"/>
          <w:u w:val="single"/>
          <w14:ligatures w14:val="standardContextual"/>
        </w:rPr>
        <w:t>Emphasizing conflicts</w:t>
      </w:r>
      <w:r w:rsidRPr="005F44DC">
        <w:rPr>
          <w:rFonts w:eastAsia="Calibri"/>
          <w:u w:val="single"/>
          <w14:ligatures w14:val="standardContextual"/>
        </w:rPr>
        <w:t xml:space="preserve"> of interest </w:t>
      </w:r>
      <w:r w:rsidRPr="005F44DC">
        <w:rPr>
          <w:rFonts w:eastAsia="Calibri"/>
          <w:highlight w:val="green"/>
          <w:u w:val="single"/>
          <w14:ligatures w14:val="standardContextual"/>
        </w:rPr>
        <w:t>between immigrants and nationals</w:t>
      </w:r>
      <w:r w:rsidRPr="005F44DC">
        <w:rPr>
          <w:rFonts w:eastAsia="Calibri"/>
          <w:sz w:val="16"/>
          <w14:ligatures w14:val="standardContextual"/>
        </w:rPr>
        <w:t xml:space="preserve">, </w:t>
      </w:r>
      <w:r w:rsidRPr="005F44DC">
        <w:rPr>
          <w:rFonts w:eastAsia="Calibri"/>
          <w:highlight w:val="green"/>
          <w:u w:val="single"/>
          <w14:ligatures w14:val="standardContextual"/>
        </w:rPr>
        <w:t>they</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promise to curb</w:t>
      </w:r>
      <w:r w:rsidRPr="005F44DC">
        <w:rPr>
          <w:rFonts w:eastAsia="Calibri"/>
          <w:b/>
          <w:iCs/>
          <w:u w:val="single"/>
          <w:bdr w:val="single" w:sz="8" w:space="0" w:color="auto"/>
          <w14:ligatures w14:val="standardContextual"/>
        </w:rPr>
        <w:t xml:space="preserve"> </w:t>
      </w:r>
      <w:r w:rsidRPr="005F44DC">
        <w:rPr>
          <w:rFonts w:eastAsia="Calibri"/>
          <w:b/>
          <w:iCs/>
          <w:highlight w:val="green"/>
          <w:u w:val="single"/>
          <w:bdr w:val="single" w:sz="8" w:space="0" w:color="auto"/>
          <w14:ligatures w14:val="standardContextual"/>
        </w:rPr>
        <w:t>immigration</w:t>
      </w:r>
      <w:r w:rsidRPr="005F44DC">
        <w:rPr>
          <w:rFonts w:eastAsia="Calibri"/>
          <w:sz w:val="16"/>
          <w14:ligatures w14:val="standardContextual"/>
        </w:rPr>
        <w:t xml:space="preserve"> </w:t>
      </w:r>
      <w:r w:rsidRPr="005F44DC">
        <w:rPr>
          <w:rFonts w:eastAsia="Calibri"/>
          <w:highlight w:val="green"/>
          <w:u w:val="single"/>
          <w14:ligatures w14:val="standardContextual"/>
        </w:rPr>
        <w:t>as a</w:t>
      </w:r>
      <w:r w:rsidRPr="005F44DC">
        <w:rPr>
          <w:rFonts w:eastAsia="Calibri"/>
          <w:u w:val="single"/>
          <w14:ligatures w14:val="standardContextual"/>
        </w:rPr>
        <w:t xml:space="preserve"> fast-track </w:t>
      </w:r>
      <w:r w:rsidRPr="005F44DC">
        <w:rPr>
          <w:rFonts w:eastAsia="Calibri"/>
          <w:highlight w:val="green"/>
          <w:u w:val="single"/>
          <w14:ligatures w14:val="standardContextual"/>
        </w:rPr>
        <w:t>route to improving</w:t>
      </w:r>
      <w:r w:rsidRPr="005F44DC">
        <w:rPr>
          <w:rFonts w:eastAsia="Calibri"/>
          <w:sz w:val="16"/>
          <w14:ligatures w14:val="standardContextual"/>
        </w:rPr>
        <w:t xml:space="preserve"> the working and living </w:t>
      </w:r>
      <w:r w:rsidRPr="005F44DC">
        <w:rPr>
          <w:rFonts w:eastAsia="Calibri"/>
          <w:highlight w:val="green"/>
          <w:u w:val="single"/>
          <w14:ligatures w14:val="standardContextual"/>
        </w:rPr>
        <w:t>conditions</w:t>
      </w:r>
      <w:r w:rsidRPr="005F44DC">
        <w:rPr>
          <w:rFonts w:eastAsia="Calibri"/>
          <w:u w:val="single"/>
          <w14:ligatures w14:val="standardContextual"/>
        </w:rPr>
        <w:t xml:space="preserve"> of working people</w:t>
      </w:r>
      <w:r w:rsidRPr="005F44DC">
        <w:rPr>
          <w:rFonts w:eastAsia="Calibri"/>
          <w:sz w:val="16"/>
          <w14:ligatures w14:val="standardContextual"/>
        </w:rPr>
        <w:t xml:space="preserve">.2 In line with wider efforts to centralize power and stifle opposition, </w:t>
      </w:r>
      <w:r w:rsidRPr="005F44DC">
        <w:rPr>
          <w:rFonts w:eastAsia="Calibri"/>
          <w:u w:val="single"/>
          <w14:ligatures w14:val="standardContextual"/>
        </w:rPr>
        <w:t xml:space="preserve">they take </w:t>
      </w:r>
      <w:r w:rsidRPr="005F44DC">
        <w:rPr>
          <w:rFonts w:eastAsia="Calibri"/>
          <w:highlight w:val="green"/>
          <w:u w:val="single"/>
          <w14:ligatures w14:val="standardContextual"/>
        </w:rPr>
        <w:t>steps to</w:t>
      </w:r>
      <w:r w:rsidRPr="005F44DC">
        <w:rPr>
          <w:rFonts w:eastAsia="Calibri"/>
          <w:sz w:val="16"/>
          <w14:ligatures w14:val="standardContextual"/>
        </w:rPr>
        <w:t xml:space="preserve"> further </w:t>
      </w:r>
      <w:r w:rsidRPr="005F44DC">
        <w:rPr>
          <w:rFonts w:eastAsia="Calibri"/>
          <w:b/>
          <w:iCs/>
          <w:highlight w:val="green"/>
          <w:u w:val="single"/>
          <w:bdr w:val="single" w:sz="8" w:space="0" w:color="auto"/>
          <w14:ligatures w14:val="standardContextual"/>
        </w:rPr>
        <w:t>disarm</w:t>
      </w:r>
      <w:r w:rsidRPr="005F44DC">
        <w:rPr>
          <w:rFonts w:eastAsia="Calibri"/>
          <w:sz w:val="16"/>
          <w14:ligatures w14:val="standardContextual"/>
        </w:rPr>
        <w:t xml:space="preserve"> </w:t>
      </w:r>
      <w:r w:rsidRPr="005F44DC">
        <w:rPr>
          <w:rFonts w:eastAsia="Calibri"/>
          <w:u w:val="single"/>
          <w14:ligatures w14:val="standardContextual"/>
        </w:rPr>
        <w:t>already weakened</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trade unions</w:t>
      </w:r>
      <w:r w:rsidRPr="005F44DC">
        <w:rPr>
          <w:rFonts w:eastAsia="Calibri"/>
          <w:sz w:val="16"/>
          <w14:ligatures w14:val="standardContextual"/>
        </w:rPr>
        <w:t xml:space="preserve">, </w:t>
      </w:r>
      <w:r w:rsidRPr="005F44DC">
        <w:rPr>
          <w:rFonts w:eastAsia="Calibri"/>
          <w:u w:val="single"/>
          <w14:ligatures w14:val="standardContextual"/>
        </w:rPr>
        <w:t>removing the last vestiges of their economic and political power</w:t>
      </w:r>
      <w:r w:rsidRPr="005F44DC">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5F44DC">
        <w:rPr>
          <w:rFonts w:eastAsia="Calibri"/>
          <w:u w:val="single"/>
          <w14:ligatures w14:val="standardContextual"/>
        </w:rPr>
        <w:t xml:space="preserve">these </w:t>
      </w:r>
      <w:r w:rsidRPr="005F44DC">
        <w:rPr>
          <w:rFonts w:eastAsia="Calibri"/>
          <w:highlight w:val="green"/>
          <w:u w:val="single"/>
          <w14:ligatures w14:val="standardContextual"/>
        </w:rPr>
        <w:t>institutions stand in the way</w:t>
      </w:r>
      <w:r w:rsidRPr="005F44DC">
        <w:rPr>
          <w:rFonts w:eastAsia="Calibri"/>
          <w:u w:val="single"/>
          <w14:ligatures w14:val="standardContextual"/>
        </w:rPr>
        <w:t xml:space="preserve"> of a right-wing populist response to the crisis of the neoliberal revival of capitalism</w:t>
      </w:r>
      <w:r w:rsidRPr="005F44DC">
        <w:rPr>
          <w:rFonts w:eastAsia="Calibri"/>
          <w:sz w:val="16"/>
          <w14:ligatures w14:val="standardContextual"/>
        </w:rPr>
        <w:t xml:space="preserve">. Here, too, however, the </w:t>
      </w:r>
      <w:r w:rsidRPr="005F44DC">
        <w:rPr>
          <w:rFonts w:eastAsia="Calibri"/>
          <w:u w:val="single"/>
          <w14:ligatures w14:val="standardContextual"/>
        </w:rPr>
        <w:t>principle applies that nothing lasts forever</w:t>
      </w:r>
      <w:r w:rsidRPr="005F44DC">
        <w:rPr>
          <w:rFonts w:eastAsia="Calibri"/>
          <w:sz w:val="16"/>
          <w14:ligatures w14:val="standardContextual"/>
        </w:rPr>
        <w:t xml:space="preserve">, </w:t>
      </w:r>
      <w:r w:rsidRPr="005F44DC">
        <w:rPr>
          <w:rFonts w:eastAsia="Calibri"/>
          <w:u w:val="single"/>
          <w14:ligatures w14:val="standardContextual"/>
        </w:rPr>
        <w:t>even if change proceeds more slowly, less visibly, or in a different direction</w:t>
      </w:r>
      <w:r w:rsidRPr="005F44DC">
        <w:rPr>
          <w:rFonts w:eastAsia="Calibri"/>
          <w:sz w:val="16"/>
          <w14:ligatures w14:val="standardContextual"/>
        </w:rPr>
        <w:t>.</w:t>
      </w:r>
    </w:p>
    <w:p w14:paraId="3C4E4295" w14:textId="77777777" w:rsidR="005F44DC" w:rsidRPr="005F44DC" w:rsidRDefault="005F44DC" w:rsidP="005F44DC">
      <w:pPr>
        <w:rPr>
          <w:rFonts w:eastAsia="Calibri"/>
          <w:sz w:val="16"/>
          <w14:ligatures w14:val="standardContextual"/>
        </w:rPr>
      </w:pPr>
      <w:r w:rsidRPr="005F44DC">
        <w:rPr>
          <w:rFonts w:eastAsia="Calibri"/>
          <w:b/>
          <w:iCs/>
          <w:highlight w:val="green"/>
          <w:u w:val="single"/>
          <w:bdr w:val="single" w:sz="8" w:space="0" w:color="auto"/>
          <w14:ligatures w14:val="standardContextual"/>
        </w:rPr>
        <w:t>Right-wing populism</w:t>
      </w:r>
      <w:r w:rsidRPr="005F44DC">
        <w:rPr>
          <w:rFonts w:eastAsia="Calibri"/>
          <w:sz w:val="16"/>
          <w14:ligatures w14:val="standardContextual"/>
        </w:rPr>
        <w:t xml:space="preserve"> </w:t>
      </w:r>
      <w:r w:rsidRPr="005F44DC">
        <w:rPr>
          <w:rFonts w:eastAsia="Calibri"/>
          <w:u w:val="single"/>
          <w14:ligatures w14:val="standardContextual"/>
        </w:rPr>
        <w:t>may be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conceived</w:t>
      </w:r>
      <w:r w:rsidRPr="005F44DC">
        <w:rPr>
          <w:rFonts w:eastAsia="Calibri"/>
          <w:sz w:val="16"/>
          <w14:ligatures w14:val="standardContextual"/>
        </w:rPr>
        <w:t xml:space="preserve">, we suggest, </w:t>
      </w:r>
      <w:r w:rsidRPr="005F44DC">
        <w:rPr>
          <w:rFonts w:eastAsia="Calibri"/>
          <w:u w:val="single"/>
          <w14:ligatures w14:val="standardContextual"/>
        </w:rPr>
        <w:t>as</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involving</w:t>
      </w:r>
      <w:r w:rsidRPr="005F44DC">
        <w:rPr>
          <w:rFonts w:eastAsia="Calibri"/>
          <w:sz w:val="16"/>
          <w14:ligatures w14:val="standardContextual"/>
        </w:rPr>
        <w:t xml:space="preserve"> </w:t>
      </w:r>
      <w:r w:rsidRPr="005F44DC">
        <w:rPr>
          <w:rFonts w:eastAsia="Calibri"/>
          <w:u w:val="single"/>
          <w14:ligatures w14:val="standardContextual"/>
        </w:rPr>
        <w:t>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return</w:t>
      </w:r>
      <w:r w:rsidRPr="005F44DC">
        <w:rPr>
          <w:rFonts w:eastAsia="Calibri"/>
          <w:sz w:val="16"/>
          <w14:ligatures w14:val="standardContextual"/>
        </w:rPr>
        <w:t xml:space="preserve"> </w:t>
      </w:r>
      <w:r w:rsidRPr="005F44DC">
        <w:rPr>
          <w:rFonts w:eastAsia="Calibri"/>
          <w:u w:val="single"/>
          <w14:ligatures w14:val="standardContextual"/>
        </w:rPr>
        <w:t>of the strong</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state as a visible agent</w:t>
      </w:r>
      <w:r w:rsidRPr="005F44DC">
        <w:rPr>
          <w:rFonts w:eastAsia="Calibri"/>
          <w:sz w:val="16"/>
          <w14:ligatures w14:val="standardContextual"/>
        </w:rPr>
        <w:t xml:space="preserve"> </w:t>
      </w:r>
      <w:r w:rsidRPr="005F44DC">
        <w:rPr>
          <w:rFonts w:eastAsia="Calibri"/>
          <w:u w:val="single"/>
          <w14:ligatures w14:val="standardContextual"/>
        </w:rPr>
        <w:t>of industrial governance</w:t>
      </w:r>
      <w:r w:rsidRPr="005F44DC">
        <w:rPr>
          <w:rFonts w:eastAsia="Calibri"/>
          <w:sz w:val="16"/>
          <w14:ligatures w14:val="standardContextual"/>
        </w:rPr>
        <w:t xml:space="preserve">, </w:t>
      </w:r>
      <w:r w:rsidRPr="005F44DC">
        <w:rPr>
          <w:rFonts w:eastAsia="Calibri"/>
          <w:u w:val="single"/>
          <w14:ligatures w14:val="standardContextual"/>
        </w:rPr>
        <w:t>following its neoliberal withdrawal into the role of a technocratic guarantor of an allegedly non-political free play of market forces</w:t>
      </w:r>
      <w:r w:rsidRPr="005F44DC">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5F44DC">
        <w:rPr>
          <w:rFonts w:eastAsia="Calibri"/>
          <w:highlight w:val="green"/>
          <w:u w:val="single"/>
          <w14:ligatures w14:val="standardContextual"/>
        </w:rPr>
        <w:t xml:space="preserve">the </w:t>
      </w:r>
      <w:r w:rsidRPr="005F44DC">
        <w:rPr>
          <w:rFonts w:eastAsia="Calibri"/>
          <w:b/>
          <w:iCs/>
          <w:highlight w:val="green"/>
          <w:u w:val="single"/>
          <w:bdr w:val="single" w:sz="8" w:space="0" w:color="auto"/>
          <w14:ligatures w14:val="standardContextual"/>
        </w:rPr>
        <w:t>hand of the state reappears</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to</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force</w:t>
      </w:r>
      <w:r w:rsidRPr="005F44DC">
        <w:rPr>
          <w:rFonts w:eastAsia="Calibri"/>
          <w:sz w:val="16"/>
          <w14:ligatures w14:val="standardContextual"/>
        </w:rPr>
        <w:t xml:space="preserve"> </w:t>
      </w:r>
      <w:r w:rsidRPr="005F44DC">
        <w:rPr>
          <w:rFonts w:eastAsia="Calibri"/>
          <w:u w:val="single"/>
          <w14:ligatures w14:val="standardContextual"/>
        </w:rPr>
        <w:t xml:space="preserve">the </w:t>
      </w:r>
      <w:r w:rsidRPr="005F44DC">
        <w:rPr>
          <w:rFonts w:eastAsia="Calibri"/>
          <w:highlight w:val="green"/>
          <w:u w:val="single"/>
          <w14:ligatures w14:val="standardContextual"/>
        </w:rPr>
        <w:t>market to work in</w:t>
      </w:r>
      <w:r w:rsidRPr="005F44DC">
        <w:rPr>
          <w:rFonts w:eastAsia="Calibri"/>
          <w:u w:val="single"/>
          <w14:ligatures w14:val="standardContextual"/>
        </w:rPr>
        <w:t xml:space="preserve"> favour of the nation’s loyal citizens to the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exclusion</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of other</w:t>
      </w:r>
      <w:r w:rsidRPr="005F44DC">
        <w:rPr>
          <w:rFonts w:eastAsia="Calibri"/>
          <w:sz w:val="16"/>
          <w14:ligatures w14:val="standardContextual"/>
        </w:rPr>
        <w:t xml:space="preserve">, </w:t>
      </w:r>
      <w:r w:rsidRPr="005F44DC">
        <w:rPr>
          <w:rFonts w:eastAsia="Calibri"/>
          <w:u w:val="single"/>
          <w14:ligatures w14:val="standardContextual"/>
        </w:rPr>
        <w:t xml:space="preserve">less deserving </w:t>
      </w:r>
      <w:r w:rsidRPr="005F44DC">
        <w:rPr>
          <w:rFonts w:eastAsia="Calibri"/>
          <w:highlight w:val="green"/>
          <w:u w:val="single"/>
          <w14:ligatures w14:val="standardContextual"/>
        </w:rPr>
        <w:t>groups</w:t>
      </w:r>
      <w:r w:rsidRPr="005F44DC">
        <w:rPr>
          <w:rFonts w:eastAsia="Calibri"/>
          <w:sz w:val="16"/>
          <w14:ligatures w14:val="standardContextual"/>
        </w:rPr>
        <w:t>.</w:t>
      </w:r>
    </w:p>
    <w:p w14:paraId="215D2BF1" w14:textId="77777777" w:rsidR="005F44DC" w:rsidRPr="005F44DC" w:rsidRDefault="005F44DC" w:rsidP="005F44DC">
      <w:pPr>
        <w:rPr>
          <w:rFonts w:eastAsia="Calibri"/>
          <w:sz w:val="16"/>
          <w14:ligatures w14:val="standardContextual"/>
        </w:rPr>
      </w:pPr>
      <w:r w:rsidRPr="005F44DC">
        <w:rPr>
          <w:rFonts w:eastAsia="Calibri"/>
          <w:u w:val="single"/>
          <w14:ligatures w14:val="standardContextual"/>
        </w:rPr>
        <w:t>Proceeding</w:t>
      </w:r>
      <w:r w:rsidRPr="005F44DC">
        <w:rPr>
          <w:rFonts w:eastAsia="Calibr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5F44DC">
        <w:rPr>
          <w:rFonts w:eastAsia="Calibri"/>
          <w:u w:val="single"/>
          <w14:ligatures w14:val="standardContextual"/>
        </w:rPr>
        <w:t>We</w:t>
      </w:r>
      <w:r w:rsidRPr="005F44DC">
        <w:rPr>
          <w:rFonts w:eastAsia="Calibri"/>
          <w:sz w:val="16"/>
          <w14:ligatures w14:val="standardContextual"/>
        </w:rPr>
        <w:t xml:space="preserve"> then </w:t>
      </w:r>
      <w:r w:rsidRPr="005F44DC">
        <w:rPr>
          <w:rFonts w:eastAsia="Calibri"/>
          <w:u w:val="single"/>
          <w14:ligatures w14:val="standardContextual"/>
        </w:rPr>
        <w:t>consider</w:t>
      </w:r>
      <w:r w:rsidRPr="005F44DC">
        <w:rPr>
          <w:rFonts w:eastAsia="Calibri"/>
          <w:sz w:val="16"/>
          <w14:ligatures w14:val="standardContextual"/>
        </w:rPr>
        <w:t xml:space="preserve"> the </w:t>
      </w:r>
      <w:r w:rsidRPr="005F44DC">
        <w:rPr>
          <w:rFonts w:eastAsia="Calibri"/>
          <w:u w:val="single"/>
          <w14:ligatures w14:val="standardContextual"/>
        </w:rPr>
        <w:t>possible emergence of a distinctly</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right-wing populist </w:t>
      </w:r>
      <w:r w:rsidRPr="005F44DC">
        <w:rPr>
          <w:rFonts w:eastAsia="Calibri"/>
          <w:b/>
          <w:iCs/>
          <w:highlight w:val="green"/>
          <w:u w:val="single"/>
          <w:bdr w:val="single" w:sz="8" w:space="0" w:color="auto"/>
          <w14:ligatures w14:val="standardContextual"/>
        </w:rPr>
        <w:t>approach</w:t>
      </w:r>
      <w:r w:rsidRPr="005F44DC">
        <w:rPr>
          <w:rFonts w:eastAsia="Calibri"/>
          <w:b/>
          <w:iCs/>
          <w:u w:val="single"/>
          <w:bdr w:val="single" w:sz="8" w:space="0" w:color="auto"/>
          <w14:ligatures w14:val="standardContextual"/>
        </w:rPr>
        <w:t xml:space="preserve"> to labour</w:t>
      </w:r>
      <w:r w:rsidRPr="005F44DC">
        <w:rPr>
          <w:rFonts w:eastAsia="Calibri"/>
          <w:sz w:val="16"/>
          <w14:ligatures w14:val="standardContextual"/>
        </w:rPr>
        <w:t xml:space="preserve"> </w:t>
      </w:r>
      <w:r w:rsidRPr="005F44DC">
        <w:rPr>
          <w:rFonts w:eastAsia="Calibri"/>
          <w:u w:val="single"/>
          <w14:ligatures w14:val="standardContextual"/>
        </w:rPr>
        <w:t>law and work relations</w:t>
      </w:r>
      <w:r w:rsidRPr="005F44DC">
        <w:rPr>
          <w:rFonts w:eastAsia="Calibri"/>
          <w:sz w:val="16"/>
          <w14:ligatures w14:val="standardContextual"/>
        </w:rPr>
        <w:t xml:space="preserve">, </w:t>
      </w:r>
      <w:r w:rsidRPr="005F44DC">
        <w:rPr>
          <w:rFonts w:eastAsia="Calibri"/>
          <w:highlight w:val="green"/>
          <w:u w:val="single"/>
          <w14:ligatures w14:val="standardContextual"/>
        </w:rPr>
        <w:t>drawing on</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empirical examples</w:t>
      </w:r>
      <w:r w:rsidRPr="005F44DC">
        <w:rPr>
          <w:rFonts w:eastAsia="Calibri"/>
          <w:sz w:val="16"/>
          <w14:ligatures w14:val="standardContextual"/>
        </w:rPr>
        <w:t xml:space="preserve"> </w:t>
      </w:r>
      <w:r w:rsidRPr="005F44DC">
        <w:rPr>
          <w:rFonts w:eastAsia="Calibri"/>
          <w:u w:val="single"/>
          <w14:ligatures w14:val="standardContextual"/>
        </w:rPr>
        <w:t xml:space="preserve">including the UK </w:t>
      </w:r>
      <w:r w:rsidRPr="005F44DC">
        <w:rPr>
          <w:rFonts w:eastAsia="Calibri"/>
          <w:highlight w:val="green"/>
          <w:u w:val="single"/>
          <w14:ligatures w14:val="standardContextual"/>
        </w:rPr>
        <w:t>under</w:t>
      </w:r>
      <w:r w:rsidRPr="005F44DC">
        <w:rPr>
          <w:rFonts w:eastAsia="Calibri"/>
          <w:u w:val="single"/>
          <w14:ligatures w14:val="standardContextual"/>
        </w:rPr>
        <w:t xml:space="preserve"> Boris </w:t>
      </w:r>
      <w:r w:rsidRPr="005F44DC">
        <w:rPr>
          <w:rFonts w:eastAsia="Calibri"/>
          <w:highlight w:val="green"/>
          <w:u w:val="single"/>
          <w14:ligatures w14:val="standardContextual"/>
        </w:rPr>
        <w:t>Johnson</w:t>
      </w:r>
      <w:r w:rsidRPr="005F44DC">
        <w:rPr>
          <w:rFonts w:eastAsia="Calibri"/>
          <w:sz w:val="16"/>
          <w14:ligatures w14:val="standardContextual"/>
        </w:rPr>
        <w:t xml:space="preserve">, </w:t>
      </w:r>
      <w:r w:rsidRPr="005F44DC">
        <w:rPr>
          <w:rFonts w:eastAsia="Calibri"/>
          <w:u w:val="single"/>
          <w14:ligatures w14:val="standardContextual"/>
        </w:rPr>
        <w:t>the</w:t>
      </w:r>
      <w:r w:rsidRPr="005F44DC">
        <w:rPr>
          <w:rFonts w:eastAsia="Calibri"/>
          <w:sz w:val="16"/>
          <w14:ligatures w14:val="standardContextual"/>
        </w:rPr>
        <w:t xml:space="preserve"> United States (</w:t>
      </w:r>
      <w:r w:rsidRPr="005F44DC">
        <w:rPr>
          <w:rFonts w:eastAsia="Calibri"/>
          <w:u w:val="single"/>
          <w14:ligatures w14:val="standardContextual"/>
        </w:rPr>
        <w:t>US</w:t>
      </w:r>
      <w:r w:rsidRPr="005F44DC">
        <w:rPr>
          <w:rFonts w:eastAsia="Calibri"/>
          <w:sz w:val="16"/>
          <w14:ligatures w14:val="standardContextual"/>
        </w:rPr>
        <w:t xml:space="preserve">) </w:t>
      </w:r>
      <w:r w:rsidRPr="005F44DC">
        <w:rPr>
          <w:rFonts w:eastAsia="Calibri"/>
          <w:u w:val="single"/>
          <w14:ligatures w14:val="standardContextual"/>
        </w:rPr>
        <w:t>under</w:t>
      </w:r>
      <w:r w:rsidRPr="005F44DC">
        <w:rPr>
          <w:rFonts w:eastAsia="Calibri"/>
          <w:sz w:val="16"/>
          <w14:ligatures w14:val="standardContextual"/>
        </w:rPr>
        <w:t xml:space="preserve"> Donald </w:t>
      </w:r>
      <w:r w:rsidRPr="005F44DC">
        <w:rPr>
          <w:rFonts w:eastAsia="Calibri"/>
          <w:highlight w:val="green"/>
          <w:u w:val="single"/>
          <w14:ligatures w14:val="standardContextual"/>
        </w:rPr>
        <w:t>Trump</w:t>
      </w:r>
      <w:r w:rsidRPr="005F44DC">
        <w:rPr>
          <w:rFonts w:eastAsia="Calibri"/>
          <w:sz w:val="16"/>
          <w14:ligatures w14:val="standardContextual"/>
        </w:rPr>
        <w:t xml:space="preserve">, </w:t>
      </w:r>
      <w:r w:rsidRPr="005F44DC">
        <w:rPr>
          <w:rFonts w:eastAsia="Calibri"/>
          <w:highlight w:val="green"/>
          <w:u w:val="single"/>
          <w14:ligatures w14:val="standardContextual"/>
        </w:rPr>
        <w:t>and</w:t>
      </w:r>
      <w:r w:rsidRPr="005F44DC">
        <w:rPr>
          <w:rFonts w:eastAsia="Calibri"/>
          <w:u w:val="single"/>
          <w14:ligatures w14:val="standardContextual"/>
        </w:rPr>
        <w:t xml:space="preserve"> Poland under</w:t>
      </w:r>
      <w:r w:rsidRPr="005F44DC">
        <w:rPr>
          <w:rFonts w:eastAsia="Calibri"/>
          <w:sz w:val="16"/>
          <w14:ligatures w14:val="standardContextual"/>
        </w:rPr>
        <w:t xml:space="preserve"> Jaroslaw </w:t>
      </w:r>
      <w:r w:rsidRPr="005F44DC">
        <w:rPr>
          <w:rFonts w:eastAsia="Calibri"/>
          <w:highlight w:val="green"/>
          <w:u w:val="single"/>
          <w14:ligatures w14:val="standardContextual"/>
        </w:rPr>
        <w:t>Kaczyński</w:t>
      </w:r>
      <w:r w:rsidRPr="005F44DC">
        <w:rPr>
          <w:rFonts w:eastAsia="Calibr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5F44DC">
        <w:rPr>
          <w:rFonts w:eastAsia="Calibri"/>
          <w:highlight w:val="green"/>
          <w:u w:val="single"/>
          <w14:ligatures w14:val="standardContextual"/>
        </w:rPr>
        <w:t>Overcoming</w:t>
      </w:r>
      <w:r w:rsidRPr="005F44DC">
        <w:rPr>
          <w:rFonts w:eastAsia="Calibri"/>
          <w:u w:val="single"/>
          <w14:ligatures w14:val="standardContextual"/>
        </w:rPr>
        <w:t xml:space="preserve">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destructive impact of </w:t>
      </w:r>
      <w:r w:rsidRPr="005F44DC">
        <w:rPr>
          <w:rFonts w:eastAsia="Calibri"/>
          <w:b/>
          <w:iCs/>
          <w:highlight w:val="green"/>
          <w:u w:val="single"/>
          <w:bdr w:val="single" w:sz="8" w:space="0" w:color="auto"/>
          <w14:ligatures w14:val="standardContextual"/>
        </w:rPr>
        <w:t>neoliberalism</w:t>
      </w:r>
      <w:r w:rsidRPr="005F44DC">
        <w:rPr>
          <w:rFonts w:eastAsia="Calibri"/>
          <w:sz w:val="16"/>
          <w14:ligatures w14:val="standardContextual"/>
        </w:rPr>
        <w:t xml:space="preserve"> </w:t>
      </w:r>
      <w:r w:rsidRPr="005F44DC">
        <w:rPr>
          <w:rFonts w:eastAsia="Calibri"/>
          <w:highlight w:val="green"/>
          <w:u w:val="single"/>
          <w14:ligatures w14:val="standardContextual"/>
        </w:rPr>
        <w:t>and</w:t>
      </w:r>
      <w:r w:rsidRPr="005F44DC">
        <w:rPr>
          <w:rFonts w:eastAsia="Calibri"/>
          <w:u w:val="single"/>
          <w14:ligatures w14:val="standardContextual"/>
        </w:rPr>
        <w:t xml:space="preserve"> its latter-day</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offspring</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right-wing populism</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will </w:t>
      </w:r>
      <w:r w:rsidRPr="005F44DC">
        <w:rPr>
          <w:rFonts w:eastAsia="Calibri"/>
          <w:b/>
          <w:iCs/>
          <w:highlight w:val="green"/>
          <w:u w:val="single"/>
          <w:bdr w:val="single" w:sz="8" w:space="0" w:color="auto"/>
          <w14:ligatures w14:val="standardContextual"/>
        </w:rPr>
        <w:t>demand</w:t>
      </w:r>
      <w:r w:rsidRPr="005F44DC">
        <w:rPr>
          <w:rFonts w:eastAsia="Calibri"/>
          <w:sz w:val="16"/>
          <w14:ligatures w14:val="standardContextual"/>
        </w:rPr>
        <w:t xml:space="preserve">, </w:t>
      </w:r>
      <w:r w:rsidRPr="005F44DC">
        <w:rPr>
          <w:rFonts w:eastAsia="Calibri"/>
          <w:u w:val="single"/>
          <w14:ligatures w14:val="standardContextual"/>
        </w:rPr>
        <w:t>we argue</w:t>
      </w:r>
      <w:r w:rsidRPr="005F44DC">
        <w:rPr>
          <w:rFonts w:eastAsia="Calibri"/>
          <w:sz w:val="16"/>
          <w14:ligatures w14:val="standardContextual"/>
        </w:rPr>
        <w:t xml:space="preserve">, </w:t>
      </w:r>
      <w:r w:rsidRPr="005F44DC">
        <w:rPr>
          <w:rFonts w:eastAsia="Calibri"/>
          <w:u w:val="single"/>
          <w14:ligatures w14:val="standardContextual"/>
        </w:rPr>
        <w:t>an</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extraordinary effort at political mobilization</w:t>
      </w:r>
      <w:r w:rsidRPr="005F44DC">
        <w:rPr>
          <w:rFonts w:eastAsia="Calibri"/>
          <w:sz w:val="16"/>
          <w14:ligatures w14:val="standardContextual"/>
        </w:rPr>
        <w:t xml:space="preserve"> </w:t>
      </w:r>
      <w:r w:rsidRPr="005F44DC">
        <w:rPr>
          <w:rFonts w:eastAsia="Calibri"/>
          <w:u w:val="single"/>
          <w14:ligatures w14:val="standardContextual"/>
        </w:rPr>
        <w:t>and</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institution building</w:t>
      </w:r>
      <w:r w:rsidRPr="005F44DC">
        <w:rPr>
          <w:rFonts w:eastAsia="Calibri"/>
          <w:sz w:val="16"/>
          <w14:ligatures w14:val="standardContextual"/>
        </w:rPr>
        <w:t xml:space="preserve">. </w:t>
      </w:r>
      <w:r w:rsidRPr="005F44DC">
        <w:rPr>
          <w:rFonts w:eastAsia="Calibri"/>
          <w:u w:val="single"/>
          <w14:ligatures w14:val="standardContextual"/>
        </w:rPr>
        <w:t>In addition to great legal acumen by legislators</w:t>
      </w:r>
      <w:r w:rsidRPr="005F44DC">
        <w:rPr>
          <w:rFonts w:eastAsia="Calibri"/>
          <w:sz w:val="16"/>
          <w14:ligatures w14:val="standardContextual"/>
        </w:rPr>
        <w:t xml:space="preserve">, </w:t>
      </w:r>
      <w:r w:rsidRPr="005F44DC">
        <w:rPr>
          <w:rFonts w:eastAsia="Calibri"/>
          <w:u w:val="single"/>
          <w14:ligatures w14:val="standardContextual"/>
        </w:rPr>
        <w:t>courts</w:t>
      </w:r>
      <w:r w:rsidRPr="005F44DC">
        <w:rPr>
          <w:rFonts w:eastAsia="Calibri"/>
          <w:sz w:val="16"/>
          <w14:ligatures w14:val="standardContextual"/>
        </w:rPr>
        <w:t xml:space="preserve">, </w:t>
      </w:r>
      <w:r w:rsidRPr="005F44DC">
        <w:rPr>
          <w:rFonts w:eastAsia="Calibri"/>
          <w:highlight w:val="green"/>
          <w:u w:val="single"/>
          <w14:ligatures w14:val="standardContextual"/>
        </w:rPr>
        <w:t>and</w:t>
      </w:r>
      <w:r w:rsidRPr="005F44DC">
        <w:rPr>
          <w:rFonts w:eastAsia="Calibri"/>
          <w:u w:val="single"/>
          <w14:ligatures w14:val="standardContextual"/>
        </w:rPr>
        <w:t xml:space="preserve"> legal scholars</w:t>
      </w:r>
      <w:r w:rsidRPr="005F44DC">
        <w:rPr>
          <w:rFonts w:eastAsia="Calibri"/>
          <w:sz w:val="16"/>
          <w14:ligatures w14:val="standardContextual"/>
        </w:rPr>
        <w:t xml:space="preserve">, </w:t>
      </w:r>
      <w:r w:rsidRPr="005F44DC">
        <w:rPr>
          <w:rFonts w:eastAsia="Calibri"/>
          <w:u w:val="single"/>
          <w14:ligatures w14:val="standardContextual"/>
        </w:rPr>
        <w:t>it will</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require</w:t>
      </w:r>
      <w:r w:rsidRPr="005F44DC">
        <w:rPr>
          <w:rFonts w:eastAsia="Calibri"/>
          <w:sz w:val="16"/>
          <w14:ligatures w14:val="standardContextual"/>
        </w:rPr>
        <w:t xml:space="preserve"> </w:t>
      </w:r>
      <w:r w:rsidRPr="005F44DC">
        <w:rPr>
          <w:rFonts w:eastAsia="Calibri"/>
          <w:highlight w:val="green"/>
          <w:u w:val="single"/>
          <w14:ligatures w14:val="standardContextual"/>
        </w:rPr>
        <w:t>a</w:t>
      </w:r>
      <w:r w:rsidRPr="005F44DC">
        <w:rPr>
          <w:rFonts w:eastAsia="Calibri"/>
          <w:u w:val="single"/>
          <w14:ligatures w14:val="standardContextual"/>
        </w:rPr>
        <w:t xml:space="preserve"> broad</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social countermovement</w:t>
      </w:r>
      <w:r w:rsidRPr="005F44DC">
        <w:rPr>
          <w:rFonts w:eastAsia="Calibri"/>
          <w:sz w:val="16"/>
          <w14:ligatures w14:val="standardContextual"/>
        </w:rPr>
        <w:t xml:space="preserve"> </w:t>
      </w:r>
      <w:r w:rsidRPr="005F44DC">
        <w:rPr>
          <w:rFonts w:eastAsia="Calibri"/>
          <w:u w:val="single"/>
          <w14:ligatures w14:val="standardContextual"/>
        </w:rPr>
        <w:t>against a new level and new forms of commodification of labour inherited from the</w:t>
      </w:r>
      <w:r w:rsidRPr="005F44DC">
        <w:rPr>
          <w:rFonts w:eastAsia="Calibri"/>
          <w:sz w:val="16"/>
          <w14:ligatures w14:val="standardContextual"/>
        </w:rPr>
        <w:t xml:space="preserve"> latest, </w:t>
      </w:r>
      <w:r w:rsidRPr="005F44DC">
        <w:rPr>
          <w:rFonts w:eastAsia="Calibri"/>
          <w:u w:val="single"/>
          <w14:ligatures w14:val="standardContextual"/>
        </w:rPr>
        <w:t>neoliberal wave of</w:t>
      </w:r>
      <w:r w:rsidRPr="005F44DC">
        <w:rPr>
          <w:rFonts w:eastAsia="Calibri"/>
          <w:sz w:val="16"/>
          <w14:ligatures w14:val="standardContextual"/>
        </w:rPr>
        <w:t xml:space="preserve"> capitalist </w:t>
      </w:r>
      <w:r w:rsidRPr="005F44DC">
        <w:rPr>
          <w:rFonts w:eastAsia="Calibri"/>
          <w:u w:val="single"/>
          <w14:ligatures w14:val="standardContextual"/>
        </w:rPr>
        <w:t>development</w:t>
      </w:r>
      <w:r w:rsidRPr="005F44DC">
        <w:rPr>
          <w:rFonts w:eastAsia="Calibri"/>
          <w:sz w:val="16"/>
          <w14:ligatures w14:val="standardContextual"/>
        </w:rPr>
        <w:t>.</w:t>
      </w:r>
    </w:p>
    <w:p w14:paraId="0E6B7FEA" w14:textId="77777777" w:rsidR="005F44DC" w:rsidRPr="005F44DC" w:rsidRDefault="005F44DC" w:rsidP="005F44DC">
      <w:pPr>
        <w:rPr>
          <w:rFonts w:eastAsia="Calibri"/>
          <w:sz w:val="16"/>
          <w14:ligatures w14:val="standardContextual"/>
        </w:rPr>
      </w:pPr>
      <w:r w:rsidRPr="005F44DC">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5F44DC">
        <w:rPr>
          <w:rFonts w:eastAsia="Calibri"/>
          <w:u w:val="single"/>
          <w14:ligatures w14:val="standardContextual"/>
        </w:rPr>
        <w:t>right-wing populism</w:t>
      </w:r>
      <w:r w:rsidRPr="005F44DC">
        <w:rPr>
          <w:rFonts w:eastAsia="Calibri"/>
          <w:sz w:val="16"/>
          <w14:ligatures w14:val="standardContextual"/>
        </w:rPr>
        <w:t xml:space="preserve"> – as we understand it – </w:t>
      </w:r>
      <w:r w:rsidRPr="005F44DC">
        <w:rPr>
          <w:rFonts w:eastAsia="Calibri"/>
          <w:u w:val="single"/>
          <w14:ligatures w14:val="standardContextual"/>
        </w:rPr>
        <w:t>is not an ideational system or ideology</w:t>
      </w:r>
      <w:r w:rsidRPr="005F44DC">
        <w:rPr>
          <w:rFonts w:eastAsia="Calibri"/>
          <w:sz w:val="16"/>
          <w14:ligatures w14:val="standardContextual"/>
        </w:rPr>
        <w:t xml:space="preserve">. </w:t>
      </w:r>
      <w:r w:rsidRPr="005F44DC">
        <w:rPr>
          <w:rFonts w:eastAsia="Calibri"/>
          <w:u w:val="single"/>
          <w14:ligatures w14:val="standardContextual"/>
        </w:rPr>
        <w:t>Rather</w:t>
      </w:r>
      <w:r w:rsidRPr="005F44DC">
        <w:rPr>
          <w:rFonts w:eastAsia="Calibri"/>
          <w:sz w:val="16"/>
          <w14:ligatures w14:val="standardContextual"/>
        </w:rPr>
        <w:t xml:space="preserve">, </w:t>
      </w:r>
      <w:r w:rsidRPr="005F44DC">
        <w:rPr>
          <w:rFonts w:eastAsia="Calibri"/>
          <w:u w:val="single"/>
          <w14:ligatures w14:val="standardContextual"/>
        </w:rPr>
        <w:t>it lacks intellectual ambition and is essentially a pragmatic</w:t>
      </w:r>
      <w:r w:rsidRPr="005F44DC">
        <w:rPr>
          <w:rFonts w:eastAsia="Calibri"/>
          <w:sz w:val="16"/>
          <w14:ligatures w14:val="standardContextual"/>
        </w:rPr>
        <w:t xml:space="preserve">, </w:t>
      </w:r>
      <w:r w:rsidRPr="005F44DC">
        <w:rPr>
          <w:rFonts w:eastAsia="Calibri"/>
          <w:u w:val="single"/>
          <w14:ligatures w14:val="standardContextual"/>
        </w:rPr>
        <w:t>improvised response to</w:t>
      </w:r>
      <w:r w:rsidRPr="005F44DC">
        <w:rPr>
          <w:rFonts w:eastAsia="Calibri"/>
          <w:sz w:val="16"/>
          <w14:ligatures w14:val="standardContextual"/>
        </w:rPr>
        <w:t xml:space="preserve"> the discontents of </w:t>
      </w:r>
      <w:r w:rsidRPr="005F44DC">
        <w:rPr>
          <w:rFonts w:eastAsia="Calibri"/>
          <w:u w:val="single"/>
          <w14:ligatures w14:val="standardContextual"/>
        </w:rPr>
        <w:t>neoliberal capitalism caused by the exposure of national societies and politics to the unlimited global markets of the New World Order</w:t>
      </w:r>
      <w:r w:rsidRPr="005F44DC">
        <w:rPr>
          <w:rFonts w:eastAsia="Calibri"/>
          <w:sz w:val="16"/>
          <w14:ligatures w14:val="standardContextual"/>
        </w:rPr>
        <w:t xml:space="preserve"> of the 1990s. In the face of various countermovements against the competitive restructuring of economy and society under international market pressures, </w:t>
      </w:r>
      <w:r w:rsidRPr="005F44DC">
        <w:rPr>
          <w:rFonts w:eastAsia="Calibri"/>
          <w:highlight w:val="green"/>
          <w:u w:val="single"/>
          <w14:ligatures w14:val="standardContextual"/>
        </w:rPr>
        <w:t>right-wing populism seeks a</w:t>
      </w:r>
      <w:r w:rsidRPr="005F44DC">
        <w:rPr>
          <w:rFonts w:eastAsia="Calibri"/>
          <w:u w:val="single"/>
          <w14:ligatures w14:val="standardContextual"/>
        </w:rPr>
        <w:t xml:space="preserve"> more </w:t>
      </w:r>
      <w:r w:rsidRPr="005F44DC">
        <w:rPr>
          <w:rFonts w:eastAsia="Calibri"/>
          <w:highlight w:val="green"/>
          <w:u w:val="single"/>
          <w14:ligatures w14:val="standardContextual"/>
        </w:rPr>
        <w:t>active role for</w:t>
      </w:r>
      <w:r w:rsidRPr="005F44DC">
        <w:rPr>
          <w:rFonts w:eastAsia="Calibri"/>
          <w:u w:val="single"/>
          <w14:ligatures w14:val="standardContextual"/>
        </w:rPr>
        <w:t xml:space="preserve"> the nation-</w:t>
      </w:r>
      <w:r w:rsidRPr="005F44DC">
        <w:rPr>
          <w:rFonts w:eastAsia="Calibri"/>
          <w:highlight w:val="green"/>
          <w:u w:val="single"/>
          <w14:ligatures w14:val="standardContextual"/>
        </w:rPr>
        <w:t>state as a way of rendering neoliberal capitalism acceptable</w:t>
      </w:r>
      <w:r w:rsidRPr="005F44DC">
        <w:rPr>
          <w:rFonts w:eastAsia="Calibri"/>
          <w:sz w:val="16"/>
          <w14:ligatures w14:val="standardContextual"/>
        </w:rPr>
        <w:t xml:space="preserve">. </w:t>
      </w:r>
      <w:r w:rsidRPr="005F44DC">
        <w:rPr>
          <w:rFonts w:eastAsia="Calibri"/>
          <w:u w:val="single"/>
          <w14:ligatures w14:val="standardContextual"/>
        </w:rPr>
        <w:t xml:space="preserve">It is in this sense a </w:t>
      </w:r>
      <w:r w:rsidRPr="005F44DC">
        <w:rPr>
          <w:rFonts w:eastAsia="Calibri"/>
          <w:b/>
          <w:iCs/>
          <w:u w:val="single"/>
          <w:bdr w:val="single" w:sz="8" w:space="0" w:color="auto"/>
          <w14:ligatures w14:val="standardContextual"/>
        </w:rPr>
        <w:t>statist</w:t>
      </w:r>
      <w:r w:rsidRPr="005F44DC">
        <w:rPr>
          <w:rFonts w:eastAsia="Calibri"/>
          <w:sz w:val="16"/>
          <w14:ligatures w14:val="standardContextual"/>
        </w:rPr>
        <w:t xml:space="preserve">, or etatistic, </w:t>
      </w:r>
      <w:r w:rsidRPr="005F44DC">
        <w:rPr>
          <w:rFonts w:eastAsia="Calibri"/>
          <w:b/>
          <w:iCs/>
          <w:u w:val="single"/>
          <w:bdr w:val="single" w:sz="8" w:space="0" w:color="auto"/>
          <w14:ligatures w14:val="standardContextual"/>
        </w:rPr>
        <w:t>mode</w:t>
      </w:r>
      <w:r w:rsidRPr="005F44DC">
        <w:rPr>
          <w:rFonts w:eastAsia="Calibri"/>
          <w:sz w:val="16"/>
          <w14:ligatures w14:val="standardContextual"/>
        </w:rPr>
        <w:t xml:space="preserve"> </w:t>
      </w:r>
      <w:r w:rsidRPr="005F44DC">
        <w:rPr>
          <w:rFonts w:eastAsia="Calibri"/>
          <w:u w:val="single"/>
          <w14:ligatures w14:val="standardContextual"/>
        </w:rPr>
        <w:t>of government that</w:t>
      </w:r>
      <w:r w:rsidRPr="005F44DC">
        <w:rPr>
          <w:rFonts w:eastAsia="Calibri"/>
          <w:sz w:val="16"/>
          <w14:ligatures w14:val="standardContextual"/>
        </w:rPr>
        <w:t xml:space="preserve">, unlike neoliberalism, </w:t>
      </w:r>
      <w:r w:rsidRPr="005F44DC">
        <w:rPr>
          <w:rFonts w:eastAsia="Calibri"/>
          <w:u w:val="single"/>
          <w14:ligatures w14:val="standardContextual"/>
        </w:rPr>
        <w:t>does not deny or obscure the controlling role of the state in political economy</w:t>
      </w:r>
      <w:r w:rsidRPr="005F44DC">
        <w:rPr>
          <w:rFonts w:eastAsia="Calibri"/>
          <w:sz w:val="16"/>
          <w14:ligatures w14:val="standardContextual"/>
        </w:rPr>
        <w:t xml:space="preserve">. </w:t>
      </w:r>
      <w:r w:rsidRPr="005F44DC">
        <w:rPr>
          <w:rFonts w:eastAsia="Calibri"/>
          <w:u w:val="single"/>
          <w14:ligatures w14:val="standardContextual"/>
        </w:rPr>
        <w:t xml:space="preserve">What </w:t>
      </w:r>
      <w:r w:rsidRPr="005F44DC">
        <w:rPr>
          <w:rFonts w:eastAsia="Calibri"/>
          <w:highlight w:val="green"/>
          <w:u w:val="single"/>
          <w14:ligatures w14:val="standardContextual"/>
        </w:rPr>
        <w:t>it shares</w:t>
      </w:r>
      <w:r w:rsidRPr="005F44DC">
        <w:rPr>
          <w:rFonts w:eastAsia="Calibri"/>
          <w:u w:val="single"/>
          <w14:ligatures w14:val="standardContextual"/>
        </w:rPr>
        <w:t xml:space="preserve"> with </w:t>
      </w:r>
      <w:r w:rsidRPr="005F44DC">
        <w:rPr>
          <w:rFonts w:eastAsia="Calibri"/>
          <w:highlight w:val="green"/>
          <w:u w:val="single"/>
          <w14:ligatures w14:val="standardContextual"/>
        </w:rPr>
        <w:t>neoliberalism</w:t>
      </w:r>
      <w:r w:rsidRPr="005F44DC">
        <w:rPr>
          <w:rFonts w:eastAsia="Calibri"/>
          <w:u w:val="single"/>
          <w14:ligatures w14:val="standardContextual"/>
        </w:rPr>
        <w:t xml:space="preserve"> is its</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denial of</w:t>
      </w:r>
      <w:r w:rsidRPr="005F44DC">
        <w:rPr>
          <w:rFonts w:eastAsia="Calibri"/>
          <w:b/>
          <w:iCs/>
          <w:u w:val="single"/>
          <w:bdr w:val="single" w:sz="8" w:space="0" w:color="auto"/>
          <w14:ligatures w14:val="standardContextual"/>
        </w:rPr>
        <w:t xml:space="preserve"> the </w:t>
      </w:r>
      <w:r w:rsidRPr="005F44DC">
        <w:rPr>
          <w:rFonts w:eastAsia="Calibri"/>
          <w:b/>
          <w:iCs/>
          <w:highlight w:val="green"/>
          <w:u w:val="single"/>
          <w:bdr w:val="single" w:sz="8" w:space="0" w:color="auto"/>
          <w14:ligatures w14:val="standardContextual"/>
        </w:rPr>
        <w:t>need for</w:t>
      </w:r>
      <w:r w:rsidRPr="005F44DC">
        <w:rPr>
          <w:rFonts w:eastAsia="Calibri"/>
          <w:sz w:val="16"/>
          <w14:ligatures w14:val="standardContextual"/>
        </w:rPr>
        <w:t xml:space="preserve"> </w:t>
      </w:r>
      <w:r w:rsidRPr="005F44DC">
        <w:rPr>
          <w:rFonts w:eastAsia="Calibri"/>
          <w:u w:val="single"/>
          <w14:ligatures w14:val="standardContextual"/>
        </w:rPr>
        <w:t>and indeed the legitimacy of intermediary</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institutions</w:t>
      </w:r>
      <w:r w:rsidRPr="005F44DC">
        <w:rPr>
          <w:rFonts w:eastAsia="Calibri"/>
          <w:sz w:val="16"/>
          <w14:ligatures w14:val="standardContextual"/>
        </w:rPr>
        <w:t xml:space="preserve">, especially </w:t>
      </w:r>
      <w:r w:rsidRPr="005F44DC">
        <w:rPr>
          <w:rFonts w:eastAsia="Calibri"/>
          <w:u w:val="single"/>
          <w14:ligatures w14:val="standardContextual"/>
        </w:rPr>
        <w:t>in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regulation of class relations</w:t>
      </w:r>
      <w:r w:rsidRPr="005F44DC">
        <w:rPr>
          <w:rFonts w:eastAsia="Calibri"/>
          <w:sz w:val="16"/>
          <w14:ligatures w14:val="standardContextual"/>
        </w:rPr>
        <w:t xml:space="preserve">: </w:t>
      </w:r>
      <w:r w:rsidRPr="005F44DC">
        <w:rPr>
          <w:rFonts w:eastAsia="Calibri"/>
          <w:u w:val="single"/>
          <w14:ligatures w14:val="standardContextual"/>
        </w:rPr>
        <w:t>trade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unions and collective bargaining</w:t>
      </w:r>
      <w:r w:rsidRPr="005F44DC">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5F44DC">
        <w:rPr>
          <w:rFonts w:eastAsia="Calibri"/>
          <w:u w:val="single"/>
          <w14:ligatures w14:val="standardContextual"/>
        </w:rPr>
        <w:t>to make capitalism</w:t>
      </w:r>
      <w:r w:rsidRPr="005F44DC">
        <w:rPr>
          <w:rFonts w:eastAsia="Calibri"/>
          <w:sz w:val="16"/>
          <w14:ligatures w14:val="standardContextual"/>
        </w:rPr>
        <w:t xml:space="preserve"> both </w:t>
      </w:r>
      <w:r w:rsidRPr="005F44DC">
        <w:rPr>
          <w:rFonts w:eastAsia="Calibri"/>
          <w:u w:val="single"/>
          <w14:ligatures w14:val="standardContextual"/>
        </w:rPr>
        <w:t>safe and governable</w:t>
      </w:r>
      <w:r w:rsidRPr="005F44DC">
        <w:rPr>
          <w:rFonts w:eastAsia="Calibri"/>
          <w:sz w:val="16"/>
          <w14:ligatures w14:val="standardContextual"/>
        </w:rPr>
        <w:t xml:space="preserve">, </w:t>
      </w:r>
      <w:r w:rsidRPr="005F44DC">
        <w:rPr>
          <w:rFonts w:eastAsia="Calibri"/>
          <w:u w:val="single"/>
          <w14:ligatures w14:val="standardContextual"/>
        </w:rPr>
        <w:t xml:space="preserve">right-wing populism </w:t>
      </w:r>
      <w:r w:rsidRPr="005F44DC">
        <w:rPr>
          <w:rFonts w:eastAsia="Calibri"/>
          <w:highlight w:val="green"/>
          <w:u w:val="single"/>
          <w14:ligatures w14:val="standardContextual"/>
        </w:rPr>
        <w:t>instead offers</w:t>
      </w:r>
      <w:r w:rsidRPr="005F44DC">
        <w:rPr>
          <w:rFonts w:eastAsia="Calibri"/>
          <w:u w:val="single"/>
          <w14:ligatures w14:val="standardContextual"/>
        </w:rPr>
        <w:t xml:space="preserve"> a strong state as a patron protector for the nation as a whole</w:t>
      </w:r>
      <w:r w:rsidRPr="005F44DC">
        <w:rPr>
          <w:rFonts w:eastAsia="Calibri"/>
          <w:sz w:val="16"/>
          <w14:ligatures w14:val="standardContextual"/>
        </w:rPr>
        <w:t xml:space="preserve"> – </w:t>
      </w:r>
      <w:r w:rsidRPr="005F44DC">
        <w:rPr>
          <w:rFonts w:eastAsia="Calibri"/>
          <w:u w:val="single"/>
          <w14:ligatures w14:val="standardContextual"/>
        </w:rPr>
        <w:t>for all citizens alike</w:t>
      </w:r>
      <w:r w:rsidRPr="005F44DC">
        <w:rPr>
          <w:rFonts w:eastAsia="Calibri"/>
          <w:sz w:val="16"/>
          <w14:ligatures w14:val="standardContextual"/>
        </w:rPr>
        <w:t xml:space="preserve">, </w:t>
      </w:r>
      <w:r w:rsidRPr="005F44DC">
        <w:rPr>
          <w:rFonts w:eastAsia="Calibri"/>
          <w:u w:val="single"/>
          <w14:ligatures w14:val="standardContextual"/>
        </w:rPr>
        <w:t>irrespective of class</w:t>
      </w:r>
      <w:r w:rsidRPr="005F44DC">
        <w:rPr>
          <w:rFonts w:eastAsia="Calibri"/>
          <w:sz w:val="16"/>
          <w14:ligatures w14:val="standardContextual"/>
        </w:rPr>
        <w:t xml:space="preserve">. </w:t>
      </w:r>
      <w:r w:rsidRPr="005F44DC">
        <w:rPr>
          <w:rFonts w:eastAsia="Calibri"/>
          <w:u w:val="single"/>
          <w14:ligatures w14:val="standardContextual"/>
        </w:rPr>
        <w:t>Like</w:t>
      </w:r>
      <w:r w:rsidRPr="005F44DC">
        <w:rPr>
          <w:rFonts w:eastAsia="Calibri"/>
          <w:sz w:val="16"/>
          <w14:ligatures w14:val="standardContextual"/>
        </w:rPr>
        <w:t xml:space="preserve"> inter-war </w:t>
      </w:r>
      <w:r w:rsidRPr="005F44DC">
        <w:rPr>
          <w:rFonts w:eastAsia="Calibri"/>
          <w:highlight w:val="green"/>
          <w:u w:val="single"/>
          <w14:ligatures w14:val="standardContextual"/>
        </w:rPr>
        <w:t>fascism</w:t>
      </w:r>
      <w:r w:rsidRPr="005F44DC">
        <w:rPr>
          <w:rFonts w:eastAsia="Calibri"/>
          <w:sz w:val="16"/>
          <w14:ligatures w14:val="standardContextual"/>
        </w:rPr>
        <w:t xml:space="preserve">, </w:t>
      </w:r>
      <w:r w:rsidRPr="005F44DC">
        <w:rPr>
          <w:rFonts w:eastAsia="Calibri"/>
          <w:u w:val="single"/>
          <w14:ligatures w14:val="standardContextual"/>
        </w:rPr>
        <w:t>which tolerated intermediary institutions only insofar as they had been transformed</w:t>
      </w:r>
      <w:r w:rsidRPr="005F44DC">
        <w:rPr>
          <w:rFonts w:eastAsia="Calibri"/>
          <w:sz w:val="16"/>
          <w14:ligatures w14:val="standardContextual"/>
        </w:rPr>
        <w:t xml:space="preserve"> (‘gleichgeschaltet’, as the Nazis put it) </w:t>
      </w:r>
      <w:r w:rsidRPr="005F44DC">
        <w:rPr>
          <w:rFonts w:eastAsia="Calibri"/>
          <w:u w:val="single"/>
          <w14:ligatures w14:val="standardContextual"/>
        </w:rPr>
        <w:t>into extended arms of the state</w:t>
      </w:r>
      <w:r w:rsidRPr="005F44DC">
        <w:rPr>
          <w:rFonts w:eastAsia="Calibri"/>
          <w:sz w:val="16"/>
          <w14:ligatures w14:val="standardContextual"/>
        </w:rPr>
        <w:t xml:space="preserve">, </w:t>
      </w:r>
      <w:r w:rsidRPr="005F44DC">
        <w:rPr>
          <w:rFonts w:eastAsia="Calibri"/>
          <w:u w:val="single"/>
          <w14:ligatures w14:val="standardContextual"/>
        </w:rPr>
        <w:t>right-wing populism invokes national unity to obscure or neutralize capitalist class divisions</w:t>
      </w:r>
      <w:r w:rsidRPr="005F44DC">
        <w:rPr>
          <w:rFonts w:eastAsia="Calibri"/>
          <w:sz w:val="16"/>
          <w14:ligatures w14:val="standardContextual"/>
        </w:rPr>
        <w:t xml:space="preserve">. Very likely, </w:t>
      </w:r>
      <w:r w:rsidRPr="005F44DC">
        <w:rPr>
          <w:rFonts w:eastAsia="Calibri"/>
          <w:u w:val="single"/>
          <w14:ligatures w14:val="standardContextual"/>
        </w:rPr>
        <w:t>it</w:t>
      </w:r>
      <w:r w:rsidRPr="005F44DC">
        <w:rPr>
          <w:rFonts w:eastAsia="Calibri"/>
          <w:sz w:val="16"/>
          <w14:ligatures w14:val="standardContextual"/>
        </w:rPr>
        <w:t xml:space="preserve"> </w:t>
      </w:r>
      <w:r w:rsidRPr="005F44DC">
        <w:rPr>
          <w:rFonts w:eastAsia="Calibri"/>
          <w:u w:val="single"/>
          <w14:ligatures w14:val="standardContextual"/>
        </w:rPr>
        <w:t>requires a supersized leader with demagogic talent</w:t>
      </w:r>
      <w:r w:rsidRPr="005F44DC">
        <w:rPr>
          <w:rFonts w:eastAsia="Calibri"/>
          <w:sz w:val="16"/>
          <w14:ligatures w14:val="standardContextual"/>
        </w:rPr>
        <w:t xml:space="preserve">; </w:t>
      </w:r>
      <w:r w:rsidRPr="005F44DC">
        <w:rPr>
          <w:rFonts w:eastAsia="Calibri"/>
          <w:u w:val="single"/>
          <w14:ligatures w14:val="standardContextual"/>
        </w:rPr>
        <w:t>a figure with whom the nation can be identified, capable of producing powerful rhetoric and credible</w:t>
      </w:r>
      <w:r w:rsidRPr="005F44DC">
        <w:rPr>
          <w:rFonts w:eastAsia="Calibri"/>
          <w:sz w:val="16"/>
          <w14:ligatures w14:val="standardContextual"/>
        </w:rPr>
        <w:t xml:space="preserve">, </w:t>
      </w:r>
      <w:r w:rsidRPr="005F44DC">
        <w:rPr>
          <w:rFonts w:eastAsia="Calibri"/>
          <w:u w:val="single"/>
          <w14:ligatures w14:val="standardContextual"/>
        </w:rPr>
        <w:t>if empty</w:t>
      </w:r>
      <w:r w:rsidRPr="005F44DC">
        <w:rPr>
          <w:rFonts w:eastAsia="Calibri"/>
          <w:sz w:val="16"/>
          <w14:ligatures w14:val="standardContextual"/>
        </w:rPr>
        <w:t xml:space="preserve">, </w:t>
      </w:r>
      <w:r w:rsidRPr="005F44DC">
        <w:rPr>
          <w:rFonts w:eastAsia="Calibri"/>
          <w:u w:val="single"/>
          <w14:ligatures w14:val="standardContextual"/>
        </w:rPr>
        <w:t>promises</w:t>
      </w:r>
      <w:r w:rsidRPr="005F44DC">
        <w:rPr>
          <w:rFonts w:eastAsia="Calibri"/>
          <w:sz w:val="16"/>
          <w14:ligatures w14:val="standardContextual"/>
        </w:rPr>
        <w:t>.</w:t>
      </w:r>
    </w:p>
    <w:p w14:paraId="4D16F2CC" w14:textId="77777777" w:rsidR="005F44DC" w:rsidRPr="005F44DC" w:rsidRDefault="005F44DC" w:rsidP="005F44DC">
      <w:pPr>
        <w:rPr>
          <w:rFonts w:eastAsia="Calibri"/>
          <w:sz w:val="16"/>
          <w14:ligatures w14:val="standardContextual"/>
        </w:rPr>
      </w:pPr>
      <w:r w:rsidRPr="005F44DC">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046D5E32" w14:textId="77777777" w:rsidR="005F44DC" w:rsidRPr="005F44DC" w:rsidRDefault="005F44DC" w:rsidP="005F44DC">
      <w:pPr>
        <w:rPr>
          <w:rFonts w:eastAsia="Calibri"/>
          <w:sz w:val="16"/>
          <w14:ligatures w14:val="standardContextual"/>
        </w:rPr>
      </w:pPr>
      <w:r w:rsidRPr="005F44DC">
        <w:rPr>
          <w:rFonts w:eastAsia="Calibri"/>
          <w:sz w:val="16"/>
          <w14:ligatures w14:val="standardContextual"/>
        </w:rPr>
        <w:t>[TABLE OMITTED]</w:t>
      </w:r>
    </w:p>
    <w:p w14:paraId="72C34EB8" w14:textId="77777777" w:rsidR="005F44DC" w:rsidRPr="005F44DC" w:rsidRDefault="005F44DC" w:rsidP="005F44DC">
      <w:pPr>
        <w:rPr>
          <w:rFonts w:eastAsia="Calibri"/>
          <w:sz w:val="16"/>
          <w14:ligatures w14:val="standardContextual"/>
        </w:rPr>
      </w:pPr>
      <w:r w:rsidRPr="005F44DC">
        <w:rPr>
          <w:rFonts w:eastAsia="Calibri"/>
          <w:u w:val="single"/>
          <w14:ligatures w14:val="standardContextual"/>
        </w:rPr>
        <w:t>To be quite clear</w:t>
      </w:r>
      <w:r w:rsidRPr="005F44DC">
        <w:rPr>
          <w:rFonts w:eastAsia="Calibri"/>
          <w:sz w:val="16"/>
          <w14:ligatures w14:val="standardContextual"/>
        </w:rPr>
        <w:t xml:space="preserve">, then, </w:t>
      </w:r>
      <w:r w:rsidRPr="005F44DC">
        <w:rPr>
          <w:rFonts w:eastAsia="Calibri"/>
          <w:u w:val="single"/>
          <w14:ligatures w14:val="standardContextual"/>
        </w:rPr>
        <w:t>our</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concern</w:t>
      </w:r>
      <w:r w:rsidRPr="005F44DC">
        <w:rPr>
          <w:rFonts w:eastAsia="Calibri"/>
          <w:sz w:val="16"/>
          <w14:ligatures w14:val="standardContextual"/>
        </w:rPr>
        <w:t xml:space="preserve"> </w:t>
      </w:r>
      <w:r w:rsidRPr="005F44DC">
        <w:rPr>
          <w:rFonts w:eastAsia="Calibri"/>
          <w:u w:val="single"/>
          <w14:ligatures w14:val="standardContextual"/>
        </w:rPr>
        <w:t>in this article</w:t>
      </w:r>
      <w:r w:rsidRPr="005F44DC">
        <w:rPr>
          <w:rFonts w:eastAsia="Calibri"/>
          <w:sz w:val="16"/>
          <w14:ligatures w14:val="standardContextual"/>
        </w:rPr>
        <w:t xml:space="preserve"> </w:t>
      </w:r>
      <w:r w:rsidRPr="005F44DC">
        <w:rPr>
          <w:rFonts w:eastAsia="Calibri"/>
          <w:b/>
          <w:iCs/>
          <w:highlight w:val="green"/>
          <w:u w:val="single"/>
          <w:bdr w:val="single" w:sz="8" w:space="0" w:color="auto"/>
          <w14:ligatures w14:val="standardContextual"/>
        </w:rPr>
        <w:t>lies with the politics of labour law</w:t>
      </w:r>
      <w:r w:rsidRPr="005F44DC">
        <w:rPr>
          <w:rFonts w:eastAsia="Calibri"/>
          <w:sz w:val="16"/>
          <w14:ligatures w14:val="standardContextual"/>
        </w:rPr>
        <w:t xml:space="preserve"> </w:t>
      </w:r>
      <w:r w:rsidRPr="005F44DC">
        <w:rPr>
          <w:rFonts w:eastAsia="Calibri"/>
          <w:u w:val="single"/>
          <w14:ligatures w14:val="standardContextual"/>
        </w:rPr>
        <w:t xml:space="preserve">and industrial relations at a time </w:t>
      </w:r>
      <w:r w:rsidRPr="005F44DC">
        <w:rPr>
          <w:rFonts w:eastAsia="Calibri"/>
          <w:highlight w:val="green"/>
          <w:u w:val="single"/>
          <w14:ligatures w14:val="standardContextual"/>
        </w:rPr>
        <w:t>when</w:t>
      </w:r>
      <w:r w:rsidRPr="005F44DC">
        <w:rPr>
          <w:rFonts w:eastAsia="Calibri"/>
          <w:u w:val="single"/>
          <w14:ligatures w14:val="standardContextual"/>
        </w:rPr>
        <w:t xml:space="preserve">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 xml:space="preserve">neoliberal </w:t>
      </w:r>
      <w:r w:rsidRPr="005F44DC">
        <w:rPr>
          <w:rFonts w:eastAsia="Calibri"/>
          <w:b/>
          <w:iCs/>
          <w:highlight w:val="green"/>
          <w:u w:val="single"/>
          <w:bdr w:val="single" w:sz="8" w:space="0" w:color="auto"/>
          <w14:ligatures w14:val="standardContextual"/>
        </w:rPr>
        <w:t>political economy</w:t>
      </w:r>
      <w:r w:rsidRPr="005F44DC">
        <w:rPr>
          <w:rFonts w:eastAsia="Calibri"/>
          <w:sz w:val="16"/>
          <w:highlight w:val="green"/>
          <w14:ligatures w14:val="standardContextual"/>
        </w:rPr>
        <w:t xml:space="preserve"> </w:t>
      </w:r>
      <w:r w:rsidRPr="005F44DC">
        <w:rPr>
          <w:rFonts w:eastAsia="Calibri"/>
          <w:highlight w:val="green"/>
          <w:u w:val="single"/>
          <w14:ligatures w14:val="standardContextual"/>
        </w:rPr>
        <w:t>is</w:t>
      </w:r>
      <w:r w:rsidRPr="005F44DC">
        <w:rPr>
          <w:rFonts w:eastAsia="Calibri"/>
          <w:sz w:val="16"/>
          <w:highlight w:val="green"/>
          <w14:ligatures w14:val="standardContextual"/>
        </w:rPr>
        <w:t xml:space="preserve"> </w:t>
      </w:r>
      <w:r w:rsidRPr="005F44DC">
        <w:rPr>
          <w:rFonts w:eastAsia="Calibri"/>
          <w:b/>
          <w:iCs/>
          <w:highlight w:val="green"/>
          <w:u w:val="single"/>
          <w:bdr w:val="single" w:sz="8" w:space="0" w:color="auto"/>
          <w14:ligatures w14:val="standardContextual"/>
        </w:rPr>
        <w:t>suffering a crisis of legitimacy</w:t>
      </w:r>
      <w:r w:rsidRPr="005F44DC">
        <w:rPr>
          <w:rFonts w:eastAsia="Calibri"/>
          <w:sz w:val="16"/>
          <w14:ligatures w14:val="standardContextual"/>
        </w:rPr>
        <w:t xml:space="preserve">, </w:t>
      </w:r>
      <w:r w:rsidRPr="005F44DC">
        <w:rPr>
          <w:rFonts w:eastAsia="Calibri"/>
          <w:u w:val="single"/>
          <w14:ligatures w14:val="standardContextual"/>
        </w:rPr>
        <w:t>as a result of broken promises of growth and prosperity for all</w:t>
      </w:r>
      <w:r w:rsidRPr="005F44DC">
        <w:rPr>
          <w:rFonts w:eastAsia="Calibri"/>
          <w:sz w:val="16"/>
          <w14:ligatures w14:val="standardContextual"/>
        </w:rPr>
        <w:t xml:space="preserve">. Rather than investigating holistic historical configurations of economy and society and their different manifestations in different countries, </w:t>
      </w:r>
      <w:r w:rsidRPr="005F44DC">
        <w:rPr>
          <w:rFonts w:eastAsia="Calibri"/>
          <w:u w:val="single"/>
          <w14:ligatures w14:val="standardContextual"/>
        </w:rPr>
        <w:t>we focus</w:t>
      </w:r>
      <w:r w:rsidRPr="005F44DC">
        <w:rPr>
          <w:rFonts w:eastAsia="Calibri"/>
          <w:sz w:val="16"/>
          <w14:ligatures w14:val="standardContextual"/>
        </w:rPr>
        <w:t xml:space="preserve"> more narrowly </w:t>
      </w:r>
      <w:r w:rsidRPr="005F44DC">
        <w:rPr>
          <w:rFonts w:eastAsia="Calibri"/>
          <w:u w:val="single"/>
          <w14:ligatures w14:val="standardContextual"/>
        </w:rPr>
        <w:t>on the</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political management of work</w:t>
      </w:r>
      <w:r w:rsidRPr="005F44DC">
        <w:rPr>
          <w:rFonts w:eastAsia="Calibri"/>
          <w:sz w:val="16"/>
          <w14:ligatures w14:val="standardContextual"/>
        </w:rPr>
        <w:t xml:space="preserve"> </w:t>
      </w:r>
      <w:r w:rsidRPr="005F44DC">
        <w:rPr>
          <w:rFonts w:eastAsia="Calibri"/>
          <w:u w:val="single"/>
          <w14:ligatures w14:val="standardContextual"/>
        </w:rPr>
        <w:t>and</w:t>
      </w:r>
      <w:r w:rsidRPr="005F44DC">
        <w:rPr>
          <w:rFonts w:eastAsia="Calibri"/>
          <w:sz w:val="16"/>
          <w14:ligatures w14:val="standardContextual"/>
        </w:rPr>
        <w:t xml:space="preserve"> </w:t>
      </w:r>
      <w:r w:rsidRPr="005F44DC">
        <w:rPr>
          <w:rFonts w:eastAsia="Calibri"/>
          <w:b/>
          <w:iCs/>
          <w:u w:val="single"/>
          <w:bdr w:val="single" w:sz="8" w:space="0" w:color="auto"/>
          <w14:ligatures w14:val="standardContextual"/>
        </w:rPr>
        <w:t>industrial relations</w:t>
      </w:r>
      <w:r w:rsidRPr="005F44DC">
        <w:rPr>
          <w:rFonts w:eastAsia="Calibri"/>
          <w:sz w:val="16"/>
          <w14:ligatures w14:val="standardContextual"/>
        </w:rPr>
        <w:t xml:space="preserve"> </w:t>
      </w:r>
      <w:r w:rsidRPr="005F44DC">
        <w:rPr>
          <w:rFonts w:eastAsia="Calibri"/>
          <w:u w:val="single"/>
          <w14:ligatures w14:val="standardContextual"/>
        </w:rPr>
        <w:t>and the particular response to the crisis of neoliberal capital</w:t>
      </w:r>
      <w:r w:rsidRPr="005F44DC">
        <w:rPr>
          <w:rFonts w:eastAsia="Calibri"/>
          <w:sz w:val="16"/>
          <w14:ligatures w14:val="standardContextual"/>
        </w:rPr>
        <w:t>–</w:t>
      </w:r>
      <w:r w:rsidRPr="005F44DC">
        <w:rPr>
          <w:rFonts w:eastAsia="Calibri"/>
          <w:u w:val="single"/>
          <w14:ligatures w14:val="standardContextual"/>
        </w:rPr>
        <w:t>labour relations that we call right-wing populist</w:t>
      </w:r>
      <w:r w:rsidRPr="005F44DC">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49AFEFA4" w14:textId="77777777" w:rsidR="005F44DC" w:rsidRPr="005F44DC" w:rsidRDefault="005F44DC" w:rsidP="005F44DC">
      <w:pPr>
        <w:spacing w:line="278" w:lineRule="auto"/>
        <w:rPr>
          <w:rFonts w:eastAsia="Calibri"/>
          <w:kern w:val="2"/>
          <w:sz w:val="24"/>
          <w:szCs w:val="24"/>
          <w14:ligatures w14:val="standardContextual"/>
        </w:rPr>
      </w:pPr>
    </w:p>
    <w:p w14:paraId="7D8937B9" w14:textId="77777777" w:rsidR="005F44DC" w:rsidRPr="005F44DC" w:rsidRDefault="005F44DC" w:rsidP="005F44DC">
      <w:pPr>
        <w:keepNext/>
        <w:keepLines/>
        <w:spacing w:before="40" w:after="0"/>
        <w:outlineLvl w:val="3"/>
        <w:rPr>
          <w:rFonts w:eastAsia="MS Gothic"/>
          <w:b/>
          <w:iCs/>
          <w:sz w:val="26"/>
        </w:rPr>
      </w:pPr>
      <w:r w:rsidRPr="005F44DC">
        <w:rPr>
          <w:rFonts w:eastAsia="MS Gothic"/>
          <w:b/>
          <w:iCs/>
          <w:sz w:val="26"/>
        </w:rPr>
        <w:t xml:space="preserve">2. Unions are a necessary component in anti-imperial alliances. Any advocacy that rejects them </w:t>
      </w:r>
      <w:r w:rsidRPr="005F44DC">
        <w:rPr>
          <w:rFonts w:eastAsia="MS Gothic"/>
          <w:b/>
          <w:iCs/>
          <w:sz w:val="26"/>
          <w:u w:val="single"/>
        </w:rPr>
        <w:t>fails</w:t>
      </w:r>
      <w:r w:rsidRPr="005F44DC">
        <w:rPr>
          <w:rFonts w:eastAsia="MS Gothic"/>
          <w:b/>
          <w:iCs/>
          <w:sz w:val="26"/>
        </w:rPr>
        <w:t>.</w:t>
      </w:r>
    </w:p>
    <w:p w14:paraId="142BA98C" w14:textId="77777777" w:rsidR="005F44DC" w:rsidRPr="005F44DC" w:rsidRDefault="005F44DC" w:rsidP="005F44DC">
      <w:pPr>
        <w:rPr>
          <w:rFonts w:eastAsia="Cambria"/>
        </w:rPr>
      </w:pPr>
      <w:r w:rsidRPr="005F44DC">
        <w:rPr>
          <w:rFonts w:eastAsia="Cambria"/>
          <w:b/>
          <w:bCs/>
          <w:sz w:val="26"/>
        </w:rPr>
        <w:t>Brand and Wissen 21</w:t>
      </w:r>
      <w:r w:rsidRPr="005F44DC">
        <w:rPr>
          <w:rFonts w:eastAsia="Cambria"/>
        </w:rPr>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5F44DC">
        <w:rPr>
          <w:rFonts w:eastAsia="Cambria"/>
          <w:i/>
          <w:iCs/>
        </w:rPr>
        <w:t>The Palgrave Handbook of International Labour Studies</w:t>
      </w:r>
      <w:r w:rsidRPr="005F44DC">
        <w:rPr>
          <w:rFonts w:eastAsia="Cambria"/>
        </w:rPr>
        <w:t>, Cham: Springer International Publishing) AFA+</w:t>
      </w:r>
    </w:p>
    <w:p w14:paraId="6A1424B7" w14:textId="77777777" w:rsidR="005F44DC" w:rsidRPr="005F44DC" w:rsidRDefault="005F44DC" w:rsidP="005F44DC">
      <w:pPr>
        <w:rPr>
          <w:rFonts w:eastAsia="Cambria"/>
          <w:sz w:val="14"/>
        </w:rPr>
      </w:pPr>
      <w:r w:rsidRPr="005F44DC">
        <w:rPr>
          <w:rFonts w:eastAsia="Cambria"/>
          <w:sz w:val="14"/>
        </w:rPr>
        <w:t>Secondly</w:t>
      </w:r>
      <w:r w:rsidRPr="005F44DC">
        <w:rPr>
          <w:rFonts w:eastAsia="Cambria"/>
          <w:u w:val="single"/>
        </w:rPr>
        <w:t>, labour and the environment can be linked in a strategic manner. This is the case where unions enter into alliances with environmental organisations</w:t>
      </w:r>
      <w:r w:rsidRPr="005F44DC">
        <w:rPr>
          <w:rFonts w:eastAsia="Cambria"/>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5F44DC">
        <w:rPr>
          <w:rFonts w:eastAsia="Cambria"/>
          <w:u w:val="single"/>
        </w:rPr>
        <w:t xml:space="preserve">, </w:t>
      </w:r>
      <w:r w:rsidRPr="005F44DC">
        <w:rPr>
          <w:rFonts w:eastAsia="Cambria"/>
          <w:highlight w:val="green"/>
          <w:u w:val="single"/>
        </w:rPr>
        <w:t>to develop ‘a</w:t>
      </w:r>
      <w:r w:rsidRPr="005F44DC">
        <w:rPr>
          <w:rFonts w:eastAsia="Cambria"/>
          <w:u w:val="single"/>
        </w:rPr>
        <w:t xml:space="preserve"> new culture of </w:t>
      </w:r>
      <w:r w:rsidRPr="005F44DC">
        <w:rPr>
          <w:rFonts w:eastAsia="Cambria"/>
          <w:highlight w:val="green"/>
          <w:u w:val="single"/>
        </w:rPr>
        <w:t>mosaic-leftist alliances</w:t>
      </w:r>
      <w:r w:rsidRPr="005F44DC">
        <w:rPr>
          <w:rFonts w:eastAsia="Cambria"/>
          <w:u w:val="single"/>
        </w:rPr>
        <w:t xml:space="preserve"> </w:t>
      </w:r>
      <w:r w:rsidRPr="005F44DC">
        <w:rPr>
          <w:rFonts w:eastAsia="Cambria"/>
          <w:sz w:val="14"/>
        </w:rPr>
        <w:t xml:space="preserve">[…] ultimately with the intention </w:t>
      </w:r>
      <w:r w:rsidRPr="005F44DC">
        <w:rPr>
          <w:rFonts w:eastAsia="Cambria"/>
          <w:u w:val="single"/>
        </w:rPr>
        <w:t xml:space="preserve">to </w:t>
      </w:r>
      <w:r w:rsidRPr="005F44DC">
        <w:rPr>
          <w:rFonts w:eastAsia="Cambria"/>
          <w:b/>
          <w:iCs/>
          <w:u w:val="single"/>
          <w:bdr w:val="single" w:sz="8" w:space="0" w:color="auto"/>
        </w:rPr>
        <w:t>transform the system’</w:t>
      </w:r>
      <w:r w:rsidRPr="005F44DC">
        <w:rPr>
          <w:rFonts w:eastAsia="Cambria"/>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5F44DC">
        <w:rPr>
          <w:rFonts w:eastAsia="Cambria"/>
          <w:u w:val="single"/>
        </w:rPr>
        <w:t>the need to build strong alliances with other progressive forces in society to counteract the neoliberal shift in general, particularly in energy</w:t>
      </w:r>
      <w:r w:rsidRPr="005F44DC">
        <w:rPr>
          <w:rFonts w:eastAsia="Cambria"/>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21D17DEA" w14:textId="77777777" w:rsidR="005F44DC" w:rsidRPr="005F44DC" w:rsidRDefault="005F44DC" w:rsidP="005F44DC">
      <w:pPr>
        <w:rPr>
          <w:rFonts w:eastAsia="Cambria"/>
          <w:sz w:val="14"/>
        </w:rPr>
      </w:pPr>
      <w:r w:rsidRPr="005F44DC">
        <w:rPr>
          <w:rFonts w:eastAsia="Cambria"/>
          <w:highlight w:val="green"/>
          <w:u w:val="single"/>
        </w:rPr>
        <w:t>A</w:t>
      </w:r>
      <w:r w:rsidRPr="005F44DC">
        <w:rPr>
          <w:rFonts w:eastAsia="Cambria"/>
          <w:u w:val="single"/>
        </w:rPr>
        <w:t xml:space="preserve"> strategic </w:t>
      </w:r>
      <w:r w:rsidRPr="005F44DC">
        <w:rPr>
          <w:rFonts w:eastAsia="Cambria"/>
          <w:highlight w:val="green"/>
          <w:u w:val="single"/>
        </w:rPr>
        <w:t>connection between labour and the environment</w:t>
      </w:r>
      <w:r w:rsidRPr="005F44DC">
        <w:rPr>
          <w:rFonts w:eastAsia="Cambria"/>
          <w:u w:val="single"/>
        </w:rPr>
        <w:t xml:space="preserve"> may increase the social power of progressive forces in their respective fields through alliances that </w:t>
      </w:r>
      <w:r w:rsidRPr="005F44DC">
        <w:rPr>
          <w:rFonts w:eastAsia="Cambria"/>
          <w:highlight w:val="green"/>
          <w:u w:val="single"/>
        </w:rPr>
        <w:t>allow for</w:t>
      </w:r>
      <w:r w:rsidRPr="005F44DC">
        <w:rPr>
          <w:rFonts w:eastAsia="Cambria"/>
          <w:u w:val="single"/>
        </w:rPr>
        <w:t xml:space="preserve"> a common </w:t>
      </w:r>
      <w:r w:rsidRPr="005F44DC">
        <w:rPr>
          <w:rFonts w:eastAsia="Cambria"/>
          <w:highlight w:val="green"/>
          <w:u w:val="single"/>
        </w:rPr>
        <w:t>politicisation</w:t>
      </w:r>
      <w:r w:rsidRPr="005F44DC">
        <w:rPr>
          <w:rFonts w:eastAsia="Cambria"/>
          <w:u w:val="single"/>
        </w:rPr>
        <w:t xml:space="preserve"> of issues related </w:t>
      </w:r>
      <w:r w:rsidRPr="005F44DC">
        <w:rPr>
          <w:rFonts w:eastAsia="Cambria"/>
          <w:highlight w:val="green"/>
          <w:u w:val="single"/>
        </w:rPr>
        <w:t>to wage labour and ecology.</w:t>
      </w:r>
      <w:r w:rsidRPr="005F44DC">
        <w:rPr>
          <w:rFonts w:eastAsia="Cambria"/>
          <w:sz w:val="14"/>
        </w:rPr>
        <w:t xml:space="preserve"> This is important because </w:t>
      </w:r>
      <w:r w:rsidRPr="005F44DC">
        <w:rPr>
          <w:rFonts w:eastAsia="Cambria"/>
          <w:u w:val="single"/>
        </w:rPr>
        <w:t xml:space="preserve">it can result in </w:t>
      </w:r>
      <w:r w:rsidRPr="005F44DC">
        <w:rPr>
          <w:rFonts w:eastAsia="Cambria"/>
          <w:b/>
          <w:iCs/>
          <w:u w:val="single"/>
          <w:bdr w:val="single" w:sz="8" w:space="0" w:color="auto"/>
        </w:rPr>
        <w:t>concrete improvements</w:t>
      </w:r>
      <w:r w:rsidRPr="005F44DC">
        <w:rPr>
          <w:rFonts w:eastAsia="Cambria"/>
          <w:u w:val="single"/>
        </w:rPr>
        <w:t xml:space="preserve"> that </w:t>
      </w:r>
      <w:r w:rsidRPr="005F44DC">
        <w:rPr>
          <w:rFonts w:eastAsia="Cambria"/>
          <w:b/>
          <w:iCs/>
          <w:u w:val="single"/>
          <w:bdr w:val="single" w:sz="8" w:space="0" w:color="auto"/>
        </w:rPr>
        <w:t>should not</w:t>
      </w:r>
      <w:r w:rsidRPr="005F44DC">
        <w:rPr>
          <w:rFonts w:eastAsia="Cambria"/>
          <w:u w:val="single"/>
        </w:rPr>
        <w:t xml:space="preserve"> be </w:t>
      </w:r>
      <w:r w:rsidRPr="005F44DC">
        <w:rPr>
          <w:rFonts w:eastAsia="Cambria"/>
          <w:b/>
          <w:iCs/>
          <w:u w:val="single"/>
          <w:bdr w:val="single" w:sz="8" w:space="0" w:color="auto"/>
        </w:rPr>
        <w:t>underestimated</w:t>
      </w:r>
      <w:r w:rsidRPr="005F44DC">
        <w:rPr>
          <w:rFonts w:eastAsia="Cambria"/>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5F44DC">
        <w:rPr>
          <w:rFonts w:eastAsia="Cambria"/>
          <w:highlight w:val="green"/>
          <w:u w:val="single"/>
        </w:rPr>
        <w:t>an organic connection</w:t>
      </w:r>
      <w:r w:rsidRPr="005F44DC">
        <w:rPr>
          <w:rFonts w:eastAsia="Cambria"/>
          <w:u w:val="single"/>
        </w:rPr>
        <w:t xml:space="preserve"> which </w:t>
      </w:r>
      <w:r w:rsidRPr="005F44DC">
        <w:rPr>
          <w:rFonts w:eastAsia="Cambria"/>
          <w:highlight w:val="green"/>
          <w:u w:val="single"/>
        </w:rPr>
        <w:t>re-establishes</w:t>
      </w:r>
      <w:r w:rsidRPr="005F44DC">
        <w:rPr>
          <w:rFonts w:eastAsia="Cambria"/>
          <w:u w:val="single"/>
        </w:rPr>
        <w:t xml:space="preserve"> the constitutive </w:t>
      </w:r>
      <w:r w:rsidRPr="005F44DC">
        <w:rPr>
          <w:rFonts w:eastAsia="Cambria"/>
          <w:highlight w:val="green"/>
          <w:u w:val="single"/>
        </w:rPr>
        <w:t>relationship between labour</w:t>
      </w:r>
      <w:r w:rsidRPr="005F44DC">
        <w:rPr>
          <w:rFonts w:eastAsia="Cambria"/>
          <w:u w:val="single"/>
        </w:rPr>
        <w:t xml:space="preserve"> and nature </w:t>
      </w:r>
      <w:r w:rsidRPr="005F44DC">
        <w:rPr>
          <w:rFonts w:eastAsia="Cambria"/>
          <w:b/>
          <w:iCs/>
          <w:highlight w:val="green"/>
          <w:u w:val="single"/>
          <w:bdr w:val="single" w:sz="8" w:space="0" w:color="auto"/>
        </w:rPr>
        <w:t>torn apart</w:t>
      </w:r>
      <w:r w:rsidRPr="005F44DC">
        <w:rPr>
          <w:rFonts w:eastAsia="Cambria"/>
          <w:highlight w:val="green"/>
          <w:u w:val="single"/>
        </w:rPr>
        <w:t xml:space="preserve"> by</w:t>
      </w:r>
      <w:r w:rsidRPr="005F44DC">
        <w:rPr>
          <w:rFonts w:eastAsia="Cambria"/>
          <w:u w:val="single"/>
        </w:rPr>
        <w:t xml:space="preserve"> the capitalist mode of </w:t>
      </w:r>
      <w:r w:rsidRPr="005F44DC">
        <w:rPr>
          <w:rFonts w:eastAsia="Cambria"/>
          <w:highlight w:val="green"/>
          <w:u w:val="single"/>
        </w:rPr>
        <w:t>production</w:t>
      </w:r>
      <w:r w:rsidRPr="005F44DC">
        <w:rPr>
          <w:rFonts w:eastAsia="Cambria"/>
          <w:sz w:val="14"/>
        </w:rPr>
        <w:t xml:space="preserve">. In contrast to the instrumental view on labour and the environment, the organic concept considers </w:t>
      </w:r>
      <w:r w:rsidRPr="005F44DC">
        <w:rPr>
          <w:rFonts w:eastAsia="Cambria"/>
          <w:b/>
          <w:iCs/>
          <w:u w:val="single"/>
          <w:bdr w:val="single" w:sz="8" w:space="0" w:color="auto"/>
        </w:rPr>
        <w:t xml:space="preserve">the </w:t>
      </w:r>
      <w:r w:rsidRPr="005F44DC">
        <w:rPr>
          <w:rFonts w:eastAsia="Cambria"/>
          <w:b/>
          <w:iCs/>
          <w:highlight w:val="green"/>
          <w:u w:val="single"/>
          <w:bdr w:val="single" w:sz="8" w:space="0" w:color="auto"/>
        </w:rPr>
        <w:t>climate crisis</w:t>
      </w:r>
      <w:r w:rsidRPr="005F44DC">
        <w:rPr>
          <w:rFonts w:eastAsia="Cambria"/>
          <w:u w:val="single"/>
        </w:rPr>
        <w:t xml:space="preserve"> rather than climate policy </w:t>
      </w:r>
      <w:r w:rsidRPr="005F44DC">
        <w:rPr>
          <w:rFonts w:eastAsia="Cambria"/>
          <w:highlight w:val="green"/>
          <w:u w:val="single"/>
        </w:rPr>
        <w:t>as the</w:t>
      </w:r>
      <w:r w:rsidRPr="005F44DC">
        <w:rPr>
          <w:rFonts w:eastAsia="Cambria"/>
          <w:u w:val="single"/>
        </w:rPr>
        <w:t xml:space="preserve"> </w:t>
      </w:r>
      <w:r w:rsidRPr="005F44DC">
        <w:rPr>
          <w:rFonts w:eastAsia="Cambria"/>
          <w:b/>
          <w:iCs/>
          <w:highlight w:val="green"/>
          <w:u w:val="single"/>
          <w:bdr w:val="single" w:sz="8" w:space="0" w:color="auto"/>
        </w:rPr>
        <w:t>principal threat</w:t>
      </w:r>
      <w:r w:rsidRPr="005F44DC">
        <w:rPr>
          <w:rFonts w:eastAsia="Cambria"/>
          <w:highlight w:val="green"/>
          <w:u w:val="single"/>
        </w:rPr>
        <w:t xml:space="preserve"> for workers</w:t>
      </w:r>
      <w:r w:rsidRPr="005F44DC">
        <w:rPr>
          <w:rFonts w:eastAsia="Cambria"/>
          <w:u w:val="single"/>
        </w:rPr>
        <w:t xml:space="preserve"> and their communities.</w:t>
      </w:r>
      <w:r w:rsidRPr="005F44DC">
        <w:rPr>
          <w:rFonts w:eastAsia="Cambria"/>
          <w:sz w:val="14"/>
        </w:rPr>
        <w:t xml:space="preserve"> Like the strategic approach, </w:t>
      </w:r>
      <w:r w:rsidRPr="005F44DC">
        <w:rPr>
          <w:rFonts w:eastAsia="Cambria"/>
          <w:u w:val="single"/>
        </w:rPr>
        <w:t xml:space="preserve">it draws on </w:t>
      </w:r>
      <w:r w:rsidRPr="005F44DC">
        <w:rPr>
          <w:rFonts w:eastAsia="Cambria"/>
          <w:highlight w:val="green"/>
          <w:u w:val="single"/>
        </w:rPr>
        <w:t>strong alliances between unions</w:t>
      </w:r>
      <w:r w:rsidRPr="005F44DC">
        <w:rPr>
          <w:rFonts w:eastAsia="Cambria"/>
          <w:u w:val="single"/>
        </w:rPr>
        <w:t xml:space="preserve"> and environmental organisations</w:t>
      </w:r>
      <w:r w:rsidRPr="005F44DC">
        <w:rPr>
          <w:rFonts w:eastAsia="Cambria"/>
          <w:sz w:val="14"/>
        </w:rPr>
        <w:t xml:space="preserve">, but </w:t>
      </w:r>
      <w:r w:rsidRPr="005F44DC">
        <w:rPr>
          <w:rFonts w:eastAsia="Cambria"/>
          <w:u w:val="single"/>
        </w:rPr>
        <w:t xml:space="preserve">places more emphasis on </w:t>
      </w:r>
      <w:r w:rsidRPr="005F44DC">
        <w:rPr>
          <w:rFonts w:eastAsia="Cambria"/>
          <w:highlight w:val="green"/>
          <w:u w:val="single"/>
        </w:rPr>
        <w:t>develop</w:t>
      </w:r>
      <w:r w:rsidRPr="005F44DC">
        <w:rPr>
          <w:rFonts w:eastAsia="Cambria"/>
          <w:u w:val="single"/>
        </w:rPr>
        <w:t xml:space="preserve">ing </w:t>
      </w:r>
      <w:r w:rsidRPr="005F44DC">
        <w:rPr>
          <w:rFonts w:eastAsia="Cambria"/>
          <w:highlight w:val="green"/>
          <w:u w:val="single"/>
        </w:rPr>
        <w:t xml:space="preserve">a </w:t>
      </w:r>
      <w:r w:rsidRPr="005F44DC">
        <w:rPr>
          <w:rFonts w:eastAsia="Cambria"/>
          <w:b/>
          <w:iCs/>
          <w:highlight w:val="green"/>
          <w:u w:val="single"/>
          <w:bdr w:val="single" w:sz="8" w:space="0" w:color="auto"/>
        </w:rPr>
        <w:t>common agenda</w:t>
      </w:r>
      <w:r w:rsidRPr="005F44DC">
        <w:rPr>
          <w:rFonts w:eastAsia="Cambria"/>
          <w:u w:val="single"/>
        </w:rPr>
        <w:t xml:space="preserve"> for a fundamental socio-ecological transformation</w:t>
      </w:r>
      <w:r w:rsidRPr="005F44DC">
        <w:rPr>
          <w:rFonts w:eastAsia="Cambria"/>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7CD83007" w14:textId="77777777" w:rsidR="005F44DC" w:rsidRPr="005F44DC" w:rsidRDefault="005F44DC" w:rsidP="005F44DC">
      <w:pPr>
        <w:rPr>
          <w:rFonts w:eastAsia="Cambria"/>
          <w:sz w:val="14"/>
        </w:rPr>
      </w:pPr>
      <w:r w:rsidRPr="005F44DC">
        <w:rPr>
          <w:rFonts w:eastAsia="Cambria"/>
          <w:sz w:val="14"/>
        </w:rPr>
        <w:t xml:space="preserve">The organic link between labour and the environment stands in the tradition of social movement unionism (Moody 1997). </w:t>
      </w:r>
      <w:r w:rsidRPr="005F44DC">
        <w:rPr>
          <w:rFonts w:eastAsia="Cambria"/>
          <w:u w:val="single"/>
        </w:rPr>
        <w:t xml:space="preserve">Starting from the experience of </w:t>
      </w:r>
      <w:r w:rsidRPr="005F44DC">
        <w:rPr>
          <w:rFonts w:eastAsia="Cambria"/>
          <w:highlight w:val="green"/>
          <w:u w:val="single"/>
        </w:rPr>
        <w:t>unions in the Global South</w:t>
      </w:r>
      <w:r w:rsidRPr="005F44DC">
        <w:rPr>
          <w:rFonts w:eastAsia="Cambria"/>
          <w:u w:val="single"/>
        </w:rPr>
        <w:t xml:space="preserve"> that have successfully </w:t>
      </w:r>
      <w:r w:rsidRPr="005F44DC">
        <w:rPr>
          <w:rFonts w:eastAsia="Cambria"/>
          <w:highlight w:val="green"/>
          <w:u w:val="single"/>
        </w:rPr>
        <w:t>transcend</w:t>
      </w:r>
      <w:r w:rsidRPr="005F44DC">
        <w:rPr>
          <w:rFonts w:eastAsia="Cambria"/>
          <w:u w:val="single"/>
        </w:rPr>
        <w:t xml:space="preserve">ed </w:t>
      </w:r>
      <w:r w:rsidRPr="005F44DC">
        <w:rPr>
          <w:rFonts w:eastAsia="Cambria"/>
          <w:highlight w:val="green"/>
          <w:u w:val="single"/>
        </w:rPr>
        <w:t>the separation between</w:t>
      </w:r>
      <w:r w:rsidRPr="005F44DC">
        <w:rPr>
          <w:rFonts w:eastAsia="Cambria"/>
          <w:u w:val="single"/>
        </w:rPr>
        <w:t xml:space="preserve"> narrower ‘</w:t>
      </w:r>
      <w:r w:rsidRPr="005F44DC">
        <w:rPr>
          <w:rFonts w:eastAsia="Cambria"/>
          <w:highlight w:val="green"/>
          <w:u w:val="single"/>
        </w:rPr>
        <w:t>economic’ and</w:t>
      </w:r>
      <w:r w:rsidRPr="005F44DC">
        <w:rPr>
          <w:rFonts w:eastAsia="Cambria"/>
          <w:u w:val="single"/>
        </w:rPr>
        <w:t xml:space="preserve"> wider ‘</w:t>
      </w:r>
      <w:r w:rsidRPr="005F44DC">
        <w:rPr>
          <w:rFonts w:eastAsia="Cambria"/>
          <w:highlight w:val="green"/>
          <w:u w:val="single"/>
        </w:rPr>
        <w:t>political’ struggles</w:t>
      </w:r>
      <w:r w:rsidRPr="005F44DC">
        <w:rPr>
          <w:rFonts w:eastAsia="Cambria"/>
          <w:u w:val="single"/>
        </w:rPr>
        <w:t xml:space="preserve">, social movement </w:t>
      </w:r>
      <w:r w:rsidRPr="005F44DC">
        <w:rPr>
          <w:rFonts w:eastAsia="Cambria"/>
          <w:highlight w:val="green"/>
          <w:u w:val="single"/>
        </w:rPr>
        <w:t>unionism has confronted Northern unions</w:t>
      </w:r>
      <w:r w:rsidRPr="005F44DC">
        <w:rPr>
          <w:rFonts w:eastAsia="Cambria"/>
          <w:u w:val="single"/>
        </w:rPr>
        <w:t xml:space="preserve"> with the challenge ‘</w:t>
      </w:r>
      <w:r w:rsidRPr="005F44DC">
        <w:rPr>
          <w:rFonts w:eastAsia="Cambria"/>
          <w:highlight w:val="green"/>
          <w:u w:val="single"/>
        </w:rPr>
        <w:t>to reinvent</w:t>
      </w:r>
      <w:r w:rsidRPr="005F44DC">
        <w:rPr>
          <w:rFonts w:eastAsia="Cambria"/>
          <w:u w:val="single"/>
        </w:rPr>
        <w:t xml:space="preserve"> </w:t>
      </w:r>
      <w:r w:rsidRPr="005F44DC">
        <w:rPr>
          <w:rFonts w:eastAsia="Cambria"/>
          <w:highlight w:val="green"/>
          <w:u w:val="single"/>
        </w:rPr>
        <w:t>themselves as social movements</w:t>
      </w:r>
      <w:r w:rsidRPr="005F44DC">
        <w:rPr>
          <w:rFonts w:eastAsia="Cambria"/>
          <w:b/>
          <w:iCs/>
          <w:u w:val="single"/>
          <w:bdr w:val="single" w:sz="8" w:space="0" w:color="auto"/>
        </w:rPr>
        <w:t xml:space="preserve">, </w:t>
      </w:r>
      <w:r w:rsidRPr="005F44DC">
        <w:rPr>
          <w:rFonts w:eastAsia="Cambria"/>
          <w:b/>
          <w:iCs/>
          <w:highlight w:val="green"/>
          <w:u w:val="single"/>
          <w:bdr w:val="single" w:sz="8" w:space="0" w:color="auto"/>
        </w:rPr>
        <w:t>not only</w:t>
      </w:r>
      <w:r w:rsidRPr="005F44DC">
        <w:rPr>
          <w:rFonts w:eastAsia="Cambria"/>
          <w:highlight w:val="green"/>
          <w:u w:val="single"/>
        </w:rPr>
        <w:t xml:space="preserve"> responsible for</w:t>
      </w:r>
      <w:r w:rsidRPr="005F44DC">
        <w:rPr>
          <w:rFonts w:eastAsia="Cambria"/>
          <w:u w:val="single"/>
        </w:rPr>
        <w:t xml:space="preserve"> the </w:t>
      </w:r>
      <w:r w:rsidRPr="005F44DC">
        <w:rPr>
          <w:rFonts w:eastAsia="Cambria"/>
          <w:highlight w:val="green"/>
          <w:u w:val="single"/>
        </w:rPr>
        <w:t>working conditions</w:t>
      </w:r>
      <w:r w:rsidRPr="005F44DC">
        <w:rPr>
          <w:rFonts w:eastAsia="Cambria"/>
          <w:u w:val="single"/>
        </w:rPr>
        <w:t xml:space="preserve"> of their members, </w:t>
      </w:r>
      <w:r w:rsidRPr="005F44DC">
        <w:rPr>
          <w:rFonts w:eastAsia="Cambria"/>
          <w:highlight w:val="green"/>
          <w:u w:val="single"/>
        </w:rPr>
        <w:t>but</w:t>
      </w:r>
      <w:r w:rsidRPr="005F44DC">
        <w:rPr>
          <w:rFonts w:eastAsia="Cambria"/>
          <w:u w:val="single"/>
        </w:rPr>
        <w:t xml:space="preserve"> for </w:t>
      </w:r>
      <w:r w:rsidRPr="005F44DC">
        <w:rPr>
          <w:rFonts w:eastAsia="Cambria"/>
          <w:highlight w:val="green"/>
          <w:u w:val="single"/>
        </w:rPr>
        <w:t>their</w:t>
      </w:r>
      <w:r w:rsidRPr="005F44DC">
        <w:rPr>
          <w:rFonts w:eastAsia="Cambria"/>
          <w:u w:val="single"/>
        </w:rPr>
        <w:t xml:space="preserve"> general </w:t>
      </w:r>
      <w:r w:rsidRPr="005F44DC">
        <w:rPr>
          <w:rFonts w:eastAsia="Cambria"/>
          <w:b/>
          <w:iCs/>
          <w:highlight w:val="green"/>
          <w:u w:val="single"/>
          <w:bdr w:val="single" w:sz="8" w:space="0" w:color="auto"/>
        </w:rPr>
        <w:t>living conditions</w:t>
      </w:r>
      <w:r w:rsidRPr="005F44DC">
        <w:rPr>
          <w:rFonts w:eastAsia="Cambria"/>
          <w:u w:val="single"/>
        </w:rPr>
        <w:t xml:space="preserve"> as well’</w:t>
      </w:r>
      <w:r w:rsidRPr="005F44DC">
        <w:rPr>
          <w:rFonts w:eastAsia="Cambria"/>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0CB77B53" w14:textId="77777777" w:rsidR="005F44DC" w:rsidRPr="005F44DC" w:rsidRDefault="005F44DC" w:rsidP="005F44DC">
      <w:pPr>
        <w:rPr>
          <w:rFonts w:eastAsia="Cambria"/>
          <w:sz w:val="14"/>
        </w:rPr>
      </w:pPr>
    </w:p>
    <w:p w14:paraId="7602DF83" w14:textId="77777777" w:rsidR="005F44DC" w:rsidRPr="005F44DC" w:rsidRDefault="005F44DC" w:rsidP="005F44DC">
      <w:pPr>
        <w:rPr>
          <w:rFonts w:eastAsia="Aptos"/>
          <w:b/>
          <w:bCs/>
          <w:sz w:val="26"/>
        </w:rPr>
      </w:pPr>
      <w:r w:rsidRPr="005F44DC">
        <w:rPr>
          <w:rFonts w:eastAsia="Aptos"/>
          <w:b/>
          <w:bCs/>
          <w:sz w:val="26"/>
        </w:rPr>
        <w:t>[[[MARKED]]]</w:t>
      </w:r>
    </w:p>
    <w:p w14:paraId="6745A5EA" w14:textId="77777777" w:rsidR="005F44DC" w:rsidRPr="005F44DC" w:rsidRDefault="005F44DC" w:rsidP="005F44DC">
      <w:pPr>
        <w:rPr>
          <w:rFonts w:eastAsia="Cambria"/>
          <w:sz w:val="14"/>
        </w:rPr>
      </w:pPr>
      <w:r w:rsidRPr="005F44DC">
        <w:rPr>
          <w:rFonts w:eastAsia="Cambria"/>
          <w:sz w:val="14"/>
        </w:rPr>
        <w:t xml:space="preserve">Cha and Skinner, together </w:t>
      </w:r>
      <w:r w:rsidRPr="005F44DC">
        <w:rPr>
          <w:rFonts w:eastAsia="Cambria"/>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5F44DC">
        <w:rPr>
          <w:rFonts w:eastAsia="Cambria"/>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75FAEFA0" w14:textId="77777777" w:rsidR="005F44DC" w:rsidRPr="005F44DC" w:rsidRDefault="005F44DC" w:rsidP="005F44DC">
      <w:pPr>
        <w:rPr>
          <w:rFonts w:eastAsia="Cambria"/>
          <w:sz w:val="14"/>
        </w:rPr>
      </w:pPr>
      <w:r w:rsidRPr="005F44DC">
        <w:rPr>
          <w:rFonts w:eastAsia="Cambria"/>
          <w:sz w:val="14"/>
        </w:rPr>
        <w:t xml:space="preserve">A common goal of the authors arguing for an organic connection </w:t>
      </w:r>
      <w:r w:rsidRPr="005F44DC">
        <w:rPr>
          <w:rFonts w:eastAsia="Cambria"/>
          <w:u w:val="single"/>
        </w:rPr>
        <w:t xml:space="preserve">between labour and environment is to </w:t>
      </w:r>
      <w:r w:rsidRPr="005F44DC">
        <w:rPr>
          <w:rFonts w:eastAsia="Cambria"/>
          <w:highlight w:val="green"/>
          <w:u w:val="single"/>
        </w:rPr>
        <w:t>rethink labour</w:t>
      </w:r>
      <w:r w:rsidRPr="005F44DC">
        <w:rPr>
          <w:rFonts w:eastAsia="Cambria"/>
          <w:u w:val="single"/>
        </w:rPr>
        <w:t xml:space="preserve"> and the whole economy </w:t>
      </w:r>
      <w:r w:rsidRPr="005F44DC">
        <w:rPr>
          <w:rFonts w:eastAsia="Cambria"/>
          <w:highlight w:val="green"/>
          <w:u w:val="single"/>
        </w:rPr>
        <w:t>from the point of view of social reproduction</w:t>
      </w:r>
      <w:r w:rsidRPr="005F44DC">
        <w:rPr>
          <w:rFonts w:eastAsia="Cambria"/>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5F44DC">
        <w:rPr>
          <w:rFonts w:eastAsia="Cambria"/>
          <w:highlight w:val="green"/>
          <w:u w:val="single"/>
        </w:rPr>
        <w:t>rethinking</w:t>
      </w:r>
      <w:r w:rsidRPr="005F44DC">
        <w:rPr>
          <w:rFonts w:eastAsia="Cambria"/>
          <w:u w:val="single"/>
        </w:rPr>
        <w:t xml:space="preserve"> and reorganising </w:t>
      </w:r>
      <w:r w:rsidRPr="005F44DC">
        <w:rPr>
          <w:rFonts w:eastAsia="Cambria"/>
          <w:highlight w:val="green"/>
          <w:u w:val="single"/>
        </w:rPr>
        <w:t>the economy</w:t>
      </w:r>
      <w:r w:rsidRPr="005F44DC">
        <w:rPr>
          <w:rFonts w:eastAsia="Cambria"/>
          <w:u w:val="single"/>
        </w:rPr>
        <w:t xml:space="preserve"> from the perspective of what is socially useful and necessary; second, of reshaping the society-nature relationship in a way that takes the reproductive necessities of human and non-human nature into account</w:t>
      </w:r>
      <w:r w:rsidRPr="005F44DC">
        <w:rPr>
          <w:rFonts w:eastAsia="Cambria"/>
          <w:sz w:val="14"/>
        </w:rPr>
        <w:t xml:space="preserve">; third, of </w:t>
      </w:r>
      <w:r w:rsidRPr="005F44DC">
        <w:rPr>
          <w:rFonts w:eastAsia="Cambria"/>
          <w:b/>
          <w:iCs/>
          <w:highlight w:val="green"/>
          <w:u w:val="single"/>
          <w:bdr w:val="single" w:sz="8" w:space="0" w:color="auto"/>
        </w:rPr>
        <w:t>redefining</w:t>
      </w:r>
      <w:r w:rsidRPr="005F44DC">
        <w:rPr>
          <w:rFonts w:eastAsia="Cambria"/>
          <w:highlight w:val="green"/>
          <w:u w:val="single"/>
        </w:rPr>
        <w:t xml:space="preserve"> work</w:t>
      </w:r>
      <w:r w:rsidRPr="005F44DC">
        <w:rPr>
          <w:rFonts w:eastAsia="Cambria"/>
          <w:u w:val="single"/>
        </w:rPr>
        <w:t xml:space="preserve"> in a comprehensive way </w:t>
      </w:r>
      <w:r w:rsidRPr="005F44DC">
        <w:rPr>
          <w:rFonts w:eastAsia="Cambria"/>
          <w:highlight w:val="green"/>
          <w:u w:val="single"/>
        </w:rPr>
        <w:t>that</w:t>
      </w:r>
      <w:r w:rsidRPr="005F44DC">
        <w:rPr>
          <w:rFonts w:eastAsia="Cambria"/>
          <w:u w:val="single"/>
        </w:rPr>
        <w:t xml:space="preserve"> does </w:t>
      </w:r>
      <w:r w:rsidRPr="005F44DC">
        <w:rPr>
          <w:rFonts w:eastAsia="Cambria"/>
          <w:highlight w:val="green"/>
          <w:u w:val="single"/>
        </w:rPr>
        <w:t xml:space="preserve">include </w:t>
      </w:r>
      <w:r w:rsidRPr="005F44DC">
        <w:rPr>
          <w:rFonts w:eastAsia="Cambria"/>
          <w:b/>
          <w:iCs/>
          <w:highlight w:val="green"/>
          <w:u w:val="single"/>
          <w:bdr w:val="single" w:sz="8" w:space="0" w:color="auto"/>
        </w:rPr>
        <w:t>not only wage labour</w:t>
      </w:r>
      <w:r w:rsidRPr="005F44DC">
        <w:rPr>
          <w:rFonts w:eastAsia="Cambria"/>
          <w:highlight w:val="green"/>
          <w:u w:val="single"/>
        </w:rPr>
        <w:t xml:space="preserve"> but also </w:t>
      </w:r>
      <w:r w:rsidRPr="005F44DC">
        <w:rPr>
          <w:rFonts w:eastAsia="Cambria"/>
          <w:b/>
          <w:iCs/>
          <w:highlight w:val="green"/>
          <w:u w:val="single"/>
          <w:bdr w:val="single" w:sz="8" w:space="0" w:color="auto"/>
        </w:rPr>
        <w:t>care, political work, and individual development</w:t>
      </w:r>
      <w:r w:rsidRPr="005F44DC">
        <w:rPr>
          <w:rFonts w:eastAsia="Cambria"/>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36C7C35D" w14:textId="77777777" w:rsidR="005F44DC" w:rsidRPr="005F44DC" w:rsidRDefault="005F44DC" w:rsidP="005F44DC">
      <w:pPr>
        <w:rPr>
          <w:rFonts w:eastAsia="Cambria"/>
          <w:sz w:val="14"/>
        </w:rPr>
      </w:pPr>
      <w:r w:rsidRPr="005F44DC">
        <w:rPr>
          <w:rFonts w:eastAsia="Cambria"/>
          <w:sz w:val="14"/>
        </w:rPr>
        <w:t xml:space="preserve">For </w:t>
      </w:r>
      <w:r w:rsidRPr="005F44DC">
        <w:rPr>
          <w:rFonts w:eastAsia="Cambria"/>
          <w:highlight w:val="green"/>
          <w:u w:val="single"/>
        </w:rPr>
        <w:t>unions</w:t>
      </w:r>
      <w:r w:rsidRPr="005F44DC">
        <w:rPr>
          <w:rFonts w:eastAsia="Cambria"/>
          <w:sz w:val="14"/>
        </w:rPr>
        <w:t xml:space="preserve"> this means that they, rather than striving mainly for a redistribution of the wealth which is produced within a socio-ecologically destructive economic system, </w:t>
      </w:r>
      <w:r w:rsidRPr="005F44DC">
        <w:rPr>
          <w:rFonts w:eastAsia="Cambria"/>
          <w:b/>
          <w:iCs/>
          <w:highlight w:val="green"/>
          <w:u w:val="single"/>
          <w:bdr w:val="single" w:sz="8" w:space="0" w:color="auto"/>
        </w:rPr>
        <w:t>attack</w:t>
      </w:r>
      <w:r w:rsidRPr="005F44DC">
        <w:rPr>
          <w:rFonts w:eastAsia="Cambria"/>
          <w:u w:val="single"/>
        </w:rPr>
        <w:t xml:space="preserve"> the very form of </w:t>
      </w:r>
      <w:r w:rsidRPr="005F44DC">
        <w:rPr>
          <w:rFonts w:eastAsia="Cambria"/>
          <w:highlight w:val="green"/>
          <w:u w:val="single"/>
        </w:rPr>
        <w:t>wealth production and</w:t>
      </w:r>
      <w:r w:rsidRPr="005F44DC">
        <w:rPr>
          <w:rFonts w:eastAsia="Cambria"/>
          <w:u w:val="single"/>
        </w:rPr>
        <w:t xml:space="preserve"> place </w:t>
      </w:r>
      <w:r w:rsidRPr="005F44DC">
        <w:rPr>
          <w:rFonts w:eastAsia="Cambria"/>
          <w:highlight w:val="green"/>
          <w:u w:val="single"/>
        </w:rPr>
        <w:t>emphasis</w:t>
      </w:r>
      <w:r w:rsidRPr="005F44DC">
        <w:rPr>
          <w:rFonts w:eastAsia="Cambria"/>
          <w:u w:val="single"/>
        </w:rPr>
        <w:t xml:space="preserve"> on the satisfaction of </w:t>
      </w:r>
      <w:r w:rsidRPr="005F44DC">
        <w:rPr>
          <w:rFonts w:eastAsia="Cambria"/>
          <w:highlight w:val="green"/>
          <w:u w:val="single"/>
        </w:rPr>
        <w:t>human needs in a</w:t>
      </w:r>
      <w:r w:rsidRPr="005F44DC">
        <w:rPr>
          <w:rFonts w:eastAsia="Cambria"/>
          <w:u w:val="single"/>
        </w:rPr>
        <w:t xml:space="preserve"> socio-ecological </w:t>
      </w:r>
      <w:r w:rsidRPr="005F44DC">
        <w:rPr>
          <w:rFonts w:eastAsia="Cambria"/>
          <w:highlight w:val="green"/>
          <w:u w:val="single"/>
        </w:rPr>
        <w:t>sustainable manner</w:t>
      </w:r>
      <w:r w:rsidRPr="005F44DC">
        <w:rPr>
          <w:rFonts w:eastAsia="Cambria"/>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5F44DC">
        <w:rPr>
          <w:rFonts w:eastAsia="Cambria"/>
          <w:u w:val="single"/>
        </w:rPr>
        <w:t>the more industries are concerned whose future is questionable on ecological grounds, the more difficult it becomes</w:t>
      </w:r>
      <w:r w:rsidRPr="005F44DC">
        <w:rPr>
          <w:rFonts w:eastAsia="Cambria"/>
          <w:sz w:val="14"/>
        </w:rPr>
        <w:t xml:space="preserve">. Thus, the Corona pandemic, through </w:t>
      </w:r>
      <w:r w:rsidRPr="005F44DC">
        <w:rPr>
          <w:rFonts w:eastAsia="Cambria"/>
          <w:u w:val="single"/>
        </w:rPr>
        <w:t>reinforcing the structural crisis in key sectors like car manufacturing</w:t>
      </w:r>
      <w:r w:rsidRPr="005F44DC">
        <w:rPr>
          <w:rFonts w:eastAsia="Cambria"/>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289E928A" w14:textId="77777777" w:rsidR="005F44DC" w:rsidRPr="005F44DC" w:rsidRDefault="005F44DC" w:rsidP="005F44DC">
      <w:pPr>
        <w:rPr>
          <w:rFonts w:eastAsia="Cambria"/>
          <w:sz w:val="14"/>
        </w:rPr>
      </w:pPr>
      <w:r w:rsidRPr="005F44DC">
        <w:rPr>
          <w:rFonts w:eastAsia="Cambria"/>
          <w:u w:val="single"/>
        </w:rPr>
        <w:t>Without denying the dilemma trade unionists are confronted with</w:t>
      </w:r>
      <w:r w:rsidRPr="005F44DC">
        <w:rPr>
          <w:rFonts w:eastAsia="Cambria"/>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5F44DC">
        <w:rPr>
          <w:rFonts w:eastAsia="Cambria"/>
          <w:highlight w:val="green"/>
          <w:u w:val="single"/>
        </w:rPr>
        <w:t>workers</w:t>
      </w:r>
      <w:r w:rsidRPr="005F44DC">
        <w:rPr>
          <w:rFonts w:eastAsia="Cambria"/>
          <w:u w:val="single"/>
        </w:rPr>
        <w:t xml:space="preserve"> in car manufacturing </w:t>
      </w:r>
      <w:r w:rsidRPr="005F44DC">
        <w:rPr>
          <w:rFonts w:eastAsia="Cambria"/>
          <w:highlight w:val="green"/>
          <w:u w:val="single"/>
        </w:rPr>
        <w:t>are ‘</w:t>
      </w:r>
      <w:r w:rsidRPr="005F44DC">
        <w:rPr>
          <w:rFonts w:eastAsia="Cambria"/>
          <w:b/>
          <w:iCs/>
          <w:highlight w:val="green"/>
          <w:u w:val="single"/>
          <w:bdr w:val="single" w:sz="8" w:space="0" w:color="auto"/>
        </w:rPr>
        <w:t>not solely</w:t>
      </w:r>
      <w:r w:rsidRPr="005F44DC">
        <w:rPr>
          <w:rFonts w:eastAsia="Cambria"/>
          <w:highlight w:val="green"/>
          <w:u w:val="single"/>
        </w:rPr>
        <w:t xml:space="preserve"> employees</w:t>
      </w:r>
      <w:r w:rsidRPr="005F44DC">
        <w:rPr>
          <w:rFonts w:eastAsia="Cambria"/>
          <w:u w:val="single"/>
        </w:rPr>
        <w:t xml:space="preserve"> of a climate-damaging industry, </w:t>
      </w:r>
      <w:r w:rsidRPr="005F44DC">
        <w:rPr>
          <w:rFonts w:eastAsia="Cambria"/>
          <w:highlight w:val="green"/>
          <w:u w:val="single"/>
        </w:rPr>
        <w:t>they</w:t>
      </w:r>
      <w:r w:rsidRPr="005F44DC">
        <w:rPr>
          <w:rFonts w:eastAsia="Cambria"/>
          <w:u w:val="single"/>
        </w:rPr>
        <w:t xml:space="preserve"> also </w:t>
      </w:r>
      <w:r w:rsidRPr="005F44DC">
        <w:rPr>
          <w:rFonts w:eastAsia="Cambria"/>
          <w:highlight w:val="green"/>
          <w:u w:val="single"/>
        </w:rPr>
        <w:t>live</w:t>
      </w:r>
      <w:r w:rsidRPr="005F44DC">
        <w:rPr>
          <w:rFonts w:eastAsia="Cambria"/>
          <w:u w:val="single"/>
        </w:rPr>
        <w:t xml:space="preserve"> in cities </w:t>
      </w:r>
      <w:r w:rsidRPr="005F44DC">
        <w:rPr>
          <w:rFonts w:eastAsia="Cambria"/>
          <w:b/>
          <w:iCs/>
          <w:highlight w:val="green"/>
          <w:u w:val="single"/>
          <w:bdr w:val="single" w:sz="8" w:space="0" w:color="auto"/>
        </w:rPr>
        <w:t>without clean air</w:t>
      </w:r>
      <w:r w:rsidRPr="005F44DC">
        <w:rPr>
          <w:rFonts w:eastAsia="Cambria"/>
          <w:u w:val="single"/>
        </w:rPr>
        <w:t xml:space="preserve"> and have children who take to the streets on Friday fighting for their right to a liveable planet</w:t>
      </w:r>
      <w:r w:rsidRPr="005F44DC">
        <w:rPr>
          <w:rFonts w:eastAsia="Cambria"/>
          <w:sz w:val="14"/>
        </w:rPr>
        <w:t xml:space="preserve">. […] The </w:t>
      </w:r>
      <w:r w:rsidRPr="005F44DC">
        <w:rPr>
          <w:rFonts w:eastAsia="Cambria"/>
          <w:highlight w:val="green"/>
          <w:u w:val="single"/>
        </w:rPr>
        <w:t>discussion about</w:t>
      </w:r>
      <w:r w:rsidRPr="005F44DC">
        <w:rPr>
          <w:rFonts w:eastAsia="Cambria"/>
          <w:u w:val="single"/>
        </w:rPr>
        <w:t xml:space="preserve"> transformation and </w:t>
      </w:r>
      <w:r w:rsidRPr="005F44DC">
        <w:rPr>
          <w:rFonts w:eastAsia="Cambria"/>
          <w:highlight w:val="green"/>
          <w:u w:val="single"/>
        </w:rPr>
        <w:t>decarbonisation is linked to</w:t>
      </w:r>
      <w:r w:rsidRPr="005F44DC">
        <w:rPr>
          <w:rFonts w:eastAsia="Cambria"/>
          <w:u w:val="single"/>
        </w:rPr>
        <w:t xml:space="preserve"> fundamental questions of </w:t>
      </w:r>
      <w:r w:rsidRPr="005F44DC">
        <w:rPr>
          <w:rFonts w:eastAsia="Cambria"/>
          <w:highlight w:val="green"/>
          <w:u w:val="single"/>
        </w:rPr>
        <w:t>how we want to live, produce and do the economy’</w:t>
      </w:r>
      <w:r w:rsidRPr="005F44DC">
        <w:rPr>
          <w:rFonts w:eastAsia="Cambria"/>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6668841C" w14:textId="77777777" w:rsidR="005F44DC" w:rsidRPr="005F44DC" w:rsidRDefault="005F44DC" w:rsidP="005F44DC">
      <w:pPr>
        <w:rPr>
          <w:rFonts w:eastAsia="Cambria"/>
          <w:b/>
          <w:iCs/>
          <w:u w:val="single"/>
        </w:rPr>
      </w:pPr>
      <w:r w:rsidRPr="005F44DC">
        <w:rPr>
          <w:rFonts w:eastAsia="Cambria"/>
          <w:sz w:val="14"/>
        </w:rPr>
        <w:t xml:space="preserve">The Covid-19 crisis will probably serve as a catalyst for reshaping the labour-environment relationship. Without doubt, </w:t>
      </w:r>
      <w:r w:rsidRPr="005F44DC">
        <w:rPr>
          <w:rFonts w:eastAsia="Cambria"/>
          <w:highlight w:val="green"/>
          <w:u w:val="single"/>
        </w:rPr>
        <w:t xml:space="preserve">there are </w:t>
      </w:r>
      <w:r w:rsidRPr="005F44DC">
        <w:rPr>
          <w:rFonts w:eastAsia="Cambria"/>
          <w:b/>
          <w:iCs/>
          <w:highlight w:val="green"/>
          <w:u w:val="single"/>
          <w:bdr w:val="single" w:sz="8" w:space="0" w:color="auto"/>
        </w:rPr>
        <w:t>strong forces</w:t>
      </w:r>
      <w:r w:rsidRPr="005F44DC">
        <w:rPr>
          <w:rFonts w:eastAsia="Cambria"/>
          <w:highlight w:val="green"/>
          <w:u w:val="single"/>
        </w:rPr>
        <w:t xml:space="preserve"> fostering a</w:t>
      </w:r>
      <w:r w:rsidRPr="005F44DC">
        <w:rPr>
          <w:rFonts w:eastAsia="Cambria"/>
          <w:u w:val="single"/>
        </w:rPr>
        <w:t xml:space="preserve"> socio-</w:t>
      </w:r>
      <w:r w:rsidRPr="005F44DC">
        <w:rPr>
          <w:rFonts w:eastAsia="Cambria"/>
          <w:highlight w:val="green"/>
          <w:u w:val="single"/>
        </w:rPr>
        <w:t xml:space="preserve">ecological </w:t>
      </w:r>
      <w:r w:rsidRPr="005F44DC">
        <w:rPr>
          <w:rFonts w:eastAsia="Cambria"/>
          <w:b/>
          <w:iCs/>
          <w:highlight w:val="green"/>
          <w:u w:val="single"/>
          <w:bdr w:val="single" w:sz="8" w:space="0" w:color="auto"/>
        </w:rPr>
        <w:t>roll-back</w:t>
      </w:r>
      <w:r w:rsidRPr="005F44DC">
        <w:rPr>
          <w:rFonts w:eastAsia="Cambria"/>
          <w:u w:val="single"/>
        </w:rPr>
        <w:t>, both within and outside the unions</w:t>
      </w:r>
      <w:r w:rsidRPr="005F44DC">
        <w:rPr>
          <w:rFonts w:eastAsia="Cambria"/>
          <w:sz w:val="14"/>
        </w:rPr>
        <w:t xml:space="preserve">. However, </w:t>
      </w:r>
      <w:r w:rsidRPr="005F44DC">
        <w:rPr>
          <w:rFonts w:eastAsia="Cambria"/>
          <w:u w:val="single"/>
        </w:rPr>
        <w:t xml:space="preserve">there is also much evidence that </w:t>
      </w:r>
      <w:r w:rsidRPr="005F44DC">
        <w:rPr>
          <w:rFonts w:eastAsia="Cambria"/>
          <w:highlight w:val="green"/>
          <w:u w:val="single"/>
        </w:rPr>
        <w:t>unions have a lot to</w:t>
      </w:r>
      <w:r w:rsidRPr="005F44DC">
        <w:rPr>
          <w:rFonts w:eastAsia="Cambria"/>
          <w:u w:val="single"/>
        </w:rPr>
        <w:t xml:space="preserve"> </w:t>
      </w:r>
      <w:r w:rsidRPr="005F44DC">
        <w:rPr>
          <w:rFonts w:eastAsia="Cambria"/>
          <w:highlight w:val="green"/>
          <w:u w:val="single"/>
        </w:rPr>
        <w:t>win</w:t>
      </w:r>
      <w:r w:rsidRPr="005F44DC">
        <w:rPr>
          <w:rFonts w:eastAsia="Cambria"/>
          <w:u w:val="single"/>
        </w:rPr>
        <w:t xml:space="preserve"> from organically linking labour and environment</w:t>
      </w:r>
      <w:r w:rsidRPr="005F44DC">
        <w:rPr>
          <w:rFonts w:eastAsia="Cambria"/>
          <w:sz w:val="14"/>
        </w:rPr>
        <w:t xml:space="preserve"> from the perspective of social reproduction. Public ownership and democratic control of the means of production and subsistence are important preconditions</w:t>
      </w:r>
      <w:r w:rsidRPr="005F44DC">
        <w:rPr>
          <w:rFonts w:eastAsia="Cambria"/>
          <w:b/>
          <w:iCs/>
          <w:u w:val="single"/>
          <w:bdr w:val="single" w:sz="8" w:space="0" w:color="auto"/>
        </w:rPr>
        <w:t>. Reclaiming them</w:t>
      </w:r>
      <w:r w:rsidRPr="005F44DC">
        <w:rPr>
          <w:rFonts w:eastAsia="Cambria"/>
          <w:u w:val="single"/>
        </w:rPr>
        <w:t xml:space="preserve"> and searching for the respective social and international </w:t>
      </w:r>
      <w:r w:rsidRPr="005F44DC">
        <w:rPr>
          <w:rFonts w:eastAsia="Cambria"/>
          <w:b/>
          <w:iCs/>
          <w:highlight w:val="green"/>
          <w:u w:val="single"/>
          <w:bdr w:val="single" w:sz="8" w:space="0" w:color="auto"/>
        </w:rPr>
        <w:t>alliances</w:t>
      </w:r>
      <w:r w:rsidRPr="005F44DC">
        <w:rPr>
          <w:rFonts w:eastAsia="Cambria"/>
          <w:highlight w:val="green"/>
          <w:u w:val="single"/>
        </w:rPr>
        <w:t xml:space="preserve"> will be </w:t>
      </w:r>
      <w:r w:rsidRPr="005F44DC">
        <w:rPr>
          <w:rFonts w:eastAsia="Cambria"/>
          <w:b/>
          <w:iCs/>
          <w:highlight w:val="green"/>
          <w:u w:val="single"/>
          <w:bdr w:val="single" w:sz="8" w:space="0" w:color="auto"/>
        </w:rPr>
        <w:t>crucial for overcoming the imperial mode of living in favour of a good life for all.</w:t>
      </w:r>
    </w:p>
    <w:p w14:paraId="52A1070E" w14:textId="77777777" w:rsidR="005F44DC" w:rsidRPr="005F44DC" w:rsidRDefault="005F44DC" w:rsidP="005F44DC">
      <w:pPr>
        <w:spacing w:line="278" w:lineRule="auto"/>
        <w:rPr>
          <w:rFonts w:eastAsia="Calibri"/>
          <w:kern w:val="2"/>
          <w:sz w:val="24"/>
          <w:szCs w:val="24"/>
          <w14:ligatures w14:val="standardContextual"/>
        </w:rPr>
      </w:pPr>
    </w:p>
    <w:p w14:paraId="0698789C" w14:textId="77777777" w:rsidR="005F44DC" w:rsidRPr="005F44DC" w:rsidRDefault="005F44DC" w:rsidP="005F44DC">
      <w:pPr>
        <w:rPr>
          <w:rFonts w:eastAsia="Calibri"/>
        </w:rPr>
      </w:pPr>
    </w:p>
    <w:p w14:paraId="2257A7F4" w14:textId="77777777" w:rsidR="005F44DC" w:rsidRPr="005F44DC" w:rsidRDefault="005F44DC" w:rsidP="005F44DC">
      <w:pPr>
        <w:rPr>
          <w:rFonts w:eastAsia="Aptos"/>
        </w:rPr>
      </w:pPr>
    </w:p>
    <w:p w14:paraId="17D306B9" w14:textId="77777777" w:rsidR="005F44DC" w:rsidRPr="005F44DC" w:rsidRDefault="005F44DC" w:rsidP="005F44DC">
      <w:pPr>
        <w:rPr>
          <w:rFonts w:eastAsia="Aptos"/>
        </w:rPr>
      </w:pPr>
    </w:p>
    <w:p w14:paraId="15B59AD6" w14:textId="77777777" w:rsidR="005F44DC" w:rsidRPr="005F44DC" w:rsidRDefault="005F44DC" w:rsidP="005F44DC">
      <w:pPr>
        <w:keepNext/>
        <w:keepLines/>
        <w:spacing w:before="40" w:after="0"/>
        <w:outlineLvl w:val="3"/>
        <w:rPr>
          <w:rFonts w:eastAsia="MS Gothic"/>
          <w:b/>
          <w:iCs/>
          <w:sz w:val="26"/>
        </w:rPr>
      </w:pPr>
      <w:bookmarkStart w:id="0" w:name="_Hlk206267550"/>
      <w:r w:rsidRPr="005F44DC">
        <w:rPr>
          <w:rFonts w:eastAsia="MS Gothic"/>
          <w:b/>
          <w:iCs/>
          <w:sz w:val="26"/>
        </w:rPr>
        <w:t xml:space="preserve">3. Unions </w:t>
      </w:r>
      <w:r w:rsidRPr="005F44DC">
        <w:rPr>
          <w:rFonts w:eastAsia="MS Gothic"/>
          <w:b/>
          <w:iCs/>
          <w:sz w:val="26"/>
          <w:u w:val="single"/>
        </w:rPr>
        <w:t>equalize</w:t>
      </w:r>
      <w:r w:rsidRPr="005F44DC">
        <w:rPr>
          <w:rFonts w:eastAsia="MS Gothic"/>
          <w:b/>
          <w:iCs/>
          <w:sz w:val="26"/>
        </w:rPr>
        <w:t xml:space="preserve"> the labor market. Unionized black workers receive larger pay boosts than white workers.</w:t>
      </w:r>
    </w:p>
    <w:p w14:paraId="7301BCFC" w14:textId="77777777" w:rsidR="005F44DC" w:rsidRPr="005F44DC" w:rsidRDefault="005F44DC" w:rsidP="005F44DC">
      <w:pPr>
        <w:rPr>
          <w:rFonts w:eastAsia="Cambria"/>
        </w:rPr>
      </w:pPr>
      <w:r w:rsidRPr="005F44DC">
        <w:rPr>
          <w:rFonts w:eastAsia="Cambria"/>
          <w:b/>
          <w:bCs/>
          <w:sz w:val="26"/>
        </w:rPr>
        <w:t>Bivens 23</w:t>
      </w:r>
      <w:r w:rsidRPr="005F44DC">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24BC070F" w14:textId="77777777" w:rsidR="005F44DC" w:rsidRPr="005F44DC" w:rsidRDefault="005F44DC" w:rsidP="005F44DC">
      <w:pPr>
        <w:rPr>
          <w:rFonts w:eastAsia="Cambria"/>
          <w:sz w:val="16"/>
        </w:rPr>
      </w:pPr>
      <w:r w:rsidRPr="005F44DC">
        <w:rPr>
          <w:rFonts w:eastAsia="Cambria"/>
          <w:sz w:val="16"/>
        </w:rPr>
        <w:t>Unions and the Civil Rights Movement</w:t>
      </w:r>
    </w:p>
    <w:p w14:paraId="5C67997F" w14:textId="77777777" w:rsidR="005F44DC" w:rsidRPr="005F44DC" w:rsidRDefault="005F44DC" w:rsidP="005F44DC">
      <w:pPr>
        <w:rPr>
          <w:rFonts w:eastAsia="Cambria"/>
          <w:sz w:val="16"/>
        </w:rPr>
      </w:pPr>
      <w:r w:rsidRPr="005F44DC">
        <w:rPr>
          <w:rFonts w:eastAsia="Cambria"/>
          <w:sz w:val="16"/>
        </w:rPr>
        <w:t xml:space="preserve">Since the early 20th century, </w:t>
      </w:r>
      <w:r w:rsidRPr="005F44DC">
        <w:rPr>
          <w:rFonts w:eastAsia="Cambria"/>
          <w:u w:val="single"/>
        </w:rPr>
        <w:t>organized labor</w:t>
      </w:r>
      <w:r w:rsidRPr="005F44DC">
        <w:rPr>
          <w:rFonts w:eastAsia="Cambria"/>
          <w:sz w:val="16"/>
        </w:rPr>
        <w:t xml:space="preserve"> has been a key institution in the American economy. Like nearly all American institutions over this time, it </w:t>
      </w:r>
      <w:r w:rsidRPr="005F44DC">
        <w:rPr>
          <w:rFonts w:eastAsia="Cambria"/>
          <w:u w:val="single"/>
        </w:rPr>
        <w:t>has often been plagued by racism</w:t>
      </w:r>
      <w:r w:rsidRPr="005F44DC">
        <w:rPr>
          <w:rFonts w:eastAsia="Cambria"/>
          <w:sz w:val="16"/>
        </w:rPr>
        <w:t xml:space="preserve"> and other forms of bigotry. And </w:t>
      </w:r>
      <w:r w:rsidRPr="005F44DC">
        <w:rPr>
          <w:rFonts w:eastAsia="Cambria"/>
          <w:b/>
          <w:iCs/>
          <w:u w:val="single"/>
          <w:bdr w:val="single" w:sz="8" w:space="0" w:color="auto"/>
        </w:rPr>
        <w:t>yet</w:t>
      </w:r>
      <w:r w:rsidRPr="005F44DC">
        <w:rPr>
          <w:rFonts w:eastAsia="Cambria"/>
          <w:sz w:val="16"/>
        </w:rPr>
        <w:t xml:space="preserve">, unlike most other American institutions, </w:t>
      </w:r>
      <w:r w:rsidRPr="005F44DC">
        <w:rPr>
          <w:rFonts w:eastAsia="Cambria"/>
          <w:u w:val="single"/>
        </w:rPr>
        <w:t>its net effect has been to significantly reduce economic disparities between Black and white workers</w:t>
      </w:r>
      <w:r w:rsidRPr="005F44DC">
        <w:rPr>
          <w:rFonts w:eastAsia="Cambria"/>
          <w:sz w:val="16"/>
        </w:rPr>
        <w:t xml:space="preserve">. In fact, </w:t>
      </w:r>
      <w:r w:rsidRPr="005F44DC">
        <w:rPr>
          <w:rFonts w:eastAsia="Cambria"/>
          <w:u w:val="single"/>
        </w:rPr>
        <w:t>outside of the Civil Rights Movement</w:t>
      </w:r>
      <w:r w:rsidRPr="005F44DC">
        <w:rPr>
          <w:rFonts w:eastAsia="Cambria"/>
          <w:sz w:val="16"/>
        </w:rPr>
        <w:t xml:space="preserve"> itself, it is safe to say that </w:t>
      </w:r>
      <w:r w:rsidRPr="005F44DC">
        <w:rPr>
          <w:rFonts w:eastAsia="Cambria"/>
          <w:highlight w:val="green"/>
          <w:u w:val="single"/>
        </w:rPr>
        <w:t>organized labor</w:t>
      </w:r>
      <w:r w:rsidRPr="005F44DC">
        <w:rPr>
          <w:rFonts w:eastAsia="Cambria"/>
          <w:sz w:val="16"/>
        </w:rPr>
        <w:t>—despite its imperfections—</w:t>
      </w:r>
      <w:r w:rsidRPr="005F44DC">
        <w:rPr>
          <w:rFonts w:eastAsia="Cambria"/>
          <w:highlight w:val="green"/>
          <w:u w:val="single"/>
        </w:rPr>
        <w:t xml:space="preserve">has been the </w:t>
      </w:r>
      <w:r w:rsidRPr="005F44DC">
        <w:rPr>
          <w:rFonts w:eastAsia="Cambria"/>
          <w:b/>
          <w:iCs/>
          <w:highlight w:val="green"/>
          <w:u w:val="single"/>
          <w:bdr w:val="single" w:sz="8" w:space="0" w:color="auto"/>
        </w:rPr>
        <w:t>most equalizing institution</w:t>
      </w:r>
      <w:r w:rsidRPr="005F44DC">
        <w:rPr>
          <w:rFonts w:eastAsia="Cambria"/>
          <w:highlight w:val="green"/>
          <w:u w:val="single"/>
        </w:rPr>
        <w:t xml:space="preserve"> in</w:t>
      </w:r>
      <w:r w:rsidRPr="005F44DC">
        <w:rPr>
          <w:rFonts w:eastAsia="Cambria"/>
          <w:u w:val="single"/>
        </w:rPr>
        <w:t xml:space="preserve"> American society in </w:t>
      </w:r>
      <w:r w:rsidRPr="005F44DC">
        <w:rPr>
          <w:rFonts w:eastAsia="Cambria"/>
          <w:highlight w:val="green"/>
          <w:u w:val="single"/>
        </w:rPr>
        <w:t>narrowing racial gaps</w:t>
      </w:r>
      <w:r w:rsidRPr="005F44DC">
        <w:rPr>
          <w:rFonts w:eastAsia="Cambria"/>
          <w:sz w:val="16"/>
        </w:rPr>
        <w:t xml:space="preserve"> in the labor market.</w:t>
      </w:r>
    </w:p>
    <w:p w14:paraId="0D788F2E" w14:textId="77777777" w:rsidR="005F44DC" w:rsidRPr="005F44DC" w:rsidRDefault="005F44DC" w:rsidP="005F44DC">
      <w:pPr>
        <w:rPr>
          <w:rFonts w:eastAsia="Cambria"/>
          <w:sz w:val="16"/>
        </w:rPr>
      </w:pPr>
      <w:r w:rsidRPr="005F44DC">
        <w:rPr>
          <w:rFonts w:eastAsia="Cambria"/>
          <w:sz w:val="16"/>
        </w:rPr>
        <w:t xml:space="preserve">Further, </w:t>
      </w:r>
      <w:r w:rsidRPr="005F44DC">
        <w:rPr>
          <w:rFonts w:eastAsia="Cambria"/>
          <w:u w:val="single"/>
        </w:rPr>
        <w:t xml:space="preserve">key parts of organized </w:t>
      </w:r>
      <w:r w:rsidRPr="005F44DC">
        <w:rPr>
          <w:rFonts w:eastAsia="Cambria"/>
          <w:highlight w:val="green"/>
          <w:u w:val="single"/>
        </w:rPr>
        <w:t>labor</w:t>
      </w:r>
      <w:r w:rsidRPr="005F44DC">
        <w:rPr>
          <w:rFonts w:eastAsia="Cambria"/>
          <w:sz w:val="16"/>
        </w:rPr>
        <w:t xml:space="preserve"> (particularly the Congress of Industrial Organizations, or CIO) actually </w:t>
      </w:r>
      <w:r w:rsidRPr="005F44DC">
        <w:rPr>
          <w:rFonts w:eastAsia="Cambria"/>
          <w:highlight w:val="green"/>
          <w:u w:val="single"/>
        </w:rPr>
        <w:t>provided</w:t>
      </w:r>
      <w:r w:rsidRPr="005F44DC">
        <w:rPr>
          <w:rFonts w:eastAsia="Cambria"/>
          <w:u w:val="single"/>
        </w:rPr>
        <w:t xml:space="preserve"> direct political and economic </w:t>
      </w:r>
      <w:r w:rsidRPr="005F44DC">
        <w:rPr>
          <w:rFonts w:eastAsia="Cambria"/>
          <w:highlight w:val="green"/>
          <w:u w:val="single"/>
        </w:rPr>
        <w:t>support to the Civil Rights Movement</w:t>
      </w:r>
      <w:r w:rsidRPr="005F44DC">
        <w:rPr>
          <w:rFonts w:eastAsia="Cambria"/>
          <w:sz w:val="16"/>
        </w:rPr>
        <w:t xml:space="preserve">, starting as early as the 1930s. In fact, </w:t>
      </w:r>
      <w:r w:rsidRPr="005F44DC">
        <w:rPr>
          <w:rFonts w:eastAsia="Cambria"/>
          <w:u w:val="single"/>
        </w:rPr>
        <w:t xml:space="preserve">the wave of </w:t>
      </w:r>
      <w:r w:rsidRPr="005F44DC">
        <w:rPr>
          <w:rFonts w:eastAsia="Cambria"/>
          <w:highlight w:val="green"/>
          <w:u w:val="single"/>
        </w:rPr>
        <w:t>Southern states passing</w:t>
      </w:r>
      <w:r w:rsidRPr="005F44DC">
        <w:rPr>
          <w:rFonts w:eastAsia="Cambria"/>
          <w:u w:val="single"/>
        </w:rPr>
        <w:t xml:space="preserve"> so-called</w:t>
      </w:r>
      <w:r w:rsidRPr="005F44DC">
        <w:rPr>
          <w:rFonts w:eastAsia="Cambria"/>
          <w:sz w:val="16"/>
        </w:rPr>
        <w:t xml:space="preserve"> </w:t>
      </w:r>
      <w:r w:rsidRPr="005F44DC">
        <w:rPr>
          <w:rFonts w:eastAsia="Cambria"/>
          <w:b/>
          <w:iCs/>
          <w:highlight w:val="green"/>
          <w:u w:val="single"/>
          <w:bdr w:val="single" w:sz="8" w:space="0" w:color="auto"/>
        </w:rPr>
        <w:t>r</w:t>
      </w:r>
      <w:r w:rsidRPr="005F44DC">
        <w:rPr>
          <w:rFonts w:eastAsia="Cambria"/>
          <w:highlight w:val="green"/>
          <w:u w:val="single"/>
        </w:rPr>
        <w:t>ight-</w:t>
      </w:r>
      <w:r w:rsidRPr="005F44DC">
        <w:rPr>
          <w:rFonts w:eastAsia="Cambria"/>
          <w:b/>
          <w:iCs/>
          <w:highlight w:val="green"/>
          <w:u w:val="single"/>
          <w:bdr w:val="single" w:sz="8" w:space="0" w:color="auto"/>
        </w:rPr>
        <w:t>t</w:t>
      </w:r>
      <w:r w:rsidRPr="005F44DC">
        <w:rPr>
          <w:rFonts w:eastAsia="Cambria"/>
          <w:highlight w:val="green"/>
          <w:u w:val="single"/>
        </w:rPr>
        <w:t>o-</w:t>
      </w:r>
      <w:r w:rsidRPr="005F44DC">
        <w:rPr>
          <w:rFonts w:eastAsia="Cambria"/>
          <w:b/>
          <w:iCs/>
          <w:highlight w:val="green"/>
          <w:u w:val="single"/>
          <w:bdr w:val="single" w:sz="8" w:space="0" w:color="auto"/>
        </w:rPr>
        <w:t>w</w:t>
      </w:r>
      <w:r w:rsidRPr="005F44DC">
        <w:rPr>
          <w:rFonts w:eastAsia="Cambria"/>
          <w:highlight w:val="green"/>
          <w:u w:val="single"/>
        </w:rPr>
        <w:t>ork</w:t>
      </w:r>
      <w:r w:rsidRPr="005F44DC">
        <w:rPr>
          <w:rFonts w:eastAsia="Cambria"/>
          <w:u w:val="single"/>
        </w:rPr>
        <w:t xml:space="preserve"> laws</w:t>
      </w:r>
      <w:r w:rsidRPr="005F44DC">
        <w:rPr>
          <w:rFonts w:eastAsia="Cambria"/>
          <w:sz w:val="16"/>
        </w:rPr>
        <w:t>—</w:t>
      </w:r>
      <w:r w:rsidRPr="005F44DC">
        <w:rPr>
          <w:rFonts w:eastAsia="Cambria"/>
          <w:b/>
          <w:iCs/>
          <w:highlight w:val="green"/>
          <w:u w:val="single"/>
          <w:bdr w:val="single" w:sz="8" w:space="0" w:color="auto"/>
        </w:rPr>
        <w:t>meant</w:t>
      </w:r>
      <w:r w:rsidRPr="005F44DC">
        <w:rPr>
          <w:rFonts w:eastAsia="Cambria"/>
          <w:sz w:val="16"/>
          <w:highlight w:val="green"/>
        </w:rPr>
        <w:t xml:space="preserve"> </w:t>
      </w:r>
      <w:r w:rsidRPr="005F44DC">
        <w:rPr>
          <w:rFonts w:eastAsia="Cambria"/>
          <w:highlight w:val="green"/>
          <w:u w:val="single"/>
        </w:rPr>
        <w:t xml:space="preserve">to hamstring </w:t>
      </w:r>
      <w:r w:rsidRPr="005F44DC">
        <w:rPr>
          <w:rFonts w:eastAsia="Cambria"/>
          <w:u w:val="single"/>
        </w:rPr>
        <w:t xml:space="preserve">union </w:t>
      </w:r>
      <w:r w:rsidRPr="005F44DC">
        <w:rPr>
          <w:rFonts w:eastAsia="Cambria"/>
          <w:highlight w:val="green"/>
          <w:u w:val="single"/>
        </w:rPr>
        <w:t>organizing</w:t>
      </w:r>
      <w:r w:rsidRPr="005F44DC">
        <w:rPr>
          <w:rFonts w:eastAsia="Cambria"/>
          <w:sz w:val="16"/>
        </w:rPr>
        <w:t xml:space="preserve"> in 1947 (the first year this option became available to them under the Taft-Hartley Act)—</w:t>
      </w:r>
      <w:r w:rsidRPr="005F44DC">
        <w:rPr>
          <w:rFonts w:eastAsia="Cambria"/>
          <w:u w:val="single"/>
        </w:rPr>
        <w:t>was driven</w:t>
      </w:r>
      <w:r w:rsidRPr="005F44DC">
        <w:rPr>
          <w:rFonts w:eastAsia="Cambria"/>
          <w:sz w:val="16"/>
        </w:rPr>
        <w:t xml:space="preserve"> at least in part </w:t>
      </w:r>
      <w:r w:rsidRPr="005F44DC">
        <w:rPr>
          <w:rFonts w:eastAsia="Cambria"/>
          <w:u w:val="single"/>
        </w:rPr>
        <w:t xml:space="preserve">by a </w:t>
      </w:r>
      <w:r w:rsidRPr="005F44DC">
        <w:rPr>
          <w:rFonts w:eastAsia="Cambria"/>
          <w:b/>
          <w:iCs/>
          <w:u w:val="single"/>
          <w:bdr w:val="single" w:sz="8" w:space="0" w:color="auto"/>
        </w:rPr>
        <w:t>conscious desire</w:t>
      </w:r>
      <w:r w:rsidRPr="005F44DC">
        <w:rPr>
          <w:rFonts w:eastAsia="Cambria"/>
          <w:u w:val="single"/>
        </w:rPr>
        <w:t xml:space="preserve"> to defund the </w:t>
      </w:r>
      <w:r w:rsidRPr="005F44DC">
        <w:rPr>
          <w:rFonts w:eastAsia="Cambria"/>
          <w:b/>
          <w:iCs/>
          <w:u w:val="single"/>
          <w:bdr w:val="single" w:sz="8" w:space="0" w:color="auto"/>
        </w:rPr>
        <w:t>Civil Rights Movement</w:t>
      </w:r>
      <w:r w:rsidRPr="005F44DC">
        <w:rPr>
          <w:rFonts w:eastAsia="Cambria"/>
          <w:sz w:val="16"/>
        </w:rPr>
        <w:t>.1</w:t>
      </w:r>
    </w:p>
    <w:p w14:paraId="65199CB8" w14:textId="77777777" w:rsidR="005F44DC" w:rsidRPr="005F44DC" w:rsidRDefault="005F44DC" w:rsidP="005F44DC">
      <w:pPr>
        <w:rPr>
          <w:rFonts w:eastAsia="Cambria"/>
          <w:u w:val="single"/>
        </w:rPr>
      </w:pPr>
      <w:r w:rsidRPr="005F44DC">
        <w:rPr>
          <w:rFonts w:eastAsia="Cambria"/>
          <w:sz w:val="16"/>
        </w:rPr>
        <w:t xml:space="preserve">Starting </w:t>
      </w:r>
      <w:r w:rsidRPr="005F44DC">
        <w:rPr>
          <w:rFonts w:eastAsia="Cambria"/>
          <w:u w:val="single"/>
        </w:rPr>
        <w:t>in the mid-1940s, Black workers were more likely to be in unions than white workers</w:t>
      </w:r>
      <w:r w:rsidRPr="005F44DC">
        <w:rPr>
          <w:rFonts w:eastAsia="Cambria"/>
          <w:sz w:val="16"/>
        </w:rPr>
        <w:t xml:space="preserve">, and the pay premium they received from unionization was larger.2 This equalizing effect of unionization on </w:t>
      </w:r>
      <w:r w:rsidRPr="005F44DC">
        <w:rPr>
          <w:rFonts w:eastAsia="Cambria"/>
          <w:highlight w:val="green"/>
          <w:u w:val="single"/>
        </w:rPr>
        <w:t>Black-white pay differences</w:t>
      </w:r>
      <w:r w:rsidRPr="005F44DC">
        <w:rPr>
          <w:rFonts w:eastAsia="Cambria"/>
          <w:sz w:val="16"/>
        </w:rPr>
        <w:t xml:space="preserve"> is a key reason why these gaps </w:t>
      </w:r>
      <w:r w:rsidRPr="005F44DC">
        <w:rPr>
          <w:rFonts w:eastAsia="Cambria"/>
          <w:highlight w:val="green"/>
          <w:u w:val="single"/>
        </w:rPr>
        <w:t>fell</w:t>
      </w:r>
      <w:r w:rsidRPr="005F44DC">
        <w:rPr>
          <w:rFonts w:eastAsia="Cambria"/>
          <w:u w:val="single"/>
        </w:rPr>
        <w:t xml:space="preserve"> in the decades </w:t>
      </w:r>
      <w:r w:rsidRPr="005F44DC">
        <w:rPr>
          <w:rFonts w:eastAsia="Cambria"/>
          <w:highlight w:val="green"/>
          <w:u w:val="single"/>
        </w:rPr>
        <w:t>before 1980</w:t>
      </w:r>
      <w:r w:rsidRPr="005F44DC">
        <w:rPr>
          <w:rFonts w:eastAsia="Cambria"/>
          <w:sz w:val="16"/>
        </w:rPr>
        <w:t xml:space="preserve">. </w:t>
      </w:r>
      <w:r w:rsidRPr="005F44DC">
        <w:rPr>
          <w:rFonts w:eastAsia="Cambria"/>
          <w:highlight w:val="green"/>
          <w:u w:val="single"/>
        </w:rPr>
        <w:t xml:space="preserve">The rapid </w:t>
      </w:r>
      <w:r w:rsidRPr="005F44DC">
        <w:rPr>
          <w:rFonts w:eastAsia="Cambria"/>
          <w:b/>
          <w:iCs/>
          <w:highlight w:val="green"/>
          <w:u w:val="single"/>
          <w:bdr w:val="single" w:sz="8" w:space="0" w:color="auto"/>
        </w:rPr>
        <w:t>decline</w:t>
      </w:r>
      <w:r w:rsidRPr="005F44DC">
        <w:rPr>
          <w:rFonts w:eastAsia="Cambria"/>
          <w:highlight w:val="green"/>
          <w:u w:val="single"/>
        </w:rPr>
        <w:t xml:space="preserve"> in </w:t>
      </w:r>
      <w:r w:rsidRPr="005F44DC">
        <w:rPr>
          <w:rFonts w:eastAsia="Cambria"/>
          <w:b/>
          <w:iCs/>
          <w:highlight w:val="green"/>
          <w:u w:val="single"/>
          <w:bdr w:val="single" w:sz="8" w:space="0" w:color="auto"/>
        </w:rPr>
        <w:t>unionization</w:t>
      </w:r>
      <w:r w:rsidRPr="005F44DC">
        <w:rPr>
          <w:rFonts w:eastAsia="Cambria"/>
          <w:u w:val="single"/>
        </w:rPr>
        <w:t xml:space="preserve"> after 1980 </w:t>
      </w:r>
      <w:r w:rsidRPr="005F44DC">
        <w:rPr>
          <w:rFonts w:eastAsia="Cambria"/>
          <w:highlight w:val="green"/>
          <w:u w:val="single"/>
        </w:rPr>
        <w:t>was</w:t>
      </w:r>
      <w:r w:rsidRPr="005F44DC">
        <w:rPr>
          <w:rFonts w:eastAsia="Cambria"/>
          <w:sz w:val="16"/>
        </w:rPr>
        <w:t xml:space="preserve"> almost certainly </w:t>
      </w:r>
      <w:r w:rsidRPr="005F44DC">
        <w:rPr>
          <w:rFonts w:eastAsia="Cambria"/>
          <w:highlight w:val="green"/>
          <w:u w:val="single"/>
        </w:rPr>
        <w:t xml:space="preserve">a </w:t>
      </w:r>
      <w:r w:rsidRPr="005F44DC">
        <w:rPr>
          <w:rFonts w:eastAsia="Cambria"/>
          <w:b/>
          <w:iCs/>
          <w:highlight w:val="green"/>
          <w:u w:val="single"/>
          <w:bdr w:val="single" w:sz="8" w:space="0" w:color="auto"/>
        </w:rPr>
        <w:t>key reason</w:t>
      </w:r>
      <w:r w:rsidRPr="005F44DC">
        <w:rPr>
          <w:rFonts w:eastAsia="Cambria"/>
          <w:highlight w:val="green"/>
          <w:u w:val="single"/>
        </w:rPr>
        <w:t xml:space="preserve"> why the</w:t>
      </w:r>
      <w:r w:rsidRPr="005F44DC">
        <w:rPr>
          <w:rFonts w:eastAsia="Cambria"/>
          <w:u w:val="single"/>
        </w:rPr>
        <w:t xml:space="preserve"> Black-white </w:t>
      </w:r>
      <w:r w:rsidRPr="005F44DC">
        <w:rPr>
          <w:rFonts w:eastAsia="Cambria"/>
          <w:b/>
          <w:iCs/>
          <w:highlight w:val="green"/>
          <w:u w:val="single"/>
          <w:bdr w:val="single" w:sz="8" w:space="0" w:color="auto"/>
        </w:rPr>
        <w:t>wage gap</w:t>
      </w:r>
      <w:r w:rsidRPr="005F44DC">
        <w:rPr>
          <w:rFonts w:eastAsia="Cambria"/>
          <w:highlight w:val="green"/>
          <w:u w:val="single"/>
        </w:rPr>
        <w:t xml:space="preserve"> has </w:t>
      </w:r>
      <w:r w:rsidRPr="005F44DC">
        <w:rPr>
          <w:rFonts w:eastAsia="Cambria"/>
          <w:b/>
          <w:iCs/>
          <w:highlight w:val="green"/>
          <w:u w:val="single"/>
          <w:bdr w:val="single" w:sz="8" w:space="0" w:color="auto"/>
        </w:rPr>
        <w:t>risen</w:t>
      </w:r>
      <w:r w:rsidRPr="005F44DC">
        <w:rPr>
          <w:rFonts w:eastAsia="Cambria"/>
          <w:sz w:val="16"/>
        </w:rPr>
        <w:t xml:space="preserve"> steadily in recent decades.3 In short, </w:t>
      </w:r>
      <w:r w:rsidRPr="005F44DC">
        <w:rPr>
          <w:rFonts w:eastAsia="Cambria"/>
          <w:u w:val="single"/>
        </w:rPr>
        <w:t>the collateral damage of the assault on unions includes a reversal of progress in closing racial pay disparities.</w:t>
      </w:r>
    </w:p>
    <w:p w14:paraId="229E23D9" w14:textId="77777777" w:rsidR="005F44DC" w:rsidRPr="005F44DC" w:rsidRDefault="005F44DC" w:rsidP="005F44DC">
      <w:pPr>
        <w:rPr>
          <w:rFonts w:eastAsia="Cambria"/>
          <w:sz w:val="16"/>
        </w:rPr>
      </w:pPr>
      <w:r w:rsidRPr="005F44DC">
        <w:rPr>
          <w:rFonts w:eastAsia="Cambria"/>
          <w:sz w:val="16"/>
        </w:rPr>
        <w:t>Unions reduce racial and ethnic pay gaps</w:t>
      </w:r>
    </w:p>
    <w:p w14:paraId="27D20FFA" w14:textId="77777777" w:rsidR="005F44DC" w:rsidRPr="005F44DC" w:rsidRDefault="005F44DC" w:rsidP="005F44DC">
      <w:pPr>
        <w:rPr>
          <w:rFonts w:eastAsia="Cambria"/>
          <w:sz w:val="16"/>
        </w:rPr>
      </w:pPr>
      <w:r w:rsidRPr="005F44DC">
        <w:rPr>
          <w:rFonts w:eastAsia="Cambria"/>
          <w:u w:val="single"/>
        </w:rPr>
        <w:t>Black and Hispanic workers get a larger boost from unionization than their white counterparts</w:t>
      </w:r>
      <w:r w:rsidRPr="005F44DC">
        <w:rPr>
          <w:rFonts w:eastAsia="Cambria"/>
          <w:sz w:val="16"/>
        </w:rPr>
        <w:t xml:space="preserve">. </w:t>
      </w:r>
      <w:r w:rsidRPr="005F44DC">
        <w:rPr>
          <w:rFonts w:eastAsia="Cambria"/>
          <w:highlight w:val="green"/>
          <w:u w:val="single"/>
        </w:rPr>
        <w:t>Black workers</w:t>
      </w:r>
      <w:r w:rsidRPr="005F44DC">
        <w:rPr>
          <w:rFonts w:eastAsia="Cambria"/>
          <w:sz w:val="16"/>
        </w:rPr>
        <w:t xml:space="preserve">—both men and women—are more likely than white workers to be union members, and the </w:t>
      </w:r>
      <w:r w:rsidRPr="005F44DC">
        <w:rPr>
          <w:rFonts w:eastAsia="Cambria"/>
          <w:highlight w:val="green"/>
          <w:u w:val="single"/>
        </w:rPr>
        <w:t>wage boost</w:t>
      </w:r>
      <w:r w:rsidRPr="005F44DC">
        <w:rPr>
          <w:rFonts w:eastAsia="Cambria"/>
          <w:sz w:val="16"/>
        </w:rPr>
        <w:t xml:space="preserve"> they get from being covered by collective bargaining </w:t>
      </w:r>
      <w:r w:rsidRPr="005F44DC">
        <w:rPr>
          <w:rFonts w:eastAsia="Cambria"/>
          <w:highlight w:val="green"/>
          <w:u w:val="single"/>
        </w:rPr>
        <w:t xml:space="preserve">is </w:t>
      </w:r>
      <w:r w:rsidRPr="005F44DC">
        <w:rPr>
          <w:rFonts w:eastAsia="Cambria"/>
          <w:b/>
          <w:iCs/>
          <w:highlight w:val="green"/>
          <w:u w:val="single"/>
          <w:bdr w:val="single" w:sz="8" w:space="0" w:color="auto"/>
        </w:rPr>
        <w:t>14.6%,</w:t>
      </w:r>
      <w:r w:rsidRPr="005F44DC">
        <w:rPr>
          <w:rFonts w:eastAsia="Cambria"/>
          <w:sz w:val="16"/>
          <w:highlight w:val="green"/>
        </w:rPr>
        <w:t xml:space="preserve"> </w:t>
      </w:r>
      <w:r w:rsidRPr="005F44DC">
        <w:rPr>
          <w:rFonts w:eastAsia="Cambria"/>
          <w:highlight w:val="green"/>
          <w:u w:val="single"/>
        </w:rPr>
        <w:t>above</w:t>
      </w:r>
      <w:r w:rsidRPr="005F44DC">
        <w:rPr>
          <w:rFonts w:eastAsia="Cambria"/>
          <w:u w:val="single"/>
        </w:rPr>
        <w:t xml:space="preserve"> </w:t>
      </w:r>
      <w:r w:rsidRPr="005F44DC">
        <w:rPr>
          <w:rFonts w:eastAsia="Cambria"/>
          <w:highlight w:val="green"/>
          <w:u w:val="single"/>
        </w:rPr>
        <w:t>the</w:t>
      </w:r>
      <w:r w:rsidRPr="005F44DC">
        <w:rPr>
          <w:rFonts w:eastAsia="Cambria"/>
          <w:u w:val="single"/>
        </w:rPr>
        <w:t xml:space="preserve"> 13.5% average wage </w:t>
      </w:r>
      <w:r w:rsidRPr="005F44DC">
        <w:rPr>
          <w:rFonts w:eastAsia="Cambria"/>
          <w:highlight w:val="green"/>
          <w:u w:val="single"/>
        </w:rPr>
        <w:t xml:space="preserve">boost for </w:t>
      </w:r>
      <w:r w:rsidRPr="005F44DC">
        <w:rPr>
          <w:rFonts w:eastAsia="Cambria"/>
          <w:u w:val="single"/>
        </w:rPr>
        <w:t xml:space="preserve">unionized </w:t>
      </w:r>
      <w:r w:rsidRPr="005F44DC">
        <w:rPr>
          <w:rFonts w:eastAsia="Cambria"/>
          <w:highlight w:val="green"/>
          <w:u w:val="single"/>
        </w:rPr>
        <w:t>workers overall</w:t>
      </w:r>
      <w:r w:rsidRPr="005F44DC">
        <w:rPr>
          <w:rFonts w:eastAsia="Cambria"/>
          <w:sz w:val="16"/>
        </w:rPr>
        <w:t>.4</w:t>
      </w:r>
    </w:p>
    <w:p w14:paraId="40BBC2FC" w14:textId="77777777" w:rsidR="005F44DC" w:rsidRPr="005F44DC" w:rsidRDefault="005F44DC" w:rsidP="005F44DC">
      <w:pPr>
        <w:rPr>
          <w:rFonts w:eastAsia="Cambria"/>
          <w:sz w:val="16"/>
        </w:rPr>
      </w:pPr>
      <w:r w:rsidRPr="005F44DC">
        <w:rPr>
          <w:rFonts w:eastAsia="Cambria"/>
          <w:u w:val="single"/>
        </w:rPr>
        <w:t>The result of this union wage premium</w:t>
      </w:r>
      <w:r w:rsidRPr="005F44DC">
        <w:rPr>
          <w:rFonts w:eastAsia="Cambria"/>
          <w:sz w:val="16"/>
        </w:rPr>
        <w:t xml:space="preserve"> (how much more union workers earn than comparable nonunion workers), </w:t>
      </w:r>
      <w:r w:rsidRPr="005F44DC">
        <w:rPr>
          <w:rFonts w:eastAsia="Cambria"/>
          <w:u w:val="single"/>
        </w:rPr>
        <w:t>combined with the higher probability of unionization for Black workers and spillover effects of unions that compress overall wages</w:t>
      </w:r>
      <w:r w:rsidRPr="005F44DC">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7E341D3A" w14:textId="77777777" w:rsidR="005F44DC" w:rsidRPr="005F44DC" w:rsidRDefault="005F44DC" w:rsidP="005F44DC">
      <w:pPr>
        <w:rPr>
          <w:rFonts w:eastAsia="Cambria"/>
          <w:sz w:val="16"/>
        </w:rPr>
      </w:pPr>
      <w:r w:rsidRPr="005F44DC">
        <w:rPr>
          <w:rFonts w:eastAsia="Cambria"/>
          <w:sz w:val="16"/>
        </w:rPr>
        <w:t>Racial wealth gaps are much smaller for union members</w:t>
      </w:r>
    </w:p>
    <w:p w14:paraId="3052388D" w14:textId="77777777" w:rsidR="005F44DC" w:rsidRPr="005F44DC" w:rsidRDefault="005F44DC" w:rsidP="005F44DC">
      <w:pPr>
        <w:rPr>
          <w:rFonts w:eastAsia="Cambria"/>
          <w:sz w:val="16"/>
        </w:rPr>
      </w:pPr>
      <w:r w:rsidRPr="005F44DC">
        <w:rPr>
          <w:rFonts w:eastAsia="Cambria"/>
          <w:sz w:val="16"/>
        </w:rPr>
        <w:t xml:space="preserve">Families with a union member have substantially higher levels of median wealth. </w:t>
      </w:r>
      <w:r w:rsidRPr="005F44DC">
        <w:rPr>
          <w:rFonts w:eastAsia="Cambria"/>
          <w:u w:val="single"/>
        </w:rPr>
        <w:t xml:space="preserve">This </w:t>
      </w:r>
      <w:r w:rsidRPr="005F44DC">
        <w:rPr>
          <w:rFonts w:eastAsia="Cambria"/>
          <w:b/>
          <w:iCs/>
          <w:highlight w:val="green"/>
          <w:u w:val="single"/>
          <w:bdr w:val="single" w:sz="8" w:space="0" w:color="auto"/>
        </w:rPr>
        <w:t>union advantage</w:t>
      </w:r>
      <w:r w:rsidRPr="005F44DC">
        <w:rPr>
          <w:rFonts w:eastAsia="Cambria"/>
          <w:highlight w:val="green"/>
          <w:u w:val="single"/>
        </w:rPr>
        <w:t xml:space="preserve"> is even </w:t>
      </w:r>
      <w:r w:rsidRPr="005F44DC">
        <w:rPr>
          <w:rFonts w:eastAsia="Cambria"/>
          <w:b/>
          <w:iCs/>
          <w:highlight w:val="green"/>
          <w:u w:val="single"/>
          <w:bdr w:val="single" w:sz="8" w:space="0" w:color="auto"/>
        </w:rPr>
        <w:t>stronger</w:t>
      </w:r>
      <w:r w:rsidRPr="005F44DC">
        <w:rPr>
          <w:rFonts w:eastAsia="Cambria"/>
          <w:highlight w:val="green"/>
          <w:u w:val="single"/>
        </w:rPr>
        <w:t xml:space="preserve"> for </w:t>
      </w:r>
      <w:r w:rsidRPr="005F44DC">
        <w:rPr>
          <w:rFonts w:eastAsia="Cambria"/>
          <w:b/>
          <w:iCs/>
          <w:highlight w:val="green"/>
          <w:u w:val="single"/>
          <w:bdr w:val="single" w:sz="8" w:space="0" w:color="auto"/>
        </w:rPr>
        <w:t>Black and Hispanic households</w:t>
      </w:r>
      <w:r w:rsidRPr="005F44DC">
        <w:rPr>
          <w:rFonts w:eastAsia="Cambria"/>
          <w:u w:val="single"/>
        </w:rPr>
        <w:t>, meaning that the racial wealth gap among union members is substantially lower than for nonunion households</w:t>
      </w:r>
      <w:r w:rsidRPr="005F44DC">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5D504413" w14:textId="77777777" w:rsidR="005F44DC" w:rsidRPr="005F44DC" w:rsidRDefault="005F44DC" w:rsidP="005F44DC">
      <w:pPr>
        <w:rPr>
          <w:rFonts w:eastAsia="Cambria"/>
          <w:sz w:val="16"/>
        </w:rPr>
      </w:pPr>
      <w:r w:rsidRPr="005F44DC">
        <w:rPr>
          <w:rFonts w:eastAsia="Cambria"/>
          <w:sz w:val="16"/>
        </w:rPr>
        <w:t>Unions boost women’s pay</w:t>
      </w:r>
    </w:p>
    <w:p w14:paraId="6B507859" w14:textId="77777777" w:rsidR="005F44DC" w:rsidRPr="005F44DC" w:rsidRDefault="005F44DC" w:rsidP="005F44DC">
      <w:pPr>
        <w:rPr>
          <w:rFonts w:eastAsia="Cambria"/>
          <w:sz w:val="16"/>
        </w:rPr>
      </w:pPr>
      <w:r w:rsidRPr="005F44DC">
        <w:rPr>
          <w:rFonts w:eastAsia="Cambria"/>
          <w:u w:val="single"/>
        </w:rPr>
        <w:t xml:space="preserve">Hourly </w:t>
      </w:r>
      <w:r w:rsidRPr="005F44DC">
        <w:rPr>
          <w:rFonts w:eastAsia="Cambria"/>
          <w:highlight w:val="green"/>
          <w:u w:val="single"/>
        </w:rPr>
        <w:t>wages for women</w:t>
      </w:r>
      <w:r w:rsidRPr="005F44DC">
        <w:rPr>
          <w:rFonts w:eastAsia="Cambria"/>
          <w:u w:val="single"/>
        </w:rPr>
        <w:t xml:space="preserve"> represented by unions </w:t>
      </w:r>
      <w:r w:rsidRPr="005F44DC">
        <w:rPr>
          <w:rFonts w:eastAsia="Cambria"/>
          <w:highlight w:val="green"/>
          <w:u w:val="single"/>
        </w:rPr>
        <w:t>are 9.5% higher</w:t>
      </w:r>
      <w:r w:rsidRPr="005F44DC">
        <w:rPr>
          <w:rFonts w:eastAsia="Cambria"/>
          <w:u w:val="single"/>
        </w:rPr>
        <w:t xml:space="preserve"> on average </w:t>
      </w:r>
      <w:r w:rsidRPr="005F44DC">
        <w:rPr>
          <w:rFonts w:eastAsia="Cambria"/>
          <w:highlight w:val="green"/>
          <w:u w:val="single"/>
        </w:rPr>
        <w:t>than</w:t>
      </w:r>
      <w:r w:rsidRPr="005F44DC">
        <w:rPr>
          <w:rFonts w:eastAsia="Cambria"/>
          <w:u w:val="single"/>
        </w:rPr>
        <w:t xml:space="preserve"> for </w:t>
      </w:r>
      <w:r w:rsidRPr="005F44DC">
        <w:rPr>
          <w:rFonts w:eastAsia="Cambria"/>
          <w:highlight w:val="green"/>
          <w:u w:val="single"/>
        </w:rPr>
        <w:t>nonunionized</w:t>
      </w:r>
      <w:r w:rsidRPr="005F44DC">
        <w:rPr>
          <w:rFonts w:eastAsia="Cambria"/>
          <w:u w:val="single"/>
        </w:rPr>
        <w:t xml:space="preserve"> women</w:t>
      </w:r>
      <w:r w:rsidRPr="005F44DC">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0"/>
    <w:p w14:paraId="0925DA4F" w14:textId="77777777" w:rsidR="005F44DC" w:rsidRPr="005F44DC" w:rsidRDefault="005F44DC" w:rsidP="005F44DC">
      <w:pPr>
        <w:rPr>
          <w:rFonts w:eastAsia="Aptos"/>
        </w:rPr>
      </w:pPr>
    </w:p>
    <w:p w14:paraId="0C34B270" w14:textId="77777777" w:rsidR="005F44DC" w:rsidRPr="005F44DC" w:rsidRDefault="005F44DC" w:rsidP="005F44DC">
      <w:pPr>
        <w:keepNext/>
        <w:keepLines/>
        <w:spacing w:before="40" w:after="0"/>
        <w:outlineLvl w:val="3"/>
        <w:rPr>
          <w:rFonts w:eastAsia="MS Gothic"/>
          <w:b/>
          <w:iCs/>
          <w:sz w:val="26"/>
        </w:rPr>
      </w:pPr>
      <w:r w:rsidRPr="005F44DC">
        <w:rPr>
          <w:rFonts w:eastAsia="MS Gothic"/>
          <w:b/>
          <w:iCs/>
          <w:sz w:val="26"/>
        </w:rPr>
        <w:t>4. Analyzing legal details and securing contingent workers gains is key to transformative movement success.</w:t>
      </w:r>
    </w:p>
    <w:p w14:paraId="5CAE2CD5" w14:textId="77777777" w:rsidR="005F44DC" w:rsidRPr="005F44DC" w:rsidRDefault="005F44DC" w:rsidP="005F44DC">
      <w:pPr>
        <w:rPr>
          <w:rFonts w:eastAsia="Cambria"/>
        </w:rPr>
      </w:pPr>
      <w:r w:rsidRPr="005F44DC">
        <w:rPr>
          <w:rFonts w:eastAsia="Cambria"/>
          <w:b/>
          <w:bCs/>
          <w:sz w:val="26"/>
        </w:rPr>
        <w:t>Akbar et al. 21</w:t>
      </w:r>
      <w:r w:rsidRPr="005F44DC">
        <w:rPr>
          <w:rFonts w:eastAsia="Cambria"/>
        </w:rPr>
        <w:t xml:space="preserve">, *Associate Professor of Law, The Ohio State University, Moritz College of Law, **Clinical Professor of Law, University of California, Irvine School of Law, ***Professor of Law, Brooklyn Law School. (*Amna A., **Sameer M. Ashar, ***Jocelyn Simonson, April 2021, “Movement Law,” Stanford Law Review, Vol. 73, </w:t>
      </w:r>
      <w:hyperlink r:id="rId7" w:history="1">
        <w:r w:rsidRPr="005F44DC">
          <w:rPr>
            <w:rFonts w:eastAsia="Cambria"/>
            <w:color w:val="0000FF"/>
            <w:u w:val="single"/>
          </w:rPr>
          <w:t>https://blogs.law.columbia.edu/utopia1313/files/2023/02/Akbar-et-al.-73-Stan.-L.-Rev.-821.pdf</w:t>
        </w:r>
      </w:hyperlink>
      <w:r w:rsidRPr="005F44DC">
        <w:rPr>
          <w:rFonts w:eastAsia="Cambria"/>
        </w:rPr>
        <w:t>, Ulven)</w:t>
      </w:r>
    </w:p>
    <w:p w14:paraId="20FABF6C" w14:textId="77777777" w:rsidR="005F44DC" w:rsidRPr="005F44DC" w:rsidRDefault="005F44DC" w:rsidP="005F44DC">
      <w:pPr>
        <w:rPr>
          <w:rFonts w:eastAsia="Cambria"/>
          <w:sz w:val="16"/>
        </w:rPr>
      </w:pPr>
      <w:r w:rsidRPr="005F44DC">
        <w:rPr>
          <w:rFonts w:eastAsia="Cambria"/>
          <w:sz w:val="16"/>
        </w:rPr>
        <w:t xml:space="preserve">II. </w:t>
      </w:r>
      <w:r w:rsidRPr="005F44DC">
        <w:rPr>
          <w:rFonts w:eastAsia="Cambria"/>
          <w:u w:val="single"/>
        </w:rPr>
        <w:t>Toward Movement Law</w:t>
      </w:r>
    </w:p>
    <w:p w14:paraId="4E8E561E" w14:textId="77777777" w:rsidR="005F44DC" w:rsidRPr="005F44DC" w:rsidRDefault="005F44DC" w:rsidP="005F44DC">
      <w:pPr>
        <w:rPr>
          <w:rFonts w:eastAsia="Cambria"/>
          <w:sz w:val="16"/>
        </w:rPr>
      </w:pPr>
      <w:r w:rsidRPr="005F44DC">
        <w:rPr>
          <w:rFonts w:eastAsia="Cambria"/>
          <w:u w:val="single"/>
        </w:rPr>
        <w:t>A</w:t>
      </w:r>
      <w:r w:rsidRPr="005F44DC">
        <w:rPr>
          <w:rFonts w:eastAsia="Cambria"/>
          <w:sz w:val="16"/>
        </w:rPr>
        <w:t xml:space="preserve"> small but </w:t>
      </w:r>
      <w:r w:rsidRPr="005F44DC">
        <w:rPr>
          <w:rFonts w:eastAsia="Cambria"/>
          <w:u w:val="single"/>
        </w:rPr>
        <w:t>growing number of</w:t>
      </w:r>
      <w:r w:rsidRPr="005F44DC">
        <w:rPr>
          <w:rFonts w:eastAsia="Cambria"/>
          <w:sz w:val="16"/>
        </w:rPr>
        <w:t xml:space="preserve"> </w:t>
      </w:r>
      <w:r w:rsidRPr="005F44DC">
        <w:rPr>
          <w:rFonts w:eastAsia="Cambria"/>
          <w:b/>
          <w:iCs/>
          <w:u w:val="single"/>
          <w:bdr w:val="single" w:sz="8" w:space="0" w:color="auto"/>
        </w:rPr>
        <w:t>law scholars</w:t>
      </w:r>
      <w:r w:rsidRPr="005F44DC">
        <w:rPr>
          <w:rFonts w:eastAsia="Cambria"/>
          <w:sz w:val="16"/>
        </w:rPr>
        <w:t xml:space="preserve"> </w:t>
      </w:r>
      <w:r w:rsidRPr="005F44DC">
        <w:rPr>
          <w:rFonts w:eastAsia="Cambria"/>
          <w:u w:val="single"/>
        </w:rPr>
        <w:t>are looking to</w:t>
      </w:r>
      <w:r w:rsidRPr="005F44DC">
        <w:rPr>
          <w:rFonts w:eastAsia="Cambria"/>
          <w:sz w:val="16"/>
        </w:rPr>
        <w:t xml:space="preserve"> </w:t>
      </w:r>
      <w:r w:rsidRPr="005F44DC">
        <w:rPr>
          <w:rFonts w:eastAsia="Cambria"/>
          <w:b/>
          <w:iCs/>
          <w:u w:val="single"/>
          <w:bdr w:val="single" w:sz="8" w:space="0" w:color="auto"/>
        </w:rPr>
        <w:t>organizing</w:t>
      </w:r>
      <w:r w:rsidRPr="005F44DC">
        <w:rPr>
          <w:rFonts w:eastAsia="Cambria"/>
          <w:sz w:val="16"/>
        </w:rPr>
        <w:t xml:space="preserve"> </w:t>
      </w:r>
      <w:r w:rsidRPr="005F44DC">
        <w:rPr>
          <w:rFonts w:eastAsia="Cambria"/>
          <w:u w:val="single"/>
        </w:rPr>
        <w:t>and social</w:t>
      </w:r>
      <w:r w:rsidRPr="005F44DC">
        <w:rPr>
          <w:rFonts w:eastAsia="Cambria"/>
          <w:sz w:val="16"/>
        </w:rPr>
        <w:t xml:space="preserve"> </w:t>
      </w:r>
      <w:r w:rsidRPr="005F44DC">
        <w:rPr>
          <w:rFonts w:eastAsia="Cambria"/>
          <w:b/>
          <w:iCs/>
          <w:u w:val="single"/>
          <w:bdr w:val="single" w:sz="8" w:space="0" w:color="auto"/>
        </w:rPr>
        <w:t>movements</w:t>
      </w:r>
      <w:r w:rsidRPr="005F44DC">
        <w:rPr>
          <w:rFonts w:eastAsia="Cambria"/>
          <w:sz w:val="16"/>
        </w:rPr>
        <w:t xml:space="preserve"> </w:t>
      </w:r>
      <w:r w:rsidRPr="005F44DC">
        <w:rPr>
          <w:rFonts w:eastAsia="Cambria"/>
          <w:u w:val="single"/>
        </w:rPr>
        <w:t>as sources of learning</w:t>
      </w:r>
      <w:r w:rsidRPr="005F44DC">
        <w:rPr>
          <w:rFonts w:eastAsia="Cambria"/>
          <w:sz w:val="16"/>
        </w:rPr>
        <w:t xml:space="preserve">, </w:t>
      </w:r>
      <w:r w:rsidRPr="005F44DC">
        <w:rPr>
          <w:rFonts w:eastAsia="Cambria"/>
          <w:u w:val="single"/>
        </w:rPr>
        <w:t>inspiration</w:t>
      </w:r>
      <w:r w:rsidRPr="005F44DC">
        <w:rPr>
          <w:rFonts w:eastAsia="Cambria"/>
          <w:sz w:val="16"/>
        </w:rPr>
        <w:t xml:space="preserve">, </w:t>
      </w:r>
      <w:r w:rsidRPr="005F44DC">
        <w:rPr>
          <w:rFonts w:eastAsia="Cambria"/>
          <w:u w:val="single"/>
        </w:rPr>
        <w:t>and ideation</w:t>
      </w:r>
      <w:r w:rsidRPr="005F44DC">
        <w:rPr>
          <w:rFonts w:eastAsia="Cambria"/>
          <w:sz w:val="16"/>
        </w:rPr>
        <w:t xml:space="preserve">.94 In this Part, </w:t>
      </w:r>
      <w:r w:rsidRPr="005F44DC">
        <w:rPr>
          <w:rFonts w:eastAsia="Cambria"/>
          <w:u w:val="single"/>
        </w:rPr>
        <w:t>we theorize what it looks like for legal scholars to work in sustained ways alongside and in conversation with social movements fighting for transformation</w:t>
      </w:r>
      <w:r w:rsidRPr="005F44DC">
        <w:rPr>
          <w:rFonts w:eastAsia="Cambria"/>
          <w:sz w:val="16"/>
        </w:rPr>
        <w:t>. We use examples of scholars engaging in movement law to illustrate the four main moves of movement law, but we do not provide an exhaustive list of such scholars.</w:t>
      </w:r>
    </w:p>
    <w:p w14:paraId="458AAC77" w14:textId="77777777" w:rsidR="005F44DC" w:rsidRPr="005F44DC" w:rsidRDefault="005F44DC" w:rsidP="005F44DC">
      <w:pPr>
        <w:rPr>
          <w:rFonts w:eastAsia="Cambria"/>
          <w:sz w:val="16"/>
        </w:rPr>
      </w:pPr>
      <w:r w:rsidRPr="005F44DC">
        <w:rPr>
          <w:rFonts w:eastAsia="Cambria"/>
          <w:sz w:val="16"/>
        </w:rPr>
        <w:t>We surface movement law as a methodology or mode of legal scholarship. By so doing, we hope to integrate more movement ideas and experiments into legal scholarship.95 We hope to contribute to the growth and power of today’s social movements and to their ideas, experiments, and campaigns.</w:t>
      </w:r>
    </w:p>
    <w:p w14:paraId="74073CD3" w14:textId="77777777" w:rsidR="005F44DC" w:rsidRPr="005F44DC" w:rsidRDefault="005F44DC" w:rsidP="005F44DC">
      <w:pPr>
        <w:rPr>
          <w:rFonts w:eastAsia="Cambria"/>
          <w:sz w:val="16"/>
        </w:rPr>
      </w:pPr>
      <w:r w:rsidRPr="005F44DC">
        <w:rPr>
          <w:rFonts w:eastAsia="Cambria"/>
          <w:sz w:val="16"/>
        </w:rPr>
        <w:t xml:space="preserve">Movement law is </w:t>
      </w:r>
      <w:r w:rsidRPr="005F44DC">
        <w:rPr>
          <w:rFonts w:eastAsia="Cambria"/>
          <w:u w:val="single"/>
        </w:rPr>
        <w:t>made possible by</w:t>
      </w:r>
      <w:r w:rsidRPr="005F44DC">
        <w:rPr>
          <w:rFonts w:eastAsia="Cambria"/>
          <w:sz w:val="16"/>
        </w:rPr>
        <w:t xml:space="preserve"> </w:t>
      </w:r>
      <w:r w:rsidRPr="005F44DC">
        <w:rPr>
          <w:rFonts w:eastAsia="Cambria"/>
          <w:b/>
          <w:iCs/>
          <w:u w:val="single"/>
          <w:bdr w:val="single" w:sz="8" w:space="0" w:color="auto"/>
        </w:rPr>
        <w:t>methodological pathways</w:t>
      </w:r>
      <w:r w:rsidRPr="005F44DC">
        <w:rPr>
          <w:rFonts w:eastAsia="Cambria"/>
          <w:sz w:val="16"/>
        </w:rPr>
        <w:t xml:space="preserve"> </w:t>
      </w:r>
      <w:r w:rsidRPr="005F44DC">
        <w:rPr>
          <w:rFonts w:eastAsia="Cambria"/>
          <w:u w:val="single"/>
        </w:rPr>
        <w:t>that came before us</w:t>
      </w:r>
      <w:r w:rsidRPr="005F44DC">
        <w:rPr>
          <w:rFonts w:eastAsia="Cambria"/>
          <w:sz w:val="16"/>
        </w:rPr>
        <w:t xml:space="preserve">.96 But </w:t>
      </w:r>
      <w:r w:rsidRPr="005F44DC">
        <w:rPr>
          <w:rFonts w:eastAsia="Cambria"/>
          <w:u w:val="single"/>
        </w:rPr>
        <w:t>its</w:t>
      </w:r>
      <w:r w:rsidRPr="005F44DC">
        <w:rPr>
          <w:rFonts w:eastAsia="Cambria"/>
          <w:sz w:val="16"/>
        </w:rPr>
        <w:t xml:space="preserve"> </w:t>
      </w:r>
      <w:r w:rsidRPr="005F44DC">
        <w:rPr>
          <w:rFonts w:eastAsia="Cambria"/>
          <w:b/>
          <w:iCs/>
          <w:u w:val="single"/>
          <w:bdr w:val="single" w:sz="8" w:space="0" w:color="auto"/>
        </w:rPr>
        <w:t>necessity</w:t>
      </w:r>
      <w:r w:rsidRPr="005F44DC">
        <w:rPr>
          <w:rFonts w:eastAsia="Cambria"/>
          <w:sz w:val="16"/>
        </w:rPr>
        <w:t xml:space="preserve"> </w:t>
      </w:r>
      <w:r w:rsidRPr="005F44DC">
        <w:rPr>
          <w:rFonts w:eastAsia="Cambria"/>
          <w:u w:val="single"/>
        </w:rPr>
        <w:t>is situated within twin aspects of our current moment</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u w:val="single"/>
        </w:rPr>
        <w:t>increasingly clear</w:t>
      </w:r>
      <w:r w:rsidRPr="005F44DC">
        <w:rPr>
          <w:rFonts w:eastAsia="Cambria"/>
          <w:sz w:val="16"/>
        </w:rPr>
        <w:t xml:space="preserve"> </w:t>
      </w:r>
      <w:r w:rsidRPr="005F44DC">
        <w:rPr>
          <w:rFonts w:eastAsia="Cambria"/>
          <w:b/>
          <w:iCs/>
          <w:u w:val="single"/>
          <w:bdr w:val="single" w:sz="8" w:space="0" w:color="auto"/>
        </w:rPr>
        <w:t>failures of neoliberal</w:t>
      </w:r>
      <w:r w:rsidRPr="005F44DC">
        <w:rPr>
          <w:rFonts w:eastAsia="Cambria"/>
          <w:sz w:val="16"/>
        </w:rPr>
        <w:t xml:space="preserve"> </w:t>
      </w:r>
      <w:r w:rsidRPr="005F44DC">
        <w:rPr>
          <w:rFonts w:eastAsia="Cambria"/>
          <w:u w:val="single"/>
        </w:rPr>
        <w:t>law and</w:t>
      </w:r>
      <w:r w:rsidRPr="005F44DC">
        <w:rPr>
          <w:rFonts w:eastAsia="Cambria"/>
          <w:sz w:val="16"/>
        </w:rPr>
        <w:t xml:space="preserve"> </w:t>
      </w:r>
      <w:r w:rsidRPr="005F44DC">
        <w:rPr>
          <w:rFonts w:eastAsia="Cambria"/>
          <w:b/>
          <w:iCs/>
          <w:u w:val="single"/>
          <w:bdr w:val="single" w:sz="8" w:space="0" w:color="auto"/>
        </w:rPr>
        <w:t>politics and</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surge of</w:t>
      </w:r>
      <w:r w:rsidRPr="005F44DC">
        <w:rPr>
          <w:rFonts w:eastAsia="Cambria"/>
          <w:sz w:val="16"/>
        </w:rPr>
        <w:t xml:space="preserve"> </w:t>
      </w:r>
      <w:r w:rsidRPr="005F44DC">
        <w:rPr>
          <w:rFonts w:eastAsia="Cambria"/>
          <w:u w:val="single"/>
        </w:rPr>
        <w:t>social</w:t>
      </w:r>
      <w:r w:rsidRPr="005F44DC">
        <w:rPr>
          <w:rFonts w:eastAsia="Cambria"/>
          <w:sz w:val="16"/>
        </w:rPr>
        <w:t xml:space="preserve"> </w:t>
      </w:r>
      <w:r w:rsidRPr="005F44DC">
        <w:rPr>
          <w:rFonts w:eastAsia="Cambria"/>
          <w:b/>
          <w:iCs/>
          <w:u w:val="single"/>
          <w:bdr w:val="single" w:sz="8" w:space="0" w:color="auto"/>
        </w:rPr>
        <w:t>movement activity and grassroots organizing</w:t>
      </w:r>
      <w:r w:rsidRPr="005F44DC">
        <w:rPr>
          <w:rFonts w:eastAsia="Cambria"/>
          <w:sz w:val="16"/>
        </w:rPr>
        <w:t xml:space="preserve">. </w:t>
      </w:r>
      <w:r w:rsidRPr="005F44DC">
        <w:rPr>
          <w:rFonts w:eastAsia="Cambria"/>
          <w:u w:val="single"/>
        </w:rPr>
        <w:t>At a moment when the right and left are rushing to fill a crisis of legitimacy of the status quo</w:t>
      </w:r>
      <w:r w:rsidRPr="005F44DC">
        <w:rPr>
          <w:rFonts w:eastAsia="Cambria"/>
          <w:sz w:val="16"/>
        </w:rPr>
        <w:t xml:space="preserve">, </w:t>
      </w:r>
      <w:r w:rsidRPr="005F44DC">
        <w:rPr>
          <w:rFonts w:eastAsia="Cambria"/>
          <w:b/>
          <w:iCs/>
          <w:u w:val="single"/>
          <w:bdr w:val="single" w:sz="8" w:space="0" w:color="auto"/>
        </w:rPr>
        <w:t>scholars of law</w:t>
      </w:r>
      <w:r w:rsidRPr="005F44DC">
        <w:rPr>
          <w:rFonts w:eastAsia="Cambria"/>
          <w:sz w:val="16"/>
        </w:rPr>
        <w:t xml:space="preserve"> </w:t>
      </w:r>
      <w:r w:rsidRPr="005F44DC">
        <w:rPr>
          <w:rFonts w:eastAsia="Cambria"/>
          <w:u w:val="single"/>
        </w:rPr>
        <w:t>can play an</w:t>
      </w:r>
      <w:r w:rsidRPr="005F44DC">
        <w:rPr>
          <w:rFonts w:eastAsia="Cambria"/>
          <w:sz w:val="16"/>
        </w:rPr>
        <w:t xml:space="preserve"> </w:t>
      </w:r>
      <w:r w:rsidRPr="005F44DC">
        <w:rPr>
          <w:rFonts w:eastAsia="Cambria"/>
          <w:b/>
          <w:iCs/>
          <w:u w:val="single"/>
          <w:bdr w:val="single" w:sz="8" w:space="0" w:color="auto"/>
        </w:rPr>
        <w:t>important</w:t>
      </w:r>
      <w:r w:rsidRPr="005F44DC">
        <w:rPr>
          <w:rFonts w:eastAsia="Cambria"/>
          <w:sz w:val="16"/>
        </w:rPr>
        <w:t xml:space="preserve"> role. </w:t>
      </w:r>
      <w:r w:rsidRPr="005F44DC">
        <w:rPr>
          <w:rFonts w:eastAsia="Cambria"/>
          <w:u w:val="single"/>
        </w:rPr>
        <w:t>We seek to think and write in solidarity with movements because</w:t>
      </w:r>
      <w:r w:rsidRPr="005F44DC">
        <w:rPr>
          <w:rFonts w:eastAsia="Cambria"/>
          <w:sz w:val="16"/>
        </w:rPr>
        <w:t xml:space="preserve"> such </w:t>
      </w:r>
      <w:r w:rsidRPr="005F44DC">
        <w:rPr>
          <w:rFonts w:eastAsia="Cambria"/>
          <w:u w:val="single"/>
        </w:rPr>
        <w:t>work has the</w:t>
      </w:r>
      <w:r w:rsidRPr="005F44DC">
        <w:rPr>
          <w:rFonts w:eastAsia="Cambria"/>
          <w:sz w:val="16"/>
        </w:rPr>
        <w:t xml:space="preserve"> </w:t>
      </w:r>
      <w:r w:rsidRPr="005F44DC">
        <w:rPr>
          <w:rFonts w:eastAsia="Cambria"/>
          <w:b/>
          <w:iCs/>
          <w:u w:val="single"/>
          <w:bdr w:val="single" w:sz="8" w:space="0" w:color="auto"/>
        </w:rPr>
        <w:t>potential to shift actual power</w:t>
      </w:r>
      <w:r w:rsidRPr="005F44DC">
        <w:rPr>
          <w:rFonts w:eastAsia="Cambria"/>
          <w:sz w:val="16"/>
        </w:rPr>
        <w:t xml:space="preserve"> </w:t>
      </w:r>
      <w:r w:rsidRPr="005F44DC">
        <w:rPr>
          <w:rFonts w:eastAsia="Cambria"/>
          <w:u w:val="single"/>
        </w:rPr>
        <w:t>in the process</w:t>
      </w:r>
      <w:r w:rsidRPr="005F44DC">
        <w:rPr>
          <w:rFonts w:eastAsia="Cambria"/>
          <w:sz w:val="16"/>
        </w:rPr>
        <w:t>. While social movements are not a perfect proxy for the demos at large—nothing is—they provide an important means by which to challenge elite rule and deepen democracy.</w:t>
      </w:r>
    </w:p>
    <w:p w14:paraId="54B5648F" w14:textId="77777777" w:rsidR="005F44DC" w:rsidRPr="005F44DC" w:rsidRDefault="005F44DC" w:rsidP="005F44DC">
      <w:pPr>
        <w:rPr>
          <w:rFonts w:eastAsia="Cambria"/>
          <w:sz w:val="16"/>
        </w:rPr>
      </w:pPr>
      <w:r w:rsidRPr="005F44DC">
        <w:rPr>
          <w:rFonts w:eastAsia="Cambria"/>
          <w:sz w:val="16"/>
        </w:rPr>
        <w:t>Movement law involves four interrelated moves. While these four moves are not always made, it is fair to think of each move as deepening the practice of the prior. First, movement law scholars pay close attention to modes of resistance by social movements and everyday people. Paying attention to social movements and everyday resistance is in itself significant, for it meaningfully diversifies the sources and horizons of legal scholarship. Second, movement law scholars work to understand the strategies, tactics, and experiments of resistance and contestation. By studying these strategies, tactics, and experiments—including but not limited to law reform campaigns—scholars engage pathways and possibilities for justice often obscured within legal scholarship. Third, movement law scholars take seriously the epistemologies and histories of the social movements they study. Fourth, movement law scholars move with a sense of solidarity and accountability to the social movements they study. They see themselves not as individual experts with opinions from above or apart from the movements they study, but as part of a collective process.</w:t>
      </w:r>
    </w:p>
    <w:p w14:paraId="4DDFB02B" w14:textId="77777777" w:rsidR="005F44DC" w:rsidRPr="005F44DC" w:rsidRDefault="005F44DC" w:rsidP="005F44DC">
      <w:pPr>
        <w:rPr>
          <w:rFonts w:eastAsia="Cambria"/>
          <w:sz w:val="16"/>
        </w:rPr>
      </w:pPr>
      <w:r w:rsidRPr="005F44DC">
        <w:rPr>
          <w:rFonts w:eastAsia="Cambria"/>
          <w:sz w:val="16"/>
        </w:rPr>
        <w:t>A. Locating Resistance</w:t>
      </w:r>
    </w:p>
    <w:p w14:paraId="197642E1" w14:textId="77777777" w:rsidR="005F44DC" w:rsidRPr="005F44DC" w:rsidRDefault="005F44DC" w:rsidP="005F44DC">
      <w:pPr>
        <w:rPr>
          <w:rFonts w:eastAsia="Cambria"/>
          <w:sz w:val="16"/>
        </w:rPr>
      </w:pPr>
      <w:r w:rsidRPr="005F44DC">
        <w:rPr>
          <w:rFonts w:eastAsia="Cambria"/>
          <w:sz w:val="16"/>
        </w:rPr>
        <w:t xml:space="preserve">To start, </w:t>
      </w:r>
      <w:r w:rsidRPr="005F44DC">
        <w:rPr>
          <w:rFonts w:eastAsia="Cambria"/>
          <w:u w:val="single"/>
        </w:rPr>
        <w:t>movement law scholars pay attention to organizing</w:t>
      </w:r>
      <w:r w:rsidRPr="005F44DC">
        <w:rPr>
          <w:rFonts w:eastAsia="Cambria"/>
          <w:sz w:val="16"/>
        </w:rPr>
        <w:t xml:space="preserve">, </w:t>
      </w:r>
      <w:r w:rsidRPr="005F44DC">
        <w:rPr>
          <w:rFonts w:eastAsia="Cambria"/>
          <w:u w:val="single"/>
        </w:rPr>
        <w:t>social movements</w:t>
      </w:r>
      <w:r w:rsidRPr="005F44DC">
        <w:rPr>
          <w:rFonts w:eastAsia="Cambria"/>
          <w:sz w:val="16"/>
        </w:rPr>
        <w:t xml:space="preserve">, </w:t>
      </w:r>
      <w:r w:rsidRPr="005F44DC">
        <w:rPr>
          <w:rFonts w:eastAsia="Cambria"/>
          <w:u w:val="single"/>
        </w:rPr>
        <w:t>and collective resistance by everyday people</w:t>
      </w:r>
      <w:r w:rsidRPr="005F44DC">
        <w:rPr>
          <w:rFonts w:eastAsia="Cambria"/>
          <w:sz w:val="16"/>
        </w:rPr>
        <w:t xml:space="preserve">. Movement law scholars are </w:t>
      </w:r>
      <w:r w:rsidRPr="005F44DC">
        <w:rPr>
          <w:rFonts w:eastAsia="Cambria"/>
          <w:u w:val="single"/>
        </w:rPr>
        <w:t>attuned to actually existing modes of resistance as a source for new insights about the nature and lived realities of law</w:t>
      </w:r>
      <w:r w:rsidRPr="005F44DC">
        <w:rPr>
          <w:rFonts w:eastAsia="Cambria"/>
          <w:sz w:val="16"/>
        </w:rPr>
        <w:t xml:space="preserve">, </w:t>
      </w:r>
      <w:r w:rsidRPr="005F44DC">
        <w:rPr>
          <w:rFonts w:eastAsia="Cambria"/>
          <w:u w:val="single"/>
        </w:rPr>
        <w:t>as well as about what struggle for alternatives might look like</w:t>
      </w:r>
      <w:r w:rsidRPr="005F44DC">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5F44DC">
        <w:rPr>
          <w:rFonts w:eastAsia="Cambria"/>
          <w:u w:val="single"/>
        </w:rPr>
        <w:t xml:space="preserve">recognize that </w:t>
      </w:r>
      <w:r w:rsidRPr="005F44DC">
        <w:rPr>
          <w:rFonts w:eastAsia="Cambria"/>
          <w:highlight w:val="green"/>
          <w:u w:val="single"/>
        </w:rPr>
        <w:t>social</w:t>
      </w:r>
      <w:r w:rsidRPr="005F44DC">
        <w:rPr>
          <w:rFonts w:eastAsia="Cambria"/>
          <w:sz w:val="16"/>
          <w:highlight w:val="green"/>
        </w:rPr>
        <w:t xml:space="preserve"> </w:t>
      </w:r>
      <w:r w:rsidRPr="005F44DC">
        <w:rPr>
          <w:rFonts w:eastAsia="Cambria"/>
          <w:highlight w:val="green"/>
          <w:u w:val="single"/>
        </w:rPr>
        <w:t>movements are</w:t>
      </w:r>
      <w:r w:rsidRPr="005F44DC">
        <w:rPr>
          <w:rFonts w:eastAsia="Cambria"/>
          <w:sz w:val="16"/>
          <w:highlight w:val="green"/>
        </w:rPr>
        <w:t xml:space="preserve"> </w:t>
      </w:r>
      <w:r w:rsidRPr="005F44DC">
        <w:rPr>
          <w:rFonts w:eastAsia="Cambria"/>
          <w:b/>
          <w:iCs/>
          <w:highlight w:val="green"/>
          <w:u w:val="single"/>
          <w:bdr w:val="single" w:sz="8" w:space="0" w:color="auto"/>
        </w:rPr>
        <w:t>engaging in</w:t>
      </w:r>
      <w:r w:rsidRPr="005F44DC">
        <w:rPr>
          <w:rFonts w:eastAsia="Cambria"/>
          <w:sz w:val="16"/>
        </w:rPr>
        <w:t xml:space="preserve"> </w:t>
      </w:r>
      <w:r w:rsidRPr="005F44DC">
        <w:rPr>
          <w:rFonts w:eastAsia="Cambria"/>
          <w:u w:val="single"/>
        </w:rPr>
        <w:t>deep</w:t>
      </w:r>
      <w:r w:rsidRPr="005F44DC">
        <w:rPr>
          <w:rFonts w:eastAsia="Cambria"/>
          <w:sz w:val="16"/>
        </w:rPr>
        <w:t xml:space="preserve"> </w:t>
      </w:r>
      <w:r w:rsidRPr="005F44DC">
        <w:rPr>
          <w:rFonts w:eastAsia="Cambria"/>
          <w:b/>
          <w:iCs/>
          <w:highlight w:val="green"/>
          <w:u w:val="single"/>
          <w:bdr w:val="single" w:sz="8" w:space="0" w:color="auto"/>
        </w:rPr>
        <w:t>ideation around questions of legal meaning</w:t>
      </w:r>
      <w:r w:rsidRPr="005F44DC">
        <w:rPr>
          <w:rFonts w:eastAsia="Cambria"/>
          <w:sz w:val="16"/>
        </w:rPr>
        <w:t xml:space="preserve"> </w:t>
      </w:r>
      <w:r w:rsidRPr="005F44DC">
        <w:rPr>
          <w:rFonts w:eastAsia="Cambria"/>
          <w:u w:val="single"/>
        </w:rPr>
        <w:t>and entitlement</w:t>
      </w:r>
      <w:r w:rsidRPr="005F44DC">
        <w:rPr>
          <w:rFonts w:eastAsia="Cambria"/>
          <w:sz w:val="16"/>
        </w:rPr>
        <w:t xml:space="preserve">, </w:t>
      </w:r>
      <w:r w:rsidRPr="005F44DC">
        <w:rPr>
          <w:rFonts w:eastAsia="Cambria"/>
          <w:b/>
          <w:iCs/>
          <w:highlight w:val="green"/>
          <w:u w:val="single"/>
          <w:bdr w:val="single" w:sz="8" w:space="0" w:color="auto"/>
        </w:rPr>
        <w:t>citizenship</w:t>
      </w:r>
      <w:r w:rsidRPr="005F44DC">
        <w:rPr>
          <w:rFonts w:eastAsia="Cambria"/>
          <w:sz w:val="16"/>
          <w:highlight w:val="green"/>
        </w:rPr>
        <w:t xml:space="preserve"> </w:t>
      </w:r>
      <w:r w:rsidRPr="005F44DC">
        <w:rPr>
          <w:rFonts w:eastAsia="Cambria"/>
          <w:highlight w:val="green"/>
          <w:u w:val="single"/>
        </w:rPr>
        <w:t>and</w:t>
      </w:r>
      <w:r w:rsidRPr="005F44DC">
        <w:rPr>
          <w:rFonts w:eastAsia="Cambria"/>
          <w:sz w:val="16"/>
          <w:highlight w:val="green"/>
        </w:rPr>
        <w:t xml:space="preserve"> </w:t>
      </w:r>
      <w:r w:rsidRPr="005F44DC">
        <w:rPr>
          <w:rFonts w:eastAsia="Cambria"/>
          <w:b/>
          <w:iCs/>
          <w:highlight w:val="green"/>
          <w:u w:val="single"/>
          <w:bdr w:val="single" w:sz="8" w:space="0" w:color="auto"/>
        </w:rPr>
        <w:t>democracy</w:t>
      </w:r>
      <w:r w:rsidRPr="005F44DC">
        <w:rPr>
          <w:rFonts w:eastAsia="Cambria"/>
          <w:sz w:val="16"/>
        </w:rPr>
        <w:t xml:space="preserve">.97 Social movements </w:t>
      </w:r>
      <w:r w:rsidRPr="005F44DC">
        <w:rPr>
          <w:rFonts w:eastAsia="Cambria"/>
          <w:u w:val="single"/>
        </w:rPr>
        <w:t>bring to the fore critiques of the status quo in the margins of law and legal scholarship</w:t>
      </w:r>
      <w:r w:rsidRPr="005F44DC">
        <w:rPr>
          <w:rFonts w:eastAsia="Cambria"/>
          <w:sz w:val="16"/>
        </w:rPr>
        <w:t xml:space="preserve">.98 Simultaneously, </w:t>
      </w:r>
      <w:r w:rsidRPr="005F44DC">
        <w:rPr>
          <w:rFonts w:eastAsia="Cambria"/>
          <w:u w:val="single"/>
        </w:rPr>
        <w:t>social movements</w:t>
      </w:r>
      <w:r w:rsidRPr="005F44DC">
        <w:rPr>
          <w:rFonts w:eastAsia="Cambria"/>
          <w:sz w:val="16"/>
        </w:rPr>
        <w:t xml:space="preserve"> </w:t>
      </w:r>
      <w:r w:rsidRPr="005F44DC">
        <w:rPr>
          <w:rFonts w:eastAsia="Cambria"/>
          <w:b/>
          <w:iCs/>
          <w:u w:val="single"/>
          <w:bdr w:val="single" w:sz="8" w:space="0" w:color="auto"/>
        </w:rPr>
        <w:t xml:space="preserve">advance </w:t>
      </w:r>
      <w:r w:rsidRPr="005F44DC">
        <w:rPr>
          <w:rFonts w:eastAsia="Cambria"/>
          <w:b/>
          <w:iCs/>
          <w:highlight w:val="green"/>
          <w:u w:val="single"/>
          <w:bdr w:val="single" w:sz="8" w:space="0" w:color="auto"/>
        </w:rPr>
        <w:t>radical reimaginations</w:t>
      </w:r>
      <w:r w:rsidRPr="005F44DC">
        <w:rPr>
          <w:rFonts w:eastAsia="Cambria"/>
          <w:sz w:val="16"/>
          <w:highlight w:val="green"/>
        </w:rPr>
        <w:t xml:space="preserve"> </w:t>
      </w:r>
      <w:r w:rsidRPr="005F44DC">
        <w:rPr>
          <w:rFonts w:eastAsia="Cambria"/>
          <w:highlight w:val="green"/>
          <w:u w:val="single"/>
        </w:rPr>
        <w:t>of law</w:t>
      </w:r>
      <w:r w:rsidRPr="005F44DC">
        <w:rPr>
          <w:rFonts w:eastAsia="Cambria"/>
          <w:sz w:val="16"/>
        </w:rPr>
        <w:t xml:space="preserve">, </w:t>
      </w:r>
      <w:r w:rsidRPr="005F44DC">
        <w:rPr>
          <w:rFonts w:eastAsia="Cambria"/>
          <w:u w:val="single"/>
        </w:rPr>
        <w:t>legal institutions</w:t>
      </w:r>
      <w:r w:rsidRPr="005F44DC">
        <w:rPr>
          <w:rFonts w:eastAsia="Cambria"/>
          <w:sz w:val="16"/>
        </w:rPr>
        <w:t xml:space="preserve">, </w:t>
      </w:r>
      <w:r w:rsidRPr="005F44DC">
        <w:rPr>
          <w:rFonts w:eastAsia="Cambria"/>
          <w:u w:val="single"/>
        </w:rPr>
        <w:t>and society</w:t>
      </w:r>
      <w:r w:rsidRPr="005F44DC">
        <w:rPr>
          <w:rFonts w:eastAsia="Cambria"/>
          <w:sz w:val="16"/>
        </w:rPr>
        <w:t xml:space="preserve"> more broadly.99 In the course of locating resistance, then, </w:t>
      </w:r>
      <w:r w:rsidRPr="005F44DC">
        <w:rPr>
          <w:rFonts w:eastAsia="Cambria"/>
          <w:b/>
          <w:iCs/>
          <w:u w:val="single"/>
          <w:bdr w:val="single" w:sz="8" w:space="0" w:color="auto"/>
        </w:rPr>
        <w:t>scholars expand</w:t>
      </w:r>
      <w:r w:rsidRPr="005F44DC">
        <w:rPr>
          <w:rFonts w:eastAsia="Cambria"/>
          <w:sz w:val="16"/>
        </w:rPr>
        <w:t xml:space="preserve"> </w:t>
      </w:r>
      <w:r w:rsidRPr="005F44DC">
        <w:rPr>
          <w:rFonts w:eastAsia="Cambria"/>
          <w:u w:val="single"/>
        </w:rPr>
        <w:t>the terrain of</w:t>
      </w:r>
      <w:r w:rsidRPr="005F44DC">
        <w:rPr>
          <w:rFonts w:eastAsia="Cambria"/>
          <w:sz w:val="16"/>
        </w:rPr>
        <w:t xml:space="preserve"> </w:t>
      </w:r>
      <w:r w:rsidRPr="005F44DC">
        <w:rPr>
          <w:rFonts w:eastAsia="Cambria"/>
          <w:b/>
          <w:iCs/>
          <w:u w:val="single"/>
          <w:bdr w:val="single" w:sz="8" w:space="0" w:color="auto"/>
        </w:rPr>
        <w:t>critique and imagination within legal scholarship and</w:t>
      </w:r>
      <w:r w:rsidRPr="005F44DC">
        <w:rPr>
          <w:rFonts w:eastAsia="Cambria"/>
          <w:sz w:val="16"/>
        </w:rPr>
        <w:t xml:space="preserve"> </w:t>
      </w:r>
      <w:r w:rsidRPr="005F44DC">
        <w:rPr>
          <w:rFonts w:eastAsia="Cambria"/>
          <w:u w:val="single"/>
        </w:rPr>
        <w:t>legal</w:t>
      </w:r>
      <w:r w:rsidRPr="005F44DC">
        <w:rPr>
          <w:rFonts w:eastAsia="Cambria"/>
          <w:sz w:val="16"/>
        </w:rPr>
        <w:t xml:space="preserve"> </w:t>
      </w:r>
      <w:r w:rsidRPr="005F44DC">
        <w:rPr>
          <w:rFonts w:eastAsia="Cambria"/>
          <w:b/>
          <w:iCs/>
          <w:u w:val="single"/>
          <w:bdr w:val="single" w:sz="8" w:space="0" w:color="auto"/>
        </w:rPr>
        <w:t>institutions</w:t>
      </w:r>
      <w:r w:rsidRPr="005F44DC">
        <w:rPr>
          <w:rFonts w:eastAsia="Cambria"/>
          <w:sz w:val="16"/>
        </w:rPr>
        <w:t xml:space="preserve">.100 </w:t>
      </w:r>
      <w:r w:rsidRPr="005F44DC">
        <w:rPr>
          <w:rFonts w:eastAsia="Cambria"/>
          <w:highlight w:val="green"/>
          <w:u w:val="single"/>
        </w:rPr>
        <w:t>This</w:t>
      </w:r>
      <w:r w:rsidRPr="005F44DC">
        <w:rPr>
          <w:rFonts w:eastAsia="Cambria"/>
          <w:sz w:val="16"/>
        </w:rPr>
        <w:t xml:space="preserve"> expansion </w:t>
      </w:r>
      <w:r w:rsidRPr="005F44DC">
        <w:rPr>
          <w:rFonts w:eastAsia="Cambria"/>
          <w:u w:val="single"/>
        </w:rPr>
        <w:t>has</w:t>
      </w:r>
      <w:r w:rsidRPr="005F44DC">
        <w:rPr>
          <w:rFonts w:eastAsia="Cambria"/>
          <w:sz w:val="16"/>
        </w:rPr>
        <w:t xml:space="preserve"> </w:t>
      </w:r>
      <w:r w:rsidRPr="005F44DC">
        <w:rPr>
          <w:rFonts w:eastAsia="Cambria"/>
          <w:b/>
          <w:iCs/>
          <w:highlight w:val="green"/>
          <w:u w:val="single"/>
          <w:bdr w:val="single" w:sz="8" w:space="0" w:color="auto"/>
        </w:rPr>
        <w:t>profound potential</w:t>
      </w:r>
      <w:r w:rsidRPr="005F44DC">
        <w:rPr>
          <w:rFonts w:eastAsia="Cambria"/>
          <w:sz w:val="16"/>
          <w:highlight w:val="green"/>
        </w:rPr>
        <w:t xml:space="preserve"> </w:t>
      </w:r>
      <w:r w:rsidRPr="005F44DC">
        <w:rPr>
          <w:rFonts w:eastAsia="Cambria"/>
          <w:highlight w:val="green"/>
          <w:u w:val="single"/>
        </w:rPr>
        <w:t>to</w:t>
      </w:r>
      <w:r w:rsidRPr="005F44DC">
        <w:rPr>
          <w:rFonts w:eastAsia="Cambria"/>
          <w:u w:val="single"/>
        </w:rPr>
        <w:t xml:space="preserve"> remake the project of </w:t>
      </w:r>
      <w:r w:rsidRPr="005F44DC">
        <w:rPr>
          <w:rFonts w:eastAsia="Cambria"/>
          <w:highlight w:val="green"/>
          <w:u w:val="single"/>
        </w:rPr>
        <w:t>law</w:t>
      </w:r>
      <w:r w:rsidRPr="005F44DC">
        <w:rPr>
          <w:rFonts w:eastAsia="Cambria"/>
          <w:u w:val="single"/>
        </w:rPr>
        <w:t xml:space="preserve"> and legal scholarship</w:t>
      </w:r>
      <w:r w:rsidRPr="005F44DC">
        <w:rPr>
          <w:rFonts w:eastAsia="Cambria"/>
          <w:sz w:val="16"/>
        </w:rPr>
        <w:t xml:space="preserve">: </w:t>
      </w:r>
      <w:r w:rsidRPr="005F44DC">
        <w:rPr>
          <w:rFonts w:eastAsia="Cambria"/>
          <w:b/>
          <w:iCs/>
          <w:highlight w:val="green"/>
          <w:u w:val="single"/>
          <w:bdr w:val="single" w:sz="8" w:space="0" w:color="auto"/>
        </w:rPr>
        <w:t>beyond</w:t>
      </w:r>
      <w:r w:rsidRPr="005F44DC">
        <w:rPr>
          <w:rFonts w:eastAsia="Cambria"/>
          <w:sz w:val="16"/>
          <w:highlight w:val="green"/>
        </w:rPr>
        <w:t xml:space="preserve"> </w:t>
      </w:r>
      <w:r w:rsidRPr="005F44DC">
        <w:rPr>
          <w:rFonts w:eastAsia="Cambria"/>
          <w:highlight w:val="green"/>
          <w:u w:val="single"/>
        </w:rPr>
        <w:t>elite</w:t>
      </w:r>
      <w:r w:rsidRPr="005F44DC">
        <w:rPr>
          <w:rFonts w:eastAsia="Cambria"/>
          <w:sz w:val="16"/>
          <w:highlight w:val="green"/>
        </w:rPr>
        <w:t xml:space="preserve"> </w:t>
      </w:r>
      <w:r w:rsidRPr="005F44DC">
        <w:rPr>
          <w:rFonts w:eastAsia="Cambria"/>
          <w:b/>
          <w:iCs/>
          <w:highlight w:val="green"/>
          <w:u w:val="single"/>
          <w:bdr w:val="single" w:sz="8" w:space="0" w:color="auto"/>
        </w:rPr>
        <w:t>technocracy</w:t>
      </w:r>
      <w:r w:rsidRPr="005F44DC">
        <w:rPr>
          <w:rFonts w:eastAsia="Cambria"/>
          <w:sz w:val="16"/>
        </w:rPr>
        <w:t xml:space="preserve">, </w:t>
      </w:r>
      <w:r w:rsidRPr="005F44DC">
        <w:rPr>
          <w:rFonts w:eastAsia="Cambria"/>
          <w:b/>
          <w:iCs/>
          <w:u w:val="single"/>
          <w:bdr w:val="single" w:sz="8" w:space="0" w:color="auto"/>
        </w:rPr>
        <w:t>legitimation</w:t>
      </w:r>
      <w:r w:rsidRPr="005F44DC">
        <w:rPr>
          <w:rFonts w:eastAsia="Cambria"/>
          <w:sz w:val="16"/>
        </w:rPr>
        <w:t xml:space="preserve">, </w:t>
      </w:r>
      <w:r w:rsidRPr="005F44DC">
        <w:rPr>
          <w:rFonts w:eastAsia="Cambria"/>
          <w:b/>
          <w:iCs/>
          <w:u w:val="single"/>
          <w:bdr w:val="single" w:sz="8" w:space="0" w:color="auto"/>
        </w:rPr>
        <w:t xml:space="preserve">law and </w:t>
      </w:r>
      <w:r w:rsidRPr="005F44DC">
        <w:rPr>
          <w:rFonts w:eastAsia="Cambria"/>
          <w:b/>
          <w:iCs/>
          <w:highlight w:val="green"/>
          <w:u w:val="single"/>
          <w:bdr w:val="single" w:sz="8" w:space="0" w:color="auto"/>
        </w:rPr>
        <w:t>order</w:t>
      </w:r>
      <w:r w:rsidRPr="005F44DC">
        <w:rPr>
          <w:rFonts w:eastAsia="Cambria"/>
          <w:sz w:val="16"/>
        </w:rPr>
        <w:t xml:space="preserve">, </w:t>
      </w:r>
      <w:r w:rsidRPr="005F44DC">
        <w:rPr>
          <w:rFonts w:eastAsia="Cambria"/>
          <w:u w:val="single"/>
        </w:rPr>
        <w:t>or even radical critique</w:t>
      </w:r>
      <w:r w:rsidRPr="005F44DC">
        <w:rPr>
          <w:rFonts w:eastAsia="Cambria"/>
          <w:sz w:val="16"/>
        </w:rPr>
        <w:t xml:space="preserve">, </w:t>
      </w:r>
      <w:r w:rsidRPr="005F44DC">
        <w:rPr>
          <w:rFonts w:eastAsia="Cambria"/>
          <w:highlight w:val="green"/>
          <w:u w:val="single"/>
        </w:rPr>
        <w:t>and</w:t>
      </w:r>
      <w:r w:rsidRPr="005F44DC">
        <w:rPr>
          <w:rFonts w:eastAsia="Cambria"/>
          <w:sz w:val="16"/>
          <w:highlight w:val="green"/>
        </w:rPr>
        <w:t xml:space="preserve"> </w:t>
      </w:r>
      <w:r w:rsidRPr="005F44DC">
        <w:rPr>
          <w:rFonts w:eastAsia="Cambria"/>
          <w:b/>
          <w:iCs/>
          <w:highlight w:val="green"/>
          <w:u w:val="single"/>
          <w:bdr w:val="single" w:sz="8" w:space="0" w:color="auto"/>
        </w:rPr>
        <w:t>toward a transformative project</w:t>
      </w:r>
      <w:r w:rsidRPr="005F44DC">
        <w:rPr>
          <w:rFonts w:eastAsia="Cambria"/>
          <w:sz w:val="16"/>
        </w:rPr>
        <w:t xml:space="preserve"> </w:t>
      </w:r>
      <w:r w:rsidRPr="005F44DC">
        <w:rPr>
          <w:rFonts w:eastAsia="Cambria"/>
          <w:u w:val="single"/>
        </w:rPr>
        <w:t>of remaking ourselves and the world around us</w:t>
      </w:r>
      <w:r w:rsidRPr="005F44DC">
        <w:rPr>
          <w:rFonts w:eastAsia="Cambria"/>
          <w:sz w:val="16"/>
        </w:rPr>
        <w:t>.101</w:t>
      </w:r>
    </w:p>
    <w:p w14:paraId="68F082BC" w14:textId="77777777" w:rsidR="005F44DC" w:rsidRPr="005F44DC" w:rsidRDefault="005F44DC" w:rsidP="005F44DC">
      <w:pPr>
        <w:rPr>
          <w:rFonts w:eastAsia="Cambria"/>
          <w:sz w:val="16"/>
        </w:rPr>
      </w:pPr>
      <w:r w:rsidRPr="005F44DC">
        <w:rPr>
          <w:rFonts w:eastAsia="Cambria"/>
          <w:u w:val="single"/>
        </w:rPr>
        <w:t>Locating resistance can begin by looking around one’s own local and virtual worlds</w:t>
      </w:r>
      <w:r w:rsidRPr="005F44DC">
        <w:rPr>
          <w:rFonts w:eastAsia="Cambria"/>
          <w:sz w:val="16"/>
        </w:rPr>
        <w:t xml:space="preserve">. </w:t>
      </w:r>
      <w:r w:rsidRPr="005F44DC">
        <w:rPr>
          <w:rFonts w:eastAsia="Cambria"/>
          <w:u w:val="single"/>
        </w:rPr>
        <w:t>We are living in</w:t>
      </w:r>
      <w:r w:rsidRPr="005F44DC">
        <w:rPr>
          <w:rFonts w:eastAsia="Cambria"/>
          <w:sz w:val="16"/>
        </w:rPr>
        <w:t xml:space="preserve"> an era of </w:t>
      </w:r>
      <w:r w:rsidRPr="005F44DC">
        <w:rPr>
          <w:rFonts w:eastAsia="Cambria"/>
          <w:u w:val="single"/>
        </w:rPr>
        <w:t>intensified contestation of and rebellion against the status quo</w:t>
      </w:r>
      <w:r w:rsidRPr="005F44DC">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6DD44DB2" w14:textId="77777777" w:rsidR="005F44DC" w:rsidRPr="005F44DC" w:rsidRDefault="005F44DC" w:rsidP="005F44DC">
      <w:pPr>
        <w:rPr>
          <w:rFonts w:eastAsia="Cambria"/>
          <w:sz w:val="16"/>
        </w:rPr>
      </w:pPr>
      <w:r w:rsidRPr="005F44DC">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5F44DC">
        <w:rPr>
          <w:rFonts w:eastAsia="Cambria"/>
          <w:u w:val="single"/>
        </w:rPr>
        <w:t>movement law scholarship can also draw from engagement with movement sources and ideas through text and observation</w:t>
      </w:r>
      <w:r w:rsidRPr="005F44DC">
        <w:rPr>
          <w:rFonts w:eastAsia="Cambria"/>
          <w:sz w:val="16"/>
        </w:rPr>
        <w:t xml:space="preserve">, </w:t>
      </w:r>
      <w:r w:rsidRPr="005F44DC">
        <w:rPr>
          <w:rFonts w:eastAsia="Cambria"/>
          <w:u w:val="single"/>
        </w:rPr>
        <w:t>attendance at organizing meetings and events</w:t>
      </w:r>
      <w:r w:rsidRPr="005F44DC">
        <w:rPr>
          <w:rFonts w:eastAsia="Cambria"/>
          <w:sz w:val="16"/>
        </w:rPr>
        <w:t xml:space="preserve">, </w:t>
      </w:r>
      <w:r w:rsidRPr="005F44DC">
        <w:rPr>
          <w:rFonts w:eastAsia="Cambria"/>
          <w:u w:val="single"/>
        </w:rPr>
        <w:t>participation in campaigns</w:t>
      </w:r>
      <w:r w:rsidRPr="005F44DC">
        <w:rPr>
          <w:rFonts w:eastAsia="Cambria"/>
          <w:sz w:val="16"/>
        </w:rPr>
        <w:t xml:space="preserve">, </w:t>
      </w:r>
      <w:r w:rsidRPr="005F44DC">
        <w:rPr>
          <w:rFonts w:eastAsia="Cambria"/>
          <w:u w:val="single"/>
        </w:rPr>
        <w:t>and engagement in participatory action research with movement leaders</w:t>
      </w:r>
      <w:r w:rsidRPr="005F44DC">
        <w:rPr>
          <w:rFonts w:eastAsia="Cambria"/>
          <w:sz w:val="16"/>
        </w:rPr>
        <w:t>. Soc</w:t>
      </w:r>
      <w:r w:rsidRPr="005F44DC">
        <w:rPr>
          <w:rFonts w:eastAsia="Cambria"/>
          <w:u w:val="single"/>
        </w:rPr>
        <w:t>ial media and conventional media can be an entry point to finding local grassroots campaigns and organizations for deeper engagement</w:t>
      </w:r>
      <w:r w:rsidRPr="005F44DC">
        <w:rPr>
          <w:rFonts w:eastAsia="Cambria"/>
          <w:sz w:val="16"/>
        </w:rPr>
        <w:t>. On its own, it is not enough.</w:t>
      </w:r>
    </w:p>
    <w:p w14:paraId="04B598FC" w14:textId="77777777" w:rsidR="005F44DC" w:rsidRPr="005F44DC" w:rsidRDefault="005F44DC" w:rsidP="005F44DC">
      <w:pPr>
        <w:rPr>
          <w:rFonts w:eastAsia="Cambria"/>
          <w:sz w:val="16"/>
        </w:rPr>
      </w:pPr>
      <w:r w:rsidRPr="005F44DC">
        <w:rPr>
          <w:rFonts w:eastAsia="Cambria"/>
          <w:u w:val="single"/>
        </w:rPr>
        <w:t>Scholars</w:t>
      </w:r>
      <w:r w:rsidRPr="005F44DC">
        <w:rPr>
          <w:rFonts w:eastAsia="Cambria"/>
          <w:sz w:val="16"/>
        </w:rPr>
        <w:t xml:space="preserve"> will </w:t>
      </w:r>
      <w:r w:rsidRPr="005F44DC">
        <w:rPr>
          <w:rFonts w:eastAsia="Cambria"/>
          <w:u w:val="single"/>
        </w:rPr>
        <w:t>undoubtedly develop distinct accounts of the types of resistance that merit study</w:t>
      </w:r>
      <w:r w:rsidRPr="005F44DC">
        <w:rPr>
          <w:rFonts w:eastAsia="Cambria"/>
          <w:sz w:val="16"/>
        </w:rPr>
        <w:t xml:space="preserve">. For our part, </w:t>
      </w:r>
      <w:r w:rsidRPr="005F44DC">
        <w:rPr>
          <w:rFonts w:eastAsia="Cambria"/>
          <w:u w:val="single"/>
        </w:rPr>
        <w:t>we</w:t>
      </w:r>
      <w:r w:rsidRPr="005F44DC">
        <w:rPr>
          <w:rFonts w:eastAsia="Cambria"/>
          <w:sz w:val="16"/>
        </w:rPr>
        <w:t xml:space="preserve"> </w:t>
      </w:r>
      <w:r w:rsidRPr="005F44DC">
        <w:rPr>
          <w:rFonts w:eastAsia="Cambria"/>
          <w:b/>
          <w:iCs/>
          <w:u w:val="single"/>
          <w:bdr w:val="single" w:sz="8" w:space="0" w:color="auto"/>
        </w:rPr>
        <w:t>pay attention to</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strategies</w:t>
      </w:r>
      <w:r w:rsidRPr="005F44DC">
        <w:rPr>
          <w:rFonts w:eastAsia="Cambria"/>
          <w:sz w:val="16"/>
        </w:rPr>
        <w:t xml:space="preserve">, </w:t>
      </w:r>
      <w:r w:rsidRPr="005F44DC">
        <w:rPr>
          <w:rFonts w:eastAsia="Cambria"/>
          <w:b/>
          <w:iCs/>
          <w:u w:val="single"/>
          <w:bdr w:val="single" w:sz="8" w:space="0" w:color="auto"/>
        </w:rPr>
        <w:t>tactics</w:t>
      </w:r>
      <w:r w:rsidRPr="005F44DC">
        <w:rPr>
          <w:rFonts w:eastAsia="Cambria"/>
          <w:sz w:val="16"/>
        </w:rPr>
        <w:t xml:space="preserve">, </w:t>
      </w:r>
      <w:r w:rsidRPr="005F44DC">
        <w:rPr>
          <w:rFonts w:eastAsia="Cambria"/>
          <w:b/>
          <w:iCs/>
          <w:u w:val="single"/>
          <w:bdr w:val="single" w:sz="8" w:space="0" w:color="auto"/>
        </w:rPr>
        <w:t>experiments</w:t>
      </w:r>
      <w:r w:rsidRPr="005F44DC">
        <w:rPr>
          <w:rFonts w:eastAsia="Cambria"/>
          <w:sz w:val="16"/>
        </w:rPr>
        <w:t xml:space="preserve">, </w:t>
      </w:r>
      <w:r w:rsidRPr="005F44DC">
        <w:rPr>
          <w:rFonts w:eastAsia="Cambria"/>
          <w:u w:val="single"/>
        </w:rPr>
        <w:t>and</w:t>
      </w:r>
      <w:r w:rsidRPr="005F44DC">
        <w:rPr>
          <w:rFonts w:eastAsia="Cambria"/>
          <w:sz w:val="16"/>
        </w:rPr>
        <w:t xml:space="preserve"> </w:t>
      </w:r>
      <w:r w:rsidRPr="005F44DC">
        <w:rPr>
          <w:rFonts w:eastAsia="Cambria"/>
          <w:b/>
          <w:iCs/>
          <w:u w:val="single"/>
          <w:bdr w:val="single" w:sz="8" w:space="0" w:color="auto"/>
        </w:rPr>
        <w:t>narratives</w:t>
      </w:r>
      <w:r w:rsidRPr="005F44DC">
        <w:rPr>
          <w:rFonts w:eastAsia="Cambria"/>
          <w:sz w:val="16"/>
        </w:rPr>
        <w:t xml:space="preserve"> </w:t>
      </w:r>
      <w:r w:rsidRPr="005F44DC">
        <w:rPr>
          <w:rFonts w:eastAsia="Cambria"/>
          <w:u w:val="single"/>
        </w:rPr>
        <w:t>of left movements</w:t>
      </w:r>
      <w:r w:rsidRPr="005F44DC">
        <w:rPr>
          <w:rFonts w:eastAsia="Cambria"/>
          <w:sz w:val="16"/>
        </w:rPr>
        <w:t xml:space="preserve">, </w:t>
      </w:r>
      <w:r w:rsidRPr="005F44DC">
        <w:rPr>
          <w:rFonts w:eastAsia="Cambria"/>
          <w:u w:val="single"/>
        </w:rPr>
        <w:t>organizations</w:t>
      </w:r>
      <w:r w:rsidRPr="005F44DC">
        <w:rPr>
          <w:rFonts w:eastAsia="Cambria"/>
          <w:sz w:val="16"/>
        </w:rPr>
        <w:t xml:space="preserve">, </w:t>
      </w:r>
      <w:r w:rsidRPr="005F44DC">
        <w:rPr>
          <w:rFonts w:eastAsia="Cambria"/>
          <w:u w:val="single"/>
        </w:rPr>
        <w:t>and organizers committed to political</w:t>
      </w:r>
      <w:r w:rsidRPr="005F44DC">
        <w:rPr>
          <w:rFonts w:eastAsia="Cambria"/>
          <w:sz w:val="16"/>
        </w:rPr>
        <w:t xml:space="preserve">, </w:t>
      </w:r>
      <w:r w:rsidRPr="005F44DC">
        <w:rPr>
          <w:rFonts w:eastAsia="Cambria"/>
          <w:u w:val="single"/>
        </w:rPr>
        <w:t>economic</w:t>
      </w:r>
      <w:r w:rsidRPr="005F44DC">
        <w:rPr>
          <w:rFonts w:eastAsia="Cambria"/>
          <w:sz w:val="16"/>
        </w:rPr>
        <w:t xml:space="preserve">, </w:t>
      </w:r>
      <w:r w:rsidRPr="005F44DC">
        <w:rPr>
          <w:rFonts w:eastAsia="Cambria"/>
          <w:u w:val="single"/>
        </w:rPr>
        <w:t>and social transformation</w:t>
      </w:r>
      <w:r w:rsidRPr="005F44DC">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5F44DC">
        <w:rPr>
          <w:rFonts w:eastAsia="Cambria"/>
          <w:u w:val="single"/>
        </w:rPr>
        <w:t>campaigns and experiments are</w:t>
      </w:r>
      <w:r w:rsidRPr="005F44DC">
        <w:rPr>
          <w:rFonts w:eastAsia="Cambria"/>
          <w:sz w:val="16"/>
        </w:rPr>
        <w:t xml:space="preserve"> </w:t>
      </w:r>
      <w:r w:rsidRPr="005F44DC">
        <w:rPr>
          <w:rFonts w:eastAsia="Cambria"/>
          <w:u w:val="single"/>
        </w:rPr>
        <w:t xml:space="preserve">rooted in a struggle for a </w:t>
      </w:r>
      <w:r w:rsidRPr="005F44DC">
        <w:rPr>
          <w:rFonts w:eastAsia="Cambria"/>
          <w:b/>
          <w:iCs/>
          <w:u w:val="single"/>
          <w:bdr w:val="single" w:sz="8" w:space="0" w:color="auto"/>
        </w:rPr>
        <w:t>radically reconstituted society</w:t>
      </w:r>
      <w:r w:rsidRPr="005F44DC">
        <w:rPr>
          <w:rFonts w:eastAsia="Cambria"/>
          <w:sz w:val="16"/>
        </w:rPr>
        <w:t xml:space="preserve">. </w:t>
      </w:r>
      <w:r w:rsidRPr="005F44DC">
        <w:rPr>
          <w:rFonts w:eastAsia="Cambria"/>
          <w:u w:val="single"/>
        </w:rPr>
        <w:t xml:space="preserve">The </w:t>
      </w:r>
      <w:r w:rsidRPr="005F44DC">
        <w:rPr>
          <w:rFonts w:eastAsia="Cambria"/>
          <w:highlight w:val="green"/>
          <w:u w:val="single"/>
        </w:rPr>
        <w:t>strategies</w:t>
      </w:r>
      <w:r w:rsidRPr="005F44DC">
        <w:rPr>
          <w:rFonts w:eastAsia="Cambria"/>
          <w:sz w:val="16"/>
        </w:rPr>
        <w:t xml:space="preserve"> </w:t>
      </w:r>
      <w:r w:rsidRPr="005F44DC">
        <w:rPr>
          <w:rFonts w:eastAsia="Cambria"/>
          <w:b/>
          <w:iCs/>
          <w:u w:val="single"/>
          <w:bdr w:val="single" w:sz="8" w:space="0" w:color="auto"/>
        </w:rPr>
        <w:t xml:space="preserve">demonstrate </w:t>
      </w:r>
      <w:r w:rsidRPr="005F44DC">
        <w:rPr>
          <w:rFonts w:eastAsia="Cambria"/>
          <w:b/>
          <w:iCs/>
          <w:highlight w:val="green"/>
          <w:u w:val="single"/>
          <w:bdr w:val="single" w:sz="8" w:space="0" w:color="auto"/>
        </w:rPr>
        <w:t>commit</w:t>
      </w:r>
      <w:r w:rsidRPr="005F44DC">
        <w:rPr>
          <w:rFonts w:eastAsia="Cambria"/>
          <w:b/>
          <w:iCs/>
          <w:u w:val="single"/>
          <w:bdr w:val="single" w:sz="8" w:space="0" w:color="auto"/>
        </w:rPr>
        <w:t xml:space="preserve">ments </w:t>
      </w:r>
      <w:r w:rsidRPr="005F44DC">
        <w:rPr>
          <w:rFonts w:eastAsia="Cambria"/>
          <w:b/>
          <w:iCs/>
          <w:highlight w:val="green"/>
          <w:u w:val="single"/>
          <w:bdr w:val="single" w:sz="8" w:space="0" w:color="auto"/>
        </w:rPr>
        <w:t>to</w:t>
      </w:r>
      <w:r w:rsidRPr="005F44DC">
        <w:rPr>
          <w:rFonts w:eastAsia="Cambria"/>
          <w:sz w:val="16"/>
        </w:rPr>
        <w:t xml:space="preserve"> </w:t>
      </w:r>
      <w:r w:rsidRPr="005F44DC">
        <w:rPr>
          <w:rFonts w:eastAsia="Cambria"/>
          <w:u w:val="single"/>
        </w:rPr>
        <w:t>an</w:t>
      </w:r>
      <w:r w:rsidRPr="005F44DC">
        <w:rPr>
          <w:rFonts w:eastAsia="Cambria"/>
          <w:sz w:val="16"/>
        </w:rPr>
        <w:t xml:space="preserve"> </w:t>
      </w:r>
      <w:r w:rsidRPr="005F44DC">
        <w:rPr>
          <w:rFonts w:eastAsia="Cambria"/>
          <w:b/>
          <w:iCs/>
          <w:highlight w:val="green"/>
          <w:u w:val="single"/>
          <w:bdr w:val="single" w:sz="8" w:space="0" w:color="auto"/>
        </w:rPr>
        <w:t>intersectional politics</w:t>
      </w:r>
      <w:r w:rsidRPr="005F44DC">
        <w:rPr>
          <w:rFonts w:eastAsia="Cambria"/>
          <w:sz w:val="16"/>
        </w:rPr>
        <w:t xml:space="preserve"> </w:t>
      </w:r>
      <w:r w:rsidRPr="005F44DC">
        <w:rPr>
          <w:rFonts w:eastAsia="Cambria"/>
          <w:u w:val="single"/>
        </w:rPr>
        <w:t>of antiracism</w:t>
      </w:r>
      <w:r w:rsidRPr="005F44DC">
        <w:rPr>
          <w:rFonts w:eastAsia="Cambria"/>
          <w:sz w:val="16"/>
        </w:rPr>
        <w:t xml:space="preserve">, </w:t>
      </w:r>
      <w:r w:rsidRPr="005F44DC">
        <w:rPr>
          <w:rFonts w:eastAsia="Cambria"/>
          <w:u w:val="single"/>
        </w:rPr>
        <w:t>antipatriarchy</w:t>
      </w:r>
      <w:r w:rsidRPr="005F44DC">
        <w:rPr>
          <w:rFonts w:eastAsia="Cambria"/>
          <w:sz w:val="16"/>
        </w:rPr>
        <w:t xml:space="preserve">, </w:t>
      </w:r>
      <w:r w:rsidRPr="005F44DC">
        <w:rPr>
          <w:rFonts w:eastAsia="Cambria"/>
          <w:u w:val="single"/>
        </w:rPr>
        <w:t>anticapitalism</w:t>
      </w:r>
      <w:r w:rsidRPr="005F44DC">
        <w:rPr>
          <w:rFonts w:eastAsia="Cambria"/>
          <w:sz w:val="16"/>
        </w:rPr>
        <w:t xml:space="preserve">, </w:t>
      </w:r>
      <w:r w:rsidRPr="005F44DC">
        <w:rPr>
          <w:rFonts w:eastAsia="Cambria"/>
          <w:u w:val="single"/>
        </w:rPr>
        <w:t>anticolonialism</w:t>
      </w:r>
      <w:r w:rsidRPr="005F44DC">
        <w:rPr>
          <w:rFonts w:eastAsia="Cambria"/>
          <w:sz w:val="16"/>
        </w:rPr>
        <w:t xml:space="preserve">, </w:t>
      </w:r>
      <w:r w:rsidRPr="005F44DC">
        <w:rPr>
          <w:rFonts w:eastAsia="Cambria"/>
          <w:u w:val="single"/>
        </w:rPr>
        <w:t>anti-imperialism</w:t>
      </w:r>
      <w:r w:rsidRPr="005F44DC">
        <w:rPr>
          <w:rFonts w:eastAsia="Cambria"/>
          <w:sz w:val="16"/>
        </w:rPr>
        <w:t xml:space="preserve">, </w:t>
      </w:r>
      <w:r w:rsidRPr="005F44DC">
        <w:rPr>
          <w:rFonts w:eastAsia="Cambria"/>
          <w:u w:val="single"/>
        </w:rPr>
        <w:t>abolition</w:t>
      </w:r>
      <w:r w:rsidRPr="005F44DC">
        <w:rPr>
          <w:rFonts w:eastAsia="Cambria"/>
          <w:sz w:val="16"/>
        </w:rPr>
        <w:t xml:space="preserve">, </w:t>
      </w:r>
      <w:r w:rsidRPr="005F44DC">
        <w:rPr>
          <w:rFonts w:eastAsia="Cambria"/>
          <w:u w:val="single"/>
        </w:rPr>
        <w:t>redistribution</w:t>
      </w:r>
      <w:r w:rsidRPr="005F44DC">
        <w:rPr>
          <w:rFonts w:eastAsia="Cambria"/>
          <w:sz w:val="16"/>
        </w:rPr>
        <w:t xml:space="preserve">, </w:t>
      </w:r>
      <w:r w:rsidRPr="005F44DC">
        <w:rPr>
          <w:rFonts w:eastAsia="Cambria"/>
          <w:u w:val="single"/>
        </w:rPr>
        <w:t>gender justice</w:t>
      </w:r>
      <w:r w:rsidRPr="005F44DC">
        <w:rPr>
          <w:rFonts w:eastAsia="Cambria"/>
          <w:sz w:val="16"/>
        </w:rPr>
        <w:t xml:space="preserve">, </w:t>
      </w:r>
      <w:r w:rsidRPr="005F44DC">
        <w:rPr>
          <w:rFonts w:eastAsia="Cambria"/>
          <w:u w:val="single"/>
        </w:rPr>
        <w:t>and economic democracy</w:t>
      </w:r>
      <w:r w:rsidRPr="005F44DC">
        <w:rPr>
          <w:rFonts w:eastAsia="Cambria"/>
          <w:sz w:val="16"/>
        </w:rPr>
        <w:t xml:space="preserve">, </w:t>
      </w:r>
      <w:r w:rsidRPr="005F44DC">
        <w:rPr>
          <w:rFonts w:eastAsia="Cambria"/>
          <w:u w:val="single"/>
        </w:rPr>
        <w:t>even socialism</w:t>
      </w:r>
      <w:r w:rsidRPr="005F44DC">
        <w:rPr>
          <w:rFonts w:eastAsia="Cambria"/>
          <w:sz w:val="16"/>
        </w:rPr>
        <w:t xml:space="preserve">.109 They are </w:t>
      </w:r>
      <w:r w:rsidRPr="005F44DC">
        <w:rPr>
          <w:rFonts w:eastAsia="Cambria"/>
          <w:b/>
          <w:iCs/>
          <w:highlight w:val="green"/>
          <w:u w:val="single"/>
          <w:bdr w:val="single" w:sz="8" w:space="0" w:color="auto"/>
        </w:rPr>
        <w:t>rooted in</w:t>
      </w:r>
      <w:r w:rsidRPr="005F44DC">
        <w:rPr>
          <w:rFonts w:eastAsia="Cambria"/>
          <w:sz w:val="16"/>
        </w:rPr>
        <w:t xml:space="preserve"> </w:t>
      </w:r>
      <w:r w:rsidRPr="005F44DC">
        <w:rPr>
          <w:rFonts w:eastAsia="Cambria"/>
          <w:highlight w:val="green"/>
          <w:u w:val="single"/>
        </w:rPr>
        <w:t>the</w:t>
      </w:r>
      <w:r w:rsidRPr="005F44DC">
        <w:rPr>
          <w:rFonts w:eastAsia="Cambria"/>
          <w:sz w:val="16"/>
          <w:highlight w:val="green"/>
        </w:rPr>
        <w:t xml:space="preserve"> </w:t>
      </w:r>
      <w:r w:rsidRPr="005F44DC">
        <w:rPr>
          <w:rFonts w:eastAsia="Cambria"/>
          <w:b/>
          <w:iCs/>
          <w:highlight w:val="green"/>
          <w:u w:val="single"/>
          <w:bdr w:val="single" w:sz="8" w:space="0" w:color="auto"/>
        </w:rPr>
        <w:t>study</w:t>
      </w:r>
      <w:r w:rsidRPr="005F44DC">
        <w:rPr>
          <w:rFonts w:eastAsia="Cambria"/>
          <w:sz w:val="16"/>
          <w:highlight w:val="green"/>
        </w:rPr>
        <w:t xml:space="preserve"> </w:t>
      </w:r>
      <w:r w:rsidRPr="005F44DC">
        <w:rPr>
          <w:rFonts w:eastAsia="Cambria"/>
          <w:highlight w:val="green"/>
          <w:u w:val="single"/>
        </w:rPr>
        <w:t>of past</w:t>
      </w:r>
      <w:r w:rsidRPr="005F44DC">
        <w:rPr>
          <w:rFonts w:eastAsia="Cambria"/>
          <w:u w:val="single"/>
        </w:rPr>
        <w:t xml:space="preserve"> freedom </w:t>
      </w:r>
      <w:r w:rsidRPr="005F44DC">
        <w:rPr>
          <w:rFonts w:eastAsia="Cambria"/>
          <w:highlight w:val="green"/>
          <w:u w:val="single"/>
        </w:rPr>
        <w:t>struggles</w:t>
      </w:r>
      <w:r w:rsidRPr="005F44DC">
        <w:rPr>
          <w:rFonts w:eastAsia="Cambria"/>
          <w:sz w:val="16"/>
        </w:rPr>
        <w:t xml:space="preserve"> </w:t>
      </w:r>
      <w:r w:rsidRPr="005F44DC">
        <w:rPr>
          <w:rFonts w:eastAsia="Cambria"/>
          <w:b/>
          <w:iCs/>
          <w:u w:val="single"/>
          <w:bdr w:val="single" w:sz="8" w:space="0" w:color="auto"/>
        </w:rPr>
        <w:t>and</w:t>
      </w:r>
      <w:r w:rsidRPr="005F44DC">
        <w:rPr>
          <w:rFonts w:eastAsia="Cambria"/>
          <w:sz w:val="16"/>
        </w:rPr>
        <w:t xml:space="preserve"> </w:t>
      </w:r>
      <w:r w:rsidRPr="005F44DC">
        <w:rPr>
          <w:rFonts w:eastAsia="Cambria"/>
          <w:u w:val="single"/>
        </w:rPr>
        <w:t>the intellectual</w:t>
      </w:r>
      <w:r w:rsidRPr="005F44DC">
        <w:rPr>
          <w:rFonts w:eastAsia="Cambria"/>
          <w:sz w:val="16"/>
        </w:rPr>
        <w:t xml:space="preserve"> </w:t>
      </w:r>
      <w:r w:rsidRPr="005F44DC">
        <w:rPr>
          <w:rFonts w:eastAsia="Cambria"/>
          <w:b/>
          <w:iCs/>
          <w:u w:val="single"/>
          <w:bdr w:val="single" w:sz="8" w:space="0" w:color="auto"/>
        </w:rPr>
        <w:t>traditions and debates</w:t>
      </w:r>
      <w:r w:rsidRPr="005F44DC">
        <w:rPr>
          <w:rFonts w:eastAsia="Cambria"/>
          <w:sz w:val="16"/>
        </w:rPr>
        <w:t xml:space="preserve"> </w:t>
      </w:r>
      <w:r w:rsidRPr="005F44DC">
        <w:rPr>
          <w:rFonts w:eastAsia="Cambria"/>
          <w:u w:val="single"/>
        </w:rPr>
        <w:t>of those struggles</w:t>
      </w:r>
      <w:r w:rsidRPr="005F44DC">
        <w:rPr>
          <w:rFonts w:eastAsia="Cambria"/>
          <w:sz w:val="16"/>
        </w:rPr>
        <w:t>.110</w:t>
      </w:r>
    </w:p>
    <w:p w14:paraId="45BA9DA4" w14:textId="77777777" w:rsidR="005F44DC" w:rsidRPr="005F44DC" w:rsidRDefault="005F44DC" w:rsidP="005F44DC">
      <w:pPr>
        <w:rPr>
          <w:rFonts w:eastAsia="Cambria"/>
          <w:sz w:val="16"/>
        </w:rPr>
      </w:pPr>
    </w:p>
    <w:p w14:paraId="233E68DB" w14:textId="77777777" w:rsidR="005F44DC" w:rsidRPr="005F44DC" w:rsidRDefault="005F44DC" w:rsidP="005F44DC">
      <w:pPr>
        <w:rPr>
          <w:rFonts w:eastAsia="Aptos"/>
          <w:b/>
          <w:bCs/>
          <w:sz w:val="26"/>
        </w:rPr>
      </w:pPr>
      <w:r w:rsidRPr="005F44DC">
        <w:rPr>
          <w:rFonts w:eastAsia="Aptos"/>
          <w:b/>
          <w:bCs/>
          <w:sz w:val="26"/>
        </w:rPr>
        <w:t>[[[MARKED]]]</w:t>
      </w:r>
    </w:p>
    <w:p w14:paraId="2C496FF4" w14:textId="77777777" w:rsidR="005F44DC" w:rsidRPr="005F44DC" w:rsidRDefault="005F44DC" w:rsidP="005F44DC">
      <w:pPr>
        <w:rPr>
          <w:rFonts w:eastAsia="Cambria"/>
          <w:sz w:val="16"/>
        </w:rPr>
      </w:pPr>
      <w:r w:rsidRPr="005F44DC">
        <w:rPr>
          <w:rFonts w:eastAsia="Cambria"/>
          <w:sz w:val="16"/>
        </w:rPr>
        <w:t xml:space="preserve">We focus on such transformative movements for a number of reasons. These </w:t>
      </w:r>
      <w:r w:rsidRPr="005F44DC">
        <w:rPr>
          <w:rFonts w:eastAsia="Cambria"/>
          <w:u w:val="single"/>
        </w:rPr>
        <w:t>movements contend with the violence and inequality of the law</w:t>
      </w:r>
      <w:r w:rsidRPr="005F44DC">
        <w:rPr>
          <w:rFonts w:eastAsia="Cambria"/>
          <w:sz w:val="16"/>
        </w:rPr>
        <w:t xml:space="preserve">.111 </w:t>
      </w:r>
      <w:r w:rsidRPr="005F44DC">
        <w:rPr>
          <w:rFonts w:eastAsia="Cambria"/>
          <w:u w:val="single"/>
        </w:rPr>
        <w:t>They represent experiences and histories often erased or flattened by doctrine and scholarship</w:t>
      </w:r>
      <w:r w:rsidRPr="005F44DC">
        <w:rPr>
          <w:rFonts w:eastAsia="Cambria"/>
          <w:sz w:val="16"/>
        </w:rPr>
        <w:t xml:space="preserve">.112 </w:t>
      </w:r>
      <w:r w:rsidRPr="005F44DC">
        <w:rPr>
          <w:rFonts w:eastAsia="Cambria"/>
          <w:u w:val="single"/>
        </w:rPr>
        <w:t>They represent people locked out of meaningful representation in the formal channels of statecraft</w:t>
      </w:r>
      <w:r w:rsidRPr="005F44DC">
        <w:rPr>
          <w:rFonts w:eastAsia="Cambria"/>
          <w:sz w:val="16"/>
        </w:rPr>
        <w:t xml:space="preserve">.113 </w:t>
      </w:r>
      <w:r w:rsidRPr="005F44DC">
        <w:rPr>
          <w:rFonts w:eastAsia="Cambria"/>
          <w:u w:val="single"/>
        </w:rPr>
        <w:t>They</w:t>
      </w:r>
      <w:r w:rsidRPr="005F44DC">
        <w:rPr>
          <w:rFonts w:eastAsia="Cambria"/>
          <w:sz w:val="16"/>
        </w:rPr>
        <w:t xml:space="preserve"> </w:t>
      </w:r>
      <w:r w:rsidRPr="005F44DC">
        <w:rPr>
          <w:rFonts w:eastAsia="Cambria"/>
          <w:b/>
          <w:iCs/>
          <w:u w:val="single"/>
          <w:bdr w:val="single" w:sz="8" w:space="0" w:color="auto"/>
        </w:rPr>
        <w:t>offer hopeful visions</w:t>
      </w:r>
      <w:r w:rsidRPr="005F44DC">
        <w:rPr>
          <w:rFonts w:eastAsia="Cambria"/>
          <w:sz w:val="16"/>
        </w:rPr>
        <w:t xml:space="preserve"> </w:t>
      </w:r>
      <w:r w:rsidRPr="005F44DC">
        <w:rPr>
          <w:rFonts w:eastAsia="Cambria"/>
          <w:u w:val="single"/>
        </w:rPr>
        <w:t>for a more equal world</w:t>
      </w:r>
      <w:r w:rsidRPr="005F44DC">
        <w:rPr>
          <w:rFonts w:eastAsia="Cambria"/>
          <w:sz w:val="16"/>
        </w:rPr>
        <w:t xml:space="preserve">, </w:t>
      </w:r>
      <w:r w:rsidRPr="005F44DC">
        <w:rPr>
          <w:rFonts w:eastAsia="Cambria"/>
          <w:u w:val="single"/>
        </w:rPr>
        <w:t xml:space="preserve">a </w:t>
      </w:r>
      <w:r w:rsidRPr="005F44DC">
        <w:rPr>
          <w:rFonts w:eastAsia="Cambria"/>
          <w:b/>
          <w:iCs/>
          <w:u w:val="single"/>
          <w:bdr w:val="single" w:sz="8" w:space="0" w:color="auto"/>
        </w:rPr>
        <w:t>theory of change aligned with</w:t>
      </w:r>
      <w:r w:rsidRPr="005F44DC">
        <w:rPr>
          <w:rFonts w:eastAsia="Cambria"/>
          <w:sz w:val="16"/>
        </w:rPr>
        <w:t xml:space="preserve"> </w:t>
      </w:r>
      <w:r w:rsidRPr="005F44DC">
        <w:rPr>
          <w:rFonts w:eastAsia="Cambria"/>
          <w:u w:val="single"/>
        </w:rPr>
        <w:t xml:space="preserve">engaging and </w:t>
      </w:r>
      <w:r w:rsidRPr="005F44DC">
        <w:rPr>
          <w:rFonts w:eastAsia="Cambria"/>
          <w:b/>
          <w:iCs/>
          <w:u w:val="single"/>
          <w:bdr w:val="single" w:sz="8" w:space="0" w:color="auto"/>
        </w:rPr>
        <w:t>enfranchising the grassroots</w:t>
      </w:r>
      <w:r w:rsidRPr="005F44DC">
        <w:rPr>
          <w:rFonts w:eastAsia="Cambria"/>
          <w:sz w:val="16"/>
        </w:rPr>
        <w:t xml:space="preserve">, </w:t>
      </w:r>
      <w:r w:rsidRPr="005F44DC">
        <w:rPr>
          <w:rFonts w:eastAsia="Cambria"/>
          <w:u w:val="single"/>
        </w:rPr>
        <w:t>and a meaningful set of experiments and demands to move us toward those visions</w:t>
      </w:r>
      <w:r w:rsidRPr="005F44DC">
        <w:rPr>
          <w:rFonts w:eastAsia="Cambria"/>
          <w:sz w:val="16"/>
        </w:rPr>
        <w:t xml:space="preserve">.114 In short, </w:t>
      </w:r>
      <w:r w:rsidRPr="005F44DC">
        <w:rPr>
          <w:rFonts w:eastAsia="Cambria"/>
          <w:u w:val="single"/>
        </w:rPr>
        <w:t>identifying and examining these movements and what they do makes legal scholarship better</w:t>
      </w:r>
      <w:r w:rsidRPr="005F44DC">
        <w:rPr>
          <w:rFonts w:eastAsia="Cambria"/>
          <w:sz w:val="16"/>
        </w:rPr>
        <w:t xml:space="preserve">, </w:t>
      </w:r>
      <w:r w:rsidRPr="005F44DC">
        <w:rPr>
          <w:rFonts w:eastAsia="Cambria"/>
          <w:u w:val="single"/>
        </w:rPr>
        <w:t>more hopeful</w:t>
      </w:r>
      <w:r w:rsidRPr="005F44DC">
        <w:rPr>
          <w:rFonts w:eastAsia="Cambria"/>
          <w:sz w:val="16"/>
        </w:rPr>
        <w:t xml:space="preserve">, </w:t>
      </w:r>
      <w:r w:rsidRPr="005F44DC">
        <w:rPr>
          <w:rFonts w:eastAsia="Cambria"/>
          <w:u w:val="single"/>
        </w:rPr>
        <w:t>more grounded</w:t>
      </w:r>
      <w:r w:rsidRPr="005F44DC">
        <w:rPr>
          <w:rFonts w:eastAsia="Cambria"/>
          <w:sz w:val="16"/>
        </w:rPr>
        <w:t xml:space="preserve">, </w:t>
      </w:r>
      <w:r w:rsidRPr="005F44DC">
        <w:rPr>
          <w:rFonts w:eastAsia="Cambria"/>
          <w:u w:val="single"/>
        </w:rPr>
        <w:t xml:space="preserve">and more accountable to the world </w:t>
      </w:r>
      <w:r w:rsidRPr="005F44DC">
        <w:rPr>
          <w:rFonts w:eastAsia="Cambria"/>
          <w:sz w:val="16"/>
        </w:rPr>
        <w:t>we want to build.</w:t>
      </w:r>
    </w:p>
    <w:p w14:paraId="1858A7AE" w14:textId="77777777" w:rsidR="005F44DC" w:rsidRPr="005F44DC" w:rsidRDefault="005F44DC" w:rsidP="005F44DC">
      <w:pPr>
        <w:rPr>
          <w:rFonts w:eastAsia="Cambria"/>
          <w:sz w:val="16"/>
        </w:rPr>
      </w:pPr>
      <w:r w:rsidRPr="005F44DC">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5F44DC">
        <w:rPr>
          <w:rFonts w:eastAsia="Cambria"/>
          <w:u w:val="single"/>
        </w:rPr>
        <w:t>movement law</w:t>
      </w:r>
      <w:r w:rsidRPr="005F44DC">
        <w:rPr>
          <w:rFonts w:eastAsia="Cambria"/>
          <w:sz w:val="16"/>
        </w:rPr>
        <w:t xml:space="preserve"> also </w:t>
      </w:r>
      <w:r w:rsidRPr="005F44DC">
        <w:rPr>
          <w:rFonts w:eastAsia="Cambria"/>
          <w:b/>
          <w:iCs/>
          <w:u w:val="single"/>
          <w:bdr w:val="single" w:sz="8" w:space="0" w:color="auto"/>
        </w:rPr>
        <w:t>requires self-reflexivity</w:t>
      </w:r>
      <w:r w:rsidRPr="005F44DC">
        <w:rPr>
          <w:rFonts w:eastAsia="Cambria"/>
          <w:sz w:val="16"/>
        </w:rPr>
        <w:t xml:space="preserve">, </w:t>
      </w:r>
      <w:r w:rsidRPr="005F44DC">
        <w:rPr>
          <w:rFonts w:eastAsia="Cambria"/>
          <w:u w:val="single"/>
        </w:rPr>
        <w:t>recognizing that the act of locating resistance may itself elevate particular social movement actors over others</w:t>
      </w:r>
      <w:r w:rsidRPr="005F44DC">
        <w:rPr>
          <w:rFonts w:eastAsia="Cambria"/>
          <w:sz w:val="16"/>
        </w:rPr>
        <w:t xml:space="preserve">. In Part III, we address some of these concerns. But, </w:t>
      </w:r>
      <w:r w:rsidRPr="005F44DC">
        <w:rPr>
          <w:rFonts w:eastAsia="Cambria"/>
          <w:u w:val="single"/>
        </w:rPr>
        <w:t>now more than ever</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impact of</w:t>
      </w:r>
      <w:r w:rsidRPr="005F44DC">
        <w:rPr>
          <w:rFonts w:eastAsia="Cambria"/>
          <w:sz w:val="16"/>
        </w:rPr>
        <w:t xml:space="preserve"> </w:t>
      </w:r>
      <w:r w:rsidRPr="005F44DC">
        <w:rPr>
          <w:rFonts w:eastAsia="Cambria"/>
          <w:u w:val="single"/>
        </w:rPr>
        <w:t>organizing</w:t>
      </w:r>
      <w:r w:rsidRPr="005F44DC">
        <w:rPr>
          <w:rFonts w:eastAsia="Cambria"/>
          <w:sz w:val="16"/>
        </w:rPr>
        <w:t xml:space="preserve"> </w:t>
      </w:r>
      <w:r w:rsidRPr="005F44DC">
        <w:rPr>
          <w:rFonts w:eastAsia="Cambria"/>
          <w:b/>
          <w:iCs/>
          <w:u w:val="single"/>
          <w:bdr w:val="single" w:sz="8" w:space="0" w:color="auto"/>
        </w:rPr>
        <w:t>strategies</w:t>
      </w:r>
      <w:r w:rsidRPr="005F44DC">
        <w:rPr>
          <w:rFonts w:eastAsia="Cambria"/>
          <w:sz w:val="16"/>
        </w:rPr>
        <w:t xml:space="preserve"> </w:t>
      </w:r>
      <w:r w:rsidRPr="005F44DC">
        <w:rPr>
          <w:rFonts w:eastAsia="Cambria"/>
          <w:u w:val="single"/>
        </w:rPr>
        <w:t>and tactics</w:t>
      </w:r>
      <w:r w:rsidRPr="005F44DC">
        <w:rPr>
          <w:rFonts w:eastAsia="Cambria"/>
          <w:sz w:val="16"/>
        </w:rPr>
        <w:t xml:space="preserve"> </w:t>
      </w:r>
      <w:r w:rsidRPr="005F44DC">
        <w:rPr>
          <w:rFonts w:eastAsia="Cambria"/>
          <w:b/>
          <w:iCs/>
          <w:u w:val="single"/>
          <w:bdr w:val="single" w:sz="8" w:space="0" w:color="auto"/>
        </w:rPr>
        <w:t>on institutions of law</w:t>
      </w:r>
      <w:r w:rsidRPr="005F44DC">
        <w:rPr>
          <w:rFonts w:eastAsia="Cambria"/>
          <w:sz w:val="16"/>
        </w:rPr>
        <w:t xml:space="preserve"> </w:t>
      </w:r>
      <w:r w:rsidRPr="005F44DC">
        <w:rPr>
          <w:rFonts w:eastAsia="Cambria"/>
          <w:u w:val="single"/>
        </w:rPr>
        <w:t xml:space="preserve">and the shape of our imaginations </w:t>
      </w:r>
      <w:r w:rsidRPr="005F44DC">
        <w:rPr>
          <w:rFonts w:eastAsia="Cambria"/>
          <w:b/>
          <w:iCs/>
          <w:u w:val="single"/>
          <w:bdr w:val="single" w:sz="8" w:space="0" w:color="auto"/>
        </w:rPr>
        <w:t>could not be clearer</w:t>
      </w:r>
      <w:r w:rsidRPr="005F44DC">
        <w:rPr>
          <w:rFonts w:eastAsia="Cambria"/>
          <w:sz w:val="16"/>
        </w:rPr>
        <w:t xml:space="preserve">. So </w:t>
      </w:r>
      <w:r w:rsidRPr="005F44DC">
        <w:rPr>
          <w:rFonts w:eastAsia="Cambria"/>
          <w:b/>
          <w:iCs/>
          <w:u w:val="single"/>
          <w:bdr w:val="single" w:sz="8" w:space="0" w:color="auto"/>
        </w:rPr>
        <w:t>despite</w:t>
      </w:r>
      <w:r w:rsidRPr="005F44DC">
        <w:rPr>
          <w:rFonts w:eastAsia="Cambria"/>
          <w:sz w:val="16"/>
        </w:rPr>
        <w:t xml:space="preserve"> </w:t>
      </w:r>
      <w:r w:rsidRPr="005F44DC">
        <w:rPr>
          <w:rFonts w:eastAsia="Cambria"/>
          <w:u w:val="single"/>
        </w:rPr>
        <w:t>these</w:t>
      </w:r>
      <w:r w:rsidRPr="005F44DC">
        <w:rPr>
          <w:rFonts w:eastAsia="Cambria"/>
          <w:sz w:val="16"/>
        </w:rPr>
        <w:t xml:space="preserve"> </w:t>
      </w:r>
      <w:r w:rsidRPr="005F44DC">
        <w:rPr>
          <w:rFonts w:eastAsia="Cambria"/>
          <w:b/>
          <w:iCs/>
          <w:u w:val="single"/>
          <w:bdr w:val="single" w:sz="8" w:space="0" w:color="auto"/>
        </w:rPr>
        <w:t>limits</w:t>
      </w:r>
      <w:r w:rsidRPr="005F44DC">
        <w:rPr>
          <w:rFonts w:eastAsia="Cambria"/>
          <w:sz w:val="16"/>
        </w:rPr>
        <w:t xml:space="preserve">, </w:t>
      </w:r>
      <w:r w:rsidRPr="005F44DC">
        <w:rPr>
          <w:rFonts w:eastAsia="Cambria"/>
          <w:u w:val="single"/>
        </w:rPr>
        <w:t xml:space="preserve">we believe that </w:t>
      </w:r>
      <w:r w:rsidRPr="005F44DC">
        <w:rPr>
          <w:rFonts w:eastAsia="Cambria"/>
          <w:b/>
          <w:iCs/>
          <w:u w:val="single"/>
          <w:bdr w:val="single" w:sz="8" w:space="0" w:color="auto"/>
        </w:rPr>
        <w:t>it is imperative to engage</w:t>
      </w:r>
      <w:r w:rsidRPr="005F44DC">
        <w:rPr>
          <w:rFonts w:eastAsia="Cambria"/>
          <w:sz w:val="16"/>
        </w:rPr>
        <w:t xml:space="preserve">. </w:t>
      </w:r>
      <w:r w:rsidRPr="005F44DC">
        <w:rPr>
          <w:rFonts w:eastAsia="Cambria"/>
          <w:u w:val="single"/>
        </w:rPr>
        <w:t>When we ignore social movement visions and organizing</w:t>
      </w:r>
      <w:r w:rsidRPr="005F44DC">
        <w:rPr>
          <w:rFonts w:eastAsia="Cambria"/>
          <w:sz w:val="16"/>
        </w:rPr>
        <w:t>, we tacitly give weight to conventional policy approaches and actors, and we ignore transformative possibilities.</w:t>
      </w:r>
    </w:p>
    <w:p w14:paraId="1C256EFE" w14:textId="77777777" w:rsidR="005F44DC" w:rsidRPr="005F44DC" w:rsidRDefault="005F44DC" w:rsidP="005F44DC">
      <w:pPr>
        <w:rPr>
          <w:rFonts w:eastAsia="Cambria"/>
          <w:sz w:val="16"/>
        </w:rPr>
      </w:pPr>
      <w:r w:rsidRPr="005F44DC">
        <w:rPr>
          <w:rFonts w:eastAsia="Cambria"/>
          <w:sz w:val="16"/>
        </w:rPr>
        <w:t>B. Thinking Alongside Strategies and Pathways for Justice</w:t>
      </w:r>
    </w:p>
    <w:p w14:paraId="631FC343" w14:textId="77777777" w:rsidR="005F44DC" w:rsidRPr="005F44DC" w:rsidRDefault="005F44DC" w:rsidP="005F44DC">
      <w:pPr>
        <w:rPr>
          <w:rFonts w:eastAsia="Cambria"/>
          <w:sz w:val="16"/>
        </w:rPr>
      </w:pPr>
      <w:r w:rsidRPr="005F44DC">
        <w:rPr>
          <w:rFonts w:eastAsia="Cambria"/>
          <w:highlight w:val="green"/>
          <w:u w:val="single"/>
        </w:rPr>
        <w:t>Movement law</w:t>
      </w:r>
      <w:r w:rsidRPr="005F44DC">
        <w:rPr>
          <w:rFonts w:eastAsia="Cambria"/>
          <w:sz w:val="16"/>
          <w:highlight w:val="green"/>
        </w:rPr>
        <w:t xml:space="preserve"> </w:t>
      </w:r>
      <w:r w:rsidRPr="005F44DC">
        <w:rPr>
          <w:rFonts w:eastAsia="Cambria"/>
          <w:b/>
          <w:iCs/>
          <w:highlight w:val="green"/>
          <w:u w:val="single"/>
          <w:bdr w:val="single" w:sz="8" w:space="0" w:color="auto"/>
        </w:rPr>
        <w:t>requires studying how movements build and shift power</w:t>
      </w:r>
      <w:r w:rsidRPr="005F44DC">
        <w:rPr>
          <w:rFonts w:eastAsia="Cambria"/>
          <w:sz w:val="16"/>
        </w:rPr>
        <w:t xml:space="preserve">— </w:t>
      </w:r>
      <w:r w:rsidRPr="005F44DC">
        <w:rPr>
          <w:rFonts w:eastAsia="Cambria"/>
          <w:u w:val="single"/>
        </w:rPr>
        <w:t>beyond courts and the Constitution</w:t>
      </w:r>
      <w:r w:rsidRPr="005F44DC">
        <w:rPr>
          <w:rFonts w:eastAsia="Cambria"/>
          <w:sz w:val="16"/>
        </w:rPr>
        <w:t>—</w:t>
      </w:r>
      <w:r w:rsidRPr="005F44DC">
        <w:rPr>
          <w:rFonts w:eastAsia="Cambria"/>
          <w:highlight w:val="green"/>
          <w:u w:val="single"/>
        </w:rPr>
        <w:t>and</w:t>
      </w:r>
      <w:r w:rsidRPr="005F44DC">
        <w:rPr>
          <w:rFonts w:eastAsia="Cambria"/>
          <w:sz w:val="16"/>
          <w:highlight w:val="green"/>
        </w:rPr>
        <w:t xml:space="preserve"> </w:t>
      </w:r>
      <w:r w:rsidRPr="005F44DC">
        <w:rPr>
          <w:rFonts w:eastAsia="Cambria"/>
          <w:b/>
          <w:iCs/>
          <w:highlight w:val="green"/>
          <w:u w:val="single"/>
          <w:bdr w:val="single" w:sz="8" w:space="0" w:color="auto"/>
        </w:rPr>
        <w:t>prefigure</w:t>
      </w:r>
      <w:r w:rsidRPr="005F44DC">
        <w:rPr>
          <w:rFonts w:eastAsia="Cambria"/>
          <w:sz w:val="16"/>
          <w:highlight w:val="green"/>
        </w:rPr>
        <w:t xml:space="preserve"> </w:t>
      </w:r>
      <w:r w:rsidRPr="005F44DC">
        <w:rPr>
          <w:rFonts w:eastAsia="Cambria"/>
          <w:highlight w:val="green"/>
          <w:u w:val="single"/>
        </w:rPr>
        <w:t>the</w:t>
      </w:r>
      <w:r w:rsidRPr="005F44DC">
        <w:rPr>
          <w:rFonts w:eastAsia="Cambria"/>
          <w:u w:val="single"/>
        </w:rPr>
        <w:t xml:space="preserve"> economic</w:t>
      </w:r>
      <w:r w:rsidRPr="005F44DC">
        <w:rPr>
          <w:rFonts w:eastAsia="Cambria"/>
          <w:sz w:val="16"/>
        </w:rPr>
        <w:t xml:space="preserve">, </w:t>
      </w:r>
      <w:r w:rsidRPr="005F44DC">
        <w:rPr>
          <w:rFonts w:eastAsia="Cambria"/>
          <w:u w:val="single"/>
        </w:rPr>
        <w:t>social</w:t>
      </w:r>
      <w:r w:rsidRPr="005F44DC">
        <w:rPr>
          <w:rFonts w:eastAsia="Cambria"/>
          <w:sz w:val="16"/>
        </w:rPr>
        <w:t xml:space="preserve">, </w:t>
      </w:r>
      <w:r w:rsidRPr="005F44DC">
        <w:rPr>
          <w:rFonts w:eastAsia="Cambria"/>
          <w:u w:val="single"/>
        </w:rPr>
        <w:t>and</w:t>
      </w:r>
      <w:r w:rsidRPr="005F44DC">
        <w:rPr>
          <w:rFonts w:eastAsia="Cambria"/>
          <w:sz w:val="16"/>
        </w:rPr>
        <w:t xml:space="preserve"> </w:t>
      </w:r>
      <w:r w:rsidRPr="005F44DC">
        <w:rPr>
          <w:rFonts w:eastAsia="Cambria"/>
          <w:u w:val="single"/>
        </w:rPr>
        <w:t>political</w:t>
      </w:r>
      <w:r w:rsidRPr="005F44DC">
        <w:rPr>
          <w:rFonts w:eastAsia="Cambria"/>
          <w:sz w:val="16"/>
        </w:rPr>
        <w:t xml:space="preserve"> </w:t>
      </w:r>
      <w:r w:rsidRPr="005F44DC">
        <w:rPr>
          <w:rFonts w:eastAsia="Cambria"/>
          <w:b/>
          <w:iCs/>
          <w:highlight w:val="green"/>
          <w:u w:val="single"/>
          <w:bdr w:val="single" w:sz="8" w:space="0" w:color="auto"/>
        </w:rPr>
        <w:t>relationships of the world</w:t>
      </w:r>
      <w:r w:rsidRPr="005F44DC">
        <w:rPr>
          <w:rFonts w:eastAsia="Cambria"/>
          <w:sz w:val="16"/>
        </w:rPr>
        <w:t xml:space="preserve"> </w:t>
      </w:r>
      <w:r w:rsidRPr="005F44DC">
        <w:rPr>
          <w:rFonts w:eastAsia="Cambria"/>
          <w:u w:val="single"/>
        </w:rPr>
        <w:t>they are working to build</w:t>
      </w:r>
      <w:r w:rsidRPr="005F44DC">
        <w:rPr>
          <w:rFonts w:eastAsia="Cambria"/>
          <w:sz w:val="16"/>
        </w:rPr>
        <w:t xml:space="preserve">. As a result, </w:t>
      </w:r>
      <w:r w:rsidRPr="005F44DC">
        <w:rPr>
          <w:rFonts w:eastAsia="Cambria"/>
          <w:u w:val="single"/>
        </w:rPr>
        <w:t xml:space="preserve">movement law scholars </w:t>
      </w:r>
      <w:r w:rsidRPr="005F44DC">
        <w:rPr>
          <w:rFonts w:eastAsia="Cambria"/>
          <w:b/>
          <w:iCs/>
          <w:u w:val="single"/>
          <w:bdr w:val="single" w:sz="8" w:space="0" w:color="auto"/>
        </w:rPr>
        <w:t>study</w:t>
      </w:r>
      <w:r w:rsidRPr="005F44DC">
        <w:rPr>
          <w:rFonts w:eastAsia="Cambria"/>
          <w:sz w:val="16"/>
        </w:rPr>
        <w:t xml:space="preserve"> </w:t>
      </w:r>
      <w:r w:rsidRPr="005F44DC">
        <w:rPr>
          <w:rFonts w:eastAsia="Cambria"/>
          <w:u w:val="single"/>
        </w:rPr>
        <w:t>actually</w:t>
      </w:r>
      <w:r w:rsidRPr="005F44DC">
        <w:rPr>
          <w:rFonts w:eastAsia="Cambria"/>
          <w:sz w:val="16"/>
        </w:rPr>
        <w:t xml:space="preserve"> </w:t>
      </w:r>
      <w:r w:rsidRPr="005F44DC">
        <w:rPr>
          <w:rFonts w:eastAsia="Cambria"/>
          <w:b/>
          <w:iCs/>
          <w:u w:val="single"/>
          <w:bdr w:val="single" w:sz="8" w:space="0" w:color="auto"/>
        </w:rPr>
        <w:t>existing</w:t>
      </w:r>
      <w:r w:rsidRPr="005F44DC">
        <w:rPr>
          <w:rFonts w:eastAsia="Cambria"/>
          <w:sz w:val="16"/>
        </w:rPr>
        <w:t xml:space="preserve"> </w:t>
      </w:r>
      <w:r w:rsidRPr="005F44DC">
        <w:rPr>
          <w:rFonts w:eastAsia="Cambria"/>
          <w:u w:val="single"/>
        </w:rPr>
        <w:t>forms of social movement</w:t>
      </w:r>
      <w:r w:rsidRPr="005F44DC">
        <w:rPr>
          <w:rFonts w:eastAsia="Cambria"/>
          <w:sz w:val="16"/>
        </w:rPr>
        <w:t xml:space="preserve"> </w:t>
      </w:r>
      <w:r w:rsidRPr="005F44DC">
        <w:rPr>
          <w:rFonts w:eastAsia="Cambria"/>
          <w:b/>
          <w:iCs/>
          <w:u w:val="single"/>
          <w:bdr w:val="single" w:sz="8" w:space="0" w:color="auto"/>
        </w:rPr>
        <w:t>resistance</w:t>
      </w:r>
      <w:r w:rsidRPr="005F44DC">
        <w:rPr>
          <w:rFonts w:eastAsia="Cambria"/>
          <w:sz w:val="16"/>
        </w:rPr>
        <w:t xml:space="preserve">: </w:t>
      </w:r>
      <w:r w:rsidRPr="005F44DC">
        <w:rPr>
          <w:rFonts w:eastAsia="Cambria"/>
          <w:b/>
          <w:iCs/>
          <w:u w:val="single"/>
          <w:bdr w:val="single" w:sz="8" w:space="0" w:color="auto"/>
        </w:rPr>
        <w:t>campaigns for legal</w:t>
      </w:r>
      <w:r w:rsidRPr="005F44DC">
        <w:rPr>
          <w:rFonts w:eastAsia="Cambria"/>
          <w:sz w:val="16"/>
        </w:rPr>
        <w:t xml:space="preserve"> and political </w:t>
      </w:r>
      <w:r w:rsidRPr="005F44DC">
        <w:rPr>
          <w:rFonts w:eastAsia="Cambria"/>
          <w:b/>
          <w:iCs/>
          <w:u w:val="single"/>
          <w:bdr w:val="single" w:sz="8" w:space="0" w:color="auto"/>
        </w:rPr>
        <w:t>change</w:t>
      </w:r>
      <w:r w:rsidRPr="005F44DC">
        <w:rPr>
          <w:rFonts w:eastAsia="Cambria"/>
          <w:sz w:val="16"/>
        </w:rPr>
        <w:t xml:space="preserve"> </w:t>
      </w:r>
      <w:r w:rsidRPr="005F44DC">
        <w:rPr>
          <w:rFonts w:eastAsia="Cambria"/>
          <w:u w:val="single"/>
        </w:rPr>
        <w:t>as well as prefigurative arrangements or experiments</w:t>
      </w:r>
      <w:r w:rsidRPr="005F44DC">
        <w:rPr>
          <w:rFonts w:eastAsia="Cambria"/>
          <w:sz w:val="16"/>
        </w:rPr>
        <w:t xml:space="preserve">. The </w:t>
      </w:r>
      <w:r w:rsidRPr="005F44DC">
        <w:rPr>
          <w:rFonts w:eastAsia="Cambria"/>
          <w:u w:val="single"/>
        </w:rPr>
        <w:t>work shows a care and a concern for the unique contributions of social movements not simply in representing subordinated peoples</w:t>
      </w:r>
      <w:r w:rsidRPr="005F44DC">
        <w:rPr>
          <w:rFonts w:eastAsia="Cambria"/>
          <w:sz w:val="16"/>
        </w:rPr>
        <w:t xml:space="preserve">, </w:t>
      </w:r>
      <w:r w:rsidRPr="005F44DC">
        <w:rPr>
          <w:rFonts w:eastAsia="Cambria"/>
          <w:u w:val="single"/>
        </w:rPr>
        <w:t>but as a</w:t>
      </w:r>
      <w:r w:rsidRPr="005F44DC">
        <w:rPr>
          <w:rFonts w:eastAsia="Cambria"/>
          <w:sz w:val="16"/>
        </w:rPr>
        <w:t xml:space="preserve"> </w:t>
      </w:r>
      <w:r w:rsidRPr="005F44DC">
        <w:rPr>
          <w:rFonts w:eastAsia="Cambria"/>
          <w:b/>
          <w:iCs/>
          <w:u w:val="single"/>
          <w:bdr w:val="single" w:sz="8" w:space="0" w:color="auto"/>
        </w:rPr>
        <w:t>locus for</w:t>
      </w:r>
      <w:r w:rsidRPr="005F44DC">
        <w:rPr>
          <w:rFonts w:eastAsia="Cambria"/>
          <w:sz w:val="16"/>
        </w:rPr>
        <w:t xml:space="preserve"> </w:t>
      </w:r>
      <w:r w:rsidRPr="005F44DC">
        <w:rPr>
          <w:rFonts w:eastAsia="Cambria"/>
          <w:u w:val="single"/>
        </w:rPr>
        <w:t>experiments</w:t>
      </w:r>
      <w:r w:rsidRPr="005F44DC">
        <w:rPr>
          <w:rFonts w:eastAsia="Cambria"/>
          <w:sz w:val="16"/>
        </w:rPr>
        <w:t xml:space="preserve">, </w:t>
      </w:r>
      <w:r w:rsidRPr="005F44DC">
        <w:rPr>
          <w:rFonts w:eastAsia="Cambria"/>
          <w:u w:val="single"/>
        </w:rPr>
        <w:t>processes</w:t>
      </w:r>
      <w:r w:rsidRPr="005F44DC">
        <w:rPr>
          <w:rFonts w:eastAsia="Cambria"/>
          <w:sz w:val="16"/>
        </w:rPr>
        <w:t xml:space="preserve">, </w:t>
      </w:r>
      <w:r w:rsidRPr="005F44DC">
        <w:rPr>
          <w:rFonts w:eastAsia="Cambria"/>
          <w:u w:val="single"/>
        </w:rPr>
        <w:t>and imaginations</w:t>
      </w:r>
      <w:r w:rsidRPr="005F44DC">
        <w:rPr>
          <w:rFonts w:eastAsia="Cambria"/>
          <w:sz w:val="16"/>
        </w:rPr>
        <w:t xml:space="preserve"> </w:t>
      </w:r>
      <w:r w:rsidRPr="005F44DC">
        <w:rPr>
          <w:rFonts w:eastAsia="Cambria"/>
          <w:u w:val="single"/>
        </w:rPr>
        <w:t>for</w:t>
      </w:r>
      <w:r w:rsidRPr="005F44DC">
        <w:rPr>
          <w:rFonts w:eastAsia="Cambria"/>
          <w:sz w:val="16"/>
        </w:rPr>
        <w:t xml:space="preserve"> </w:t>
      </w:r>
      <w:r w:rsidRPr="005F44DC">
        <w:rPr>
          <w:rFonts w:eastAsia="Cambria"/>
          <w:b/>
          <w:iCs/>
          <w:u w:val="single"/>
          <w:bdr w:val="single" w:sz="8" w:space="0" w:color="auto"/>
        </w:rPr>
        <w:t>transformational change</w:t>
      </w:r>
      <w:r w:rsidRPr="005F44DC">
        <w:rPr>
          <w:rFonts w:eastAsia="Cambria"/>
          <w:sz w:val="16"/>
        </w:rPr>
        <w:t>.</w:t>
      </w:r>
    </w:p>
    <w:p w14:paraId="5492DBFF" w14:textId="77777777" w:rsidR="005F44DC" w:rsidRPr="005F44DC" w:rsidRDefault="005F44DC" w:rsidP="005F44DC">
      <w:pPr>
        <w:rPr>
          <w:rFonts w:eastAsia="Cambria"/>
          <w:sz w:val="16"/>
        </w:rPr>
      </w:pPr>
      <w:r w:rsidRPr="005F44DC">
        <w:rPr>
          <w:rFonts w:eastAsia="Cambria"/>
          <w:sz w:val="16"/>
        </w:rPr>
        <w:t xml:space="preserve">Studying existing forms of social movement resistance </w:t>
      </w:r>
      <w:r w:rsidRPr="005F44DC">
        <w:rPr>
          <w:rFonts w:eastAsia="Cambria"/>
          <w:u w:val="single"/>
        </w:rPr>
        <w:t>includes studying the demands and campaigns of social movement organizations</w:t>
      </w:r>
      <w:r w:rsidRPr="005F44DC">
        <w:rPr>
          <w:rFonts w:eastAsia="Cambria"/>
          <w:sz w:val="16"/>
        </w:rPr>
        <w:t xml:space="preserve">. Kate </w:t>
      </w:r>
      <w:r w:rsidRPr="005F44DC">
        <w:rPr>
          <w:rFonts w:eastAsia="Cambria"/>
          <w:u w:val="single"/>
        </w:rPr>
        <w:t>Andrias</w:t>
      </w:r>
      <w:r w:rsidRPr="005F44DC">
        <w:rPr>
          <w:rFonts w:eastAsia="Cambria"/>
          <w:sz w:val="16"/>
        </w:rPr>
        <w:t xml:space="preserve">, for example, </w:t>
      </w:r>
      <w:r w:rsidRPr="005F44DC">
        <w:rPr>
          <w:rFonts w:eastAsia="Cambria"/>
          <w:u w:val="single"/>
        </w:rPr>
        <w:t xml:space="preserve">looks to “Fight for $15” </w:t>
      </w:r>
      <w:r w:rsidRPr="005F44DC">
        <w:rPr>
          <w:rFonts w:eastAsia="Cambria"/>
          <w:b/>
          <w:iCs/>
          <w:u w:val="single"/>
          <w:bdr w:val="single" w:sz="8" w:space="0" w:color="auto"/>
        </w:rPr>
        <w:t>campaigns by</w:t>
      </w:r>
      <w:r w:rsidRPr="005F44DC">
        <w:rPr>
          <w:rFonts w:eastAsia="Cambria"/>
          <w:sz w:val="16"/>
        </w:rPr>
        <w:t xml:space="preserve"> </w:t>
      </w:r>
      <w:r w:rsidRPr="005F44DC">
        <w:rPr>
          <w:rFonts w:eastAsia="Cambria"/>
          <w:u w:val="single"/>
        </w:rPr>
        <w:t>low-wage</w:t>
      </w:r>
      <w:r w:rsidRPr="005F44DC">
        <w:rPr>
          <w:rFonts w:eastAsia="Cambria"/>
          <w:sz w:val="16"/>
        </w:rPr>
        <w:t xml:space="preserve"> </w:t>
      </w:r>
      <w:r w:rsidRPr="005F44DC">
        <w:rPr>
          <w:rFonts w:eastAsia="Cambria"/>
          <w:b/>
          <w:iCs/>
          <w:u w:val="single"/>
          <w:bdr w:val="single" w:sz="8" w:space="0" w:color="auto"/>
        </w:rPr>
        <w:t>workers</w:t>
      </w:r>
      <w:r w:rsidRPr="005F44DC">
        <w:rPr>
          <w:rFonts w:eastAsia="Cambria"/>
          <w:sz w:val="16"/>
        </w:rPr>
        <w:t xml:space="preserve"> </w:t>
      </w:r>
      <w:r w:rsidRPr="005F44DC">
        <w:rPr>
          <w:rFonts w:eastAsia="Cambria"/>
          <w:u w:val="single"/>
        </w:rPr>
        <w:t>fighting for higher wages and a</w:t>
      </w:r>
      <w:r w:rsidRPr="005F44DC">
        <w:rPr>
          <w:rFonts w:eastAsia="Cambria"/>
          <w:sz w:val="16"/>
        </w:rPr>
        <w:t xml:space="preserve"> </w:t>
      </w:r>
      <w:r w:rsidRPr="005F44DC">
        <w:rPr>
          <w:rFonts w:eastAsia="Cambria"/>
          <w:b/>
          <w:iCs/>
          <w:u w:val="single"/>
          <w:bdr w:val="single" w:sz="8" w:space="0" w:color="auto"/>
        </w:rPr>
        <w:t>union</w:t>
      </w:r>
      <w:r w:rsidRPr="005F44DC">
        <w:rPr>
          <w:rFonts w:eastAsia="Cambria"/>
          <w:sz w:val="16"/>
        </w:rPr>
        <w:t xml:space="preserve"> </w:t>
      </w:r>
      <w:r w:rsidRPr="005F44DC">
        <w:rPr>
          <w:rFonts w:eastAsia="Cambria"/>
          <w:u w:val="single"/>
        </w:rPr>
        <w:t>for all workers</w:t>
      </w:r>
      <w:r w:rsidRPr="005F44DC">
        <w:rPr>
          <w:rFonts w:eastAsia="Cambria"/>
          <w:sz w:val="16"/>
        </w:rPr>
        <w:t>.119 [BEGIN FOOTNOTE 119] Kate Andrias, The New Labor Law, 126 YALE L.J. 2, 8, 46-47 (2016) (“[</w:t>
      </w:r>
      <w:r w:rsidRPr="005F44DC">
        <w:rPr>
          <w:rFonts w:eastAsia="Cambria"/>
          <w:u w:val="single"/>
        </w:rPr>
        <w:t xml:space="preserve">F]rom the social </w:t>
      </w:r>
      <w:r w:rsidRPr="005F44DC">
        <w:rPr>
          <w:rFonts w:eastAsia="Cambria"/>
          <w:highlight w:val="green"/>
          <w:u w:val="single"/>
        </w:rPr>
        <w:t>movements’</w:t>
      </w:r>
      <w:r w:rsidRPr="005F44DC">
        <w:rPr>
          <w:rFonts w:eastAsia="Cambria"/>
          <w:u w:val="single"/>
        </w:rPr>
        <w:t xml:space="preserve"> efforts one can </w:t>
      </w:r>
      <w:r w:rsidRPr="005F44DC">
        <w:rPr>
          <w:rFonts w:eastAsia="Cambria"/>
          <w:b/>
          <w:iCs/>
          <w:highlight w:val="green"/>
          <w:u w:val="single"/>
          <w:bdr w:val="single" w:sz="8" w:space="0" w:color="auto"/>
        </w:rPr>
        <w:t xml:space="preserve">derive a path toward a new labor </w:t>
      </w:r>
      <w:r w:rsidRPr="005F44DC">
        <w:rPr>
          <w:rFonts w:eastAsia="Cambria"/>
          <w:b/>
          <w:iCs/>
          <w:u w:val="single"/>
          <w:bdr w:val="single" w:sz="8" w:space="0" w:color="auto"/>
        </w:rPr>
        <w:t xml:space="preserve">law </w:t>
      </w:r>
      <w:r w:rsidRPr="005F44DC">
        <w:rPr>
          <w:rFonts w:eastAsia="Cambria"/>
          <w:b/>
          <w:iCs/>
          <w:highlight w:val="green"/>
          <w:u w:val="single"/>
          <w:bdr w:val="single" w:sz="8" w:space="0" w:color="auto"/>
        </w:rPr>
        <w:t>regime</w:t>
      </w:r>
      <w:r w:rsidRPr="005F44DC">
        <w:rPr>
          <w:rFonts w:eastAsia="Cambria"/>
          <w:sz w:val="16"/>
        </w:rPr>
        <w:t xml:space="preserve"> </w:t>
      </w:r>
      <w:r w:rsidRPr="005F44DC">
        <w:rPr>
          <w:rFonts w:eastAsia="Cambria"/>
          <w:u w:val="single"/>
        </w:rPr>
        <w:t>that is</w:t>
      </w:r>
      <w:r w:rsidRPr="005F44DC">
        <w:rPr>
          <w:rFonts w:eastAsia="Cambria"/>
          <w:sz w:val="16"/>
        </w:rPr>
        <w:t xml:space="preserve"> </w:t>
      </w:r>
      <w:r w:rsidRPr="005F44DC">
        <w:rPr>
          <w:rFonts w:eastAsia="Cambria"/>
          <w:b/>
          <w:iCs/>
          <w:u w:val="single"/>
          <w:bdr w:val="single" w:sz="8" w:space="0" w:color="auto"/>
        </w:rPr>
        <w:t>distinct</w:t>
      </w:r>
      <w:r w:rsidRPr="005F44DC">
        <w:rPr>
          <w:rFonts w:eastAsia="Cambria"/>
          <w:sz w:val="16"/>
        </w:rPr>
        <w:t xml:space="preserve"> </w:t>
      </w:r>
      <w:r w:rsidRPr="005F44DC">
        <w:rPr>
          <w:rFonts w:eastAsia="Cambria"/>
          <w:u w:val="single"/>
        </w:rPr>
        <w:t>from</w:t>
      </w:r>
      <w:r w:rsidRPr="005F44DC">
        <w:rPr>
          <w:rFonts w:eastAsia="Cambria"/>
          <w:sz w:val="16"/>
        </w:rPr>
        <w:t xml:space="preserve">, </w:t>
      </w:r>
      <w:r w:rsidRPr="005F44DC">
        <w:rPr>
          <w:rFonts w:eastAsia="Cambria"/>
          <w:b/>
          <w:iCs/>
          <w:u w:val="single"/>
          <w:bdr w:val="single" w:sz="8" w:space="0" w:color="auto"/>
        </w:rPr>
        <w:t xml:space="preserve">even </w:t>
      </w:r>
      <w:r w:rsidRPr="005F44DC">
        <w:rPr>
          <w:rFonts w:eastAsia="Cambria"/>
          <w:b/>
          <w:iCs/>
          <w:highlight w:val="green"/>
          <w:u w:val="single"/>
          <w:bdr w:val="single" w:sz="8" w:space="0" w:color="auto"/>
        </w:rPr>
        <w:t>oppositional to</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legal regime that has governed</w:t>
      </w:r>
      <w:r w:rsidRPr="005F44DC">
        <w:rPr>
          <w:rFonts w:eastAsia="Cambria"/>
          <w:sz w:val="16"/>
        </w:rPr>
        <w:t xml:space="preserve"> </w:t>
      </w:r>
      <w:r w:rsidRPr="005F44DC">
        <w:rPr>
          <w:rFonts w:eastAsia="Cambria"/>
          <w:u w:val="single"/>
        </w:rPr>
        <w:t xml:space="preserve">since </w:t>
      </w:r>
      <w:r w:rsidRPr="005F44DC">
        <w:rPr>
          <w:rFonts w:eastAsia="Cambria"/>
          <w:highlight w:val="green"/>
          <w:u w:val="single"/>
        </w:rPr>
        <w:t>the</w:t>
      </w:r>
      <w:r w:rsidRPr="005F44DC">
        <w:rPr>
          <w:rFonts w:eastAsia="Cambria"/>
          <w:u w:val="single"/>
        </w:rPr>
        <w:t xml:space="preserve"> </w:t>
      </w:r>
      <w:r w:rsidRPr="005F44DC">
        <w:rPr>
          <w:rFonts w:eastAsia="Cambria"/>
          <w:highlight w:val="green"/>
          <w:u w:val="single"/>
        </w:rPr>
        <w:t>New Deal</w:t>
      </w:r>
      <w:r w:rsidRPr="005F44DC">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5F44DC">
        <w:rPr>
          <w:rFonts w:eastAsia="Cambria"/>
          <w:u w:val="single"/>
        </w:rPr>
        <w:t>Through</w:t>
      </w:r>
      <w:r w:rsidRPr="005F44DC">
        <w:rPr>
          <w:rFonts w:eastAsia="Cambria"/>
          <w:sz w:val="16"/>
        </w:rPr>
        <w:t xml:space="preserve"> a </w:t>
      </w:r>
      <w:r w:rsidRPr="005F44DC">
        <w:rPr>
          <w:rFonts w:eastAsia="Cambria"/>
          <w:b/>
          <w:iCs/>
          <w:u w:val="single"/>
          <w:bdr w:val="single" w:sz="8" w:space="0" w:color="auto"/>
        </w:rPr>
        <w:t>close study</w:t>
      </w:r>
      <w:r w:rsidRPr="005F44DC">
        <w:rPr>
          <w:rFonts w:eastAsia="Cambria"/>
          <w:sz w:val="16"/>
        </w:rPr>
        <w:t xml:space="preserve"> </w:t>
      </w:r>
      <w:r w:rsidRPr="005F44DC">
        <w:rPr>
          <w:rFonts w:eastAsia="Cambria"/>
          <w:u w:val="single"/>
        </w:rPr>
        <w:t>of these campaigns</w:t>
      </w:r>
      <w:r w:rsidRPr="005F44DC">
        <w:rPr>
          <w:rFonts w:eastAsia="Cambria"/>
          <w:sz w:val="16"/>
        </w:rPr>
        <w:t xml:space="preserve">, </w:t>
      </w:r>
      <w:r w:rsidRPr="005F44DC">
        <w:rPr>
          <w:rFonts w:eastAsia="Cambria"/>
          <w:u w:val="single"/>
        </w:rPr>
        <w:t xml:space="preserve">Andrias demonstrates how </w:t>
      </w:r>
      <w:r w:rsidRPr="005F44DC">
        <w:rPr>
          <w:rFonts w:eastAsia="Cambria"/>
          <w:b/>
          <w:iCs/>
          <w:u w:val="single"/>
          <w:bdr w:val="single" w:sz="8" w:space="0" w:color="auto"/>
        </w:rPr>
        <w:t>contemporary workers’ movements</w:t>
      </w:r>
      <w:r w:rsidRPr="005F44DC">
        <w:rPr>
          <w:rFonts w:eastAsia="Cambria"/>
          <w:sz w:val="16"/>
        </w:rPr>
        <w:t xml:space="preserve"> </w:t>
      </w:r>
      <w:r w:rsidRPr="005F44DC">
        <w:rPr>
          <w:rFonts w:eastAsia="Cambria"/>
          <w:u w:val="single"/>
        </w:rPr>
        <w:t>are</w:t>
      </w:r>
      <w:r w:rsidRPr="005F44DC">
        <w:rPr>
          <w:rFonts w:eastAsia="Cambria"/>
          <w:sz w:val="16"/>
        </w:rPr>
        <w:t xml:space="preserve"> </w:t>
      </w:r>
      <w:r w:rsidRPr="005F44DC">
        <w:rPr>
          <w:rFonts w:eastAsia="Cambria"/>
          <w:b/>
          <w:iCs/>
          <w:u w:val="single"/>
          <w:bdr w:val="single" w:sz="8" w:space="0" w:color="auto"/>
        </w:rPr>
        <w:t>reconceiving relationships</w:t>
      </w:r>
      <w:r w:rsidRPr="005F44DC">
        <w:rPr>
          <w:rFonts w:eastAsia="Cambria"/>
          <w:sz w:val="16"/>
        </w:rPr>
        <w:t xml:space="preserve"> </w:t>
      </w:r>
      <w:r w:rsidRPr="005F44DC">
        <w:rPr>
          <w:rFonts w:eastAsia="Cambria"/>
          <w:u w:val="single"/>
        </w:rPr>
        <w:t>between workers</w:t>
      </w:r>
      <w:r w:rsidRPr="005F44DC">
        <w:rPr>
          <w:rFonts w:eastAsia="Cambria"/>
          <w:sz w:val="16"/>
        </w:rPr>
        <w:t xml:space="preserve">, </w:t>
      </w:r>
      <w:r w:rsidRPr="005F44DC">
        <w:rPr>
          <w:rFonts w:eastAsia="Cambria"/>
          <w:u w:val="single"/>
        </w:rPr>
        <w:t>employers</w:t>
      </w:r>
      <w:r w:rsidRPr="005F44DC">
        <w:rPr>
          <w:rFonts w:eastAsia="Cambria"/>
          <w:sz w:val="16"/>
        </w:rPr>
        <w:t xml:space="preserve">, </w:t>
      </w:r>
      <w:r w:rsidRPr="005F44DC">
        <w:rPr>
          <w:rFonts w:eastAsia="Cambria"/>
          <w:u w:val="single"/>
        </w:rPr>
        <w:t>and the state and running campaigns in service of that vision</w:t>
      </w:r>
      <w:r w:rsidRPr="005F44DC">
        <w:rPr>
          <w:rFonts w:eastAsia="Cambria"/>
          <w:sz w:val="16"/>
        </w:rPr>
        <w:t xml:space="preserve">.120 The </w:t>
      </w:r>
      <w:r w:rsidRPr="005F44DC">
        <w:rPr>
          <w:rFonts w:eastAsia="Cambria"/>
          <w:u w:val="single"/>
        </w:rPr>
        <w:t>campaigns call for more than wages</w:t>
      </w:r>
      <w:r w:rsidRPr="005F44DC">
        <w:rPr>
          <w:rFonts w:eastAsia="Cambria"/>
          <w:sz w:val="16"/>
        </w:rPr>
        <w:t xml:space="preserve">. </w:t>
      </w:r>
      <w:r w:rsidRPr="005F44DC">
        <w:rPr>
          <w:rFonts w:eastAsia="Cambria"/>
          <w:u w:val="single"/>
        </w:rPr>
        <w:t>They</w:t>
      </w:r>
      <w:r w:rsidRPr="005F44DC">
        <w:rPr>
          <w:rFonts w:eastAsia="Cambria"/>
          <w:sz w:val="16"/>
        </w:rPr>
        <w:t xml:space="preserve"> </w:t>
      </w:r>
      <w:r w:rsidRPr="005F44DC">
        <w:rPr>
          <w:rFonts w:eastAsia="Cambria"/>
          <w:b/>
          <w:iCs/>
          <w:u w:val="single"/>
          <w:bdr w:val="single" w:sz="8" w:space="0" w:color="auto"/>
        </w:rPr>
        <w:t>reject the private ordering of New Deal unionism</w:t>
      </w:r>
      <w:r w:rsidRPr="005F44DC">
        <w:rPr>
          <w:rFonts w:eastAsia="Cambria"/>
          <w:sz w:val="16"/>
        </w:rPr>
        <w:t xml:space="preserve"> </w:t>
      </w:r>
      <w:r w:rsidRPr="005F44DC">
        <w:rPr>
          <w:rFonts w:eastAsia="Cambria"/>
          <w:u w:val="single"/>
        </w:rPr>
        <w:t>and the employer–employee dyad as ushered in by the National Labor Relations Act</w:t>
      </w:r>
      <w:r w:rsidRPr="005F44DC">
        <w:rPr>
          <w:rFonts w:eastAsia="Cambria"/>
          <w:sz w:val="16"/>
        </w:rPr>
        <w:t xml:space="preserve">.121 Instead, </w:t>
      </w:r>
      <w:r w:rsidRPr="005F44DC">
        <w:rPr>
          <w:rFonts w:eastAsia="Cambria"/>
          <w:highlight w:val="green"/>
          <w:u w:val="single"/>
        </w:rPr>
        <w:t>they imagine public “social bargaining</w:t>
      </w:r>
      <w:r w:rsidRPr="005F44DC">
        <w:rPr>
          <w:rFonts w:eastAsia="Cambria"/>
          <w:u w:val="single"/>
        </w:rPr>
        <w:t>” on a sectoral and regional basis with an active role for the state, and reject a sharp divide between employment and labor law, empowering more workers to engage in some form of social bargaining</w:t>
      </w:r>
      <w:r w:rsidRPr="005F44DC">
        <w:rPr>
          <w:rFonts w:eastAsia="Cambria"/>
          <w:sz w:val="16"/>
        </w:rPr>
        <w:t>.122</w:t>
      </w:r>
    </w:p>
    <w:p w14:paraId="210EACBE" w14:textId="77777777" w:rsidR="005F44DC" w:rsidRPr="005F44DC" w:rsidRDefault="005F44DC" w:rsidP="005F44DC">
      <w:pPr>
        <w:rPr>
          <w:rFonts w:eastAsia="Cambria"/>
          <w:sz w:val="16"/>
        </w:rPr>
      </w:pPr>
      <w:r w:rsidRPr="005F44DC">
        <w:rPr>
          <w:rFonts w:eastAsia="Cambria"/>
          <w:u w:val="single"/>
        </w:rPr>
        <w:t>In taking movement strategies seriously</w:t>
      </w:r>
      <w:r w:rsidRPr="005F44DC">
        <w:rPr>
          <w:rFonts w:eastAsia="Cambria"/>
          <w:sz w:val="16"/>
        </w:rPr>
        <w:t xml:space="preserve">, then, </w:t>
      </w:r>
      <w:r w:rsidRPr="005F44DC">
        <w:rPr>
          <w:rFonts w:eastAsia="Cambria"/>
          <w:b/>
          <w:iCs/>
          <w:highlight w:val="green"/>
          <w:u w:val="single"/>
          <w:bdr w:val="single" w:sz="8" w:space="0" w:color="auto"/>
        </w:rPr>
        <w:t>scholars learn</w:t>
      </w:r>
      <w:r w:rsidRPr="005F44DC">
        <w:rPr>
          <w:rFonts w:eastAsia="Cambria"/>
          <w:sz w:val="16"/>
        </w:rPr>
        <w:t xml:space="preserve"> </w:t>
      </w:r>
      <w:r w:rsidRPr="005F44DC">
        <w:rPr>
          <w:rFonts w:eastAsia="Cambria"/>
          <w:u w:val="single"/>
        </w:rPr>
        <w:t>from movement actors</w:t>
      </w:r>
      <w:r w:rsidRPr="005F44DC">
        <w:rPr>
          <w:rFonts w:eastAsia="Cambria"/>
          <w:sz w:val="16"/>
        </w:rPr>
        <w:t xml:space="preserve"> </w:t>
      </w:r>
      <w:r w:rsidRPr="005F44DC">
        <w:rPr>
          <w:rFonts w:eastAsia="Cambria"/>
          <w:b/>
          <w:iCs/>
          <w:highlight w:val="green"/>
          <w:u w:val="single"/>
          <w:bdr w:val="single" w:sz="8" w:space="0" w:color="auto"/>
        </w:rPr>
        <w:t>how to refuse categories</w:t>
      </w:r>
      <w:r w:rsidRPr="005F44DC">
        <w:rPr>
          <w:rFonts w:eastAsia="Cambria"/>
          <w:sz w:val="16"/>
        </w:rPr>
        <w:t xml:space="preserve"> </w:t>
      </w:r>
      <w:r w:rsidRPr="005F44DC">
        <w:rPr>
          <w:rFonts w:eastAsia="Cambria"/>
          <w:u w:val="single"/>
        </w:rPr>
        <w:t>in twentieth-century law and social organizations</w:t>
      </w:r>
      <w:r w:rsidRPr="005F44DC">
        <w:rPr>
          <w:rFonts w:eastAsia="Cambria"/>
          <w:sz w:val="16"/>
        </w:rPr>
        <w:t>—</w:t>
      </w:r>
      <w:r w:rsidRPr="005F44DC">
        <w:rPr>
          <w:rFonts w:eastAsia="Cambria"/>
          <w:u w:val="single"/>
        </w:rPr>
        <w:t>like the fixation on the employer–employee dyad</w:t>
      </w:r>
      <w:r w:rsidRPr="005F44DC">
        <w:rPr>
          <w:rFonts w:eastAsia="Cambria"/>
          <w:sz w:val="16"/>
        </w:rPr>
        <w:t>—</w:t>
      </w:r>
      <w:r w:rsidRPr="005F44DC">
        <w:rPr>
          <w:rFonts w:eastAsia="Cambria"/>
          <w:highlight w:val="green"/>
          <w:u w:val="single"/>
        </w:rPr>
        <w:t>and</w:t>
      </w:r>
      <w:r w:rsidRPr="005F44DC">
        <w:rPr>
          <w:rFonts w:eastAsia="Cambria"/>
          <w:u w:val="single"/>
        </w:rPr>
        <w:t xml:space="preserve"> can</w:t>
      </w:r>
      <w:r w:rsidRPr="005F44DC">
        <w:rPr>
          <w:rFonts w:eastAsia="Cambria"/>
          <w:sz w:val="16"/>
        </w:rPr>
        <w:t xml:space="preserve"> </w:t>
      </w:r>
      <w:r w:rsidRPr="005F44DC">
        <w:rPr>
          <w:rFonts w:eastAsia="Cambria"/>
          <w:b/>
          <w:iCs/>
          <w:highlight w:val="green"/>
          <w:u w:val="single"/>
          <w:bdr w:val="single" w:sz="8" w:space="0" w:color="auto"/>
        </w:rPr>
        <w:t>engage with grassroots ideation on alternative modes</w:t>
      </w:r>
      <w:r w:rsidRPr="005F44DC">
        <w:rPr>
          <w:rFonts w:eastAsia="Cambria"/>
          <w:sz w:val="16"/>
        </w:rPr>
        <w:t xml:space="preserve"> </w:t>
      </w:r>
      <w:r w:rsidRPr="005F44DC">
        <w:rPr>
          <w:rFonts w:eastAsia="Cambria"/>
          <w:u w:val="single"/>
        </w:rPr>
        <w:t>of legal and social organization</w:t>
      </w:r>
      <w:r w:rsidRPr="005F44DC">
        <w:rPr>
          <w:rFonts w:eastAsia="Cambria"/>
          <w:sz w:val="16"/>
        </w:rPr>
        <w:t>—</w:t>
      </w:r>
      <w:r w:rsidRPr="005F44DC">
        <w:rPr>
          <w:rFonts w:eastAsia="Cambria"/>
          <w:u w:val="single"/>
        </w:rPr>
        <w:t>like social bargaining</w:t>
      </w:r>
      <w:r w:rsidRPr="005F44DC">
        <w:rPr>
          <w:rFonts w:eastAsia="Cambria"/>
          <w:sz w:val="16"/>
        </w:rPr>
        <w:t xml:space="preserve">. </w:t>
      </w:r>
      <w:r w:rsidRPr="005F44DC">
        <w:rPr>
          <w:rFonts w:eastAsia="Cambria"/>
          <w:u w:val="single"/>
        </w:rPr>
        <w:t>Fight for $15 is a productive site for diversifying our understanding of strategies to</w:t>
      </w:r>
      <w:r w:rsidRPr="005F44DC">
        <w:rPr>
          <w:rFonts w:eastAsia="Cambria"/>
          <w:sz w:val="16"/>
        </w:rPr>
        <w:t xml:space="preserve"> </w:t>
      </w:r>
      <w:r w:rsidRPr="005F44DC">
        <w:rPr>
          <w:rFonts w:eastAsia="Cambria"/>
          <w:b/>
          <w:iCs/>
          <w:u w:val="single"/>
          <w:bdr w:val="single" w:sz="8" w:space="0" w:color="auto"/>
        </w:rPr>
        <w:t>reshape</w:t>
      </w:r>
      <w:r w:rsidRPr="005F44DC">
        <w:rPr>
          <w:rFonts w:eastAsia="Cambria"/>
          <w:sz w:val="16"/>
        </w:rPr>
        <w:t xml:space="preserve"> </w:t>
      </w:r>
      <w:r w:rsidRPr="005F44DC">
        <w:rPr>
          <w:rFonts w:eastAsia="Cambria"/>
          <w:u w:val="single"/>
        </w:rPr>
        <w:t>the terrain of</w:t>
      </w:r>
      <w:r w:rsidRPr="005F44DC">
        <w:rPr>
          <w:rFonts w:eastAsia="Cambria"/>
          <w:sz w:val="16"/>
        </w:rPr>
        <w:t xml:space="preserve"> </w:t>
      </w:r>
      <w:r w:rsidRPr="005F44DC">
        <w:rPr>
          <w:rFonts w:eastAsia="Cambria"/>
          <w:b/>
          <w:iCs/>
          <w:u w:val="single"/>
          <w:bdr w:val="single" w:sz="8" w:space="0" w:color="auto"/>
        </w:rPr>
        <w:t>labor law</w:t>
      </w:r>
      <w:r w:rsidRPr="005F44DC">
        <w:rPr>
          <w:rFonts w:eastAsia="Cambria"/>
          <w:sz w:val="16"/>
        </w:rPr>
        <w:t xml:space="preserve"> </w:t>
      </w:r>
      <w:r w:rsidRPr="005F44DC">
        <w:rPr>
          <w:rFonts w:eastAsia="Cambria"/>
          <w:u w:val="single"/>
        </w:rPr>
        <w:t>toward power for the working class and to win concrete changes for low-wage workers</w:t>
      </w:r>
      <w:r w:rsidRPr="005F44DC">
        <w:rPr>
          <w:rFonts w:eastAsia="Cambria"/>
          <w:sz w:val="16"/>
        </w:rPr>
        <w:t xml:space="preserve">.123 The </w:t>
      </w:r>
      <w:r w:rsidRPr="005F44DC">
        <w:rPr>
          <w:rFonts w:eastAsia="Cambria"/>
          <w:u w:val="single"/>
        </w:rPr>
        <w:t xml:space="preserve">campaign points to pathways for changing the entitlements and power of low-wage workers </w:t>
      </w:r>
      <w:r w:rsidRPr="005F44DC">
        <w:rPr>
          <w:rFonts w:eastAsia="Cambria"/>
          <w:highlight w:val="green"/>
          <w:u w:val="single"/>
        </w:rPr>
        <w:t>that</w:t>
      </w:r>
      <w:r w:rsidRPr="005F44DC">
        <w:rPr>
          <w:rFonts w:eastAsia="Cambria"/>
          <w:sz w:val="16"/>
          <w:highlight w:val="green"/>
        </w:rPr>
        <w:t xml:space="preserve"> </w:t>
      </w:r>
      <w:r w:rsidRPr="005F44DC">
        <w:rPr>
          <w:rFonts w:eastAsia="Cambria"/>
          <w:b/>
          <w:iCs/>
          <w:highlight w:val="green"/>
          <w:u w:val="single"/>
          <w:bdr w:val="single" w:sz="8" w:space="0" w:color="auto"/>
        </w:rPr>
        <w:t>do not rely centrally on courts</w:t>
      </w:r>
      <w:r w:rsidRPr="005F44DC">
        <w:rPr>
          <w:rFonts w:eastAsia="Cambria"/>
          <w:sz w:val="16"/>
          <w:highlight w:val="green"/>
        </w:rPr>
        <w:t xml:space="preserve"> </w:t>
      </w:r>
      <w:r w:rsidRPr="005F44DC">
        <w:rPr>
          <w:rFonts w:eastAsia="Cambria"/>
          <w:sz w:val="16"/>
        </w:rPr>
        <w:t>or litigation.</w:t>
      </w:r>
    </w:p>
    <w:p w14:paraId="4B05A61A" w14:textId="77777777" w:rsidR="005F44DC" w:rsidRPr="005F44DC" w:rsidRDefault="005F44DC" w:rsidP="005F44DC">
      <w:pPr>
        <w:rPr>
          <w:rFonts w:eastAsia="Cambria"/>
          <w:sz w:val="16"/>
        </w:rPr>
      </w:pPr>
      <w:r w:rsidRPr="005F44DC">
        <w:rPr>
          <w:rFonts w:eastAsia="Cambria"/>
          <w:u w:val="single"/>
        </w:rPr>
        <w:t>Producing scholarship in conversation with such campaigns makes clear how grassroots contestation at the local level is central to the shape of law and legal entitlements</w:t>
      </w:r>
      <w:r w:rsidRPr="005F44DC">
        <w:rPr>
          <w:rFonts w:eastAsia="Cambria"/>
          <w:sz w:val="16"/>
        </w:rPr>
        <w:t xml:space="preserve">. </w:t>
      </w:r>
      <w:r w:rsidRPr="005F44DC">
        <w:rPr>
          <w:rFonts w:eastAsia="Cambria"/>
          <w:u w:val="single"/>
        </w:rPr>
        <w:t>It</w:t>
      </w:r>
      <w:r w:rsidRPr="005F44DC">
        <w:rPr>
          <w:rFonts w:eastAsia="Cambria"/>
          <w:sz w:val="16"/>
        </w:rPr>
        <w:t xml:space="preserve"> </w:t>
      </w:r>
      <w:r w:rsidRPr="005F44DC">
        <w:rPr>
          <w:rFonts w:eastAsia="Cambria"/>
          <w:b/>
          <w:iCs/>
          <w:u w:val="single"/>
          <w:bdr w:val="single" w:sz="8" w:space="0" w:color="auto"/>
        </w:rPr>
        <w:t>brings attention to</w:t>
      </w:r>
      <w:r w:rsidRPr="005F44DC">
        <w:rPr>
          <w:rFonts w:eastAsia="Cambria"/>
          <w:sz w:val="16"/>
        </w:rPr>
        <w:t xml:space="preserve">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limits of formal</w:t>
      </w:r>
      <w:r w:rsidRPr="005F44DC">
        <w:rPr>
          <w:rFonts w:eastAsia="Cambria"/>
          <w:sz w:val="16"/>
        </w:rPr>
        <w:t xml:space="preserve"> </w:t>
      </w:r>
      <w:r w:rsidRPr="005F44DC">
        <w:rPr>
          <w:rFonts w:eastAsia="Cambria"/>
          <w:u w:val="single"/>
        </w:rPr>
        <w:t>political and legal</w:t>
      </w:r>
      <w:r w:rsidRPr="005F44DC">
        <w:rPr>
          <w:rFonts w:eastAsia="Cambria"/>
          <w:sz w:val="16"/>
        </w:rPr>
        <w:t xml:space="preserve"> </w:t>
      </w:r>
      <w:r w:rsidRPr="005F44DC">
        <w:rPr>
          <w:rFonts w:eastAsia="Cambria"/>
          <w:b/>
          <w:iCs/>
          <w:u w:val="single"/>
          <w:bdr w:val="single" w:sz="8" w:space="0" w:color="auto"/>
        </w:rPr>
        <w:t>processes</w:t>
      </w:r>
      <w:r w:rsidRPr="005F44DC">
        <w:rPr>
          <w:rFonts w:eastAsia="Cambria"/>
          <w:sz w:val="16"/>
        </w:rPr>
        <w:t xml:space="preserve"> </w:t>
      </w:r>
      <w:r w:rsidRPr="005F44DC">
        <w:rPr>
          <w:rFonts w:eastAsia="Cambria"/>
          <w:u w:val="single"/>
        </w:rPr>
        <w:t>to represent the needs and preferences of working-class people</w:t>
      </w:r>
      <w:r w:rsidRPr="005F44DC">
        <w:rPr>
          <w:rFonts w:eastAsia="Cambria"/>
          <w:sz w:val="16"/>
        </w:rPr>
        <w:t xml:space="preserve">, </w:t>
      </w:r>
      <w:r w:rsidRPr="005F44DC">
        <w:rPr>
          <w:rFonts w:eastAsia="Cambria"/>
          <w:u w:val="single"/>
        </w:rPr>
        <w:t>and the power of elites and corporations in defining the terrain</w:t>
      </w:r>
      <w:r w:rsidRPr="005F44DC">
        <w:rPr>
          <w:rFonts w:eastAsia="Cambria"/>
          <w:sz w:val="16"/>
        </w:rPr>
        <w:t xml:space="preserve">.124 It </w:t>
      </w:r>
      <w:r w:rsidRPr="005F44DC">
        <w:rPr>
          <w:rFonts w:eastAsia="Cambria"/>
          <w:u w:val="single"/>
        </w:rPr>
        <w:t>demonstrates how movements enact change as they build grassroots power and imagine new possibilities</w:t>
      </w:r>
      <w:r w:rsidRPr="005F44DC">
        <w:rPr>
          <w:rFonts w:eastAsia="Cambria"/>
          <w:sz w:val="16"/>
        </w:rPr>
        <w:t xml:space="preserve">, </w:t>
      </w:r>
      <w:r w:rsidRPr="005F44DC">
        <w:rPr>
          <w:rFonts w:eastAsia="Cambria"/>
          <w:b/>
          <w:iCs/>
          <w:u w:val="single"/>
          <w:bdr w:val="single" w:sz="8" w:space="0" w:color="auto"/>
        </w:rPr>
        <w:t>challenging</w:t>
      </w:r>
      <w:r w:rsidRPr="005F44DC">
        <w:rPr>
          <w:rFonts w:eastAsia="Cambria"/>
          <w:sz w:val="16"/>
        </w:rPr>
        <w:t xml:space="preserve"> the </w:t>
      </w:r>
      <w:r w:rsidRPr="005F44DC">
        <w:rPr>
          <w:rFonts w:eastAsia="Cambria"/>
          <w:b/>
          <w:iCs/>
          <w:u w:val="single"/>
          <w:bdr w:val="single" w:sz="8" w:space="0" w:color="auto"/>
        </w:rPr>
        <w:t>normative legal frameworks</w:t>
      </w:r>
      <w:r w:rsidRPr="005F44DC">
        <w:rPr>
          <w:rFonts w:eastAsia="Cambria"/>
          <w:sz w:val="16"/>
        </w:rPr>
        <w:t xml:space="preserve"> </w:t>
      </w:r>
      <w:r w:rsidRPr="005F44DC">
        <w:rPr>
          <w:rFonts w:eastAsia="Cambria"/>
          <w:u w:val="single"/>
        </w:rPr>
        <w:t>with which most scholarship is engaged and building new horizons for social-change projects</w:t>
      </w:r>
      <w:r w:rsidRPr="005F44DC">
        <w:rPr>
          <w:rFonts w:eastAsia="Cambria"/>
          <w:sz w:val="16"/>
        </w:rPr>
        <w:t>.</w:t>
      </w:r>
    </w:p>
    <w:p w14:paraId="32C20C50" w14:textId="77777777" w:rsidR="005F44DC" w:rsidRPr="005F44DC" w:rsidRDefault="005F44DC" w:rsidP="005F44DC">
      <w:pPr>
        <w:rPr>
          <w:rFonts w:eastAsia="Cambria"/>
          <w:sz w:val="16"/>
        </w:rPr>
      </w:pPr>
      <w:r w:rsidRPr="005F44DC">
        <w:rPr>
          <w:rFonts w:eastAsia="Cambria"/>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595F1CDF" w14:textId="77777777" w:rsidR="005F44DC" w:rsidRPr="005F44DC" w:rsidRDefault="005F44DC" w:rsidP="005F44DC">
      <w:pPr>
        <w:rPr>
          <w:rFonts w:eastAsia="Cambria"/>
          <w:sz w:val="16"/>
        </w:rPr>
      </w:pPr>
      <w:r w:rsidRPr="005F44DC">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30E37F9D" w14:textId="77777777" w:rsidR="005F44DC" w:rsidRPr="005F44DC" w:rsidRDefault="005F44DC" w:rsidP="005F44DC">
      <w:pPr>
        <w:rPr>
          <w:rFonts w:eastAsia="Cambria"/>
          <w:sz w:val="16"/>
        </w:rPr>
      </w:pPr>
      <w:r w:rsidRPr="005F44DC">
        <w:rPr>
          <w:rFonts w:eastAsia="Cambria"/>
          <w:highlight w:val="green"/>
          <w:u w:val="single"/>
        </w:rPr>
        <w:t>Studying</w:t>
      </w:r>
      <w:r w:rsidRPr="005F44DC">
        <w:rPr>
          <w:rFonts w:eastAsia="Cambria"/>
          <w:sz w:val="16"/>
        </w:rPr>
        <w:t xml:space="preserve"> actually </w:t>
      </w:r>
      <w:r w:rsidRPr="005F44DC">
        <w:rPr>
          <w:rFonts w:eastAsia="Cambria"/>
          <w:b/>
          <w:iCs/>
          <w:highlight w:val="green"/>
          <w:u w:val="single"/>
          <w:bdr w:val="single" w:sz="8" w:space="0" w:color="auto"/>
        </w:rPr>
        <w:t>existing</w:t>
      </w:r>
      <w:r w:rsidRPr="005F44DC">
        <w:rPr>
          <w:rFonts w:eastAsia="Cambria"/>
          <w:sz w:val="16"/>
        </w:rPr>
        <w:t xml:space="preserve"> </w:t>
      </w:r>
      <w:r w:rsidRPr="005F44DC">
        <w:rPr>
          <w:rFonts w:eastAsia="Cambria"/>
          <w:u w:val="single"/>
        </w:rPr>
        <w:t>forms of</w:t>
      </w:r>
      <w:r w:rsidRPr="005F44DC">
        <w:rPr>
          <w:rFonts w:eastAsia="Cambria"/>
          <w:sz w:val="16"/>
        </w:rPr>
        <w:t xml:space="preserve"> </w:t>
      </w:r>
      <w:r w:rsidRPr="005F44DC">
        <w:rPr>
          <w:rFonts w:eastAsia="Cambria"/>
          <w:b/>
          <w:iCs/>
          <w:u w:val="single"/>
          <w:bdr w:val="single" w:sz="8" w:space="0" w:color="auto"/>
        </w:rPr>
        <w:t xml:space="preserve">social </w:t>
      </w:r>
      <w:r w:rsidRPr="005F44DC">
        <w:rPr>
          <w:rFonts w:eastAsia="Cambria"/>
          <w:b/>
          <w:iCs/>
          <w:highlight w:val="green"/>
          <w:u w:val="single"/>
          <w:bdr w:val="single" w:sz="8" w:space="0" w:color="auto"/>
        </w:rPr>
        <w:t>movement resistance</w:t>
      </w:r>
      <w:r w:rsidRPr="005F44DC">
        <w:rPr>
          <w:rFonts w:eastAsia="Cambria"/>
          <w:sz w:val="16"/>
        </w:rPr>
        <w:t xml:space="preserve"> </w:t>
      </w:r>
      <w:r w:rsidRPr="005F44DC">
        <w:rPr>
          <w:rFonts w:eastAsia="Cambria"/>
          <w:u w:val="single"/>
        </w:rPr>
        <w:t>also helps</w:t>
      </w:r>
      <w:r w:rsidRPr="005F44DC">
        <w:rPr>
          <w:rFonts w:eastAsia="Cambria"/>
          <w:sz w:val="16"/>
        </w:rPr>
        <w:t xml:space="preserve"> </w:t>
      </w:r>
      <w:r w:rsidRPr="005F44DC">
        <w:rPr>
          <w:rFonts w:eastAsia="Cambria"/>
          <w:b/>
          <w:iCs/>
          <w:highlight w:val="green"/>
          <w:u w:val="single"/>
          <w:bdr w:val="single" w:sz="8" w:space="0" w:color="auto"/>
        </w:rPr>
        <w:t>unearth new possibilities</w:t>
      </w:r>
      <w:r w:rsidRPr="005F44DC">
        <w:rPr>
          <w:rFonts w:eastAsia="Cambria"/>
          <w:sz w:val="16"/>
        </w:rPr>
        <w:t xml:space="preserve"> </w:t>
      </w:r>
      <w:r w:rsidRPr="005F44DC">
        <w:rPr>
          <w:rFonts w:eastAsia="Cambria"/>
          <w:u w:val="single"/>
        </w:rPr>
        <w:t>for how to replace and restructure legal arrangements and institutions</w:t>
      </w:r>
      <w:r w:rsidRPr="005F44DC">
        <w:rPr>
          <w:rFonts w:eastAsia="Cambria"/>
          <w:sz w:val="16"/>
        </w:rPr>
        <w:t xml:space="preserve">. Movement </w:t>
      </w:r>
      <w:r w:rsidRPr="005F44DC">
        <w:rPr>
          <w:rFonts w:eastAsia="Cambria"/>
          <w:u w:val="single"/>
        </w:rPr>
        <w:t>law scholars study the modes of organization and work that movement organizations take on to prefigure the worlds that they seek</w:t>
      </w:r>
      <w:r w:rsidRPr="005F44DC">
        <w:rPr>
          <w:rFonts w:eastAsia="Cambria"/>
          <w:sz w:val="16"/>
        </w:rPr>
        <w:t xml:space="preserve">.131 This </w:t>
      </w:r>
      <w:r w:rsidRPr="005F44DC">
        <w:rPr>
          <w:rFonts w:eastAsia="Cambria"/>
          <w:u w:val="single"/>
        </w:rPr>
        <w:t>includes institutional prefiguration</w:t>
      </w:r>
      <w:r w:rsidRPr="005F44DC">
        <w:rPr>
          <w:rFonts w:eastAsia="Cambria"/>
          <w:sz w:val="16"/>
        </w:rPr>
        <w:t xml:space="preserve">: </w:t>
      </w:r>
      <w:r w:rsidRPr="005F44DC">
        <w:rPr>
          <w:rFonts w:eastAsia="Cambria"/>
          <w:u w:val="single"/>
        </w:rPr>
        <w:t>for example</w:t>
      </w:r>
      <w:r w:rsidRPr="005F44DC">
        <w:rPr>
          <w:rFonts w:eastAsia="Cambria"/>
          <w:sz w:val="16"/>
        </w:rPr>
        <w:t xml:space="preserve">, the </w:t>
      </w:r>
      <w:r w:rsidRPr="005F44DC">
        <w:rPr>
          <w:rFonts w:eastAsia="Cambria"/>
          <w:b/>
          <w:iCs/>
          <w:u w:val="single"/>
          <w:bdr w:val="single" w:sz="8" w:space="0" w:color="auto"/>
        </w:rPr>
        <w:t>creation of a workers’ center</w:t>
      </w:r>
      <w:r w:rsidRPr="005F44DC">
        <w:rPr>
          <w:rFonts w:eastAsia="Cambria"/>
          <w:sz w:val="16"/>
        </w:rPr>
        <w:t xml:space="preserve">;132 </w:t>
      </w:r>
      <w:r w:rsidRPr="005F44DC">
        <w:rPr>
          <w:rFonts w:eastAsia="Cambria"/>
          <w:u w:val="single"/>
        </w:rPr>
        <w:t>the</w:t>
      </w:r>
      <w:r w:rsidRPr="005F44DC">
        <w:rPr>
          <w:rFonts w:eastAsia="Cambria"/>
          <w:sz w:val="16"/>
        </w:rPr>
        <w:t xml:space="preserve"> </w:t>
      </w:r>
      <w:r w:rsidRPr="005F44DC">
        <w:rPr>
          <w:rFonts w:eastAsia="Cambria"/>
          <w:b/>
          <w:iCs/>
          <w:u w:val="single"/>
          <w:bdr w:val="single" w:sz="8" w:space="0" w:color="auto"/>
        </w:rPr>
        <w:t>development of mutual-aid</w:t>
      </w:r>
      <w:r w:rsidRPr="005F44DC">
        <w:rPr>
          <w:rFonts w:eastAsia="Cambria"/>
          <w:sz w:val="16"/>
        </w:rPr>
        <w:t xml:space="preserve"> </w:t>
      </w:r>
      <w:r w:rsidRPr="005F44DC">
        <w:rPr>
          <w:rFonts w:eastAsia="Cambria"/>
          <w:u w:val="single"/>
        </w:rPr>
        <w:t>networks to provide food and medical equipment to protesters on the</w:t>
      </w:r>
      <w:r w:rsidRPr="005F44DC">
        <w:rPr>
          <w:rFonts w:eastAsia="Cambria"/>
          <w:sz w:val="16"/>
        </w:rPr>
        <w:t xml:space="preserve"> </w:t>
      </w:r>
      <w:r w:rsidRPr="005F44DC">
        <w:rPr>
          <w:rFonts w:eastAsia="Cambria"/>
          <w:u w:val="single"/>
        </w:rPr>
        <w:t>streets</w:t>
      </w:r>
      <w:r w:rsidRPr="005F44DC">
        <w:rPr>
          <w:rFonts w:eastAsia="Cambria"/>
          <w:sz w:val="16"/>
        </w:rPr>
        <w:t xml:space="preserve">;133 </w:t>
      </w:r>
      <w:r w:rsidRPr="005F44DC">
        <w:rPr>
          <w:rFonts w:eastAsia="Cambria"/>
          <w:u w:val="single"/>
        </w:rPr>
        <w:t>or</w:t>
      </w:r>
      <w:r w:rsidRPr="005F44DC">
        <w:rPr>
          <w:rFonts w:eastAsia="Cambria"/>
          <w:sz w:val="16"/>
        </w:rPr>
        <w:t xml:space="preserve"> the </w:t>
      </w:r>
      <w:r w:rsidRPr="005F44DC">
        <w:rPr>
          <w:rFonts w:eastAsia="Cambria"/>
          <w:b/>
          <w:iCs/>
          <w:u w:val="single"/>
          <w:bdr w:val="single" w:sz="8" w:space="0" w:color="auto"/>
        </w:rPr>
        <w:t>design of dispute-resolution practices</w:t>
      </w:r>
      <w:r w:rsidRPr="005F44DC">
        <w:rPr>
          <w:rFonts w:eastAsia="Cambria"/>
          <w:sz w:val="16"/>
        </w:rPr>
        <w:t xml:space="preserve"> </w:t>
      </w:r>
      <w:r w:rsidRPr="005F44DC">
        <w:rPr>
          <w:rFonts w:eastAsia="Cambria"/>
          <w:u w:val="single"/>
        </w:rPr>
        <w:t>within anarchist collectives.</w:t>
      </w:r>
      <w:r w:rsidRPr="005F44DC">
        <w:rPr>
          <w:rFonts w:eastAsia="Cambria"/>
          <w:sz w:val="16"/>
        </w:rPr>
        <w:t>134</w:t>
      </w:r>
    </w:p>
    <w:p w14:paraId="22A37364" w14:textId="77777777" w:rsidR="005F44DC" w:rsidRPr="005F44DC" w:rsidRDefault="005F44DC" w:rsidP="005F44DC">
      <w:pPr>
        <w:rPr>
          <w:rFonts w:eastAsia="Cambria"/>
          <w:sz w:val="16"/>
        </w:rPr>
      </w:pPr>
      <w:r w:rsidRPr="005F44DC">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5F44DC">
        <w:rPr>
          <w:rFonts w:eastAsia="Cambria"/>
          <w:u w:val="single"/>
        </w:rPr>
        <w:t>worker centers as an innovation within low-wage worker organizing outside traditional unions</w:t>
      </w:r>
      <w:r w:rsidRPr="005F44DC">
        <w:rPr>
          <w:rFonts w:eastAsia="Cambria"/>
          <w:sz w:val="16"/>
        </w:rPr>
        <w:t xml:space="preserve">.136 Worker centers </w:t>
      </w:r>
      <w:r w:rsidRPr="005F44DC">
        <w:rPr>
          <w:rFonts w:eastAsia="Cambria"/>
          <w:u w:val="single"/>
        </w:rPr>
        <w:t>experiment with different forms of worker representation on boards and campaign committees</w:t>
      </w:r>
      <w:r w:rsidRPr="005F44DC">
        <w:rPr>
          <w:rFonts w:eastAsia="Cambria"/>
          <w:sz w:val="16"/>
        </w:rPr>
        <w:t xml:space="preserve">.137 </w:t>
      </w:r>
      <w:r w:rsidRPr="005F44DC">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5F44DC">
        <w:rPr>
          <w:rFonts w:eastAsia="Cambria"/>
          <w:sz w:val="16"/>
        </w:rPr>
        <w:t>.138</w:t>
      </w:r>
    </w:p>
    <w:p w14:paraId="738E967F" w14:textId="77777777" w:rsidR="005F44DC" w:rsidRPr="005F44DC" w:rsidRDefault="005F44DC" w:rsidP="005F44DC">
      <w:pPr>
        <w:rPr>
          <w:rFonts w:eastAsia="Cambria"/>
          <w:sz w:val="16"/>
        </w:rPr>
      </w:pPr>
      <w:r w:rsidRPr="005F44DC">
        <w:rPr>
          <w:rFonts w:eastAsia="Cambria"/>
          <w:sz w:val="16"/>
        </w:rPr>
        <w:t xml:space="preserve">Ashar and Fisk show that </w:t>
      </w:r>
      <w:r w:rsidRPr="005F44DC">
        <w:rPr>
          <w:rFonts w:eastAsia="Cambria"/>
          <w:highlight w:val="green"/>
          <w:u w:val="single"/>
        </w:rPr>
        <w:t>organizers</w:t>
      </w:r>
      <w:r w:rsidRPr="005F44DC">
        <w:rPr>
          <w:rFonts w:eastAsia="Cambria"/>
          <w:u w:val="single"/>
        </w:rPr>
        <w:t xml:space="preserve"> </w:t>
      </w:r>
      <w:r w:rsidRPr="005F44DC">
        <w:rPr>
          <w:rFonts w:eastAsia="Cambria"/>
          <w:highlight w:val="green"/>
          <w:u w:val="single"/>
        </w:rPr>
        <w:t>are</w:t>
      </w:r>
      <w:r w:rsidRPr="005F44DC">
        <w:rPr>
          <w:rFonts w:eastAsia="Cambria"/>
          <w:u w:val="single"/>
        </w:rPr>
        <w:t xml:space="preserve"> keenly </w:t>
      </w:r>
      <w:r w:rsidRPr="005F44DC">
        <w:rPr>
          <w:rFonts w:eastAsia="Cambria"/>
          <w:highlight w:val="green"/>
          <w:u w:val="single"/>
        </w:rPr>
        <w:t xml:space="preserve">aware that the </w:t>
      </w:r>
      <w:r w:rsidRPr="005F44DC">
        <w:rPr>
          <w:rFonts w:eastAsia="Cambria"/>
          <w:b/>
          <w:iCs/>
          <w:highlight w:val="green"/>
          <w:u w:val="single"/>
          <w:bdr w:val="single" w:sz="8" w:space="0" w:color="auto"/>
        </w:rPr>
        <w:t>lives of workers</w:t>
      </w:r>
      <w:r w:rsidRPr="005F44DC">
        <w:rPr>
          <w:rFonts w:eastAsia="Cambria"/>
          <w:sz w:val="16"/>
        </w:rPr>
        <w:t>—</w:t>
      </w:r>
      <w:r w:rsidRPr="005F44DC">
        <w:rPr>
          <w:rFonts w:eastAsia="Cambria"/>
          <w:u w:val="single"/>
        </w:rPr>
        <w:t>as women, people of color, differently abled, and queer and trans</w:t>
      </w:r>
      <w:r w:rsidRPr="005F44DC">
        <w:rPr>
          <w:rFonts w:eastAsia="Cambria"/>
          <w:sz w:val="16"/>
        </w:rPr>
        <w:t xml:space="preserve">— </w:t>
      </w:r>
      <w:r w:rsidRPr="005F44DC">
        <w:rPr>
          <w:rFonts w:eastAsia="Cambria"/>
          <w:highlight w:val="green"/>
          <w:u w:val="single"/>
        </w:rPr>
        <w:t>are</w:t>
      </w:r>
      <w:r w:rsidRPr="005F44DC">
        <w:rPr>
          <w:rFonts w:eastAsia="Cambria"/>
          <w:sz w:val="16"/>
          <w:highlight w:val="green"/>
        </w:rPr>
        <w:t xml:space="preserve"> </w:t>
      </w:r>
      <w:r w:rsidRPr="005F44DC">
        <w:rPr>
          <w:rFonts w:eastAsia="Cambria"/>
          <w:b/>
          <w:iCs/>
          <w:highlight w:val="green"/>
          <w:u w:val="single"/>
          <w:bdr w:val="single" w:sz="8" w:space="0" w:color="auto"/>
        </w:rPr>
        <w:t>intersectional</w:t>
      </w:r>
      <w:r w:rsidRPr="005F44DC">
        <w:rPr>
          <w:rFonts w:eastAsia="Cambria"/>
          <w:sz w:val="16"/>
          <w:highlight w:val="green"/>
        </w:rPr>
        <w:t xml:space="preserve"> </w:t>
      </w:r>
      <w:r w:rsidRPr="005F44DC">
        <w:rPr>
          <w:rFonts w:eastAsia="Cambria"/>
          <w:highlight w:val="green"/>
          <w:u w:val="single"/>
        </w:rPr>
        <w:t>and</w:t>
      </w:r>
      <w:r w:rsidRPr="005F44DC">
        <w:rPr>
          <w:rFonts w:eastAsia="Cambria"/>
          <w:u w:val="single"/>
        </w:rPr>
        <w:t xml:space="preserve"> that</w:t>
      </w:r>
      <w:r w:rsidRPr="005F44DC">
        <w:rPr>
          <w:rFonts w:eastAsia="Cambria"/>
          <w:sz w:val="16"/>
        </w:rPr>
        <w:t xml:space="preserve"> </w:t>
      </w:r>
      <w:r w:rsidRPr="005F44DC">
        <w:rPr>
          <w:rFonts w:eastAsia="Cambria"/>
          <w:b/>
          <w:iCs/>
          <w:highlight w:val="green"/>
          <w:u w:val="single"/>
          <w:bdr w:val="single" w:sz="8" w:space="0" w:color="auto"/>
        </w:rPr>
        <w:t>understanding</w:t>
      </w:r>
      <w:r w:rsidRPr="005F44DC">
        <w:rPr>
          <w:rFonts w:eastAsia="Cambria"/>
          <w:sz w:val="16"/>
        </w:rPr>
        <w:t xml:space="preserve"> </w:t>
      </w:r>
      <w:r w:rsidRPr="005F44DC">
        <w:rPr>
          <w:rFonts w:eastAsia="Cambria"/>
          <w:u w:val="single"/>
        </w:rPr>
        <w:t xml:space="preserve">their intersectional </w:t>
      </w:r>
      <w:r w:rsidRPr="005F44DC">
        <w:rPr>
          <w:rFonts w:eastAsia="Cambria"/>
          <w:highlight w:val="green"/>
          <w:u w:val="single"/>
        </w:rPr>
        <w:t>identities</w:t>
      </w:r>
      <w:r w:rsidRPr="005F44DC">
        <w:rPr>
          <w:rFonts w:eastAsia="Cambria"/>
          <w:sz w:val="16"/>
          <w:highlight w:val="green"/>
        </w:rPr>
        <w:t xml:space="preserve"> </w:t>
      </w:r>
      <w:r w:rsidRPr="005F44DC">
        <w:rPr>
          <w:rFonts w:eastAsia="Cambria"/>
          <w:b/>
          <w:iCs/>
          <w:highlight w:val="green"/>
          <w:u w:val="single"/>
          <w:bdr w:val="single" w:sz="8" w:space="0" w:color="auto"/>
        </w:rPr>
        <w:t>grounds organizing</w:t>
      </w:r>
      <w:r w:rsidRPr="005F44DC">
        <w:rPr>
          <w:rFonts w:eastAsia="Cambria"/>
          <w:b/>
          <w:iCs/>
          <w:u w:val="single"/>
          <w:bdr w:val="single" w:sz="8" w:space="0" w:color="auto"/>
        </w:rPr>
        <w:t xml:space="preserve"> strategies</w:t>
      </w:r>
      <w:r w:rsidRPr="005F44DC">
        <w:rPr>
          <w:rFonts w:eastAsia="Cambria"/>
          <w:sz w:val="16"/>
        </w:rPr>
        <w:t xml:space="preserve">.139 </w:t>
      </w:r>
      <w:r w:rsidRPr="005F44DC">
        <w:rPr>
          <w:rFonts w:eastAsia="Cambria"/>
          <w:u w:val="single"/>
        </w:rPr>
        <w:t>In the last two decades</w:t>
      </w:r>
      <w:r w:rsidRPr="005F44DC">
        <w:rPr>
          <w:rFonts w:eastAsia="Cambria"/>
          <w:sz w:val="16"/>
        </w:rPr>
        <w:t xml:space="preserve">, </w:t>
      </w:r>
      <w:r w:rsidRPr="005F44DC">
        <w:rPr>
          <w:rFonts w:eastAsia="Cambria"/>
          <w:u w:val="single"/>
        </w:rPr>
        <w:t>for example</w:t>
      </w:r>
      <w:r w:rsidRPr="005F44DC">
        <w:rPr>
          <w:rFonts w:eastAsia="Cambria"/>
          <w:sz w:val="16"/>
        </w:rPr>
        <w:t xml:space="preserve">, the National Domestic Workers Alliance has </w:t>
      </w:r>
      <w:r w:rsidRPr="005F44DC">
        <w:rPr>
          <w:rFonts w:eastAsia="Cambria"/>
          <w:u w:val="single"/>
        </w:rPr>
        <w:t>successfully pushed multiple states to adopt domestic-worker bills of rights</w:t>
      </w:r>
      <w:r w:rsidRPr="005F44DC">
        <w:rPr>
          <w:rFonts w:eastAsia="Cambria"/>
          <w:sz w:val="16"/>
        </w:rPr>
        <w:t xml:space="preserve">.140 These </w:t>
      </w:r>
      <w:r w:rsidRPr="005F44DC">
        <w:rPr>
          <w:rFonts w:eastAsia="Cambria"/>
          <w:b/>
          <w:iCs/>
          <w:highlight w:val="green"/>
          <w:u w:val="single"/>
          <w:bdr w:val="single" w:sz="8" w:space="0" w:color="auto"/>
        </w:rPr>
        <w:t>victories speak to the power</w:t>
      </w:r>
      <w:r w:rsidRPr="005F44DC">
        <w:rPr>
          <w:rFonts w:eastAsia="Cambria"/>
          <w:sz w:val="16"/>
          <w:highlight w:val="green"/>
        </w:rPr>
        <w:t xml:space="preserve"> </w:t>
      </w:r>
      <w:r w:rsidRPr="005F44DC">
        <w:rPr>
          <w:rFonts w:eastAsia="Cambria"/>
          <w:highlight w:val="green"/>
          <w:u w:val="single"/>
        </w:rPr>
        <w:t>built by domestic-worker organizing</w:t>
      </w:r>
      <w:r w:rsidRPr="005F44DC">
        <w:rPr>
          <w:rFonts w:eastAsia="Cambria"/>
          <w:u w:val="single"/>
        </w:rPr>
        <w:t xml:space="preserve"> around the country</w:t>
      </w:r>
      <w:r w:rsidRPr="005F44DC">
        <w:rPr>
          <w:rFonts w:eastAsia="Cambria"/>
          <w:sz w:val="16"/>
        </w:rPr>
        <w:t xml:space="preserve">. The </w:t>
      </w:r>
      <w:r w:rsidRPr="005F44DC">
        <w:rPr>
          <w:rFonts w:eastAsia="Cambria"/>
          <w:u w:val="single"/>
        </w:rPr>
        <w:t>focus on personal transformation in domestic-worker organizing is a product of the identities of organizers and their close understanding of the standpoint of immigrant women in isolated work environments</w:t>
      </w:r>
      <w:r w:rsidRPr="005F44DC">
        <w:rPr>
          <w:rFonts w:eastAsia="Cambria"/>
          <w:sz w:val="16"/>
        </w:rPr>
        <w:t xml:space="preserve">.141 </w:t>
      </w:r>
      <w:r w:rsidRPr="005F44DC">
        <w:rPr>
          <w:rFonts w:eastAsia="Cambria"/>
          <w:b/>
          <w:iCs/>
          <w:highlight w:val="green"/>
          <w:u w:val="single"/>
          <w:bdr w:val="single" w:sz="8" w:space="0" w:color="auto"/>
        </w:rPr>
        <w:t>To build power</w:t>
      </w:r>
      <w:r w:rsidRPr="005F44DC">
        <w:rPr>
          <w:rFonts w:eastAsia="Cambria"/>
          <w:sz w:val="16"/>
          <w:highlight w:val="green"/>
        </w:rPr>
        <w:t xml:space="preserve">, </w:t>
      </w:r>
      <w:r w:rsidRPr="005F44DC">
        <w:rPr>
          <w:rFonts w:eastAsia="Cambria"/>
          <w:b/>
          <w:iCs/>
          <w:highlight w:val="green"/>
          <w:u w:val="single"/>
          <w:bdr w:val="single" w:sz="8" w:space="0" w:color="auto"/>
        </w:rPr>
        <w:t>workers need to be reached</w:t>
      </w:r>
      <w:r w:rsidRPr="005F44DC">
        <w:rPr>
          <w:rFonts w:eastAsia="Cambria"/>
          <w:sz w:val="16"/>
        </w:rPr>
        <w:t xml:space="preserve"> </w:t>
      </w:r>
      <w:r w:rsidRPr="005F44DC">
        <w:rPr>
          <w:rFonts w:eastAsia="Cambria"/>
          <w:u w:val="single"/>
        </w:rPr>
        <w:t>where they exist</w:t>
      </w:r>
      <w:r w:rsidRPr="005F44DC">
        <w:rPr>
          <w:rFonts w:eastAsia="Cambria"/>
          <w:sz w:val="16"/>
        </w:rPr>
        <w:t xml:space="preserve"> </w:t>
      </w:r>
      <w:r w:rsidRPr="005F44DC">
        <w:rPr>
          <w:rFonts w:eastAsia="Cambria"/>
          <w:b/>
          <w:iCs/>
          <w:highlight w:val="green"/>
          <w:u w:val="single"/>
          <w:bdr w:val="single" w:sz="8" w:space="0" w:color="auto"/>
        </w:rPr>
        <w:t>and</w:t>
      </w:r>
      <w:r w:rsidRPr="005F44DC">
        <w:rPr>
          <w:rFonts w:eastAsia="Cambria"/>
          <w:sz w:val="16"/>
        </w:rPr>
        <w:t xml:space="preserve"> </w:t>
      </w:r>
      <w:r w:rsidRPr="005F44DC">
        <w:rPr>
          <w:rFonts w:eastAsia="Cambria"/>
          <w:u w:val="single"/>
        </w:rPr>
        <w:t>to be</w:t>
      </w:r>
      <w:r w:rsidRPr="005F44DC">
        <w:rPr>
          <w:rFonts w:eastAsia="Cambria"/>
          <w:sz w:val="16"/>
        </w:rPr>
        <w:t xml:space="preserve"> </w:t>
      </w:r>
      <w:r w:rsidRPr="005F44DC">
        <w:rPr>
          <w:rFonts w:eastAsia="Cambria"/>
          <w:b/>
          <w:iCs/>
          <w:highlight w:val="green"/>
          <w:u w:val="single"/>
          <w:bdr w:val="single" w:sz="8" w:space="0" w:color="auto"/>
        </w:rPr>
        <w:t>engaged</w:t>
      </w:r>
      <w:r w:rsidRPr="005F44DC">
        <w:rPr>
          <w:rFonts w:eastAsia="Cambria"/>
          <w:sz w:val="16"/>
        </w:rPr>
        <w:t xml:space="preserve"> </w:t>
      </w:r>
      <w:r w:rsidRPr="005F44DC">
        <w:rPr>
          <w:rFonts w:eastAsia="Cambria"/>
          <w:u w:val="single"/>
        </w:rPr>
        <w:t>in organizational and campaign activities that are both personally and politically transformative.</w:t>
      </w:r>
      <w:r w:rsidRPr="005F44DC">
        <w:rPr>
          <w:rFonts w:eastAsia="Cambria"/>
          <w:sz w:val="16"/>
        </w:rPr>
        <w:t xml:space="preserve"> </w:t>
      </w:r>
      <w:r w:rsidRPr="005F44DC">
        <w:rPr>
          <w:rFonts w:eastAsia="Cambria"/>
          <w:u w:val="single"/>
        </w:rPr>
        <w:t>Young Black and brown organizers are called to address sources of trauma in the lives of their largely immigrant-women worker base</w:t>
      </w:r>
      <w:r w:rsidRPr="005F44DC">
        <w:rPr>
          <w:rFonts w:eastAsia="Cambria"/>
          <w:sz w:val="16"/>
        </w:rPr>
        <w:t xml:space="preserve">—of forced migration, of the abandonment of their children and families and their feelings of isolation in the United States, and of their vulnerability to bullying and abuse by their employers.142 </w:t>
      </w:r>
      <w:r w:rsidRPr="005F44DC">
        <w:rPr>
          <w:rFonts w:eastAsia="Cambria"/>
          <w:u w:val="single"/>
        </w:rPr>
        <w:t>Movement organizations teach us that because the personal</w:t>
      </w:r>
      <w:r w:rsidRPr="005F44DC">
        <w:rPr>
          <w:rFonts w:eastAsia="Cambria"/>
          <w:sz w:val="16"/>
        </w:rPr>
        <w:t xml:space="preserve">, the </w:t>
      </w:r>
      <w:r w:rsidRPr="005F44DC">
        <w:rPr>
          <w:rFonts w:eastAsia="Cambria"/>
          <w:u w:val="single"/>
        </w:rPr>
        <w:t>economic</w:t>
      </w:r>
      <w:r w:rsidRPr="005F44DC">
        <w:rPr>
          <w:rFonts w:eastAsia="Cambria"/>
          <w:sz w:val="16"/>
        </w:rPr>
        <w:t xml:space="preserve">, </w:t>
      </w:r>
      <w:r w:rsidRPr="005F44DC">
        <w:rPr>
          <w:rFonts w:eastAsia="Cambria"/>
          <w:u w:val="single"/>
        </w:rPr>
        <w:t>and</w:t>
      </w:r>
      <w:r w:rsidRPr="005F44DC">
        <w:rPr>
          <w:rFonts w:eastAsia="Cambria"/>
          <w:sz w:val="16"/>
        </w:rPr>
        <w:t xml:space="preserve"> the </w:t>
      </w:r>
      <w:r w:rsidRPr="005F44DC">
        <w:rPr>
          <w:rFonts w:eastAsia="Cambria"/>
          <w:u w:val="single"/>
        </w:rPr>
        <w:t>social</w:t>
      </w:r>
      <w:r w:rsidRPr="005F44DC">
        <w:rPr>
          <w:rFonts w:eastAsia="Cambria"/>
          <w:sz w:val="16"/>
        </w:rPr>
        <w:t xml:space="preserve"> </w:t>
      </w:r>
      <w:r w:rsidRPr="005F44DC">
        <w:rPr>
          <w:rFonts w:eastAsia="Cambria"/>
          <w:u w:val="single"/>
        </w:rPr>
        <w:t>are</w:t>
      </w:r>
      <w:r w:rsidRPr="005F44DC">
        <w:rPr>
          <w:rFonts w:eastAsia="Cambria"/>
          <w:sz w:val="16"/>
        </w:rPr>
        <w:t xml:space="preserve"> </w:t>
      </w:r>
      <w:r w:rsidRPr="005F44DC">
        <w:rPr>
          <w:rFonts w:eastAsia="Cambria"/>
          <w:b/>
          <w:iCs/>
          <w:u w:val="single"/>
          <w:bdr w:val="single" w:sz="8" w:space="0" w:color="auto"/>
        </w:rPr>
        <w:t>inextricably intertwined</w:t>
      </w:r>
      <w:r w:rsidRPr="005F44DC">
        <w:rPr>
          <w:rFonts w:eastAsia="Cambria"/>
          <w:sz w:val="16"/>
        </w:rPr>
        <w:t xml:space="preserve">, </w:t>
      </w:r>
      <w:r w:rsidRPr="005F44DC">
        <w:rPr>
          <w:rFonts w:eastAsia="Cambria"/>
          <w:u w:val="single"/>
        </w:rPr>
        <w:t>we must begin to understand law and legal change in terms outside of and beyond conventional law-reform campaigns</w:t>
      </w:r>
      <w:r w:rsidRPr="005F44DC">
        <w:rPr>
          <w:rFonts w:eastAsia="Cambria"/>
          <w:sz w:val="16"/>
        </w:rPr>
        <w:t>.</w:t>
      </w:r>
    </w:p>
    <w:p w14:paraId="403077CE" w14:textId="77777777" w:rsidR="005F44DC" w:rsidRPr="005F44DC" w:rsidRDefault="005F44DC" w:rsidP="005F44DC">
      <w:pPr>
        <w:spacing w:line="278" w:lineRule="auto"/>
        <w:rPr>
          <w:rFonts w:ascii="Aptos" w:eastAsia="Aptos" w:hAnsi="Aptos" w:cs="Times New Roman"/>
          <w:kern w:val="2"/>
          <w:sz w:val="24"/>
          <w:szCs w:val="24"/>
          <w14:ligatures w14:val="standardContextual"/>
        </w:rPr>
      </w:pPr>
    </w:p>
    <w:p w14:paraId="7ABFC52B" w14:textId="579A6268" w:rsidR="00B57C6C" w:rsidRDefault="005F44DC" w:rsidP="005F44DC">
      <w:pPr>
        <w:pStyle w:val="Heading1"/>
      </w:pPr>
      <w:r>
        <w:t>2NC</w:t>
      </w:r>
    </w:p>
    <w:p w14:paraId="47FF59A3" w14:textId="77777777" w:rsidR="005F44DC" w:rsidRDefault="005F44DC" w:rsidP="005F44DC">
      <w:pPr>
        <w:pStyle w:val="Heading3"/>
      </w:pPr>
      <w:bookmarkStart w:id="1" w:name="_Hlk208050560"/>
      <w:r>
        <w:t>TVA---2NC</w:t>
      </w:r>
    </w:p>
    <w:p w14:paraId="5D04986D" w14:textId="77777777" w:rsidR="005F44DC" w:rsidRPr="00693152" w:rsidRDefault="005F44DC" w:rsidP="005F44DC">
      <w:pPr>
        <w:rPr>
          <w:rFonts w:eastAsia="Calibri"/>
        </w:rPr>
      </w:pPr>
    </w:p>
    <w:p w14:paraId="14586BC9" w14:textId="77777777" w:rsidR="005F44DC" w:rsidRPr="00693152" w:rsidRDefault="005F44DC" w:rsidP="005F44DC">
      <w:pPr>
        <w:keepNext/>
        <w:keepLines/>
        <w:spacing w:before="40" w:after="0"/>
        <w:outlineLvl w:val="3"/>
        <w:rPr>
          <w:rFonts w:eastAsia="Times New Roman" w:cs="Times New Roman"/>
          <w:b/>
          <w:iCs/>
          <w:sz w:val="26"/>
        </w:rPr>
      </w:pPr>
      <w:r w:rsidRPr="00693152">
        <w:rPr>
          <w:rFonts w:eastAsia="Times New Roman" w:cs="Times New Roman"/>
          <w:b/>
          <w:iCs/>
          <w:sz w:val="26"/>
        </w:rPr>
        <w:t xml:space="preserve">It confronts the </w:t>
      </w:r>
      <w:r w:rsidRPr="00693152">
        <w:rPr>
          <w:rFonts w:eastAsia="Times New Roman" w:cs="Times New Roman"/>
          <w:b/>
          <w:iCs/>
          <w:sz w:val="26"/>
          <w:u w:val="single"/>
        </w:rPr>
        <w:t>racist legacy</w:t>
      </w:r>
      <w:r w:rsidRPr="00693152">
        <w:rPr>
          <w:rFonts w:eastAsia="Times New Roman" w:cs="Times New Roman"/>
          <w:b/>
          <w:iCs/>
          <w:sz w:val="26"/>
        </w:rPr>
        <w:t xml:space="preserve"> of federal labor law and lifts millions out of poverty.</w:t>
      </w:r>
    </w:p>
    <w:p w14:paraId="1F2BBDDC" w14:textId="77777777" w:rsidR="005F44DC" w:rsidRPr="00693152" w:rsidRDefault="005F44DC" w:rsidP="005F44DC">
      <w:pPr>
        <w:rPr>
          <w:rFonts w:eastAsia="Calibri"/>
        </w:rPr>
      </w:pPr>
      <w:r w:rsidRPr="00693152">
        <w:rPr>
          <w:rFonts w:eastAsia="Calibri"/>
          <w:b/>
          <w:bCs/>
          <w:sz w:val="26"/>
        </w:rPr>
        <w:t>Perea 11</w:t>
      </w:r>
      <w:r w:rsidRPr="00693152">
        <w:rPr>
          <w:rFonts w:eastAsia="Calibri"/>
        </w:rPr>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6C1F7178" w14:textId="77777777" w:rsidR="005F44DC" w:rsidRPr="00693152" w:rsidRDefault="005F44DC" w:rsidP="005F44DC">
      <w:pPr>
        <w:rPr>
          <w:rFonts w:eastAsia="Calibri"/>
          <w:sz w:val="16"/>
        </w:rPr>
      </w:pPr>
      <w:r w:rsidRPr="00693152">
        <w:rPr>
          <w:rFonts w:eastAsia="Calibri"/>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676F46">
        <w:rPr>
          <w:rFonts w:eastAsia="Calibri"/>
          <w:highlight w:val="green"/>
          <w:u w:val="single"/>
        </w:rPr>
        <w:t xml:space="preserve">The most important reason to </w:t>
      </w:r>
      <w:r w:rsidRPr="00676F46">
        <w:rPr>
          <w:rFonts w:eastAsia="Calibri"/>
          <w:b/>
          <w:iCs/>
          <w:highlight w:val="green"/>
          <w:u w:val="single"/>
          <w:bdr w:val="single" w:sz="8" w:space="0" w:color="auto"/>
        </w:rPr>
        <w:t>repeal Section 152(3)</w:t>
      </w:r>
      <w:r w:rsidRPr="00676F46">
        <w:rPr>
          <w:rFonts w:eastAsia="Calibri"/>
          <w:highlight w:val="green"/>
          <w:u w:val="single"/>
        </w:rPr>
        <w:t xml:space="preserve"> is to </w:t>
      </w:r>
      <w:r w:rsidRPr="00676F46">
        <w:rPr>
          <w:rFonts w:eastAsia="Calibri"/>
          <w:b/>
          <w:iCs/>
          <w:highlight w:val="green"/>
          <w:u w:val="single"/>
          <w:bdr w:val="single" w:sz="8" w:space="0" w:color="auto"/>
        </w:rPr>
        <w:t>end</w:t>
      </w:r>
      <w:r w:rsidRPr="00693152">
        <w:rPr>
          <w:rFonts w:eastAsia="Calibri"/>
          <w:u w:val="single"/>
        </w:rPr>
        <w:t xml:space="preserve"> the </w:t>
      </w:r>
      <w:r w:rsidRPr="00676F46">
        <w:rPr>
          <w:rFonts w:eastAsia="Calibri"/>
          <w:b/>
          <w:iCs/>
          <w:highlight w:val="green"/>
          <w:u w:val="single"/>
          <w:bdr w:val="single" w:sz="8" w:space="0" w:color="auto"/>
        </w:rPr>
        <w:t>racially-identified harm</w:t>
      </w:r>
      <w:r w:rsidRPr="00676F46">
        <w:rPr>
          <w:rFonts w:eastAsia="Calibri"/>
          <w:highlight w:val="green"/>
          <w:u w:val="single"/>
        </w:rPr>
        <w:t xml:space="preserve"> the statute produces</w:t>
      </w:r>
      <w:r w:rsidRPr="00693152">
        <w:rPr>
          <w:rFonts w:eastAsia="Calibri"/>
          <w:u w:val="single"/>
        </w:rPr>
        <w:t xml:space="preserve"> and to provide fairness</w:t>
      </w:r>
      <w:r w:rsidRPr="00693152">
        <w:rPr>
          <w:rFonts w:eastAsia="Calibri"/>
          <w:sz w:val="16"/>
        </w:rPr>
        <w:t xml:space="preserve">, for the first time, </w:t>
      </w:r>
      <w:r w:rsidRPr="00676F46">
        <w:rPr>
          <w:rFonts w:eastAsia="Calibri"/>
          <w:highlight w:val="green"/>
          <w:u w:val="single"/>
        </w:rPr>
        <w:t xml:space="preserve">to </w:t>
      </w:r>
      <w:r w:rsidRPr="00676F46">
        <w:rPr>
          <w:rFonts w:eastAsia="Calibri"/>
          <w:b/>
          <w:iCs/>
          <w:highlight w:val="green"/>
          <w:u w:val="single"/>
          <w:bdr w:val="single" w:sz="8" w:space="0" w:color="auto"/>
        </w:rPr>
        <w:t>farm</w:t>
      </w:r>
      <w:r w:rsidRPr="00676F46">
        <w:rPr>
          <w:rFonts w:eastAsia="Calibri"/>
          <w:highlight w:val="green"/>
          <w:u w:val="single"/>
        </w:rPr>
        <w:t xml:space="preserve"> and </w:t>
      </w:r>
      <w:r w:rsidRPr="00676F46">
        <w:rPr>
          <w:rFonts w:eastAsia="Calibri"/>
          <w:b/>
          <w:iCs/>
          <w:highlight w:val="green"/>
          <w:u w:val="single"/>
          <w:bdr w:val="single" w:sz="8" w:space="0" w:color="auto"/>
        </w:rPr>
        <w:t>domestic workers</w:t>
      </w:r>
      <w:r w:rsidRPr="00693152">
        <w:rPr>
          <w:rFonts w:eastAsia="Calibri"/>
          <w:sz w:val="16"/>
        </w:rPr>
        <w:t xml:space="preserve">. It is unconscionable that </w:t>
      </w:r>
      <w:r w:rsidRPr="00676F46">
        <w:rPr>
          <w:rFonts w:eastAsia="Calibri"/>
          <w:highlight w:val="green"/>
          <w:u w:val="single"/>
        </w:rPr>
        <w:t>the</w:t>
      </w:r>
      <w:r w:rsidRPr="00693152">
        <w:rPr>
          <w:rFonts w:eastAsia="Calibri"/>
          <w:u w:val="single"/>
        </w:rPr>
        <w:t xml:space="preserve"> least powerful, </w:t>
      </w:r>
      <w:r w:rsidRPr="00676F46">
        <w:rPr>
          <w:rFonts w:eastAsia="Calibri"/>
          <w:highlight w:val="green"/>
          <w:u w:val="single"/>
        </w:rPr>
        <w:t>most exploited workers</w:t>
      </w:r>
      <w:r w:rsidRPr="00693152">
        <w:rPr>
          <w:rFonts w:eastAsia="Calibri"/>
          <w:u w:val="single"/>
        </w:rPr>
        <w:t xml:space="preserve"> in the economy </w:t>
      </w:r>
      <w:r w:rsidRPr="00676F46">
        <w:rPr>
          <w:rFonts w:eastAsia="Calibri"/>
          <w:highlight w:val="green"/>
          <w:u w:val="single"/>
        </w:rPr>
        <w:t>lack the basic right to unionize</w:t>
      </w:r>
      <w:r w:rsidRPr="00693152">
        <w:rPr>
          <w:rFonts w:eastAsia="Calibri"/>
          <w:sz w:val="16"/>
        </w:rPr>
        <w:t xml:space="preserve">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sidRPr="00676F46">
        <w:rPr>
          <w:rFonts w:eastAsia="Calibri"/>
          <w:highlight w:val="green"/>
          <w:u w:val="single"/>
        </w:rPr>
        <w:t>We should fulfill</w:t>
      </w:r>
      <w:r w:rsidRPr="00693152">
        <w:rPr>
          <w:rFonts w:eastAsia="Calibri"/>
          <w:sz w:val="16"/>
        </w:rPr>
        <w:t xml:space="preserve"> Senator Wagner's original, inclusive </w:t>
      </w:r>
      <w:r w:rsidRPr="00693152">
        <w:rPr>
          <w:rFonts w:eastAsia="Calibri"/>
          <w:u w:val="single"/>
        </w:rPr>
        <w:t xml:space="preserve">vision of </w:t>
      </w:r>
      <w:r w:rsidRPr="00676F46">
        <w:rPr>
          <w:rFonts w:eastAsia="Calibri"/>
          <w:b/>
          <w:iCs/>
          <w:highlight w:val="green"/>
          <w:u w:val="single"/>
          <w:bdr w:val="single" w:sz="8" w:space="0" w:color="auto"/>
        </w:rPr>
        <w:t>c</w:t>
      </w:r>
      <w:r w:rsidRPr="00693152">
        <w:rPr>
          <w:rFonts w:eastAsia="Calibri"/>
          <w:u w:val="single"/>
        </w:rPr>
        <w:t xml:space="preserve">ollective </w:t>
      </w:r>
      <w:r w:rsidRPr="00676F46">
        <w:rPr>
          <w:rFonts w:eastAsia="Calibri"/>
          <w:b/>
          <w:iCs/>
          <w:highlight w:val="green"/>
          <w:u w:val="single"/>
          <w:bdr w:val="single" w:sz="8" w:space="0" w:color="auto"/>
        </w:rPr>
        <w:t>b</w:t>
      </w:r>
      <w:r w:rsidRPr="00693152">
        <w:rPr>
          <w:rFonts w:eastAsia="Calibri"/>
          <w:u w:val="single"/>
        </w:rPr>
        <w:t xml:space="preserve">argaining </w:t>
      </w:r>
      <w:r w:rsidRPr="00676F46">
        <w:rPr>
          <w:rFonts w:eastAsia="Calibri"/>
          <w:b/>
          <w:iCs/>
          <w:highlight w:val="green"/>
          <w:u w:val="single"/>
          <w:bdr w:val="single" w:sz="8" w:space="0" w:color="auto"/>
        </w:rPr>
        <w:t>r</w:t>
      </w:r>
      <w:r w:rsidRPr="00693152">
        <w:rPr>
          <w:rFonts w:eastAsia="Calibri"/>
          <w:u w:val="single"/>
        </w:rPr>
        <w:t xml:space="preserve">ights available </w:t>
      </w:r>
      <w:r w:rsidRPr="00676F46">
        <w:rPr>
          <w:rFonts w:eastAsia="Calibri"/>
          <w:highlight w:val="green"/>
          <w:u w:val="single"/>
        </w:rPr>
        <w:t>to all</w:t>
      </w:r>
      <w:r w:rsidRPr="00693152">
        <w:rPr>
          <w:rFonts w:eastAsia="Calibri"/>
          <w:sz w:val="16"/>
        </w:rPr>
        <w:t>. 1 99</w:t>
      </w:r>
    </w:p>
    <w:p w14:paraId="0D50EC8D" w14:textId="77777777" w:rsidR="005F44DC" w:rsidRPr="00693152" w:rsidRDefault="005F44DC" w:rsidP="005F44DC">
      <w:pPr>
        <w:rPr>
          <w:rFonts w:eastAsia="Calibri"/>
          <w:sz w:val="16"/>
        </w:rPr>
      </w:pPr>
      <w:r w:rsidRPr="00693152">
        <w:rPr>
          <w:rFonts w:eastAsia="Calibri"/>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748F9CAF" w14:textId="77777777" w:rsidR="005F44DC" w:rsidRPr="00693152" w:rsidRDefault="005F44DC" w:rsidP="005F44DC">
      <w:pPr>
        <w:rPr>
          <w:rFonts w:eastAsia="Calibri"/>
          <w:sz w:val="16"/>
        </w:rPr>
      </w:pPr>
      <w:r w:rsidRPr="00693152">
        <w:rPr>
          <w:rFonts w:eastAsia="Calibri"/>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447AE002" w14:textId="77777777" w:rsidR="005F44DC" w:rsidRPr="00693152" w:rsidRDefault="005F44DC" w:rsidP="005F44DC">
      <w:pPr>
        <w:rPr>
          <w:rFonts w:eastAsia="Calibri"/>
          <w:sz w:val="16"/>
        </w:rPr>
      </w:pPr>
      <w:r w:rsidRPr="00693152">
        <w:rPr>
          <w:rFonts w:eastAsia="Calibri"/>
          <w:sz w:val="16"/>
        </w:rPr>
        <w:t xml:space="preserve">The fact that we can imagine some plausible, legitimate reasons to enact the same statute today should not protect the statute from repeal. </w:t>
      </w:r>
      <w:r w:rsidRPr="00693152">
        <w:rPr>
          <w:rFonts w:eastAsia="Calibri"/>
          <w:u w:val="single"/>
        </w:rPr>
        <w:t>Arguments about the administrative difficulty of organizing agricultural or domestic workers ring hollow.</w:t>
      </w:r>
      <w:r w:rsidRPr="00693152">
        <w:rPr>
          <w:rFonts w:eastAsia="Calibri"/>
          <w:sz w:val="16"/>
        </w:rPr>
        <w:t xml:space="preserve"> </w:t>
      </w:r>
      <w:r w:rsidRPr="00693152">
        <w:rPr>
          <w:rFonts w:eastAsia="Calibri"/>
          <w:u w:val="single"/>
        </w:rPr>
        <w:t>To the extent that these are problems, they would be problems for unions or the workers themselves, not for the entities likely to oppose invalidation of the provision</w:t>
      </w:r>
      <w:r w:rsidRPr="00693152">
        <w:rPr>
          <w:rFonts w:eastAsia="Calibri"/>
          <w:sz w:val="16"/>
        </w:rPr>
        <w:t xml:space="preserve">. If the burden of unionization is greater than the benefits for unions or workers, then they will not engage in it over the long run. </w:t>
      </w:r>
      <w:r w:rsidRPr="00693152">
        <w:rPr>
          <w:rFonts w:eastAsia="Calibri"/>
          <w:u w:val="single"/>
        </w:rPr>
        <w:t>The potential difficulty of exercising a right should not trump the availability or the existence of the right itself.</w:t>
      </w:r>
      <w:r w:rsidRPr="00693152">
        <w:rPr>
          <w:rFonts w:eastAsia="Calibri"/>
          <w:sz w:val="16"/>
        </w:rPr>
        <w:t xml:space="preserve"> Whatever problems might exist, they have been successfully surmounted in California, which has long allowed unionization and collective bargaining for agricultural workers. 20 4</w:t>
      </w:r>
    </w:p>
    <w:p w14:paraId="38F07F13" w14:textId="77777777" w:rsidR="005F44DC" w:rsidRPr="00693152" w:rsidRDefault="005F44DC" w:rsidP="005F44DC">
      <w:pPr>
        <w:rPr>
          <w:rFonts w:eastAsia="Calibri"/>
          <w:sz w:val="16"/>
        </w:rPr>
      </w:pPr>
      <w:r w:rsidRPr="00693152">
        <w:rPr>
          <w:rFonts w:eastAsia="Calibri"/>
          <w:sz w:val="16"/>
        </w:rPr>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7D47C747" w14:textId="77777777" w:rsidR="005F44DC" w:rsidRPr="00693152" w:rsidRDefault="005F44DC" w:rsidP="005F44DC">
      <w:pPr>
        <w:rPr>
          <w:rFonts w:eastAsia="Calibri"/>
          <w:sz w:val="16"/>
        </w:rPr>
      </w:pPr>
      <w:r w:rsidRPr="00693152">
        <w:rPr>
          <w:rFonts w:eastAsia="Calibri"/>
          <w:sz w:val="16"/>
        </w:rPr>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45B4E4A8" w14:textId="77777777" w:rsidR="005F44DC" w:rsidRPr="00693152" w:rsidRDefault="005F44DC" w:rsidP="005F44DC">
      <w:pPr>
        <w:rPr>
          <w:rFonts w:eastAsia="Calibri"/>
          <w:u w:val="single"/>
        </w:rPr>
      </w:pPr>
      <w:r w:rsidRPr="00693152">
        <w:rPr>
          <w:rFonts w:eastAsia="Calibri"/>
          <w:u w:val="single"/>
        </w:rPr>
        <w:t>Ostensibly race-neutral words should no longer hide palpably racist actions</w:t>
      </w:r>
      <w:r w:rsidRPr="00693152">
        <w:rPr>
          <w:rFonts w:eastAsia="Calibri"/>
          <w:sz w:val="16"/>
        </w:rPr>
        <w:t xml:space="preserve">. The failure to repeal </w:t>
      </w:r>
      <w:r w:rsidRPr="00676F46">
        <w:rPr>
          <w:rFonts w:eastAsia="Calibri"/>
          <w:highlight w:val="green"/>
          <w:u w:val="single"/>
        </w:rPr>
        <w:t>Section 152(3)</w:t>
      </w:r>
      <w:r w:rsidRPr="00693152">
        <w:rPr>
          <w:rFonts w:eastAsia="Calibri"/>
          <w:sz w:val="16"/>
        </w:rPr>
        <w:t xml:space="preserve"> today </w:t>
      </w:r>
      <w:r w:rsidRPr="00676F46">
        <w:rPr>
          <w:rFonts w:eastAsia="Calibri"/>
          <w:highlight w:val="green"/>
          <w:u w:val="single"/>
        </w:rPr>
        <w:t>becomes this generation's</w:t>
      </w:r>
      <w:r w:rsidRPr="00693152">
        <w:rPr>
          <w:rFonts w:eastAsia="Calibri"/>
          <w:u w:val="single"/>
        </w:rPr>
        <w:t xml:space="preserve"> tacit </w:t>
      </w:r>
      <w:r w:rsidRPr="00676F46">
        <w:rPr>
          <w:rFonts w:eastAsia="Calibri"/>
          <w:highlight w:val="green"/>
          <w:u w:val="single"/>
        </w:rPr>
        <w:t xml:space="preserve">acquiescence in </w:t>
      </w:r>
      <w:r w:rsidRPr="00676F46">
        <w:rPr>
          <w:rFonts w:eastAsia="Calibri"/>
          <w:b/>
          <w:iCs/>
          <w:highlight w:val="green"/>
          <w:u w:val="single"/>
          <w:bdr w:val="single" w:sz="8" w:space="0" w:color="auto"/>
        </w:rPr>
        <w:t>continuing slavery</w:t>
      </w:r>
      <w:r w:rsidRPr="00693152">
        <w:rPr>
          <w:rFonts w:eastAsia="Calibri"/>
          <w:u w:val="single"/>
        </w:rPr>
        <w:t xml:space="preserve"> and peonage.</w:t>
      </w:r>
    </w:p>
    <w:p w14:paraId="47B4D03B" w14:textId="77777777" w:rsidR="005F44DC" w:rsidRPr="00693152" w:rsidRDefault="005F44DC" w:rsidP="005F44DC">
      <w:pPr>
        <w:rPr>
          <w:rFonts w:eastAsia="Calibri"/>
          <w:sz w:val="16"/>
        </w:rPr>
      </w:pPr>
      <w:r w:rsidRPr="00693152">
        <w:rPr>
          <w:rFonts w:eastAsia="Calibri"/>
          <w:sz w:val="16"/>
        </w:rPr>
        <w:t xml:space="preserve">It is shocking that Section 152(3), </w:t>
      </w:r>
      <w:r w:rsidRPr="00693152">
        <w:rPr>
          <w:rFonts w:eastAsia="Calibri"/>
          <w:u w:val="single"/>
        </w:rPr>
        <w:t>a vestige of New Deal racism, remains law and continues to inflict racially-identified harm.</w:t>
      </w:r>
      <w:r w:rsidRPr="00693152">
        <w:rPr>
          <w:rFonts w:eastAsia="Calibri"/>
          <w:sz w:val="16"/>
        </w:rPr>
        <w:t xml:space="preserve"> </w:t>
      </w:r>
      <w:r w:rsidRPr="00693152">
        <w:rPr>
          <w:rFonts w:eastAsia="Calibri"/>
          <w:u w:val="single"/>
        </w:rPr>
        <w:t>It remains on the books due to indifference to the welfare of farm and domestic workers.</w:t>
      </w:r>
      <w:r w:rsidRPr="00693152">
        <w:rPr>
          <w:rFonts w:eastAsia="Calibri"/>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7EA5410B" w14:textId="77777777" w:rsidR="005F44DC" w:rsidRPr="00693152" w:rsidRDefault="005F44DC" w:rsidP="005F44DC">
      <w:pPr>
        <w:rPr>
          <w:rFonts w:eastAsia="Calibri"/>
          <w:sz w:val="16"/>
        </w:rPr>
      </w:pPr>
      <w:r w:rsidRPr="00693152">
        <w:rPr>
          <w:rFonts w:eastAsia="Calibri"/>
          <w:sz w:val="16"/>
        </w:rPr>
        <w:t>Nonetheless</w:t>
      </w:r>
      <w:r w:rsidRPr="00676F46">
        <w:rPr>
          <w:rFonts w:eastAsia="Calibri"/>
          <w:highlight w:val="green"/>
          <w:u w:val="single"/>
        </w:rPr>
        <w:t>, its continued existence</w:t>
      </w:r>
      <w:r w:rsidRPr="00693152">
        <w:rPr>
          <w:rFonts w:eastAsia="Calibri"/>
          <w:u w:val="single"/>
        </w:rPr>
        <w:t xml:space="preserve"> and operation </w:t>
      </w:r>
      <w:r w:rsidRPr="00676F46">
        <w:rPr>
          <w:rFonts w:eastAsia="Calibri"/>
          <w:highlight w:val="green"/>
          <w:u w:val="single"/>
        </w:rPr>
        <w:t>teach important</w:t>
      </w:r>
      <w:r w:rsidRPr="00693152">
        <w:rPr>
          <w:rFonts w:eastAsia="Calibri"/>
          <w:u w:val="single"/>
        </w:rPr>
        <w:t xml:space="preserve"> </w:t>
      </w:r>
      <w:r w:rsidRPr="00676F46">
        <w:rPr>
          <w:rFonts w:eastAsia="Calibri"/>
          <w:highlight w:val="green"/>
          <w:u w:val="single"/>
        </w:rPr>
        <w:t>lessons</w:t>
      </w:r>
      <w:r w:rsidRPr="00693152">
        <w:rPr>
          <w:rFonts w:eastAsia="Calibri"/>
          <w:sz w:val="16"/>
        </w:rPr>
        <w:t xml:space="preserve">. First, </w:t>
      </w:r>
      <w:r w:rsidRPr="00693152">
        <w:rPr>
          <w:rFonts w:eastAsia="Calibri"/>
          <w:u w:val="single"/>
        </w:rPr>
        <w:t xml:space="preserve">occupational </w:t>
      </w:r>
      <w:r w:rsidRPr="00676F46">
        <w:rPr>
          <w:rFonts w:eastAsia="Calibri"/>
          <w:b/>
          <w:iCs/>
          <w:highlight w:val="green"/>
          <w:u w:val="single"/>
          <w:bdr w:val="single" w:sz="8" w:space="0" w:color="auto"/>
        </w:rPr>
        <w:t>exclusion from federal protections</w:t>
      </w:r>
      <w:r w:rsidRPr="00693152">
        <w:rPr>
          <w:rFonts w:eastAsia="Calibri"/>
          <w:u w:val="single"/>
        </w:rPr>
        <w:t xml:space="preserve"> is a remarkably effective way to create and </w:t>
      </w:r>
      <w:r w:rsidRPr="00676F46">
        <w:rPr>
          <w:rFonts w:eastAsia="Calibri"/>
          <w:b/>
          <w:iCs/>
          <w:highlight w:val="green"/>
          <w:u w:val="single"/>
          <w:bdr w:val="single" w:sz="8" w:space="0" w:color="auto"/>
        </w:rPr>
        <w:t>preserve racial caste</w:t>
      </w:r>
      <w:r w:rsidRPr="00693152">
        <w:rPr>
          <w:rFonts w:eastAsia="Calibri"/>
          <w:sz w:val="16"/>
        </w:rPr>
        <w:t xml:space="preserve">. Second, </w:t>
      </w:r>
      <w:r w:rsidRPr="00676F46">
        <w:rPr>
          <w:rFonts w:eastAsia="Calibri"/>
          <w:highlight w:val="green"/>
          <w:u w:val="single"/>
        </w:rPr>
        <w:t>raceneutral language</w:t>
      </w:r>
      <w:r w:rsidRPr="00693152">
        <w:rPr>
          <w:rFonts w:eastAsia="Calibri"/>
          <w:u w:val="single"/>
        </w:rPr>
        <w:t xml:space="preserve"> has been and can be used </w:t>
      </w:r>
      <w:r w:rsidRPr="00676F46">
        <w:rPr>
          <w:rFonts w:eastAsia="Calibri"/>
          <w:highlight w:val="green"/>
          <w:u w:val="single"/>
        </w:rPr>
        <w:t>purposefully</w:t>
      </w:r>
      <w:r w:rsidRPr="00693152">
        <w:rPr>
          <w:rFonts w:eastAsia="Calibri"/>
          <w:u w:val="single"/>
        </w:rPr>
        <w:t xml:space="preserve"> to </w:t>
      </w:r>
      <w:r w:rsidRPr="00676F46">
        <w:rPr>
          <w:rFonts w:eastAsia="Calibri"/>
          <w:highlight w:val="green"/>
          <w:u w:val="single"/>
        </w:rPr>
        <w:t>inflict raciallytargeted harm</w:t>
      </w:r>
      <w:r w:rsidRPr="00693152">
        <w:rPr>
          <w:rFonts w:eastAsia="Calibri"/>
          <w:u w:val="single"/>
        </w:rPr>
        <w:t xml:space="preserve"> upon politically vulnerable groups.</w:t>
      </w:r>
      <w:r w:rsidRPr="00693152">
        <w:rPr>
          <w:rFonts w:eastAsia="Calibri"/>
          <w:sz w:val="16"/>
        </w:rPr>
        <w:t xml:space="preserve"> It is only our temporal distance from the crafting of this exclusion that even permits us to deem it "race-neutral." Its authors, as well as those most affected by the exclusion, knew it to be anything but neutral.</w:t>
      </w:r>
    </w:p>
    <w:p w14:paraId="24BD4C7E" w14:textId="77777777" w:rsidR="005F44DC" w:rsidRPr="00693152" w:rsidRDefault="005F44DC" w:rsidP="005F44DC">
      <w:pPr>
        <w:rPr>
          <w:rFonts w:eastAsia="Calibri"/>
          <w:sz w:val="16"/>
        </w:rPr>
      </w:pPr>
      <w:r w:rsidRPr="00693152">
        <w:rPr>
          <w:rFonts w:eastAsia="Calibri"/>
          <w:sz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0D2C3D3E" w14:textId="77777777" w:rsidR="005F44DC" w:rsidRPr="00693152" w:rsidRDefault="005F44DC" w:rsidP="005F44DC">
      <w:pPr>
        <w:rPr>
          <w:rFonts w:eastAsia="Calibri"/>
          <w:sz w:val="16"/>
        </w:rPr>
      </w:pPr>
      <w:r w:rsidRPr="00693152">
        <w:rPr>
          <w:rFonts w:eastAsia="Calibri"/>
          <w:sz w:val="16"/>
        </w:rPr>
        <w:t>It is past time to amend the labor laws and to purge this vestige of New Deal racism from that which we respect as law.</w:t>
      </w:r>
    </w:p>
    <w:bookmarkEnd w:id="1"/>
    <w:p w14:paraId="76C71335" w14:textId="77777777" w:rsidR="005F44DC" w:rsidRPr="00DE124F" w:rsidRDefault="005F44DC" w:rsidP="005F44DC"/>
    <w:p w14:paraId="2941B665" w14:textId="77777777" w:rsidR="005F44DC" w:rsidRPr="005F44DC" w:rsidRDefault="005F44DC" w:rsidP="005F44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5F44DC">
        <w:rPr>
          <w:rFonts w:eastAsia="Times New Roman" w:cs="Times New Roman"/>
          <w:b/>
          <w:sz w:val="52"/>
          <w:szCs w:val="32"/>
        </w:rPr>
        <w:t>OLC Round 4---1NR</w:t>
      </w:r>
    </w:p>
    <w:p w14:paraId="4B062378" w14:textId="77777777" w:rsidR="005F44DC" w:rsidRPr="005F44DC" w:rsidRDefault="005F44DC" w:rsidP="005F44DC">
      <w:pPr>
        <w:keepNext/>
        <w:keepLines/>
        <w:pageBreakBefore/>
        <w:spacing w:before="40" w:after="0"/>
        <w:jc w:val="center"/>
        <w:outlineLvl w:val="1"/>
        <w:rPr>
          <w:rFonts w:eastAsia="Times New Roman" w:cs="Times New Roman"/>
          <w:b/>
          <w:sz w:val="44"/>
          <w:szCs w:val="26"/>
          <w:u w:val="double"/>
        </w:rPr>
      </w:pPr>
      <w:r w:rsidRPr="005F44DC">
        <w:rPr>
          <w:rFonts w:eastAsia="Times New Roman" w:cs="Times New Roman"/>
          <w:b/>
          <w:sz w:val="44"/>
          <w:szCs w:val="26"/>
          <w:u w:val="double"/>
        </w:rPr>
        <w:t>Case---1NR</w:t>
      </w:r>
    </w:p>
    <w:p w14:paraId="458B9559" w14:textId="77777777" w:rsidR="005F44DC" w:rsidRPr="005F44DC" w:rsidRDefault="005F44DC" w:rsidP="005F44DC">
      <w:pPr>
        <w:keepNext/>
        <w:keepLines/>
        <w:pageBreakBefore/>
        <w:spacing w:before="40" w:after="0"/>
        <w:jc w:val="center"/>
        <w:outlineLvl w:val="2"/>
        <w:rPr>
          <w:rFonts w:eastAsia="Times New Roman" w:cs="Times New Roman"/>
          <w:b/>
          <w:sz w:val="32"/>
          <w:szCs w:val="24"/>
          <w:u w:val="single"/>
        </w:rPr>
      </w:pPr>
      <w:r w:rsidRPr="005F44DC">
        <w:rPr>
          <w:rFonts w:eastAsia="Times New Roman" w:cs="Times New Roman"/>
          <w:b/>
          <w:sz w:val="32"/>
          <w:szCs w:val="24"/>
          <w:u w:val="single"/>
        </w:rPr>
        <w:t>AT: !---Racial Ressentiment---1NR</w:t>
      </w:r>
    </w:p>
    <w:p w14:paraId="16ED609C" w14:textId="77777777" w:rsidR="005F44DC" w:rsidRPr="005F44DC" w:rsidRDefault="005F44DC" w:rsidP="005F44DC">
      <w:pPr>
        <w:keepNext/>
        <w:keepLines/>
        <w:spacing w:before="40" w:after="0"/>
        <w:outlineLvl w:val="3"/>
        <w:rPr>
          <w:rFonts w:eastAsia="Times New Roman"/>
          <w:bCs/>
          <w:iCs/>
          <w:sz w:val="26"/>
        </w:rPr>
      </w:pPr>
      <w:r w:rsidRPr="005F44DC">
        <w:rPr>
          <w:rFonts w:eastAsia="Times New Roman"/>
          <w:b/>
          <w:iCs/>
          <w:sz w:val="26"/>
        </w:rPr>
        <w:t>Racial ressentiment constantly mutates, and structuralism elides agency.</w:t>
      </w:r>
    </w:p>
    <w:p w14:paraId="2B9FFC04" w14:textId="77777777" w:rsidR="005F44DC" w:rsidRPr="005F44DC" w:rsidRDefault="005F44DC" w:rsidP="005F44DC">
      <w:pPr>
        <w:rPr>
          <w:rFonts w:eastAsia="Calibri"/>
        </w:rPr>
      </w:pPr>
      <w:r w:rsidRPr="005F44DC">
        <w:rPr>
          <w:rFonts w:eastAsia="Calibri"/>
          <w:b/>
          <w:bCs/>
          <w:sz w:val="26"/>
        </w:rPr>
        <w:t>al-Gharbi 24</w:t>
      </w:r>
      <w:r w:rsidRPr="005F44DC">
        <w:rPr>
          <w:rFonts w:eastAsia="Calibri"/>
        </w:rPr>
        <w:t xml:space="preserve">, assistant professor in the School of Communication and Journalism at Stony Brook University. (Musa, 2024 “Mystification of Social Processes,” </w:t>
      </w:r>
      <w:r w:rsidRPr="005F44DC">
        <w:rPr>
          <w:rFonts w:eastAsia="Calibri"/>
          <w:i/>
          <w:iCs/>
        </w:rPr>
        <w:t>We Have Never Been Woke: The Cultural Contradictions of a New Elite</w:t>
      </w:r>
      <w:r w:rsidRPr="005F44DC">
        <w:rPr>
          <w:rFonts w:eastAsia="Calibri"/>
        </w:rPr>
        <w:t>, Chapter 6, pp. 284-286)</w:t>
      </w:r>
    </w:p>
    <w:p w14:paraId="3393F9E6" w14:textId="77777777" w:rsidR="005F44DC" w:rsidRPr="005F44DC" w:rsidRDefault="005F44DC" w:rsidP="005F44DC">
      <w:pPr>
        <w:rPr>
          <w:rFonts w:eastAsia="Calibri"/>
          <w:sz w:val="14"/>
        </w:rPr>
      </w:pPr>
      <w:r w:rsidRPr="005F44DC">
        <w:rPr>
          <w:rFonts w:eastAsia="Calibri"/>
          <w:sz w:val="14"/>
        </w:rPr>
        <w:t xml:space="preserve">Moreover, </w:t>
      </w:r>
      <w:r w:rsidRPr="005F44DC">
        <w:rPr>
          <w:rFonts w:eastAsia="Calibri"/>
          <w:u w:val="single"/>
        </w:rPr>
        <w:t>the</w:t>
      </w:r>
      <w:r w:rsidRPr="005F44DC">
        <w:rPr>
          <w:rFonts w:eastAsia="Calibri"/>
          <w:sz w:val="14"/>
        </w:rPr>
        <w:t xml:space="preserve"> largely </w:t>
      </w:r>
      <w:r w:rsidRPr="005F44DC">
        <w:rPr>
          <w:rFonts w:eastAsia="Calibri"/>
          <w:u w:val="single"/>
        </w:rPr>
        <w:t xml:space="preserve">abstract </w:t>
      </w:r>
      <w:r w:rsidRPr="005F44DC">
        <w:rPr>
          <w:rFonts w:eastAsia="Calibri"/>
          <w:highlight w:val="green"/>
          <w:u w:val="single"/>
        </w:rPr>
        <w:t>focus on</w:t>
      </w:r>
      <w:r w:rsidRPr="005F44DC">
        <w:rPr>
          <w:rFonts w:eastAsia="Calibri"/>
          <w:u w:val="single"/>
        </w:rPr>
        <w:t xml:space="preserve"> social </w:t>
      </w:r>
      <w:r w:rsidRPr="005F44DC">
        <w:rPr>
          <w:rFonts w:eastAsia="Calibri"/>
          <w:highlight w:val="green"/>
          <w:u w:val="single"/>
        </w:rPr>
        <w:t>structure</w:t>
      </w:r>
      <w:r w:rsidRPr="005F44DC">
        <w:rPr>
          <w:rFonts w:eastAsia="Calibri"/>
          <w:u w:val="single"/>
        </w:rPr>
        <w:t xml:space="preserve"> </w:t>
      </w:r>
      <w:r w:rsidRPr="005F44DC">
        <w:rPr>
          <w:rFonts w:eastAsia="Calibri"/>
          <w:b/>
          <w:iCs/>
          <w:u w:val="single"/>
          <w:bdr w:val="single" w:sz="8" w:space="0" w:color="auto"/>
        </w:rPr>
        <w:t xml:space="preserve">conveniently </w:t>
      </w:r>
      <w:r w:rsidRPr="005F44DC">
        <w:rPr>
          <w:rFonts w:eastAsia="Calibri"/>
          <w:b/>
          <w:iCs/>
          <w:highlight w:val="green"/>
          <w:u w:val="single"/>
          <w:bdr w:val="single" w:sz="8" w:space="0" w:color="auto"/>
        </w:rPr>
        <w:t>elides</w:t>
      </w:r>
      <w:r w:rsidRPr="005F44DC">
        <w:rPr>
          <w:rFonts w:eastAsia="Calibri"/>
          <w:u w:val="single"/>
        </w:rPr>
        <w:t xml:space="preserve"> considerations of individual </w:t>
      </w:r>
      <w:r w:rsidRPr="005F44DC">
        <w:rPr>
          <w:rFonts w:eastAsia="Calibri"/>
          <w:highlight w:val="green"/>
          <w:u w:val="single"/>
        </w:rPr>
        <w:t>agency</w:t>
      </w:r>
      <w:r w:rsidRPr="005F44DC">
        <w:rPr>
          <w:rFonts w:eastAsia="Calibri"/>
          <w:sz w:val="14"/>
        </w:rPr>
        <w:t xml:space="preserve">. In truth, structure and agency are deeply intertwined: as a result of social structure, </w:t>
      </w:r>
      <w:r w:rsidRPr="005F44DC">
        <w:rPr>
          <w:rFonts w:eastAsia="Calibri"/>
          <w:u w:val="single"/>
        </w:rPr>
        <w:t>we all make decisions under constraint</w:t>
      </w:r>
      <w:r w:rsidRPr="005F44DC">
        <w:rPr>
          <w:rFonts w:eastAsia="Calibri"/>
          <w:sz w:val="14"/>
        </w:rPr>
        <w:t xml:space="preserve">. </w:t>
      </w:r>
      <w:r w:rsidRPr="005F44DC">
        <w:rPr>
          <w:rFonts w:eastAsia="Calibri"/>
          <w:u w:val="single"/>
        </w:rPr>
        <w:t>Some have many more constraints than others</w:t>
      </w:r>
      <w:r w:rsidRPr="005F44DC">
        <w:rPr>
          <w:rFonts w:eastAsia="Calibri"/>
          <w:sz w:val="14"/>
        </w:rPr>
        <w:t xml:space="preserve">—particularly those who have little financial or symbolic capital. The flip side, however, is that </w:t>
      </w:r>
      <w:r w:rsidRPr="005F44DC">
        <w:rPr>
          <w:rFonts w:eastAsia="Calibri"/>
          <w:u w:val="single"/>
        </w:rPr>
        <w:t>others have far more agency than everyone else</w:t>
      </w:r>
      <w:r w:rsidRPr="005F44DC">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5F44DC">
        <w:rPr>
          <w:rFonts w:eastAsia="Calibri"/>
          <w:u w:val="single"/>
        </w:rPr>
        <w:t>Evoking</w:t>
      </w:r>
      <w:r w:rsidRPr="005F44DC">
        <w:rPr>
          <w:rFonts w:eastAsia="Calibri"/>
          <w:sz w:val="14"/>
        </w:rPr>
        <w:t xml:space="preserve"> “</w:t>
      </w:r>
      <w:r w:rsidRPr="005F44DC">
        <w:rPr>
          <w:rFonts w:eastAsia="Calibri"/>
          <w:u w:val="single"/>
        </w:rPr>
        <w:t>the system</w:t>
      </w:r>
      <w:r w:rsidRPr="005F44DC">
        <w:rPr>
          <w:rFonts w:eastAsia="Calibri"/>
          <w:sz w:val="14"/>
        </w:rPr>
        <w:t xml:space="preserve">” </w:t>
      </w:r>
      <w:r w:rsidRPr="005F44DC">
        <w:rPr>
          <w:rFonts w:eastAsia="Calibri"/>
          <w:u w:val="single"/>
        </w:rPr>
        <w:t xml:space="preserve">is often a way of </w:t>
      </w:r>
      <w:r w:rsidRPr="005F44DC">
        <w:rPr>
          <w:rFonts w:eastAsia="Calibri"/>
          <w:b/>
          <w:iCs/>
          <w:u w:val="single"/>
          <w:bdr w:val="single" w:sz="8" w:space="0" w:color="auto"/>
        </w:rPr>
        <w:t>obscuring</w:t>
      </w:r>
      <w:r w:rsidRPr="005F44DC">
        <w:rPr>
          <w:rFonts w:eastAsia="Calibri"/>
          <w:u w:val="single"/>
        </w:rPr>
        <w:t xml:space="preserve"> this fact</w:t>
      </w:r>
      <w:r w:rsidRPr="005F44DC">
        <w:rPr>
          <w:rFonts w:eastAsia="Calibri"/>
          <w:sz w:val="14"/>
        </w:rPr>
        <w:t xml:space="preserve">. </w:t>
      </w:r>
      <w:r w:rsidRPr="005F44DC">
        <w:rPr>
          <w:rFonts w:eastAsia="Calibri"/>
          <w:u w:val="single"/>
        </w:rPr>
        <w:t xml:space="preserve">By claiming to be </w:t>
      </w:r>
      <w:r w:rsidRPr="005F44DC">
        <w:rPr>
          <w:rFonts w:eastAsia="Calibri"/>
          <w:b/>
          <w:iCs/>
          <w:u w:val="single"/>
          <w:bdr w:val="single" w:sz="8" w:space="0" w:color="auto"/>
        </w:rPr>
        <w:t>mere cogs</w:t>
      </w:r>
      <w:r w:rsidRPr="005F44DC">
        <w:rPr>
          <w:rFonts w:eastAsia="Calibri"/>
          <w:u w:val="single"/>
        </w:rPr>
        <w:t xml:space="preserve"> in the machine</w:t>
      </w:r>
      <w:r w:rsidRPr="005F44DC">
        <w:rPr>
          <w:rFonts w:eastAsia="Calibri"/>
          <w:sz w:val="14"/>
        </w:rPr>
        <w:t xml:space="preserve">, </w:t>
      </w:r>
      <w:r w:rsidRPr="005F44DC">
        <w:rPr>
          <w:rFonts w:eastAsia="Calibri"/>
          <w:b/>
          <w:iCs/>
          <w:u w:val="single"/>
          <w:bdr w:val="single" w:sz="8" w:space="0" w:color="auto"/>
        </w:rPr>
        <w:t>helplessly bound</w:t>
      </w:r>
      <w:r w:rsidRPr="005F44DC">
        <w:rPr>
          <w:rFonts w:eastAsia="Calibri"/>
          <w:u w:val="single"/>
        </w:rPr>
        <w:t xml:space="preserve"> by the prevailing order</w:t>
      </w:r>
      <w:r w:rsidRPr="005F44DC">
        <w:rPr>
          <w:rFonts w:eastAsia="Calibri"/>
          <w:sz w:val="14"/>
        </w:rPr>
        <w:t xml:space="preserve"> just like everyone else, contemporary </w:t>
      </w:r>
      <w:r w:rsidRPr="005F44DC">
        <w:rPr>
          <w:rFonts w:eastAsia="Calibri"/>
          <w:u w:val="single"/>
        </w:rPr>
        <w:t xml:space="preserve">elites </w:t>
      </w:r>
      <w:r w:rsidRPr="005F44DC">
        <w:rPr>
          <w:rFonts w:eastAsia="Calibri"/>
          <w:b/>
          <w:iCs/>
          <w:u w:val="single"/>
          <w:bdr w:val="single" w:sz="8" w:space="0" w:color="auto"/>
        </w:rPr>
        <w:t>implicitly absolve</w:t>
      </w:r>
      <w:r w:rsidRPr="005F44DC">
        <w:rPr>
          <w:rFonts w:eastAsia="Calibri"/>
          <w:u w:val="single"/>
        </w:rPr>
        <w:t xml:space="preserve"> themselves of any unique responsibility for social problems</w:t>
      </w:r>
      <w:r w:rsidRPr="005F44DC">
        <w:rPr>
          <w:rFonts w:eastAsia="Calibri"/>
          <w:sz w:val="14"/>
        </w:rPr>
        <w:t xml:space="preserve"> (</w:t>
      </w:r>
      <w:r w:rsidRPr="005F44DC">
        <w:rPr>
          <w:rFonts w:eastAsia="Calibri"/>
          <w:u w:val="single"/>
        </w:rPr>
        <w:t>or any unique obligation to make sacrifices or changes to address those problems</w:t>
      </w:r>
      <w:r w:rsidRPr="005F44DC">
        <w:rPr>
          <w:rFonts w:eastAsia="Calibri"/>
          <w:sz w:val="14"/>
        </w:rPr>
        <w:t>).</w:t>
      </w:r>
    </w:p>
    <w:p w14:paraId="4EE6BB3B" w14:textId="77777777" w:rsidR="005F44DC" w:rsidRPr="005F44DC" w:rsidRDefault="005F44DC" w:rsidP="005F44DC">
      <w:pPr>
        <w:rPr>
          <w:rFonts w:eastAsia="Calibri"/>
          <w:sz w:val="14"/>
        </w:rPr>
      </w:pPr>
      <w:r w:rsidRPr="005F44DC">
        <w:rPr>
          <w:rFonts w:eastAsia="Calibri"/>
          <w:sz w:val="14"/>
        </w:rPr>
        <w:t xml:space="preserve">In a similar fashion, </w:t>
      </w:r>
      <w:r w:rsidRPr="005F44DC">
        <w:rPr>
          <w:rFonts w:eastAsia="Calibri"/>
          <w:u w:val="single"/>
        </w:rPr>
        <w:t>many</w:t>
      </w:r>
      <w:r w:rsidRPr="005F44DC">
        <w:rPr>
          <w:rFonts w:eastAsia="Calibri"/>
          <w:sz w:val="14"/>
        </w:rPr>
        <w:t xml:space="preserve"> contemporary symbolic capitalists </w:t>
      </w:r>
      <w:r w:rsidRPr="005F44DC">
        <w:rPr>
          <w:rFonts w:eastAsia="Calibri"/>
          <w:u w:val="single"/>
        </w:rPr>
        <w:t>evoke</w:t>
      </w:r>
      <w:r w:rsidRPr="005F44DC">
        <w:rPr>
          <w:rFonts w:eastAsia="Calibri"/>
          <w:sz w:val="14"/>
        </w:rPr>
        <w:t xml:space="preserve"> “</w:t>
      </w:r>
      <w:r w:rsidRPr="005F44DC">
        <w:rPr>
          <w:rFonts w:eastAsia="Calibri"/>
          <w:b/>
          <w:iCs/>
          <w:highlight w:val="green"/>
          <w:u w:val="single"/>
          <w:bdr w:val="single" w:sz="8" w:space="0" w:color="auto"/>
        </w:rPr>
        <w:t>history</w:t>
      </w:r>
      <w:r w:rsidRPr="005F44DC">
        <w:rPr>
          <w:rFonts w:eastAsia="Calibri"/>
          <w:sz w:val="14"/>
        </w:rPr>
        <w:t xml:space="preserve">” </w:t>
      </w:r>
      <w:r w:rsidRPr="005F44DC">
        <w:rPr>
          <w:rFonts w:eastAsia="Calibri"/>
          <w:highlight w:val="green"/>
          <w:u w:val="single"/>
        </w:rPr>
        <w:t>as</w:t>
      </w:r>
      <w:r w:rsidRPr="005F44DC">
        <w:rPr>
          <w:rFonts w:eastAsia="Calibri"/>
          <w:u w:val="single"/>
        </w:rPr>
        <w:t xml:space="preserve"> a chief </w:t>
      </w:r>
      <w:r w:rsidRPr="005F44DC">
        <w:rPr>
          <w:rFonts w:eastAsia="Calibri"/>
          <w:highlight w:val="green"/>
          <w:u w:val="single"/>
        </w:rPr>
        <w:t>cause</w:t>
      </w:r>
      <w:r w:rsidRPr="005F44DC">
        <w:rPr>
          <w:rFonts w:eastAsia="Calibri"/>
          <w:u w:val="single"/>
        </w:rPr>
        <w:t xml:space="preserve"> of contemporary injustices</w:t>
      </w:r>
      <w:r w:rsidRPr="005F44DC">
        <w:rPr>
          <w:rFonts w:eastAsia="Calibri"/>
          <w:sz w:val="14"/>
        </w:rPr>
        <w:t xml:space="preserve">. </w:t>
      </w:r>
      <w:r w:rsidRPr="005F44DC">
        <w:rPr>
          <w:rFonts w:eastAsia="Calibri"/>
          <w:u w:val="single"/>
        </w:rPr>
        <w:t>However</w:t>
      </w:r>
      <w:r w:rsidRPr="005F44DC">
        <w:rPr>
          <w:rFonts w:eastAsia="Calibri"/>
          <w:sz w:val="14"/>
        </w:rPr>
        <w:t>, “</w:t>
      </w:r>
      <w:r w:rsidRPr="005F44DC">
        <w:rPr>
          <w:rFonts w:eastAsia="Calibri"/>
          <w:b/>
          <w:iCs/>
          <w:u w:val="single"/>
          <w:bdr w:val="single" w:sz="8" w:space="0" w:color="auto"/>
        </w:rPr>
        <w:t>history</w:t>
      </w:r>
      <w:r w:rsidRPr="005F44DC">
        <w:rPr>
          <w:rFonts w:eastAsia="Calibri"/>
          <w:sz w:val="14"/>
        </w:rPr>
        <w:t xml:space="preserve">” </w:t>
      </w:r>
      <w:r w:rsidRPr="005F44DC">
        <w:rPr>
          <w:rFonts w:eastAsia="Calibri"/>
          <w:b/>
          <w:iCs/>
          <w:highlight w:val="green"/>
          <w:u w:val="single"/>
          <w:bdr w:val="single" w:sz="8" w:space="0" w:color="auto"/>
        </w:rPr>
        <w:t>doesn’t do anything</w:t>
      </w:r>
      <w:r w:rsidRPr="005F44DC">
        <w:rPr>
          <w:rFonts w:eastAsia="Calibri"/>
          <w:sz w:val="14"/>
        </w:rPr>
        <w:t xml:space="preserve">. </w:t>
      </w:r>
      <w:r w:rsidRPr="005F44DC">
        <w:rPr>
          <w:rFonts w:eastAsia="Calibri"/>
          <w:u w:val="single"/>
        </w:rPr>
        <w:t>The tendency</w:t>
      </w:r>
      <w:r w:rsidRPr="005F44DC">
        <w:rPr>
          <w:rFonts w:eastAsia="Calibri"/>
          <w:sz w:val="14"/>
        </w:rPr>
        <w:t xml:space="preserve"> of many symbolic capitalists </w:t>
      </w:r>
      <w:r w:rsidRPr="005F44DC">
        <w:rPr>
          <w:rFonts w:eastAsia="Calibri"/>
          <w:u w:val="single"/>
        </w:rPr>
        <w:t>to analyze contemporary injustices in historical terms</w:t>
      </w:r>
      <w:r w:rsidRPr="005F44DC">
        <w:rPr>
          <w:rFonts w:eastAsia="Calibri"/>
          <w:sz w:val="14"/>
        </w:rPr>
        <w:t xml:space="preserve"> often </w:t>
      </w:r>
      <w:r w:rsidRPr="005F44DC">
        <w:rPr>
          <w:rFonts w:eastAsia="Calibri"/>
          <w:b/>
          <w:iCs/>
          <w:u w:val="single"/>
          <w:bdr w:val="single" w:sz="8" w:space="0" w:color="auto"/>
        </w:rPr>
        <w:t>obscures</w:t>
      </w:r>
      <w:r w:rsidRPr="005F44DC">
        <w:rPr>
          <w:rFonts w:eastAsia="Calibri"/>
          <w:u w:val="single"/>
        </w:rPr>
        <w:t xml:space="preserve"> how and why certain elements of the past continue into the present</w:t>
      </w:r>
      <w:r w:rsidRPr="005F44DC">
        <w:rPr>
          <w:rFonts w:eastAsia="Calibri"/>
          <w:sz w:val="14"/>
        </w:rPr>
        <w:t>. Discussing the persistence of race ideology, historian Barbara Fields explained, “</w:t>
      </w:r>
      <w:r w:rsidRPr="005F44DC">
        <w:rPr>
          <w:rFonts w:eastAsia="Calibri"/>
          <w:highlight w:val="green"/>
          <w:u w:val="single"/>
        </w:rPr>
        <w:t>Nothing</w:t>
      </w:r>
      <w:r w:rsidRPr="005F44DC">
        <w:rPr>
          <w:rFonts w:eastAsia="Calibri"/>
          <w:u w:val="single"/>
        </w:rPr>
        <w:t xml:space="preserve"> handed down </w:t>
      </w:r>
      <w:r w:rsidRPr="005F44DC">
        <w:rPr>
          <w:rFonts w:eastAsia="Calibri"/>
          <w:highlight w:val="green"/>
          <w:u w:val="single"/>
        </w:rPr>
        <w:t>from</w:t>
      </w:r>
      <w:r w:rsidRPr="005F44DC">
        <w:rPr>
          <w:rFonts w:eastAsia="Calibri"/>
          <w:u w:val="single"/>
        </w:rPr>
        <w:t xml:space="preserve"> the</w:t>
      </w:r>
      <w:r w:rsidRPr="005F44DC">
        <w:rPr>
          <w:rFonts w:eastAsia="Calibri"/>
          <w:highlight w:val="green"/>
          <w:u w:val="single"/>
        </w:rPr>
        <w:t xml:space="preserve"> past </w:t>
      </w:r>
      <w:r w:rsidRPr="005F44DC">
        <w:rPr>
          <w:rFonts w:eastAsia="Calibri"/>
          <w:u w:val="single"/>
        </w:rPr>
        <w:t xml:space="preserve">could </w:t>
      </w:r>
      <w:r w:rsidRPr="005F44DC">
        <w:rPr>
          <w:rFonts w:eastAsia="Calibri"/>
          <w:highlight w:val="green"/>
          <w:u w:val="single"/>
        </w:rPr>
        <w:t xml:space="preserve">keep race alive if </w:t>
      </w:r>
      <w:r w:rsidRPr="005F44DC">
        <w:rPr>
          <w:rFonts w:eastAsia="Calibri"/>
          <w:u w:val="single"/>
        </w:rPr>
        <w:t xml:space="preserve">we did </w:t>
      </w:r>
      <w:r w:rsidRPr="005F44DC">
        <w:rPr>
          <w:rFonts w:eastAsia="Calibri"/>
          <w:highlight w:val="green"/>
          <w:u w:val="single"/>
        </w:rPr>
        <w:t xml:space="preserve">not </w:t>
      </w:r>
      <w:r w:rsidRPr="005F44DC">
        <w:rPr>
          <w:rFonts w:eastAsia="Calibri"/>
          <w:b/>
          <w:iCs/>
          <w:highlight w:val="green"/>
          <w:u w:val="single"/>
          <w:bdr w:val="single" w:sz="8" w:space="0" w:color="auto"/>
        </w:rPr>
        <w:t>constantly reinvent</w:t>
      </w:r>
      <w:r w:rsidRPr="005F44DC">
        <w:rPr>
          <w:rFonts w:eastAsia="Calibri"/>
          <w:u w:val="single"/>
        </w:rPr>
        <w:t xml:space="preserve"> and </w:t>
      </w:r>
      <w:r w:rsidRPr="005F44DC">
        <w:rPr>
          <w:rFonts w:eastAsia="Calibri"/>
          <w:b/>
          <w:iCs/>
          <w:u w:val="single"/>
          <w:bdr w:val="single" w:sz="8" w:space="0" w:color="auto"/>
        </w:rPr>
        <w:t>re-ritualize</w:t>
      </w:r>
      <w:r w:rsidRPr="005F44DC">
        <w:rPr>
          <w:rFonts w:eastAsia="Calibri"/>
          <w:u w:val="single"/>
        </w:rPr>
        <w:t xml:space="preserve"> it to fit our own terrain</w:t>
      </w:r>
      <w:r w:rsidRPr="005F44DC">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04A995A3" w14:textId="77777777" w:rsidR="005F44DC" w:rsidRPr="005F44DC" w:rsidRDefault="005F44DC" w:rsidP="005F44DC">
      <w:pPr>
        <w:rPr>
          <w:rFonts w:eastAsia="Calibri"/>
          <w:sz w:val="14"/>
        </w:rPr>
      </w:pPr>
      <w:r w:rsidRPr="005F44DC">
        <w:rPr>
          <w:rFonts w:eastAsia="Calibri"/>
          <w:u w:val="single"/>
        </w:rPr>
        <w:t xml:space="preserve">Present-day racial </w:t>
      </w:r>
      <w:r w:rsidRPr="005F44DC">
        <w:rPr>
          <w:rFonts w:eastAsia="Calibri"/>
          <w:highlight w:val="green"/>
          <w:u w:val="single"/>
        </w:rPr>
        <w:t xml:space="preserve">inequalities </w:t>
      </w:r>
      <w:r w:rsidRPr="005F44DC">
        <w:rPr>
          <w:rFonts w:eastAsia="Calibri"/>
          <w:u w:val="single"/>
        </w:rPr>
        <w:t xml:space="preserve">are </w:t>
      </w:r>
      <w:r w:rsidRPr="005F44DC">
        <w:rPr>
          <w:rFonts w:eastAsia="Calibri"/>
          <w:b/>
          <w:iCs/>
          <w:sz w:val="30"/>
          <w:szCs w:val="30"/>
          <w:highlight w:val="green"/>
          <w:u w:val="single"/>
          <w:bdr w:val="single" w:sz="8" w:space="0" w:color="auto"/>
        </w:rPr>
        <w:t xml:space="preserve">not </w:t>
      </w:r>
      <w:r w:rsidRPr="005F44DC">
        <w:rPr>
          <w:rFonts w:eastAsia="Calibri"/>
          <w:b/>
          <w:iCs/>
          <w:sz w:val="30"/>
          <w:szCs w:val="30"/>
          <w:u w:val="single"/>
          <w:bdr w:val="single" w:sz="8" w:space="0" w:color="auto"/>
        </w:rPr>
        <w:t xml:space="preserve">some </w:t>
      </w:r>
      <w:r w:rsidRPr="005F44DC">
        <w:rPr>
          <w:rFonts w:eastAsia="Calibri"/>
          <w:b/>
          <w:iCs/>
          <w:sz w:val="30"/>
          <w:szCs w:val="30"/>
          <w:highlight w:val="green"/>
          <w:u w:val="single"/>
          <w:bdr w:val="single" w:sz="8" w:space="0" w:color="auto"/>
        </w:rPr>
        <w:t xml:space="preserve">inevitable </w:t>
      </w:r>
      <w:r w:rsidRPr="005F44DC">
        <w:rPr>
          <w:rFonts w:eastAsia="Calibri"/>
          <w:b/>
          <w:iCs/>
          <w:sz w:val="30"/>
          <w:szCs w:val="30"/>
          <w:u w:val="single"/>
          <w:bdr w:val="single" w:sz="8" w:space="0" w:color="auto"/>
        </w:rPr>
        <w:t>by-product</w:t>
      </w:r>
      <w:r w:rsidRPr="005F44DC">
        <w:rPr>
          <w:rFonts w:eastAsia="Calibri"/>
          <w:u w:val="single"/>
        </w:rPr>
        <w:t xml:space="preserve"> of</w:t>
      </w:r>
      <w:r w:rsidRPr="005F44DC">
        <w:rPr>
          <w:rFonts w:eastAsia="Calibri"/>
          <w:sz w:val="14"/>
        </w:rPr>
        <w:t xml:space="preserve"> America’s history of </w:t>
      </w:r>
      <w:r w:rsidRPr="005F44DC">
        <w:rPr>
          <w:rFonts w:eastAsia="Calibri"/>
          <w:u w:val="single"/>
        </w:rPr>
        <w:t>slavery</w:t>
      </w:r>
      <w:r w:rsidRPr="005F44DC">
        <w:rPr>
          <w:rFonts w:eastAsia="Calibri"/>
          <w:sz w:val="14"/>
        </w:rPr>
        <w:t xml:space="preserve">, </w:t>
      </w:r>
      <w:r w:rsidRPr="005F44DC">
        <w:rPr>
          <w:rFonts w:eastAsia="Calibri"/>
          <w:u w:val="single"/>
        </w:rPr>
        <w:t>Jim Crow</w:t>
      </w:r>
      <w:r w:rsidRPr="005F44DC">
        <w:rPr>
          <w:rFonts w:eastAsia="Calibri"/>
          <w:sz w:val="14"/>
        </w:rPr>
        <w:t xml:space="preserve">, </w:t>
      </w:r>
      <w:r w:rsidRPr="005F44DC">
        <w:rPr>
          <w:rFonts w:eastAsia="Calibri"/>
          <w:u w:val="single"/>
        </w:rPr>
        <w:t>and so on</w:t>
      </w:r>
      <w:r w:rsidRPr="005F44DC">
        <w:rPr>
          <w:rFonts w:eastAsia="Calibri"/>
          <w:sz w:val="14"/>
        </w:rPr>
        <w:t xml:space="preserve">. </w:t>
      </w:r>
      <w:r w:rsidRPr="005F44DC">
        <w:rPr>
          <w:rFonts w:eastAsia="Calibri"/>
          <w:u w:val="single"/>
        </w:rPr>
        <w:t>They are</w:t>
      </w:r>
      <w:r w:rsidRPr="005F44DC">
        <w:rPr>
          <w:rFonts w:eastAsia="Calibri"/>
          <w:sz w:val="14"/>
        </w:rPr>
        <w:t xml:space="preserve"> instead </w:t>
      </w:r>
      <w:r w:rsidRPr="005F44DC">
        <w:rPr>
          <w:rFonts w:eastAsia="Calibri"/>
          <w:highlight w:val="green"/>
          <w:u w:val="single"/>
        </w:rPr>
        <w:t xml:space="preserve">reflections of people </w:t>
      </w:r>
      <w:r w:rsidRPr="005F44DC">
        <w:rPr>
          <w:rFonts w:eastAsia="Calibri"/>
          <w:b/>
          <w:iCs/>
          <w:highlight w:val="green"/>
          <w:u w:val="single"/>
          <w:bdr w:val="single" w:sz="8" w:space="0" w:color="auto"/>
        </w:rPr>
        <w:t>today</w:t>
      </w:r>
      <w:r w:rsidRPr="005F44DC">
        <w:rPr>
          <w:rFonts w:eastAsia="Calibri"/>
          <w:sz w:val="14"/>
          <w:highlight w:val="green"/>
        </w:rPr>
        <w:t>,</w:t>
      </w:r>
      <w:r w:rsidRPr="005F44DC">
        <w:rPr>
          <w:rFonts w:eastAsia="Calibri"/>
          <w:sz w:val="14"/>
        </w:rPr>
        <w:t xml:space="preserve"> here and now, </w:t>
      </w:r>
      <w:r w:rsidRPr="005F44DC">
        <w:rPr>
          <w:rFonts w:eastAsia="Calibri"/>
          <w:u w:val="single"/>
        </w:rPr>
        <w:t>taking actions that systematically favor certain people over others</w:t>
      </w:r>
      <w:r w:rsidRPr="005F44DC">
        <w:rPr>
          <w:rFonts w:eastAsia="Calibri"/>
          <w:sz w:val="14"/>
        </w:rPr>
        <w:t xml:space="preserve">. </w:t>
      </w:r>
      <w:r w:rsidRPr="005F44DC">
        <w:rPr>
          <w:rFonts w:eastAsia="Calibri"/>
          <w:u w:val="single"/>
        </w:rPr>
        <w:t xml:space="preserve">Consider racialized differences in </w:t>
      </w:r>
      <w:r w:rsidRPr="005F44DC">
        <w:rPr>
          <w:rFonts w:eastAsia="Calibri"/>
          <w:b/>
          <w:iCs/>
          <w:u w:val="single"/>
          <w:bdr w:val="single" w:sz="8" w:space="0" w:color="auto"/>
        </w:rPr>
        <w:t>home appraisals</w:t>
      </w:r>
      <w:r w:rsidRPr="005F44DC">
        <w:rPr>
          <w:rFonts w:eastAsia="Calibri"/>
          <w:sz w:val="14"/>
        </w:rPr>
        <w:t xml:space="preserve">: studies consistently find that real estate agents value the same home much differently depending on the race of the seller.50 </w:t>
      </w:r>
      <w:r w:rsidRPr="005F44DC">
        <w:rPr>
          <w:rFonts w:eastAsia="Calibri"/>
          <w:u w:val="single"/>
        </w:rPr>
        <w:t>This tendency is not a mere product of</w:t>
      </w:r>
      <w:r w:rsidRPr="005F44DC">
        <w:rPr>
          <w:rFonts w:eastAsia="Calibri"/>
          <w:sz w:val="14"/>
        </w:rPr>
        <w:t xml:space="preserve"> “</w:t>
      </w:r>
      <w:r w:rsidRPr="005F44DC">
        <w:rPr>
          <w:rFonts w:eastAsia="Calibri"/>
          <w:b/>
          <w:iCs/>
          <w:u w:val="single"/>
          <w:bdr w:val="single" w:sz="8" w:space="0" w:color="auto"/>
        </w:rPr>
        <w:t>history</w:t>
      </w:r>
      <w:r w:rsidRPr="005F44DC">
        <w:rPr>
          <w:rFonts w:eastAsia="Calibri"/>
          <w:sz w:val="14"/>
        </w:rPr>
        <w:t xml:space="preserve">.” In fact, far from being a holdover of the past, </w:t>
      </w:r>
      <w:r w:rsidRPr="005F44DC">
        <w:rPr>
          <w:rFonts w:eastAsia="Calibri"/>
          <w:u w:val="single"/>
        </w:rPr>
        <w:t xml:space="preserve">racial gaps in property appraisal have </w:t>
      </w:r>
      <w:r w:rsidRPr="005F44DC">
        <w:rPr>
          <w:rFonts w:eastAsia="Calibri"/>
          <w:b/>
          <w:iCs/>
          <w:u w:val="single"/>
          <w:bdr w:val="single" w:sz="8" w:space="0" w:color="auto"/>
        </w:rPr>
        <w:t>grown dramatically</w:t>
      </w:r>
      <w:r w:rsidRPr="005F44DC">
        <w:rPr>
          <w:rFonts w:eastAsia="Calibri"/>
          <w:sz w:val="14"/>
        </w:rPr>
        <w:t xml:space="preserve"> since the 1980s.51 Large cities across the United States were more segregated in 2019 than they were in 1990.52 Obviously, </w:t>
      </w:r>
      <w:r w:rsidRPr="005F44DC">
        <w:rPr>
          <w:rFonts w:eastAsia="Calibri"/>
          <w:u w:val="single"/>
        </w:rPr>
        <w:t xml:space="preserve">these recent trends are </w:t>
      </w:r>
      <w:r w:rsidRPr="005F44DC">
        <w:rPr>
          <w:rFonts w:eastAsia="Calibri"/>
          <w:b/>
          <w:iCs/>
          <w:u w:val="single"/>
          <w:bdr w:val="single" w:sz="8" w:space="0" w:color="auto"/>
        </w:rPr>
        <w:t>not</w:t>
      </w:r>
      <w:r w:rsidRPr="005F44DC">
        <w:rPr>
          <w:rFonts w:eastAsia="Calibri"/>
          <w:sz w:val="14"/>
        </w:rPr>
        <w:t xml:space="preserve"> going to be </w:t>
      </w:r>
      <w:r w:rsidRPr="005F44DC">
        <w:rPr>
          <w:rFonts w:eastAsia="Calibri"/>
          <w:b/>
          <w:iCs/>
          <w:u w:val="single"/>
          <w:bdr w:val="single" w:sz="8" w:space="0" w:color="auto"/>
        </w:rPr>
        <w:t>well explained</w:t>
      </w:r>
      <w:r w:rsidRPr="005F44DC">
        <w:rPr>
          <w:rFonts w:eastAsia="Calibri"/>
          <w:u w:val="single"/>
        </w:rPr>
        <w:t xml:space="preserve"> by appeals to slavery</w:t>
      </w:r>
      <w:r w:rsidRPr="005F44DC">
        <w:rPr>
          <w:rFonts w:eastAsia="Calibri"/>
          <w:sz w:val="14"/>
        </w:rPr>
        <w:t xml:space="preserve">, </w:t>
      </w:r>
      <w:r w:rsidRPr="005F44DC">
        <w:rPr>
          <w:rFonts w:eastAsia="Calibri"/>
          <w:u w:val="single"/>
        </w:rPr>
        <w:t>Jim Crow</w:t>
      </w:r>
      <w:r w:rsidRPr="005F44DC">
        <w:rPr>
          <w:rFonts w:eastAsia="Calibri"/>
          <w:sz w:val="14"/>
        </w:rPr>
        <w:t xml:space="preserve">, </w:t>
      </w:r>
      <w:r w:rsidRPr="005F44DC">
        <w:rPr>
          <w:rFonts w:eastAsia="Calibri"/>
          <w:u w:val="single"/>
        </w:rPr>
        <w:t>historical redlining</w:t>
      </w:r>
      <w:r w:rsidRPr="005F44DC">
        <w:rPr>
          <w:rFonts w:eastAsia="Calibri"/>
          <w:sz w:val="14"/>
        </w:rPr>
        <w:t xml:space="preserve">, </w:t>
      </w:r>
      <w:r w:rsidRPr="005F44DC">
        <w:rPr>
          <w:rFonts w:eastAsia="Calibri"/>
          <w:u w:val="single"/>
        </w:rPr>
        <w:t>and so forth</w:t>
      </w:r>
      <w:r w:rsidRPr="005F44DC">
        <w:rPr>
          <w:rFonts w:eastAsia="Calibri"/>
          <w:sz w:val="14"/>
        </w:rPr>
        <w:t xml:space="preserve">. </w:t>
      </w:r>
      <w:r w:rsidRPr="005F44DC">
        <w:rPr>
          <w:rFonts w:eastAsia="Calibri"/>
          <w:u w:val="single"/>
        </w:rPr>
        <w:t xml:space="preserve">The growing gaps are instead </w:t>
      </w:r>
      <w:r w:rsidRPr="005F44DC">
        <w:rPr>
          <w:rFonts w:eastAsia="Calibri"/>
          <w:b/>
          <w:iCs/>
          <w:u w:val="single"/>
          <w:bdr w:val="single" w:sz="8" w:space="0" w:color="auto"/>
        </w:rPr>
        <w:t>overwhelmingly</w:t>
      </w:r>
      <w:r w:rsidRPr="005F44DC">
        <w:rPr>
          <w:rFonts w:eastAsia="Calibri"/>
          <w:u w:val="single"/>
        </w:rPr>
        <w:t xml:space="preserve"> a function of </w:t>
      </w:r>
      <w:r w:rsidRPr="005F44DC">
        <w:rPr>
          <w:rFonts w:eastAsia="Calibri"/>
          <w:b/>
          <w:iCs/>
          <w:u w:val="single"/>
          <w:bdr w:val="single" w:sz="8" w:space="0" w:color="auto"/>
        </w:rPr>
        <w:t>contemporary practices</w:t>
      </w:r>
      <w:r w:rsidRPr="005F44DC">
        <w:rPr>
          <w:rFonts w:eastAsia="Calibri"/>
          <w:sz w:val="14"/>
        </w:rPr>
        <w:t xml:space="preserve">. </w:t>
      </w:r>
      <w:r w:rsidRPr="005F44DC">
        <w:rPr>
          <w:rFonts w:eastAsia="Calibri"/>
          <w:u w:val="single"/>
        </w:rPr>
        <w:t>Although appeals to</w:t>
      </w:r>
      <w:r w:rsidRPr="005F44DC">
        <w:rPr>
          <w:rFonts w:eastAsia="Calibri"/>
          <w:sz w:val="14"/>
        </w:rPr>
        <w:t xml:space="preserve"> America’s racist and sexist </w:t>
      </w:r>
      <w:r w:rsidRPr="005F44DC">
        <w:rPr>
          <w:rFonts w:eastAsia="Calibri"/>
          <w:u w:val="single"/>
        </w:rPr>
        <w:t xml:space="preserve">history are often portrayed as some kind of </w:t>
      </w:r>
      <w:r w:rsidRPr="005F44DC">
        <w:rPr>
          <w:rFonts w:eastAsia="Calibri"/>
          <w:b/>
          <w:iCs/>
          <w:u w:val="single"/>
          <w:bdr w:val="single" w:sz="8" w:space="0" w:color="auto"/>
        </w:rPr>
        <w:t>critique</w:t>
      </w:r>
      <w:r w:rsidRPr="005F44DC">
        <w:rPr>
          <w:rFonts w:eastAsia="Calibri"/>
          <w:u w:val="single"/>
        </w:rPr>
        <w:t xml:space="preserve"> of the social order</w:t>
      </w:r>
      <w:r w:rsidRPr="005F44DC">
        <w:rPr>
          <w:rFonts w:eastAsia="Calibri"/>
          <w:sz w:val="14"/>
        </w:rPr>
        <w:t xml:space="preserve">, instead </w:t>
      </w:r>
      <w:r w:rsidRPr="005F44DC">
        <w:rPr>
          <w:rFonts w:eastAsia="Calibri"/>
          <w:u w:val="single"/>
        </w:rPr>
        <w:t xml:space="preserve">they often serve as an </w:t>
      </w:r>
      <w:r w:rsidRPr="005F44DC">
        <w:rPr>
          <w:rFonts w:eastAsia="Calibri"/>
          <w:b/>
          <w:iCs/>
          <w:u w:val="single"/>
          <w:bdr w:val="single" w:sz="8" w:space="0" w:color="auto"/>
        </w:rPr>
        <w:t>alibi</w:t>
      </w:r>
      <w:r w:rsidRPr="005F44DC">
        <w:rPr>
          <w:rFonts w:eastAsia="Calibri"/>
          <w:sz w:val="14"/>
        </w:rPr>
        <w:t>: it’s not we who are to blame, but those terrible people in the past (who are all conve niently dead and therefore unable to be held to account).</w:t>
      </w:r>
    </w:p>
    <w:p w14:paraId="78DE4176" w14:textId="77777777" w:rsidR="005F44DC" w:rsidRPr="005F44DC" w:rsidRDefault="005F44DC" w:rsidP="005F44DC">
      <w:pPr>
        <w:rPr>
          <w:rFonts w:eastAsia="Calibri"/>
          <w:sz w:val="14"/>
        </w:rPr>
      </w:pPr>
      <w:r w:rsidRPr="005F44DC">
        <w:rPr>
          <w:rFonts w:eastAsia="Calibri"/>
          <w:sz w:val="14"/>
        </w:rPr>
        <w:t>“Historical,” “</w:t>
      </w:r>
      <w:r w:rsidRPr="005F44DC">
        <w:rPr>
          <w:rFonts w:eastAsia="Calibri"/>
          <w:u w:val="single"/>
        </w:rPr>
        <w:t>structural</w:t>
      </w:r>
      <w:r w:rsidRPr="005F44DC">
        <w:rPr>
          <w:rFonts w:eastAsia="Calibri"/>
          <w:sz w:val="14"/>
        </w:rPr>
        <w:t xml:space="preserve">,” “systemic,” or “institutional” </w:t>
      </w:r>
      <w:r w:rsidRPr="005F44DC">
        <w:rPr>
          <w:rFonts w:eastAsia="Calibri"/>
          <w:u w:val="single"/>
        </w:rPr>
        <w:t>narratives</w:t>
      </w:r>
      <w:r w:rsidRPr="005F44DC">
        <w:rPr>
          <w:rFonts w:eastAsia="Calibri"/>
          <w:sz w:val="14"/>
        </w:rPr>
        <w:t xml:space="preserve"> also tend to </w:t>
      </w:r>
      <w:r w:rsidRPr="005F44DC">
        <w:rPr>
          <w:rFonts w:eastAsia="Calibri"/>
          <w:u w:val="single"/>
        </w:rPr>
        <w:t xml:space="preserve">present an </w:t>
      </w:r>
      <w:r w:rsidRPr="005F44DC">
        <w:rPr>
          <w:rFonts w:eastAsia="Calibri"/>
          <w:b/>
          <w:iCs/>
          <w:u w:val="single"/>
          <w:bdr w:val="single" w:sz="8" w:space="0" w:color="auto"/>
        </w:rPr>
        <w:t>overly mechanical</w:t>
      </w:r>
      <w:r w:rsidRPr="005F44DC">
        <w:rPr>
          <w:rFonts w:eastAsia="Calibri"/>
          <w:u w:val="single"/>
        </w:rPr>
        <w:t xml:space="preserve"> and </w:t>
      </w:r>
      <w:r w:rsidRPr="005F44DC">
        <w:rPr>
          <w:rFonts w:eastAsia="Calibri"/>
          <w:b/>
          <w:iCs/>
          <w:u w:val="single"/>
          <w:bdr w:val="single" w:sz="8" w:space="0" w:color="auto"/>
        </w:rPr>
        <w:t>deterministic</w:t>
      </w:r>
      <w:r w:rsidRPr="005F44DC">
        <w:rPr>
          <w:rFonts w:eastAsia="Calibri"/>
          <w:u w:val="single"/>
        </w:rPr>
        <w:t xml:space="preserve"> picture of the world</w:t>
      </w:r>
      <w:r w:rsidRPr="005F44DC">
        <w:rPr>
          <w:rFonts w:eastAsia="Calibri"/>
          <w:sz w:val="14"/>
        </w:rPr>
        <w:t xml:space="preserve">. In truth, </w:t>
      </w:r>
      <w:r w:rsidRPr="005F44DC">
        <w:rPr>
          <w:rFonts w:eastAsia="Calibri"/>
          <w:u w:val="single"/>
        </w:rPr>
        <w:t xml:space="preserve">events are often </w:t>
      </w:r>
      <w:r w:rsidRPr="005F44DC">
        <w:rPr>
          <w:rFonts w:eastAsia="Calibri"/>
          <w:b/>
          <w:iCs/>
          <w:highlight w:val="green"/>
          <w:u w:val="single"/>
          <w:bdr w:val="single" w:sz="8" w:space="0" w:color="auto"/>
        </w:rPr>
        <w:t>quite contingent</w:t>
      </w:r>
      <w:r w:rsidRPr="005F44DC">
        <w:rPr>
          <w:rFonts w:eastAsia="Calibri"/>
          <w:sz w:val="14"/>
        </w:rPr>
        <w:t xml:space="preserve">. </w:t>
      </w:r>
      <w:r w:rsidRPr="005F44DC">
        <w:rPr>
          <w:rFonts w:eastAsia="Calibri"/>
          <w:highlight w:val="green"/>
          <w:u w:val="single"/>
        </w:rPr>
        <w:t xml:space="preserve">Societies </w:t>
      </w:r>
      <w:r w:rsidRPr="005F44DC">
        <w:rPr>
          <w:rFonts w:eastAsia="Calibri"/>
          <w:u w:val="single"/>
        </w:rPr>
        <w:t xml:space="preserve">and institutions are </w:t>
      </w:r>
      <w:r w:rsidRPr="005F44DC">
        <w:rPr>
          <w:rFonts w:eastAsia="Calibri"/>
          <w:b/>
          <w:iCs/>
          <w:u w:val="single"/>
          <w:bdr w:val="single" w:sz="8" w:space="0" w:color="auto"/>
        </w:rPr>
        <w:t xml:space="preserve">highly </w:t>
      </w:r>
      <w:r w:rsidRPr="005F44DC">
        <w:rPr>
          <w:rFonts w:eastAsia="Calibri"/>
          <w:b/>
          <w:iCs/>
          <w:highlight w:val="green"/>
          <w:u w:val="single"/>
          <w:bdr w:val="single" w:sz="8" w:space="0" w:color="auto"/>
        </w:rPr>
        <w:t>dynamic</w:t>
      </w:r>
      <w:r w:rsidRPr="005F44DC">
        <w:rPr>
          <w:rFonts w:eastAsia="Calibri"/>
          <w:sz w:val="14"/>
        </w:rPr>
        <w:t xml:space="preserve">. As sociologist Andrew Abbott emphasized, it is actually a much harder puzzle to explain continuity than change.53 </w:t>
      </w:r>
      <w:r w:rsidRPr="005F44DC">
        <w:rPr>
          <w:rFonts w:eastAsia="Calibri"/>
          <w:highlight w:val="green"/>
          <w:u w:val="single"/>
        </w:rPr>
        <w:t>Change</w:t>
      </w:r>
      <w:r w:rsidRPr="005F44DC">
        <w:rPr>
          <w:rFonts w:eastAsia="Calibri"/>
          <w:sz w:val="14"/>
        </w:rPr>
        <w:t xml:space="preserve"> happens all the time. It </w:t>
      </w:r>
      <w:r w:rsidRPr="005F44DC">
        <w:rPr>
          <w:rFonts w:eastAsia="Calibri"/>
          <w:highlight w:val="green"/>
          <w:u w:val="single"/>
        </w:rPr>
        <w:t xml:space="preserve">is </w:t>
      </w:r>
      <w:r w:rsidRPr="005F44DC">
        <w:rPr>
          <w:rFonts w:eastAsia="Calibri"/>
          <w:b/>
          <w:iCs/>
          <w:highlight w:val="green"/>
          <w:u w:val="single"/>
          <w:bdr w:val="single" w:sz="8" w:space="0" w:color="auto"/>
        </w:rPr>
        <w:t>literally inevitable</w:t>
      </w:r>
      <w:r w:rsidRPr="005F44DC">
        <w:rPr>
          <w:rFonts w:eastAsia="Calibri"/>
          <w:sz w:val="14"/>
        </w:rPr>
        <w:t xml:space="preserve">. </w:t>
      </w:r>
      <w:r w:rsidRPr="005F44DC">
        <w:rPr>
          <w:rFonts w:eastAsia="Calibri"/>
          <w:u w:val="single"/>
        </w:rPr>
        <w:t xml:space="preserve">People </w:t>
      </w:r>
      <w:r w:rsidRPr="005F44DC">
        <w:rPr>
          <w:rFonts w:eastAsia="Calibri"/>
          <w:highlight w:val="green"/>
          <w:u w:val="single"/>
        </w:rPr>
        <w:t xml:space="preserve">cycle </w:t>
      </w:r>
      <w:r w:rsidRPr="005F44DC">
        <w:rPr>
          <w:rFonts w:eastAsia="Calibri"/>
          <w:u w:val="single"/>
        </w:rPr>
        <w:t xml:space="preserve">in and out of </w:t>
      </w:r>
      <w:r w:rsidRPr="005F44DC">
        <w:rPr>
          <w:rFonts w:eastAsia="Calibri"/>
          <w:highlight w:val="green"/>
          <w:u w:val="single"/>
        </w:rPr>
        <w:t>institutions</w:t>
      </w:r>
      <w:r w:rsidRPr="005F44DC">
        <w:rPr>
          <w:rFonts w:eastAsia="Calibri"/>
          <w:sz w:val="14"/>
        </w:rPr>
        <w:t xml:space="preserve">, </w:t>
      </w:r>
      <w:r w:rsidRPr="005F44DC">
        <w:rPr>
          <w:rFonts w:eastAsia="Calibri"/>
          <w:u w:val="single"/>
        </w:rPr>
        <w:t xml:space="preserve">geographic </w:t>
      </w:r>
      <w:r w:rsidRPr="005F44DC">
        <w:rPr>
          <w:rFonts w:eastAsia="Calibri"/>
          <w:highlight w:val="green"/>
          <w:u w:val="single"/>
        </w:rPr>
        <w:t>areas</w:t>
      </w:r>
      <w:r w:rsidRPr="005F44DC">
        <w:rPr>
          <w:rFonts w:eastAsia="Calibri"/>
          <w:sz w:val="14"/>
        </w:rPr>
        <w:t xml:space="preserve">, </w:t>
      </w:r>
      <w:r w:rsidRPr="005F44DC">
        <w:rPr>
          <w:rFonts w:eastAsia="Calibri"/>
          <w:u w:val="single"/>
        </w:rPr>
        <w:t>relationships</w:t>
      </w:r>
      <w:r w:rsidRPr="005F44DC">
        <w:rPr>
          <w:rFonts w:eastAsia="Calibri"/>
          <w:sz w:val="14"/>
        </w:rPr>
        <w:t xml:space="preserve">, </w:t>
      </w:r>
      <w:r w:rsidRPr="005F44DC">
        <w:rPr>
          <w:rFonts w:eastAsia="Calibri"/>
          <w:highlight w:val="green"/>
          <w:u w:val="single"/>
        </w:rPr>
        <w:t>and life</w:t>
      </w:r>
      <w:r w:rsidRPr="005F44DC">
        <w:rPr>
          <w:rFonts w:eastAsia="Calibri"/>
          <w:u w:val="single"/>
        </w:rPr>
        <w:t xml:space="preserve"> altogether</w:t>
      </w:r>
      <w:r w:rsidRPr="005F44DC">
        <w:rPr>
          <w:rFonts w:eastAsia="Calibri"/>
          <w:sz w:val="14"/>
        </w:rPr>
        <w:t xml:space="preserve">. </w:t>
      </w:r>
      <w:r w:rsidRPr="005F44DC">
        <w:rPr>
          <w:rFonts w:eastAsia="Calibri"/>
          <w:u w:val="single"/>
        </w:rPr>
        <w:t>Individuals learn and grow</w:t>
      </w:r>
      <w:r w:rsidRPr="005F44DC">
        <w:rPr>
          <w:rFonts w:eastAsia="Calibri"/>
          <w:sz w:val="14"/>
        </w:rPr>
        <w:t xml:space="preserve">. </w:t>
      </w:r>
      <w:r w:rsidRPr="005F44DC">
        <w:rPr>
          <w:rFonts w:eastAsia="Calibri"/>
          <w:u w:val="single"/>
        </w:rPr>
        <w:t>The physical environment is constantly evolving</w:t>
      </w:r>
      <w:r w:rsidRPr="005F44DC">
        <w:rPr>
          <w:rFonts w:eastAsia="Calibri"/>
          <w:sz w:val="14"/>
        </w:rPr>
        <w:t xml:space="preserve">. </w:t>
      </w:r>
      <w:r w:rsidRPr="005F44DC">
        <w:rPr>
          <w:rFonts w:eastAsia="Calibri"/>
          <w:highlight w:val="green"/>
          <w:u w:val="single"/>
        </w:rPr>
        <w:t>New ideas</w:t>
      </w:r>
      <w:r w:rsidRPr="005F44DC">
        <w:rPr>
          <w:rFonts w:eastAsia="Calibri"/>
          <w:sz w:val="14"/>
        </w:rPr>
        <w:t xml:space="preserve">, </w:t>
      </w:r>
      <w:r w:rsidRPr="005F44DC">
        <w:rPr>
          <w:rFonts w:eastAsia="Calibri"/>
          <w:u w:val="single"/>
        </w:rPr>
        <w:t>practices</w:t>
      </w:r>
      <w:r w:rsidRPr="005F44DC">
        <w:rPr>
          <w:rFonts w:eastAsia="Calibri"/>
          <w:sz w:val="14"/>
        </w:rPr>
        <w:t xml:space="preserve">, </w:t>
      </w:r>
      <w:r w:rsidRPr="005F44DC">
        <w:rPr>
          <w:rFonts w:eastAsia="Calibri"/>
          <w:highlight w:val="green"/>
          <w:u w:val="single"/>
        </w:rPr>
        <w:t>and</w:t>
      </w:r>
      <w:r w:rsidRPr="005F44DC">
        <w:rPr>
          <w:rFonts w:eastAsia="Calibri"/>
          <w:u w:val="single"/>
        </w:rPr>
        <w:t xml:space="preserve"> </w:t>
      </w:r>
      <w:r w:rsidRPr="005F44DC">
        <w:rPr>
          <w:rFonts w:eastAsia="Calibri"/>
          <w:highlight w:val="green"/>
          <w:u w:val="single"/>
        </w:rPr>
        <w:t>tech</w:t>
      </w:r>
      <w:r w:rsidRPr="005F44DC">
        <w:rPr>
          <w:rFonts w:eastAsia="Calibri"/>
          <w:u w:val="single"/>
        </w:rPr>
        <w:t xml:space="preserve">nologies </w:t>
      </w:r>
      <w:r w:rsidRPr="005F44DC">
        <w:rPr>
          <w:rFonts w:eastAsia="Calibri"/>
          <w:highlight w:val="green"/>
          <w:u w:val="single"/>
        </w:rPr>
        <w:t>are constantly</w:t>
      </w:r>
      <w:r w:rsidRPr="005F44DC">
        <w:rPr>
          <w:rFonts w:eastAsia="Calibri"/>
          <w:u w:val="single"/>
        </w:rPr>
        <w:t xml:space="preserve"> being </w:t>
      </w:r>
      <w:r w:rsidRPr="005F44DC">
        <w:rPr>
          <w:rFonts w:eastAsia="Calibri"/>
          <w:highlight w:val="green"/>
          <w:u w:val="single"/>
        </w:rPr>
        <w:t>developed</w:t>
      </w:r>
      <w:r w:rsidRPr="005F44DC">
        <w:rPr>
          <w:rFonts w:eastAsia="Calibri"/>
          <w:sz w:val="14"/>
        </w:rPr>
        <w:t xml:space="preserve">. </w:t>
      </w:r>
      <w:r w:rsidRPr="005F44DC">
        <w:rPr>
          <w:rFonts w:eastAsia="Calibri"/>
          <w:highlight w:val="green"/>
          <w:u w:val="single"/>
        </w:rPr>
        <w:t xml:space="preserve">Resources </w:t>
      </w:r>
      <w:r w:rsidRPr="005F44DC">
        <w:rPr>
          <w:rFonts w:eastAsia="Calibri"/>
          <w:u w:val="single"/>
        </w:rPr>
        <w:t>are constantly being extracted</w:t>
      </w:r>
      <w:r w:rsidRPr="005F44DC">
        <w:rPr>
          <w:rFonts w:eastAsia="Calibri"/>
          <w:sz w:val="14"/>
        </w:rPr>
        <w:t xml:space="preserve">, </w:t>
      </w:r>
      <w:r w:rsidRPr="005F44DC">
        <w:rPr>
          <w:rFonts w:eastAsia="Calibri"/>
          <w:u w:val="single"/>
        </w:rPr>
        <w:t>transformed</w:t>
      </w:r>
      <w:r w:rsidRPr="005F44DC">
        <w:rPr>
          <w:rFonts w:eastAsia="Calibri"/>
          <w:sz w:val="14"/>
        </w:rPr>
        <w:t xml:space="preserve">, </w:t>
      </w:r>
      <w:r w:rsidRPr="005F44DC">
        <w:rPr>
          <w:rFonts w:eastAsia="Calibri"/>
          <w:u w:val="single"/>
        </w:rPr>
        <w:t xml:space="preserve">and </w:t>
      </w:r>
      <w:r w:rsidRPr="005F44DC">
        <w:rPr>
          <w:rFonts w:eastAsia="Calibri"/>
          <w:highlight w:val="green"/>
          <w:u w:val="single"/>
        </w:rPr>
        <w:t>shifted around</w:t>
      </w:r>
      <w:r w:rsidRPr="005F44DC">
        <w:rPr>
          <w:rFonts w:eastAsia="Calibri"/>
          <w:sz w:val="14"/>
        </w:rPr>
        <w:t xml:space="preserve">. </w:t>
      </w:r>
      <w:r w:rsidRPr="005F44DC">
        <w:rPr>
          <w:rFonts w:eastAsia="Calibri"/>
          <w:u w:val="single"/>
        </w:rPr>
        <w:t>Money is constantly changing hands</w:t>
      </w:r>
      <w:r w:rsidRPr="005F44DC">
        <w:rPr>
          <w:rFonts w:eastAsia="Calibri"/>
          <w:sz w:val="14"/>
        </w:rPr>
        <w:t xml:space="preserve">. </w:t>
      </w:r>
      <w:r w:rsidRPr="005F44DC">
        <w:rPr>
          <w:rFonts w:eastAsia="Calibri"/>
          <w:highlight w:val="green"/>
          <w:u w:val="single"/>
        </w:rPr>
        <w:t>Actors external</w:t>
      </w:r>
      <w:r w:rsidRPr="005F44DC">
        <w:rPr>
          <w:rFonts w:eastAsia="Calibri"/>
          <w:u w:val="single"/>
        </w:rPr>
        <w:t xml:space="preserve"> to a particular society</w:t>
      </w:r>
      <w:r w:rsidRPr="005F44DC">
        <w:rPr>
          <w:rFonts w:eastAsia="Calibri"/>
          <w:sz w:val="14"/>
        </w:rPr>
        <w:t xml:space="preserve"> or institution </w:t>
      </w:r>
      <w:r w:rsidRPr="005F44DC">
        <w:rPr>
          <w:rFonts w:eastAsia="Calibri"/>
          <w:u w:val="single"/>
        </w:rPr>
        <w:t xml:space="preserve">are constantly attempting to </w:t>
      </w:r>
      <w:r w:rsidRPr="005F44DC">
        <w:rPr>
          <w:rFonts w:eastAsia="Calibri"/>
          <w:highlight w:val="green"/>
          <w:u w:val="single"/>
        </w:rPr>
        <w:t>shape the world</w:t>
      </w:r>
      <w:r w:rsidRPr="005F44DC">
        <w:rPr>
          <w:rFonts w:eastAsia="Calibri"/>
          <w:u w:val="single"/>
        </w:rPr>
        <w:t xml:space="preserve"> in the service of their own ends</w:t>
      </w:r>
      <w:r w:rsidRPr="005F44DC">
        <w:rPr>
          <w:rFonts w:eastAsia="Calibri"/>
          <w:sz w:val="14"/>
        </w:rPr>
        <w:t xml:space="preserve">, </w:t>
      </w:r>
      <w:r w:rsidRPr="005F44DC">
        <w:rPr>
          <w:rFonts w:eastAsia="Calibri"/>
          <w:u w:val="single"/>
        </w:rPr>
        <w:t>influencing the possibilities and incentives for others</w:t>
      </w:r>
      <w:r w:rsidRPr="005F44DC">
        <w:rPr>
          <w:rFonts w:eastAsia="Calibri"/>
          <w:sz w:val="14"/>
        </w:rPr>
        <w:t xml:space="preserve">. </w:t>
      </w:r>
      <w:r w:rsidRPr="005F44DC">
        <w:rPr>
          <w:rFonts w:eastAsia="Calibri"/>
          <w:u w:val="single"/>
        </w:rPr>
        <w:t>Structural</w:t>
      </w:r>
      <w:r w:rsidRPr="005F44DC">
        <w:rPr>
          <w:rFonts w:eastAsia="Calibri"/>
          <w:sz w:val="14"/>
        </w:rPr>
        <w:t xml:space="preserve"> or cultural </w:t>
      </w:r>
      <w:r w:rsidRPr="005F44DC">
        <w:rPr>
          <w:rFonts w:eastAsia="Calibri"/>
          <w:u w:val="single"/>
        </w:rPr>
        <w:t>persistence</w:t>
      </w:r>
      <w:r w:rsidRPr="005F44DC">
        <w:rPr>
          <w:rFonts w:eastAsia="Calibri"/>
          <w:sz w:val="14"/>
        </w:rPr>
        <w:t xml:space="preserve"> in the face of this constant churn and, especially, </w:t>
      </w:r>
      <w:r w:rsidRPr="005F44DC">
        <w:rPr>
          <w:rFonts w:eastAsia="Calibri"/>
          <w:u w:val="single"/>
        </w:rPr>
        <w:t>across generations and cultural contexts doesn’t just</w:t>
      </w:r>
      <w:r w:rsidRPr="005F44DC">
        <w:rPr>
          <w:rFonts w:eastAsia="Calibri"/>
          <w:sz w:val="14"/>
        </w:rPr>
        <w:t xml:space="preserve"> “</w:t>
      </w:r>
      <w:r w:rsidRPr="005F44DC">
        <w:rPr>
          <w:rFonts w:eastAsia="Calibri"/>
          <w:b/>
          <w:iCs/>
          <w:u w:val="single"/>
          <w:bdr w:val="single" w:sz="8" w:space="0" w:color="auto"/>
        </w:rPr>
        <w:t>happen</w:t>
      </w:r>
      <w:r w:rsidRPr="005F44DC">
        <w:rPr>
          <w:rFonts w:eastAsia="Calibri"/>
          <w:sz w:val="14"/>
        </w:rPr>
        <w:t>.” It’s an accomplishment.</w:t>
      </w:r>
    </w:p>
    <w:p w14:paraId="0182555D" w14:textId="77777777" w:rsidR="005F44DC" w:rsidRPr="005F44DC" w:rsidRDefault="005F44DC" w:rsidP="005F44DC">
      <w:pPr>
        <w:rPr>
          <w:rFonts w:eastAsia="Calibri"/>
          <w:sz w:val="14"/>
        </w:rPr>
      </w:pPr>
      <w:r w:rsidRPr="005F44DC">
        <w:rPr>
          <w:rFonts w:eastAsia="Calibri"/>
          <w:u w:val="single"/>
        </w:rPr>
        <w:t xml:space="preserve">When we analyze how systems and institutions operate in </w:t>
      </w:r>
      <w:r w:rsidRPr="005F44DC">
        <w:rPr>
          <w:rFonts w:eastAsia="Calibri"/>
          <w:b/>
          <w:iCs/>
          <w:u w:val="single"/>
          <w:bdr w:val="single" w:sz="8" w:space="0" w:color="auto"/>
        </w:rPr>
        <w:t>concrete</w:t>
      </w:r>
      <w:r w:rsidRPr="005F44DC">
        <w:rPr>
          <w:rFonts w:eastAsia="Calibri"/>
          <w:u w:val="single"/>
        </w:rPr>
        <w:t xml:space="preserve"> terms</w:t>
      </w:r>
      <w:r w:rsidRPr="005F44DC">
        <w:rPr>
          <w:rFonts w:eastAsia="Calibri"/>
          <w:sz w:val="14"/>
        </w:rPr>
        <w:t xml:space="preserve"> rather than just waving our hands at “the system,” “history,” or related abstractions, </w:t>
      </w:r>
      <w:r w:rsidRPr="005F44DC">
        <w:rPr>
          <w:rFonts w:eastAsia="Calibri"/>
          <w:u w:val="single"/>
        </w:rPr>
        <w:t xml:space="preserve">we can see that inequalities within institutions tend to be produced and sustained by </w:t>
      </w:r>
      <w:r w:rsidRPr="005F44DC">
        <w:rPr>
          <w:rFonts w:eastAsia="Calibri"/>
          <w:b/>
          <w:iCs/>
          <w:u w:val="single"/>
          <w:bdr w:val="single" w:sz="8" w:space="0" w:color="auto"/>
        </w:rPr>
        <w:t>everyday practices</w:t>
      </w:r>
      <w:r w:rsidRPr="005F44DC">
        <w:rPr>
          <w:rFonts w:eastAsia="Calibri"/>
          <w:u w:val="single"/>
        </w:rPr>
        <w:t xml:space="preserve"> in </w:t>
      </w:r>
      <w:r w:rsidRPr="005F44DC">
        <w:rPr>
          <w:rFonts w:eastAsia="Calibri"/>
          <w:b/>
          <w:iCs/>
          <w:u w:val="single"/>
          <w:bdr w:val="single" w:sz="8" w:space="0" w:color="auto"/>
        </w:rPr>
        <w:t>local contexts</w:t>
      </w:r>
      <w:r w:rsidRPr="005F44DC">
        <w:rPr>
          <w:rFonts w:eastAsia="Calibri"/>
          <w:u w:val="single"/>
        </w:rPr>
        <w:t xml:space="preserve"> rather than by forces outside one’s control</w:t>
      </w:r>
      <w:r w:rsidRPr="005F44DC">
        <w:rPr>
          <w:rFonts w:eastAsia="Calibri"/>
          <w:sz w:val="14"/>
        </w:rPr>
        <w:t xml:space="preserve">.54 Likewise, </w:t>
      </w:r>
      <w:r w:rsidRPr="005F44DC">
        <w:rPr>
          <w:rFonts w:eastAsia="Calibri"/>
          <w:u w:val="single"/>
        </w:rPr>
        <w:t>it is in discrete behaviors and interactions among actual people in concrete places at particular points in time that abstractions</w:t>
      </w:r>
      <w:r w:rsidRPr="005F44DC">
        <w:rPr>
          <w:rFonts w:eastAsia="Calibri"/>
          <w:sz w:val="14"/>
        </w:rPr>
        <w:t xml:space="preserve"> like “race” or “gender” or “class” or “sexuality” </w:t>
      </w:r>
      <w:r w:rsidRPr="005F44DC">
        <w:rPr>
          <w:rFonts w:eastAsia="Calibri"/>
          <w:u w:val="single"/>
        </w:rPr>
        <w:t>express themselves</w:t>
      </w:r>
      <w:r w:rsidRPr="005F44DC">
        <w:rPr>
          <w:rFonts w:eastAsia="Calibri"/>
          <w:sz w:val="14"/>
        </w:rPr>
        <w:t xml:space="preserve"> “in the world.” </w:t>
      </w:r>
      <w:r w:rsidRPr="005F44DC">
        <w:rPr>
          <w:rFonts w:eastAsia="Calibri"/>
          <w:u w:val="single"/>
        </w:rPr>
        <w:t>To the extent that the macro forces and abstract notions</w:t>
      </w:r>
      <w:r w:rsidRPr="005F44DC">
        <w:rPr>
          <w:rFonts w:eastAsia="Calibri"/>
          <w:sz w:val="14"/>
        </w:rPr>
        <w:t xml:space="preserve"> that sociologists focus on </w:t>
      </w:r>
      <w:r w:rsidRPr="005F44DC">
        <w:rPr>
          <w:rFonts w:eastAsia="Calibri"/>
          <w:b/>
          <w:iCs/>
          <w:u w:val="single"/>
          <w:bdr w:val="single" w:sz="8" w:space="0" w:color="auto"/>
        </w:rPr>
        <w:t>exist at all</w:t>
      </w:r>
      <w:r w:rsidRPr="005F44DC">
        <w:rPr>
          <w:rFonts w:eastAsia="Calibri"/>
          <w:sz w:val="14"/>
        </w:rPr>
        <w:t xml:space="preserve">, </w:t>
      </w:r>
      <w:r w:rsidRPr="005F44DC">
        <w:rPr>
          <w:rFonts w:eastAsia="Calibri"/>
          <w:u w:val="single"/>
        </w:rPr>
        <w:t xml:space="preserve">it is </w:t>
      </w:r>
      <w:r w:rsidRPr="005F44DC">
        <w:rPr>
          <w:rFonts w:eastAsia="Calibri"/>
          <w:b/>
          <w:iCs/>
          <w:u w:val="single"/>
          <w:bdr w:val="single" w:sz="8" w:space="0" w:color="auto"/>
        </w:rPr>
        <w:t>only</w:t>
      </w:r>
      <w:r w:rsidRPr="005F44DC">
        <w:rPr>
          <w:rFonts w:eastAsia="Calibri"/>
          <w:u w:val="single"/>
        </w:rPr>
        <w:t xml:space="preserve"> through people enacting them in </w:t>
      </w:r>
      <w:r w:rsidRPr="005F44DC">
        <w:rPr>
          <w:rFonts w:eastAsia="Calibri"/>
          <w:b/>
          <w:iCs/>
          <w:u w:val="single"/>
          <w:bdr w:val="single" w:sz="8" w:space="0" w:color="auto"/>
        </w:rPr>
        <w:t>local contexts</w:t>
      </w:r>
      <w:r w:rsidRPr="005F44DC">
        <w:rPr>
          <w:rFonts w:eastAsia="Calibri"/>
          <w:sz w:val="14"/>
        </w:rPr>
        <w:t xml:space="preserve">.55 And </w:t>
      </w:r>
      <w:r w:rsidRPr="005F44DC">
        <w:rPr>
          <w:rFonts w:eastAsia="Calibri"/>
          <w:u w:val="single"/>
        </w:rPr>
        <w:t xml:space="preserve">agents typically have </w:t>
      </w:r>
      <w:r w:rsidRPr="005F44DC">
        <w:rPr>
          <w:rFonts w:eastAsia="Calibri"/>
          <w:b/>
          <w:iCs/>
          <w:u w:val="single"/>
          <w:bdr w:val="single" w:sz="8" w:space="0" w:color="auto"/>
        </w:rPr>
        <w:t>many degrees of freedom</w:t>
      </w:r>
      <w:r w:rsidRPr="005F44DC">
        <w:rPr>
          <w:rFonts w:eastAsia="Calibri"/>
          <w:u w:val="single"/>
        </w:rPr>
        <w:t xml:space="preserve"> with</w:t>
      </w:r>
      <w:r w:rsidRPr="005F44DC">
        <w:rPr>
          <w:rFonts w:eastAsia="Calibri"/>
          <w:sz w:val="14"/>
        </w:rPr>
        <w:t xml:space="preserve"> respect to </w:t>
      </w:r>
      <w:r w:rsidRPr="005F44DC">
        <w:rPr>
          <w:rFonts w:eastAsia="Calibri"/>
          <w:u w:val="single"/>
        </w:rPr>
        <w:t>if and how they enact a social order</w:t>
      </w:r>
      <w:r w:rsidRPr="005F44DC">
        <w:rPr>
          <w:rFonts w:eastAsia="Calibri"/>
          <w:sz w:val="14"/>
        </w:rPr>
        <w:t xml:space="preserve">. However, </w:t>
      </w:r>
      <w:r w:rsidRPr="005F44DC">
        <w:rPr>
          <w:rFonts w:eastAsia="Calibri"/>
          <w:b/>
          <w:iCs/>
          <w:u w:val="single"/>
          <w:bdr w:val="single" w:sz="8" w:space="0" w:color="auto"/>
        </w:rPr>
        <w:t xml:space="preserve">cosmetically </w:t>
      </w:r>
      <w:r w:rsidRPr="005F44DC">
        <w:rPr>
          <w:rFonts w:eastAsia="Calibri"/>
          <w:b/>
          <w:iCs/>
          <w:highlight w:val="green"/>
          <w:u w:val="single"/>
          <w:bdr w:val="single" w:sz="8" w:space="0" w:color="auto"/>
        </w:rPr>
        <w:t>radical</w:t>
      </w:r>
      <w:r w:rsidRPr="005F44DC">
        <w:rPr>
          <w:rFonts w:eastAsia="Calibri"/>
          <w:highlight w:val="green"/>
          <w:u w:val="single"/>
        </w:rPr>
        <w:t xml:space="preserve"> narratives </w:t>
      </w:r>
      <w:r w:rsidRPr="005F44DC">
        <w:rPr>
          <w:rFonts w:eastAsia="Calibri"/>
          <w:u w:val="single"/>
        </w:rPr>
        <w:t>about</w:t>
      </w:r>
      <w:r w:rsidRPr="005F44DC">
        <w:rPr>
          <w:rFonts w:eastAsia="Calibri"/>
          <w:sz w:val="14"/>
        </w:rPr>
        <w:t xml:space="preserve"> “systems,” “</w:t>
      </w:r>
      <w:r w:rsidRPr="005F44DC">
        <w:rPr>
          <w:rFonts w:eastAsia="Calibri"/>
          <w:b/>
          <w:iCs/>
          <w:u w:val="single"/>
          <w:bdr w:val="single" w:sz="8" w:space="0" w:color="auto"/>
        </w:rPr>
        <w:t>structures</w:t>
      </w:r>
      <w:r w:rsidRPr="005F44DC">
        <w:rPr>
          <w:rFonts w:eastAsia="Calibri"/>
          <w:sz w:val="14"/>
        </w:rPr>
        <w:t xml:space="preserve">,” and “history” </w:t>
      </w:r>
      <w:r w:rsidRPr="005F44DC">
        <w:rPr>
          <w:rFonts w:eastAsia="Calibri"/>
          <w:u w:val="single"/>
        </w:rPr>
        <w:t xml:space="preserve">are often mobilized by symbolic capitalists to </w:t>
      </w:r>
      <w:r w:rsidRPr="005F44DC">
        <w:rPr>
          <w:rFonts w:eastAsia="Calibri"/>
          <w:b/>
          <w:iCs/>
          <w:highlight w:val="green"/>
          <w:u w:val="single"/>
          <w:bdr w:val="single" w:sz="8" w:space="0" w:color="auto"/>
        </w:rPr>
        <w:t>absolve</w:t>
      </w:r>
      <w:r w:rsidRPr="005F44DC">
        <w:rPr>
          <w:rFonts w:eastAsia="Calibri"/>
          <w:u w:val="single"/>
        </w:rPr>
        <w:t xml:space="preserve"> us of </w:t>
      </w:r>
      <w:r w:rsidRPr="005F44DC">
        <w:rPr>
          <w:rFonts w:eastAsia="Calibri"/>
          <w:highlight w:val="green"/>
          <w:u w:val="single"/>
        </w:rPr>
        <w:t>responsibility</w:t>
      </w:r>
      <w:r w:rsidRPr="005F44DC">
        <w:rPr>
          <w:rFonts w:eastAsia="Calibri"/>
          <w:u w:val="single"/>
        </w:rPr>
        <w:t xml:space="preserve"> for the choices we make</w:t>
      </w:r>
      <w:r w:rsidRPr="005F44DC">
        <w:rPr>
          <w:rFonts w:eastAsia="Calibri"/>
          <w:sz w:val="14"/>
        </w:rPr>
        <w:t xml:space="preserve">— </w:t>
      </w:r>
      <w:r w:rsidRPr="005F44DC">
        <w:rPr>
          <w:rFonts w:eastAsia="Calibri"/>
          <w:highlight w:val="green"/>
          <w:u w:val="single"/>
        </w:rPr>
        <w:t>through</w:t>
      </w:r>
      <w:r w:rsidRPr="005F44DC">
        <w:rPr>
          <w:rFonts w:eastAsia="Calibri"/>
          <w:u w:val="single"/>
        </w:rPr>
        <w:t xml:space="preserve"> </w:t>
      </w:r>
      <w:r w:rsidRPr="005F44DC">
        <w:rPr>
          <w:rFonts w:eastAsia="Calibri"/>
          <w:b/>
          <w:iCs/>
          <w:u w:val="single"/>
          <w:bdr w:val="single" w:sz="8" w:space="0" w:color="auto"/>
        </w:rPr>
        <w:t xml:space="preserve">hyperbolically </w:t>
      </w:r>
      <w:r w:rsidRPr="005F44DC">
        <w:rPr>
          <w:rFonts w:eastAsia="Calibri"/>
          <w:b/>
          <w:iCs/>
          <w:highlight w:val="green"/>
          <w:u w:val="single"/>
          <w:bdr w:val="single" w:sz="8" w:space="0" w:color="auto"/>
        </w:rPr>
        <w:t>deterministic</w:t>
      </w:r>
      <w:r w:rsidRPr="005F44DC">
        <w:rPr>
          <w:rFonts w:eastAsia="Calibri"/>
          <w:highlight w:val="green"/>
          <w:u w:val="single"/>
        </w:rPr>
        <w:t xml:space="preserve"> narratives</w:t>
      </w:r>
      <w:r w:rsidRPr="005F44DC">
        <w:rPr>
          <w:rFonts w:eastAsia="Calibri"/>
          <w:sz w:val="14"/>
        </w:rPr>
        <w:t xml:space="preserve"> on the one hand, </w:t>
      </w:r>
      <w:r w:rsidRPr="005F44DC">
        <w:rPr>
          <w:rFonts w:eastAsia="Calibri"/>
          <w:highlight w:val="green"/>
          <w:u w:val="single"/>
        </w:rPr>
        <w:t>and</w:t>
      </w:r>
      <w:r w:rsidRPr="005F44DC">
        <w:rPr>
          <w:rFonts w:eastAsia="Calibri"/>
          <w:u w:val="single"/>
        </w:rPr>
        <w:t xml:space="preserve"> </w:t>
      </w:r>
      <w:r w:rsidRPr="005F44DC">
        <w:rPr>
          <w:rFonts w:eastAsia="Calibri"/>
          <w:b/>
          <w:iCs/>
          <w:u w:val="single"/>
          <w:bdr w:val="single" w:sz="8" w:space="0" w:color="auto"/>
        </w:rPr>
        <w:t xml:space="preserve">unduly </w:t>
      </w:r>
      <w:r w:rsidRPr="005F44DC">
        <w:rPr>
          <w:rFonts w:eastAsia="Calibri"/>
          <w:b/>
          <w:iCs/>
          <w:highlight w:val="green"/>
          <w:u w:val="single"/>
          <w:bdr w:val="single" w:sz="8" w:space="0" w:color="auto"/>
        </w:rPr>
        <w:t>pessimistic</w:t>
      </w:r>
      <w:r w:rsidRPr="005F44DC">
        <w:rPr>
          <w:rFonts w:eastAsia="Calibri"/>
          <w:highlight w:val="green"/>
          <w:u w:val="single"/>
        </w:rPr>
        <w:t xml:space="preserve"> analyses</w:t>
      </w:r>
      <w:r w:rsidRPr="005F44DC">
        <w:rPr>
          <w:rFonts w:eastAsia="Calibri"/>
          <w:sz w:val="14"/>
        </w:rPr>
        <w:t xml:space="preserve"> on the other.</w:t>
      </w:r>
    </w:p>
    <w:p w14:paraId="00119041" w14:textId="77777777" w:rsidR="005F44DC" w:rsidRPr="005F44DC" w:rsidRDefault="005F44DC" w:rsidP="005F44DC">
      <w:pPr>
        <w:rPr>
          <w:rFonts w:eastAsia="Calibri"/>
          <w:sz w:val="14"/>
        </w:rPr>
      </w:pPr>
      <w:r w:rsidRPr="005F44DC">
        <w:rPr>
          <w:rFonts w:eastAsia="Calibri"/>
          <w:u w:val="single"/>
        </w:rPr>
        <w:t>According to some</w:t>
      </w:r>
      <w:r w:rsidRPr="005F44DC">
        <w:rPr>
          <w:rFonts w:eastAsia="Calibri"/>
          <w:sz w:val="14"/>
        </w:rPr>
        <w:t xml:space="preserve"> prominent accounts, </w:t>
      </w:r>
      <w:r w:rsidRPr="005F44DC">
        <w:rPr>
          <w:rFonts w:eastAsia="Calibri"/>
          <w:u w:val="single"/>
        </w:rPr>
        <w:t xml:space="preserve">America is </w:t>
      </w:r>
      <w:r w:rsidRPr="005F44DC">
        <w:rPr>
          <w:rFonts w:eastAsia="Calibri"/>
          <w:b/>
          <w:iCs/>
          <w:u w:val="single"/>
          <w:bdr w:val="single" w:sz="8" w:space="0" w:color="auto"/>
        </w:rPr>
        <w:t>fundamentally racist</w:t>
      </w:r>
      <w:r w:rsidRPr="005F44DC">
        <w:rPr>
          <w:rFonts w:eastAsia="Calibri"/>
          <w:sz w:val="14"/>
        </w:rPr>
        <w:t xml:space="preserve">, </w:t>
      </w:r>
      <w:r w:rsidRPr="005F44DC">
        <w:rPr>
          <w:rFonts w:eastAsia="Calibri"/>
          <w:u w:val="single"/>
        </w:rPr>
        <w:t xml:space="preserve">and it </w:t>
      </w:r>
      <w:r w:rsidRPr="005F44DC">
        <w:rPr>
          <w:rFonts w:eastAsia="Calibri"/>
          <w:b/>
          <w:iCs/>
          <w:u w:val="single"/>
          <w:bdr w:val="single" w:sz="8" w:space="0" w:color="auto"/>
        </w:rPr>
        <w:t>always has been</w:t>
      </w:r>
      <w:r w:rsidRPr="005F44DC">
        <w:rPr>
          <w:rFonts w:eastAsia="Calibri"/>
          <w:sz w:val="14"/>
        </w:rPr>
        <w:t>. “</w:t>
      </w:r>
      <w:r w:rsidRPr="005F44DC">
        <w:rPr>
          <w:rFonts w:eastAsia="Calibri"/>
          <w:b/>
          <w:iCs/>
          <w:u w:val="single"/>
          <w:bdr w:val="single" w:sz="8" w:space="0" w:color="auto"/>
        </w:rPr>
        <w:t>Progress</w:t>
      </w:r>
      <w:r w:rsidRPr="005F44DC">
        <w:rPr>
          <w:rFonts w:eastAsia="Calibri"/>
          <w:sz w:val="14"/>
        </w:rPr>
        <w:t xml:space="preserve">” </w:t>
      </w:r>
      <w:r w:rsidRPr="005F44DC">
        <w:rPr>
          <w:rFonts w:eastAsia="Calibri"/>
          <w:u w:val="single"/>
        </w:rPr>
        <w:t>has been</w:t>
      </w:r>
      <w:r w:rsidRPr="005F44DC">
        <w:rPr>
          <w:rFonts w:eastAsia="Calibri"/>
          <w:sz w:val="14"/>
        </w:rPr>
        <w:t xml:space="preserve"> largely </w:t>
      </w:r>
      <w:r w:rsidRPr="005F44DC">
        <w:rPr>
          <w:rFonts w:eastAsia="Calibri"/>
          <w:b/>
          <w:iCs/>
          <w:u w:val="single"/>
          <w:bdr w:val="single" w:sz="8" w:space="0" w:color="auto"/>
        </w:rPr>
        <w:t>mythological</w:t>
      </w:r>
      <w:r w:rsidRPr="005F44DC">
        <w:rPr>
          <w:rFonts w:eastAsia="Calibri"/>
          <w:sz w:val="14"/>
        </w:rPr>
        <w:t xml:space="preserve">. </w:t>
      </w:r>
      <w:r w:rsidRPr="005F44DC">
        <w:rPr>
          <w:rFonts w:eastAsia="Calibri"/>
          <w:u w:val="single"/>
        </w:rPr>
        <w:t xml:space="preserve">Injustices are </w:t>
      </w:r>
      <w:r w:rsidRPr="005F44DC">
        <w:rPr>
          <w:rFonts w:eastAsia="Calibri"/>
          <w:b/>
          <w:iCs/>
          <w:u w:val="single"/>
          <w:bdr w:val="single" w:sz="8" w:space="0" w:color="auto"/>
        </w:rPr>
        <w:t>so deeply entrenched</w:t>
      </w:r>
      <w:r w:rsidRPr="005F44DC">
        <w:rPr>
          <w:rFonts w:eastAsia="Calibri"/>
          <w:u w:val="single"/>
        </w:rPr>
        <w:t xml:space="preserve"> and </w:t>
      </w:r>
      <w:r w:rsidRPr="005F44DC">
        <w:rPr>
          <w:rFonts w:eastAsia="Calibri"/>
          <w:b/>
          <w:iCs/>
          <w:u w:val="single"/>
          <w:bdr w:val="single" w:sz="8" w:space="0" w:color="auto"/>
        </w:rPr>
        <w:t>pervasive</w:t>
      </w:r>
      <w:r w:rsidRPr="005F44DC">
        <w:rPr>
          <w:rFonts w:eastAsia="Calibri"/>
          <w:u w:val="single"/>
        </w:rPr>
        <w:t xml:space="preserve"> that nothing short of </w:t>
      </w:r>
      <w:r w:rsidRPr="005F44DC">
        <w:rPr>
          <w:rFonts w:eastAsia="Calibri"/>
          <w:b/>
          <w:iCs/>
          <w:u w:val="single"/>
          <w:bdr w:val="single" w:sz="8" w:space="0" w:color="auto"/>
        </w:rPr>
        <w:t>revolution</w:t>
      </w:r>
      <w:r w:rsidRPr="005F44DC">
        <w:rPr>
          <w:rFonts w:eastAsia="Calibri"/>
          <w:u w:val="single"/>
        </w:rPr>
        <w:t xml:space="preserve"> can rectify the situation</w:t>
      </w:r>
      <w:r w:rsidRPr="005F44DC">
        <w:rPr>
          <w:rFonts w:eastAsia="Calibri"/>
          <w:sz w:val="14"/>
        </w:rPr>
        <w:t xml:space="preserve">. </w:t>
      </w:r>
      <w:r w:rsidRPr="005F44DC">
        <w:rPr>
          <w:rFonts w:eastAsia="Calibri"/>
          <w:u w:val="single"/>
        </w:rPr>
        <w:t xml:space="preserve">Smaller ameliorative measures may even be </w:t>
      </w:r>
      <w:r w:rsidRPr="005F44DC">
        <w:rPr>
          <w:rFonts w:eastAsia="Calibri"/>
          <w:b/>
          <w:iCs/>
          <w:u w:val="single"/>
          <w:bdr w:val="single" w:sz="8" w:space="0" w:color="auto"/>
        </w:rPr>
        <w:t>counterproductive</w:t>
      </w:r>
      <w:r w:rsidRPr="005F44DC">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5F44DC">
        <w:rPr>
          <w:rFonts w:eastAsia="Calibri"/>
          <w:u w:val="single"/>
        </w:rPr>
        <w:t xml:space="preserve">Arguments like these are </w:t>
      </w:r>
      <w:r w:rsidRPr="005F44DC">
        <w:rPr>
          <w:rFonts w:eastAsia="Calibri"/>
          <w:b/>
          <w:iCs/>
          <w:u w:val="single"/>
          <w:bdr w:val="single" w:sz="8" w:space="0" w:color="auto"/>
        </w:rPr>
        <w:t>superficially radical</w:t>
      </w:r>
      <w:r w:rsidRPr="005F44DC">
        <w:rPr>
          <w:rFonts w:eastAsia="Calibri"/>
          <w:u w:val="single"/>
        </w:rPr>
        <w:t xml:space="preserve"> yet </w:t>
      </w:r>
      <w:r w:rsidRPr="005F44DC">
        <w:rPr>
          <w:rFonts w:eastAsia="Calibri"/>
          <w:b/>
          <w:iCs/>
          <w:highlight w:val="green"/>
          <w:u w:val="single"/>
          <w:bdr w:val="single" w:sz="8" w:space="0" w:color="auto"/>
        </w:rPr>
        <w:t>functionally conservative</w:t>
      </w:r>
      <w:r w:rsidRPr="005F44DC">
        <w:rPr>
          <w:rFonts w:eastAsia="Calibri"/>
          <w:sz w:val="14"/>
        </w:rPr>
        <w:t xml:space="preserve">. </w:t>
      </w:r>
      <w:r w:rsidRPr="005F44DC">
        <w:rPr>
          <w:rFonts w:eastAsia="Calibri"/>
          <w:u w:val="single"/>
        </w:rPr>
        <w:t xml:space="preserve">They allow </w:t>
      </w:r>
      <w:r w:rsidRPr="005F44DC">
        <w:rPr>
          <w:rFonts w:eastAsia="Calibri"/>
          <w:highlight w:val="green"/>
          <w:u w:val="single"/>
        </w:rPr>
        <w:t xml:space="preserve">adherents </w:t>
      </w:r>
      <w:r w:rsidRPr="005F44DC">
        <w:rPr>
          <w:rFonts w:eastAsia="Calibri"/>
          <w:u w:val="single"/>
        </w:rPr>
        <w:t xml:space="preserve">to </w:t>
      </w:r>
      <w:r w:rsidRPr="005F44DC">
        <w:rPr>
          <w:rFonts w:eastAsia="Calibri"/>
          <w:b/>
          <w:iCs/>
          <w:highlight w:val="green"/>
          <w:u w:val="single"/>
          <w:bdr w:val="single" w:sz="8" w:space="0" w:color="auto"/>
        </w:rPr>
        <w:t>feel self-righteous</w:t>
      </w:r>
      <w:r w:rsidRPr="005F44DC">
        <w:rPr>
          <w:rFonts w:eastAsia="Calibri"/>
          <w:sz w:val="14"/>
        </w:rPr>
        <w:t xml:space="preserve">, </w:t>
      </w:r>
      <w:r w:rsidRPr="005F44DC">
        <w:rPr>
          <w:rFonts w:eastAsia="Calibri"/>
          <w:u w:val="single"/>
        </w:rPr>
        <w:t xml:space="preserve">and to </w:t>
      </w:r>
      <w:r w:rsidRPr="005F44DC">
        <w:rPr>
          <w:rFonts w:eastAsia="Calibri"/>
          <w:highlight w:val="green"/>
          <w:u w:val="single"/>
        </w:rPr>
        <w:t>present</w:t>
      </w:r>
      <w:r w:rsidRPr="005F44DC">
        <w:rPr>
          <w:rFonts w:eastAsia="Calibri"/>
          <w:u w:val="single"/>
        </w:rPr>
        <w:t xml:space="preserve"> themselves as deeply </w:t>
      </w:r>
      <w:r w:rsidRPr="005F44DC">
        <w:rPr>
          <w:rFonts w:eastAsia="Calibri"/>
          <w:highlight w:val="green"/>
          <w:u w:val="single"/>
        </w:rPr>
        <w:t>committed to</w:t>
      </w:r>
      <w:r w:rsidRPr="005F44DC">
        <w:rPr>
          <w:rFonts w:eastAsia="Calibri"/>
          <w:u w:val="single"/>
        </w:rPr>
        <w:t xml:space="preserve"> substantial </w:t>
      </w:r>
      <w:r w:rsidRPr="005F44DC">
        <w:rPr>
          <w:rFonts w:eastAsia="Calibri"/>
          <w:highlight w:val="green"/>
          <w:u w:val="single"/>
        </w:rPr>
        <w:t>change</w:t>
      </w:r>
      <w:r w:rsidRPr="005F44DC">
        <w:rPr>
          <w:rFonts w:eastAsia="Calibri"/>
          <w:sz w:val="14"/>
        </w:rPr>
        <w:t xml:space="preserve"> (</w:t>
      </w:r>
      <w:r w:rsidRPr="005F44DC">
        <w:rPr>
          <w:rFonts w:eastAsia="Calibri"/>
          <w:u w:val="single"/>
        </w:rPr>
        <w:t>especially as compared with those focused on incremental</w:t>
      </w:r>
      <w:r w:rsidRPr="005F44DC">
        <w:rPr>
          <w:rFonts w:eastAsia="Calibri"/>
          <w:sz w:val="14"/>
        </w:rPr>
        <w:t xml:space="preserve"> and piecemeal </w:t>
      </w:r>
      <w:r w:rsidRPr="005F44DC">
        <w:rPr>
          <w:rFonts w:eastAsia="Calibri"/>
          <w:u w:val="single"/>
        </w:rPr>
        <w:t>reforms</w:t>
      </w:r>
      <w:r w:rsidRPr="005F44DC">
        <w:rPr>
          <w:rFonts w:eastAsia="Calibri"/>
          <w:sz w:val="14"/>
        </w:rPr>
        <w:t xml:space="preserve">, whom they often mock), </w:t>
      </w:r>
      <w:r w:rsidRPr="005F44DC">
        <w:rPr>
          <w:rFonts w:eastAsia="Calibri"/>
          <w:u w:val="single"/>
        </w:rPr>
        <w:t xml:space="preserve">while </w:t>
      </w:r>
      <w:r w:rsidRPr="005F44DC">
        <w:rPr>
          <w:rFonts w:eastAsia="Calibri"/>
          <w:b/>
          <w:iCs/>
          <w:sz w:val="30"/>
          <w:szCs w:val="30"/>
          <w:highlight w:val="green"/>
          <w:u w:val="single"/>
          <w:bdr w:val="single" w:sz="8" w:space="0" w:color="auto"/>
        </w:rPr>
        <w:t>neutralizing any</w:t>
      </w:r>
      <w:r w:rsidRPr="005F44DC">
        <w:rPr>
          <w:rFonts w:eastAsia="Calibri"/>
          <w:b/>
          <w:iCs/>
          <w:sz w:val="30"/>
          <w:szCs w:val="30"/>
          <w:u w:val="single"/>
          <w:bdr w:val="single" w:sz="8" w:space="0" w:color="auto"/>
        </w:rPr>
        <w:t xml:space="preserve"> apparent </w:t>
      </w:r>
      <w:r w:rsidRPr="005F44DC">
        <w:rPr>
          <w:rFonts w:eastAsia="Calibri"/>
          <w:b/>
          <w:iCs/>
          <w:sz w:val="30"/>
          <w:szCs w:val="30"/>
          <w:highlight w:val="green"/>
          <w:u w:val="single"/>
          <w:bdr w:val="single" w:sz="8" w:space="0" w:color="auto"/>
        </w:rPr>
        <w:t xml:space="preserve">obligation </w:t>
      </w:r>
      <w:r w:rsidRPr="005F44DC">
        <w:rPr>
          <w:rFonts w:eastAsia="Calibri"/>
          <w:b/>
          <w:iCs/>
          <w:sz w:val="30"/>
          <w:szCs w:val="30"/>
          <w:u w:val="single"/>
          <w:bdr w:val="single" w:sz="8" w:space="0" w:color="auto"/>
        </w:rPr>
        <w:t>to do anything</w:t>
      </w:r>
      <w:r w:rsidRPr="005F44DC">
        <w:rPr>
          <w:rFonts w:eastAsia="Calibri"/>
          <w:sz w:val="14"/>
        </w:rPr>
        <w:t xml:space="preserve"> (beyond saying, thinking, or feeling the “right” things). </w:t>
      </w:r>
      <w:r w:rsidRPr="005F44DC">
        <w:rPr>
          <w:rFonts w:eastAsia="Calibri"/>
          <w:u w:val="single"/>
        </w:rPr>
        <w:t>Although</w:t>
      </w:r>
      <w:r w:rsidRPr="005F44DC">
        <w:rPr>
          <w:rFonts w:eastAsia="Calibri"/>
          <w:sz w:val="14"/>
        </w:rPr>
        <w:t xml:space="preserve"> the people advancing these </w:t>
      </w:r>
      <w:r w:rsidRPr="005F44DC">
        <w:rPr>
          <w:rFonts w:eastAsia="Calibri"/>
          <w:u w:val="single"/>
        </w:rPr>
        <w:t>arguments</w:t>
      </w:r>
      <w:r w:rsidRPr="005F44DC">
        <w:rPr>
          <w:rFonts w:eastAsia="Calibri"/>
          <w:sz w:val="14"/>
        </w:rPr>
        <w:t xml:space="preserve"> often </w:t>
      </w:r>
      <w:r w:rsidRPr="005F44DC">
        <w:rPr>
          <w:rFonts w:eastAsia="Calibri"/>
          <w:u w:val="single"/>
        </w:rPr>
        <w:t>evoke</w:t>
      </w:r>
      <w:r w:rsidRPr="005F44DC">
        <w:rPr>
          <w:rFonts w:eastAsia="Calibri"/>
          <w:sz w:val="14"/>
        </w:rPr>
        <w:t xml:space="preserve"> “</w:t>
      </w:r>
      <w:r w:rsidRPr="005F44DC">
        <w:rPr>
          <w:rFonts w:eastAsia="Calibri"/>
          <w:b/>
          <w:iCs/>
          <w:u w:val="single"/>
          <w:bdr w:val="single" w:sz="8" w:space="0" w:color="auto"/>
        </w:rPr>
        <w:t>systems</w:t>
      </w:r>
      <w:r w:rsidRPr="005F44DC">
        <w:rPr>
          <w:rFonts w:eastAsia="Calibri"/>
          <w:sz w:val="14"/>
        </w:rPr>
        <w:t xml:space="preserve">” </w:t>
      </w:r>
      <w:r w:rsidRPr="005F44DC">
        <w:rPr>
          <w:rFonts w:eastAsia="Calibri"/>
          <w:u w:val="single"/>
        </w:rPr>
        <w:t>and</w:t>
      </w:r>
      <w:r w:rsidRPr="005F44DC">
        <w:rPr>
          <w:rFonts w:eastAsia="Calibri"/>
          <w:sz w:val="14"/>
        </w:rPr>
        <w:t xml:space="preserve"> “</w:t>
      </w:r>
      <w:r w:rsidRPr="005F44DC">
        <w:rPr>
          <w:rFonts w:eastAsia="Calibri"/>
          <w:b/>
          <w:iCs/>
          <w:u w:val="single"/>
          <w:bdr w:val="single" w:sz="8" w:space="0" w:color="auto"/>
        </w:rPr>
        <w:t>structures</w:t>
      </w:r>
      <w:r w:rsidRPr="005F44DC">
        <w:rPr>
          <w:rFonts w:eastAsia="Calibri"/>
          <w:sz w:val="14"/>
        </w:rPr>
        <w:t xml:space="preserve">,” precisely what </w:t>
      </w:r>
      <w:r w:rsidRPr="005F44DC">
        <w:rPr>
          <w:rFonts w:eastAsia="Calibri"/>
          <w:u w:val="single"/>
        </w:rPr>
        <w:t xml:space="preserve">their </w:t>
      </w:r>
      <w:r w:rsidRPr="005F44DC">
        <w:rPr>
          <w:rFonts w:eastAsia="Calibri"/>
          <w:highlight w:val="green"/>
          <w:u w:val="single"/>
        </w:rPr>
        <w:t>pessimism</w:t>
      </w:r>
      <w:r w:rsidRPr="005F44DC">
        <w:rPr>
          <w:rFonts w:eastAsia="Calibri"/>
          <w:u w:val="single"/>
        </w:rPr>
        <w:t xml:space="preserve"> allows them to </w:t>
      </w:r>
      <w:r w:rsidRPr="005F44DC">
        <w:rPr>
          <w:rFonts w:eastAsia="Calibri"/>
          <w:b/>
          <w:iCs/>
          <w:highlight w:val="green"/>
          <w:u w:val="single"/>
          <w:bdr w:val="single" w:sz="8" w:space="0" w:color="auto"/>
        </w:rPr>
        <w:t>avoid</w:t>
      </w:r>
      <w:r w:rsidRPr="005F44DC">
        <w:rPr>
          <w:rFonts w:eastAsia="Calibri"/>
          <w:sz w:val="14"/>
        </w:rPr>
        <w:t xml:space="preserve"> is </w:t>
      </w:r>
      <w:r w:rsidRPr="005F44DC">
        <w:rPr>
          <w:rFonts w:eastAsia="Calibri"/>
          <w:u w:val="single"/>
        </w:rPr>
        <w:t xml:space="preserve">any </w:t>
      </w:r>
      <w:r w:rsidRPr="005F44DC">
        <w:rPr>
          <w:rFonts w:eastAsia="Calibri"/>
          <w:b/>
          <w:iCs/>
          <w:u w:val="single"/>
          <w:bdr w:val="single" w:sz="8" w:space="0" w:color="auto"/>
        </w:rPr>
        <w:t>hard thinking</w:t>
      </w:r>
      <w:r w:rsidRPr="005F44DC">
        <w:rPr>
          <w:rFonts w:eastAsia="Calibri"/>
          <w:u w:val="single"/>
        </w:rPr>
        <w:t xml:space="preserve"> about </w:t>
      </w:r>
      <w:r w:rsidRPr="005F44DC">
        <w:rPr>
          <w:rFonts w:eastAsia="Calibri"/>
          <w:highlight w:val="green"/>
          <w:u w:val="single"/>
        </w:rPr>
        <w:t>concrete changes</w:t>
      </w:r>
      <w:r w:rsidRPr="005F44DC">
        <w:rPr>
          <w:rFonts w:eastAsia="Calibri"/>
          <w:u w:val="single"/>
        </w:rPr>
        <w:t xml:space="preserve"> that could be made to the system in order to </w:t>
      </w:r>
      <w:r w:rsidRPr="005F44DC">
        <w:rPr>
          <w:rFonts w:eastAsia="Calibri"/>
          <w:b/>
          <w:iCs/>
          <w:highlight w:val="green"/>
          <w:u w:val="single"/>
          <w:bdr w:val="single" w:sz="8" w:space="0" w:color="auto"/>
        </w:rPr>
        <w:t>ameliorate</w:t>
      </w:r>
      <w:r w:rsidRPr="005F44DC">
        <w:rPr>
          <w:rFonts w:eastAsia="Calibri"/>
          <w:u w:val="single"/>
        </w:rPr>
        <w:t xml:space="preserve"> social </w:t>
      </w:r>
      <w:r w:rsidRPr="005F44DC">
        <w:rPr>
          <w:rFonts w:eastAsia="Calibri"/>
          <w:highlight w:val="green"/>
          <w:u w:val="single"/>
        </w:rPr>
        <w:t>problems</w:t>
      </w:r>
      <w:r w:rsidRPr="005F44DC">
        <w:rPr>
          <w:rFonts w:eastAsia="Calibri"/>
          <w:sz w:val="14"/>
        </w:rPr>
        <w:t>—</w:t>
      </w:r>
      <w:r w:rsidRPr="005F44DC">
        <w:rPr>
          <w:rFonts w:eastAsia="Calibri"/>
          <w:u w:val="single"/>
        </w:rPr>
        <w:t xml:space="preserve">let alone working through </w:t>
      </w:r>
      <w:r w:rsidRPr="005F44DC">
        <w:rPr>
          <w:rFonts w:eastAsia="Calibri"/>
          <w:b/>
          <w:iCs/>
          <w:u w:val="single"/>
          <w:bdr w:val="single" w:sz="8" w:space="0" w:color="auto"/>
        </w:rPr>
        <w:t>specific processes</w:t>
      </w:r>
      <w:r w:rsidRPr="005F44DC">
        <w:rPr>
          <w:rFonts w:eastAsia="Calibri"/>
          <w:sz w:val="14"/>
          <w:highlight w:val="green"/>
        </w:rPr>
        <w:t>,</w:t>
      </w:r>
      <w:r w:rsidRPr="005F44DC">
        <w:rPr>
          <w:rFonts w:eastAsia="Calibri"/>
          <w:sz w:val="14"/>
        </w:rPr>
        <w:t xml:space="preserve"> mechanisms, </w:t>
      </w:r>
      <w:r w:rsidRPr="005F44DC">
        <w:rPr>
          <w:rFonts w:eastAsia="Calibri"/>
          <w:u w:val="single"/>
        </w:rPr>
        <w:t>and</w:t>
      </w:r>
      <w:r w:rsidRPr="005F44DC">
        <w:rPr>
          <w:rFonts w:eastAsia="Calibri"/>
          <w:sz w:val="14"/>
        </w:rPr>
        <w:t xml:space="preserve"> consensus-building </w:t>
      </w:r>
      <w:r w:rsidRPr="005F44DC">
        <w:rPr>
          <w:rFonts w:eastAsia="Calibri"/>
          <w:b/>
          <w:iCs/>
          <w:u w:val="single"/>
          <w:bdr w:val="single" w:sz="8" w:space="0" w:color="auto"/>
        </w:rPr>
        <w:t>campaigns</w:t>
      </w:r>
      <w:r w:rsidRPr="005F44DC">
        <w:rPr>
          <w:rFonts w:eastAsia="Calibri"/>
          <w:u w:val="single"/>
        </w:rPr>
        <w:t xml:space="preserve"> that would allow these changes to be successfully implemented</w:t>
      </w:r>
      <w:r w:rsidRPr="005F44DC">
        <w:rPr>
          <w:rFonts w:eastAsia="Calibri"/>
          <w:sz w:val="14"/>
        </w:rPr>
        <w:t xml:space="preserve">. That is, </w:t>
      </w:r>
      <w:r w:rsidRPr="005F44DC">
        <w:rPr>
          <w:rFonts w:eastAsia="Calibri"/>
          <w:u w:val="single"/>
        </w:rPr>
        <w:t xml:space="preserve">precisely what these pessimists are not doing is thinking in </w:t>
      </w:r>
      <w:r w:rsidRPr="005F44DC">
        <w:rPr>
          <w:rFonts w:eastAsia="Calibri"/>
          <w:b/>
          <w:iCs/>
          <w:u w:val="single"/>
          <w:bdr w:val="single" w:sz="8" w:space="0" w:color="auto"/>
        </w:rPr>
        <w:t>genuinely systemic</w:t>
      </w:r>
      <w:r w:rsidRPr="005F44DC">
        <w:rPr>
          <w:rFonts w:eastAsia="Calibri"/>
          <w:u w:val="single"/>
        </w:rPr>
        <w:t xml:space="preserve"> or </w:t>
      </w:r>
      <w:r w:rsidRPr="005F44DC">
        <w:rPr>
          <w:rFonts w:eastAsia="Calibri"/>
          <w:b/>
          <w:iCs/>
          <w:u w:val="single"/>
          <w:bdr w:val="single" w:sz="8" w:space="0" w:color="auto"/>
        </w:rPr>
        <w:t>structural</w:t>
      </w:r>
      <w:r w:rsidRPr="005F44DC">
        <w:rPr>
          <w:rFonts w:eastAsia="Calibri"/>
          <w:u w:val="single"/>
        </w:rPr>
        <w:t xml:space="preserve"> terms</w:t>
      </w:r>
      <w:r w:rsidRPr="005F44DC">
        <w:rPr>
          <w:rFonts w:eastAsia="Calibri"/>
          <w:sz w:val="14"/>
        </w:rPr>
        <w:t>.</w:t>
      </w:r>
    </w:p>
    <w:p w14:paraId="3CD7BB52" w14:textId="77777777" w:rsidR="005F44DC" w:rsidRPr="005F44DC" w:rsidRDefault="005F44DC" w:rsidP="005F44DC">
      <w:pPr>
        <w:rPr>
          <w:rFonts w:eastAsia="Calibri"/>
          <w:sz w:val="14"/>
        </w:rPr>
      </w:pPr>
    </w:p>
    <w:p w14:paraId="3B3A167C" w14:textId="77777777" w:rsidR="005F44DC" w:rsidRPr="005F44DC" w:rsidRDefault="005F44DC" w:rsidP="005F44DC">
      <w:pPr>
        <w:keepNext/>
        <w:keepLines/>
        <w:pageBreakBefore/>
        <w:spacing w:before="40" w:after="0"/>
        <w:jc w:val="center"/>
        <w:outlineLvl w:val="2"/>
        <w:rPr>
          <w:rFonts w:eastAsia="Calibri" w:cs="Times New Roman"/>
          <w:b/>
          <w:sz w:val="32"/>
          <w:szCs w:val="24"/>
          <w:u w:val="single"/>
        </w:rPr>
      </w:pPr>
      <w:r w:rsidRPr="005F44DC">
        <w:rPr>
          <w:rFonts w:eastAsia="Calibri" w:cs="Times New Roman"/>
          <w:b/>
          <w:sz w:val="32"/>
          <w:szCs w:val="24"/>
          <w:u w:val="single"/>
        </w:rPr>
        <w:t>Zola---1NR</w:t>
      </w:r>
    </w:p>
    <w:p w14:paraId="3E7D70A2" w14:textId="77777777" w:rsidR="005F44DC" w:rsidRPr="005F44DC" w:rsidRDefault="005F44DC" w:rsidP="005F44DC">
      <w:pPr>
        <w:keepNext/>
        <w:keepLines/>
        <w:spacing w:before="40" w:after="0"/>
        <w:outlineLvl w:val="3"/>
        <w:rPr>
          <w:rFonts w:eastAsia="Times New Roman" w:cs="Calibri Light"/>
          <w:b/>
          <w:iCs/>
          <w:sz w:val="26"/>
        </w:rPr>
      </w:pPr>
      <w:r w:rsidRPr="005F44DC">
        <w:rPr>
          <w:rFonts w:eastAsia="Times New Roman" w:cs="Calibri Light"/>
          <w:b/>
          <w:iCs/>
          <w:sz w:val="26"/>
        </w:rPr>
        <w:t xml:space="preserve">Retreat from labor organizing is a </w:t>
      </w:r>
      <w:r w:rsidRPr="005F44DC">
        <w:rPr>
          <w:rFonts w:eastAsia="Times New Roman" w:cs="Calibri Light"/>
          <w:b/>
          <w:iCs/>
          <w:sz w:val="26"/>
          <w:u w:val="single"/>
        </w:rPr>
        <w:t>gateway</w:t>
      </w:r>
      <w:r w:rsidRPr="005F44DC">
        <w:rPr>
          <w:rFonts w:eastAsia="Times New Roman" w:cs="Calibri Light"/>
          <w:b/>
          <w:iCs/>
          <w:sz w:val="26"/>
        </w:rPr>
        <w:t xml:space="preserve"> to further racial oppression.</w:t>
      </w:r>
    </w:p>
    <w:p w14:paraId="6D56CBAB" w14:textId="77777777" w:rsidR="005F44DC" w:rsidRPr="005F44DC" w:rsidRDefault="005F44DC" w:rsidP="005F44DC">
      <w:pPr>
        <w:rPr>
          <w:rFonts w:eastAsia="Calibri" w:cs="Calibri Light"/>
        </w:rPr>
      </w:pPr>
      <w:r w:rsidRPr="005F44DC">
        <w:rPr>
          <w:rFonts w:eastAsia="Calibri" w:cs="Calibri Light"/>
          <w:b/>
          <w:bCs/>
          <w:sz w:val="26"/>
        </w:rPr>
        <w:t>Saunders 19</w:t>
      </w:r>
      <w:r w:rsidRPr="005F44DC">
        <w:rPr>
          <w:rFonts w:eastAsia="Calibri" w:cs="Calibri Light"/>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35D050A3" w14:textId="77777777" w:rsidR="005F44DC" w:rsidRPr="005F44DC" w:rsidRDefault="005F44DC" w:rsidP="005F44DC">
      <w:pPr>
        <w:rPr>
          <w:rFonts w:eastAsia="Calibri" w:cs="Calibri Light"/>
          <w:sz w:val="16"/>
        </w:rPr>
      </w:pPr>
      <w:r w:rsidRPr="005F44DC">
        <w:rPr>
          <w:rFonts w:eastAsia="Calibri" w:cs="Calibri Light"/>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13B25E40" w14:textId="77777777" w:rsidR="005F44DC" w:rsidRPr="005F44DC" w:rsidRDefault="005F44DC" w:rsidP="005F44DC">
      <w:pPr>
        <w:rPr>
          <w:rFonts w:eastAsia="Calibri" w:cs="Calibri Light"/>
          <w:sz w:val="16"/>
        </w:rPr>
      </w:pPr>
      <w:r w:rsidRPr="005F44DC">
        <w:rPr>
          <w:rFonts w:eastAsia="Calibri" w:cs="Calibri Light"/>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3CD67958" w14:textId="77777777" w:rsidR="005F44DC" w:rsidRPr="005F44DC" w:rsidRDefault="005F44DC" w:rsidP="005F44DC">
      <w:pPr>
        <w:rPr>
          <w:rFonts w:eastAsia="Calibri" w:cs="Calibri Light"/>
          <w:sz w:val="16"/>
        </w:rPr>
      </w:pPr>
      <w:r w:rsidRPr="005F44DC">
        <w:rPr>
          <w:rFonts w:eastAsia="Calibri" w:cs="Calibri Light"/>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0AF9F260" w14:textId="77777777" w:rsidR="005F44DC" w:rsidRPr="005F44DC" w:rsidRDefault="005F44DC" w:rsidP="005F44DC">
      <w:pPr>
        <w:rPr>
          <w:rFonts w:eastAsia="Calibri" w:cs="Calibri Light"/>
          <w:u w:val="single"/>
        </w:rPr>
      </w:pPr>
      <w:r w:rsidRPr="005F44DC">
        <w:rPr>
          <w:rFonts w:eastAsia="Calibri" w:cs="Calibri Light"/>
          <w:highlight w:val="green"/>
          <w:u w:val="single"/>
        </w:rPr>
        <w:t>The union provided a voice on the job and a seat at the table</w:t>
      </w:r>
      <w:r w:rsidRPr="005F44DC">
        <w:rPr>
          <w:rFonts w:eastAsia="Calibri" w:cs="Calibri Light"/>
          <w:sz w:val="16"/>
        </w:rPr>
        <w:t xml:space="preserve">. By building power in numbers, </w:t>
      </w:r>
      <w:r w:rsidRPr="005F44DC">
        <w:rPr>
          <w:rFonts w:eastAsia="Calibri" w:cs="Calibri Light"/>
          <w:u w:val="single"/>
        </w:rPr>
        <w:t xml:space="preserve">African-American workers were able to negotiate for a fair return on our work </w:t>
      </w:r>
      <w:r w:rsidRPr="005F44DC">
        <w:rPr>
          <w:rFonts w:eastAsia="Calibri" w:cs="Calibri Light"/>
          <w:sz w:val="16"/>
        </w:rPr>
        <w:t xml:space="preserve">– for </w:t>
      </w:r>
      <w:r w:rsidRPr="005F44DC">
        <w:rPr>
          <w:rFonts w:eastAsia="Calibri" w:cs="Calibri Light"/>
          <w:u w:val="single"/>
        </w:rPr>
        <w:t xml:space="preserve">fair </w:t>
      </w:r>
      <w:r w:rsidRPr="005F44DC">
        <w:rPr>
          <w:rFonts w:eastAsia="Calibri" w:cs="Calibri Light"/>
          <w:b/>
          <w:iCs/>
          <w:u w:val="single"/>
          <w:bdr w:val="single" w:sz="8" w:space="0" w:color="auto"/>
        </w:rPr>
        <w:t>wages</w:t>
      </w:r>
      <w:r w:rsidRPr="005F44DC">
        <w:rPr>
          <w:rFonts w:eastAsia="Calibri" w:cs="Calibri Light"/>
          <w:u w:val="single"/>
        </w:rPr>
        <w:t xml:space="preserve">, decent </w:t>
      </w:r>
      <w:r w:rsidRPr="005F44DC">
        <w:rPr>
          <w:rFonts w:eastAsia="Calibri" w:cs="Calibri Light"/>
          <w:b/>
          <w:iCs/>
          <w:u w:val="single"/>
          <w:bdr w:val="single" w:sz="8" w:space="0" w:color="auto"/>
        </w:rPr>
        <w:t>benefits</w:t>
      </w:r>
      <w:r w:rsidRPr="005F44DC">
        <w:rPr>
          <w:rFonts w:eastAsia="Calibri" w:cs="Calibri Light"/>
          <w:u w:val="single"/>
        </w:rPr>
        <w:t xml:space="preserve"> and a </w:t>
      </w:r>
      <w:r w:rsidRPr="005F44DC">
        <w:rPr>
          <w:rFonts w:eastAsia="Calibri" w:cs="Calibri Light"/>
          <w:b/>
          <w:iCs/>
          <w:u w:val="single"/>
          <w:bdr w:val="single" w:sz="8" w:space="0" w:color="auto"/>
        </w:rPr>
        <w:t>pension</w:t>
      </w:r>
      <w:r w:rsidRPr="005F44DC">
        <w:rPr>
          <w:rFonts w:eastAsia="Calibri" w:cs="Calibri Light"/>
          <w:u w:val="single"/>
        </w:rPr>
        <w:t xml:space="preserve"> that would allow us to </w:t>
      </w:r>
      <w:r w:rsidRPr="005F44DC">
        <w:rPr>
          <w:rFonts w:eastAsia="Calibri" w:cs="Calibri Light"/>
          <w:b/>
          <w:iCs/>
          <w:u w:val="single"/>
          <w:bdr w:val="single" w:sz="8" w:space="0" w:color="auto"/>
        </w:rPr>
        <w:t>retire with dignity</w:t>
      </w:r>
      <w:r w:rsidRPr="005F44DC">
        <w:rPr>
          <w:rFonts w:eastAsia="Calibri" w:cs="Calibri Light"/>
          <w:u w:val="single"/>
        </w:rPr>
        <w:t>.</w:t>
      </w:r>
    </w:p>
    <w:p w14:paraId="31D3F257" w14:textId="77777777" w:rsidR="005F44DC" w:rsidRPr="005F44DC" w:rsidRDefault="005F44DC" w:rsidP="005F44DC">
      <w:pPr>
        <w:rPr>
          <w:rFonts w:eastAsia="Calibri" w:cs="Calibri Light"/>
          <w:u w:val="single"/>
        </w:rPr>
      </w:pPr>
      <w:r w:rsidRPr="005F44DC">
        <w:rPr>
          <w:rFonts w:eastAsia="Calibri" w:cs="Calibri Light"/>
          <w:sz w:val="16"/>
        </w:rPr>
        <w:t xml:space="preserve">At a time in our history when so many doors of opportunity were slammed in the faces of African-Americans, </w:t>
      </w:r>
      <w:r w:rsidRPr="005F44DC">
        <w:rPr>
          <w:rFonts w:eastAsia="Calibri" w:cs="Calibri Light"/>
          <w:u w:val="single"/>
        </w:rPr>
        <w:t>labor unions</w:t>
      </w:r>
      <w:r w:rsidRPr="005F44DC">
        <w:rPr>
          <w:rFonts w:eastAsia="Calibri" w:cs="Calibri Light"/>
          <w:sz w:val="16"/>
        </w:rPr>
        <w:t xml:space="preserve"> – and public-sector unions, in particular – </w:t>
      </w:r>
      <w:r w:rsidRPr="005F44DC">
        <w:rPr>
          <w:rFonts w:eastAsia="Calibri" w:cs="Calibri Light"/>
          <w:u w:val="single"/>
        </w:rPr>
        <w:t xml:space="preserve">offered </w:t>
      </w:r>
      <w:r w:rsidRPr="005F44DC">
        <w:rPr>
          <w:rFonts w:eastAsia="Calibri" w:cs="Calibri Light"/>
          <w:highlight w:val="green"/>
          <w:u w:val="single"/>
        </w:rPr>
        <w:t xml:space="preserve">a </w:t>
      </w:r>
      <w:r w:rsidRPr="005F44DC">
        <w:rPr>
          <w:rFonts w:eastAsia="Calibri" w:cs="Calibri Light"/>
          <w:b/>
          <w:iCs/>
          <w:highlight w:val="green"/>
          <w:u w:val="single"/>
          <w:bdr w:val="single" w:sz="8" w:space="0" w:color="auto"/>
        </w:rPr>
        <w:t>beacon</w:t>
      </w:r>
      <w:r w:rsidRPr="005F44DC">
        <w:rPr>
          <w:rFonts w:eastAsia="Calibri" w:cs="Calibri Light"/>
          <w:highlight w:val="green"/>
          <w:u w:val="single"/>
        </w:rPr>
        <w:t xml:space="preserve"> of </w:t>
      </w:r>
      <w:r w:rsidRPr="005F44DC">
        <w:rPr>
          <w:rFonts w:eastAsia="Calibri" w:cs="Calibri Light"/>
          <w:b/>
          <w:iCs/>
          <w:highlight w:val="green"/>
          <w:u w:val="single"/>
          <w:bdr w:val="single" w:sz="8" w:space="0" w:color="auto"/>
        </w:rPr>
        <w:t>hope</w:t>
      </w:r>
      <w:r w:rsidRPr="005F44DC">
        <w:rPr>
          <w:rFonts w:eastAsia="Calibri" w:cs="Calibri Light"/>
          <w:sz w:val="16"/>
        </w:rPr>
        <w:t xml:space="preserve">. </w:t>
      </w:r>
      <w:r w:rsidRPr="005F44DC">
        <w:rPr>
          <w:rFonts w:eastAsia="Calibri" w:cs="Calibri Light"/>
          <w:highlight w:val="green"/>
          <w:u w:val="single"/>
        </w:rPr>
        <w:t>This is no small thing in a nation that was</w:t>
      </w:r>
      <w:r w:rsidRPr="005F44DC">
        <w:rPr>
          <w:rFonts w:eastAsia="Calibri" w:cs="Calibri Light"/>
          <w:sz w:val="16"/>
        </w:rPr>
        <w:t xml:space="preserve"> literally </w:t>
      </w:r>
      <w:r w:rsidRPr="005F44DC">
        <w:rPr>
          <w:rFonts w:eastAsia="Calibri" w:cs="Calibri Light"/>
          <w:highlight w:val="green"/>
          <w:u w:val="single"/>
        </w:rPr>
        <w:t>built on the exploitation of black labor</w:t>
      </w:r>
      <w:r w:rsidRPr="005F44DC">
        <w:rPr>
          <w:rFonts w:eastAsia="Calibri" w:cs="Calibri Light"/>
          <w:sz w:val="16"/>
          <w:highlight w:val="green"/>
        </w:rPr>
        <w:t>.</w:t>
      </w:r>
      <w:r w:rsidRPr="005F44DC">
        <w:rPr>
          <w:rFonts w:eastAsia="Calibri" w:cs="Calibri Light"/>
          <w:sz w:val="16"/>
        </w:rPr>
        <w:t xml:space="preserve"> </w:t>
      </w:r>
      <w:r w:rsidRPr="005F44DC">
        <w:rPr>
          <w:rFonts w:eastAsia="Calibri" w:cs="Calibri Light"/>
          <w:u w:val="single"/>
        </w:rPr>
        <w:t>To gain a better understanding of black history</w:t>
      </w:r>
      <w:r w:rsidRPr="005F44DC">
        <w:rPr>
          <w:rFonts w:eastAsia="Calibri" w:cs="Calibri Light"/>
          <w:sz w:val="16"/>
        </w:rPr>
        <w:t xml:space="preserve">, as we strive to do each February, </w:t>
      </w:r>
      <w:r w:rsidRPr="005F44DC">
        <w:rPr>
          <w:rFonts w:eastAsia="Calibri" w:cs="Calibri Light"/>
          <w:highlight w:val="green"/>
          <w:u w:val="single"/>
        </w:rPr>
        <w:t xml:space="preserve">we must recognize the </w:t>
      </w:r>
      <w:r w:rsidRPr="005F44DC">
        <w:rPr>
          <w:rFonts w:eastAsia="Calibri" w:cs="Calibri Light"/>
          <w:b/>
          <w:iCs/>
          <w:highlight w:val="green"/>
          <w:u w:val="single"/>
          <w:bdr w:val="single" w:sz="8" w:space="0" w:color="auto"/>
        </w:rPr>
        <w:t>powerful role unions</w:t>
      </w:r>
      <w:r w:rsidRPr="005F44DC">
        <w:rPr>
          <w:rFonts w:eastAsia="Calibri" w:cs="Calibri Light"/>
          <w:highlight w:val="green"/>
          <w:u w:val="single"/>
        </w:rPr>
        <w:t xml:space="preserve"> have </w:t>
      </w:r>
      <w:r w:rsidRPr="005F44DC">
        <w:rPr>
          <w:rFonts w:eastAsia="Calibri" w:cs="Calibri Light"/>
          <w:b/>
          <w:iCs/>
          <w:highlight w:val="green"/>
          <w:u w:val="single"/>
          <w:bdr w:val="single" w:sz="8" w:space="0" w:color="auto"/>
        </w:rPr>
        <w:t>played</w:t>
      </w:r>
      <w:r w:rsidRPr="005F44DC">
        <w:rPr>
          <w:rFonts w:eastAsia="Calibri" w:cs="Calibri Light"/>
          <w:highlight w:val="green"/>
          <w:u w:val="single"/>
        </w:rPr>
        <w:t xml:space="preserve"> in improving millions of African-American lives.</w:t>
      </w:r>
    </w:p>
    <w:p w14:paraId="2B04C68D" w14:textId="77777777" w:rsidR="005F44DC" w:rsidRPr="005F44DC" w:rsidRDefault="005F44DC" w:rsidP="005F44DC">
      <w:pPr>
        <w:rPr>
          <w:rFonts w:eastAsia="Calibri" w:cs="Calibri Light"/>
          <w:sz w:val="16"/>
        </w:rPr>
      </w:pPr>
      <w:r w:rsidRPr="005F44DC">
        <w:rPr>
          <w:rFonts w:eastAsia="Calibri" w:cs="Calibri Light"/>
          <w:sz w:val="16"/>
        </w:rPr>
        <w:t xml:space="preserve">At the same time, </w:t>
      </w:r>
      <w:r w:rsidRPr="005F44DC">
        <w:rPr>
          <w:rFonts w:eastAsia="Calibri" w:cs="Calibri Light"/>
          <w:highlight w:val="green"/>
          <w:u w:val="single"/>
        </w:rPr>
        <w:t xml:space="preserve">we need to examine the </w:t>
      </w:r>
      <w:r w:rsidRPr="005F44DC">
        <w:rPr>
          <w:rFonts w:eastAsia="Calibri" w:cs="Calibri Light"/>
          <w:b/>
          <w:iCs/>
          <w:highlight w:val="green"/>
          <w:u w:val="single"/>
          <w:bdr w:val="single" w:sz="8" w:space="0" w:color="auto"/>
        </w:rPr>
        <w:t>dark underbelly</w:t>
      </w:r>
      <w:r w:rsidRPr="005F44DC">
        <w:rPr>
          <w:rFonts w:eastAsia="Calibri" w:cs="Calibri Light"/>
          <w:u w:val="single"/>
        </w:rPr>
        <w:t xml:space="preserve">, remembering that the most brutal forms of </w:t>
      </w:r>
      <w:r w:rsidRPr="005F44DC">
        <w:rPr>
          <w:rFonts w:eastAsia="Calibri" w:cs="Calibri Light"/>
          <w:b/>
          <w:iCs/>
          <w:highlight w:val="green"/>
          <w:u w:val="single"/>
          <w:bdr w:val="single" w:sz="8" w:space="0" w:color="auto"/>
        </w:rPr>
        <w:t>racial oppression</w:t>
      </w:r>
      <w:r w:rsidRPr="005F44DC">
        <w:rPr>
          <w:rFonts w:eastAsia="Calibri" w:cs="Calibri Light"/>
          <w:highlight w:val="green"/>
          <w:u w:val="single"/>
        </w:rPr>
        <w:t xml:space="preserve"> were </w:t>
      </w:r>
      <w:r w:rsidRPr="005F44DC">
        <w:rPr>
          <w:rFonts w:eastAsia="Calibri" w:cs="Calibri Light"/>
          <w:b/>
          <w:iCs/>
          <w:highlight w:val="green"/>
          <w:u w:val="single"/>
          <w:bdr w:val="single" w:sz="8" w:space="0" w:color="auto"/>
        </w:rPr>
        <w:t>directly linked</w:t>
      </w:r>
      <w:r w:rsidRPr="005F44DC">
        <w:rPr>
          <w:rFonts w:eastAsia="Calibri" w:cs="Calibri Light"/>
          <w:highlight w:val="green"/>
          <w:u w:val="single"/>
        </w:rPr>
        <w:t xml:space="preserve"> to </w:t>
      </w:r>
      <w:r w:rsidRPr="005F44DC">
        <w:rPr>
          <w:rFonts w:eastAsia="Calibri" w:cs="Calibri Light"/>
          <w:b/>
          <w:iCs/>
          <w:highlight w:val="green"/>
          <w:u w:val="single"/>
          <w:bdr w:val="single" w:sz="8" w:space="0" w:color="auto"/>
        </w:rPr>
        <w:t>crackdowns</w:t>
      </w:r>
      <w:r w:rsidRPr="005F44DC">
        <w:rPr>
          <w:rFonts w:eastAsia="Calibri" w:cs="Calibri Light"/>
          <w:highlight w:val="green"/>
          <w:u w:val="single"/>
        </w:rPr>
        <w:t xml:space="preserve"> on </w:t>
      </w:r>
      <w:r w:rsidRPr="005F44DC">
        <w:rPr>
          <w:rFonts w:eastAsia="Calibri" w:cs="Calibri Light"/>
          <w:b/>
          <w:iCs/>
          <w:highlight w:val="green"/>
          <w:u w:val="single"/>
          <w:bdr w:val="single" w:sz="8" w:space="0" w:color="auto"/>
        </w:rPr>
        <w:t>workers’ rights</w:t>
      </w:r>
      <w:r w:rsidRPr="005F44DC">
        <w:rPr>
          <w:rFonts w:eastAsia="Calibri" w:cs="Calibri Light"/>
          <w:sz w:val="16"/>
        </w:rPr>
        <w:t>. So-called “right-to-work” laws, which undermine the freedom of working people to stand together in a strong union, have sinister origins in the Jim Crow South.</w:t>
      </w:r>
    </w:p>
    <w:p w14:paraId="7141EBFB" w14:textId="77777777" w:rsidR="005F44DC" w:rsidRPr="005F44DC" w:rsidRDefault="005F44DC" w:rsidP="005F44DC">
      <w:pPr>
        <w:rPr>
          <w:rFonts w:eastAsia="Calibri" w:cs="Calibri Light"/>
          <w:sz w:val="16"/>
        </w:rPr>
      </w:pPr>
      <w:r w:rsidRPr="005F44DC">
        <w:rPr>
          <w:rFonts w:eastAsia="Calibri" w:cs="Calibri Light"/>
          <w:highlight w:val="green"/>
          <w:u w:val="single"/>
        </w:rPr>
        <w:t>Right to work’s most influential advocate was</w:t>
      </w:r>
      <w:r w:rsidRPr="005F44DC">
        <w:rPr>
          <w:rFonts w:eastAsia="Calibri" w:cs="Calibri Light"/>
          <w:sz w:val="16"/>
          <w:highlight w:val="green"/>
        </w:rPr>
        <w:t xml:space="preserve"> </w:t>
      </w:r>
      <w:r w:rsidRPr="005F44DC">
        <w:rPr>
          <w:rFonts w:eastAsia="Calibri" w:cs="Calibri Light"/>
          <w:sz w:val="16"/>
        </w:rPr>
        <w:t xml:space="preserve">a Texas oil lobbyist named </w:t>
      </w:r>
      <w:r w:rsidRPr="005F44DC">
        <w:rPr>
          <w:rFonts w:eastAsia="Calibri" w:cs="Calibri Light"/>
          <w:u w:val="single"/>
        </w:rPr>
        <w:t xml:space="preserve">Vance Muse, </w:t>
      </w:r>
      <w:r w:rsidRPr="005F44DC">
        <w:rPr>
          <w:rFonts w:eastAsia="Calibri" w:cs="Calibri Light"/>
          <w:highlight w:val="green"/>
          <w:u w:val="single"/>
        </w:rPr>
        <w:t>a</w:t>
      </w:r>
      <w:r w:rsidRPr="005F44DC">
        <w:rPr>
          <w:rFonts w:eastAsia="Calibri" w:cs="Calibri Light"/>
          <w:u w:val="single"/>
        </w:rPr>
        <w:t xml:space="preserve">n unapologetic </w:t>
      </w:r>
      <w:r w:rsidRPr="005F44DC">
        <w:rPr>
          <w:rFonts w:eastAsia="Calibri" w:cs="Calibri Light"/>
          <w:highlight w:val="green"/>
          <w:u w:val="single"/>
        </w:rPr>
        <w:t>white supremacist</w:t>
      </w:r>
      <w:r w:rsidRPr="005F44DC">
        <w:rPr>
          <w:rFonts w:eastAsia="Calibri" w:cs="Calibri Light"/>
          <w:u w:val="single"/>
        </w:rPr>
        <w:t xml:space="preserve"> and Ku Klux Klan supporter</w:t>
      </w:r>
      <w:r w:rsidRPr="005F44DC">
        <w:rPr>
          <w:rFonts w:eastAsia="Calibri" w:cs="Calibri Light"/>
          <w:sz w:val="16"/>
        </w:rPr>
        <w:t xml:space="preserve">. His </w:t>
      </w:r>
      <w:r w:rsidRPr="005F44DC">
        <w:rPr>
          <w:rFonts w:eastAsia="Calibri" w:cs="Calibri Light"/>
          <w:u w:val="single"/>
        </w:rPr>
        <w:t xml:space="preserve">rabid </w:t>
      </w:r>
      <w:r w:rsidRPr="005F44DC">
        <w:rPr>
          <w:rFonts w:eastAsia="Calibri" w:cs="Calibri Light"/>
          <w:highlight w:val="green"/>
          <w:u w:val="single"/>
        </w:rPr>
        <w:t>opposition to unions was rooted in</w:t>
      </w:r>
      <w:r w:rsidRPr="005F44DC">
        <w:rPr>
          <w:rFonts w:eastAsia="Calibri" w:cs="Calibri Light"/>
          <w:u w:val="single"/>
        </w:rPr>
        <w:t xml:space="preserve"> his </w:t>
      </w:r>
      <w:r w:rsidRPr="005F44DC">
        <w:rPr>
          <w:rFonts w:eastAsia="Calibri" w:cs="Calibri Light"/>
          <w:highlight w:val="green"/>
          <w:u w:val="single"/>
        </w:rPr>
        <w:t>fear of workers building solidarity across racial lines</w:t>
      </w:r>
      <w:r w:rsidRPr="005F44DC">
        <w:rPr>
          <w:rFonts w:eastAsia="Calibri" w:cs="Calibri Light"/>
          <w:sz w:val="16"/>
          <w:highlight w:val="green"/>
        </w:rPr>
        <w:t>.</w:t>
      </w:r>
    </w:p>
    <w:p w14:paraId="0906F772" w14:textId="77777777" w:rsidR="005F44DC" w:rsidRPr="005F44DC" w:rsidRDefault="005F44DC" w:rsidP="005F44DC">
      <w:pPr>
        <w:rPr>
          <w:rFonts w:eastAsia="Calibri" w:cs="Calibri Light"/>
          <w:sz w:val="16"/>
        </w:rPr>
      </w:pPr>
      <w:r w:rsidRPr="005F44DC">
        <w:rPr>
          <w:rFonts w:eastAsia="Calibri" w:cs="Calibri Light"/>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5A7F6241" w14:textId="77777777" w:rsidR="005F44DC" w:rsidRPr="005F44DC" w:rsidRDefault="005F44DC" w:rsidP="005F44DC">
      <w:pPr>
        <w:rPr>
          <w:rFonts w:eastAsia="Calibri"/>
        </w:rPr>
      </w:pPr>
    </w:p>
    <w:p w14:paraId="63E92C81" w14:textId="77777777" w:rsidR="005F44DC" w:rsidRPr="005F44DC" w:rsidRDefault="005F44DC" w:rsidP="005F44DC">
      <w:pPr>
        <w:rPr>
          <w:rFonts w:eastAsia="Calibri"/>
        </w:rPr>
      </w:pPr>
    </w:p>
    <w:p w14:paraId="0DBA87FB" w14:textId="77777777" w:rsidR="005F44DC" w:rsidRPr="005F44DC" w:rsidRDefault="005F44DC" w:rsidP="005F44DC"/>
    <w:sectPr w:rsidR="005F44DC" w:rsidRPr="005F4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8F3627C"/>
    <w:multiLevelType w:val="multilevel"/>
    <w:tmpl w:val="DB260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5E726C"/>
    <w:multiLevelType w:val="hybridMultilevel"/>
    <w:tmpl w:val="7FCC19B2"/>
    <w:lvl w:ilvl="0" w:tplc="34F05F3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313365"/>
    <w:multiLevelType w:val="hybridMultilevel"/>
    <w:tmpl w:val="3530F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C7E345D"/>
    <w:multiLevelType w:val="hybridMultilevel"/>
    <w:tmpl w:val="78B67C50"/>
    <w:lvl w:ilvl="0" w:tplc="9AFC5626">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9060C5"/>
    <w:multiLevelType w:val="hybridMultilevel"/>
    <w:tmpl w:val="9244A2E8"/>
    <w:lvl w:ilvl="0" w:tplc="886C1A04">
      <w:start w:val="1"/>
      <w:numFmt w:val="decimal"/>
      <w:lvlText w:val="%1—"/>
      <w:lvlJc w:val="left"/>
      <w:pPr>
        <w:ind w:left="1080" w:hanging="720"/>
      </w:pPr>
      <w:rPr>
        <w:rFonts w:hint="default"/>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5"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EB3B31"/>
    <w:multiLevelType w:val="hybridMultilevel"/>
    <w:tmpl w:val="9A426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786EB9"/>
    <w:multiLevelType w:val="hybridMultilevel"/>
    <w:tmpl w:val="880C984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C33784"/>
    <w:multiLevelType w:val="hybridMultilevel"/>
    <w:tmpl w:val="73562CF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20"/>
  </w:num>
  <w:num w:numId="14" w16cid:durableId="720713117">
    <w:abstractNumId w:val="12"/>
  </w:num>
  <w:num w:numId="15" w16cid:durableId="2053994696">
    <w:abstractNumId w:val="35"/>
  </w:num>
  <w:num w:numId="16" w16cid:durableId="1893030931">
    <w:abstractNumId w:val="29"/>
  </w:num>
  <w:num w:numId="17" w16cid:durableId="1156649710">
    <w:abstractNumId w:val="34"/>
  </w:num>
  <w:num w:numId="18" w16cid:durableId="1598363520">
    <w:abstractNumId w:val="11"/>
  </w:num>
  <w:num w:numId="19" w16cid:durableId="383528030">
    <w:abstractNumId w:val="32"/>
  </w:num>
  <w:num w:numId="20" w16cid:durableId="988755215">
    <w:abstractNumId w:val="18"/>
  </w:num>
  <w:num w:numId="21" w16cid:durableId="1044450110">
    <w:abstractNumId w:val="14"/>
  </w:num>
  <w:num w:numId="22" w16cid:durableId="371416713">
    <w:abstractNumId w:val="24"/>
  </w:num>
  <w:num w:numId="23" w16cid:durableId="969671357">
    <w:abstractNumId w:val="27"/>
  </w:num>
  <w:num w:numId="24" w16cid:durableId="1382904685">
    <w:abstractNumId w:val="25"/>
  </w:num>
  <w:num w:numId="25" w16cid:durableId="1163475206">
    <w:abstractNumId w:val="22"/>
  </w:num>
  <w:num w:numId="26" w16cid:durableId="1902863668">
    <w:abstractNumId w:val="10"/>
  </w:num>
  <w:num w:numId="27" w16cid:durableId="1358507283">
    <w:abstractNumId w:val="26"/>
  </w:num>
  <w:num w:numId="28" w16cid:durableId="2041011679">
    <w:abstractNumId w:val="31"/>
  </w:num>
  <w:num w:numId="29" w16cid:durableId="1714307915">
    <w:abstractNumId w:val="33"/>
  </w:num>
  <w:num w:numId="30" w16cid:durableId="106387743">
    <w:abstractNumId w:val="28"/>
  </w:num>
  <w:num w:numId="31" w16cid:durableId="393283320">
    <w:abstractNumId w:val="17"/>
  </w:num>
  <w:num w:numId="32" w16cid:durableId="802381815">
    <w:abstractNumId w:val="19"/>
  </w:num>
  <w:num w:numId="33" w16cid:durableId="758402787">
    <w:abstractNumId w:val="15"/>
  </w:num>
  <w:num w:numId="34" w16cid:durableId="266929739">
    <w:abstractNumId w:val="16"/>
  </w:num>
  <w:num w:numId="35" w16cid:durableId="1142044549">
    <w:abstractNumId w:val="38"/>
  </w:num>
  <w:num w:numId="36" w16cid:durableId="496270312">
    <w:abstractNumId w:val="37"/>
  </w:num>
  <w:num w:numId="37" w16cid:durableId="1009218552">
    <w:abstractNumId w:val="23"/>
  </w:num>
  <w:num w:numId="38" w16cid:durableId="883252814">
    <w:abstractNumId w:val="13"/>
  </w:num>
  <w:num w:numId="39" w16cid:durableId="23501726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6C"/>
    <w:rsid w:val="005F44DC"/>
    <w:rsid w:val="00B57C6C"/>
    <w:rsid w:val="00FB3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05BDA"/>
  <w15:chartTrackingRefBased/>
  <w15:docId w15:val="{69FA47F3-4E3B-4D36-A42A-9754955FB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7C6C"/>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B57C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B57C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B57C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B57C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7C6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57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B57C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7C6C"/>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B57C6C"/>
    <w:rPr>
      <w:rFonts w:ascii="Calibri" w:eastAsiaTheme="majorEastAsia" w:hAnsi="Calibri" w:cstheme="majorBidi"/>
      <w:b/>
      <w:kern w:val="0"/>
      <w:sz w:val="52"/>
      <w:szCs w:val="32"/>
      <w14:ligatures w14:val="none"/>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B57C6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B57C6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B57C6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57C6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57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C6C"/>
    <w:rPr>
      <w:rFonts w:eastAsiaTheme="majorEastAsia" w:cstheme="majorBidi"/>
      <w:color w:val="272727" w:themeColor="text1" w:themeTint="D8"/>
    </w:rPr>
  </w:style>
  <w:style w:type="paragraph" w:styleId="Title">
    <w:name w:val="Title"/>
    <w:basedOn w:val="Normal"/>
    <w:next w:val="Normal"/>
    <w:link w:val="TitleChar"/>
    <w:uiPriority w:val="10"/>
    <w:qFormat/>
    <w:rsid w:val="00B57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C6C"/>
    <w:pPr>
      <w:spacing w:before="160"/>
      <w:jc w:val="center"/>
    </w:pPr>
    <w:rPr>
      <w:i/>
      <w:iCs/>
      <w:color w:val="404040" w:themeColor="text1" w:themeTint="BF"/>
    </w:rPr>
  </w:style>
  <w:style w:type="character" w:customStyle="1" w:styleId="QuoteChar">
    <w:name w:val="Quote Char"/>
    <w:basedOn w:val="DefaultParagraphFont"/>
    <w:link w:val="Quote"/>
    <w:uiPriority w:val="29"/>
    <w:rsid w:val="00B57C6C"/>
    <w:rPr>
      <w:i/>
      <w:iCs/>
      <w:color w:val="404040" w:themeColor="text1" w:themeTint="BF"/>
    </w:rPr>
  </w:style>
  <w:style w:type="paragraph" w:styleId="ListParagraph">
    <w:name w:val="List Paragraph"/>
    <w:aliases w:val="6 font"/>
    <w:basedOn w:val="Normal"/>
    <w:uiPriority w:val="34"/>
    <w:qFormat/>
    <w:rsid w:val="00B57C6C"/>
    <w:pPr>
      <w:ind w:left="720"/>
      <w:contextualSpacing/>
    </w:pPr>
  </w:style>
  <w:style w:type="character" w:styleId="IntenseEmphasis">
    <w:name w:val="Intense Emphasis"/>
    <w:basedOn w:val="DefaultParagraphFont"/>
    <w:uiPriority w:val="21"/>
    <w:qFormat/>
    <w:rsid w:val="00B57C6C"/>
    <w:rPr>
      <w:i/>
      <w:iCs/>
      <w:color w:val="0F4761" w:themeColor="accent1" w:themeShade="BF"/>
    </w:rPr>
  </w:style>
  <w:style w:type="paragraph" w:styleId="IntenseQuote">
    <w:name w:val="Intense Quote"/>
    <w:basedOn w:val="Normal"/>
    <w:next w:val="Normal"/>
    <w:link w:val="IntenseQuoteChar"/>
    <w:uiPriority w:val="30"/>
    <w:qFormat/>
    <w:rsid w:val="00B57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C6C"/>
    <w:rPr>
      <w:i/>
      <w:iCs/>
      <w:color w:val="0F4761" w:themeColor="accent1" w:themeShade="BF"/>
    </w:rPr>
  </w:style>
  <w:style w:type="character" w:styleId="IntenseReference">
    <w:name w:val="Intense Reference"/>
    <w:basedOn w:val="DefaultParagraphFont"/>
    <w:uiPriority w:val="32"/>
    <w:qFormat/>
    <w:rsid w:val="00B57C6C"/>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B57C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57C6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57C6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S"/>
    <w:basedOn w:val="DefaultParagraphFont"/>
    <w:uiPriority w:val="7"/>
    <w:qFormat/>
    <w:rsid w:val="00B57C6C"/>
    <w:rPr>
      <w:b w:val="0"/>
      <w:sz w:val="22"/>
      <w:u w:val="single"/>
    </w:rPr>
  </w:style>
  <w:style w:type="character" w:styleId="Strong">
    <w:name w:val="Strong"/>
    <w:basedOn w:val="DefaultParagraphFont"/>
    <w:uiPriority w:val="22"/>
    <w:qFormat/>
    <w:rsid w:val="00B57C6C"/>
    <w:rPr>
      <w:b/>
      <w:bCs/>
    </w:rPr>
  </w:style>
  <w:style w:type="character" w:styleId="BookTitle">
    <w:name w:val="Book Title"/>
    <w:basedOn w:val="DefaultParagraphFont"/>
    <w:uiPriority w:val="33"/>
    <w:qFormat/>
    <w:rsid w:val="00B57C6C"/>
    <w:rPr>
      <w:b/>
      <w:bCs/>
      <w:i/>
      <w:iCs/>
      <w:spacing w:val="5"/>
    </w:rPr>
  </w:style>
  <w:style w:type="numbering" w:styleId="111111">
    <w:name w:val="Outline List 2"/>
    <w:basedOn w:val="NoList"/>
    <w:uiPriority w:val="99"/>
    <w:semiHidden/>
    <w:unhideWhenUsed/>
    <w:rsid w:val="00B57C6C"/>
  </w:style>
  <w:style w:type="paragraph" w:styleId="Header">
    <w:name w:val="header"/>
    <w:basedOn w:val="Normal"/>
    <w:link w:val="HeaderChar"/>
    <w:uiPriority w:val="99"/>
    <w:semiHidden/>
    <w:rsid w:val="00B57C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7C6C"/>
    <w:rPr>
      <w:rFonts w:ascii="Calibri" w:hAnsi="Calibri" w:cs="Calibri"/>
      <w:kern w:val="0"/>
      <w:sz w:val="22"/>
      <w:szCs w:val="22"/>
      <w14:ligatures w14:val="none"/>
    </w:rPr>
  </w:style>
  <w:style w:type="paragraph" w:styleId="Footer">
    <w:name w:val="footer"/>
    <w:basedOn w:val="Normal"/>
    <w:link w:val="FooterChar"/>
    <w:uiPriority w:val="99"/>
    <w:semiHidden/>
    <w:rsid w:val="00B57C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7C6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57C6C"/>
    <w:pPr>
      <w:spacing w:after="120"/>
    </w:pPr>
  </w:style>
  <w:style w:type="character" w:customStyle="1" w:styleId="BodyTextChar">
    <w:name w:val="Body Text Char"/>
    <w:basedOn w:val="DefaultParagraphFont"/>
    <w:link w:val="BodyText"/>
    <w:uiPriority w:val="99"/>
    <w:semiHidden/>
    <w:rsid w:val="00B57C6C"/>
    <w:rPr>
      <w:rFonts w:ascii="Calibri" w:hAnsi="Calibri" w:cs="Calibri"/>
      <w:kern w:val="0"/>
      <w:sz w:val="22"/>
      <w:szCs w:val="22"/>
      <w14:ligatures w14:val="none"/>
    </w:rPr>
  </w:style>
  <w:style w:type="paragraph" w:styleId="NoSpacing">
    <w:name w:val="No Spacing"/>
    <w:link w:val="NoSpacingChar"/>
    <w:uiPriority w:val="99"/>
    <w:unhideWhenUsed/>
    <w:qFormat/>
    <w:rsid w:val="00B57C6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57C6C"/>
    <w:rPr>
      <w:rFonts w:ascii="Calibri" w:hAnsi="Calibri" w:cs="Calibri"/>
      <w:kern w:val="0"/>
      <w:sz w:val="22"/>
      <w:szCs w:val="22"/>
      <w14:ligatures w14:val="none"/>
    </w:rPr>
  </w:style>
  <w:style w:type="character" w:styleId="Hyperlink">
    <w:name w:val="Hyperlink"/>
    <w:basedOn w:val="DefaultParagraphFont"/>
    <w:uiPriority w:val="99"/>
    <w:unhideWhenUsed/>
    <w:rsid w:val="00B57C6C"/>
    <w:rPr>
      <w:color w:val="467886" w:themeColor="hyperlink"/>
      <w:u w:val="single"/>
    </w:rPr>
  </w:style>
  <w:style w:type="character" w:styleId="UnresolvedMention">
    <w:name w:val="Unresolved Mention"/>
    <w:basedOn w:val="DefaultParagraphFont"/>
    <w:uiPriority w:val="99"/>
    <w:semiHidden/>
    <w:unhideWhenUsed/>
    <w:rsid w:val="00B57C6C"/>
    <w:rPr>
      <w:color w:val="605E5C"/>
      <w:shd w:val="clear" w:color="auto" w:fill="E1DFDD"/>
    </w:rPr>
  </w:style>
  <w:style w:type="paragraph" w:customStyle="1" w:styleId="Analytic">
    <w:name w:val="Analytic"/>
    <w:basedOn w:val="Heading4"/>
    <w:link w:val="AnalyticChar"/>
    <w:autoRedefine/>
    <w:uiPriority w:val="5"/>
    <w:qFormat/>
    <w:rsid w:val="00B57C6C"/>
    <w:rPr>
      <w:color w:val="1F3864"/>
    </w:rPr>
  </w:style>
  <w:style w:type="character" w:customStyle="1" w:styleId="AnalyticChar">
    <w:name w:val="Analytic Char"/>
    <w:basedOn w:val="DefaultParagraphFont"/>
    <w:link w:val="Analytic"/>
    <w:uiPriority w:val="5"/>
    <w:rsid w:val="00B57C6C"/>
    <w:rPr>
      <w:rFonts w:ascii="Calibri" w:eastAsiaTheme="majorEastAsia" w:hAnsi="Calibri" w:cstheme="majorBidi"/>
      <w:b/>
      <w:iCs/>
      <w:color w:val="1F3864"/>
      <w:kern w:val="0"/>
      <w:sz w:val="26"/>
      <w:szCs w:val="22"/>
      <w14:ligatures w14:val="none"/>
    </w:rPr>
  </w:style>
  <w:style w:type="paragraph" w:customStyle="1" w:styleId="textbold">
    <w:name w:val="text bold"/>
    <w:basedOn w:val="Normal"/>
    <w:link w:val="Emphasis"/>
    <w:uiPriority w:val="8"/>
    <w:qFormat/>
    <w:rsid w:val="00B57C6C"/>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B57C6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B57C6C"/>
    <w:rPr>
      <w:sz w:val="16"/>
      <w:szCs w:val="16"/>
    </w:rPr>
  </w:style>
  <w:style w:type="paragraph" w:styleId="CommentText">
    <w:name w:val="annotation text"/>
    <w:basedOn w:val="Normal"/>
    <w:link w:val="CommentTextChar"/>
    <w:uiPriority w:val="99"/>
    <w:semiHidden/>
    <w:unhideWhenUsed/>
    <w:rsid w:val="00B57C6C"/>
    <w:pPr>
      <w:spacing w:line="240" w:lineRule="auto"/>
    </w:pPr>
    <w:rPr>
      <w:sz w:val="20"/>
      <w:szCs w:val="20"/>
    </w:rPr>
  </w:style>
  <w:style w:type="character" w:customStyle="1" w:styleId="CommentTextChar">
    <w:name w:val="Comment Text Char"/>
    <w:basedOn w:val="DefaultParagraphFont"/>
    <w:link w:val="CommentText"/>
    <w:uiPriority w:val="99"/>
    <w:semiHidden/>
    <w:rsid w:val="00B57C6C"/>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57C6C"/>
    <w:rPr>
      <w:b/>
      <w:bCs/>
    </w:rPr>
  </w:style>
  <w:style w:type="character" w:customStyle="1" w:styleId="CommentSubjectChar">
    <w:name w:val="Comment Subject Char"/>
    <w:basedOn w:val="CommentTextChar"/>
    <w:link w:val="CommentSubject"/>
    <w:uiPriority w:val="99"/>
    <w:semiHidden/>
    <w:rsid w:val="00B57C6C"/>
    <w:rPr>
      <w:rFonts w:ascii="Calibri" w:hAnsi="Calibri" w:cs="Calibri"/>
      <w:b/>
      <w:bCs/>
      <w:kern w:val="0"/>
      <w:sz w:val="20"/>
      <w:szCs w:val="20"/>
      <w14:ligatures w14:val="none"/>
    </w:rPr>
  </w:style>
  <w:style w:type="paragraph" w:customStyle="1" w:styleId="p1">
    <w:name w:val="p1"/>
    <w:basedOn w:val="Normal"/>
    <w:rsid w:val="00B57C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57C6C"/>
  </w:style>
  <w:style w:type="character" w:customStyle="1" w:styleId="s1">
    <w:name w:val="s1"/>
    <w:basedOn w:val="DefaultParagraphFont"/>
    <w:rsid w:val="00B57C6C"/>
  </w:style>
  <w:style w:type="paragraph" w:customStyle="1" w:styleId="messagelistitem5126c">
    <w:name w:val="messagelistitem__5126c"/>
    <w:basedOn w:val="Normal"/>
    <w:rsid w:val="00B57C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B57C6C"/>
  </w:style>
  <w:style w:type="paragraph" w:customStyle="1" w:styleId="p2">
    <w:name w:val="p2"/>
    <w:basedOn w:val="Normal"/>
    <w:rsid w:val="00B57C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B57C6C"/>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B57C6C"/>
    <w:pPr>
      <w:numPr>
        <w:numId w:val="19"/>
      </w:numPr>
    </w:pPr>
  </w:style>
  <w:style w:type="numbering" w:customStyle="1" w:styleId="CurrentList2">
    <w:name w:val="Current List2"/>
    <w:uiPriority w:val="99"/>
    <w:rsid w:val="00B57C6C"/>
    <w:pPr>
      <w:numPr>
        <w:numId w:val="20"/>
      </w:numPr>
    </w:pPr>
  </w:style>
  <w:style w:type="numbering" w:customStyle="1" w:styleId="CurrentList3">
    <w:name w:val="Current List3"/>
    <w:uiPriority w:val="99"/>
    <w:rsid w:val="00B57C6C"/>
    <w:pPr>
      <w:numPr>
        <w:numId w:val="21"/>
      </w:numPr>
    </w:pPr>
  </w:style>
  <w:style w:type="paragraph" w:styleId="Revision">
    <w:name w:val="Revision"/>
    <w:hidden/>
    <w:uiPriority w:val="99"/>
    <w:semiHidden/>
    <w:rsid w:val="00B57C6C"/>
    <w:pPr>
      <w:spacing w:after="0" w:line="240" w:lineRule="auto"/>
    </w:pPr>
    <w:rPr>
      <w:rFonts w:ascii="Times New Roman" w:hAnsi="Times New Roman" w:cs="Times New Roman"/>
      <w:kern w:val="0"/>
      <w:sz w:val="22"/>
      <w:szCs w:val="22"/>
      <w14:ligatures w14:val="none"/>
    </w:rPr>
  </w:style>
  <w:style w:type="paragraph" w:styleId="NormalWeb">
    <w:name w:val="Normal (Web)"/>
    <w:basedOn w:val="Normal"/>
    <w:uiPriority w:val="99"/>
    <w:semiHidden/>
    <w:unhideWhenUsed/>
    <w:rsid w:val="00B57C6C"/>
    <w:pPr>
      <w:spacing w:before="100" w:beforeAutospacing="1" w:after="100" w:afterAutospacing="1" w:line="240" w:lineRule="auto"/>
    </w:pPr>
    <w:rPr>
      <w:rFonts w:ascii="Times New Roman" w:eastAsia="Times New Roman" w:hAnsi="Times New Roman" w:cs="Times New Roman"/>
      <w:sz w:val="24"/>
      <w:szCs w:val="24"/>
      <w:lang w:eastAsia="zh-CN"/>
    </w:rPr>
  </w:style>
  <w:style w:type="numbering" w:customStyle="1" w:styleId="CurrentList11">
    <w:name w:val="Current List11"/>
    <w:uiPriority w:val="99"/>
    <w:rsid w:val="00B57C6C"/>
    <w:pPr>
      <w:numPr>
        <w:numId w:val="51"/>
      </w:numPr>
    </w:pPr>
  </w:style>
  <w:style w:type="numbering" w:customStyle="1" w:styleId="CurrentList21">
    <w:name w:val="Current List21"/>
    <w:uiPriority w:val="99"/>
    <w:rsid w:val="00B57C6C"/>
    <w:pPr>
      <w:numPr>
        <w:numId w:val="52"/>
      </w:numPr>
    </w:pPr>
  </w:style>
  <w:style w:type="numbering" w:customStyle="1" w:styleId="CurrentList31">
    <w:name w:val="Current List31"/>
    <w:uiPriority w:val="99"/>
    <w:rsid w:val="00B57C6C"/>
    <w:pPr>
      <w:numPr>
        <w:numId w:val="53"/>
      </w:numPr>
    </w:pPr>
  </w:style>
  <w:style w:type="paragraph" w:styleId="z-TopofForm">
    <w:name w:val="HTML Top of Form"/>
    <w:basedOn w:val="Normal"/>
    <w:next w:val="Normal"/>
    <w:link w:val="z-TopofFormChar"/>
    <w:hidden/>
    <w:uiPriority w:val="99"/>
    <w:semiHidden/>
    <w:unhideWhenUsed/>
    <w:rsid w:val="00B57C6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57C6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B57C6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57C6C"/>
    <w:rPr>
      <w:rFonts w:ascii="Arial" w:eastAsia="Times New Roman" w:hAnsi="Arial" w:cs="Arial"/>
      <w:vanish/>
      <w:kern w:val="0"/>
      <w:sz w:val="16"/>
      <w:szCs w:val="16"/>
      <w14:ligatures w14:val="none"/>
    </w:rPr>
  </w:style>
  <w:style w:type="paragraph" w:customStyle="1" w:styleId="Undertag">
    <w:name w:val="Undertag"/>
    <w:link w:val="UndertagChar"/>
    <w:autoRedefine/>
    <w:uiPriority w:val="5"/>
    <w:qFormat/>
    <w:rsid w:val="005F44DC"/>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5F44DC"/>
    <w:rPr>
      <w:rFonts w:ascii="Times New Roman" w:eastAsia="Times New Roman" w:hAnsi="Times New Roman" w:cs="Times New Roman"/>
      <w:i/>
      <w:iCs/>
      <w:color w:val="275317"/>
      <w:kern w:val="0"/>
      <w:szCs w:val="22"/>
      <w14:ligatures w14:val="none"/>
    </w:rPr>
  </w:style>
  <w:style w:type="paragraph" w:customStyle="1" w:styleId="UnderlinePara">
    <w:name w:val="Underline Para"/>
    <w:basedOn w:val="Normal"/>
    <w:uiPriority w:val="7"/>
    <w:qFormat/>
    <w:rsid w:val="005F44DC"/>
    <w:pPr>
      <w:widowControl w:val="0"/>
      <w:suppressAutoHyphens/>
      <w:spacing w:after="200"/>
      <w:contextualSpacing/>
    </w:pPr>
    <w:rPr>
      <w:rFonts w:ascii="Aptos" w:hAnsi="Apto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s.law.columbia.edu/utopia1313/files/2023/02/Akbar-et-al.-73-Stan.-L.-Rev.-82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ols.12423" TargetMode="External"/><Relationship Id="rId5" Type="http://schemas.openxmlformats.org/officeDocument/2006/relationships/hyperlink" Target="https://doi.org/10.1162/daed_a_02050"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17435</Words>
  <Characters>99385</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2025-09-07T01:27:00Z</dcterms:created>
  <dcterms:modified xsi:type="dcterms:W3CDTF">2025-09-07T01:43:00Z</dcterms:modified>
</cp:coreProperties>
</file>