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213A" w14:textId="77777777" w:rsidR="000155EF" w:rsidRDefault="000155EF" w:rsidP="000155EF">
      <w:pPr>
        <w:pStyle w:val="Heading1"/>
      </w:pPr>
      <w:bookmarkStart w:id="0" w:name="_Hlk206754127"/>
      <w:r>
        <w:t>1AC---Sectoral Bargaining (Jax, MoState)</w:t>
      </w:r>
    </w:p>
    <w:p w14:paraId="3A506BE3" w14:textId="77777777" w:rsidR="000155EF" w:rsidRDefault="000155EF" w:rsidP="000155EF">
      <w:pPr>
        <w:pStyle w:val="Heading2"/>
      </w:pPr>
      <w:r>
        <w:t>1AC---Sectoral Bargaining</w:t>
      </w:r>
    </w:p>
    <w:p w14:paraId="3A47B7AF" w14:textId="77777777" w:rsidR="000155EF" w:rsidRDefault="000155EF" w:rsidP="000155EF">
      <w:pPr>
        <w:pStyle w:val="Heading3"/>
      </w:pPr>
      <w:r>
        <w:t>Advantage---Democracy---1AC</w:t>
      </w:r>
    </w:p>
    <w:p w14:paraId="6C5E94B4" w14:textId="77777777" w:rsidR="000155EF" w:rsidRPr="00D374F8" w:rsidRDefault="000155EF" w:rsidP="000155EF">
      <w:pPr>
        <w:pStyle w:val="Heading4"/>
      </w:pPr>
      <w:r>
        <w:t xml:space="preserve">Advantage one is </w:t>
      </w:r>
      <w:r>
        <w:rPr>
          <w:u w:val="single"/>
        </w:rPr>
        <w:t>Democracy</w:t>
      </w:r>
      <w:r>
        <w:t>.</w:t>
      </w:r>
    </w:p>
    <w:p w14:paraId="037BBF52" w14:textId="77777777" w:rsidR="000155EF" w:rsidRDefault="000155EF" w:rsidP="000155EF">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3D675F11" w14:textId="77777777" w:rsidR="000155EF" w:rsidRPr="00BE50B5" w:rsidRDefault="000155EF" w:rsidP="000155EF">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41B6E472" w14:textId="77777777" w:rsidR="000155EF" w:rsidRPr="00BE50B5" w:rsidRDefault="000155EF" w:rsidP="000155EF">
      <w:pPr>
        <w:rPr>
          <w:sz w:val="16"/>
        </w:rPr>
      </w:pPr>
      <w:r w:rsidRPr="00BE50B5">
        <w:rPr>
          <w:sz w:val="16"/>
        </w:rPr>
        <w:t>Democracy vital to addressing global challenges</w:t>
      </w:r>
    </w:p>
    <w:p w14:paraId="2066B804" w14:textId="77777777" w:rsidR="000155EF" w:rsidRPr="00D36969" w:rsidRDefault="000155EF" w:rsidP="000155EF">
      <w:pPr>
        <w:rPr>
          <w:sz w:val="16"/>
        </w:rPr>
      </w:pPr>
      <w:r w:rsidRPr="00212655">
        <w:rPr>
          <w:highlight w:val="cyan"/>
          <w:u w:val="single"/>
        </w:rPr>
        <w:t xml:space="preserve">Democracy is in </w:t>
      </w:r>
      <w:r w:rsidRPr="00212655">
        <w:rPr>
          <w:rStyle w:val="Emphasis"/>
          <w:highlight w:val="cyan"/>
        </w:rPr>
        <w:t>distress</w:t>
      </w:r>
      <w:r w:rsidRPr="00D36969">
        <w:rPr>
          <w:u w:val="single"/>
        </w:rPr>
        <w:t xml:space="preserve">, yet </w:t>
      </w:r>
      <w:r w:rsidRPr="00212655">
        <w:rPr>
          <w:highlight w:val="cyan"/>
          <w:u w:val="single"/>
        </w:rPr>
        <w:t xml:space="preserve">without it, humanity will be </w:t>
      </w:r>
      <w:r w:rsidRPr="00212655">
        <w:rPr>
          <w:rStyle w:val="Emphasis"/>
          <w:highlight w:val="cyan"/>
        </w:rPr>
        <w:t>unable</w:t>
      </w:r>
      <w:r w:rsidRPr="00D36969">
        <w:rPr>
          <w:u w:val="single"/>
        </w:rPr>
        <w:t xml:space="preserve"> to work together </w:t>
      </w:r>
      <w:r w:rsidRPr="00212655">
        <w:rPr>
          <w:highlight w:val="cyan"/>
          <w:u w:val="single"/>
        </w:rPr>
        <w:t xml:space="preserve">to </w:t>
      </w:r>
      <w:r w:rsidRPr="00212655">
        <w:rPr>
          <w:rStyle w:val="Emphasis"/>
          <w:highlight w:val="cyan"/>
        </w:rPr>
        <w:t>meet</w:t>
      </w:r>
      <w:r w:rsidRPr="00D36969">
        <w:rPr>
          <w:sz w:val="16"/>
        </w:rPr>
        <w:t xml:space="preserve"> the </w:t>
      </w:r>
      <w:r w:rsidRPr="00212655">
        <w:rPr>
          <w:highlight w:val="cyan"/>
          <w:u w:val="single"/>
        </w:rPr>
        <w:t>challenges</w:t>
      </w:r>
      <w:r w:rsidRPr="00D36969">
        <w:rPr>
          <w:sz w:val="16"/>
        </w:rPr>
        <w:t xml:space="preserve"> facing the world. That is why the International Trade Union Confederation (ITUC) is putting democracy front and centre in 2024.</w:t>
      </w:r>
    </w:p>
    <w:p w14:paraId="1FAE39B0" w14:textId="77777777" w:rsidR="000155EF" w:rsidRPr="00D36969" w:rsidRDefault="000155EF" w:rsidP="000155EF">
      <w:pPr>
        <w:rPr>
          <w:sz w:val="16"/>
        </w:rPr>
      </w:pPr>
      <w:r w:rsidRPr="00212655">
        <w:rPr>
          <w:highlight w:val="cyan"/>
          <w:u w:val="single"/>
        </w:rPr>
        <w:t>Restoring</w:t>
      </w:r>
      <w:r w:rsidRPr="00D36969">
        <w:rPr>
          <w:u w:val="single"/>
        </w:rPr>
        <w:t xml:space="preserve"> a </w:t>
      </w:r>
      <w:r w:rsidRPr="00212655">
        <w:rPr>
          <w:highlight w:val="cyan"/>
          <w:u w:val="single"/>
        </w:rPr>
        <w:t>democracy</w:t>
      </w:r>
      <w:r w:rsidRPr="00D36969">
        <w:rPr>
          <w:u w:val="single"/>
        </w:rPr>
        <w:t xml:space="preserve"> that delivers dividends for all working people </w:t>
      </w:r>
      <w:r w:rsidRPr="00212655">
        <w:rPr>
          <w:highlight w:val="cyan"/>
          <w:u w:val="single"/>
        </w:rPr>
        <w:t xml:space="preserve">is integral to combating </w:t>
      </w:r>
      <w:r w:rsidRPr="00212655">
        <w:rPr>
          <w:rStyle w:val="Emphasis"/>
          <w:highlight w:val="cyan"/>
        </w:rPr>
        <w:t>climate change</w:t>
      </w:r>
      <w:r w:rsidRPr="00212655">
        <w:rPr>
          <w:highlight w:val="cyan"/>
          <w:u w:val="single"/>
        </w:rPr>
        <w:t>, ensuring</w:t>
      </w:r>
      <w:r w:rsidRPr="00D36969">
        <w:rPr>
          <w:u w:val="single"/>
        </w:rPr>
        <w:t xml:space="preserve"> sustainable </w:t>
      </w:r>
      <w:r w:rsidRPr="00212655">
        <w:rPr>
          <w:rStyle w:val="Emphasis"/>
          <w:highlight w:val="cyan"/>
        </w:rPr>
        <w:t>peace</w:t>
      </w:r>
      <w:r w:rsidRPr="00D36969">
        <w:rPr>
          <w:u w:val="single"/>
        </w:rPr>
        <w:t xml:space="preserve">, protecting public </w:t>
      </w:r>
      <w:r w:rsidRPr="00212655">
        <w:rPr>
          <w:rStyle w:val="Emphasis"/>
          <w:highlight w:val="cyan"/>
        </w:rPr>
        <w:t>health</w:t>
      </w:r>
      <w:r w:rsidRPr="00212655">
        <w:rPr>
          <w:highlight w:val="cyan"/>
          <w:u w:val="single"/>
        </w:rPr>
        <w:t xml:space="preserve"> and harvesting</w:t>
      </w:r>
      <w:r w:rsidRPr="00D36969">
        <w:rPr>
          <w:u w:val="single"/>
        </w:rPr>
        <w:t xml:space="preserve"> the </w:t>
      </w:r>
      <w:r w:rsidRPr="00212655">
        <w:rPr>
          <w:highlight w:val="cyan"/>
          <w:u w:val="single"/>
        </w:rPr>
        <w:t xml:space="preserve">best from </w:t>
      </w:r>
      <w:r w:rsidRPr="00212655">
        <w:rPr>
          <w:rStyle w:val="Emphasis"/>
          <w:highlight w:val="cyan"/>
        </w:rPr>
        <w:t>technological change</w:t>
      </w:r>
      <w:r w:rsidRPr="00D36969">
        <w:rPr>
          <w:sz w:val="16"/>
        </w:rPr>
        <w:t>. These are the five big challenges working people confront in the coming year.</w:t>
      </w:r>
    </w:p>
    <w:p w14:paraId="79E7CC4E" w14:textId="77777777" w:rsidR="000155EF" w:rsidRPr="00D36969" w:rsidRDefault="000155EF" w:rsidP="000155EF">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4C95D574" w14:textId="77777777" w:rsidR="000155EF" w:rsidRPr="00D36969" w:rsidRDefault="000155EF" w:rsidP="000155EF">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2B2AAC91" w14:textId="77777777" w:rsidR="000155EF" w:rsidRPr="00D36969" w:rsidRDefault="000155EF" w:rsidP="000155EF">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1F2AFFF5" w14:textId="77777777" w:rsidR="000155EF" w:rsidRPr="00D36969" w:rsidRDefault="000155EF" w:rsidP="000155EF">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4FAA2635" w14:textId="77777777" w:rsidR="000155EF" w:rsidRPr="00D36969" w:rsidRDefault="000155EF" w:rsidP="000155EF">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4D888EAD" w14:textId="77777777" w:rsidR="000155EF" w:rsidRPr="00D36969" w:rsidRDefault="000155EF" w:rsidP="000155EF">
      <w:pPr>
        <w:rPr>
          <w:u w:val="single"/>
        </w:rPr>
      </w:pPr>
      <w:r w:rsidRPr="00D36969">
        <w:rPr>
          <w:u w:val="single"/>
        </w:rPr>
        <w:t>By every metric, the decline in respect for democratic rights at work tracks closely with the decline in economic equality and a rise in political instability.</w:t>
      </w:r>
    </w:p>
    <w:p w14:paraId="0AD6715F" w14:textId="77777777" w:rsidR="000155EF" w:rsidRPr="00D36969" w:rsidRDefault="000155EF" w:rsidP="000155EF">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5FC7F9EA" w14:textId="77777777" w:rsidR="000155EF" w:rsidRPr="00D36969" w:rsidRDefault="000155EF" w:rsidP="000155EF">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15CB6CE3" w14:textId="77777777" w:rsidR="000155EF" w:rsidRPr="00D36969" w:rsidRDefault="000155EF" w:rsidP="000155EF">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381D0301" w14:textId="77777777" w:rsidR="000155EF" w:rsidRPr="00D36969" w:rsidRDefault="000155EF" w:rsidP="000155EF">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C08FC3A" w14:textId="77777777" w:rsidR="000155EF" w:rsidRPr="00D36969" w:rsidRDefault="000155EF" w:rsidP="000155EF">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0FC1261F" w14:textId="77777777" w:rsidR="000155EF" w:rsidRPr="00D36969" w:rsidRDefault="000155EF" w:rsidP="000155EF">
      <w:pPr>
        <w:rPr>
          <w:sz w:val="16"/>
        </w:rPr>
      </w:pPr>
      <w:r w:rsidRPr="00D36969">
        <w:rPr>
          <w:sz w:val="16"/>
        </w:rPr>
        <w:t>The importance of a democratic mandate</w:t>
      </w:r>
    </w:p>
    <w:p w14:paraId="7FE0400F" w14:textId="77777777" w:rsidR="000155EF" w:rsidRPr="00D36969" w:rsidRDefault="000155EF" w:rsidP="000155EF">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5906869E" w14:textId="77777777" w:rsidR="000155EF" w:rsidRPr="00D36969" w:rsidRDefault="000155EF" w:rsidP="000155EF">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6A674F4F" w14:textId="77777777" w:rsidR="000155EF" w:rsidRPr="00D36969" w:rsidRDefault="000155EF" w:rsidP="000155EF">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185A89D4" w14:textId="77777777" w:rsidR="000155EF" w:rsidRPr="00D36969" w:rsidRDefault="000155EF" w:rsidP="000155EF">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646654B8" w14:textId="77777777" w:rsidR="000155EF" w:rsidRDefault="000155EF" w:rsidP="000155EF">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44CCF45B" w14:textId="77777777" w:rsidR="000155EF" w:rsidRPr="00690926" w:rsidRDefault="000155EF" w:rsidP="000155EF"/>
    <w:p w14:paraId="05C714EA" w14:textId="77777777" w:rsidR="000155EF" w:rsidRDefault="000155EF" w:rsidP="000155EF">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4179FDEB" w14:textId="77777777" w:rsidR="000155EF" w:rsidRPr="00096165" w:rsidRDefault="000155EF" w:rsidP="000155EF">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000F00F5" w14:textId="77777777" w:rsidR="000155EF" w:rsidRPr="006C7BE1" w:rsidRDefault="000155EF" w:rsidP="000155EF">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212655">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212655">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212655">
        <w:rPr>
          <w:rStyle w:val="StyleUnderline"/>
          <w:highlight w:val="cyan"/>
        </w:rPr>
        <w:t>undermined</w:t>
      </w:r>
      <w:r w:rsidRPr="00C0354B">
        <w:rPr>
          <w:rStyle w:val="StyleUnderline"/>
        </w:rPr>
        <w:t xml:space="preserve"> the</w:t>
      </w:r>
      <w:r w:rsidRPr="00C0354B">
        <w:rPr>
          <w:sz w:val="16"/>
        </w:rPr>
        <w:t xml:space="preserve"> </w:t>
      </w:r>
      <w:r w:rsidRPr="00212655">
        <w:rPr>
          <w:rStyle w:val="Emphasis"/>
          <w:highlight w:val="cyan"/>
        </w:rPr>
        <w:t>collective power</w:t>
      </w:r>
      <w:r w:rsidRPr="00212655">
        <w:rPr>
          <w:sz w:val="16"/>
          <w:highlight w:val="cyan"/>
        </w:rPr>
        <w:t xml:space="preserve"> </w:t>
      </w:r>
      <w:r w:rsidRPr="00212655">
        <w:rPr>
          <w:rStyle w:val="StyleUnderline"/>
          <w:highlight w:val="cyan"/>
        </w:rPr>
        <w:t>of</w:t>
      </w:r>
      <w:r w:rsidRPr="00096165">
        <w:rPr>
          <w:rStyle w:val="StyleUnderline"/>
        </w:rPr>
        <w:t xml:space="preserve"> the </w:t>
      </w:r>
      <w:r w:rsidRPr="00212655">
        <w:rPr>
          <w:rStyle w:val="StyleUnderline"/>
          <w:highlight w:val="cyan"/>
        </w:rPr>
        <w:t>democracies to deter</w:t>
      </w:r>
      <w:r w:rsidRPr="00212655">
        <w:rPr>
          <w:sz w:val="16"/>
          <w:highlight w:val="cyan"/>
        </w:rPr>
        <w:t xml:space="preserve"> </w:t>
      </w:r>
      <w:r w:rsidRPr="00212655">
        <w:rPr>
          <w:rStyle w:val="Emphasis"/>
          <w:highlight w:val="cyan"/>
        </w:rPr>
        <w:t>Russia</w:t>
      </w:r>
      <w:r w:rsidRPr="00C0354B">
        <w:rPr>
          <w:rStyle w:val="Emphasis"/>
        </w:rPr>
        <w:t>n aggression</w:t>
      </w:r>
      <w:r w:rsidRPr="00C0354B">
        <w:rPr>
          <w:sz w:val="16"/>
        </w:rPr>
        <w:t xml:space="preserve"> </w:t>
      </w:r>
      <w:r w:rsidRPr="00212655">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212655">
        <w:rPr>
          <w:rStyle w:val="StyleUnderline"/>
          <w:highlight w:val="cyan"/>
        </w:rPr>
        <w:t>intervention in</w:t>
      </w:r>
      <w:r w:rsidRPr="00212655">
        <w:rPr>
          <w:sz w:val="16"/>
          <w:highlight w:val="cyan"/>
        </w:rPr>
        <w:t xml:space="preserve"> </w:t>
      </w:r>
      <w:r w:rsidRPr="00212655">
        <w:rPr>
          <w:rStyle w:val="Emphasis"/>
          <w:highlight w:val="cyan"/>
        </w:rPr>
        <w:t>Ukraine</w:t>
      </w:r>
      <w:r w:rsidRPr="00212655">
        <w:rPr>
          <w:sz w:val="16"/>
          <w:highlight w:val="cyan"/>
        </w:rPr>
        <w:t xml:space="preserve">, </w:t>
      </w:r>
      <w:r w:rsidRPr="00212655">
        <w:rPr>
          <w:rStyle w:val="Emphasis"/>
          <w:highlight w:val="cyan"/>
        </w:rPr>
        <w:t>Georgia</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Moldova</w:t>
      </w:r>
      <w:r w:rsidRPr="00212655">
        <w:rPr>
          <w:sz w:val="16"/>
          <w:highlight w:val="cyan"/>
        </w:rPr>
        <w:t xml:space="preserve">, </w:t>
      </w:r>
      <w:r w:rsidRPr="00212655">
        <w:rPr>
          <w:rStyle w:val="StyleUnderline"/>
          <w:highlight w:val="cyan"/>
        </w:rPr>
        <w:t>support for</w:t>
      </w:r>
      <w:r w:rsidRPr="00096165">
        <w:rPr>
          <w:rStyle w:val="StyleUnderline"/>
        </w:rPr>
        <w:t xml:space="preserve"> the</w:t>
      </w:r>
      <w:r w:rsidRPr="006C7BE1">
        <w:rPr>
          <w:sz w:val="16"/>
        </w:rPr>
        <w:t xml:space="preserve"> </w:t>
      </w:r>
      <w:r w:rsidRPr="00212655">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mischief</w:t>
      </w:r>
      <w:r w:rsidRPr="00096165">
        <w:rPr>
          <w:rStyle w:val="Emphasis"/>
        </w:rPr>
        <w:t xml:space="preserve"> making</w:t>
      </w:r>
      <w:r w:rsidRPr="006C7BE1">
        <w:rPr>
          <w:sz w:val="16"/>
        </w:rPr>
        <w:t xml:space="preserve"> </w:t>
      </w:r>
      <w:r w:rsidRPr="00212655">
        <w:rPr>
          <w:rStyle w:val="StyleUnderline"/>
          <w:highlight w:val="cyan"/>
        </w:rPr>
        <w:t>in</w:t>
      </w:r>
      <w:r w:rsidRPr="00212655">
        <w:rPr>
          <w:sz w:val="16"/>
          <w:highlight w:val="cyan"/>
        </w:rPr>
        <w:t xml:space="preserve"> </w:t>
      </w:r>
      <w:r w:rsidRPr="00212655">
        <w:rPr>
          <w:rStyle w:val="Emphasis"/>
          <w:highlight w:val="cyan"/>
        </w:rPr>
        <w:t>Afghanistan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212655">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212655">
        <w:rPr>
          <w:rStyle w:val="Emphasis"/>
          <w:highlight w:val="cyan"/>
        </w:rPr>
        <w:t>vision</w:t>
      </w:r>
      <w:r w:rsidRPr="00212655">
        <w:rPr>
          <w:sz w:val="16"/>
          <w:highlight w:val="cyan"/>
        </w:rPr>
        <w:t xml:space="preserve"> </w:t>
      </w:r>
      <w:r w:rsidRPr="00212655">
        <w:rPr>
          <w:rStyle w:val="StyleUnderline"/>
          <w:highlight w:val="cyan"/>
        </w:rPr>
        <w:t>of a</w:t>
      </w:r>
      <w:r w:rsidRPr="00096165">
        <w:rPr>
          <w:rStyle w:val="StyleUnderline"/>
        </w:rPr>
        <w:t xml:space="preserve"> return to a </w:t>
      </w:r>
      <w:r w:rsidRPr="00212655">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5AA46FA6" w14:textId="77777777" w:rsidR="000155EF" w:rsidRPr="006C7BE1" w:rsidRDefault="000155EF" w:rsidP="000155EF">
      <w:pPr>
        <w:rPr>
          <w:sz w:val="16"/>
        </w:rPr>
      </w:pPr>
      <w:r w:rsidRPr="00212655">
        <w:rPr>
          <w:rStyle w:val="StyleUnderline"/>
          <w:highlight w:val="cyan"/>
        </w:rPr>
        <w:t>Trump’s</w:t>
      </w:r>
      <w:r w:rsidRPr="00212655">
        <w:rPr>
          <w:sz w:val="16"/>
          <w:highlight w:val="cyan"/>
        </w:rPr>
        <w:t xml:space="preserve"> </w:t>
      </w:r>
      <w:r w:rsidRPr="00212655">
        <w:rPr>
          <w:rStyle w:val="Emphasis"/>
          <w:highlight w:val="cyan"/>
        </w:rPr>
        <w:t>welcoming</w:t>
      </w:r>
      <w:r w:rsidRPr="00212655">
        <w:rPr>
          <w:sz w:val="16"/>
          <w:highlight w:val="cyan"/>
        </w:rPr>
        <w:t xml:space="preserve"> </w:t>
      </w:r>
      <w:r w:rsidRPr="00212655">
        <w:rPr>
          <w:rStyle w:val="StyleUnderline"/>
          <w:highlight w:val="cyan"/>
        </w:rPr>
        <w:t>of Russia’s</w:t>
      </w:r>
      <w:r w:rsidRPr="006C7BE1">
        <w:rPr>
          <w:sz w:val="16"/>
        </w:rPr>
        <w:t xml:space="preserve"> </w:t>
      </w:r>
      <w:r w:rsidRPr="00096165">
        <w:rPr>
          <w:rStyle w:val="Emphasis"/>
        </w:rPr>
        <w:t xml:space="preserve">disruptive </w:t>
      </w:r>
      <w:r w:rsidRPr="00212655">
        <w:rPr>
          <w:rStyle w:val="Emphasis"/>
          <w:highlight w:val="cyan"/>
        </w:rPr>
        <w:t>intervention</w:t>
      </w:r>
      <w:r w:rsidRPr="006C7BE1">
        <w:rPr>
          <w:sz w:val="16"/>
        </w:rPr>
        <w:t xml:space="preserve"> </w:t>
      </w:r>
      <w:r w:rsidRPr="00212655">
        <w:rPr>
          <w:rStyle w:val="StyleUnderline"/>
          <w:highlight w:val="cyan"/>
        </w:rPr>
        <w:t>in</w:t>
      </w:r>
      <w:r w:rsidRPr="00096165">
        <w:rPr>
          <w:rStyle w:val="StyleUnderline"/>
        </w:rPr>
        <w:t xml:space="preserve"> the presidential elections of </w:t>
      </w:r>
      <w:r w:rsidRPr="00A77CA7">
        <w:rPr>
          <w:rStyle w:val="StyleUnderline"/>
        </w:rPr>
        <w:t>20</w:t>
      </w:r>
      <w:r w:rsidRPr="00212655">
        <w:rPr>
          <w:rStyle w:val="Emphasis"/>
          <w:highlight w:val="cyan"/>
        </w:rPr>
        <w:t>16</w:t>
      </w:r>
      <w:r w:rsidRPr="00096165">
        <w:rPr>
          <w:rStyle w:val="StyleUnderline"/>
        </w:rPr>
        <w:t xml:space="preserve"> </w:t>
      </w:r>
      <w:r w:rsidRPr="00212655">
        <w:rPr>
          <w:rStyle w:val="StyleUnderline"/>
          <w:highlight w:val="cyan"/>
        </w:rPr>
        <w:t>and</w:t>
      </w:r>
      <w:r w:rsidRPr="00096165">
        <w:rPr>
          <w:rStyle w:val="StyleUnderline"/>
        </w:rPr>
        <w:t xml:space="preserve"> 20</w:t>
      </w:r>
      <w:r w:rsidRPr="00212655">
        <w:rPr>
          <w:rStyle w:val="Emphasis"/>
          <w:highlight w:val="cyan"/>
        </w:rPr>
        <w:t>20</w:t>
      </w:r>
      <w:r w:rsidRPr="00096165">
        <w:rPr>
          <w:rStyle w:val="StyleUnderline"/>
        </w:rPr>
        <w:t xml:space="preserve"> to elect him as president served </w:t>
      </w:r>
      <w:r w:rsidRPr="00212655">
        <w:rPr>
          <w:rStyle w:val="StyleUnderline"/>
          <w:highlight w:val="cyan"/>
        </w:rPr>
        <w:t>further</w:t>
      </w:r>
      <w:r w:rsidRPr="00096165">
        <w:rPr>
          <w:rStyle w:val="StyleUnderline"/>
        </w:rPr>
        <w:t xml:space="preserve"> to</w:t>
      </w:r>
      <w:r w:rsidRPr="006C7BE1">
        <w:rPr>
          <w:sz w:val="16"/>
        </w:rPr>
        <w:t xml:space="preserve"> </w:t>
      </w:r>
      <w:r w:rsidRPr="00212655">
        <w:rPr>
          <w:rStyle w:val="Emphasis"/>
          <w:highlight w:val="cyan"/>
        </w:rPr>
        <w:t>divide</w:t>
      </w:r>
      <w:r w:rsidRPr="006C7BE1">
        <w:rPr>
          <w:sz w:val="16"/>
        </w:rPr>
        <w:t xml:space="preserve"> </w:t>
      </w:r>
      <w:r w:rsidRPr="00096165">
        <w:rPr>
          <w:rStyle w:val="StyleUnderline"/>
        </w:rPr>
        <w:t xml:space="preserve">both </w:t>
      </w:r>
      <w:r w:rsidRPr="00212655">
        <w:rPr>
          <w:rStyle w:val="StyleUnderline"/>
          <w:highlight w:val="cyan"/>
        </w:rPr>
        <w:t>the</w:t>
      </w:r>
      <w:r w:rsidRPr="00212655">
        <w:rPr>
          <w:sz w:val="16"/>
          <w:highlight w:val="cyan"/>
        </w:rPr>
        <w:t xml:space="preserve"> </w:t>
      </w:r>
      <w:r w:rsidRPr="00212655">
        <w:rPr>
          <w:rStyle w:val="Emphasis"/>
          <w:highlight w:val="cyan"/>
        </w:rPr>
        <w:t>American public</w:t>
      </w:r>
      <w:r w:rsidRPr="00212655">
        <w:rPr>
          <w:sz w:val="16"/>
          <w:highlight w:val="cyan"/>
        </w:rPr>
        <w:t xml:space="preserve"> </w:t>
      </w:r>
      <w:r w:rsidRPr="00212655">
        <w:rPr>
          <w:rStyle w:val="StyleUnderline"/>
          <w:highlight w:val="cyan"/>
        </w:rPr>
        <w:t>and the</w:t>
      </w:r>
      <w:r w:rsidRPr="00212655">
        <w:rPr>
          <w:sz w:val="16"/>
          <w:highlight w:val="cyan"/>
        </w:rPr>
        <w:t xml:space="preserve"> </w:t>
      </w:r>
      <w:r w:rsidRPr="00212655">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212655">
        <w:rPr>
          <w:rStyle w:val="Emphasis"/>
          <w:highlight w:val="cyan"/>
        </w:rPr>
        <w:t>assault</w:t>
      </w:r>
      <w:r w:rsidRPr="00212655">
        <w:rPr>
          <w:sz w:val="16"/>
          <w:highlight w:val="cyan"/>
        </w:rPr>
        <w:t xml:space="preserve"> </w:t>
      </w:r>
      <w:r w:rsidRPr="00212655">
        <w:rPr>
          <w:rStyle w:val="StyleUnderline"/>
          <w:highlight w:val="cyan"/>
        </w:rPr>
        <w:t>on</w:t>
      </w:r>
      <w:r w:rsidRPr="00212655">
        <w:rPr>
          <w:sz w:val="16"/>
          <w:highlight w:val="cyan"/>
        </w:rPr>
        <w:t xml:space="preserve"> </w:t>
      </w:r>
      <w:r w:rsidRPr="00212655">
        <w:rPr>
          <w:rStyle w:val="Emphasis"/>
          <w:highlight w:val="cyan"/>
        </w:rPr>
        <w:t>allies</w:t>
      </w:r>
      <w:r w:rsidRPr="006C7BE1">
        <w:rPr>
          <w:sz w:val="16"/>
        </w:rPr>
        <w:t xml:space="preserve"> </w:t>
      </w:r>
      <w:r w:rsidRPr="00212655">
        <w:rPr>
          <w:rStyle w:val="StyleUnderline"/>
          <w:highlight w:val="cyan"/>
        </w:rPr>
        <w:t>and</w:t>
      </w:r>
      <w:r w:rsidRPr="00096165">
        <w:rPr>
          <w:rStyle w:val="StyleUnderline"/>
        </w:rPr>
        <w:t xml:space="preserve"> his </w:t>
      </w:r>
      <w:r w:rsidRPr="00212655">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212655">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212655">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715C196E" w14:textId="77777777" w:rsidR="000155EF" w:rsidRPr="0065187D" w:rsidRDefault="000155EF" w:rsidP="000155EF">
      <w:pPr>
        <w:rPr>
          <w:rStyle w:val="StyleUnderline"/>
        </w:rPr>
      </w:pPr>
      <w:r w:rsidRPr="00212655">
        <w:rPr>
          <w:rStyle w:val="StyleUnderline"/>
          <w:highlight w:val="cyan"/>
        </w:rPr>
        <w:t>Returning</w:t>
      </w:r>
      <w:r w:rsidRPr="00C0354B">
        <w:rPr>
          <w:rStyle w:val="StyleUnderline"/>
        </w:rPr>
        <w:t xml:space="preserve"> the </w:t>
      </w:r>
      <w:r w:rsidRPr="00212655">
        <w:rPr>
          <w:rStyle w:val="Emphasis"/>
          <w:highlight w:val="cyan"/>
        </w:rPr>
        <w:t>U</w:t>
      </w:r>
      <w:r w:rsidRPr="00096165">
        <w:rPr>
          <w:rStyle w:val="StyleUnderline"/>
        </w:rPr>
        <w:t xml:space="preserve">nited </w:t>
      </w:r>
      <w:r w:rsidRPr="00212655">
        <w:rPr>
          <w:rStyle w:val="Emphasis"/>
          <w:highlight w:val="cyan"/>
        </w:rPr>
        <w:t>S</w:t>
      </w:r>
      <w:r w:rsidRPr="00096165">
        <w:rPr>
          <w:rStyle w:val="StyleUnderline"/>
        </w:rPr>
        <w:t>tates</w:t>
      </w:r>
      <w:r w:rsidRPr="006C7BE1">
        <w:rPr>
          <w:sz w:val="16"/>
        </w:rPr>
        <w:t xml:space="preserve"> </w:t>
      </w:r>
      <w:r w:rsidRPr="00212655">
        <w:rPr>
          <w:rStyle w:val="StyleUnderline"/>
          <w:highlight w:val="cyan"/>
        </w:rPr>
        <w:t>to</w:t>
      </w:r>
      <w:r w:rsidRPr="00C0354B">
        <w:rPr>
          <w:rStyle w:val="StyleUnderline"/>
        </w:rPr>
        <w:t xml:space="preserve"> its</w:t>
      </w:r>
      <w:r w:rsidRPr="00C0354B">
        <w:rPr>
          <w:sz w:val="16"/>
        </w:rPr>
        <w:t xml:space="preserve"> </w:t>
      </w:r>
      <w:r w:rsidRPr="00212655">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212655">
        <w:rPr>
          <w:rStyle w:val="StyleUnderline"/>
          <w:highlight w:val="cyan"/>
        </w:rPr>
        <w:t>not be</w:t>
      </w:r>
      <w:r w:rsidRPr="00212655">
        <w:rPr>
          <w:sz w:val="16"/>
          <w:highlight w:val="cyan"/>
        </w:rPr>
        <w:t xml:space="preserve"> </w:t>
      </w:r>
      <w:r w:rsidRPr="00212655">
        <w:rPr>
          <w:rStyle w:val="Emphasis"/>
          <w:highlight w:val="cyan"/>
        </w:rPr>
        <w:t>easy</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quick</w:t>
      </w:r>
      <w:r w:rsidRPr="006C7BE1">
        <w:rPr>
          <w:sz w:val="16"/>
        </w:rPr>
        <w:t xml:space="preserve">. </w:t>
      </w:r>
      <w:r w:rsidRPr="00212655">
        <w:rPr>
          <w:rStyle w:val="StyleUnderline"/>
          <w:highlight w:val="cyan"/>
        </w:rPr>
        <w:t>A</w:t>
      </w:r>
      <w:r w:rsidRPr="0065187D">
        <w:rPr>
          <w:rStyle w:val="StyleUnderline"/>
        </w:rPr>
        <w:t xml:space="preserve"> simple</w:t>
      </w:r>
      <w:r w:rsidRPr="006C7BE1">
        <w:rPr>
          <w:sz w:val="16"/>
        </w:rPr>
        <w:t xml:space="preserve"> </w:t>
      </w:r>
      <w:r w:rsidRPr="00212655">
        <w:rPr>
          <w:rStyle w:val="Emphasis"/>
          <w:highlight w:val="cyan"/>
        </w:rPr>
        <w:t>reaffirmation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A</w:t>
      </w:r>
      <w:r w:rsidRPr="0065187D">
        <w:rPr>
          <w:rStyle w:val="StyleUnderline"/>
        </w:rPr>
        <w:t>rticle</w:t>
      </w:r>
      <w:r w:rsidRPr="006C7BE1">
        <w:rPr>
          <w:sz w:val="16"/>
        </w:rPr>
        <w:t xml:space="preserve"> </w:t>
      </w:r>
      <w:r w:rsidRPr="00212655">
        <w:rPr>
          <w:rStyle w:val="Emphasis"/>
          <w:highlight w:val="cyan"/>
        </w:rPr>
        <w:t>5</w:t>
      </w:r>
      <w:r w:rsidRPr="006C7BE1">
        <w:rPr>
          <w:sz w:val="16"/>
        </w:rPr>
        <w:t xml:space="preserve"> </w:t>
      </w:r>
      <w:r w:rsidRPr="00C0354B">
        <w:rPr>
          <w:rStyle w:val="StyleUnderline"/>
        </w:rPr>
        <w:t xml:space="preserve">will </w:t>
      </w:r>
      <w:r w:rsidRPr="00212655">
        <w:rPr>
          <w:rStyle w:val="StyleUnderline"/>
          <w:highlight w:val="cyan"/>
        </w:rPr>
        <w:t>not</w:t>
      </w:r>
      <w:r w:rsidRPr="00C0354B">
        <w:rPr>
          <w:rStyle w:val="StyleUnderline"/>
        </w:rPr>
        <w:t xml:space="preserve"> be</w:t>
      </w:r>
      <w:r w:rsidRPr="00C0354B">
        <w:rPr>
          <w:sz w:val="16"/>
        </w:rPr>
        <w:t xml:space="preserve"> </w:t>
      </w:r>
      <w:r w:rsidRPr="00212655">
        <w:rPr>
          <w:rStyle w:val="Emphasis"/>
          <w:highlight w:val="cyan"/>
        </w:rPr>
        <w:t>sufficient</w:t>
      </w:r>
      <w:r w:rsidRPr="00212655">
        <w:rPr>
          <w:sz w:val="16"/>
          <w:highlight w:val="cyan"/>
        </w:rPr>
        <w:t xml:space="preserve"> </w:t>
      </w:r>
      <w:r w:rsidRPr="00212655">
        <w:rPr>
          <w:rStyle w:val="StyleUnderline"/>
          <w:highlight w:val="cyan"/>
        </w:rPr>
        <w:t>to restore</w:t>
      </w:r>
      <w:r w:rsidRPr="00212655">
        <w:rPr>
          <w:sz w:val="16"/>
          <w:highlight w:val="cyan"/>
        </w:rPr>
        <w:t xml:space="preserve"> </w:t>
      </w:r>
      <w:r w:rsidRPr="00212655">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212655">
        <w:rPr>
          <w:rStyle w:val="StyleUnderline"/>
          <w:highlight w:val="cyan"/>
        </w:rPr>
        <w:t>What one admin</w:t>
      </w:r>
      <w:r w:rsidRPr="0065187D">
        <w:rPr>
          <w:rStyle w:val="StyleUnderline"/>
        </w:rPr>
        <w:t xml:space="preserve">istration </w:t>
      </w:r>
      <w:r w:rsidRPr="00212655">
        <w:rPr>
          <w:rStyle w:val="StyleUnderline"/>
          <w:highlight w:val="cyan"/>
        </w:rPr>
        <w:t>can do</w:t>
      </w:r>
      <w:r w:rsidRPr="006C7BE1">
        <w:rPr>
          <w:sz w:val="16"/>
        </w:rPr>
        <w:t xml:space="preserve">, </w:t>
      </w:r>
      <w:r w:rsidRPr="00212655">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75488E8A" w14:textId="77777777" w:rsidR="000155EF" w:rsidRDefault="000155EF" w:rsidP="000155EF">
      <w:pPr>
        <w:rPr>
          <w:sz w:val="16"/>
        </w:rPr>
      </w:pPr>
      <w:r w:rsidRPr="0065187D">
        <w:rPr>
          <w:rStyle w:val="StyleUnderline"/>
        </w:rPr>
        <w:t xml:space="preserve">The </w:t>
      </w:r>
      <w:r w:rsidRPr="00212655">
        <w:rPr>
          <w:rStyle w:val="StyleUnderline"/>
          <w:highlight w:val="cyan"/>
        </w:rPr>
        <w:t>most</w:t>
      </w:r>
      <w:r w:rsidRPr="00212655">
        <w:rPr>
          <w:sz w:val="16"/>
          <w:highlight w:val="cyan"/>
        </w:rPr>
        <w:t xml:space="preserve"> </w:t>
      </w:r>
      <w:r w:rsidRPr="00212655">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212655">
        <w:rPr>
          <w:rStyle w:val="StyleUnderline"/>
          <w:highlight w:val="cyan"/>
        </w:rPr>
        <w:t>is</w:t>
      </w:r>
      <w:r w:rsidRPr="0065187D">
        <w:rPr>
          <w:rStyle w:val="StyleUnderline"/>
        </w:rPr>
        <w:t xml:space="preserve"> overcoming the</w:t>
      </w:r>
      <w:r w:rsidRPr="006C7BE1">
        <w:rPr>
          <w:sz w:val="16"/>
        </w:rPr>
        <w:t xml:space="preserve"> </w:t>
      </w:r>
      <w:r w:rsidRPr="00212655">
        <w:rPr>
          <w:rStyle w:val="Emphasis"/>
          <w:highlight w:val="cyan"/>
        </w:rPr>
        <w:t>polarization</w:t>
      </w:r>
      <w:r w:rsidRPr="00212655">
        <w:rPr>
          <w:sz w:val="16"/>
          <w:highlight w:val="cyan"/>
        </w:rPr>
        <w:t xml:space="preserve"> </w:t>
      </w:r>
      <w:r w:rsidRPr="00212655">
        <w:rPr>
          <w:rStyle w:val="StyleUnderline"/>
          <w:highlight w:val="cyan"/>
        </w:rPr>
        <w:t>of the</w:t>
      </w:r>
      <w:r w:rsidRPr="00212655">
        <w:rPr>
          <w:sz w:val="16"/>
          <w:highlight w:val="cyan"/>
        </w:rPr>
        <w:t xml:space="preserve"> </w:t>
      </w:r>
      <w:r w:rsidRPr="00212655">
        <w:rPr>
          <w:rStyle w:val="Emphasis"/>
          <w:highlight w:val="cyan"/>
        </w:rPr>
        <w:t>American public</w:t>
      </w:r>
      <w:r w:rsidRPr="006C7BE1">
        <w:rPr>
          <w:sz w:val="16"/>
        </w:rPr>
        <w:t xml:space="preserve">. </w:t>
      </w:r>
      <w:r w:rsidRPr="0065187D">
        <w:rPr>
          <w:rStyle w:val="StyleUnderline"/>
        </w:rPr>
        <w:t xml:space="preserve">The </w:t>
      </w:r>
      <w:r w:rsidRPr="00212655">
        <w:rPr>
          <w:rStyle w:val="StyleUnderline"/>
          <w:highlight w:val="cyan"/>
        </w:rPr>
        <w:t>Trump</w:t>
      </w:r>
      <w:r w:rsidRPr="0065187D">
        <w:rPr>
          <w:rStyle w:val="StyleUnderline"/>
        </w:rPr>
        <w:t xml:space="preserve"> administration</w:t>
      </w:r>
      <w:r w:rsidRPr="006C7BE1">
        <w:rPr>
          <w:sz w:val="16"/>
        </w:rPr>
        <w:t xml:space="preserve"> </w:t>
      </w:r>
      <w:r w:rsidRPr="00212655">
        <w:rPr>
          <w:rStyle w:val="Emphasis"/>
          <w:highlight w:val="cyan"/>
        </w:rPr>
        <w:t>exacerbated</w:t>
      </w:r>
      <w:r w:rsidRPr="0065187D">
        <w:rPr>
          <w:rStyle w:val="Emphasis"/>
        </w:rPr>
        <w:t xml:space="preserve"> that </w:t>
      </w:r>
      <w:r w:rsidRPr="00212655">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212655">
        <w:rPr>
          <w:rStyle w:val="Emphasis"/>
          <w:highlight w:val="cyan"/>
        </w:rPr>
        <w:t>electoral defeat</w:t>
      </w:r>
      <w:r w:rsidRPr="00212655">
        <w:rPr>
          <w:sz w:val="16"/>
          <w:highlight w:val="cyan"/>
        </w:rPr>
        <w:t xml:space="preserve"> </w:t>
      </w:r>
      <w:r w:rsidRPr="00212655">
        <w:rPr>
          <w:rStyle w:val="StyleUnderline"/>
          <w:highlight w:val="cyan"/>
        </w:rPr>
        <w:t>will not</w:t>
      </w:r>
      <w:r w:rsidRPr="0065187D">
        <w:rPr>
          <w:rStyle w:val="StyleUnderline"/>
        </w:rPr>
        <w:t xml:space="preserve"> automatically</w:t>
      </w:r>
      <w:r w:rsidRPr="006C7BE1">
        <w:rPr>
          <w:sz w:val="16"/>
        </w:rPr>
        <w:t xml:space="preserve"> </w:t>
      </w:r>
      <w:r w:rsidRPr="00212655">
        <w:rPr>
          <w:rStyle w:val="Emphasis"/>
          <w:highlight w:val="cyan"/>
        </w:rPr>
        <w:t>galvanize</w:t>
      </w:r>
      <w:r w:rsidRPr="00212655">
        <w:rPr>
          <w:sz w:val="16"/>
          <w:highlight w:val="cyan"/>
        </w:rPr>
        <w:t xml:space="preserve"> </w:t>
      </w:r>
      <w:r w:rsidRPr="00212655">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212655">
        <w:rPr>
          <w:rStyle w:val="Emphasis"/>
          <w:highlight w:val="cyan"/>
        </w:rPr>
        <w:t>distracted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deeply divided public</w:t>
      </w:r>
      <w:r w:rsidRPr="006C7BE1">
        <w:rPr>
          <w:sz w:val="16"/>
        </w:rPr>
        <w:t xml:space="preserve"> </w:t>
      </w:r>
      <w:r w:rsidRPr="0065187D">
        <w:rPr>
          <w:rStyle w:val="StyleUnderline"/>
        </w:rPr>
        <w:t xml:space="preserve">is </w:t>
      </w:r>
      <w:r w:rsidRPr="00212655">
        <w:rPr>
          <w:rStyle w:val="StyleUnderline"/>
          <w:highlight w:val="cyan"/>
        </w:rPr>
        <w:t>scarcely</w:t>
      </w:r>
      <w:r w:rsidRPr="0065187D">
        <w:rPr>
          <w:rStyle w:val="StyleUnderline"/>
        </w:rPr>
        <w:t xml:space="preserve"> the </w:t>
      </w:r>
      <w:r w:rsidRPr="00212655">
        <w:rPr>
          <w:rStyle w:val="StyleUnderline"/>
          <w:highlight w:val="cyan"/>
        </w:rPr>
        <w:t>foundation for</w:t>
      </w:r>
      <w:r w:rsidRPr="0065187D">
        <w:rPr>
          <w:rStyle w:val="StyleUnderline"/>
        </w:rPr>
        <w:t xml:space="preserve"> an</w:t>
      </w:r>
      <w:r w:rsidRPr="006C7BE1">
        <w:rPr>
          <w:sz w:val="16"/>
        </w:rPr>
        <w:t xml:space="preserve"> </w:t>
      </w:r>
      <w:r w:rsidRPr="00212655">
        <w:rPr>
          <w:rStyle w:val="Emphasis"/>
          <w:highlight w:val="cyan"/>
        </w:rPr>
        <w:t>expanded US role</w:t>
      </w:r>
      <w:r w:rsidRPr="006C7BE1">
        <w:rPr>
          <w:sz w:val="16"/>
        </w:rPr>
        <w:t xml:space="preserve"> </w:t>
      </w:r>
      <w:r w:rsidRPr="00212655">
        <w:rPr>
          <w:rStyle w:val="StyleUnderline"/>
          <w:highlight w:val="cyan"/>
        </w:rPr>
        <w:t>in addressing</w:t>
      </w:r>
      <w:r w:rsidRPr="0065187D">
        <w:rPr>
          <w:rStyle w:val="StyleUnderline"/>
        </w:rPr>
        <w:t xml:space="preserve"> the </w:t>
      </w:r>
      <w:r w:rsidRPr="00212655">
        <w:rPr>
          <w:rStyle w:val="StyleUnderline"/>
          <w:highlight w:val="cyan"/>
        </w:rPr>
        <w:t>issues besetting</w:t>
      </w:r>
      <w:r w:rsidRPr="0065187D">
        <w:rPr>
          <w:rStyle w:val="StyleUnderline"/>
        </w:rPr>
        <w:t xml:space="preserve"> the </w:t>
      </w:r>
      <w:r w:rsidRPr="00212655">
        <w:rPr>
          <w:rStyle w:val="StyleUnderline"/>
          <w:highlight w:val="cyan"/>
        </w:rPr>
        <w:t>democracies</w:t>
      </w:r>
      <w:r w:rsidRPr="006C7BE1">
        <w:rPr>
          <w:sz w:val="16"/>
        </w:rPr>
        <w:t xml:space="preserve"> and the rest of the world’s populations.</w:t>
      </w:r>
    </w:p>
    <w:p w14:paraId="7B912E74" w14:textId="77777777" w:rsidR="000155EF" w:rsidRPr="009D3B0E" w:rsidRDefault="000155EF" w:rsidP="000155EF">
      <w:r w:rsidRPr="009D3B0E">
        <w:t>&lt;&lt;&lt;Text condensed, none omitted&gt;&gt;&gt;</w:t>
      </w:r>
    </w:p>
    <w:p w14:paraId="0BB00EC1" w14:textId="77777777" w:rsidR="000155EF" w:rsidRPr="00FA74A6" w:rsidRDefault="000155EF" w:rsidP="000155EF">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7C32CA44" w14:textId="77777777" w:rsidR="000155EF" w:rsidRPr="00C0354B" w:rsidRDefault="000155EF" w:rsidP="000155EF">
      <w:r>
        <w:t>&lt;&lt;&lt;Paragraph integrity returns&gt;&gt;&gt;</w:t>
      </w:r>
    </w:p>
    <w:p w14:paraId="43868FD5" w14:textId="77777777" w:rsidR="000155EF" w:rsidRPr="00A77CA7" w:rsidRDefault="000155EF" w:rsidP="000155EF">
      <w:pPr>
        <w:rPr>
          <w:rStyle w:val="Emphasis"/>
        </w:rPr>
      </w:pPr>
      <w:r w:rsidRPr="00A77CA7">
        <w:rPr>
          <w:sz w:val="16"/>
        </w:rPr>
        <w:t xml:space="preserve">A final word refers to what the </w:t>
      </w:r>
      <w:r w:rsidRPr="00212655">
        <w:rPr>
          <w:rStyle w:val="StyleUnderline"/>
          <w:highlight w:val="cyan"/>
        </w:rPr>
        <w:t>democracies can</w:t>
      </w:r>
      <w:r w:rsidRPr="00A77CA7">
        <w:rPr>
          <w:sz w:val="16"/>
        </w:rPr>
        <w:t xml:space="preserve"> do </w:t>
      </w:r>
      <w:r w:rsidRPr="00212655">
        <w:rPr>
          <w:rStyle w:val="Emphasis"/>
          <w:highlight w:val="cyan"/>
        </w:rPr>
        <w:t>collectively</w:t>
      </w:r>
      <w:r w:rsidRPr="00A77CA7">
        <w:rPr>
          <w:sz w:val="16"/>
        </w:rPr>
        <w:t xml:space="preserve"> to </w:t>
      </w:r>
      <w:r w:rsidRPr="00212655">
        <w:rPr>
          <w:rStyle w:val="StyleUnderline"/>
          <w:highlight w:val="cyan"/>
        </w:rPr>
        <w:t>defend</w:t>
      </w:r>
      <w:r w:rsidRPr="00A77CA7">
        <w:rPr>
          <w:rStyle w:val="StyleUnderline"/>
        </w:rPr>
        <w:t xml:space="preserve"> themselves </w:t>
      </w:r>
      <w:r w:rsidRPr="00212655">
        <w:rPr>
          <w:rStyle w:val="StyleUnderline"/>
          <w:highlight w:val="cyan"/>
        </w:rPr>
        <w:t>and</w:t>
      </w:r>
      <w:r w:rsidRPr="00A77CA7">
        <w:rPr>
          <w:sz w:val="16"/>
        </w:rPr>
        <w:t xml:space="preserve"> to </w:t>
      </w:r>
      <w:r w:rsidRPr="00212655">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212655">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212655">
        <w:rPr>
          <w:rStyle w:val="Emphasis"/>
          <w:highlight w:val="cyan"/>
        </w:rPr>
        <w:t>lure of illiberal</w:t>
      </w:r>
      <w:r w:rsidRPr="00A77CA7">
        <w:rPr>
          <w:sz w:val="16"/>
        </w:rPr>
        <w:t xml:space="preserve">, illegitimate rule </w:t>
      </w:r>
      <w:r w:rsidRPr="00212655">
        <w:rPr>
          <w:rStyle w:val="StyleUnderline"/>
          <w:highlight w:val="cyan"/>
        </w:rPr>
        <w:t>must be</w:t>
      </w:r>
      <w:r w:rsidRPr="00212655">
        <w:rPr>
          <w:sz w:val="16"/>
          <w:highlight w:val="cyan"/>
        </w:rPr>
        <w:t xml:space="preserve"> </w:t>
      </w:r>
      <w:r w:rsidRPr="00212655">
        <w:rPr>
          <w:rStyle w:val="Emphasis"/>
          <w:highlight w:val="cyan"/>
        </w:rPr>
        <w:t>contained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averted</w:t>
      </w:r>
      <w:r w:rsidRPr="00FA74A6">
        <w:rPr>
          <w:sz w:val="16"/>
        </w:rPr>
        <w:t>.</w:t>
      </w:r>
      <w:r w:rsidRPr="00A77CA7">
        <w:rPr>
          <w:sz w:val="16"/>
        </w:rPr>
        <w:t xml:space="preserve"> Chapter 3 briefly outlines what has to be done. Specifically, </w:t>
      </w:r>
      <w:r w:rsidRPr="00212655">
        <w:rPr>
          <w:rStyle w:val="Emphasis"/>
          <w:highlight w:val="cyan"/>
        </w:rPr>
        <w:t>Trumpian populism</w:t>
      </w:r>
      <w:r w:rsidRPr="00212655">
        <w:rPr>
          <w:sz w:val="16"/>
          <w:highlight w:val="cyan"/>
        </w:rPr>
        <w:t xml:space="preserve"> </w:t>
      </w:r>
      <w:r w:rsidRPr="00212655">
        <w:rPr>
          <w:rStyle w:val="StyleUnderline"/>
          <w:highlight w:val="cyan"/>
        </w:rPr>
        <w:t>must be</w:t>
      </w:r>
      <w:r w:rsidRPr="00212655">
        <w:rPr>
          <w:sz w:val="16"/>
          <w:highlight w:val="cyan"/>
        </w:rPr>
        <w:t xml:space="preserve"> </w:t>
      </w:r>
      <w:r w:rsidRPr="00212655">
        <w:rPr>
          <w:rStyle w:val="Emphasis"/>
          <w:highlight w:val="cyan"/>
        </w:rPr>
        <w:t>confronted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defeated</w:t>
      </w:r>
      <w:r w:rsidRPr="00212655">
        <w:rPr>
          <w:sz w:val="16"/>
          <w:highlight w:val="cyan"/>
        </w:rPr>
        <w:t xml:space="preserve"> </w:t>
      </w:r>
      <w:r w:rsidRPr="00212655">
        <w:rPr>
          <w:rStyle w:val="StyleUnderline"/>
          <w:highlight w:val="cyan"/>
        </w:rPr>
        <w:t>if the</w:t>
      </w:r>
      <w:r w:rsidRPr="00212655">
        <w:rPr>
          <w:sz w:val="16"/>
          <w:highlight w:val="cyan"/>
        </w:rPr>
        <w:t xml:space="preserve"> </w:t>
      </w:r>
      <w:r w:rsidRPr="00212655">
        <w:rPr>
          <w:rStyle w:val="Emphasis"/>
          <w:highlight w:val="cyan"/>
        </w:rPr>
        <w:t>U</w:t>
      </w:r>
      <w:r w:rsidRPr="00A77CA7">
        <w:rPr>
          <w:rStyle w:val="StyleUnderline"/>
        </w:rPr>
        <w:t>nited</w:t>
      </w:r>
      <w:r w:rsidRPr="00A77CA7">
        <w:rPr>
          <w:sz w:val="16"/>
        </w:rPr>
        <w:t xml:space="preserve"> </w:t>
      </w:r>
      <w:r w:rsidRPr="00212655">
        <w:rPr>
          <w:rStyle w:val="Emphasis"/>
          <w:highlight w:val="cyan"/>
        </w:rPr>
        <w:t>S</w:t>
      </w:r>
      <w:r w:rsidRPr="00A77CA7">
        <w:rPr>
          <w:rStyle w:val="StyleUnderline"/>
        </w:rPr>
        <w:t>tates</w:t>
      </w:r>
      <w:r w:rsidRPr="00A77CA7">
        <w:rPr>
          <w:sz w:val="16"/>
        </w:rPr>
        <w:t xml:space="preserve"> </w:t>
      </w:r>
      <w:r w:rsidRPr="00212655">
        <w:rPr>
          <w:rStyle w:val="StyleUnderline"/>
          <w:highlight w:val="cyan"/>
        </w:rPr>
        <w:t>is to</w:t>
      </w:r>
      <w:r w:rsidRPr="00212655">
        <w:rPr>
          <w:sz w:val="16"/>
          <w:highlight w:val="cyan"/>
        </w:rPr>
        <w:t xml:space="preserve"> </w:t>
      </w:r>
      <w:r w:rsidRPr="00212655">
        <w:rPr>
          <w:rStyle w:val="Emphasis"/>
          <w:highlight w:val="cyan"/>
        </w:rPr>
        <w:t>regain its role</w:t>
      </w:r>
      <w:r w:rsidRPr="00212655">
        <w:rPr>
          <w:sz w:val="16"/>
          <w:highlight w:val="cyan"/>
        </w:rPr>
        <w:t xml:space="preserve"> </w:t>
      </w:r>
      <w:r w:rsidRPr="00212655">
        <w:rPr>
          <w:rStyle w:val="StyleUnderline"/>
          <w:highlight w:val="cyan"/>
        </w:rPr>
        <w:t>as</w:t>
      </w:r>
      <w:r w:rsidRPr="00212655">
        <w:rPr>
          <w:sz w:val="16"/>
          <w:highlight w:val="cyan"/>
        </w:rPr>
        <w:t xml:space="preserve"> </w:t>
      </w:r>
      <w:r w:rsidRPr="00212655">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1C48C568" w14:textId="77777777" w:rsidR="000155EF" w:rsidRPr="00A77CA7" w:rsidRDefault="000155EF" w:rsidP="000155EF">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2EC9F741" w14:textId="77777777" w:rsidR="000155EF" w:rsidRPr="00A77CA7" w:rsidRDefault="000155EF" w:rsidP="000155EF">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151F559A" w14:textId="77777777" w:rsidR="000155EF" w:rsidRPr="00A77CA7" w:rsidRDefault="000155EF" w:rsidP="000155EF">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212655">
        <w:rPr>
          <w:rStyle w:val="StyleUnderline"/>
          <w:highlight w:val="cyan"/>
        </w:rPr>
        <w:t>Maintaining</w:t>
      </w:r>
      <w:r w:rsidRPr="00212655">
        <w:rPr>
          <w:sz w:val="16"/>
          <w:highlight w:val="cyan"/>
        </w:rPr>
        <w:t xml:space="preserve"> </w:t>
      </w:r>
      <w:r w:rsidRPr="00212655">
        <w:rPr>
          <w:rStyle w:val="Emphasis"/>
          <w:highlight w:val="cyan"/>
        </w:rPr>
        <w:t>allied military forces</w:t>
      </w:r>
      <w:r w:rsidRPr="00212655">
        <w:rPr>
          <w:sz w:val="16"/>
          <w:highlight w:val="cyan"/>
        </w:rPr>
        <w:t xml:space="preserve"> </w:t>
      </w:r>
      <w:r w:rsidRPr="00212655">
        <w:rPr>
          <w:rStyle w:val="StyleUnderline"/>
          <w:highlight w:val="cyan"/>
        </w:rPr>
        <w:t>to deter</w:t>
      </w:r>
      <w:r w:rsidRPr="00212655">
        <w:rPr>
          <w:sz w:val="16"/>
          <w:highlight w:val="cyan"/>
        </w:rPr>
        <w:t xml:space="preserve"> </w:t>
      </w:r>
      <w:r w:rsidRPr="00212655">
        <w:rPr>
          <w:rStyle w:val="Emphasis"/>
          <w:highlight w:val="cyan"/>
        </w:rPr>
        <w:t>Chinese</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Russian aggression</w:t>
      </w:r>
      <w:r w:rsidRPr="00212655">
        <w:rPr>
          <w:sz w:val="16"/>
          <w:highlight w:val="cyan"/>
        </w:rPr>
        <w:t xml:space="preserve"> </w:t>
      </w:r>
      <w:r w:rsidRPr="00212655">
        <w:rPr>
          <w:rStyle w:val="StyleUnderline"/>
          <w:highlight w:val="cyan"/>
        </w:rPr>
        <w:t>is a</w:t>
      </w:r>
      <w:r w:rsidRPr="00212655">
        <w:rPr>
          <w:sz w:val="16"/>
          <w:highlight w:val="cyan"/>
        </w:rPr>
        <w:t xml:space="preserve"> </w:t>
      </w:r>
      <w:r w:rsidRPr="00212655">
        <w:rPr>
          <w:rStyle w:val="Emphasis"/>
          <w:highlight w:val="cyan"/>
        </w:rPr>
        <w:t>collective responsibility</w:t>
      </w:r>
      <w:r w:rsidRPr="00212655">
        <w:rPr>
          <w:sz w:val="16"/>
          <w:highlight w:val="cyan"/>
        </w:rPr>
        <w:t xml:space="preserve"> </w:t>
      </w:r>
      <w:r w:rsidRPr="00212655">
        <w:rPr>
          <w:rStyle w:val="StyleUnderline"/>
          <w:highlight w:val="cyan"/>
        </w:rPr>
        <w:t>of</w:t>
      </w:r>
      <w:r w:rsidRPr="00A77CA7">
        <w:rPr>
          <w:sz w:val="16"/>
        </w:rPr>
        <w:t xml:space="preserve"> the </w:t>
      </w:r>
      <w:r w:rsidRPr="00212655">
        <w:rPr>
          <w:rStyle w:val="Emphasis"/>
          <w:highlight w:val="cyan"/>
        </w:rPr>
        <w:t>democracies</w:t>
      </w:r>
      <w:r w:rsidRPr="00212655">
        <w:rPr>
          <w:sz w:val="16"/>
          <w:highlight w:val="cyan"/>
        </w:rPr>
        <w:t xml:space="preserve">. </w:t>
      </w:r>
      <w:r w:rsidRPr="00212655">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212655">
        <w:rPr>
          <w:rStyle w:val="StyleUnderline"/>
          <w:highlight w:val="cyan"/>
        </w:rPr>
        <w:t>is the specter of</w:t>
      </w:r>
      <w:r w:rsidRPr="00212655">
        <w:rPr>
          <w:sz w:val="16"/>
          <w:highlight w:val="cyan"/>
        </w:rPr>
        <w:t xml:space="preserve"> </w:t>
      </w:r>
      <w:r w:rsidRPr="00212655">
        <w:rPr>
          <w:rStyle w:val="Emphasis"/>
          <w:highlight w:val="cyan"/>
        </w:rPr>
        <w:t>nuclear war</w:t>
      </w:r>
      <w:r w:rsidRPr="00212655">
        <w:rPr>
          <w:sz w:val="16"/>
          <w:highlight w:val="cyan"/>
        </w:rPr>
        <w:t xml:space="preserve">. </w:t>
      </w:r>
      <w:r w:rsidRPr="00212655">
        <w:rPr>
          <w:rStyle w:val="StyleUnderline"/>
          <w:highlight w:val="cyan"/>
        </w:rPr>
        <w:t>Deterrence is</w:t>
      </w:r>
      <w:r w:rsidRPr="00A77CA7">
        <w:rPr>
          <w:rStyle w:val="StyleUnderline"/>
        </w:rPr>
        <w:t xml:space="preserve"> still</w:t>
      </w:r>
      <w:r w:rsidRPr="00A77CA7">
        <w:rPr>
          <w:sz w:val="16"/>
        </w:rPr>
        <w:t xml:space="preserve">, faute de mieux, </w:t>
      </w:r>
      <w:r w:rsidRPr="00212655">
        <w:rPr>
          <w:rStyle w:val="Emphasis"/>
          <w:highlight w:val="cyan"/>
        </w:rPr>
        <w:t>the only feasible</w:t>
      </w:r>
      <w:r w:rsidRPr="00A77CA7">
        <w:rPr>
          <w:sz w:val="16"/>
        </w:rPr>
        <w:t xml:space="preserve">, if dangerously unstable, </w:t>
      </w:r>
      <w:r w:rsidRPr="00212655">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212655">
        <w:rPr>
          <w:rStyle w:val="Emphasis"/>
          <w:highlight w:val="cyan"/>
        </w:rPr>
        <w:t>preserve</w:t>
      </w:r>
      <w:r w:rsidRPr="00A77CA7">
        <w:rPr>
          <w:sz w:val="16"/>
        </w:rPr>
        <w:t xml:space="preserve">, however disquietly, the preservation of </w:t>
      </w:r>
      <w:r w:rsidRPr="00212655">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6E23B861" w14:textId="77777777" w:rsidR="000155EF" w:rsidRDefault="000155EF" w:rsidP="000155EF">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212655">
        <w:rPr>
          <w:rStyle w:val="Emphasis"/>
          <w:highlight w:val="cyan"/>
        </w:rPr>
        <w:t>compromises</w:t>
      </w:r>
      <w:r w:rsidRPr="00212655">
        <w:rPr>
          <w:sz w:val="16"/>
          <w:highlight w:val="cyan"/>
        </w:rPr>
        <w:t xml:space="preserve"> </w:t>
      </w:r>
      <w:r w:rsidRPr="00212655">
        <w:rPr>
          <w:rStyle w:val="StyleUnderline"/>
          <w:highlight w:val="cyan"/>
        </w:rPr>
        <w:t>will be</w:t>
      </w:r>
      <w:r w:rsidRPr="00212655">
        <w:rPr>
          <w:sz w:val="16"/>
          <w:highlight w:val="cyan"/>
        </w:rPr>
        <w:t xml:space="preserve"> </w:t>
      </w:r>
      <w:r w:rsidRPr="00212655">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212655">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212655">
        <w:rPr>
          <w:rStyle w:val="StyleUnderline"/>
          <w:highlight w:val="cyan"/>
        </w:rPr>
        <w:t>short of</w:t>
      </w:r>
      <w:r w:rsidRPr="00212655">
        <w:rPr>
          <w:sz w:val="16"/>
          <w:highlight w:val="cyan"/>
        </w:rPr>
        <w:t xml:space="preserve"> </w:t>
      </w:r>
      <w:r w:rsidRPr="00212655">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6B654D5C" w14:textId="77777777" w:rsidR="000155EF" w:rsidRDefault="000155EF" w:rsidP="000155EF">
      <w:pPr>
        <w:pStyle w:val="Heading4"/>
      </w:pPr>
      <w:r>
        <w:t xml:space="preserve">Populism alone is </w:t>
      </w:r>
      <w:r w:rsidRPr="0056039B">
        <w:rPr>
          <w:u w:val="single"/>
        </w:rPr>
        <w:t>existential</w:t>
      </w:r>
      <w:r>
        <w:t>.</w:t>
      </w:r>
    </w:p>
    <w:p w14:paraId="2855A075" w14:textId="77777777" w:rsidR="000155EF" w:rsidRPr="0029665E" w:rsidRDefault="000155EF" w:rsidP="000155EF">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77F980D7" w14:textId="77777777" w:rsidR="000155EF" w:rsidRPr="00854AED" w:rsidRDefault="000155EF" w:rsidP="000155EF">
      <w:pPr>
        <w:rPr>
          <w:sz w:val="16"/>
        </w:rPr>
      </w:pPr>
      <w:r w:rsidRPr="00854AED">
        <w:rPr>
          <w:sz w:val="16"/>
        </w:rPr>
        <w:t>PCS and Totalitarianism</w:t>
      </w:r>
    </w:p>
    <w:p w14:paraId="39D0BE3A" w14:textId="77777777" w:rsidR="000155EF" w:rsidRPr="00854AED" w:rsidRDefault="000155EF" w:rsidP="000155EF">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181E964F" w14:textId="77777777" w:rsidR="000155EF" w:rsidRPr="00854AED" w:rsidRDefault="000155EF" w:rsidP="000155EF">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212655">
        <w:rPr>
          <w:rStyle w:val="Emphasis"/>
          <w:highlight w:val="cyan"/>
        </w:rPr>
        <w:t>Populism</w:t>
      </w:r>
      <w:r w:rsidRPr="00854AED">
        <w:rPr>
          <w:sz w:val="16"/>
        </w:rPr>
        <w:t xml:space="preserve">, a political perspective that </w:t>
      </w:r>
      <w:r w:rsidRPr="00212655">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212655">
        <w:rPr>
          <w:rStyle w:val="Emphasis"/>
          <w:highlight w:val="cyan"/>
        </w:rPr>
        <w:t>the people</w:t>
      </w:r>
      <w:r w:rsidRPr="00212655">
        <w:rPr>
          <w:sz w:val="16"/>
          <w:highlight w:val="cyan"/>
        </w:rPr>
        <w:t xml:space="preserve">” </w:t>
      </w:r>
      <w:r w:rsidRPr="00212655">
        <w:rPr>
          <w:rStyle w:val="StyleUnderline"/>
          <w:highlight w:val="cyan"/>
        </w:rPr>
        <w:t>against</w:t>
      </w:r>
      <w:r w:rsidRPr="00212655">
        <w:rPr>
          <w:sz w:val="16"/>
          <w:highlight w:val="cyan"/>
        </w:rPr>
        <w:t xml:space="preserve"> “</w:t>
      </w:r>
      <w:r w:rsidRPr="00212655">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212655">
        <w:rPr>
          <w:rStyle w:val="Emphasis"/>
          <w:highlight w:val="cyan"/>
        </w:rPr>
        <w:t>M</w:t>
      </w:r>
      <w:r w:rsidRPr="00187D77">
        <w:rPr>
          <w:rStyle w:val="StyleUnderline"/>
        </w:rPr>
        <w:t>ake</w:t>
      </w:r>
      <w:r w:rsidRPr="00854AED">
        <w:rPr>
          <w:sz w:val="16"/>
        </w:rPr>
        <w:t xml:space="preserve"> </w:t>
      </w:r>
      <w:r w:rsidRPr="00212655">
        <w:rPr>
          <w:rStyle w:val="Emphasis"/>
          <w:highlight w:val="cyan"/>
        </w:rPr>
        <w:t>A</w:t>
      </w:r>
      <w:r w:rsidRPr="00187D77">
        <w:rPr>
          <w:rStyle w:val="StyleUnderline"/>
        </w:rPr>
        <w:t>merica</w:t>
      </w:r>
      <w:r w:rsidRPr="00854AED">
        <w:rPr>
          <w:sz w:val="16"/>
        </w:rPr>
        <w:t xml:space="preserve"> </w:t>
      </w:r>
      <w:r w:rsidRPr="00212655">
        <w:rPr>
          <w:rStyle w:val="Emphasis"/>
          <w:highlight w:val="cyan"/>
        </w:rPr>
        <w:t>G</w:t>
      </w:r>
      <w:r w:rsidRPr="00187D77">
        <w:rPr>
          <w:rStyle w:val="StyleUnderline"/>
        </w:rPr>
        <w:t>re</w:t>
      </w:r>
      <w:r w:rsidRPr="00212655">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212655">
        <w:rPr>
          <w:rStyle w:val="Emphasis"/>
          <w:highlight w:val="cyan"/>
        </w:rPr>
        <w:t>Tea 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212655">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212655">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r w:rsidRPr="00187D77">
        <w:rPr>
          <w:rStyle w:val="Emphasis"/>
        </w:rPr>
        <w:t>Bharatiya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212655">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r w:rsidRPr="00187D77">
        <w:rPr>
          <w:rStyle w:val="Emphasis"/>
        </w:rPr>
        <w:t>Subinto</w:t>
      </w:r>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212655">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212655">
        <w:rPr>
          <w:rStyle w:val="StyleUnderline"/>
          <w:highlight w:val="cyan"/>
        </w:rPr>
        <w:t>evidence of this trend</w:t>
      </w:r>
      <w:r w:rsidRPr="00854AED">
        <w:rPr>
          <w:sz w:val="16"/>
        </w:rPr>
        <w:t>.</w:t>
      </w:r>
    </w:p>
    <w:p w14:paraId="68790301" w14:textId="77777777" w:rsidR="000155EF" w:rsidRPr="00854AED" w:rsidRDefault="000155EF" w:rsidP="000155EF">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Mény and Surel 2002), and others as a valid form of democracy in itself (Albertazzi and McDonnell 2008).</w:t>
      </w:r>
    </w:p>
    <w:p w14:paraId="057520F2" w14:textId="77777777" w:rsidR="000155EF" w:rsidRPr="00854AED" w:rsidRDefault="000155EF" w:rsidP="000155EF">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797DA6BF" w14:textId="77777777" w:rsidR="000155EF" w:rsidRPr="00854AED" w:rsidRDefault="000155EF" w:rsidP="000155EF">
      <w:pPr>
        <w:rPr>
          <w:sz w:val="16"/>
        </w:rPr>
      </w:pPr>
      <w:r w:rsidRPr="00854AED">
        <w:rPr>
          <w:sz w:val="16"/>
        </w:rPr>
        <w:t xml:space="preserve">Where </w:t>
      </w:r>
      <w:r w:rsidRPr="00212655">
        <w:rPr>
          <w:rStyle w:val="Emphasis"/>
          <w:highlight w:val="cyan"/>
        </w:rPr>
        <w:t>populism</w:t>
      </w:r>
      <w:r w:rsidRPr="00854AED">
        <w:rPr>
          <w:sz w:val="16"/>
        </w:rPr>
        <w:t xml:space="preserve"> </w:t>
      </w:r>
      <w:r w:rsidRPr="00854AED">
        <w:rPr>
          <w:rStyle w:val="StyleUnderline"/>
        </w:rPr>
        <w:t xml:space="preserve">as </w:t>
      </w:r>
      <w:r w:rsidRPr="00212655">
        <w:rPr>
          <w:rStyle w:val="StyleUnderline"/>
          <w:highlight w:val="cyan"/>
        </w:rPr>
        <w:t>a type of</w:t>
      </w:r>
      <w:r w:rsidRPr="00854AED">
        <w:rPr>
          <w:sz w:val="16"/>
        </w:rPr>
        <w:t xml:space="preserve"> </w:t>
      </w:r>
      <w:r w:rsidRPr="00212655">
        <w:rPr>
          <w:rStyle w:val="Emphasis"/>
          <w:highlight w:val="cyan"/>
        </w:rPr>
        <w:t>proto-totalitarianism</w:t>
      </w:r>
      <w:r w:rsidRPr="00854AED">
        <w:rPr>
          <w:sz w:val="16"/>
        </w:rPr>
        <w:t xml:space="preserve"> </w:t>
      </w:r>
      <w:r w:rsidRPr="00212655">
        <w:rPr>
          <w:rStyle w:val="StyleUnderline"/>
          <w:highlight w:val="cyan"/>
        </w:rPr>
        <w:t>becomes</w:t>
      </w:r>
      <w:r w:rsidRPr="00854AED">
        <w:rPr>
          <w:sz w:val="16"/>
        </w:rPr>
        <w:t xml:space="preserve"> a concern as </w:t>
      </w:r>
      <w:r w:rsidRPr="00212655">
        <w:rPr>
          <w:rStyle w:val="StyleUnderline"/>
          <w:highlight w:val="cyan"/>
        </w:rPr>
        <w:t>an</w:t>
      </w:r>
      <w:r w:rsidRPr="00212655">
        <w:rPr>
          <w:sz w:val="16"/>
          <w:highlight w:val="cyan"/>
        </w:rPr>
        <w:t xml:space="preserve"> </w:t>
      </w:r>
      <w:r w:rsidRPr="00212655">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key traits</w:t>
      </w:r>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212655">
        <w:rPr>
          <w:rStyle w:val="StyleUnderline"/>
          <w:highlight w:val="cyan"/>
        </w:rPr>
        <w:t>movements</w:t>
      </w:r>
      <w:r w:rsidRPr="00854AED">
        <w:rPr>
          <w:sz w:val="16"/>
        </w:rPr>
        <w:t xml:space="preserve"> also </w:t>
      </w:r>
      <w:r w:rsidRPr="00212655">
        <w:rPr>
          <w:rStyle w:val="StyleUnderline"/>
          <w:highlight w:val="cyan"/>
        </w:rPr>
        <w:t>tend to be</w:t>
      </w:r>
      <w:r w:rsidRPr="00854AED">
        <w:rPr>
          <w:sz w:val="16"/>
        </w:rPr>
        <w:t xml:space="preserve"> “</w:t>
      </w:r>
      <w:r w:rsidRPr="00212655">
        <w:rPr>
          <w:rStyle w:val="Emphasis"/>
          <w:highlight w:val="cyan"/>
        </w:rPr>
        <w:t>anti-intellectual</w:t>
      </w:r>
      <w:r w:rsidRPr="00854AED">
        <w:rPr>
          <w:sz w:val="16"/>
        </w:rPr>
        <w:t xml:space="preserve">, </w:t>
      </w:r>
      <w:r w:rsidRPr="00212655">
        <w:rPr>
          <w:rStyle w:val="Emphasis"/>
          <w:highlight w:val="cyan"/>
        </w:rPr>
        <w:t>anti-institutional</w:t>
      </w:r>
      <w:r w:rsidRPr="00854AED">
        <w:rPr>
          <w:sz w:val="16"/>
        </w:rPr>
        <w:t xml:space="preserve">, </w:t>
      </w:r>
      <w:r w:rsidRPr="00212655">
        <w:rPr>
          <w:rStyle w:val="Emphasis"/>
          <w:highlight w:val="cyan"/>
        </w:rPr>
        <w:t>anti-international</w:t>
      </w:r>
      <w:r w:rsidRPr="00854AED">
        <w:rPr>
          <w:sz w:val="16"/>
        </w:rPr>
        <w:t xml:space="preserve">, </w:t>
      </w:r>
      <w:r w:rsidRPr="00212655">
        <w:rPr>
          <w:rStyle w:val="StyleUnderline"/>
          <w:highlight w:val="cyan"/>
        </w:rPr>
        <w:t>and</w:t>
      </w:r>
      <w:r w:rsidRPr="00854AED">
        <w:rPr>
          <w:sz w:val="16"/>
        </w:rPr>
        <w:t xml:space="preserve"> </w:t>
      </w:r>
      <w:r w:rsidRPr="00212655">
        <w:rPr>
          <w:rStyle w:val="Emphasis"/>
          <w:highlight w:val="cyan"/>
        </w:rPr>
        <w:t>anti-irenic</w:t>
      </w:r>
      <w:r w:rsidRPr="00854AED">
        <w:rPr>
          <w:sz w:val="16"/>
        </w:rPr>
        <w:t xml:space="preserve">.” These </w:t>
      </w:r>
      <w:r w:rsidRPr="00854AED">
        <w:rPr>
          <w:rStyle w:val="StyleUnderline"/>
        </w:rPr>
        <w:t xml:space="preserve">tendencies </w:t>
      </w:r>
      <w:r w:rsidRPr="00212655">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212655">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212655">
        <w:rPr>
          <w:rStyle w:val="Emphasis"/>
          <w:highlight w:val="cyan"/>
        </w:rPr>
        <w:t>engagement</w:t>
      </w:r>
      <w:r w:rsidRPr="00854AED">
        <w:rPr>
          <w:sz w:val="16"/>
        </w:rPr>
        <w:t xml:space="preserve">, and sense of </w:t>
      </w:r>
      <w:r w:rsidRPr="00212655">
        <w:rPr>
          <w:rStyle w:val="Emphasis"/>
          <w:highlight w:val="cyan"/>
        </w:rPr>
        <w:t>cooperation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order</w:t>
      </w:r>
      <w:r w:rsidRPr="00854AED">
        <w:rPr>
          <w:sz w:val="16"/>
        </w:rPr>
        <w:t xml:space="preserve">” </w:t>
      </w:r>
      <w:r w:rsidRPr="00212655">
        <w:rPr>
          <w:rStyle w:val="StyleUnderline"/>
          <w:highlight w:val="cyan"/>
        </w:rPr>
        <w:t>needed to mitigate</w:t>
      </w:r>
      <w:r w:rsidRPr="00212655">
        <w:rPr>
          <w:sz w:val="16"/>
          <w:highlight w:val="cyan"/>
        </w:rPr>
        <w:t xml:space="preserve"> </w:t>
      </w:r>
      <w:r w:rsidRPr="00212655">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6472EE7C" w14:textId="77777777" w:rsidR="000155EF" w:rsidRDefault="000155EF" w:rsidP="000155EF">
      <w:pPr>
        <w:rPr>
          <w:sz w:val="16"/>
        </w:rPr>
      </w:pPr>
      <w:r w:rsidRPr="00212655">
        <w:rPr>
          <w:rStyle w:val="StyleUnderline"/>
          <w:highlight w:val="cyan"/>
        </w:rPr>
        <w:t>Mitigating</w:t>
      </w:r>
      <w:r w:rsidRPr="00854AED">
        <w:rPr>
          <w:rStyle w:val="StyleUnderline"/>
        </w:rPr>
        <w:t xml:space="preserve"> the risks of totalitarianism </w:t>
      </w:r>
      <w:r w:rsidRPr="00212655">
        <w:rPr>
          <w:rStyle w:val="StyleUnderline"/>
          <w:highlight w:val="cyan"/>
        </w:rPr>
        <w:t>involves</w:t>
      </w:r>
      <w:r w:rsidRPr="00854AED">
        <w:rPr>
          <w:sz w:val="16"/>
        </w:rPr>
        <w:t xml:space="preserve"> three core components: </w:t>
      </w:r>
      <w:r w:rsidRPr="00212655">
        <w:rPr>
          <w:rStyle w:val="StyleUnderline"/>
          <w:highlight w:val="cyan"/>
        </w:rPr>
        <w:t>reducing</w:t>
      </w:r>
      <w:r w:rsidRPr="00854AED">
        <w:rPr>
          <w:rStyle w:val="StyleUnderline"/>
        </w:rPr>
        <w:t xml:space="preserve"> the</w:t>
      </w:r>
      <w:r w:rsidRPr="00854AED">
        <w:rPr>
          <w:sz w:val="16"/>
        </w:rPr>
        <w:t xml:space="preserve"> </w:t>
      </w:r>
      <w:r w:rsidRPr="00212655">
        <w:rPr>
          <w:rStyle w:val="Emphasis"/>
          <w:highlight w:val="cyan"/>
        </w:rPr>
        <w:t>likelihood</w:t>
      </w:r>
      <w:r w:rsidRPr="00854AED">
        <w:rPr>
          <w:sz w:val="16"/>
        </w:rPr>
        <w:t xml:space="preserve"> </w:t>
      </w:r>
      <w:r w:rsidRPr="00854AED">
        <w:rPr>
          <w:rStyle w:val="StyleUnderline"/>
        </w:rPr>
        <w:t xml:space="preserve">that a single global totalitarian power or several </w:t>
      </w:r>
      <w:r w:rsidRPr="00212655">
        <w:rPr>
          <w:rStyle w:val="StyleUnderline"/>
          <w:highlight w:val="cyan"/>
        </w:rPr>
        <w:t>blocs</w:t>
      </w:r>
      <w:r w:rsidRPr="00212655">
        <w:rPr>
          <w:sz w:val="16"/>
          <w:highlight w:val="cyan"/>
        </w:rPr>
        <w:t xml:space="preserve"> </w:t>
      </w:r>
      <w:r w:rsidRPr="00212655">
        <w:rPr>
          <w:rStyle w:val="Emphasis"/>
          <w:highlight w:val="cyan"/>
        </w:rPr>
        <w:t>rise</w:t>
      </w:r>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r w:rsidRPr="00212655">
        <w:rPr>
          <w:rStyle w:val="StyleUnderline"/>
          <w:highlight w:val="cyan"/>
        </w:rPr>
        <w:t>become</w:t>
      </w:r>
      <w:r w:rsidRPr="00212655">
        <w:rPr>
          <w:sz w:val="16"/>
          <w:highlight w:val="cyan"/>
        </w:rPr>
        <w:t xml:space="preserve"> </w:t>
      </w:r>
      <w:r w:rsidRPr="00212655">
        <w:rPr>
          <w:rStyle w:val="Emphasis"/>
          <w:highlight w:val="cyan"/>
        </w:rPr>
        <w:t>robust</w:t>
      </w:r>
      <w:r w:rsidRPr="00854AED">
        <w:rPr>
          <w:sz w:val="16"/>
        </w:rPr>
        <w:t xml:space="preserve"> enough to create a lock-in scenario, </w:t>
      </w:r>
      <w:r w:rsidRPr="00212655">
        <w:rPr>
          <w:rStyle w:val="StyleUnderline"/>
          <w:highlight w:val="cyan"/>
        </w:rPr>
        <w:t>and</w:t>
      </w:r>
      <w:r w:rsidRPr="00212655">
        <w:rPr>
          <w:sz w:val="16"/>
          <w:highlight w:val="cyan"/>
        </w:rPr>
        <w:t xml:space="preserve"> </w:t>
      </w:r>
      <w:r w:rsidRPr="00212655">
        <w:rPr>
          <w:rStyle w:val="Emphasis"/>
          <w:highlight w:val="cyan"/>
        </w:rPr>
        <w:t>mitigating</w:t>
      </w:r>
      <w:r w:rsidRPr="00854AED">
        <w:rPr>
          <w:sz w:val="16"/>
        </w:rPr>
        <w:t xml:space="preserve"> the </w:t>
      </w:r>
      <w:r w:rsidRPr="00212655">
        <w:rPr>
          <w:rStyle w:val="Emphasis"/>
          <w:highlight w:val="cyan"/>
        </w:rPr>
        <w:t>damage</w:t>
      </w:r>
      <w:r w:rsidRPr="00854AED">
        <w:rPr>
          <w:sz w:val="16"/>
        </w:rPr>
        <w:t xml:space="preserve"> </w:t>
      </w:r>
      <w:r w:rsidRPr="00854AED">
        <w:rPr>
          <w:rStyle w:val="StyleUnderline"/>
        </w:rPr>
        <w:t>they could cause</w:t>
      </w:r>
      <w:r w:rsidRPr="00854AED">
        <w:rPr>
          <w:sz w:val="16"/>
        </w:rPr>
        <w:t>.</w:t>
      </w:r>
    </w:p>
    <w:p w14:paraId="28340A0D" w14:textId="77777777" w:rsidR="000155EF" w:rsidRPr="00A731BE" w:rsidRDefault="000155EF" w:rsidP="000155EF">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6F7269FD" w14:textId="77777777" w:rsidR="000155EF" w:rsidRDefault="000155EF" w:rsidP="000155EF">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135903E0" w14:textId="77777777" w:rsidR="000155EF" w:rsidRPr="00A731BE" w:rsidRDefault="000155EF" w:rsidP="000155EF">
      <w:pPr>
        <w:rPr>
          <w:sz w:val="16"/>
        </w:rPr>
      </w:pPr>
      <w:r w:rsidRPr="006A709C">
        <w:rPr>
          <w:sz w:val="16"/>
        </w:rPr>
        <w:t>Conclusion</w:t>
      </w:r>
    </w:p>
    <w:p w14:paraId="58F670AE" w14:textId="77777777" w:rsidR="000155EF" w:rsidRPr="00FD201B" w:rsidRDefault="000155EF" w:rsidP="000155EF">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212655">
        <w:rPr>
          <w:highlight w:val="cyan"/>
          <w:u w:val="single"/>
        </w:rPr>
        <w:t>we must</w:t>
      </w:r>
      <w:r w:rsidRPr="006A709C">
        <w:rPr>
          <w:sz w:val="16"/>
        </w:rPr>
        <w:t xml:space="preserve"> closely </w:t>
      </w:r>
      <w:r w:rsidRPr="00212655">
        <w:rPr>
          <w:highlight w:val="cyan"/>
          <w:u w:val="single"/>
        </w:rPr>
        <w:t xml:space="preserve">examine rising 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to be </w:t>
      </w:r>
      <w:r w:rsidRPr="00212655">
        <w:rPr>
          <w:rStyle w:val="Emphasis"/>
          <w:highlight w:val="cyan"/>
        </w:rPr>
        <w:t>primed</w:t>
      </w:r>
      <w:r w:rsidRPr="00212655">
        <w:rPr>
          <w:highlight w:val="cyan"/>
          <w:u w:val="single"/>
        </w:rPr>
        <w:t xml:space="preserve"> for the appeals</w:t>
      </w:r>
      <w:r w:rsidRPr="006A709C">
        <w:rPr>
          <w:u w:val="single"/>
        </w:rPr>
        <w:t xml:space="preserve"> of illiberal,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014DA7EB" w14:textId="77777777" w:rsidR="000155EF" w:rsidRDefault="000155EF" w:rsidP="000155EF">
      <w:pPr>
        <w:pStyle w:val="Heading4"/>
      </w:pPr>
      <w:r>
        <w:t xml:space="preserve">Unions reduce racial biases and encourage members to work towards the </w:t>
      </w:r>
      <w:r>
        <w:rPr>
          <w:u w:val="single"/>
        </w:rPr>
        <w:t>common</w:t>
      </w:r>
      <w:r>
        <w:t xml:space="preserve"> good.</w:t>
      </w:r>
    </w:p>
    <w:p w14:paraId="1B2F9AA5" w14:textId="77777777" w:rsidR="000155EF" w:rsidRPr="00256F93" w:rsidRDefault="000155EF" w:rsidP="000155EF">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5" w:history="1">
        <w:r w:rsidRPr="00256F93">
          <w:rPr>
            <w:rStyle w:val="Hyperlink"/>
          </w:rPr>
          <w:t>https://doi.org/10.1111/ajps.12537</w:t>
        </w:r>
      </w:hyperlink>
      <w:r>
        <w:t>)</w:t>
      </w:r>
    </w:p>
    <w:p w14:paraId="0C4C6F3B" w14:textId="77777777" w:rsidR="000155EF" w:rsidRPr="00256F93" w:rsidRDefault="000155EF" w:rsidP="000155EF">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12655">
        <w:rPr>
          <w:highlight w:val="cyan"/>
          <w:u w:val="single"/>
        </w:rPr>
        <w:t>organizations</w:t>
      </w:r>
      <w:r w:rsidRPr="00AF7234">
        <w:rPr>
          <w:u w:val="single"/>
        </w:rPr>
        <w:t xml:space="preserve">, </w:t>
      </w:r>
      <w:r w:rsidRPr="00212655">
        <w:rPr>
          <w:highlight w:val="cyan"/>
          <w:u w:val="single"/>
        </w:rPr>
        <w:t>affect the formation</w:t>
      </w:r>
      <w:r w:rsidRPr="00AF7234">
        <w:rPr>
          <w:u w:val="single"/>
        </w:rPr>
        <w:t xml:space="preserve"> and development </w:t>
      </w:r>
      <w:r w:rsidRPr="00212655">
        <w:rPr>
          <w:highlight w:val="cyan"/>
          <w:u w:val="single"/>
        </w:rPr>
        <w:t xml:space="preserve">of </w:t>
      </w:r>
      <w:r w:rsidRPr="00212655">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12655">
        <w:rPr>
          <w:highlight w:val="cyan"/>
          <w:u w:val="single"/>
        </w:rPr>
        <w:t xml:space="preserve">potential for </w:t>
      </w:r>
      <w:r w:rsidRPr="00212655">
        <w:rPr>
          <w:rStyle w:val="Emphasis"/>
          <w:highlight w:val="cyan"/>
        </w:rPr>
        <w:t>promoting tolerance</w:t>
      </w:r>
      <w:r w:rsidRPr="00212655">
        <w:rPr>
          <w:highlight w:val="cyan"/>
          <w:u w:val="single"/>
        </w:rPr>
        <w:t xml:space="preserve"> toward minority groups</w:t>
      </w:r>
      <w:r w:rsidRPr="00AF7234">
        <w:rPr>
          <w:sz w:val="16"/>
        </w:rPr>
        <w:t xml:space="preserve"> (Cote and Erickson 2009). </w:t>
      </w:r>
      <w:r w:rsidRPr="00212655">
        <w:rPr>
          <w:highlight w:val="cyan"/>
          <w:u w:val="single"/>
        </w:rPr>
        <w:t>The workplace</w:t>
      </w:r>
      <w:r w:rsidRPr="00212655">
        <w:rPr>
          <w:sz w:val="16"/>
          <w:highlight w:val="cyan"/>
        </w:rPr>
        <w:t xml:space="preserve"> </w:t>
      </w:r>
      <w:r w:rsidRPr="00212655">
        <w:rPr>
          <w:highlight w:val="cyan"/>
          <w:u w:val="single"/>
        </w:rPr>
        <w:t>is</w:t>
      </w:r>
      <w:r w:rsidRPr="00AF7234">
        <w:rPr>
          <w:sz w:val="16"/>
        </w:rPr>
        <w:t xml:space="preserve"> viewed within this literature as </w:t>
      </w:r>
      <w:r w:rsidRPr="00212655">
        <w:rPr>
          <w:highlight w:val="cyan"/>
          <w:u w:val="single"/>
        </w:rPr>
        <w:t>a</w:t>
      </w:r>
      <w:r w:rsidRPr="00212655">
        <w:rPr>
          <w:sz w:val="16"/>
          <w:highlight w:val="cyan"/>
        </w:rPr>
        <w:t xml:space="preserve"> </w:t>
      </w:r>
      <w:r w:rsidRPr="00212655">
        <w:rPr>
          <w:rStyle w:val="Emphasis"/>
          <w:highlight w:val="cyan"/>
        </w:rPr>
        <w:t>particularly</w:t>
      </w:r>
      <w:r w:rsidRPr="00212655">
        <w:rPr>
          <w:highlight w:val="cyan"/>
          <w:u w:val="single"/>
        </w:rPr>
        <w:t xml:space="preserve"> influential space where</w:t>
      </w:r>
      <w:r w:rsidRPr="00AF7234">
        <w:rPr>
          <w:u w:val="single"/>
        </w:rPr>
        <w:t xml:space="preserve"> both </w:t>
      </w:r>
      <w:r w:rsidRPr="00212655">
        <w:rPr>
          <w:highlight w:val="cyan"/>
          <w:u w:val="single"/>
        </w:rPr>
        <w:t>interactions</w:t>
      </w:r>
      <w:r w:rsidRPr="00AF7234">
        <w:rPr>
          <w:u w:val="single"/>
        </w:rPr>
        <w:t xml:space="preserve"> and experience </w:t>
      </w:r>
      <w:r w:rsidRPr="00212655">
        <w:rPr>
          <w:highlight w:val="cyan"/>
          <w:u w:val="single"/>
        </w:rPr>
        <w:t>shape</w:t>
      </w:r>
      <w:r w:rsidRPr="00AF7234">
        <w:rPr>
          <w:u w:val="single"/>
        </w:rPr>
        <w:t xml:space="preserve"> policy preference formation and political </w:t>
      </w:r>
      <w:r w:rsidRPr="00212655">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6B53EDC1" w14:textId="77777777" w:rsidR="000155EF" w:rsidRPr="00AF7234" w:rsidRDefault="000155EF" w:rsidP="000155EF">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212655">
        <w:rPr>
          <w:highlight w:val="cyan"/>
          <w:u w:val="single"/>
        </w:rPr>
        <w:t xml:space="preserve">Unions are </w:t>
      </w:r>
      <w:r w:rsidRPr="00212655">
        <w:rPr>
          <w:rStyle w:val="Emphasis"/>
          <w:highlight w:val="cyan"/>
        </w:rPr>
        <w:t>centered</w:t>
      </w:r>
      <w:r w:rsidRPr="00212655">
        <w:rPr>
          <w:highlight w:val="cyan"/>
          <w:u w:val="single"/>
        </w:rPr>
        <w:t xml:space="preserve"> around work, where individuals spend </w:t>
      </w:r>
      <w:r w:rsidRPr="00212655">
        <w:rPr>
          <w:rStyle w:val="Emphasis"/>
          <w:highlight w:val="cyan"/>
        </w:rPr>
        <w:t>most</w:t>
      </w:r>
      <w:r w:rsidRPr="00212655">
        <w:rPr>
          <w:highlight w:val="cyan"/>
          <w:u w:val="single"/>
        </w:rPr>
        <w:t xml:space="preserve"> of 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212655">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212655">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212655">
        <w:rPr>
          <w:rStyle w:val="Emphasis"/>
          <w:highlight w:val="cyan"/>
        </w:rPr>
        <w:t>muting</w:t>
      </w:r>
      <w:r w:rsidRPr="00212655">
        <w:rPr>
          <w:highlight w:val="cyan"/>
          <w:u w:val="single"/>
        </w:rPr>
        <w:t xml:space="preserve"> </w:t>
      </w:r>
      <w:r w:rsidRPr="004707F6">
        <w:rPr>
          <w:u w:val="single"/>
        </w:rPr>
        <w:t xml:space="preserve">the impact of </w:t>
      </w:r>
      <w:r w:rsidRPr="00212655">
        <w:rPr>
          <w:highlight w:val="cyan"/>
          <w:u w:val="single"/>
        </w:rPr>
        <w:t>far right organizations</w:t>
      </w:r>
      <w:r w:rsidRPr="00AF7234">
        <w:rPr>
          <w:u w:val="single"/>
        </w:rPr>
        <w:t xml:space="preserve"> on worker preferences </w:t>
      </w:r>
      <w:r w:rsidRPr="00AF7234">
        <w:rPr>
          <w:sz w:val="16"/>
        </w:rPr>
        <w:t>(Arndt and Rennwald 2016).</w:t>
      </w:r>
    </w:p>
    <w:p w14:paraId="0DD4F9F8" w14:textId="77777777" w:rsidR="000155EF" w:rsidRPr="00AF7234" w:rsidRDefault="000155EF" w:rsidP="000155EF">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12655">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12655">
        <w:rPr>
          <w:rStyle w:val="Emphasis"/>
          <w:highlight w:val="cyan"/>
        </w:rPr>
        <w:t>incentivized</w:t>
      </w:r>
      <w:r w:rsidRPr="00212655">
        <w:rPr>
          <w:kern w:val="2"/>
          <w:highlight w:val="cyan"/>
          <w:u w:val="single"/>
          <w14:ligatures w14:val="standardContextual"/>
        </w:rPr>
        <w:t xml:space="preserve"> to promote </w:t>
      </w:r>
      <w:r w:rsidRPr="00212655">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12655">
        <w:rPr>
          <w:kern w:val="2"/>
          <w:highlight w:val="cyan"/>
          <w:u w:val="single"/>
          <w14:ligatures w14:val="standardContextual"/>
        </w:rPr>
        <w:t xml:space="preserve">need to mobilize their base to win </w:t>
      </w:r>
      <w:r w:rsidRPr="00212655">
        <w:rPr>
          <w:rStyle w:val="Emphasis"/>
          <w:highlight w:val="cyan"/>
        </w:rPr>
        <w:t>majority</w:t>
      </w:r>
      <w:r w:rsidRPr="00212655">
        <w:rPr>
          <w:kern w:val="2"/>
          <w:highlight w:val="cyan"/>
          <w:u w:val="single"/>
          <w14:ligatures w14:val="standardContextual"/>
        </w:rPr>
        <w:t xml:space="preserve"> votes in </w:t>
      </w:r>
      <w:r w:rsidRPr="00212655">
        <w:rPr>
          <w:rStyle w:val="Emphasis"/>
          <w:highlight w:val="cyan"/>
        </w:rPr>
        <w:t>c</w:t>
      </w:r>
      <w:r w:rsidRPr="00AF7234">
        <w:rPr>
          <w:kern w:val="2"/>
          <w:u w:val="single"/>
          <w14:ligatures w14:val="standardContextual"/>
        </w:rPr>
        <w:t xml:space="preserve">ollective </w:t>
      </w:r>
      <w:r w:rsidRPr="00212655">
        <w:rPr>
          <w:rStyle w:val="Emphasis"/>
          <w:highlight w:val="cyan"/>
        </w:rPr>
        <w:t>b</w:t>
      </w:r>
      <w:r w:rsidRPr="00AF7234">
        <w:rPr>
          <w:kern w:val="2"/>
          <w:u w:val="single"/>
          <w14:ligatures w14:val="standardContextual"/>
        </w:rPr>
        <w:t xml:space="preserve">argaining </w:t>
      </w:r>
      <w:r w:rsidRPr="00212655">
        <w:rPr>
          <w:rStyle w:val="Emphasis"/>
          <w:highlight w:val="cyan"/>
        </w:rPr>
        <w:t>a</w:t>
      </w:r>
      <w:r w:rsidRPr="00AF7234">
        <w:rPr>
          <w:kern w:val="2"/>
          <w:u w:val="single"/>
          <w14:ligatures w14:val="standardContextual"/>
        </w:rPr>
        <w:t>greement</w:t>
      </w:r>
      <w:r w:rsidRPr="00212655">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3E8649BA" w14:textId="77777777" w:rsidR="000155EF" w:rsidRPr="00AF7234" w:rsidRDefault="000155EF" w:rsidP="000155EF">
      <w:pPr>
        <w:spacing w:line="278" w:lineRule="auto"/>
        <w:rPr>
          <w:kern w:val="2"/>
          <w:sz w:val="16"/>
          <w14:ligatures w14:val="standardContextual"/>
        </w:rPr>
      </w:pPr>
      <w:r w:rsidRPr="00AF7234">
        <w:rPr>
          <w:kern w:val="2"/>
          <w:sz w:val="16"/>
          <w14:ligatures w14:val="standardContextual"/>
        </w:rPr>
        <w:t>Union Leaders and Organizational Incentives</w:t>
      </w:r>
    </w:p>
    <w:p w14:paraId="40C74BF9" w14:textId="77777777" w:rsidR="000155EF" w:rsidRPr="00AF7234" w:rsidRDefault="000155EF" w:rsidP="000155EF">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12655">
        <w:rPr>
          <w:rStyle w:val="Emphasis"/>
          <w:highlight w:val="cyan"/>
        </w:rPr>
        <w:t>strategic</w:t>
      </w:r>
      <w:r w:rsidRPr="00212655">
        <w:rPr>
          <w:kern w:val="2"/>
          <w:highlight w:val="cyan"/>
          <w:u w:val="single"/>
          <w14:ligatures w14:val="standardContextual"/>
        </w:rPr>
        <w:t xml:space="preserve"> reasons</w:t>
      </w:r>
      <w:r w:rsidRPr="00AF7234">
        <w:rPr>
          <w:kern w:val="2"/>
          <w:u w:val="single"/>
          <w14:ligatures w14:val="standardContextual"/>
        </w:rPr>
        <w:t xml:space="preserve"> </w:t>
      </w:r>
      <w:r w:rsidRPr="00212655">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12655">
        <w:rPr>
          <w:kern w:val="2"/>
          <w:highlight w:val="cyan"/>
          <w:u w:val="single"/>
          <w14:ligatures w14:val="standardContextual"/>
        </w:rPr>
        <w:t xml:space="preserve">committed to </w:t>
      </w:r>
      <w:r w:rsidRPr="00212655">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38BA5C69" w14:textId="77777777" w:rsidR="000155EF" w:rsidRPr="00AF7234" w:rsidRDefault="000155EF" w:rsidP="000155EF">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12655">
        <w:rPr>
          <w:kern w:val="2"/>
          <w:highlight w:val="cyan"/>
          <w:u w:val="single"/>
          <w14:ligatures w14:val="standardContextual"/>
        </w:rPr>
        <w:t>maintaining</w:t>
      </w:r>
      <w:r w:rsidRPr="00AF7234">
        <w:rPr>
          <w:kern w:val="2"/>
          <w:sz w:val="16"/>
          <w14:ligatures w14:val="standardContextual"/>
        </w:rPr>
        <w:t xml:space="preserve"> and expanding their </w:t>
      </w:r>
      <w:r w:rsidRPr="00212655">
        <w:rPr>
          <w:kern w:val="2"/>
          <w:highlight w:val="cyan"/>
          <w:u w:val="single"/>
          <w14:ligatures w14:val="standardContextual"/>
        </w:rPr>
        <w:t>organizations</w:t>
      </w:r>
      <w:r w:rsidRPr="00AF7234">
        <w:rPr>
          <w:kern w:val="2"/>
          <w:sz w:val="16"/>
          <w14:ligatures w14:val="standardContextual"/>
        </w:rPr>
        <w:t xml:space="preserve"> also </w:t>
      </w:r>
      <w:r w:rsidRPr="00212655">
        <w:rPr>
          <w:kern w:val="2"/>
          <w:highlight w:val="cyan"/>
          <w:u w:val="single"/>
          <w14:ligatures w14:val="standardContextual"/>
        </w:rPr>
        <w:t xml:space="preserve">gives them </w:t>
      </w:r>
      <w:r w:rsidRPr="00212655">
        <w:rPr>
          <w:rStyle w:val="Emphasis"/>
          <w:highlight w:val="cyan"/>
        </w:rPr>
        <w:t>strategic incentives</w:t>
      </w:r>
      <w:r w:rsidRPr="00212655">
        <w:rPr>
          <w:kern w:val="2"/>
          <w:highlight w:val="cyan"/>
          <w:u w:val="single"/>
          <w14:ligatures w14:val="standardContextual"/>
        </w:rPr>
        <w:t xml:space="preserve"> to </w:t>
      </w:r>
      <w:r w:rsidRPr="00212655">
        <w:rPr>
          <w:rStyle w:val="Emphasis"/>
          <w:highlight w:val="cyan"/>
        </w:rPr>
        <w:t>reduce</w:t>
      </w:r>
      <w:r w:rsidRPr="00212655">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6077F086" w14:textId="77777777" w:rsidR="000155EF" w:rsidRDefault="000155EF" w:rsidP="000155EF">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12655">
        <w:rPr>
          <w:kern w:val="2"/>
          <w:highlight w:val="cyan"/>
          <w:u w:val="single"/>
          <w14:ligatures w14:val="standardContextual"/>
        </w:rPr>
        <w:t>demographics led</w:t>
      </w:r>
      <w:r w:rsidRPr="00AF7234">
        <w:rPr>
          <w:kern w:val="2"/>
          <w:u w:val="single"/>
          <w14:ligatures w14:val="standardContextual"/>
        </w:rPr>
        <w:t xml:space="preserve"> many service industry </w:t>
      </w:r>
      <w:r w:rsidRPr="00212655">
        <w:rPr>
          <w:kern w:val="2"/>
          <w:highlight w:val="cyan"/>
          <w:u w:val="single"/>
          <w14:ligatures w14:val="standardContextual"/>
        </w:rPr>
        <w:t>unions</w:t>
      </w:r>
      <w:r w:rsidRPr="00AF7234">
        <w:rPr>
          <w:kern w:val="2"/>
          <w:sz w:val="16"/>
          <w14:ligatures w14:val="standardContextual"/>
        </w:rPr>
        <w:t xml:space="preserve"> such as AFSCME, UNITE HERE, and SEIU </w:t>
      </w:r>
      <w:r w:rsidRPr="00212655">
        <w:rPr>
          <w:kern w:val="2"/>
          <w:highlight w:val="cyan"/>
          <w:u w:val="single"/>
          <w14:ligatures w14:val="standardContextual"/>
        </w:rPr>
        <w:t xml:space="preserve">to </w:t>
      </w:r>
      <w:r w:rsidRPr="00212655">
        <w:rPr>
          <w:rStyle w:val="Emphasis"/>
          <w:highlight w:val="cyan"/>
        </w:rPr>
        <w:t>embrace</w:t>
      </w:r>
      <w:r w:rsidRPr="00AF7234">
        <w:rPr>
          <w:kern w:val="2"/>
          <w:sz w:val="16"/>
          <w14:ligatures w14:val="standardContextual"/>
        </w:rPr>
        <w:t xml:space="preserve"> both </w:t>
      </w:r>
      <w:r w:rsidRPr="00212655">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12655">
        <w:rPr>
          <w:kern w:val="2"/>
          <w:highlight w:val="cyan"/>
          <w:u w:val="single"/>
          <w14:ligatures w14:val="standardContextual"/>
        </w:rPr>
        <w:t>recognize the</w:t>
      </w:r>
      <w:r w:rsidRPr="00AF7234">
        <w:rPr>
          <w:kern w:val="2"/>
          <w:sz w:val="16"/>
          <w14:ligatures w14:val="standardContextual"/>
        </w:rPr>
        <w:t xml:space="preserve"> solidaristic </w:t>
      </w:r>
      <w:r w:rsidRPr="00212655">
        <w:rPr>
          <w:rStyle w:val="Emphasis"/>
          <w:highlight w:val="cyan"/>
        </w:rPr>
        <w:t>benefits</w:t>
      </w:r>
      <w:r w:rsidRPr="00212655">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74533059" w14:textId="77777777" w:rsidR="000155EF" w:rsidRDefault="000155EF" w:rsidP="000155EF">
      <w:pPr>
        <w:spacing w:line="278" w:lineRule="auto"/>
        <w:rPr>
          <w:kern w:val="2"/>
          <w:sz w:val="16"/>
          <w14:ligatures w14:val="standardContextual"/>
        </w:rPr>
      </w:pPr>
    </w:p>
    <w:p w14:paraId="3672C736" w14:textId="77777777" w:rsidR="000155EF" w:rsidRPr="004B5846" w:rsidRDefault="000155EF" w:rsidP="000155EF">
      <w:pPr>
        <w:pStyle w:val="Heading4"/>
        <w:rPr>
          <w:u w:val="single"/>
        </w:rPr>
      </w:pPr>
      <w:r>
        <w:t>Unions inoculate the working class and prevent further backsliding.</w:t>
      </w:r>
    </w:p>
    <w:p w14:paraId="6C512646" w14:textId="77777777" w:rsidR="000155EF" w:rsidRPr="00301C1C" w:rsidRDefault="000155EF" w:rsidP="000155EF">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00364C76" w14:textId="77777777" w:rsidR="000155EF" w:rsidRPr="00FD5651" w:rsidRDefault="000155EF" w:rsidP="000155EF">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E1FF640" w14:textId="77777777" w:rsidR="000155EF" w:rsidRPr="00802FC2" w:rsidRDefault="000155EF" w:rsidP="000155EF">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212655">
        <w:rPr>
          <w:rStyle w:val="Emphasis"/>
          <w:highlight w:val="cyan"/>
        </w:rPr>
        <w:t>unions</w:t>
      </w:r>
      <w:r w:rsidRPr="00212655">
        <w:rPr>
          <w:highlight w:val="cyan"/>
          <w:u w:val="single"/>
        </w:rPr>
        <w:t xml:space="preserve"> are the </w:t>
      </w:r>
      <w:r w:rsidRPr="005302B2">
        <w:rPr>
          <w:rStyle w:val="Emphasis"/>
        </w:rPr>
        <w:t>best</w:t>
      </w:r>
      <w:r w:rsidRPr="005302B2">
        <w:rPr>
          <w:u w:val="single"/>
        </w:rPr>
        <w:t xml:space="preserve"> </w:t>
      </w:r>
      <w:r w:rsidRPr="00212655">
        <w:rPr>
          <w:rStyle w:val="Emphasis"/>
          <w:sz w:val="26"/>
          <w:szCs w:val="26"/>
          <w:highlight w:val="cyan"/>
        </w:rPr>
        <w:t>safeguard of democracy</w:t>
      </w:r>
      <w:r w:rsidRPr="00802FC2">
        <w:rPr>
          <w:u w:val="single"/>
        </w:rPr>
        <w:t>.</w:t>
      </w:r>
    </w:p>
    <w:p w14:paraId="6B36D59B" w14:textId="77777777" w:rsidR="000155EF" w:rsidRPr="00FD5651" w:rsidRDefault="000155EF" w:rsidP="000155EF">
      <w:pPr>
        <w:rPr>
          <w:sz w:val="16"/>
        </w:rPr>
      </w:pPr>
      <w:r w:rsidRPr="00212655">
        <w:rPr>
          <w:highlight w:val="cyan"/>
          <w:u w:val="single"/>
        </w:rPr>
        <w:t>Unionizing provides</w:t>
      </w:r>
      <w:r w:rsidRPr="00802FC2">
        <w:rPr>
          <w:u w:val="single"/>
        </w:rPr>
        <w:t xml:space="preserve"> workers with the </w:t>
      </w:r>
      <w:r w:rsidRPr="00212655">
        <w:rPr>
          <w:rStyle w:val="Emphasis"/>
          <w:highlight w:val="cyan"/>
        </w:rPr>
        <w:t>means</w:t>
      </w:r>
      <w:r w:rsidRPr="00212655">
        <w:rPr>
          <w:highlight w:val="cyan"/>
          <w:u w:val="single"/>
        </w:rPr>
        <w:t xml:space="preserve"> of building power </w:t>
      </w:r>
      <w:r w:rsidRPr="00212655">
        <w:rPr>
          <w:rStyle w:val="Emphasis"/>
          <w:highlight w:val="cyan"/>
        </w:rPr>
        <w:t>outside</w:t>
      </w:r>
      <w:r w:rsidRPr="00212655">
        <w:rPr>
          <w:highlight w:val="cyan"/>
          <w:u w:val="single"/>
        </w:rPr>
        <w:t xml:space="preserve"> of</w:t>
      </w:r>
      <w:r w:rsidRPr="00802FC2">
        <w:rPr>
          <w:u w:val="single"/>
        </w:rPr>
        <w:t xml:space="preserve"> capital and </w:t>
      </w:r>
      <w:r w:rsidRPr="00212655">
        <w:rPr>
          <w:highlight w:val="cyan"/>
          <w:u w:val="single"/>
        </w:rPr>
        <w:t>the state</w:t>
      </w:r>
      <w:r w:rsidRPr="00FD5651">
        <w:rPr>
          <w:sz w:val="16"/>
        </w:rPr>
        <w:t xml:space="preserve">. </w:t>
      </w:r>
      <w:r w:rsidRPr="00212655">
        <w:rPr>
          <w:highlight w:val="cyan"/>
          <w:u w:val="single"/>
        </w:rPr>
        <w:t xml:space="preserve">A </w:t>
      </w:r>
      <w:r w:rsidRPr="00212655">
        <w:rPr>
          <w:rStyle w:val="Emphasis"/>
          <w:highlight w:val="cyan"/>
        </w:rPr>
        <w:t>strong labor movement</w:t>
      </w:r>
      <w:r w:rsidRPr="00212655">
        <w:rPr>
          <w:highlight w:val="cyan"/>
          <w:u w:val="single"/>
        </w:rPr>
        <w:t xml:space="preserve"> could launch a</w:t>
      </w:r>
      <w:r w:rsidRPr="00EB7D5D">
        <w:rPr>
          <w:u w:val="single"/>
        </w:rPr>
        <w:t xml:space="preserve"> general </w:t>
      </w:r>
      <w:r w:rsidRPr="00212655">
        <w:rPr>
          <w:rStyle w:val="Emphasis"/>
          <w:highlight w:val="cyan"/>
        </w:rPr>
        <w:t>strike</w:t>
      </w:r>
      <w:r w:rsidRPr="00212655">
        <w:rPr>
          <w:highlight w:val="cyan"/>
          <w:u w:val="single"/>
        </w:rPr>
        <w:t xml:space="preserve"> in protest of a </w:t>
      </w:r>
      <w:r w:rsidRPr="00212655">
        <w:rPr>
          <w:rStyle w:val="Emphasis"/>
          <w:highlight w:val="cyan"/>
        </w:rPr>
        <w:t>repressive regime</w:t>
      </w:r>
      <w:r w:rsidRPr="00212655">
        <w:rPr>
          <w:highlight w:val="cyan"/>
          <w:u w:val="single"/>
        </w:rPr>
        <w:t xml:space="preserve"> that</w:t>
      </w:r>
      <w:r w:rsidRPr="00EB7D5D">
        <w:rPr>
          <w:u w:val="single"/>
        </w:rPr>
        <w:t xml:space="preserve"> would</w:t>
      </w:r>
      <w:r w:rsidRPr="00FD5651">
        <w:rPr>
          <w:sz w:val="16"/>
        </w:rPr>
        <w:t xml:space="preserve"> shut down the economy and </w:t>
      </w:r>
      <w:r w:rsidRPr="00212655">
        <w:rPr>
          <w:highlight w:val="cyan"/>
          <w:u w:val="single"/>
        </w:rPr>
        <w:t xml:space="preserve">force </w:t>
      </w:r>
      <w:r w:rsidRPr="00212655">
        <w:rPr>
          <w:rStyle w:val="Emphasis"/>
          <w:highlight w:val="cyan"/>
        </w:rPr>
        <w:t>concessions</w:t>
      </w:r>
      <w:r w:rsidRPr="00EB7D5D">
        <w:rPr>
          <w:u w:val="single"/>
        </w:rPr>
        <w:t>—</w:t>
      </w:r>
      <w:r w:rsidRPr="00212655">
        <w:rPr>
          <w:highlight w:val="cyan"/>
          <w:u w:val="single"/>
        </w:rPr>
        <w:t>or</w:t>
      </w:r>
      <w:r w:rsidRPr="00EB7D5D">
        <w:rPr>
          <w:u w:val="single"/>
        </w:rPr>
        <w:t xml:space="preserve"> at least galvanize resistance and </w:t>
      </w:r>
      <w:r w:rsidRPr="00212655">
        <w:rPr>
          <w:highlight w:val="cyan"/>
          <w:u w:val="single"/>
        </w:rPr>
        <w:t xml:space="preserve">turn </w:t>
      </w:r>
      <w:r w:rsidRPr="00212655">
        <w:rPr>
          <w:rStyle w:val="Emphasis"/>
          <w:highlight w:val="cyan"/>
        </w:rPr>
        <w:t>popular opinion</w:t>
      </w:r>
      <w:r w:rsidRPr="00212655">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1AD9A2A" w14:textId="77777777" w:rsidR="000155EF" w:rsidRPr="00FD5651" w:rsidRDefault="000155EF" w:rsidP="000155EF">
      <w:pPr>
        <w:rPr>
          <w:sz w:val="16"/>
        </w:rPr>
      </w:pPr>
      <w:r w:rsidRPr="00212655">
        <w:rPr>
          <w:highlight w:val="cyan"/>
          <w:u w:val="single"/>
        </w:rPr>
        <w:t>Unionizing</w:t>
      </w:r>
      <w:r w:rsidRPr="00EB7D5D">
        <w:rPr>
          <w:u w:val="single"/>
        </w:rPr>
        <w:t xml:space="preserve"> also </w:t>
      </w:r>
      <w:r w:rsidRPr="00212655">
        <w:rPr>
          <w:highlight w:val="cyan"/>
          <w:u w:val="single"/>
        </w:rPr>
        <w:t xml:space="preserve">allows workers to </w:t>
      </w:r>
      <w:r w:rsidRPr="00212655">
        <w:rPr>
          <w:rStyle w:val="Emphasis"/>
          <w:highlight w:val="cyan"/>
        </w:rPr>
        <w:t>leverage</w:t>
      </w:r>
      <w:r w:rsidRPr="00EB7D5D">
        <w:rPr>
          <w:u w:val="single"/>
        </w:rPr>
        <w:t xml:space="preserve"> their </w:t>
      </w:r>
      <w:r w:rsidRPr="00212655">
        <w:rPr>
          <w:highlight w:val="cyan"/>
          <w:u w:val="single"/>
        </w:rPr>
        <w:t>power</w:t>
      </w:r>
      <w:r w:rsidRPr="00EB7D5D">
        <w:rPr>
          <w:u w:val="single"/>
        </w:rPr>
        <w:t xml:space="preserve"> to resist state and corporate demands, </w:t>
      </w:r>
      <w:r w:rsidRPr="00212655">
        <w:rPr>
          <w:highlight w:val="cyan"/>
          <w:u w:val="single"/>
        </w:rPr>
        <w:t xml:space="preserve">while </w:t>
      </w:r>
      <w:r w:rsidRPr="00212655">
        <w:rPr>
          <w:rStyle w:val="Emphasis"/>
          <w:highlight w:val="cyan"/>
        </w:rPr>
        <w:t>protecting</w:t>
      </w:r>
      <w:r w:rsidRPr="00212655">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C0004AA" w14:textId="77777777" w:rsidR="000155EF" w:rsidRPr="00941AD1" w:rsidRDefault="000155EF" w:rsidP="000155EF">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57BFCB91" w14:textId="77777777" w:rsidR="000155EF" w:rsidRPr="004576DF" w:rsidRDefault="000155EF" w:rsidP="000155EF">
      <w:pPr>
        <w:rPr>
          <w:u w:val="single"/>
        </w:rPr>
      </w:pPr>
      <w:r w:rsidRPr="00212655">
        <w:rPr>
          <w:highlight w:val="cyan"/>
          <w:u w:val="single"/>
        </w:rPr>
        <w:t>Even where workers do not</w:t>
      </w:r>
      <w:r w:rsidRPr="004576DF">
        <w:rPr>
          <w:u w:val="single"/>
        </w:rPr>
        <w:t xml:space="preserve"> already </w:t>
      </w:r>
      <w:r w:rsidRPr="00212655">
        <w:rPr>
          <w:highlight w:val="cyan"/>
          <w:u w:val="single"/>
        </w:rPr>
        <w:t xml:space="preserve">have </w:t>
      </w:r>
      <w:r w:rsidRPr="00212655">
        <w:rPr>
          <w:rStyle w:val="Emphasis"/>
          <w:highlight w:val="cyan"/>
        </w:rPr>
        <w:t>left-wing</w:t>
      </w:r>
      <w:r w:rsidRPr="00212655">
        <w:rPr>
          <w:highlight w:val="cyan"/>
          <w:u w:val="single"/>
        </w:rPr>
        <w:t xml:space="preserve"> sympathies, a </w:t>
      </w:r>
      <w:r w:rsidRPr="00212655">
        <w:rPr>
          <w:rStyle w:val="Emphasis"/>
          <w:highlight w:val="cyan"/>
        </w:rPr>
        <w:t>strong</w:t>
      </w:r>
      <w:r w:rsidRPr="004576DF">
        <w:rPr>
          <w:u w:val="single"/>
        </w:rPr>
        <w:t xml:space="preserve"> and independent </w:t>
      </w:r>
      <w:r w:rsidRPr="00212655">
        <w:rPr>
          <w:highlight w:val="cyan"/>
          <w:u w:val="single"/>
        </w:rPr>
        <w:t xml:space="preserve">labor movement can </w:t>
      </w:r>
      <w:r w:rsidRPr="00212655">
        <w:rPr>
          <w:rStyle w:val="Emphasis"/>
          <w:highlight w:val="cyan"/>
        </w:rPr>
        <w:t>change</w:t>
      </w:r>
      <w:r w:rsidRPr="004576DF">
        <w:rPr>
          <w:u w:val="single"/>
        </w:rPr>
        <w:t xml:space="preserve"> its members’ </w:t>
      </w:r>
      <w:r w:rsidRPr="00212655">
        <w:rPr>
          <w:rStyle w:val="Emphasis"/>
          <w:highlight w:val="cyan"/>
        </w:rPr>
        <w:t>beliefs</w:t>
      </w:r>
      <w:r w:rsidRPr="00212655">
        <w:rPr>
          <w:highlight w:val="cyan"/>
          <w:u w:val="single"/>
        </w:rPr>
        <w:t xml:space="preserve"> and make authoritarianism less appealing</w:t>
      </w:r>
      <w:r w:rsidRPr="00FD5651">
        <w:rPr>
          <w:sz w:val="16"/>
        </w:rPr>
        <w:t xml:space="preserve">. </w:t>
      </w:r>
      <w:r w:rsidRPr="004576DF">
        <w:rPr>
          <w:u w:val="single"/>
        </w:rPr>
        <w:t xml:space="preserve">Right-wing </w:t>
      </w:r>
      <w:r w:rsidRPr="00212655">
        <w:rPr>
          <w:highlight w:val="cyan"/>
          <w:u w:val="single"/>
        </w:rPr>
        <w:t>populism recognizes</w:t>
      </w:r>
      <w:r w:rsidRPr="004576DF">
        <w:rPr>
          <w:u w:val="single"/>
        </w:rPr>
        <w:t xml:space="preserve"> that </w:t>
      </w:r>
      <w:r w:rsidRPr="00212655">
        <w:rPr>
          <w:highlight w:val="cyan"/>
          <w:u w:val="single"/>
        </w:rPr>
        <w:t>workers are angry, but instead of channeling</w:t>
      </w:r>
      <w:r w:rsidRPr="00FD5651">
        <w:rPr>
          <w:sz w:val="16"/>
        </w:rPr>
        <w:t xml:space="preserve"> that </w:t>
      </w:r>
      <w:r w:rsidRPr="00212655">
        <w:rPr>
          <w:highlight w:val="cyan"/>
          <w:u w:val="single"/>
        </w:rPr>
        <w:t xml:space="preserve">anger </w:t>
      </w:r>
      <w:r w:rsidRPr="00212655">
        <w:rPr>
          <w:rStyle w:val="Emphasis"/>
          <w:highlight w:val="cyan"/>
        </w:rPr>
        <w:t>upward</w:t>
      </w:r>
      <w:r w:rsidRPr="00212655">
        <w:rPr>
          <w:highlight w:val="cyan"/>
          <w:u w:val="single"/>
        </w:rPr>
        <w:t>, toward</w:t>
      </w:r>
      <w:r w:rsidRPr="00FD5651">
        <w:rPr>
          <w:sz w:val="16"/>
        </w:rPr>
        <w:t xml:space="preserve"> the </w:t>
      </w:r>
      <w:r w:rsidRPr="00212655">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212655">
        <w:rPr>
          <w:highlight w:val="cyan"/>
          <w:u w:val="single"/>
        </w:rPr>
        <w:t xml:space="preserve">its survival relies on directing </w:t>
      </w:r>
      <w:r w:rsidRPr="00212655">
        <w:rPr>
          <w:rStyle w:val="Emphasis"/>
          <w:highlight w:val="cyan"/>
        </w:rPr>
        <w:t>resentment</w:t>
      </w:r>
      <w:r w:rsidRPr="00212655">
        <w:rPr>
          <w:highlight w:val="cyan"/>
          <w:u w:val="single"/>
        </w:rPr>
        <w:t xml:space="preserve"> </w:t>
      </w:r>
      <w:r w:rsidRPr="00212655">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212655">
        <w:rPr>
          <w:highlight w:val="cyan"/>
          <w:u w:val="single"/>
        </w:rPr>
        <w:t xml:space="preserve">Union </w:t>
      </w:r>
      <w:r w:rsidRPr="00212655">
        <w:rPr>
          <w:rStyle w:val="Emphasis"/>
          <w:highlight w:val="cyan"/>
        </w:rPr>
        <w:t>organizing</w:t>
      </w:r>
      <w:r w:rsidRPr="004576DF">
        <w:rPr>
          <w:u w:val="single"/>
        </w:rPr>
        <w:t xml:space="preserve"> unites people around class, helping to </w:t>
      </w:r>
      <w:r w:rsidRPr="00212655">
        <w:rPr>
          <w:highlight w:val="cyan"/>
          <w:u w:val="single"/>
        </w:rPr>
        <w:t>build</w:t>
      </w:r>
      <w:r w:rsidRPr="004576DF">
        <w:rPr>
          <w:u w:val="single"/>
        </w:rPr>
        <w:t xml:space="preserve"> genuine community and </w:t>
      </w:r>
      <w:r w:rsidRPr="00212655">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212655">
        <w:rPr>
          <w:highlight w:val="cyan"/>
          <w:u w:val="single"/>
        </w:rPr>
        <w:t xml:space="preserve">Through </w:t>
      </w:r>
      <w:r w:rsidRPr="00212655">
        <w:rPr>
          <w:rStyle w:val="Emphasis"/>
          <w:highlight w:val="cyan"/>
        </w:rPr>
        <w:t>shared struggle</w:t>
      </w:r>
      <w:r w:rsidRPr="00212655">
        <w:rPr>
          <w:highlight w:val="cyan"/>
          <w:u w:val="single"/>
        </w:rPr>
        <w:t>, workers who</w:t>
      </w:r>
      <w:r w:rsidRPr="004576DF">
        <w:rPr>
          <w:u w:val="single"/>
        </w:rPr>
        <w:t xml:space="preserve"> might </w:t>
      </w:r>
      <w:r w:rsidRPr="00212655">
        <w:rPr>
          <w:rStyle w:val="Emphasis"/>
          <w:highlight w:val="cyan"/>
        </w:rPr>
        <w:t>otherwise</w:t>
      </w:r>
      <w:r w:rsidRPr="004576DF">
        <w:rPr>
          <w:u w:val="single"/>
        </w:rPr>
        <w:t xml:space="preserve"> have </w:t>
      </w:r>
      <w:r w:rsidRPr="00212655">
        <w:rPr>
          <w:highlight w:val="cyan"/>
          <w:u w:val="single"/>
        </w:rPr>
        <w:t>been attracted to</w:t>
      </w:r>
      <w:r w:rsidRPr="004576DF">
        <w:rPr>
          <w:u w:val="single"/>
        </w:rPr>
        <w:t xml:space="preserve"> right-wing </w:t>
      </w:r>
      <w:r w:rsidRPr="00212655">
        <w:rPr>
          <w:highlight w:val="cyan"/>
          <w:u w:val="single"/>
        </w:rPr>
        <w:t>populism</w:t>
      </w:r>
      <w:r w:rsidRPr="00FD5651">
        <w:rPr>
          <w:sz w:val="16"/>
        </w:rPr>
        <w:t xml:space="preserve"> often </w:t>
      </w:r>
      <w:r w:rsidRPr="00212655">
        <w:rPr>
          <w:highlight w:val="cyan"/>
          <w:u w:val="single"/>
        </w:rPr>
        <w:t>develop</w:t>
      </w:r>
      <w:r w:rsidRPr="004576DF">
        <w:rPr>
          <w:u w:val="single"/>
        </w:rPr>
        <w:t xml:space="preserve"> a </w:t>
      </w:r>
      <w:r w:rsidRPr="004B5846">
        <w:rPr>
          <w:rStyle w:val="Emphasis"/>
        </w:rPr>
        <w:t xml:space="preserve">deeper </w:t>
      </w:r>
      <w:r w:rsidRPr="00212655">
        <w:rPr>
          <w:rStyle w:val="Emphasis"/>
          <w:highlight w:val="cyan"/>
        </w:rPr>
        <w:t>understanding</w:t>
      </w:r>
      <w:r w:rsidRPr="004576DF">
        <w:rPr>
          <w:u w:val="single"/>
        </w:rPr>
        <w:t xml:space="preserve"> of the ways </w:t>
      </w:r>
      <w:r w:rsidRPr="00212655">
        <w:rPr>
          <w:highlight w:val="cyan"/>
          <w:u w:val="single"/>
        </w:rPr>
        <w:t>their</w:t>
      </w:r>
      <w:r w:rsidRPr="004576DF">
        <w:rPr>
          <w:u w:val="single"/>
        </w:rPr>
        <w:t xml:space="preserve"> own </w:t>
      </w:r>
      <w:r w:rsidRPr="00212655">
        <w:rPr>
          <w:highlight w:val="cyan"/>
          <w:u w:val="single"/>
        </w:rPr>
        <w:t xml:space="preserve">interest is </w:t>
      </w:r>
      <w:r w:rsidRPr="00212655">
        <w:rPr>
          <w:rStyle w:val="Emphasis"/>
          <w:highlight w:val="cyan"/>
        </w:rPr>
        <w:t>entwined</w:t>
      </w:r>
      <w:r w:rsidRPr="00212655">
        <w:rPr>
          <w:highlight w:val="cyan"/>
          <w:u w:val="single"/>
        </w:rPr>
        <w:t xml:space="preserve"> with</w:t>
      </w:r>
      <w:r w:rsidRPr="004576DF">
        <w:rPr>
          <w:u w:val="single"/>
        </w:rPr>
        <w:t xml:space="preserve"> their </w:t>
      </w:r>
      <w:r w:rsidRPr="00212655">
        <w:rPr>
          <w:highlight w:val="cyan"/>
          <w:u w:val="single"/>
        </w:rPr>
        <w:t>coworkers’</w:t>
      </w:r>
      <w:r w:rsidRPr="004576DF">
        <w:rPr>
          <w:u w:val="single"/>
        </w:rPr>
        <w:t>—including the coworkers who belong to groups that might be painted as “the enemy.”</w:t>
      </w:r>
    </w:p>
    <w:p w14:paraId="73F16366" w14:textId="77777777" w:rsidR="000155EF" w:rsidRPr="00FD5651" w:rsidRDefault="000155EF" w:rsidP="000155EF">
      <w:pPr>
        <w:rPr>
          <w:sz w:val="16"/>
        </w:rPr>
      </w:pPr>
      <w:r w:rsidRPr="004B5846">
        <w:rPr>
          <w:u w:val="single"/>
        </w:rPr>
        <w:t xml:space="preserve">A </w:t>
      </w:r>
      <w:r w:rsidRPr="003578D2">
        <w:rPr>
          <w:rStyle w:val="Emphasis"/>
        </w:rPr>
        <w:t xml:space="preserve">2019 </w:t>
      </w:r>
      <w:r w:rsidRPr="00212655">
        <w:rPr>
          <w:rStyle w:val="Emphasis"/>
          <w:highlight w:val="cyan"/>
        </w:rPr>
        <w:t>study</w:t>
      </w:r>
      <w:r w:rsidRPr="00212655">
        <w:rPr>
          <w:highlight w:val="cyan"/>
          <w:u w:val="single"/>
        </w:rPr>
        <w:t xml:space="preserve"> indicated</w:t>
      </w:r>
      <w:r w:rsidRPr="004B5846">
        <w:rPr>
          <w:u w:val="single"/>
        </w:rPr>
        <w:t xml:space="preserve"> that even </w:t>
      </w:r>
      <w:r w:rsidRPr="00212655">
        <w:rPr>
          <w:highlight w:val="cyan"/>
          <w:u w:val="single"/>
        </w:rPr>
        <w:t xml:space="preserve">where white </w:t>
      </w:r>
      <w:r w:rsidRPr="00212655">
        <w:rPr>
          <w:rStyle w:val="Emphasis"/>
          <w:highlight w:val="cyan"/>
        </w:rPr>
        <w:t>working-class</w:t>
      </w:r>
      <w:r w:rsidRPr="00212655">
        <w:rPr>
          <w:highlight w:val="cyan"/>
          <w:u w:val="single"/>
        </w:rPr>
        <w:t xml:space="preserve"> voters had</w:t>
      </w:r>
      <w:r w:rsidRPr="003578D2">
        <w:rPr>
          <w:u w:val="single"/>
        </w:rPr>
        <w:t xml:space="preserve"> </w:t>
      </w:r>
      <w:r w:rsidRPr="00292FE6">
        <w:rPr>
          <w:u w:val="single"/>
        </w:rPr>
        <w:t>“</w:t>
      </w:r>
      <w:r w:rsidRPr="00212655">
        <w:rPr>
          <w:rStyle w:val="Emphasis"/>
          <w:highlight w:val="cyan"/>
        </w:rPr>
        <w:t>psychological tendencies</w:t>
      </w:r>
      <w:r w:rsidRPr="00292FE6">
        <w:rPr>
          <w:u w:val="single"/>
        </w:rPr>
        <w:t>”</w:t>
      </w:r>
      <w:r w:rsidRPr="00212655">
        <w:rPr>
          <w:highlight w:val="cyan"/>
          <w:u w:val="single"/>
        </w:rPr>
        <w:t xml:space="preserve"> toward authoritarianism</w:t>
      </w:r>
      <w:r w:rsidRPr="00941AD1">
        <w:rPr>
          <w:u w:val="single"/>
        </w:rPr>
        <w:t xml:space="preserve">, </w:t>
      </w:r>
      <w:r w:rsidRPr="00212655">
        <w:rPr>
          <w:highlight w:val="cyan"/>
          <w:u w:val="single"/>
        </w:rPr>
        <w:t>involvement in unions</w:t>
      </w:r>
      <w:r w:rsidRPr="00941AD1">
        <w:rPr>
          <w:u w:val="single"/>
        </w:rPr>
        <w:t xml:space="preserve"> frequently</w:t>
      </w:r>
      <w:r w:rsidRPr="003578D2">
        <w:rPr>
          <w:sz w:val="16"/>
        </w:rPr>
        <w:t xml:space="preserve"> “</w:t>
      </w:r>
      <w:r w:rsidRPr="00212655">
        <w:rPr>
          <w:rStyle w:val="Emphasis"/>
          <w:highlight w:val="cyan"/>
        </w:rPr>
        <w:t>inoculated</w:t>
      </w:r>
      <w:r w:rsidRPr="003578D2">
        <w:rPr>
          <w:sz w:val="16"/>
        </w:rPr>
        <w:t xml:space="preserve">” </w:t>
      </w:r>
      <w:r w:rsidRPr="00212655">
        <w:rPr>
          <w:highlight w:val="cyan"/>
          <w:u w:val="single"/>
        </w:rPr>
        <w:t>them against</w:t>
      </w:r>
      <w:r w:rsidRPr="004B5846">
        <w:rPr>
          <w:u w:val="single"/>
        </w:rPr>
        <w:t xml:space="preserve"> voting for </w:t>
      </w:r>
      <w:r w:rsidRPr="00212655">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0E7F2536" w14:textId="77777777" w:rsidR="000155EF" w:rsidRPr="00FD5651" w:rsidRDefault="000155EF" w:rsidP="000155EF">
      <w:pPr>
        <w:rPr>
          <w:sz w:val="16"/>
        </w:rPr>
      </w:pPr>
      <w:r w:rsidRPr="00FD5651">
        <w:rPr>
          <w:sz w:val="16"/>
          <w:szCs w:val="16"/>
        </w:rPr>
        <w:t xml:space="preserve">If </w:t>
      </w:r>
      <w:r w:rsidRPr="00212655">
        <w:rPr>
          <w:rStyle w:val="Emphasis"/>
          <w:highlight w:val="cyan"/>
        </w:rPr>
        <w:t>unions</w:t>
      </w:r>
      <w:r w:rsidRPr="00212655">
        <w:rPr>
          <w:highlight w:val="cyan"/>
          <w:u w:val="single"/>
        </w:rPr>
        <w:t xml:space="preserve"> are our </w:t>
      </w:r>
      <w:r w:rsidRPr="00212655">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EC3447C" w14:textId="77777777" w:rsidR="000155EF" w:rsidRPr="00FD5651" w:rsidRDefault="000155EF" w:rsidP="000155EF">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642727E7" w14:textId="77777777" w:rsidR="000155EF" w:rsidRPr="00FD5651" w:rsidRDefault="000155EF" w:rsidP="000155EF">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4D32C779" w14:textId="77777777" w:rsidR="000155EF" w:rsidRPr="00FD5651" w:rsidRDefault="000155EF" w:rsidP="000155EF">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301B3EC8" w14:textId="77777777" w:rsidR="000155EF" w:rsidRPr="00FD5651" w:rsidRDefault="000155EF" w:rsidP="000155EF">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0443F9F" w14:textId="77777777" w:rsidR="000155EF" w:rsidRPr="00FD5651" w:rsidRDefault="000155EF" w:rsidP="000155EF">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75497CBE" w14:textId="77777777" w:rsidR="000155EF" w:rsidRPr="00FD5651" w:rsidRDefault="000155EF" w:rsidP="000155EF">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F4377E4" w14:textId="77777777" w:rsidR="000155EF" w:rsidRPr="00FD5651" w:rsidRDefault="000155EF" w:rsidP="000155EF">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7A5B2AD5" w14:textId="77777777" w:rsidR="000155EF" w:rsidRPr="00FD5651" w:rsidRDefault="000155EF" w:rsidP="000155EF">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168738C0" w14:textId="77777777" w:rsidR="000155EF" w:rsidRPr="00FD5651" w:rsidRDefault="000155EF" w:rsidP="000155EF">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5C98CB88" w14:textId="77777777" w:rsidR="000155EF" w:rsidRPr="00FD5651" w:rsidRDefault="000155EF" w:rsidP="000155EF">
      <w:pPr>
        <w:rPr>
          <w:sz w:val="16"/>
        </w:rPr>
      </w:pPr>
      <w:r w:rsidRPr="00FD5651">
        <w:rPr>
          <w:sz w:val="16"/>
        </w:rPr>
        <w:t xml:space="preserve">Today, </w:t>
      </w:r>
      <w:r w:rsidRPr="00212655">
        <w:rPr>
          <w:highlight w:val="cyan"/>
          <w:u w:val="single"/>
        </w:rPr>
        <w:t>advocates of</w:t>
      </w:r>
      <w:r w:rsidRPr="00FD5651">
        <w:rPr>
          <w:sz w:val="16"/>
        </w:rPr>
        <w:t xml:space="preserve"> “associational” or </w:t>
      </w:r>
      <w:r w:rsidRPr="00DC24D1">
        <w:rPr>
          <w:u w:val="single"/>
        </w:rPr>
        <w:t>“</w:t>
      </w:r>
      <w:r w:rsidRPr="00212655">
        <w:rPr>
          <w:rStyle w:val="Emphasis"/>
          <w:highlight w:val="cyan"/>
        </w:rPr>
        <w:t>alternative</w:t>
      </w:r>
      <w:r w:rsidRPr="00FD5651">
        <w:rPr>
          <w:u w:val="single"/>
        </w:rPr>
        <w:t xml:space="preserve">” </w:t>
      </w:r>
      <w:r w:rsidRPr="00212655">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212655">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212655">
        <w:rPr>
          <w:highlight w:val="cyan"/>
          <w:u w:val="single"/>
        </w:rPr>
        <w:t>placing workers on</w:t>
      </w:r>
      <w:r w:rsidRPr="00DC24D1">
        <w:rPr>
          <w:u w:val="single"/>
        </w:rPr>
        <w:t xml:space="preserve"> </w:t>
      </w:r>
      <w:r w:rsidRPr="00FD5651">
        <w:rPr>
          <w:rStyle w:val="Emphasis"/>
        </w:rPr>
        <w:t xml:space="preserve">corporate </w:t>
      </w:r>
      <w:r w:rsidRPr="00212655">
        <w:rPr>
          <w:rStyle w:val="Emphasis"/>
          <w:highlight w:val="cyan"/>
        </w:rPr>
        <w:t>boards</w:t>
      </w:r>
      <w:r w:rsidRPr="00FD5651">
        <w:rPr>
          <w:sz w:val="16"/>
        </w:rPr>
        <w:t xml:space="preserve">. </w:t>
      </w:r>
    </w:p>
    <w:p w14:paraId="6CC4F992" w14:textId="77777777" w:rsidR="000155EF" w:rsidRPr="00DC24D1" w:rsidRDefault="000155EF" w:rsidP="000155EF">
      <w:pPr>
        <w:rPr>
          <w:u w:val="single"/>
        </w:rPr>
      </w:pPr>
      <w:r w:rsidRPr="00212655">
        <w:rPr>
          <w:highlight w:val="cyan"/>
          <w:u w:val="single"/>
        </w:rPr>
        <w:t>While</w:t>
      </w:r>
      <w:r w:rsidRPr="00DC24D1">
        <w:rPr>
          <w:u w:val="single"/>
        </w:rPr>
        <w:t xml:space="preserve"> these </w:t>
      </w:r>
      <w:r w:rsidRPr="00212655">
        <w:rPr>
          <w:rStyle w:val="Emphasis"/>
          <w:highlight w:val="cyan"/>
        </w:rPr>
        <w:t>alternatives</w:t>
      </w:r>
      <w:r w:rsidRPr="00212655">
        <w:rPr>
          <w:highlight w:val="cyan"/>
          <w:u w:val="single"/>
        </w:rPr>
        <w:t xml:space="preserve"> may give</w:t>
      </w:r>
      <w:r w:rsidRPr="00DC24D1">
        <w:rPr>
          <w:u w:val="single"/>
        </w:rPr>
        <w:t xml:space="preserve"> workers more voice—i.e. </w:t>
      </w:r>
      <w:r w:rsidRPr="00212655">
        <w:rPr>
          <w:highlight w:val="cyan"/>
          <w:u w:val="single"/>
        </w:rPr>
        <w:t xml:space="preserve">a </w:t>
      </w:r>
      <w:r w:rsidRPr="00212655">
        <w:rPr>
          <w:rStyle w:val="Emphasis"/>
          <w:highlight w:val="cyan"/>
        </w:rPr>
        <w:t>forum</w:t>
      </w:r>
      <w:r w:rsidRPr="00212655">
        <w:rPr>
          <w:highlight w:val="cyan"/>
          <w:u w:val="single"/>
        </w:rPr>
        <w:t xml:space="preserve"> to express opinions</w:t>
      </w:r>
      <w:r w:rsidRPr="00DC24D1">
        <w:rPr>
          <w:u w:val="single"/>
        </w:rPr>
        <w:t>—</w:t>
      </w:r>
      <w:r w:rsidRPr="00212655">
        <w:rPr>
          <w:highlight w:val="cyan"/>
          <w:u w:val="single"/>
        </w:rPr>
        <w:t>they don’t provide</w:t>
      </w:r>
      <w:r w:rsidRPr="00DC24D1">
        <w:rPr>
          <w:u w:val="single"/>
        </w:rPr>
        <w:t xml:space="preserve"> workers real power—the </w:t>
      </w:r>
      <w:r w:rsidRPr="00212655">
        <w:rPr>
          <w:highlight w:val="cyan"/>
          <w:u w:val="single"/>
        </w:rPr>
        <w:t xml:space="preserve">ability to </w:t>
      </w:r>
      <w:r w:rsidRPr="00212655">
        <w:rPr>
          <w:rStyle w:val="Emphasis"/>
          <w:highlight w:val="cyan"/>
        </w:rPr>
        <w:t>bargain</w:t>
      </w:r>
      <w:r w:rsidRPr="00DC24D1">
        <w:rPr>
          <w:u w:val="single"/>
        </w:rPr>
        <w:t xml:space="preserve"> about issues </w:t>
      </w:r>
      <w:r w:rsidRPr="00212655">
        <w:rPr>
          <w:highlight w:val="cyan"/>
          <w:u w:val="single"/>
        </w:rPr>
        <w:t>and build</w:t>
      </w:r>
      <w:r w:rsidRPr="00DC24D1">
        <w:rPr>
          <w:u w:val="single"/>
        </w:rPr>
        <w:t xml:space="preserve"> an </w:t>
      </w:r>
      <w:r w:rsidRPr="00212655">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5BA735B9" w14:textId="77777777" w:rsidR="000155EF" w:rsidRDefault="000155EF" w:rsidP="000155EF">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212655">
        <w:rPr>
          <w:highlight w:val="cyan"/>
          <w:u w:val="single"/>
        </w:rPr>
        <w:t xml:space="preserve">in our </w:t>
      </w:r>
      <w:r w:rsidRPr="00212655">
        <w:rPr>
          <w:rStyle w:val="Emphasis"/>
          <w:highlight w:val="cyan"/>
        </w:rPr>
        <w:t>current moment</w:t>
      </w:r>
      <w:r w:rsidRPr="00212655">
        <w:rPr>
          <w:highlight w:val="cyan"/>
          <w:u w:val="single"/>
        </w:rPr>
        <w:t>, it is critical</w:t>
      </w:r>
      <w:r w:rsidRPr="00DC24D1">
        <w:rPr>
          <w:u w:val="single"/>
        </w:rPr>
        <w:t xml:space="preserve"> that </w:t>
      </w:r>
      <w:r w:rsidRPr="00212655">
        <w:rPr>
          <w:highlight w:val="cyan"/>
          <w:u w:val="single"/>
        </w:rPr>
        <w:t>workers</w:t>
      </w:r>
      <w:r w:rsidRPr="00DC24D1">
        <w:rPr>
          <w:u w:val="single"/>
        </w:rPr>
        <w:t xml:space="preserve"> </w:t>
      </w:r>
      <w:r w:rsidRPr="00212655">
        <w:rPr>
          <w:highlight w:val="cyan"/>
          <w:u w:val="single"/>
        </w:rPr>
        <w:t>continue to organize</w:t>
      </w:r>
      <w:r w:rsidRPr="00DC24D1">
        <w:rPr>
          <w:u w:val="single"/>
        </w:rPr>
        <w:t xml:space="preserve"> in order </w:t>
      </w:r>
      <w:r w:rsidRPr="00212655">
        <w:rPr>
          <w:highlight w:val="cyan"/>
          <w:u w:val="single"/>
        </w:rPr>
        <w:t xml:space="preserve">to build </w:t>
      </w:r>
      <w:r w:rsidRPr="00212655">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212655">
        <w:rPr>
          <w:highlight w:val="cyan"/>
          <w:u w:val="single"/>
        </w:rPr>
        <w:t xml:space="preserve">Growing democracy in the workplace is our </w:t>
      </w:r>
      <w:r w:rsidRPr="00212655">
        <w:rPr>
          <w:rStyle w:val="Emphasis"/>
          <w:sz w:val="26"/>
          <w:szCs w:val="26"/>
          <w:highlight w:val="cyan"/>
        </w:rPr>
        <w:t>best line of defense</w:t>
      </w:r>
      <w:r w:rsidRPr="00212655">
        <w:rPr>
          <w:highlight w:val="cyan"/>
          <w:u w:val="single"/>
        </w:rPr>
        <w:t xml:space="preserve"> for democracy outside of it</w:t>
      </w:r>
      <w:r w:rsidRPr="00FD5651">
        <w:rPr>
          <w:sz w:val="16"/>
        </w:rPr>
        <w:t>, too.</w:t>
      </w:r>
    </w:p>
    <w:p w14:paraId="38C4D266" w14:textId="77777777" w:rsidR="000155EF" w:rsidRDefault="000155EF" w:rsidP="000155EF">
      <w:pPr>
        <w:pStyle w:val="Heading3"/>
      </w:pPr>
      <w:r>
        <w:t>Advantage---Inequality---1AC</w:t>
      </w:r>
    </w:p>
    <w:p w14:paraId="71C864E0" w14:textId="77777777" w:rsidR="000155EF" w:rsidRPr="00D374F8" w:rsidRDefault="000155EF" w:rsidP="000155EF">
      <w:pPr>
        <w:pStyle w:val="Heading4"/>
      </w:pPr>
      <w:r>
        <w:t xml:space="preserve">Advantage two is </w:t>
      </w:r>
      <w:r w:rsidRPr="00D374F8">
        <w:rPr>
          <w:u w:val="single"/>
        </w:rPr>
        <w:t>Inequality</w:t>
      </w:r>
      <w:r>
        <w:t>.</w:t>
      </w:r>
    </w:p>
    <w:p w14:paraId="2FD2CCB4" w14:textId="77777777" w:rsidR="000155EF" w:rsidRPr="00980FFC" w:rsidRDefault="000155EF" w:rsidP="000155EF">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4503DB73" w14:textId="77777777" w:rsidR="000155EF" w:rsidRPr="00980FFC" w:rsidRDefault="000155EF" w:rsidP="000155EF">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40069E3F" w14:textId="77777777" w:rsidR="000155EF" w:rsidRPr="00980D86" w:rsidRDefault="000155EF" w:rsidP="000155EF">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has been the ero</w:t>
      </w:r>
      <w:r w:rsidRPr="00212655">
        <w:rPr>
          <w:rStyle w:val="StyleUnderline"/>
          <w:highlight w:val="cyan"/>
        </w:rPr>
        <w:t>sion 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collective bargaining agreement</w:t>
      </w:r>
      <w:r w:rsidRPr="00212655">
        <w:rPr>
          <w:sz w:val="16"/>
          <w:highlight w:val="cyan"/>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58F1BE10" w14:textId="77777777" w:rsidR="000155EF" w:rsidRPr="00980D86" w:rsidRDefault="000155EF" w:rsidP="000155EF">
      <w:pPr>
        <w:rPr>
          <w:sz w:val="16"/>
        </w:rPr>
      </w:pPr>
      <w:r w:rsidRPr="000C59B6">
        <w:rPr>
          <w:rStyle w:val="StyleUnderline"/>
        </w:rPr>
        <w:t>Recent research on trends in wages over the last four decades has demonstrated that</w:t>
      </w:r>
      <w:r w:rsidRPr="00980D86">
        <w:rPr>
          <w:sz w:val="16"/>
        </w:rPr>
        <w:t>:</w:t>
      </w:r>
    </w:p>
    <w:p w14:paraId="4D154A39" w14:textId="77777777" w:rsidR="000155EF" w:rsidRPr="00980D86" w:rsidRDefault="000155EF" w:rsidP="000155EF">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212655">
        <w:rPr>
          <w:rStyle w:val="StyleUnderline"/>
          <w:highlight w:val="cyan"/>
        </w:rPr>
        <w:t>and the</w:t>
      </w:r>
      <w:r w:rsidRPr="00212655">
        <w:rPr>
          <w:sz w:val="16"/>
          <w:highlight w:val="cyan"/>
        </w:rPr>
        <w:t xml:space="preserve"> </w:t>
      </w:r>
      <w:r w:rsidRPr="00212655">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44CD4173" w14:textId="77777777" w:rsidR="000155EF" w:rsidRPr="00980D86" w:rsidRDefault="000155EF" w:rsidP="000155EF">
      <w:pPr>
        <w:pStyle w:val="ListParagraph"/>
        <w:numPr>
          <w:ilvl w:val="0"/>
          <w:numId w:val="2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1154C354" w14:textId="77777777" w:rsidR="000155EF" w:rsidRPr="00980D86" w:rsidRDefault="000155EF" w:rsidP="000155EF">
      <w:pPr>
        <w:pStyle w:val="ListParagraph"/>
        <w:numPr>
          <w:ilvl w:val="0"/>
          <w:numId w:val="25"/>
        </w:numPr>
        <w:rPr>
          <w:sz w:val="16"/>
        </w:rPr>
      </w:pPr>
      <w:r w:rsidRPr="00212655">
        <w:rPr>
          <w:rStyle w:val="StyleUnderline"/>
          <w:highlight w:val="cyan"/>
        </w:rPr>
        <w:t>Unions</w:t>
      </w:r>
      <w:r w:rsidRPr="00212655">
        <w:rPr>
          <w:sz w:val="16"/>
          <w:highlight w:val="cyan"/>
        </w:rPr>
        <w:t xml:space="preserve"> </w:t>
      </w:r>
      <w:r w:rsidRPr="00212655">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212655">
        <w:rPr>
          <w:rStyle w:val="Emphasis"/>
          <w:highlight w:val="cyan"/>
        </w:rPr>
        <w:t>lower levels of education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7BD62C3A" w14:textId="77777777" w:rsidR="000155EF" w:rsidRPr="00980D86" w:rsidRDefault="000155EF" w:rsidP="000155EF">
      <w:pPr>
        <w:rPr>
          <w:sz w:val="16"/>
        </w:rPr>
      </w:pPr>
      <w:r w:rsidRPr="00980D86">
        <w:rPr>
          <w:sz w:val="16"/>
        </w:rPr>
        <w:t>Collective bargaining increases and equalizes wages for union workers and nonunion workers in unionized occupations and sectors</w:t>
      </w:r>
    </w:p>
    <w:p w14:paraId="626BAE8B" w14:textId="77777777" w:rsidR="000155EF" w:rsidRPr="00980D86" w:rsidRDefault="000155EF" w:rsidP="000155EF">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581405E7" w14:textId="77777777" w:rsidR="000155EF" w:rsidRPr="00980D86" w:rsidRDefault="000155EF" w:rsidP="000155EF">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13334EFB" w14:textId="77777777" w:rsidR="000155EF" w:rsidRPr="00980D86" w:rsidRDefault="000155EF" w:rsidP="000155EF">
      <w:pPr>
        <w:rPr>
          <w:sz w:val="16"/>
        </w:rPr>
      </w:pPr>
      <w:r w:rsidRPr="00980D86">
        <w:rPr>
          <w:sz w:val="16"/>
        </w:rPr>
        <w:t>Widespread collective bargaining has a ‘spillover’ effect on nonunion wages—it increases and equalizes wages for all workers</w:t>
      </w:r>
    </w:p>
    <w:p w14:paraId="3269A16A" w14:textId="77777777" w:rsidR="000155EF" w:rsidRPr="00980D86" w:rsidRDefault="000155EF" w:rsidP="000155EF">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19623C1F" w14:textId="77777777" w:rsidR="000155EF" w:rsidRPr="00980D86" w:rsidRDefault="000155EF" w:rsidP="000155EF">
      <w:pPr>
        <w:rPr>
          <w:sz w:val="16"/>
        </w:rPr>
      </w:pPr>
      <w:r w:rsidRPr="00980D86">
        <w:rPr>
          <w:sz w:val="16"/>
        </w:rPr>
        <w:t>About a third of the growth in the 90/50 wage gap and other key inequality measures can be explained by the decline of unions</w:t>
      </w:r>
    </w:p>
    <w:p w14:paraId="68A93837" w14:textId="77777777" w:rsidR="000155EF" w:rsidRPr="00980D86" w:rsidRDefault="000155EF" w:rsidP="000155EF">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3EDE96B5" w14:textId="77777777" w:rsidR="000155EF" w:rsidRPr="00980D86" w:rsidRDefault="000155EF" w:rsidP="000155EF">
      <w:pPr>
        <w:rPr>
          <w:sz w:val="16"/>
        </w:rPr>
      </w:pPr>
      <w:bookmarkStart w:id="1" w:name="Table-1"/>
      <w:bookmarkEnd w:id="1"/>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7C4879D6" w14:textId="77777777" w:rsidR="000155EF" w:rsidRPr="00980D86" w:rsidRDefault="000155EF" w:rsidP="000155EF">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03771004" w14:textId="77777777" w:rsidR="000155EF" w:rsidRPr="00980D86" w:rsidRDefault="000155EF" w:rsidP="000155EF">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9AE13F1" w14:textId="77777777" w:rsidR="000155EF" w:rsidRPr="00980D86" w:rsidRDefault="000155EF" w:rsidP="000155EF">
      <w:pPr>
        <w:rPr>
          <w:sz w:val="16"/>
        </w:rPr>
      </w:pPr>
      <w:bookmarkStart w:id="2" w:name="Figure-A"/>
      <w:bookmarkEnd w:id="2"/>
      <w:r w:rsidRPr="00980D86">
        <w:rPr>
          <w:sz w:val="16"/>
        </w:rPr>
        <w:t>Midcentury unions were a powerful force for greater equality</w:t>
      </w:r>
    </w:p>
    <w:p w14:paraId="763FB7A6" w14:textId="77777777" w:rsidR="000155EF" w:rsidRPr="00980D86" w:rsidRDefault="000155EF" w:rsidP="000155EF">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057556DE" w14:textId="77777777" w:rsidR="000155EF" w:rsidRPr="00980D86" w:rsidRDefault="000155EF" w:rsidP="000155EF">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019223FF" w14:textId="77777777" w:rsidR="000155EF" w:rsidRPr="00980D86" w:rsidRDefault="000155EF" w:rsidP="000155EF">
      <w:pPr>
        <w:rPr>
          <w:sz w:val="16"/>
        </w:rPr>
      </w:pPr>
      <w:r w:rsidRPr="00212655">
        <w:rPr>
          <w:rStyle w:val="Emphasis"/>
          <w:highlight w:val="cyan"/>
        </w:rPr>
        <w:t>Worker preferences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not</w:t>
      </w:r>
      <w:r w:rsidRPr="00212655">
        <w:rPr>
          <w:sz w:val="16"/>
          <w:highlight w:val="cyan"/>
        </w:rPr>
        <w:t xml:space="preserve"> </w:t>
      </w:r>
      <w:r w:rsidRPr="00212655">
        <w:rPr>
          <w:rStyle w:val="StyleUnderline"/>
          <w:highlight w:val="cyan"/>
        </w:rPr>
        <w:t>the cause of union decline</w:t>
      </w:r>
    </w:p>
    <w:p w14:paraId="5E7B9A98" w14:textId="77777777" w:rsidR="000155EF" w:rsidRPr="00980D86" w:rsidRDefault="000155EF" w:rsidP="000155EF">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212655">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212655">
        <w:rPr>
          <w:rStyle w:val="Emphasis"/>
          <w:highlight w:val="cyan"/>
        </w:rPr>
        <w:t>well founded</w:t>
      </w:r>
      <w:r w:rsidRPr="00980D86">
        <w:rPr>
          <w:sz w:val="16"/>
        </w:rPr>
        <w:t>.</w:t>
      </w:r>
    </w:p>
    <w:p w14:paraId="46E69276" w14:textId="77777777" w:rsidR="000155EF" w:rsidRPr="00980D86" w:rsidRDefault="000155EF" w:rsidP="000155EF">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168D849F" w14:textId="77777777" w:rsidR="000155EF" w:rsidRPr="0080631E" w:rsidRDefault="000155EF" w:rsidP="000155EF">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212655">
        <w:rPr>
          <w:rStyle w:val="StyleUnderline"/>
          <w:highlight w:val="cyan"/>
        </w:rPr>
        <w:t>2017</w:t>
      </w:r>
      <w:r w:rsidRPr="0080631E">
        <w:rPr>
          <w:rStyle w:val="StyleUnderline"/>
        </w:rPr>
        <w:t xml:space="preserve"> that </w:t>
      </w:r>
      <w:r w:rsidRPr="00212655">
        <w:rPr>
          <w:rStyle w:val="StyleUnderline"/>
          <w:highlight w:val="cyan"/>
        </w:rPr>
        <w:t>number increased to</w:t>
      </w:r>
      <w:r w:rsidRPr="00212655">
        <w:rPr>
          <w:sz w:val="16"/>
          <w:highlight w:val="cyan"/>
        </w:rPr>
        <w:t xml:space="preserve"> </w:t>
      </w:r>
      <w:r w:rsidRPr="00212655">
        <w:rPr>
          <w:rStyle w:val="Emphasis"/>
          <w:highlight w:val="cyan"/>
        </w:rPr>
        <w:t>48 percent</w:t>
      </w:r>
      <w:r w:rsidRPr="00980D86">
        <w:rPr>
          <w:sz w:val="16"/>
        </w:rPr>
        <w:t xml:space="preserve">. </w:t>
      </w:r>
      <w:r w:rsidRPr="0080631E">
        <w:rPr>
          <w:rStyle w:val="StyleUnderline"/>
        </w:rPr>
        <w:t xml:space="preserve">This number </w:t>
      </w:r>
      <w:r w:rsidRPr="00212655">
        <w:rPr>
          <w:rStyle w:val="StyleUnderline"/>
          <w:highlight w:val="cyan"/>
        </w:rPr>
        <w:t>translates into</w:t>
      </w:r>
      <w:r w:rsidRPr="0080631E">
        <w:rPr>
          <w:rStyle w:val="StyleUnderline"/>
        </w:rPr>
        <w:t xml:space="preserve"> an</w:t>
      </w:r>
      <w:r w:rsidRPr="00980D86">
        <w:rPr>
          <w:sz w:val="16"/>
        </w:rPr>
        <w:t xml:space="preserve"> </w:t>
      </w:r>
      <w:r w:rsidRPr="00212655">
        <w:rPr>
          <w:rStyle w:val="Emphasis"/>
          <w:highlight w:val="cyan"/>
        </w:rPr>
        <w:t>under-representation</w:t>
      </w:r>
      <w:r w:rsidRPr="00E628B6">
        <w:rPr>
          <w:rStyle w:val="Emphasis"/>
        </w:rPr>
        <w:t xml:space="preserve"> of unions</w:t>
      </w:r>
      <w:r w:rsidRPr="00980D86">
        <w:rPr>
          <w:sz w:val="16"/>
        </w:rPr>
        <w:t xml:space="preserve"> </w:t>
      </w:r>
      <w:r w:rsidRPr="00212655">
        <w:rPr>
          <w:rStyle w:val="StyleUnderline"/>
          <w:highlight w:val="cyan"/>
        </w:rPr>
        <w:t>of</w:t>
      </w:r>
      <w:r w:rsidRPr="0080631E">
        <w:rPr>
          <w:rStyle w:val="StyleUnderline"/>
        </w:rPr>
        <w:t xml:space="preserve"> approximately</w:t>
      </w:r>
      <w:r w:rsidRPr="00980D86">
        <w:rPr>
          <w:sz w:val="16"/>
        </w:rPr>
        <w:t xml:space="preserve"> </w:t>
      </w:r>
      <w:r w:rsidRPr="00212655">
        <w:rPr>
          <w:rStyle w:val="Emphasis"/>
          <w:highlight w:val="cyan"/>
        </w:rPr>
        <w:t>58 million</w:t>
      </w:r>
      <w:r w:rsidRPr="0080631E">
        <w:rPr>
          <w:rStyle w:val="Emphasis"/>
        </w:rPr>
        <w:t xml:space="preserve"> workers.</w:t>
      </w:r>
    </w:p>
    <w:p w14:paraId="4E2593BD" w14:textId="77777777" w:rsidR="000155EF" w:rsidRPr="00980D86" w:rsidRDefault="000155EF" w:rsidP="000155EF">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12A19A8C" w14:textId="77777777" w:rsidR="000155EF" w:rsidRPr="00980D86" w:rsidRDefault="000155EF" w:rsidP="000155EF">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5CB29B04" w14:textId="77777777" w:rsidR="000155EF" w:rsidRPr="00980D86" w:rsidRDefault="000155EF" w:rsidP="000155EF">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4AF1BE19" w14:textId="77777777" w:rsidR="000155EF" w:rsidRPr="00980D86" w:rsidRDefault="000155EF" w:rsidP="000155EF">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37169029" w14:textId="77777777" w:rsidR="000155EF" w:rsidRPr="00980D86" w:rsidRDefault="000155EF" w:rsidP="000155EF">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77A54EE1" w14:textId="77777777" w:rsidR="000155EF" w:rsidRPr="00980D86" w:rsidRDefault="000155EF" w:rsidP="000155EF">
      <w:pPr>
        <w:rPr>
          <w:sz w:val="16"/>
        </w:rPr>
      </w:pPr>
    </w:p>
    <w:p w14:paraId="1BD013B6" w14:textId="77777777" w:rsidR="000155EF" w:rsidRPr="00453C76" w:rsidRDefault="000155EF" w:rsidP="000155EF">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1890FE44" w14:textId="77777777" w:rsidR="000155EF" w:rsidRPr="0036435E" w:rsidRDefault="000155EF" w:rsidP="000155EF">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0D7745AE" w14:textId="77777777" w:rsidR="000155EF" w:rsidRPr="0036435E" w:rsidRDefault="000155EF" w:rsidP="000155EF">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33B8E8EC" w14:textId="77777777" w:rsidR="000155EF" w:rsidRPr="0036435E" w:rsidRDefault="000155EF" w:rsidP="000155EF">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57CC6EDD" w14:textId="77777777" w:rsidR="000155EF" w:rsidRPr="0036435E" w:rsidRDefault="000155EF" w:rsidP="000155EF">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58C5F8EA" w14:textId="77777777" w:rsidR="000155EF" w:rsidRPr="0036435E" w:rsidRDefault="000155EF" w:rsidP="000155EF">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3DEB00AD" w14:textId="77777777" w:rsidR="000155EF" w:rsidRPr="0036435E" w:rsidRDefault="000155EF" w:rsidP="000155EF">
      <w:pPr>
        <w:rPr>
          <w:sz w:val="10"/>
        </w:rPr>
      </w:pPr>
      <w:r w:rsidRPr="0036435E">
        <w:rPr>
          <w:rFonts w:hint="cs"/>
          <w:sz w:val="10"/>
        </w:rPr>
        <w:t>The perfectly competitive and monopsonistic models of the labor market</w:t>
      </w:r>
    </w:p>
    <w:p w14:paraId="7B85B440" w14:textId="77777777" w:rsidR="000155EF" w:rsidRPr="0036435E" w:rsidRDefault="000155EF" w:rsidP="000155EF">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5360FF6C" w14:textId="77777777" w:rsidR="000155EF" w:rsidRPr="0036435E" w:rsidRDefault="000155EF" w:rsidP="000155EF">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4B33BBF5" w14:textId="77777777" w:rsidR="000155EF" w:rsidRPr="0036435E" w:rsidRDefault="000155EF" w:rsidP="000155EF">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1ABE8B29" w14:textId="77777777" w:rsidR="000155EF" w:rsidRPr="0036435E" w:rsidRDefault="000155EF" w:rsidP="000155EF">
      <w:pPr>
        <w:rPr>
          <w:sz w:val="10"/>
        </w:rPr>
      </w:pPr>
      <w:r w:rsidRPr="0036435E">
        <w:rPr>
          <w:rFonts w:hint="cs"/>
          <w:sz w:val="10"/>
        </w:rPr>
        <w:t>Figure 1</w:t>
      </w:r>
    </w:p>
    <w:p w14:paraId="1AED5F9D" w14:textId="77777777" w:rsidR="000155EF" w:rsidRPr="0036435E" w:rsidRDefault="000155EF" w:rsidP="000155EF">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1F79DAF6" w14:textId="77777777" w:rsidR="000155EF" w:rsidRPr="0036435E" w:rsidRDefault="000155EF" w:rsidP="000155EF">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20D1C970" w14:textId="77777777" w:rsidR="000155EF" w:rsidRPr="0036435E" w:rsidRDefault="000155EF" w:rsidP="000155EF">
      <w:pPr>
        <w:rPr>
          <w:sz w:val="10"/>
        </w:rPr>
      </w:pPr>
      <w:r w:rsidRPr="0036435E">
        <w:rPr>
          <w:sz w:val="10"/>
        </w:rPr>
        <w:t>What recent research says about the presence of monopsony power in the U.S. labor market</w:t>
      </w:r>
    </w:p>
    <w:p w14:paraId="2B299EC3" w14:textId="77777777" w:rsidR="000155EF" w:rsidRPr="0036435E" w:rsidRDefault="000155EF" w:rsidP="000155EF">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76BC66D8" w14:textId="77777777" w:rsidR="000155EF" w:rsidRPr="0036435E" w:rsidRDefault="000155EF" w:rsidP="000155EF">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34C25BAA" w14:textId="77777777" w:rsidR="000155EF" w:rsidRPr="0036435E" w:rsidRDefault="000155EF" w:rsidP="000155EF">
      <w:pPr>
        <w:rPr>
          <w:sz w:val="10"/>
        </w:rPr>
      </w:pPr>
      <w:r w:rsidRPr="0036435E">
        <w:rPr>
          <w:rFonts w:hint="cs"/>
          <w:sz w:val="10"/>
        </w:rPr>
        <w:t>Markdowns and workers’ sensitivity to wage changes</w:t>
      </w:r>
    </w:p>
    <w:p w14:paraId="1F435184" w14:textId="77777777" w:rsidR="000155EF" w:rsidRPr="0036435E" w:rsidRDefault="000155EF" w:rsidP="000155EF">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749AF6BD" w14:textId="77777777" w:rsidR="000155EF" w:rsidRPr="0036435E" w:rsidRDefault="000155EF" w:rsidP="000155EF">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77F89CEE" w14:textId="77777777" w:rsidR="000155EF" w:rsidRPr="0036435E" w:rsidRDefault="000155EF" w:rsidP="000155EF">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17A9426F" w14:textId="77777777" w:rsidR="000155EF" w:rsidRPr="00745BE4" w:rsidRDefault="000155EF" w:rsidP="000155EF">
      <w:pPr>
        <w:rPr>
          <w:sz w:val="16"/>
        </w:rPr>
      </w:pPr>
    </w:p>
    <w:p w14:paraId="53666C6C" w14:textId="77777777" w:rsidR="000155EF" w:rsidRDefault="000155EF" w:rsidP="000155EF"/>
    <w:p w14:paraId="1B5A4BBF" w14:textId="77777777" w:rsidR="000155EF" w:rsidRPr="00BF1226" w:rsidRDefault="000155EF" w:rsidP="000155EF">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72189010" w14:textId="77777777" w:rsidR="000155EF" w:rsidRPr="00BF1226" w:rsidRDefault="000155EF" w:rsidP="000155EF">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335BA010" w14:textId="77777777" w:rsidR="000155EF" w:rsidRPr="005E0DCF" w:rsidRDefault="000155EF" w:rsidP="000155EF">
      <w:pPr>
        <w:rPr>
          <w:sz w:val="16"/>
        </w:rPr>
      </w:pPr>
      <w:r w:rsidRPr="005E0DCF">
        <w:rPr>
          <w:sz w:val="16"/>
        </w:rPr>
        <w:t>(ii) Institutional quality and conflict</w:t>
      </w:r>
    </w:p>
    <w:p w14:paraId="5D184F2A" w14:textId="77777777" w:rsidR="000155EF" w:rsidRPr="005E0DCF" w:rsidRDefault="000155EF" w:rsidP="000155EF">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8A1F7CC" w14:textId="77777777" w:rsidR="000155EF" w:rsidRPr="005E0DCF" w:rsidRDefault="000155EF" w:rsidP="000155EF">
      <w:pPr>
        <w:rPr>
          <w:sz w:val="16"/>
        </w:rPr>
      </w:pPr>
      <w:r w:rsidRPr="005E0DCF">
        <w:rPr>
          <w:sz w:val="16"/>
        </w:rPr>
        <w:t>There are at least two reasons why higher inequality could decrease institutional capacities for longtermist public goods.</w:t>
      </w:r>
    </w:p>
    <w:p w14:paraId="48ABF20C" w14:textId="77777777" w:rsidR="000155EF" w:rsidRPr="005E0DCF" w:rsidRDefault="000155EF" w:rsidP="000155EF">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0771A542" w14:textId="77777777" w:rsidR="000155EF" w:rsidRPr="005E0DCF" w:rsidRDefault="000155EF" w:rsidP="000155EF">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2DDD81DC" w14:textId="77777777" w:rsidR="000155EF" w:rsidRPr="005E0DCF" w:rsidRDefault="000155EF" w:rsidP="000155EF">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5CBA732" w14:textId="77777777" w:rsidR="000155EF" w:rsidRPr="005E0DCF" w:rsidRDefault="000155EF" w:rsidP="000155EF">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0D9ED94" w14:textId="77777777" w:rsidR="000155EF" w:rsidRPr="005E0DCF" w:rsidRDefault="000155EF" w:rsidP="000155EF">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137BF406" w14:textId="77777777" w:rsidR="000155EF" w:rsidRPr="005E0DCF" w:rsidRDefault="000155EF" w:rsidP="000155EF">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154D58EF" w14:textId="77777777" w:rsidR="000155EF" w:rsidRPr="001D7AC3" w:rsidRDefault="000155EF" w:rsidP="000155EF">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535978A1" w14:textId="77777777" w:rsidR="000155EF" w:rsidRPr="005E0DCF" w:rsidRDefault="000155EF" w:rsidP="000155EF">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2A758DFC" w14:textId="77777777" w:rsidR="000155EF" w:rsidRDefault="000155EF" w:rsidP="000155EF"/>
    <w:p w14:paraId="7AD4B9AF" w14:textId="77777777" w:rsidR="000155EF" w:rsidRDefault="000155EF" w:rsidP="000155EF">
      <w:pPr>
        <w:pStyle w:val="Heading4"/>
      </w:pPr>
      <w:r>
        <w:t xml:space="preserve">Rising </w:t>
      </w:r>
      <w:r w:rsidRPr="00BF2F10">
        <w:rPr>
          <w:u w:val="single"/>
        </w:rPr>
        <w:t>inequality</w:t>
      </w:r>
      <w:r>
        <w:t xml:space="preserve"> will unleash systemic </w:t>
      </w:r>
      <w:r w:rsidRPr="00BF2F10">
        <w:rPr>
          <w:u w:val="single"/>
        </w:rPr>
        <w:t>financial risks</w:t>
      </w:r>
      <w:r>
        <w:t>.</w:t>
      </w:r>
    </w:p>
    <w:p w14:paraId="4DE4772B" w14:textId="77777777" w:rsidR="000155EF" w:rsidRPr="001F7682" w:rsidRDefault="000155EF" w:rsidP="000155EF">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50BC8B8E" w14:textId="77777777" w:rsidR="000155EF" w:rsidRPr="00CB7157" w:rsidRDefault="000155EF" w:rsidP="000155EF">
      <w:pPr>
        <w:rPr>
          <w:sz w:val="16"/>
        </w:rPr>
      </w:pPr>
      <w:r w:rsidRPr="00CB7157">
        <w:rPr>
          <w:sz w:val="16"/>
        </w:rPr>
        <w:t>Relative Deprivation, Trickle-down Consumption, and Debt Bubbles</w:t>
      </w:r>
    </w:p>
    <w:p w14:paraId="6C42A5BE" w14:textId="77777777" w:rsidR="000155EF" w:rsidRPr="00827792" w:rsidRDefault="000155EF" w:rsidP="000155EF">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53DD5E16" w14:textId="77777777" w:rsidR="000155EF" w:rsidRPr="00CB7157" w:rsidRDefault="000155EF" w:rsidP="000155EF">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6E6F59C4" w14:textId="77777777" w:rsidR="000155EF" w:rsidRPr="00CB7157" w:rsidRDefault="000155EF" w:rsidP="000155EF">
      <w:pPr>
        <w:rPr>
          <w:sz w:val="16"/>
        </w:rPr>
      </w:pPr>
      <w:r w:rsidRPr="00CB7157">
        <w:rPr>
          <w:sz w:val="16"/>
        </w:rPr>
        <w:t>How the Rich Contribute to Financial Instability: The “Saving Glut”</w:t>
      </w:r>
    </w:p>
    <w:p w14:paraId="40D3A3FF" w14:textId="77777777" w:rsidR="000155EF" w:rsidRPr="00CB7157" w:rsidRDefault="000155EF" w:rsidP="000155EF">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124747C7" w14:textId="77777777" w:rsidR="000155EF" w:rsidRPr="00CB7157" w:rsidRDefault="000155EF" w:rsidP="000155EF">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53996479" w14:textId="77777777" w:rsidR="000155EF" w:rsidRPr="00CB7157" w:rsidRDefault="000155EF" w:rsidP="000155EF">
      <w:pPr>
        <w:rPr>
          <w:sz w:val="16"/>
        </w:rPr>
      </w:pPr>
      <w:r w:rsidRPr="00CB7157">
        <w:rPr>
          <w:sz w:val="16"/>
        </w:rPr>
        <w:t>What Are the Indicators Saying Now?</w:t>
      </w:r>
    </w:p>
    <w:p w14:paraId="3EB0653A" w14:textId="77777777" w:rsidR="000155EF" w:rsidRPr="001F7682" w:rsidRDefault="000155EF" w:rsidP="000155EF">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102831CC" w14:textId="77777777" w:rsidR="000155EF" w:rsidRPr="00CB7157" w:rsidRDefault="000155EF" w:rsidP="000155EF">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710B1CC6" w14:textId="77777777" w:rsidR="000155EF" w:rsidRPr="00CB7157" w:rsidRDefault="000155EF" w:rsidP="000155EF">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525BC493" w14:textId="77777777" w:rsidR="000155EF" w:rsidRPr="00F949F9" w:rsidRDefault="000155EF" w:rsidP="000155EF">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259123EE" w14:textId="77777777" w:rsidR="000155EF" w:rsidRPr="00F949F9" w:rsidRDefault="000155EF" w:rsidP="000155EF">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4C1C23D9" w14:textId="77777777" w:rsidR="000155EF" w:rsidRPr="00F949F9" w:rsidRDefault="000155EF" w:rsidP="000155EF">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E98131F" w14:textId="77777777" w:rsidR="000155EF" w:rsidRPr="00F949F9" w:rsidRDefault="000155EF" w:rsidP="000155EF">
      <w:pPr>
        <w:rPr>
          <w:sz w:val="16"/>
        </w:rPr>
      </w:pPr>
      <w:r w:rsidRPr="00F949F9">
        <w:rPr>
          <w:sz w:val="16"/>
        </w:rPr>
        <w:t>Summary and implications</w:t>
      </w:r>
    </w:p>
    <w:p w14:paraId="5B227D8D" w14:textId="77777777" w:rsidR="000155EF" w:rsidRPr="00F949F9" w:rsidRDefault="000155EF" w:rsidP="000155EF">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55377CA3" w14:textId="77777777" w:rsidR="000155EF" w:rsidRPr="00F949F9" w:rsidRDefault="000155EF" w:rsidP="000155EF">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CB56111" w14:textId="77777777" w:rsidR="000155EF" w:rsidRPr="00F949F9" w:rsidRDefault="000155EF" w:rsidP="000155EF">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65599992" w14:textId="77777777" w:rsidR="000155EF" w:rsidRPr="00F949F9" w:rsidRDefault="000155EF" w:rsidP="000155EF">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3965726C" w14:textId="77777777" w:rsidR="000155EF" w:rsidRPr="00AE6961" w:rsidRDefault="000155EF" w:rsidP="000155EF"/>
    <w:p w14:paraId="03E360CB" w14:textId="77777777" w:rsidR="000155EF" w:rsidRDefault="000155EF" w:rsidP="000155EF">
      <w:pPr>
        <w:pStyle w:val="Heading4"/>
      </w:pPr>
      <w:bookmarkStart w:id="3"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45051121" w14:textId="77777777" w:rsidR="000155EF" w:rsidRDefault="000155EF" w:rsidP="000155EF">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6E6F0078" w14:textId="77777777" w:rsidR="000155EF" w:rsidRPr="004718FB" w:rsidRDefault="000155EF" w:rsidP="000155EF">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212655">
        <w:rPr>
          <w:rStyle w:val="Emphasis"/>
          <w:highlight w:val="cyan"/>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3371E17F" w14:textId="77777777" w:rsidR="000155EF" w:rsidRPr="004718FB" w:rsidRDefault="000155EF" w:rsidP="000155EF">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212655">
        <w:rPr>
          <w:rStyle w:val="StyleUnderline"/>
          <w:highlight w:val="cyan"/>
        </w:rPr>
        <w:t>occur</w:t>
      </w:r>
      <w:r w:rsidRPr="00212655">
        <w:rPr>
          <w:sz w:val="16"/>
          <w:highlight w:val="cyan"/>
        </w:rPr>
        <w:t xml:space="preserve"> </w:t>
      </w:r>
      <w:r w:rsidRPr="00212655">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212655">
        <w:rPr>
          <w:rStyle w:val="StyleUnderline"/>
          <w:highlight w:val="cyan"/>
        </w:rPr>
        <w:t>result in</w:t>
      </w:r>
      <w:r w:rsidRPr="00212655">
        <w:rPr>
          <w:sz w:val="16"/>
          <w:highlight w:val="cyan"/>
        </w:rPr>
        <w:t xml:space="preserve"> </w:t>
      </w:r>
      <w:r w:rsidRPr="00212655">
        <w:rPr>
          <w:rStyle w:val="Emphasis"/>
          <w:highlight w:val="cyan"/>
        </w:rPr>
        <w:t>proportional raises</w:t>
      </w:r>
      <w:r w:rsidRPr="00212655">
        <w:rPr>
          <w:sz w:val="16"/>
          <w:highlight w:val="cyan"/>
        </w:rPr>
        <w:t xml:space="preserve"> </w:t>
      </w:r>
      <w:r w:rsidRPr="00212655">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32E4A02D" w14:textId="77777777" w:rsidR="000155EF" w:rsidRPr="004718FB" w:rsidRDefault="000155EF" w:rsidP="000155EF">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07E1AC6D" w14:textId="77777777" w:rsidR="000155EF" w:rsidRPr="00827792" w:rsidRDefault="000155EF" w:rsidP="000155EF">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77A08F69" w14:textId="77777777" w:rsidR="000155EF" w:rsidRDefault="000155EF" w:rsidP="000155EF">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65AAA9BA" w14:textId="77777777" w:rsidR="000155EF" w:rsidRDefault="000155EF" w:rsidP="000155EF">
      <w:pPr>
        <w:pStyle w:val="Heading4"/>
      </w:pPr>
      <w:r>
        <w:t xml:space="preserve">And successfully </w:t>
      </w:r>
      <w:r>
        <w:rPr>
          <w:u w:val="single"/>
        </w:rPr>
        <w:t>crushes</w:t>
      </w:r>
      <w:r>
        <w:t xml:space="preserve"> monopsony market control.</w:t>
      </w:r>
    </w:p>
    <w:p w14:paraId="5F3E24B4" w14:textId="77777777" w:rsidR="000155EF" w:rsidRPr="00A23955" w:rsidRDefault="000155EF" w:rsidP="000155EF">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6E12E8F3" w14:textId="77777777" w:rsidR="000155EF" w:rsidRPr="00F71DBD" w:rsidRDefault="000155EF" w:rsidP="000155EF">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667FB121" w14:textId="77777777" w:rsidR="000155EF" w:rsidRPr="00F71DBD" w:rsidRDefault="000155EF" w:rsidP="000155EF">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4BBB2CC2" w14:textId="77777777" w:rsidR="000155EF" w:rsidRPr="00F71DBD" w:rsidRDefault="000155EF" w:rsidP="000155EF">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66B0EC49" w14:textId="77777777" w:rsidR="000155EF" w:rsidRPr="00F71DBD" w:rsidRDefault="000155EF" w:rsidP="000155EF">
      <w:pPr>
        <w:rPr>
          <w:sz w:val="16"/>
        </w:rPr>
      </w:pPr>
      <w:r w:rsidRPr="00212655">
        <w:rPr>
          <w:rStyle w:val="StyleUnderline"/>
          <w:highlight w:val="cyan"/>
        </w:rPr>
        <w:t>Unions operating in</w:t>
      </w:r>
      <w:r w:rsidRPr="00212655">
        <w:rPr>
          <w:sz w:val="16"/>
          <w:highlight w:val="cyan"/>
        </w:rPr>
        <w:t xml:space="preserve"> </w:t>
      </w:r>
      <w:r w:rsidRPr="00212655">
        <w:rPr>
          <w:rStyle w:val="Emphasis"/>
          <w:highlight w:val="cyan"/>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2C65963F" w14:textId="77777777" w:rsidR="000155EF" w:rsidRPr="00F71DBD" w:rsidRDefault="000155EF" w:rsidP="000155EF">
      <w:pPr>
        <w:rPr>
          <w:sz w:val="16"/>
        </w:rPr>
      </w:pPr>
      <w:r w:rsidRPr="00212655">
        <w:rPr>
          <w:rStyle w:val="Emphasis"/>
          <w:highlight w:val="cyan"/>
        </w:rPr>
        <w:t>Collective bargaining</w:t>
      </w:r>
      <w:r w:rsidRPr="00F71DBD">
        <w:rPr>
          <w:sz w:val="16"/>
        </w:rPr>
        <w:t xml:space="preserve"> </w:t>
      </w:r>
      <w:r w:rsidRPr="002D5BFD">
        <w:rPr>
          <w:rStyle w:val="StyleUnderline"/>
        </w:rPr>
        <w:t xml:space="preserve">by unions </w:t>
      </w:r>
      <w:r w:rsidRPr="00212655">
        <w:rPr>
          <w:rStyle w:val="StyleUnderline"/>
          <w:highlight w:val="cyan"/>
        </w:rPr>
        <w:t>may 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212655">
        <w:rPr>
          <w:rStyle w:val="StyleUnderline"/>
          <w:highlight w:val="cyan"/>
        </w:rPr>
        <w:t>by</w:t>
      </w:r>
      <w:r w:rsidRPr="00212655">
        <w:rPr>
          <w:sz w:val="16"/>
          <w:highlight w:val="cyan"/>
        </w:rPr>
        <w:t xml:space="preserve"> </w:t>
      </w:r>
      <w:r w:rsidRPr="00212655">
        <w:rPr>
          <w:rStyle w:val="Emphasis"/>
          <w:highlight w:val="cyan"/>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5041ADAD" w14:textId="77777777" w:rsidR="000155EF" w:rsidRPr="00F71DBD" w:rsidRDefault="000155EF" w:rsidP="000155EF">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02B0A7EF" w14:textId="77777777" w:rsidR="000155EF" w:rsidRPr="00F71DBD" w:rsidRDefault="000155EF" w:rsidP="000155EF">
      <w:pPr>
        <w:rPr>
          <w:sz w:val="16"/>
        </w:rPr>
      </w:pPr>
      <w:r w:rsidRPr="00F71DBD">
        <w:rPr>
          <w:sz w:val="16"/>
        </w:rPr>
        <w:t xml:space="preserve">Despite the legal protections they have been given, </w:t>
      </w:r>
      <w:r w:rsidRPr="00212655">
        <w:rPr>
          <w:rStyle w:val="StyleUnderline"/>
          <w:highlight w:val="cyan"/>
        </w:rPr>
        <w:t>unions</w:t>
      </w:r>
      <w:r w:rsidRPr="00F71DBD">
        <w:rPr>
          <w:rStyle w:val="StyleUnderline"/>
        </w:rPr>
        <w:t xml:space="preserve"> have</w:t>
      </w:r>
      <w:r w:rsidRPr="00F71DBD">
        <w:rPr>
          <w:sz w:val="16"/>
        </w:rPr>
        <w:t xml:space="preserve"> </w:t>
      </w:r>
      <w:r w:rsidRPr="00212655">
        <w:rPr>
          <w:rStyle w:val="Emphasis"/>
          <w:highlight w:val="cyan"/>
        </w:rPr>
        <w:t>lost ground</w:t>
      </w:r>
      <w:r w:rsidRPr="00F71DBD">
        <w:rPr>
          <w:sz w:val="16"/>
        </w:rPr>
        <w:t xml:space="preserve"> in the US </w:t>
      </w:r>
      <w:r w:rsidRPr="00212655">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4E272662" w14:textId="77777777" w:rsidR="000155EF" w:rsidRPr="00F71DBD" w:rsidRDefault="000155EF" w:rsidP="000155EF">
      <w:pPr>
        <w:rPr>
          <w:sz w:val="16"/>
        </w:rPr>
      </w:pPr>
      <w:r w:rsidRPr="00212655">
        <w:rPr>
          <w:rStyle w:val="StyleUnderline"/>
          <w:highlight w:val="cyan"/>
        </w:rPr>
        <w:t>Enterprise bargaining is</w:t>
      </w:r>
      <w:r w:rsidRPr="00F71DBD">
        <w:rPr>
          <w:rStyle w:val="StyleUnderline"/>
        </w:rPr>
        <w:t xml:space="preserve"> a distinctively</w:t>
      </w:r>
      <w:r w:rsidRPr="00F71DBD">
        <w:rPr>
          <w:sz w:val="16"/>
        </w:rPr>
        <w:t xml:space="preserve"> </w:t>
      </w:r>
      <w:r w:rsidRPr="00212655">
        <w:rPr>
          <w:rStyle w:val="Emphasis"/>
          <w:highlight w:val="cyan"/>
        </w:rPr>
        <w:t>Anglophone</w:t>
      </w:r>
      <w:r w:rsidRPr="00F71DBD">
        <w:rPr>
          <w:sz w:val="16"/>
        </w:rPr>
        <w:t xml:space="preserve"> </w:t>
      </w:r>
      <w:r w:rsidRPr="00F71DBD">
        <w:rPr>
          <w:rStyle w:val="StyleUnderline"/>
        </w:rPr>
        <w:t xml:space="preserve">variant of collective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4EF85E09" w14:textId="77777777" w:rsidR="000155EF" w:rsidRDefault="000155EF" w:rsidP="000155EF">
      <w:pPr>
        <w:rPr>
          <w:sz w:val="16"/>
        </w:rPr>
      </w:pPr>
    </w:p>
    <w:p w14:paraId="293C6759" w14:textId="77777777" w:rsidR="000155EF" w:rsidRDefault="000155EF" w:rsidP="000155EF">
      <w:pPr>
        <w:pStyle w:val="Heading3"/>
      </w:pPr>
      <w:r>
        <w:t>Plan---1AC</w:t>
      </w:r>
    </w:p>
    <w:p w14:paraId="0D558046" w14:textId="77777777" w:rsidR="000155EF" w:rsidRDefault="000155EF" w:rsidP="000155EF">
      <w:pPr>
        <w:pStyle w:val="Heading4"/>
      </w:pPr>
      <w:r>
        <w:t>Thus, the plan:</w:t>
      </w:r>
      <w:bookmarkStart w:id="4"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4"/>
    <w:p w14:paraId="2426C716" w14:textId="77777777" w:rsidR="000155EF" w:rsidRPr="00CD6708" w:rsidRDefault="000155EF" w:rsidP="000155EF"/>
    <w:bookmarkEnd w:id="0"/>
    <w:p w14:paraId="7EB05FAB" w14:textId="77777777" w:rsidR="000155EF" w:rsidRDefault="000155EF" w:rsidP="000155EF">
      <w:pPr>
        <w:pStyle w:val="Heading3"/>
      </w:pPr>
      <w:r>
        <w:t>Solvency---1AC</w:t>
      </w:r>
    </w:p>
    <w:p w14:paraId="4F532AAA" w14:textId="77777777" w:rsidR="000155EF" w:rsidRDefault="000155EF" w:rsidP="000155EF">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4498AC3A" w14:textId="77777777" w:rsidR="000155EF" w:rsidRPr="001F2559" w:rsidRDefault="000155EF" w:rsidP="000155EF">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3013F933" w14:textId="77777777" w:rsidR="000155EF" w:rsidRPr="001F2559" w:rsidRDefault="000155EF" w:rsidP="000155EF">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094BE1FD" w14:textId="77777777" w:rsidR="000155EF" w:rsidRPr="001F2559" w:rsidRDefault="000155EF" w:rsidP="000155EF">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3F294CD3" w14:textId="77777777" w:rsidR="000155EF" w:rsidRPr="00394438" w:rsidRDefault="000155EF" w:rsidP="000155EF">
      <w:pPr>
        <w:pStyle w:val="Heading4"/>
      </w:pPr>
      <w:bookmarkStart w:id="5" w:name="_Hlk207311219"/>
      <w:bookmarkEnd w:id="3"/>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2E75110C" w14:textId="77777777" w:rsidR="000155EF" w:rsidRDefault="000155EF" w:rsidP="000155EF">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5C1BBD65" w14:textId="77777777" w:rsidR="000155EF" w:rsidRPr="00394438" w:rsidRDefault="000155EF" w:rsidP="000155EF">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212655">
        <w:rPr>
          <w:rStyle w:val="Emphasis"/>
          <w:highlight w:val="cyan"/>
        </w:rPr>
        <w:t>time</w:t>
      </w:r>
      <w:r w:rsidRPr="00212655">
        <w:rPr>
          <w:highlight w:val="cyan"/>
          <w:u w:val="single"/>
        </w:rPr>
        <w:t xml:space="preserve"> to approach collective bargaining 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212655">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212655">
        <w:rPr>
          <w:highlight w:val="cyan"/>
          <w:u w:val="single"/>
        </w:rPr>
        <w:t>bargain</w:t>
      </w:r>
      <w:r w:rsidRPr="00394438">
        <w:rPr>
          <w:u w:val="single"/>
        </w:rPr>
        <w:t xml:space="preserve"> </w:t>
      </w:r>
      <w:r w:rsidRPr="00212655">
        <w:rPr>
          <w:highlight w:val="cyan"/>
          <w:u w:val="single"/>
        </w:rPr>
        <w:t xml:space="preserve">with their </w:t>
      </w:r>
      <w:r w:rsidRPr="00212655">
        <w:rPr>
          <w:rStyle w:val="Emphasis"/>
          <w:highlight w:val="cyan"/>
        </w:rPr>
        <w:t>own employer</w:t>
      </w:r>
      <w:r w:rsidRPr="00394438">
        <w:rPr>
          <w:sz w:val="16"/>
        </w:rPr>
        <w:t>, allowing unionization to</w:t>
      </w:r>
      <w:r w:rsidRPr="00394438">
        <w:rPr>
          <w:sz w:val="16"/>
          <w:u w:val="single"/>
        </w:rPr>
        <w:t xml:space="preserve"> </w:t>
      </w:r>
      <w:r w:rsidRPr="00212655">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212655">
        <w:rPr>
          <w:highlight w:val="cyan"/>
          <w:u w:val="single"/>
        </w:rPr>
        <w:t xml:space="preserve">within </w:t>
      </w:r>
      <w:r w:rsidRPr="00212655">
        <w:rPr>
          <w:rStyle w:val="Emphasis"/>
          <w:highlight w:val="cyan"/>
        </w:rPr>
        <w:t>individual</w:t>
      </w:r>
      <w:r w:rsidRPr="00212655">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the ability of 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in an industry who </w:t>
      </w:r>
      <w:r w:rsidRPr="00212655">
        <w:rPr>
          <w:rStyle w:val="Emphasis"/>
          <w:highlight w:val="cyan"/>
        </w:rPr>
        <w:t>wish</w:t>
      </w:r>
      <w:r w:rsidRPr="00212655">
        <w:rPr>
          <w:highlight w:val="cyan"/>
          <w:u w:val="single"/>
        </w:rPr>
        <w:t xml:space="preserve"> to act collectively 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212655">
        <w:rPr>
          <w:highlight w:val="cyan"/>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could allow sectoral bargaining, 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212655">
        <w:rPr>
          <w:highlight w:val="cyan"/>
          <w:u w:val="single"/>
        </w:rPr>
        <w:t>offers</w:t>
      </w:r>
      <w:r w:rsidRPr="00394438">
        <w:rPr>
          <w:u w:val="single"/>
        </w:rPr>
        <w:t xml:space="preserve"> workers </w:t>
      </w:r>
      <w:r w:rsidRPr="00212655">
        <w:rPr>
          <w:highlight w:val="cyan"/>
          <w:u w:val="single"/>
        </w:rPr>
        <w:t xml:space="preserve">the chance to </w:t>
      </w:r>
      <w:r w:rsidRPr="00212655">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212655">
        <w:rPr>
          <w:highlight w:val="cyan"/>
          <w:u w:val="single"/>
        </w:rPr>
        <w:t>fight for</w:t>
      </w:r>
      <w:r w:rsidRPr="00394438">
        <w:rPr>
          <w:sz w:val="16"/>
        </w:rPr>
        <w:t xml:space="preserve"> what they believe to be</w:t>
      </w:r>
      <w:r w:rsidRPr="00394438">
        <w:rPr>
          <w:sz w:val="16"/>
          <w:u w:val="single"/>
        </w:rPr>
        <w:t xml:space="preserve"> </w:t>
      </w:r>
      <w:r w:rsidRPr="00212655">
        <w:rPr>
          <w:highlight w:val="cyan"/>
          <w:u w:val="single"/>
        </w:rPr>
        <w:t>better working conditions</w:t>
      </w:r>
      <w:r w:rsidRPr="00394438">
        <w:rPr>
          <w:sz w:val="16"/>
        </w:rPr>
        <w:t xml:space="preserve">. Not only would workers who are already able to unionize become more empowered under a sectoral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to</w:t>
      </w:r>
      <w:r w:rsidRPr="00394438">
        <w:rPr>
          <w:u w:val="single"/>
        </w:rPr>
        <w:t xml:space="preserve"> allow workers to </w:t>
      </w:r>
      <w:r w:rsidRPr="00212655">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5"/>
    <w:p w14:paraId="2F3DA2D6" w14:textId="77777777" w:rsidR="000155EF" w:rsidRDefault="000155EF" w:rsidP="000155EF">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6A9CA8BB" w14:textId="77777777" w:rsidR="000155EF" w:rsidRPr="00AF37F1" w:rsidRDefault="000155EF" w:rsidP="000155EF">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17020898" w14:textId="77777777" w:rsidR="000155EF" w:rsidRPr="00E9405F" w:rsidRDefault="000155EF" w:rsidP="000155EF">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4106FF5" w14:textId="77777777" w:rsidR="000155EF" w:rsidRPr="00E9405F" w:rsidRDefault="000155EF" w:rsidP="000155EF">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45A3E172" w14:textId="77777777" w:rsidR="000155EF" w:rsidRPr="00E9405F" w:rsidRDefault="000155EF" w:rsidP="000155EF">
      <w:pPr>
        <w:ind w:left="720"/>
        <w:rPr>
          <w:sz w:val="16"/>
        </w:rPr>
      </w:pPr>
      <w:r w:rsidRPr="00E9405F">
        <w:rPr>
          <w:sz w:val="16"/>
        </w:rPr>
        <w:t>“[D]ecentralized bargaining has left tens of millions of workers without the protection of a collective bargaining agreement.”</w:t>
      </w:r>
    </w:p>
    <w:p w14:paraId="3B0CAB48" w14:textId="77777777" w:rsidR="000155EF" w:rsidRPr="00ED0138" w:rsidRDefault="000155EF" w:rsidP="000155EF">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7013ACF7" w14:textId="77777777" w:rsidR="000155EF" w:rsidRPr="00E9405F" w:rsidRDefault="000155EF" w:rsidP="000155EF">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DDF6855" w14:textId="77777777" w:rsidR="000155EF" w:rsidRPr="00E9405F" w:rsidRDefault="000155EF" w:rsidP="000155EF">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3EB24E3C" w14:textId="77777777" w:rsidR="000155EF" w:rsidRPr="00E9405F" w:rsidRDefault="000155EF" w:rsidP="000155EF">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97026F7" w14:textId="77777777" w:rsidR="000155EF" w:rsidRPr="00E9405F" w:rsidRDefault="000155EF" w:rsidP="000155EF">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3E93C366" w14:textId="77777777" w:rsidR="000155EF" w:rsidRPr="00E9405F" w:rsidRDefault="000155EF" w:rsidP="000155EF">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45BBE896" w14:textId="77777777" w:rsidR="000155EF" w:rsidRPr="00E9405F" w:rsidRDefault="000155EF" w:rsidP="000155EF">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54D695BD" w14:textId="77777777" w:rsidR="000155EF" w:rsidRPr="00E9405F" w:rsidRDefault="000155EF" w:rsidP="000155EF">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73B45EE" w14:textId="77777777" w:rsidR="000155EF" w:rsidRPr="00F903E1" w:rsidRDefault="000155EF" w:rsidP="000155EF"/>
    <w:p w14:paraId="47F6A63C" w14:textId="77777777" w:rsidR="000155EF" w:rsidRDefault="000155EF" w:rsidP="000155EF">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5C541F6A" w14:textId="77777777" w:rsidR="000155EF" w:rsidRDefault="000155EF" w:rsidP="000155E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22461A9F" w14:textId="77777777" w:rsidR="000155EF" w:rsidRPr="00562756" w:rsidRDefault="000155EF" w:rsidP="000155EF">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76781BED" w14:textId="77777777" w:rsidR="000155EF" w:rsidRPr="005D46FD" w:rsidRDefault="000155EF" w:rsidP="000155EF">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78D44EF3" w14:textId="77777777" w:rsidR="000155EF" w:rsidRPr="00562756" w:rsidRDefault="000155EF" w:rsidP="000155EF">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03E5CA39" w14:textId="77777777" w:rsidR="000155EF" w:rsidRPr="00562756" w:rsidRDefault="000155EF" w:rsidP="000155EF">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218BAF9F" w14:textId="77777777" w:rsidR="000155EF" w:rsidRPr="00562756" w:rsidRDefault="000155EF" w:rsidP="000155EF">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06DD221C" w14:textId="77777777" w:rsidR="000155EF" w:rsidRPr="00562756" w:rsidRDefault="000155EF" w:rsidP="000155EF">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6C723A40" w14:textId="77777777" w:rsidR="000155EF" w:rsidRPr="000A221E" w:rsidRDefault="000155EF" w:rsidP="000155EF">
      <w:pPr>
        <w:pStyle w:val="Heading4"/>
      </w:pPr>
      <w:r>
        <w:t>Workers would bargain together across sectors, but their contracts would differ geographically.</w:t>
      </w:r>
    </w:p>
    <w:p w14:paraId="75319E49" w14:textId="77777777" w:rsidR="000155EF" w:rsidRDefault="000155EF" w:rsidP="000155E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0B924C3C" w14:textId="77777777" w:rsidR="000155EF" w:rsidRPr="000A221E" w:rsidRDefault="000155EF" w:rsidP="000155EF">
      <w:pPr>
        <w:rPr>
          <w:sz w:val="16"/>
        </w:rPr>
      </w:pPr>
      <w:r w:rsidRPr="000A221E">
        <w:rPr>
          <w:sz w:val="16"/>
        </w:rPr>
        <w:t>Variation</w:t>
      </w:r>
    </w:p>
    <w:p w14:paraId="06835B10" w14:textId="77777777" w:rsidR="000155EF" w:rsidRPr="000A221E" w:rsidRDefault="000155EF" w:rsidP="000155EF">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7849304D" w14:textId="553A08DC" w:rsidR="000155EF" w:rsidRDefault="000155EF" w:rsidP="000155EF">
      <w:pPr>
        <w:pStyle w:val="Heading1"/>
      </w:pPr>
      <w:r>
        <w:t>2AC</w:t>
      </w:r>
    </w:p>
    <w:p w14:paraId="04F7607F" w14:textId="487770A5" w:rsidR="000155EF" w:rsidRDefault="000155EF" w:rsidP="000155EF">
      <w:pPr>
        <w:pStyle w:val="Heading2"/>
      </w:pPr>
      <w:r>
        <w:t>Case</w:t>
      </w:r>
    </w:p>
    <w:p w14:paraId="213DAC79" w14:textId="77777777" w:rsidR="000155EF" w:rsidRDefault="000155EF" w:rsidP="000155EF">
      <w:pPr>
        <w:pStyle w:val="Heading3"/>
      </w:pPr>
      <w:r>
        <w:t>AT: 2AC 1</w:t>
      </w:r>
    </w:p>
    <w:p w14:paraId="560E6A9C" w14:textId="77777777" w:rsidR="000155EF" w:rsidRPr="00F37EB2" w:rsidRDefault="000155EF" w:rsidP="000155EF">
      <w:pPr>
        <w:pStyle w:val="Heading4"/>
        <w:rPr>
          <w:rFonts w:cs="Calibri"/>
        </w:rPr>
      </w:pPr>
      <w:r w:rsidRPr="00F37EB2">
        <w:rPr>
          <w:rFonts w:cs="Calibri"/>
        </w:rPr>
        <w:t xml:space="preserve">Democracy does not intrinsically extract Black </w:t>
      </w:r>
      <w:r>
        <w:rPr>
          <w:rFonts w:cs="Calibri"/>
        </w:rPr>
        <w:t>people</w:t>
      </w:r>
      <w:r w:rsidRPr="00F37EB2">
        <w:rPr>
          <w:rFonts w:cs="Calibri"/>
        </w:rPr>
        <w:t xml:space="preserve"> time and energy---liberal movements are normatively inclusive, domestic-role ambiguous, and generative.</w:t>
      </w:r>
    </w:p>
    <w:p w14:paraId="021CB58C" w14:textId="77777777" w:rsidR="000155EF" w:rsidRPr="00F37EB2" w:rsidRDefault="000155EF" w:rsidP="000155EF">
      <w:r w:rsidRPr="00F37EB2">
        <w:rPr>
          <w:rFonts w:eastAsiaTheme="majorEastAsia"/>
          <w:b/>
          <w:iCs/>
          <w:sz w:val="26"/>
        </w:rPr>
        <w:t>Conway 22</w:t>
      </w:r>
      <w:r w:rsidRPr="00F37EB2">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226D6B4B" w14:textId="77777777" w:rsidR="000155EF" w:rsidRPr="00F37EB2" w:rsidRDefault="000155EF" w:rsidP="000155EF">
      <w:pPr>
        <w:rPr>
          <w:rStyle w:val="StyleUnderline"/>
        </w:rPr>
      </w:pPr>
      <w:r w:rsidRPr="00F37EB2">
        <w:rPr>
          <w:sz w:val="16"/>
        </w:rPr>
        <w:t xml:space="preserve">[*71] </w:t>
      </w:r>
      <w:r w:rsidRPr="00F37EB2">
        <w:rPr>
          <w:rStyle w:val="Emphasis"/>
          <w:highlight w:val="cyan"/>
        </w:rPr>
        <w:t xml:space="preserve">Black </w:t>
      </w:r>
      <w:r w:rsidRPr="0035763C">
        <w:rPr>
          <w:rStyle w:val="Emphasis"/>
        </w:rPr>
        <w:t>women</w:t>
      </w:r>
      <w:r w:rsidRPr="00F37EB2">
        <w:rPr>
          <w:rStyle w:val="StyleUnderline"/>
        </w:rPr>
        <w:t xml:space="preserve">, as a collective, </w:t>
      </w:r>
      <w:r w:rsidRPr="00F37EB2">
        <w:rPr>
          <w:rStyle w:val="StyleUnderline"/>
          <w:highlight w:val="cyan"/>
        </w:rPr>
        <w:t>have a</w:t>
      </w:r>
      <w:r w:rsidRPr="00F37EB2">
        <w:rPr>
          <w:rStyle w:val="StyleUnderline"/>
        </w:rPr>
        <w:t xml:space="preserve">n unsung </w:t>
      </w:r>
      <w:r w:rsidRPr="00F37EB2">
        <w:rPr>
          <w:rStyle w:val="Emphasis"/>
          <w:highlight w:val="cyan"/>
        </w:rPr>
        <w:t>history</w:t>
      </w:r>
      <w:r w:rsidRPr="00F37EB2">
        <w:rPr>
          <w:rStyle w:val="StyleUnderline"/>
          <w:highlight w:val="cyan"/>
        </w:rPr>
        <w:t xml:space="preserve"> of fighting</w:t>
      </w:r>
      <w:r w:rsidRPr="00F37EB2">
        <w:rPr>
          <w:rStyle w:val="StyleUnderline"/>
        </w:rPr>
        <w:t xml:space="preserve"> for </w:t>
      </w:r>
      <w:r w:rsidRPr="00F37EB2">
        <w:rPr>
          <w:rStyle w:val="Emphasis"/>
        </w:rPr>
        <w:t>freedom</w:t>
      </w:r>
      <w:r w:rsidRPr="00F37EB2">
        <w:rPr>
          <w:rStyle w:val="StyleUnderline"/>
        </w:rPr>
        <w:t xml:space="preserve"> and suffrage</w:t>
      </w:r>
      <w:r w:rsidRPr="00F37EB2">
        <w:rPr>
          <w:sz w:val="16"/>
        </w:rPr>
        <w:t xml:space="preserve">. 324 From blood-soaked </w:t>
      </w:r>
      <w:r w:rsidRPr="00F37EB2">
        <w:rPr>
          <w:rStyle w:val="StyleUnderline"/>
        </w:rPr>
        <w:t xml:space="preserve">battles </w:t>
      </w:r>
      <w:r w:rsidRPr="00F37EB2">
        <w:rPr>
          <w:rStyle w:val="StyleUnderline"/>
          <w:highlight w:val="cyan"/>
        </w:rPr>
        <w:t xml:space="preserve">over </w:t>
      </w:r>
      <w:r w:rsidRPr="00F37EB2">
        <w:rPr>
          <w:rStyle w:val="Emphasis"/>
          <w:highlight w:val="cyan"/>
        </w:rPr>
        <w:t>slavery</w:t>
      </w:r>
      <w:r w:rsidRPr="00F37EB2">
        <w:rPr>
          <w:rStyle w:val="StyleUnderline"/>
        </w:rPr>
        <w:t xml:space="preserve"> and </w:t>
      </w:r>
      <w:r w:rsidRPr="00F37EB2">
        <w:rPr>
          <w:rStyle w:val="Emphasis"/>
        </w:rPr>
        <w:t>states' rights</w:t>
      </w:r>
      <w:r w:rsidRPr="00F37EB2">
        <w:rPr>
          <w:rStyle w:val="StyleUnderline"/>
        </w:rPr>
        <w:t xml:space="preserve">, and </w:t>
      </w:r>
      <w:r w:rsidRPr="00F37EB2">
        <w:rPr>
          <w:rStyle w:val="Emphasis"/>
        </w:rPr>
        <w:t>protests</w:t>
      </w:r>
      <w:r w:rsidRPr="00F37EB2">
        <w:rPr>
          <w:rStyle w:val="StyleUnderline"/>
        </w:rPr>
        <w:t xml:space="preserve"> and marches for inclusive </w:t>
      </w:r>
      <w:r w:rsidRPr="00F37EB2">
        <w:rPr>
          <w:rStyle w:val="Emphasis"/>
          <w:highlight w:val="cyan"/>
        </w:rPr>
        <w:t>citizenship</w:t>
      </w:r>
      <w:r w:rsidRPr="00F37EB2">
        <w:rPr>
          <w:rStyle w:val="StyleUnderline"/>
        </w:rPr>
        <w:t xml:space="preserve"> and enfranchisement, to </w:t>
      </w:r>
      <w:r w:rsidRPr="00F37EB2">
        <w:rPr>
          <w:rStyle w:val="StyleUnderline"/>
          <w:highlight w:val="cyan"/>
        </w:rPr>
        <w:t xml:space="preserve">national </w:t>
      </w:r>
      <w:r w:rsidRPr="00F37EB2">
        <w:rPr>
          <w:rStyle w:val="Emphasis"/>
          <w:highlight w:val="cyan"/>
        </w:rPr>
        <w:t>reform</w:t>
      </w:r>
      <w:r w:rsidRPr="00F37EB2">
        <w:rPr>
          <w:rStyle w:val="Emphasis"/>
        </w:rPr>
        <w:t xml:space="preserve"> movements</w:t>
      </w:r>
      <w:r w:rsidRPr="00F37EB2">
        <w:rPr>
          <w:rStyle w:val="StyleUnderline"/>
        </w:rPr>
        <w:t xml:space="preserve"> </w:t>
      </w:r>
      <w:r w:rsidRPr="00F37EB2">
        <w:rPr>
          <w:rStyle w:val="StyleUnderline"/>
          <w:highlight w:val="cyan"/>
        </w:rPr>
        <w:t xml:space="preserve">in response to </w:t>
      </w:r>
      <w:r w:rsidRPr="00F37EB2">
        <w:rPr>
          <w:rStyle w:val="Emphasis"/>
          <w:highlight w:val="cyan"/>
        </w:rPr>
        <w:t>Jim Crow</w:t>
      </w:r>
      <w:r w:rsidRPr="00F37EB2">
        <w:rPr>
          <w:rStyle w:val="StyleUnderline"/>
          <w:highlight w:val="cyan"/>
        </w:rPr>
        <w:t xml:space="preserve"> and </w:t>
      </w:r>
      <w:r w:rsidRPr="00F37EB2">
        <w:rPr>
          <w:rStyle w:val="Emphasis"/>
          <w:highlight w:val="cyan"/>
        </w:rPr>
        <w:t>lynching</w:t>
      </w:r>
      <w:r w:rsidRPr="00F37EB2">
        <w:rPr>
          <w:rStyle w:val="StyleUnderline"/>
        </w:rPr>
        <w:t xml:space="preserve">'s voracious rampage on Black </w:t>
      </w:r>
      <w:r w:rsidRPr="00F37EB2">
        <w:rPr>
          <w:rStyle w:val="Emphasis"/>
        </w:rPr>
        <w:t>bodies</w:t>
      </w:r>
      <w:r w:rsidRPr="00F37EB2">
        <w:rPr>
          <w:rStyle w:val="StyleUnderline"/>
        </w:rPr>
        <w:t xml:space="preserve"> and </w:t>
      </w:r>
      <w:r w:rsidRPr="00F37EB2">
        <w:rPr>
          <w:rStyle w:val="Emphasis"/>
        </w:rPr>
        <w:t>minds</w:t>
      </w:r>
      <w:r w:rsidRPr="00F37EB2">
        <w:rPr>
          <w:rStyle w:val="StyleUnderline"/>
        </w:rPr>
        <w:t xml:space="preserve">, </w:t>
      </w:r>
      <w:r w:rsidRPr="00F37EB2">
        <w:rPr>
          <w:rStyle w:val="StyleUnderline"/>
          <w:highlight w:val="cyan"/>
        </w:rPr>
        <w:t>Black women have</w:t>
      </w:r>
      <w:r w:rsidRPr="00F37EB2">
        <w:rPr>
          <w:rStyle w:val="StyleUnderline"/>
        </w:rPr>
        <w:t xml:space="preserve"> developed and evolved </w:t>
      </w:r>
      <w:r w:rsidRPr="00F37EB2">
        <w:rPr>
          <w:rStyle w:val="StyleUnderline"/>
          <w:highlight w:val="cyan"/>
        </w:rPr>
        <w:t xml:space="preserve">a </w:t>
      </w:r>
      <w:r w:rsidRPr="00F37EB2">
        <w:rPr>
          <w:rStyle w:val="Emphasis"/>
          <w:sz w:val="26"/>
          <w:szCs w:val="26"/>
          <w:highlight w:val="cyan"/>
        </w:rPr>
        <w:t>tested blueprint</w:t>
      </w:r>
      <w:r w:rsidRPr="00F37EB2">
        <w:rPr>
          <w:rStyle w:val="StyleUnderline"/>
          <w:highlight w:val="cyan"/>
        </w:rPr>
        <w:t xml:space="preserve"> for</w:t>
      </w:r>
      <w:r w:rsidRPr="00F37EB2">
        <w:rPr>
          <w:rStyle w:val="StyleUnderline"/>
        </w:rPr>
        <w:t xml:space="preserve"> relationship-based </w:t>
      </w:r>
      <w:r w:rsidRPr="00F37EB2">
        <w:rPr>
          <w:rStyle w:val="Emphasis"/>
        </w:rPr>
        <w:t>coalition-building</w:t>
      </w:r>
      <w:r w:rsidRPr="00F37EB2">
        <w:rPr>
          <w:rStyle w:val="StyleUnderline"/>
        </w:rPr>
        <w:t xml:space="preserve"> in support of </w:t>
      </w:r>
      <w:r w:rsidRPr="00F37EB2">
        <w:rPr>
          <w:rStyle w:val="Emphasis"/>
          <w:highlight w:val="cyan"/>
        </w:rPr>
        <w:t>progressive movements</w:t>
      </w:r>
      <w:r w:rsidRPr="00F37EB2">
        <w:rPr>
          <w:rStyle w:val="StyleUnderline"/>
        </w:rPr>
        <w:t xml:space="preserve"> for social change.</w:t>
      </w:r>
    </w:p>
    <w:p w14:paraId="5AB9CEE6" w14:textId="77777777" w:rsidR="000155EF" w:rsidRPr="00F37EB2" w:rsidRDefault="000155EF" w:rsidP="000155EF">
      <w:pPr>
        <w:rPr>
          <w:sz w:val="16"/>
        </w:rPr>
      </w:pPr>
      <w:r w:rsidRPr="00F37EB2">
        <w:rPr>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F37EB2">
        <w:rPr>
          <w:rStyle w:val="StyleUnderline"/>
        </w:rPr>
        <w:t xml:space="preserve">The work of </w:t>
      </w:r>
      <w:r w:rsidRPr="00F37EB2">
        <w:rPr>
          <w:rStyle w:val="Emphasis"/>
        </w:rPr>
        <w:t>Black women</w:t>
      </w:r>
      <w:r w:rsidRPr="00F37EB2">
        <w:rPr>
          <w:rStyle w:val="StyleUnderline"/>
        </w:rPr>
        <w:t xml:space="preserve"> in authoring a </w:t>
      </w:r>
      <w:r w:rsidRPr="00F37EB2">
        <w:rPr>
          <w:rStyle w:val="Emphasis"/>
        </w:rPr>
        <w:t>blueprint</w:t>
      </w:r>
      <w:r w:rsidRPr="00F37EB2">
        <w:rPr>
          <w:rStyle w:val="StyleUnderline"/>
        </w:rPr>
        <w:t xml:space="preserve"> for supporting </w:t>
      </w:r>
      <w:r w:rsidRPr="00F37EB2">
        <w:rPr>
          <w:rStyle w:val="Emphasis"/>
        </w:rPr>
        <w:t>women's suffrage</w:t>
      </w:r>
      <w:r w:rsidRPr="00F37EB2">
        <w:rPr>
          <w:rStyle w:val="StyleUnderline"/>
        </w:rPr>
        <w:t xml:space="preserve"> was </w:t>
      </w:r>
      <w:r w:rsidRPr="00F37EB2">
        <w:rPr>
          <w:rStyle w:val="StyleUnderline"/>
          <w:highlight w:val="cyan"/>
        </w:rPr>
        <w:t>instrumental to</w:t>
      </w:r>
      <w:r w:rsidRPr="00F37EB2">
        <w:rPr>
          <w:rStyle w:val="StyleUnderline"/>
        </w:rPr>
        <w:t xml:space="preserve"> the </w:t>
      </w:r>
      <w:r w:rsidRPr="00F37EB2">
        <w:rPr>
          <w:rStyle w:val="Emphasis"/>
        </w:rPr>
        <w:t>ratification</w:t>
      </w:r>
      <w:r w:rsidRPr="00F37EB2">
        <w:rPr>
          <w:rStyle w:val="StyleUnderline"/>
        </w:rPr>
        <w:t xml:space="preserve"> of </w:t>
      </w:r>
      <w:r w:rsidRPr="00F37EB2">
        <w:rPr>
          <w:rStyle w:val="StyleUnderline"/>
          <w:highlight w:val="cyan"/>
        </w:rPr>
        <w:t xml:space="preserve">the </w:t>
      </w:r>
      <w:r w:rsidRPr="00F37EB2">
        <w:rPr>
          <w:rStyle w:val="Emphasis"/>
          <w:highlight w:val="cyan"/>
        </w:rPr>
        <w:t>Nineteenth Amendment</w:t>
      </w:r>
      <w:r w:rsidRPr="00F37EB2">
        <w:rPr>
          <w:rStyle w:val="StyleUnderline"/>
        </w:rPr>
        <w:t xml:space="preserve">. Black women used the </w:t>
      </w:r>
      <w:r w:rsidRPr="00F37EB2">
        <w:rPr>
          <w:rStyle w:val="Emphasis"/>
        </w:rPr>
        <w:t>same blueprint</w:t>
      </w:r>
      <w:r w:rsidRPr="00F37EB2">
        <w:rPr>
          <w:rStyle w:val="StyleUnderline"/>
        </w:rPr>
        <w:t xml:space="preserve"> to fuel a </w:t>
      </w:r>
      <w:r w:rsidRPr="00F37EB2">
        <w:rPr>
          <w:rStyle w:val="Emphasis"/>
        </w:rPr>
        <w:t>movement</w:t>
      </w:r>
      <w:r w:rsidRPr="00F37EB2">
        <w:rPr>
          <w:rStyle w:val="StyleUnderline"/>
        </w:rPr>
        <w:t xml:space="preserve"> to recognize the </w:t>
      </w:r>
      <w:r w:rsidRPr="00F37EB2">
        <w:rPr>
          <w:rStyle w:val="Emphasis"/>
        </w:rPr>
        <w:t>unfinished business</w:t>
      </w:r>
      <w:r w:rsidRPr="00F37EB2">
        <w:rPr>
          <w:rStyle w:val="StyleUnderline"/>
        </w:rPr>
        <w:t xml:space="preserve"> of </w:t>
      </w:r>
      <w:r w:rsidRPr="00F37EB2">
        <w:rPr>
          <w:rStyle w:val="StyleUnderline"/>
          <w:highlight w:val="cyan"/>
        </w:rPr>
        <w:t xml:space="preserve">the </w:t>
      </w:r>
      <w:r w:rsidRPr="00F37EB2">
        <w:rPr>
          <w:rStyle w:val="Emphasis"/>
          <w:highlight w:val="cyan"/>
        </w:rPr>
        <w:t>Fourteenth</w:t>
      </w:r>
      <w:r w:rsidRPr="00F37EB2">
        <w:rPr>
          <w:rStyle w:val="Emphasis"/>
        </w:rPr>
        <w:t xml:space="preserve"> Amendment</w:t>
      </w:r>
      <w:r w:rsidRPr="00F37EB2">
        <w:rPr>
          <w:rStyle w:val="StyleUnderline"/>
        </w:rPr>
        <w:t xml:space="preserve">, which focused on </w:t>
      </w:r>
      <w:r w:rsidRPr="00F37EB2">
        <w:rPr>
          <w:rStyle w:val="Emphasis"/>
        </w:rPr>
        <w:t>voting rights</w:t>
      </w:r>
      <w:r w:rsidRPr="00F37EB2">
        <w:rPr>
          <w:rStyle w:val="StyleUnderline"/>
        </w:rPr>
        <w:t xml:space="preserve"> for Black people that was equally </w:t>
      </w:r>
      <w:r w:rsidRPr="00F37EB2">
        <w:rPr>
          <w:rStyle w:val="Emphasis"/>
        </w:rPr>
        <w:t>instrumental</w:t>
      </w:r>
      <w:r w:rsidRPr="00F37EB2">
        <w:rPr>
          <w:rStyle w:val="StyleUnderline"/>
        </w:rPr>
        <w:t xml:space="preserve"> in the </w:t>
      </w:r>
      <w:r w:rsidRPr="00F37EB2">
        <w:rPr>
          <w:rStyle w:val="StyleUnderline"/>
          <w:highlight w:val="cyan"/>
        </w:rPr>
        <w:t>passage of</w:t>
      </w:r>
      <w:r w:rsidRPr="00F37EB2">
        <w:rPr>
          <w:rStyle w:val="StyleUnderline"/>
        </w:rPr>
        <w:t xml:space="preserve"> the 1965 </w:t>
      </w:r>
      <w:r w:rsidRPr="00F37EB2">
        <w:rPr>
          <w:rStyle w:val="Emphasis"/>
          <w:highlight w:val="cyan"/>
        </w:rPr>
        <w:t>Voting Rights Act</w:t>
      </w:r>
      <w:r w:rsidRPr="00F37EB2">
        <w:rPr>
          <w:rStyle w:val="StyleUnderline"/>
        </w:rPr>
        <w:t xml:space="preserve">. More recently, Black women used the </w:t>
      </w:r>
      <w:r w:rsidRPr="00F37EB2">
        <w:rPr>
          <w:rStyle w:val="Emphasis"/>
        </w:rPr>
        <w:t xml:space="preserve">blueprint </w:t>
      </w:r>
      <w:r w:rsidRPr="00F37EB2">
        <w:rPr>
          <w:rStyle w:val="Emphasis"/>
          <w:highlight w:val="cyan"/>
        </w:rPr>
        <w:t>again</w:t>
      </w:r>
      <w:r w:rsidRPr="00F37EB2">
        <w:rPr>
          <w:rStyle w:val="StyleUnderline"/>
          <w:highlight w:val="cyan"/>
        </w:rPr>
        <w:t xml:space="preserve"> in</w:t>
      </w:r>
      <w:r w:rsidRPr="00F37EB2">
        <w:rPr>
          <w:rStyle w:val="StyleUnderline"/>
        </w:rPr>
        <w:t xml:space="preserve"> a coordinated </w:t>
      </w:r>
      <w:r w:rsidRPr="00F37EB2">
        <w:rPr>
          <w:rStyle w:val="Emphasis"/>
          <w:highlight w:val="cyan"/>
        </w:rPr>
        <w:t>movement</w:t>
      </w:r>
      <w:r w:rsidRPr="00F37EB2">
        <w:rPr>
          <w:rStyle w:val="StyleUnderline"/>
          <w:highlight w:val="cyan"/>
        </w:rPr>
        <w:t xml:space="preserve"> to register</w:t>
      </w:r>
      <w:r w:rsidRPr="00F37EB2">
        <w:rPr>
          <w:rStyle w:val="StyleUnderline"/>
        </w:rPr>
        <w:t xml:space="preserve"> </w:t>
      </w:r>
      <w:r w:rsidRPr="00F37EB2">
        <w:rPr>
          <w:rStyle w:val="Emphasis"/>
        </w:rPr>
        <w:t>record numbers</w:t>
      </w:r>
      <w:r w:rsidRPr="00F37EB2">
        <w:rPr>
          <w:rStyle w:val="StyleUnderline"/>
        </w:rPr>
        <w:t xml:space="preserve"> of </w:t>
      </w:r>
      <w:r w:rsidRPr="00F37EB2">
        <w:rPr>
          <w:rStyle w:val="StyleUnderline"/>
          <w:highlight w:val="cyan"/>
        </w:rPr>
        <w:t>voters</w:t>
      </w:r>
      <w:r w:rsidRPr="00F37EB2">
        <w:rPr>
          <w:rStyle w:val="StyleUnderline"/>
        </w:rPr>
        <w:t xml:space="preserve"> who turned out </w:t>
      </w:r>
      <w:r w:rsidRPr="00F37EB2">
        <w:rPr>
          <w:rStyle w:val="StyleUnderline"/>
          <w:highlight w:val="cyan"/>
        </w:rPr>
        <w:t>for</w:t>
      </w:r>
      <w:r w:rsidRPr="00F37EB2">
        <w:rPr>
          <w:rStyle w:val="StyleUnderline"/>
        </w:rPr>
        <w:t xml:space="preserve"> the November </w:t>
      </w:r>
      <w:r w:rsidRPr="00F37EB2">
        <w:rPr>
          <w:rStyle w:val="Emphasis"/>
          <w:highlight w:val="cyan"/>
        </w:rPr>
        <w:t>2020 election</w:t>
      </w:r>
      <w:r w:rsidRPr="00F37EB2">
        <w:rPr>
          <w:sz w:val="16"/>
        </w:rPr>
        <w:t xml:space="preserve">. Black women's success with organizing and movement work offers a window into the refinement of relationship-based coalition-building </w:t>
      </w:r>
      <w:r w:rsidRPr="00F37EB2">
        <w:rPr>
          <w:rStyle w:val="StyleUnderline"/>
        </w:rPr>
        <w:t xml:space="preserve">that can be </w:t>
      </w:r>
      <w:r w:rsidRPr="00F37EB2">
        <w:rPr>
          <w:rStyle w:val="Emphasis"/>
        </w:rPr>
        <w:t>replicated</w:t>
      </w:r>
      <w:r w:rsidRPr="00F37EB2">
        <w:rPr>
          <w:rStyle w:val="StyleUnderline"/>
        </w:rPr>
        <w:t xml:space="preserve"> for many </w:t>
      </w:r>
      <w:r w:rsidRPr="00F37EB2">
        <w:rPr>
          <w:rStyle w:val="Emphasis"/>
        </w:rPr>
        <w:t>other</w:t>
      </w:r>
      <w:r w:rsidRPr="00F37EB2">
        <w:rPr>
          <w:rStyle w:val="StyleUnderline"/>
        </w:rPr>
        <w:t xml:space="preserve"> progressive social change </w:t>
      </w:r>
      <w:r w:rsidRPr="00F37EB2">
        <w:rPr>
          <w:rStyle w:val="Emphasis"/>
        </w:rPr>
        <w:t>movements</w:t>
      </w:r>
      <w:r w:rsidRPr="00F37EB2">
        <w:rPr>
          <w:sz w:val="16"/>
        </w:rPr>
        <w:t>.</w:t>
      </w:r>
    </w:p>
    <w:p w14:paraId="2543364E" w14:textId="77777777" w:rsidR="000155EF" w:rsidRPr="00F37EB2" w:rsidRDefault="000155EF" w:rsidP="000155EF">
      <w:pPr>
        <w:rPr>
          <w:sz w:val="16"/>
        </w:rPr>
      </w:pPr>
      <w:r w:rsidRPr="00F37EB2">
        <w:rPr>
          <w:sz w:val="16"/>
        </w:rPr>
        <w:t xml:space="preserve">[*72] </w:t>
      </w:r>
      <w:r w:rsidRPr="00F37EB2">
        <w:rPr>
          <w:rStyle w:val="Emphasis"/>
        </w:rPr>
        <w:t>Mary</w:t>
      </w:r>
      <w:r w:rsidRPr="00F37EB2">
        <w:rPr>
          <w:rStyle w:val="StyleUnderline"/>
        </w:rPr>
        <w:t xml:space="preserve"> Eliza Church </w:t>
      </w:r>
      <w:r w:rsidRPr="00F37EB2">
        <w:rPr>
          <w:rStyle w:val="Emphasis"/>
          <w:highlight w:val="cyan"/>
        </w:rPr>
        <w:t>Terrell</w:t>
      </w:r>
      <w:r w:rsidRPr="00F37EB2">
        <w:rPr>
          <w:rStyle w:val="StyleUnderline"/>
          <w:highlight w:val="cyan"/>
        </w:rPr>
        <w:t xml:space="preserve"> represents</w:t>
      </w:r>
      <w:r w:rsidRPr="00F37EB2">
        <w:rPr>
          <w:rStyle w:val="StyleUnderline"/>
        </w:rPr>
        <w:t xml:space="preserve"> how to perfect </w:t>
      </w:r>
      <w:r w:rsidRPr="00F37EB2">
        <w:rPr>
          <w:rStyle w:val="StyleUnderline"/>
          <w:highlight w:val="cyan"/>
        </w:rPr>
        <w:t xml:space="preserve">a clear </w:t>
      </w:r>
      <w:r w:rsidRPr="00F37EB2">
        <w:rPr>
          <w:rStyle w:val="Emphasis"/>
          <w:highlight w:val="cyan"/>
        </w:rPr>
        <w:t>articulation</w:t>
      </w:r>
      <w:r w:rsidRPr="00F37EB2">
        <w:rPr>
          <w:rStyle w:val="StyleUnderline"/>
        </w:rPr>
        <w:t xml:space="preserve"> of a collective future for </w:t>
      </w:r>
      <w:r w:rsidRPr="00F37EB2">
        <w:rPr>
          <w:rStyle w:val="Emphasis"/>
        </w:rPr>
        <w:t>women's rights</w:t>
      </w:r>
      <w:r w:rsidRPr="00F37EB2">
        <w:rPr>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p>
    <w:p w14:paraId="1E8725A1" w14:textId="77777777" w:rsidR="000155EF" w:rsidRPr="00F37EB2" w:rsidRDefault="000155EF" w:rsidP="000155EF">
      <w:pPr>
        <w:rPr>
          <w:sz w:val="16"/>
        </w:rPr>
      </w:pPr>
      <w:r w:rsidRPr="00F37EB2">
        <w:rPr>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F37EB2">
        <w:rPr>
          <w:rStyle w:val="StyleUnderline"/>
          <w:highlight w:val="cyan"/>
        </w:rPr>
        <w:t>Even with</w:t>
      </w:r>
      <w:r w:rsidRPr="00F37EB2">
        <w:rPr>
          <w:rStyle w:val="StyleUnderline"/>
        </w:rPr>
        <w:t xml:space="preserve"> her </w:t>
      </w:r>
      <w:r w:rsidRPr="00F37EB2">
        <w:rPr>
          <w:rStyle w:val="Emphasis"/>
          <w:highlight w:val="cyan"/>
        </w:rPr>
        <w:t>intersectional lens</w:t>
      </w:r>
      <w:r w:rsidRPr="00F37EB2">
        <w:rPr>
          <w:rStyle w:val="StyleUnderline"/>
        </w:rPr>
        <w:t xml:space="preserve"> finely focused </w:t>
      </w:r>
      <w:r w:rsidRPr="00F37EB2">
        <w:rPr>
          <w:rStyle w:val="StyleUnderline"/>
          <w:highlight w:val="cyan"/>
        </w:rPr>
        <w:t xml:space="preserve">on </w:t>
      </w:r>
      <w:r w:rsidRPr="00F37EB2">
        <w:rPr>
          <w:rStyle w:val="Emphasis"/>
          <w:highlight w:val="cyan"/>
        </w:rPr>
        <w:t>race</w:t>
      </w:r>
      <w:r w:rsidRPr="00F37EB2">
        <w:rPr>
          <w:rStyle w:val="StyleUnderline"/>
        </w:rPr>
        <w:t xml:space="preserve"> and </w:t>
      </w:r>
      <w:r w:rsidRPr="00F37EB2">
        <w:rPr>
          <w:rStyle w:val="Emphasis"/>
        </w:rPr>
        <w:t>gender</w:t>
      </w:r>
      <w:r w:rsidRPr="00F37EB2">
        <w:rPr>
          <w:rStyle w:val="StyleUnderline"/>
        </w:rPr>
        <w:t xml:space="preserve">, Terrell </w:t>
      </w:r>
      <w:r w:rsidRPr="00F37EB2">
        <w:rPr>
          <w:rStyle w:val="Emphasis"/>
          <w:highlight w:val="cyan"/>
        </w:rPr>
        <w:t>never gave up</w:t>
      </w:r>
      <w:r w:rsidRPr="00F37EB2">
        <w:rPr>
          <w:rStyle w:val="StyleUnderline"/>
          <w:highlight w:val="cyan"/>
        </w:rPr>
        <w:t xml:space="preserve"> on</w:t>
      </w:r>
      <w:r w:rsidRPr="00F37EB2">
        <w:rPr>
          <w:rStyle w:val="StyleUnderline"/>
        </w:rPr>
        <w:t xml:space="preserve"> </w:t>
      </w:r>
      <w:r w:rsidRPr="00F37EB2">
        <w:rPr>
          <w:rStyle w:val="Emphasis"/>
        </w:rPr>
        <w:t>Susan B. Anthony</w:t>
      </w:r>
      <w:r w:rsidRPr="00F37EB2">
        <w:rPr>
          <w:sz w:val="16"/>
        </w:rPr>
        <w:t xml:space="preserve"> and Alice Paul, continuously </w:t>
      </w:r>
      <w:r w:rsidRPr="00F37EB2">
        <w:rPr>
          <w:rStyle w:val="StyleUnderline"/>
        </w:rPr>
        <w:t xml:space="preserve">keeping the </w:t>
      </w:r>
      <w:r w:rsidRPr="00F37EB2">
        <w:rPr>
          <w:rStyle w:val="Emphasis"/>
        </w:rPr>
        <w:t>door</w:t>
      </w:r>
      <w:r w:rsidRPr="00F37EB2">
        <w:rPr>
          <w:rStyle w:val="StyleUnderline"/>
        </w:rPr>
        <w:t xml:space="preserve"> to relationship-based coalition-building </w:t>
      </w:r>
      <w:r w:rsidRPr="00F37EB2">
        <w:rPr>
          <w:rStyle w:val="Emphasis"/>
        </w:rPr>
        <w:t>open</w:t>
      </w:r>
      <w:r w:rsidRPr="00F37EB2">
        <w:rPr>
          <w:rStyle w:val="StyleUnderline"/>
        </w:rPr>
        <w:t xml:space="preserve"> to them by answering </w:t>
      </w:r>
      <w:r w:rsidRPr="00F37EB2">
        <w:rPr>
          <w:rStyle w:val="Emphasis"/>
          <w:highlight w:val="cyan"/>
        </w:rPr>
        <w:t>white women's</w:t>
      </w:r>
      <w:r w:rsidRPr="00F37EB2">
        <w:rPr>
          <w:rStyle w:val="StyleUnderline"/>
        </w:rPr>
        <w:t xml:space="preserve"> frequent </w:t>
      </w:r>
      <w:r w:rsidRPr="00F37EB2">
        <w:rPr>
          <w:rStyle w:val="Emphasis"/>
          <w:highlight w:val="cyan"/>
        </w:rPr>
        <w:t>calls</w:t>
      </w:r>
      <w:r w:rsidRPr="00F37EB2">
        <w:rPr>
          <w:rStyle w:val="StyleUnderline"/>
          <w:highlight w:val="cyan"/>
        </w:rPr>
        <w:t xml:space="preserve"> to action</w:t>
      </w:r>
      <w:r w:rsidRPr="00F37EB2">
        <w:rPr>
          <w:rStyle w:val="StyleUnderline"/>
        </w:rPr>
        <w:t xml:space="preserve"> and</w:t>
      </w:r>
      <w:r w:rsidRPr="00F37EB2">
        <w:rPr>
          <w:sz w:val="16"/>
        </w:rPr>
        <w:t xml:space="preserve"> [*73] </w:t>
      </w:r>
      <w:r w:rsidRPr="00F37EB2">
        <w:rPr>
          <w:rStyle w:val="StyleUnderline"/>
        </w:rPr>
        <w:t xml:space="preserve">protest, </w:t>
      </w:r>
      <w:r w:rsidRPr="00F37EB2">
        <w:rPr>
          <w:rStyle w:val="StyleUnderline"/>
          <w:highlight w:val="cyan"/>
        </w:rPr>
        <w:t xml:space="preserve">although </w:t>
      </w:r>
      <w:r w:rsidRPr="00F37EB2">
        <w:rPr>
          <w:rStyle w:val="Emphasis"/>
          <w:highlight w:val="cyan"/>
        </w:rPr>
        <w:t>reciprocation</w:t>
      </w:r>
      <w:r w:rsidRPr="00F37EB2">
        <w:rPr>
          <w:rStyle w:val="StyleUnderline"/>
        </w:rPr>
        <w:t xml:space="preserve"> by white women </w:t>
      </w:r>
      <w:r w:rsidRPr="00F37EB2">
        <w:rPr>
          <w:rStyle w:val="Emphasis"/>
          <w:highlight w:val="cyan"/>
        </w:rPr>
        <w:t>remained elusive</w:t>
      </w:r>
      <w:r w:rsidRPr="00F37EB2">
        <w:rPr>
          <w:sz w:val="16"/>
        </w:rPr>
        <w:t>, as they ignored Black women's protestations that the former should also lift as they climbed. 329</w:t>
      </w:r>
    </w:p>
    <w:p w14:paraId="41BB5C6B" w14:textId="77777777" w:rsidR="000155EF" w:rsidRPr="00F37EB2" w:rsidRDefault="000155EF" w:rsidP="000155EF">
      <w:pPr>
        <w:rPr>
          <w:sz w:val="14"/>
          <w:szCs w:val="14"/>
        </w:rPr>
      </w:pPr>
      <w:r w:rsidRPr="00F37EB2">
        <w:rPr>
          <w:sz w:val="14"/>
          <w:szCs w:val="14"/>
        </w:rPr>
        <w:t>[[FN 329]]</w:t>
      </w:r>
    </w:p>
    <w:p w14:paraId="4BD540EC" w14:textId="77777777" w:rsidR="000155EF" w:rsidRPr="00F37EB2" w:rsidRDefault="000155EF" w:rsidP="000155EF">
      <w:pPr>
        <w:rPr>
          <w:sz w:val="16"/>
        </w:rPr>
      </w:pPr>
      <w:r w:rsidRPr="00F37EB2">
        <w:rPr>
          <w:sz w:val="16"/>
        </w:rPr>
        <w:t xml:space="preserve">329 See id. at 154-55 (summarizing Terrell's sentiment that </w:t>
      </w:r>
      <w:r w:rsidRPr="00F37EB2">
        <w:rPr>
          <w:rStyle w:val="StyleUnderline"/>
        </w:rPr>
        <w:t xml:space="preserve">Black women's </w:t>
      </w:r>
      <w:r w:rsidRPr="00F37EB2">
        <w:rPr>
          <w:rStyle w:val="Emphasis"/>
        </w:rPr>
        <w:t>politics grew</w:t>
      </w:r>
      <w:r w:rsidRPr="00F37EB2">
        <w:rPr>
          <w:rStyle w:val="StyleUnderline"/>
        </w:rPr>
        <w:t xml:space="preserve"> out of a </w:t>
      </w:r>
      <w:r w:rsidRPr="00F37EB2">
        <w:rPr>
          <w:rStyle w:val="Emphasis"/>
        </w:rPr>
        <w:t>history</w:t>
      </w:r>
      <w:r w:rsidRPr="00F37EB2">
        <w:rPr>
          <w:rStyle w:val="StyleUnderline"/>
        </w:rPr>
        <w:t xml:space="preserve"> that they </w:t>
      </w:r>
      <w:r w:rsidRPr="00F37EB2">
        <w:rPr>
          <w:rStyle w:val="Emphasis"/>
        </w:rPr>
        <w:t>shared</w:t>
      </w:r>
      <w:r w:rsidRPr="00F37EB2">
        <w:rPr>
          <w:sz w:val="16"/>
        </w:rPr>
        <w:t xml:space="preserve">, in part, </w:t>
      </w:r>
      <w:r w:rsidRPr="00F37EB2">
        <w:rPr>
          <w:rStyle w:val="StyleUnderline"/>
        </w:rPr>
        <w:t xml:space="preserve">with </w:t>
      </w:r>
      <w:r w:rsidRPr="00F37EB2">
        <w:rPr>
          <w:rStyle w:val="Emphasis"/>
        </w:rPr>
        <w:t>white women</w:t>
      </w:r>
      <w:r w:rsidRPr="00F37EB2">
        <w:rPr>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p>
    <w:p w14:paraId="4F288596" w14:textId="77777777" w:rsidR="000155EF" w:rsidRPr="00F37EB2" w:rsidRDefault="000155EF" w:rsidP="000155EF">
      <w:pPr>
        <w:rPr>
          <w:sz w:val="14"/>
          <w:szCs w:val="14"/>
        </w:rPr>
      </w:pPr>
      <w:r w:rsidRPr="00F37EB2">
        <w:rPr>
          <w:sz w:val="14"/>
          <w:szCs w:val="14"/>
        </w:rPr>
        <w:t>[[END FN 329]]</w:t>
      </w:r>
    </w:p>
    <w:p w14:paraId="60999BE3" w14:textId="77777777" w:rsidR="000155EF" w:rsidRPr="00F37EB2" w:rsidRDefault="000155EF" w:rsidP="000155EF">
      <w:pPr>
        <w:rPr>
          <w:sz w:val="14"/>
          <w:szCs w:val="14"/>
        </w:rPr>
      </w:pPr>
      <w:r w:rsidRPr="00F37EB2">
        <w:rPr>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p>
    <w:p w14:paraId="7FFE4FD8" w14:textId="77777777" w:rsidR="000155EF" w:rsidRPr="00F37EB2" w:rsidRDefault="000155EF" w:rsidP="000155EF">
      <w:pPr>
        <w:rPr>
          <w:sz w:val="16"/>
        </w:rPr>
      </w:pPr>
      <w:r w:rsidRPr="00F37EB2">
        <w:rPr>
          <w:rStyle w:val="StyleUnderline"/>
          <w:highlight w:val="cyan"/>
        </w:rPr>
        <w:t xml:space="preserve">An </w:t>
      </w:r>
      <w:r w:rsidRPr="00F37EB2">
        <w:rPr>
          <w:rStyle w:val="Emphasis"/>
          <w:highlight w:val="cyan"/>
        </w:rPr>
        <w:t>example</w:t>
      </w:r>
      <w:r w:rsidRPr="00F37EB2">
        <w:rPr>
          <w:rStyle w:val="StyleUnderline"/>
          <w:highlight w:val="cyan"/>
        </w:rPr>
        <w:t xml:space="preserve"> of</w:t>
      </w:r>
      <w:r w:rsidRPr="00F37EB2">
        <w:rPr>
          <w:rStyle w:val="StyleUnderline"/>
        </w:rPr>
        <w:t xml:space="preserve"> such a sphere of </w:t>
      </w:r>
      <w:r w:rsidRPr="00F37EB2">
        <w:rPr>
          <w:rStyle w:val="Emphasis"/>
          <w:highlight w:val="cyan"/>
        </w:rPr>
        <w:t>inclusiveness</w:t>
      </w:r>
      <w:r w:rsidRPr="00F37EB2">
        <w:rPr>
          <w:rStyle w:val="StyleUnderline"/>
          <w:highlight w:val="cyan"/>
        </w:rPr>
        <w:t xml:space="preserve"> is</w:t>
      </w:r>
      <w:r w:rsidRPr="00F37EB2">
        <w:rPr>
          <w:sz w:val="16"/>
        </w:rPr>
        <w:t xml:space="preserve"> the Student Nonviolent Coordinating Committee's </w:t>
      </w:r>
      <w:r w:rsidRPr="00F37EB2">
        <w:rPr>
          <w:rStyle w:val="StyleUnderline"/>
        </w:rPr>
        <w:t>(</w:t>
      </w:r>
      <w:r w:rsidRPr="00F37EB2">
        <w:rPr>
          <w:rStyle w:val="Emphasis"/>
          <w:highlight w:val="cyan"/>
        </w:rPr>
        <w:t>SNCC</w:t>
      </w:r>
      <w:r w:rsidRPr="00F37EB2">
        <w:rPr>
          <w:rStyle w:val="StyleUnderline"/>
        </w:rPr>
        <w:t>) awakening</w:t>
      </w:r>
      <w:r w:rsidRPr="00F37EB2">
        <w:rPr>
          <w:sz w:val="16"/>
        </w:rPr>
        <w:t xml:space="preserve"> of the activism and collectivism of </w:t>
      </w:r>
      <w:r w:rsidRPr="00F37EB2">
        <w:rPr>
          <w:rStyle w:val="Emphasis"/>
        </w:rPr>
        <w:t xml:space="preserve">Fannie Lou </w:t>
      </w:r>
      <w:r w:rsidRPr="00F37EB2">
        <w:rPr>
          <w:rStyle w:val="Emphasis"/>
          <w:highlight w:val="cyan"/>
        </w:rPr>
        <w:t>Hamer</w:t>
      </w:r>
      <w:r w:rsidRPr="00F37EB2">
        <w:rPr>
          <w:sz w:val="16"/>
        </w:rPr>
        <w:t>.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whether or not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p>
    <w:p w14:paraId="5A49FF63" w14:textId="77777777" w:rsidR="000155EF" w:rsidRPr="00F37EB2" w:rsidRDefault="000155EF" w:rsidP="000155EF">
      <w:pPr>
        <w:rPr>
          <w:sz w:val="14"/>
          <w:szCs w:val="14"/>
        </w:rPr>
      </w:pPr>
      <w:r w:rsidRPr="00F37EB2">
        <w:rPr>
          <w:sz w:val="14"/>
          <w:szCs w:val="14"/>
        </w:rPr>
        <w:t>[[FN 335]]</w:t>
      </w:r>
    </w:p>
    <w:p w14:paraId="63D764C9" w14:textId="77777777" w:rsidR="000155EF" w:rsidRPr="00F37EB2" w:rsidRDefault="000155EF" w:rsidP="000155EF">
      <w:pPr>
        <w:rPr>
          <w:sz w:val="16"/>
        </w:rPr>
      </w:pPr>
      <w:r w:rsidRPr="00F37EB2">
        <w:rPr>
          <w:sz w:val="16"/>
        </w:rPr>
        <w:t xml:space="preserve">335 See Blain, supra note 334; see also Guinier &amp; Torres, supra note 334 at 3761-62 (explaining </w:t>
      </w:r>
      <w:r w:rsidRPr="00F37EB2">
        <w:rPr>
          <w:rStyle w:val="StyleUnderline"/>
        </w:rPr>
        <w:t xml:space="preserve">the </w:t>
      </w:r>
      <w:r w:rsidRPr="00F37EB2">
        <w:rPr>
          <w:rStyle w:val="StyleUnderline"/>
          <w:highlight w:val="cyan"/>
        </w:rPr>
        <w:t>coalition</w:t>
      </w:r>
      <w:r w:rsidRPr="00F37EB2">
        <w:rPr>
          <w:sz w:val="16"/>
        </w:rPr>
        <w:t xml:space="preserve"> "delegation ... </w:t>
      </w:r>
      <w:r w:rsidRPr="00F37EB2">
        <w:rPr>
          <w:rStyle w:val="StyleUnderline"/>
          <w:highlight w:val="cyan"/>
        </w:rPr>
        <w:t>was composed of</w:t>
      </w:r>
      <w:r w:rsidRPr="00F37EB2">
        <w:rPr>
          <w:rStyle w:val="StyleUnderline"/>
        </w:rPr>
        <w:t xml:space="preserve"> ministers, </w:t>
      </w:r>
      <w:r w:rsidRPr="00F37EB2">
        <w:rPr>
          <w:rStyle w:val="Emphasis"/>
          <w:highlight w:val="cyan"/>
        </w:rPr>
        <w:t>farmers</w:t>
      </w:r>
      <w:r w:rsidRPr="00F37EB2">
        <w:rPr>
          <w:rStyle w:val="StyleUnderline"/>
        </w:rPr>
        <w:t xml:space="preserve">, sharecroppers, </w:t>
      </w:r>
      <w:r w:rsidRPr="00F37EB2">
        <w:rPr>
          <w:rStyle w:val="Emphasis"/>
          <w:highlight w:val="cyan"/>
        </w:rPr>
        <w:t>domestics</w:t>
      </w:r>
      <w:r w:rsidRPr="00F37EB2">
        <w:rPr>
          <w:rStyle w:val="StyleUnderline"/>
          <w:highlight w:val="cyan"/>
        </w:rPr>
        <w:t>, and</w:t>
      </w:r>
      <w:r w:rsidRPr="00F37EB2">
        <w:rPr>
          <w:rStyle w:val="StyleUnderline"/>
        </w:rPr>
        <w:t xml:space="preserve"> the </w:t>
      </w:r>
      <w:r w:rsidRPr="00F37EB2">
        <w:rPr>
          <w:rStyle w:val="Emphasis"/>
          <w:highlight w:val="cyan"/>
        </w:rPr>
        <w:t>unemployed</w:t>
      </w:r>
      <w:r w:rsidRPr="00F37EB2">
        <w:rPr>
          <w:sz w:val="16"/>
        </w:rPr>
        <w:t xml:space="preserve">. [Delegates] </w:t>
      </w:r>
      <w:r w:rsidRPr="00F37EB2">
        <w:rPr>
          <w:rStyle w:val="StyleUnderline"/>
        </w:rPr>
        <w:t xml:space="preserve">spanned the </w:t>
      </w:r>
      <w:r w:rsidRPr="00F37EB2">
        <w:rPr>
          <w:rStyle w:val="Emphasis"/>
        </w:rPr>
        <w:t>Mississippi</w:t>
      </w:r>
      <w:r w:rsidRPr="00F37EB2">
        <w:rPr>
          <w:rStyle w:val="StyleUnderline"/>
        </w:rPr>
        <w:t xml:space="preserve"> Black community</w:t>
      </w:r>
      <w:r w:rsidRPr="00F37EB2">
        <w:rPr>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p>
    <w:p w14:paraId="59425B78" w14:textId="77777777" w:rsidR="000155EF" w:rsidRPr="00F37EB2" w:rsidRDefault="000155EF" w:rsidP="000155EF">
      <w:pPr>
        <w:rPr>
          <w:sz w:val="14"/>
          <w:szCs w:val="14"/>
        </w:rPr>
      </w:pPr>
      <w:r w:rsidRPr="00F37EB2">
        <w:rPr>
          <w:sz w:val="14"/>
          <w:szCs w:val="14"/>
        </w:rPr>
        <w:t>[[END FN 335]]</w:t>
      </w:r>
    </w:p>
    <w:p w14:paraId="61BBEC60" w14:textId="77777777" w:rsidR="000155EF" w:rsidRPr="00F37EB2" w:rsidRDefault="000155EF" w:rsidP="000155EF">
      <w:pPr>
        <w:rPr>
          <w:sz w:val="16"/>
        </w:rPr>
      </w:pPr>
      <w:r w:rsidRPr="00F37EB2">
        <w:rPr>
          <w:sz w:val="16"/>
        </w:rPr>
        <w:t xml:space="preserve">During her ascension, </w:t>
      </w:r>
      <w:r w:rsidRPr="00F37EB2">
        <w:rPr>
          <w:rStyle w:val="Emphasis"/>
        </w:rPr>
        <w:t>Hamer</w:t>
      </w:r>
      <w:r w:rsidRPr="00F37EB2">
        <w:rPr>
          <w:rStyle w:val="StyleUnderline"/>
        </w:rPr>
        <w:t xml:space="preserve"> helped to</w:t>
      </w:r>
      <w:r w:rsidRPr="00F37EB2">
        <w:rPr>
          <w:sz w:val="16"/>
        </w:rPr>
        <w:t xml:space="preserve"> establish Mississippi Freedom Democratic Party (MFDP), among other things, to </w:t>
      </w:r>
      <w:r w:rsidRPr="00F37EB2">
        <w:rPr>
          <w:rStyle w:val="StyleUnderline"/>
          <w:highlight w:val="cyan"/>
        </w:rPr>
        <w:t>draw attention to</w:t>
      </w:r>
      <w:r w:rsidRPr="00F37EB2">
        <w:rPr>
          <w:rStyle w:val="StyleUnderline"/>
        </w:rPr>
        <w:t xml:space="preserve"> "a "</w:t>
      </w:r>
      <w:r w:rsidRPr="00F37EB2">
        <w:rPr>
          <w:rStyle w:val="Emphasis"/>
          <w:highlight w:val="cyan"/>
        </w:rPr>
        <w:t>whites-only</w:t>
      </w:r>
      <w:r w:rsidRPr="00F37EB2">
        <w:rPr>
          <w:rStyle w:val="StyleUnderline"/>
        </w:rPr>
        <w:t xml:space="preserve">' Democratic </w:t>
      </w:r>
      <w:r w:rsidRPr="00F37EB2">
        <w:rPr>
          <w:rStyle w:val="StyleUnderline"/>
          <w:highlight w:val="cyan"/>
        </w:rPr>
        <w:t>Party</w:t>
      </w:r>
      <w:r w:rsidRPr="00F37EB2">
        <w:rPr>
          <w:rStyle w:val="StyleUnderline"/>
        </w:rPr>
        <w:t xml:space="preserve"> </w:t>
      </w:r>
      <w:r w:rsidRPr="00F37EB2">
        <w:rPr>
          <w:rStyle w:val="Emphasis"/>
        </w:rPr>
        <w:t>representing</w:t>
      </w:r>
      <w:r w:rsidRPr="00F37EB2">
        <w:rPr>
          <w:rStyle w:val="StyleUnderline"/>
        </w:rPr>
        <w:t xml:space="preserve"> a state in which </w:t>
      </w:r>
      <w:r w:rsidRPr="00F37EB2">
        <w:rPr>
          <w:rStyle w:val="Emphasis"/>
        </w:rPr>
        <w:t>one out of five</w:t>
      </w:r>
      <w:r w:rsidRPr="00F37EB2">
        <w:rPr>
          <w:rStyle w:val="StyleUnderline"/>
        </w:rPr>
        <w:t xml:space="preserve"> residents were Black [, </w:t>
      </w:r>
      <w:r w:rsidRPr="00F37EB2">
        <w:rPr>
          <w:rStyle w:val="StyleUnderline"/>
          <w:highlight w:val="cyan"/>
        </w:rPr>
        <w:t>arguing</w:t>
      </w:r>
      <w:r w:rsidRPr="00F37EB2">
        <w:rPr>
          <w:rStyle w:val="StyleUnderline"/>
        </w:rPr>
        <w:t xml:space="preserve"> </w:t>
      </w:r>
      <w:r w:rsidRPr="00F37EB2">
        <w:rPr>
          <w:rStyle w:val="Emphasis"/>
        </w:rPr>
        <w:t xml:space="preserve">that </w:t>
      </w:r>
      <w:r w:rsidRPr="00F37EB2">
        <w:rPr>
          <w:rStyle w:val="Emphasis"/>
          <w:highlight w:val="cyan"/>
        </w:rPr>
        <w:t>this</w:t>
      </w:r>
      <w:r w:rsidRPr="00F37EB2">
        <w:rPr>
          <w:rStyle w:val="StyleUnderline"/>
        </w:rPr>
        <w:t xml:space="preserve">] </w:t>
      </w:r>
      <w:r w:rsidRPr="00F37EB2">
        <w:rPr>
          <w:rStyle w:val="StyleUnderline"/>
          <w:highlight w:val="cyan"/>
        </w:rPr>
        <w:t>undermined</w:t>
      </w:r>
      <w:r w:rsidRPr="00F37EB2">
        <w:rPr>
          <w:rStyle w:val="StyleUnderline"/>
        </w:rPr>
        <w:t xml:space="preserve"> the </w:t>
      </w:r>
      <w:r w:rsidRPr="00F37EB2">
        <w:rPr>
          <w:rStyle w:val="Emphasis"/>
          <w:highlight w:val="cyan"/>
        </w:rPr>
        <w:t>very notion</w:t>
      </w:r>
      <w:r w:rsidRPr="00F37EB2">
        <w:rPr>
          <w:rStyle w:val="StyleUnderline"/>
          <w:highlight w:val="cyan"/>
        </w:rPr>
        <w:t xml:space="preserve"> of</w:t>
      </w:r>
      <w:r w:rsidRPr="00F37EB2">
        <w:rPr>
          <w:rStyle w:val="StyleUnderline"/>
        </w:rPr>
        <w:t xml:space="preserve"> representative </w:t>
      </w:r>
      <w:r w:rsidRPr="00F37EB2">
        <w:rPr>
          <w:rStyle w:val="Emphasis"/>
          <w:highlight w:val="cyan"/>
        </w:rPr>
        <w:t>democracy</w:t>
      </w:r>
      <w:r w:rsidRPr="00F37EB2">
        <w:rPr>
          <w:rStyle w:val="StyleUnderline"/>
        </w:rPr>
        <w:t>... [</w:t>
      </w:r>
      <w:r w:rsidRPr="00F37EB2">
        <w:rPr>
          <w:rStyle w:val="StyleUnderline"/>
          <w:highlight w:val="cyan"/>
        </w:rPr>
        <w:t xml:space="preserve">and </w:t>
      </w:r>
      <w:r w:rsidRPr="00F37EB2">
        <w:rPr>
          <w:rStyle w:val="Emphasis"/>
          <w:highlight w:val="cyan"/>
        </w:rPr>
        <w:t>pointed out</w:t>
      </w:r>
      <w:r w:rsidRPr="00F37EB2">
        <w:rPr>
          <w:rStyle w:val="StyleUnderline"/>
        </w:rPr>
        <w:t xml:space="preserve">] that those who supported </w:t>
      </w:r>
      <w:r w:rsidRPr="00F37EB2">
        <w:rPr>
          <w:rStyle w:val="StyleUnderline"/>
          <w:highlight w:val="cyan"/>
        </w:rPr>
        <w:t>a "</w:t>
      </w:r>
      <w:r w:rsidRPr="00F37EB2">
        <w:rPr>
          <w:rStyle w:val="Emphasis"/>
          <w:highlight w:val="cyan"/>
        </w:rPr>
        <w:t>whites-only</w:t>
      </w:r>
      <w:r w:rsidRPr="00F37EB2">
        <w:rPr>
          <w:rStyle w:val="StyleUnderline"/>
          <w:highlight w:val="cyan"/>
        </w:rPr>
        <w:t>' party</w:t>
      </w:r>
      <w:r w:rsidRPr="00F37EB2">
        <w:rPr>
          <w:rStyle w:val="StyleUnderline"/>
        </w:rPr>
        <w:t xml:space="preserve"> were </w:t>
      </w:r>
      <w:r w:rsidRPr="00F37EB2">
        <w:rPr>
          <w:rStyle w:val="Emphasis"/>
          <w:highlight w:val="cyan"/>
        </w:rPr>
        <w:t>no different</w:t>
      </w:r>
      <w:r w:rsidRPr="00F37EB2">
        <w:rPr>
          <w:rStyle w:val="StyleUnderline"/>
          <w:highlight w:val="cyan"/>
        </w:rPr>
        <w:t xml:space="preserve"> than</w:t>
      </w:r>
      <w:r w:rsidRPr="00F37EB2">
        <w:rPr>
          <w:rStyle w:val="StyleUnderline"/>
        </w:rPr>
        <w:t xml:space="preserve"> white </w:t>
      </w:r>
      <w:r w:rsidRPr="00F37EB2">
        <w:rPr>
          <w:rStyle w:val="Emphasis"/>
          <w:highlight w:val="cyan"/>
        </w:rPr>
        <w:t>mobs</w:t>
      </w:r>
      <w:r w:rsidRPr="00F37EB2">
        <w:rPr>
          <w:rStyle w:val="StyleUnderline"/>
          <w:highlight w:val="cyan"/>
        </w:rPr>
        <w:t xml:space="preserve"> who</w:t>
      </w:r>
      <w:r w:rsidRPr="00F37EB2">
        <w:rPr>
          <w:rStyle w:val="StyleUnderline"/>
        </w:rPr>
        <w:t xml:space="preserve"> employed </w:t>
      </w:r>
      <w:r w:rsidRPr="00F37EB2">
        <w:rPr>
          <w:rStyle w:val="Emphasis"/>
        </w:rPr>
        <w:t>extralegal methods</w:t>
      </w:r>
      <w:r w:rsidRPr="00F37EB2">
        <w:rPr>
          <w:rStyle w:val="StyleUnderline"/>
        </w:rPr>
        <w:t xml:space="preserve"> to </w:t>
      </w:r>
      <w:r w:rsidRPr="00F37EB2">
        <w:rPr>
          <w:rStyle w:val="StyleUnderline"/>
          <w:highlight w:val="cyan"/>
        </w:rPr>
        <w:t>block</w:t>
      </w:r>
      <w:r w:rsidRPr="00F37EB2">
        <w:rPr>
          <w:rStyle w:val="StyleUnderline"/>
        </w:rPr>
        <w:t xml:space="preserve"> African</w:t>
      </w:r>
      <w:r w:rsidRPr="00F37EB2">
        <w:rPr>
          <w:sz w:val="16"/>
        </w:rPr>
        <w:t xml:space="preserve"> [*75] </w:t>
      </w:r>
      <w:r w:rsidRPr="00F37EB2">
        <w:rPr>
          <w:rStyle w:val="StyleUnderline"/>
        </w:rPr>
        <w:t xml:space="preserve">Americans </w:t>
      </w:r>
      <w:r w:rsidRPr="00F37EB2">
        <w:rPr>
          <w:rStyle w:val="Emphasis"/>
        </w:rPr>
        <w:t xml:space="preserve">from </w:t>
      </w:r>
      <w:r w:rsidRPr="00F37EB2">
        <w:rPr>
          <w:rStyle w:val="Emphasis"/>
          <w:highlight w:val="cyan"/>
        </w:rPr>
        <w:t>voting</w:t>
      </w:r>
      <w:r w:rsidRPr="00F37EB2">
        <w:rPr>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F37EB2">
        <w:rPr>
          <w:rStyle w:val="StyleUnderline"/>
        </w:rPr>
        <w:t xml:space="preserve">This </w:t>
      </w:r>
      <w:r w:rsidRPr="00F37EB2">
        <w:rPr>
          <w:rStyle w:val="StyleUnderline"/>
          <w:highlight w:val="cyan"/>
        </w:rPr>
        <w:t xml:space="preserve">collectivism </w:t>
      </w:r>
      <w:r w:rsidRPr="00F37EB2">
        <w:rPr>
          <w:rStyle w:val="Emphasis"/>
          <w:highlight w:val="cyan"/>
        </w:rPr>
        <w:t>manifested</w:t>
      </w:r>
      <w:r w:rsidRPr="00F37EB2">
        <w:rPr>
          <w:rStyle w:val="StyleUnderline"/>
        </w:rPr>
        <w:t xml:space="preserve"> her goal of organizing for </w:t>
      </w:r>
      <w:r w:rsidRPr="00F37EB2">
        <w:rPr>
          <w:rStyle w:val="Emphasis"/>
          <w:highlight w:val="cyan"/>
        </w:rPr>
        <w:t>voting rights</w:t>
      </w:r>
      <w:r w:rsidRPr="00F37EB2">
        <w:rPr>
          <w:rStyle w:val="StyleUnderline"/>
          <w:highlight w:val="cyan"/>
        </w:rPr>
        <w:t xml:space="preserve">, </w:t>
      </w:r>
      <w:r w:rsidRPr="00F37EB2">
        <w:rPr>
          <w:rStyle w:val="Emphasis"/>
          <w:sz w:val="26"/>
          <w:szCs w:val="26"/>
          <w:highlight w:val="cyan"/>
        </w:rPr>
        <w:t>not as an end</w:t>
      </w:r>
      <w:r w:rsidRPr="00F37EB2">
        <w:rPr>
          <w:rStyle w:val="StyleUnderline"/>
          <w:highlight w:val="cyan"/>
        </w:rPr>
        <w:t xml:space="preserve"> to</w:t>
      </w:r>
      <w:r w:rsidRPr="00F37EB2">
        <w:rPr>
          <w:rStyle w:val="StyleUnderline"/>
        </w:rPr>
        <w:t xml:space="preserve"> a </w:t>
      </w:r>
      <w:r w:rsidRPr="00F37EB2">
        <w:rPr>
          <w:rStyle w:val="StyleUnderline"/>
          <w:highlight w:val="cyan"/>
        </w:rPr>
        <w:t>movement, but</w:t>
      </w:r>
      <w:r w:rsidRPr="00F37EB2">
        <w:rPr>
          <w:rStyle w:val="StyleUnderline"/>
        </w:rPr>
        <w:t xml:space="preserve"> as </w:t>
      </w:r>
      <w:r w:rsidRPr="00F37EB2">
        <w:rPr>
          <w:rStyle w:val="StyleUnderline"/>
          <w:highlight w:val="cyan"/>
        </w:rPr>
        <w:t xml:space="preserve">a </w:t>
      </w:r>
      <w:r w:rsidRPr="00F37EB2">
        <w:rPr>
          <w:rStyle w:val="Emphasis"/>
          <w:highlight w:val="cyan"/>
        </w:rPr>
        <w:t>prerequisite</w:t>
      </w:r>
      <w:r w:rsidRPr="00F37EB2">
        <w:rPr>
          <w:rStyle w:val="StyleUnderline"/>
          <w:highlight w:val="cyan"/>
        </w:rPr>
        <w:t xml:space="preserve"> "to</w:t>
      </w:r>
      <w:r w:rsidRPr="00F37EB2">
        <w:rPr>
          <w:rStyle w:val="StyleUnderline"/>
        </w:rPr>
        <w:t xml:space="preserve"> develop the </w:t>
      </w:r>
      <w:r w:rsidRPr="00F37EB2">
        <w:rPr>
          <w:rStyle w:val="Emphasis"/>
          <w:highlight w:val="cyan"/>
        </w:rPr>
        <w:t>power</w:t>
      </w:r>
      <w:r w:rsidRPr="00F37EB2">
        <w:rPr>
          <w:rStyle w:val="StyleUnderline"/>
        </w:rPr>
        <w:t xml:space="preserve"> of the local people </w:t>
      </w:r>
      <w:r w:rsidRPr="00F37EB2">
        <w:rPr>
          <w:rStyle w:val="StyleUnderline"/>
          <w:highlight w:val="cyan"/>
        </w:rPr>
        <w:t xml:space="preserve">to </w:t>
      </w:r>
      <w:r w:rsidRPr="00F37EB2">
        <w:rPr>
          <w:rStyle w:val="Emphasis"/>
          <w:highlight w:val="cyan"/>
        </w:rPr>
        <w:t>change</w:t>
      </w:r>
      <w:r w:rsidRPr="00F37EB2">
        <w:rPr>
          <w:rStyle w:val="StyleUnderline"/>
          <w:highlight w:val="cyan"/>
        </w:rPr>
        <w:t xml:space="preserve"> their</w:t>
      </w:r>
      <w:r w:rsidRPr="00F37EB2">
        <w:rPr>
          <w:rStyle w:val="StyleUnderline"/>
        </w:rPr>
        <w:t xml:space="preserve"> own </w:t>
      </w:r>
      <w:r w:rsidRPr="00F37EB2">
        <w:rPr>
          <w:rStyle w:val="Emphasis"/>
          <w:highlight w:val="cyan"/>
        </w:rPr>
        <w:t>circumstances</w:t>
      </w:r>
      <w:r w:rsidRPr="00F37EB2">
        <w:rPr>
          <w:rStyle w:val="StyleUnderline"/>
        </w:rPr>
        <w:t>."</w:t>
      </w:r>
      <w:r w:rsidRPr="00F37EB2">
        <w:rPr>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p>
    <w:p w14:paraId="0167FA4B" w14:textId="77777777" w:rsidR="000155EF" w:rsidRPr="00F37EB2" w:rsidRDefault="000155EF" w:rsidP="000155EF">
      <w:pPr>
        <w:rPr>
          <w:sz w:val="14"/>
          <w:szCs w:val="14"/>
        </w:rPr>
      </w:pPr>
      <w:r w:rsidRPr="00F37EB2">
        <w:rPr>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p>
    <w:p w14:paraId="0CF9B371" w14:textId="77777777" w:rsidR="000155EF" w:rsidRPr="00F37EB2" w:rsidRDefault="000155EF" w:rsidP="000155EF">
      <w:pPr>
        <w:rPr>
          <w:sz w:val="16"/>
        </w:rPr>
      </w:pPr>
      <w:r w:rsidRPr="00F37EB2">
        <w:rPr>
          <w:sz w:val="16"/>
        </w:rPr>
        <w:t xml:space="preserve">[*76] </w:t>
      </w:r>
      <w:r w:rsidRPr="00F37EB2">
        <w:rPr>
          <w:rStyle w:val="Emphasis"/>
          <w:highlight w:val="cyan"/>
        </w:rPr>
        <w:t>Stacey Abrams</w:t>
      </w:r>
      <w:r w:rsidRPr="00F37EB2">
        <w:rPr>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p>
    <w:p w14:paraId="62659F43" w14:textId="77777777" w:rsidR="000155EF" w:rsidRPr="00F37EB2" w:rsidRDefault="000155EF" w:rsidP="000155EF">
      <w:pPr>
        <w:rPr>
          <w:sz w:val="16"/>
        </w:rPr>
      </w:pPr>
      <w:r w:rsidRPr="00F37EB2">
        <w:rPr>
          <w:sz w:val="16"/>
        </w:rPr>
        <w:t xml:space="preserve">An adherent to collectivism borne by years of coalition-building around voting rights, </w:t>
      </w:r>
      <w:r w:rsidRPr="00F37EB2">
        <w:rPr>
          <w:rStyle w:val="Emphasis"/>
        </w:rPr>
        <w:t xml:space="preserve">Abrams </w:t>
      </w:r>
      <w:r w:rsidRPr="00F37EB2">
        <w:rPr>
          <w:rStyle w:val="Emphasis"/>
          <w:highlight w:val="cyan"/>
        </w:rPr>
        <w:t>credits</w:t>
      </w:r>
      <w:r w:rsidRPr="00F37EB2">
        <w:rPr>
          <w:rStyle w:val="StyleUnderline"/>
          <w:highlight w:val="cyan"/>
        </w:rPr>
        <w:t xml:space="preserve"> Black women</w:t>
      </w:r>
      <w:r w:rsidRPr="00F37EB2">
        <w:rPr>
          <w:rStyle w:val="StyleUnderline"/>
        </w:rPr>
        <w:t xml:space="preserve"> such </w:t>
      </w:r>
      <w:r w:rsidRPr="00F37EB2">
        <w:rPr>
          <w:rStyle w:val="StyleUnderline"/>
          <w:highlight w:val="cyan"/>
        </w:rPr>
        <w:t>as</w:t>
      </w:r>
      <w:r w:rsidRPr="00F37EB2">
        <w:rPr>
          <w:rStyle w:val="StyleUnderline"/>
        </w:rPr>
        <w:t xml:space="preserve"> Nse </w:t>
      </w:r>
      <w:r w:rsidRPr="00F37EB2">
        <w:rPr>
          <w:rStyle w:val="Emphasis"/>
          <w:highlight w:val="cyan"/>
        </w:rPr>
        <w:t>Ufot</w:t>
      </w:r>
      <w:r w:rsidRPr="00F37EB2">
        <w:rPr>
          <w:rStyle w:val="StyleUnderline"/>
        </w:rPr>
        <w:t xml:space="preserve">, Helen </w:t>
      </w:r>
      <w:r w:rsidRPr="00F37EB2">
        <w:rPr>
          <w:rStyle w:val="Emphasis"/>
          <w:highlight w:val="cyan"/>
        </w:rPr>
        <w:t>Butler</w:t>
      </w:r>
      <w:r w:rsidRPr="00F37EB2">
        <w:rPr>
          <w:rStyle w:val="StyleUnderline"/>
        </w:rPr>
        <w:t xml:space="preserve">, Deborah </w:t>
      </w:r>
      <w:r w:rsidRPr="00F37EB2">
        <w:rPr>
          <w:rStyle w:val="Emphasis"/>
          <w:highlight w:val="cyan"/>
        </w:rPr>
        <w:t>Scott</w:t>
      </w:r>
      <w:r w:rsidRPr="00F37EB2">
        <w:rPr>
          <w:rStyle w:val="StyleUnderline"/>
        </w:rPr>
        <w:t xml:space="preserve">, LaTosha </w:t>
      </w:r>
      <w:r w:rsidRPr="00F37EB2">
        <w:rPr>
          <w:rStyle w:val="Emphasis"/>
          <w:highlight w:val="cyan"/>
        </w:rPr>
        <w:t>Brown</w:t>
      </w:r>
      <w:r w:rsidRPr="00F37EB2">
        <w:rPr>
          <w:rStyle w:val="StyleUnderline"/>
        </w:rPr>
        <w:t xml:space="preserve">, Britney </w:t>
      </w:r>
      <w:r w:rsidRPr="00F37EB2">
        <w:rPr>
          <w:rStyle w:val="Emphasis"/>
          <w:highlight w:val="cyan"/>
        </w:rPr>
        <w:t>Whaley</w:t>
      </w:r>
      <w:r w:rsidRPr="00F37EB2">
        <w:rPr>
          <w:rStyle w:val="StyleUnderline"/>
        </w:rPr>
        <w:t xml:space="preserve">, Amber </w:t>
      </w:r>
      <w:r w:rsidRPr="00F37EB2">
        <w:rPr>
          <w:rStyle w:val="Emphasis"/>
          <w:highlight w:val="cyan"/>
        </w:rPr>
        <w:t>Bell</w:t>
      </w:r>
      <w:r w:rsidRPr="00F37EB2">
        <w:rPr>
          <w:rStyle w:val="StyleUnderline"/>
        </w:rPr>
        <w:t xml:space="preserve">, Melanie </w:t>
      </w:r>
      <w:r w:rsidRPr="00F37EB2">
        <w:rPr>
          <w:rStyle w:val="Emphasis"/>
          <w:highlight w:val="cyan"/>
        </w:rPr>
        <w:t>Campbell</w:t>
      </w:r>
      <w:r w:rsidRPr="00F37EB2">
        <w:rPr>
          <w:rStyle w:val="StyleUnderline"/>
          <w:highlight w:val="cyan"/>
        </w:rPr>
        <w:t>, and</w:t>
      </w:r>
      <w:r w:rsidRPr="00F37EB2">
        <w:rPr>
          <w:rStyle w:val="StyleUnderline"/>
        </w:rPr>
        <w:t xml:space="preserve"> Tamieka </w:t>
      </w:r>
      <w:r w:rsidRPr="00F37EB2">
        <w:rPr>
          <w:rStyle w:val="Emphasis"/>
          <w:highlight w:val="cyan"/>
        </w:rPr>
        <w:t>Atkins</w:t>
      </w:r>
      <w:r w:rsidRPr="00F37EB2">
        <w:rPr>
          <w:sz w:val="16"/>
        </w:rPr>
        <w:t xml:space="preserve">, with the success, </w:t>
      </w:r>
      <w:r w:rsidRPr="00F37EB2">
        <w:rPr>
          <w:rStyle w:val="StyleUnderline"/>
        </w:rPr>
        <w:t xml:space="preserve">among </w:t>
      </w:r>
      <w:r w:rsidRPr="00F37EB2">
        <w:rPr>
          <w:rStyle w:val="Emphasis"/>
        </w:rPr>
        <w:t>other</w:t>
      </w:r>
      <w:r w:rsidRPr="00F37EB2">
        <w:rPr>
          <w:rStyle w:val="StyleUnderline"/>
        </w:rPr>
        <w:t xml:space="preserve"> grassroots </w:t>
      </w:r>
      <w:r w:rsidRPr="00F37EB2">
        <w:rPr>
          <w:rStyle w:val="Emphasis"/>
        </w:rPr>
        <w:t>organizers</w:t>
      </w:r>
      <w:r w:rsidRPr="00F37EB2">
        <w:rPr>
          <w:rStyle w:val="StyleUnderline"/>
        </w:rPr>
        <w:t xml:space="preserve">, in increasing turnout among </w:t>
      </w:r>
      <w:r w:rsidRPr="00F37EB2">
        <w:rPr>
          <w:rStyle w:val="Emphasis"/>
        </w:rPr>
        <w:t>Black voters</w:t>
      </w:r>
      <w:r w:rsidRPr="00F37EB2">
        <w:rPr>
          <w:sz w:val="16"/>
        </w:rPr>
        <w:t xml:space="preserve"> by over 800,000 in the 2020 presidential election. 344 Fair Fight, the nonprofit organization founded by Abrams, works to ensure that every American has a voice in the nation's election system; 345 </w:t>
      </w:r>
      <w:r w:rsidRPr="00F37EB2">
        <w:rPr>
          <w:rStyle w:val="StyleUnderline"/>
        </w:rPr>
        <w:t xml:space="preserve">it </w:t>
      </w:r>
      <w:r w:rsidRPr="00F37EB2">
        <w:rPr>
          <w:rStyle w:val="Emphasis"/>
        </w:rPr>
        <w:t>cooperates</w:t>
      </w:r>
      <w:r w:rsidRPr="00F37EB2">
        <w:rPr>
          <w:rStyle w:val="StyleUnderline"/>
        </w:rPr>
        <w:t xml:space="preserve"> with a </w:t>
      </w:r>
      <w:r w:rsidRPr="00F37EB2">
        <w:rPr>
          <w:rStyle w:val="StyleUnderline"/>
          <w:highlight w:val="cyan"/>
        </w:rPr>
        <w:t xml:space="preserve">network of </w:t>
      </w:r>
      <w:r w:rsidRPr="00F37EB2">
        <w:rPr>
          <w:rStyle w:val="Emphasis"/>
          <w:highlight w:val="cyan"/>
        </w:rPr>
        <w:t>organizers</w:t>
      </w:r>
      <w:r w:rsidRPr="00F37EB2">
        <w:rPr>
          <w:rStyle w:val="StyleUnderline"/>
          <w:highlight w:val="cyan"/>
        </w:rPr>
        <w:t xml:space="preserve"> that includes:</w:t>
      </w:r>
    </w:p>
    <w:p w14:paraId="6F9BAEEE" w14:textId="77777777" w:rsidR="000155EF" w:rsidRPr="00F37EB2" w:rsidRDefault="000155EF" w:rsidP="000155EF">
      <w:pPr>
        <w:rPr>
          <w:sz w:val="16"/>
        </w:rPr>
      </w:pPr>
      <w:r w:rsidRPr="00F37EB2">
        <w:rPr>
          <w:sz w:val="16"/>
        </w:rPr>
        <w:t xml:space="preserve">* </w:t>
      </w:r>
      <w:r w:rsidRPr="00F37EB2">
        <w:rPr>
          <w:rStyle w:val="StyleUnderline"/>
          <w:highlight w:val="cyan"/>
        </w:rPr>
        <w:t xml:space="preserve">Georgia </w:t>
      </w:r>
      <w:r w:rsidRPr="00F37EB2">
        <w:rPr>
          <w:rStyle w:val="Emphasis"/>
          <w:highlight w:val="cyan"/>
        </w:rPr>
        <w:t>Stand-Up</w:t>
      </w:r>
      <w:r w:rsidRPr="00F37EB2">
        <w:rPr>
          <w:sz w:val="16"/>
        </w:rPr>
        <w:t>—A think-act tank that works on civic and voter engagement, transit, affordable housing, and other issues, mostly in communities of color.</w:t>
      </w:r>
    </w:p>
    <w:p w14:paraId="4292E409" w14:textId="77777777" w:rsidR="000155EF" w:rsidRPr="00F37EB2" w:rsidRDefault="000155EF" w:rsidP="000155EF">
      <w:pPr>
        <w:rPr>
          <w:sz w:val="16"/>
        </w:rPr>
      </w:pPr>
      <w:r w:rsidRPr="00F37EB2">
        <w:rPr>
          <w:sz w:val="16"/>
        </w:rPr>
        <w:t xml:space="preserve">* </w:t>
      </w:r>
      <w:r w:rsidRPr="00F37EB2">
        <w:rPr>
          <w:rStyle w:val="Emphasis"/>
          <w:highlight w:val="cyan"/>
        </w:rPr>
        <w:t>Working</w:t>
      </w:r>
      <w:r w:rsidRPr="00F37EB2">
        <w:rPr>
          <w:rStyle w:val="StyleUnderline"/>
        </w:rPr>
        <w:t xml:space="preserve"> Families </w:t>
      </w:r>
      <w:r w:rsidRPr="00F37EB2">
        <w:rPr>
          <w:rStyle w:val="Emphasis"/>
          <w:highlight w:val="cyan"/>
        </w:rPr>
        <w:t>Party</w:t>
      </w:r>
      <w:r w:rsidRPr="00F37EB2">
        <w:rPr>
          <w:sz w:val="16"/>
        </w:rPr>
        <w:t xml:space="preserve">—A progressive political party </w:t>
      </w:r>
      <w:r w:rsidRPr="00F37EB2">
        <w:rPr>
          <w:rStyle w:val="StyleUnderline"/>
        </w:rPr>
        <w:t xml:space="preserve">that </w:t>
      </w:r>
      <w:r w:rsidRPr="00F37EB2">
        <w:rPr>
          <w:rStyle w:val="Emphasis"/>
        </w:rPr>
        <w:t>recruits</w:t>
      </w:r>
      <w:r w:rsidRPr="00F37EB2">
        <w:rPr>
          <w:rStyle w:val="StyleUnderline"/>
        </w:rPr>
        <w:t xml:space="preserve">, trains, and </w:t>
      </w:r>
      <w:r w:rsidRPr="00F37EB2">
        <w:rPr>
          <w:rStyle w:val="Emphasis"/>
        </w:rPr>
        <w:t>endorses</w:t>
      </w:r>
      <w:r w:rsidRPr="00F37EB2">
        <w:rPr>
          <w:sz w:val="16"/>
        </w:rPr>
        <w:t xml:space="preserve"> candidates whose platforms include </w:t>
      </w:r>
      <w:r w:rsidRPr="00F37EB2">
        <w:rPr>
          <w:rStyle w:val="Emphasis"/>
        </w:rPr>
        <w:t>fair wages</w:t>
      </w:r>
      <w:r w:rsidRPr="00F37EB2">
        <w:rPr>
          <w:rStyle w:val="StyleUnderline"/>
        </w:rPr>
        <w:t xml:space="preserve"> and criminal </w:t>
      </w:r>
      <w:r w:rsidRPr="00F37EB2">
        <w:rPr>
          <w:rStyle w:val="Emphasis"/>
        </w:rPr>
        <w:t>justice reform</w:t>
      </w:r>
      <w:r w:rsidRPr="00F37EB2">
        <w:rPr>
          <w:sz w:val="16"/>
        </w:rPr>
        <w:t>.</w:t>
      </w:r>
    </w:p>
    <w:p w14:paraId="1843059D" w14:textId="77777777" w:rsidR="000155EF" w:rsidRPr="00F37EB2" w:rsidRDefault="000155EF" w:rsidP="000155EF">
      <w:pPr>
        <w:rPr>
          <w:sz w:val="16"/>
        </w:rPr>
      </w:pPr>
      <w:r w:rsidRPr="00F37EB2">
        <w:rPr>
          <w:sz w:val="16"/>
        </w:rPr>
        <w:t xml:space="preserve">* </w:t>
      </w:r>
      <w:r w:rsidRPr="00F37EB2">
        <w:rPr>
          <w:rStyle w:val="StyleUnderline"/>
          <w:highlight w:val="cyan"/>
        </w:rPr>
        <w:t xml:space="preserve">Georgia </w:t>
      </w:r>
      <w:r w:rsidRPr="00F37EB2">
        <w:rPr>
          <w:rStyle w:val="Emphasis"/>
          <w:highlight w:val="cyan"/>
        </w:rPr>
        <w:t>Coalition</w:t>
      </w:r>
      <w:r w:rsidRPr="00F37EB2">
        <w:rPr>
          <w:rStyle w:val="StyleUnderline"/>
        </w:rPr>
        <w:t xml:space="preserve"> for the </w:t>
      </w:r>
      <w:r w:rsidRPr="00F37EB2">
        <w:rPr>
          <w:rStyle w:val="Emphasis"/>
        </w:rPr>
        <w:t>People's Agenda</w:t>
      </w:r>
      <w:r w:rsidRPr="00F37EB2">
        <w:rPr>
          <w:sz w:val="16"/>
        </w:rPr>
        <w:t xml:space="preserve">—An organization with the mission of </w:t>
      </w:r>
      <w:r w:rsidRPr="00F37EB2">
        <w:rPr>
          <w:rStyle w:val="StyleUnderline"/>
        </w:rPr>
        <w:t>improving</w:t>
      </w:r>
      <w:r w:rsidRPr="00F37EB2">
        <w:rPr>
          <w:sz w:val="16"/>
        </w:rPr>
        <w:t xml:space="preserve"> governance through </w:t>
      </w:r>
      <w:r w:rsidRPr="00F37EB2">
        <w:rPr>
          <w:rStyle w:val="StyleUnderline"/>
        </w:rPr>
        <w:t xml:space="preserve">civic </w:t>
      </w:r>
      <w:r w:rsidRPr="00F37EB2">
        <w:rPr>
          <w:rStyle w:val="Emphasis"/>
        </w:rPr>
        <w:t>participation</w:t>
      </w:r>
      <w:r w:rsidRPr="00F37EB2">
        <w:rPr>
          <w:rStyle w:val="StyleUnderline"/>
        </w:rPr>
        <w:t xml:space="preserve">, voter </w:t>
      </w:r>
      <w:r w:rsidRPr="00F37EB2">
        <w:rPr>
          <w:rStyle w:val="Emphasis"/>
        </w:rPr>
        <w:t>registration</w:t>
      </w:r>
      <w:r w:rsidRPr="00F37EB2">
        <w:rPr>
          <w:rStyle w:val="StyleUnderline"/>
        </w:rPr>
        <w:t xml:space="preserve">, and </w:t>
      </w:r>
      <w:r w:rsidRPr="00F37EB2">
        <w:rPr>
          <w:rStyle w:val="Emphasis"/>
        </w:rPr>
        <w:t>education</w:t>
      </w:r>
      <w:r w:rsidRPr="00F37EB2">
        <w:rPr>
          <w:sz w:val="16"/>
        </w:rPr>
        <w:t>. [*77]</w:t>
      </w:r>
    </w:p>
    <w:p w14:paraId="5E3B116E" w14:textId="77777777" w:rsidR="000155EF" w:rsidRPr="00F37EB2" w:rsidRDefault="000155EF" w:rsidP="000155EF">
      <w:pPr>
        <w:rPr>
          <w:sz w:val="16"/>
        </w:rPr>
      </w:pPr>
      <w:r w:rsidRPr="00F37EB2">
        <w:rPr>
          <w:sz w:val="16"/>
        </w:rPr>
        <w:t xml:space="preserve">* </w:t>
      </w:r>
      <w:r w:rsidRPr="00F37EB2">
        <w:rPr>
          <w:rStyle w:val="Emphasis"/>
          <w:highlight w:val="cyan"/>
        </w:rPr>
        <w:t>B</w:t>
      </w:r>
      <w:r w:rsidRPr="00F37EB2">
        <w:rPr>
          <w:rStyle w:val="StyleUnderline"/>
        </w:rPr>
        <w:t xml:space="preserve">lack </w:t>
      </w:r>
      <w:r w:rsidRPr="00F37EB2">
        <w:rPr>
          <w:rStyle w:val="Emphasis"/>
          <w:highlight w:val="cyan"/>
        </w:rPr>
        <w:t>V</w:t>
      </w:r>
      <w:r w:rsidRPr="00F37EB2">
        <w:rPr>
          <w:rStyle w:val="StyleUnderline"/>
        </w:rPr>
        <w:t xml:space="preserve">oters </w:t>
      </w:r>
      <w:r w:rsidRPr="00F37EB2">
        <w:rPr>
          <w:rStyle w:val="Emphasis"/>
          <w:highlight w:val="cyan"/>
        </w:rPr>
        <w:t>M</w:t>
      </w:r>
      <w:r w:rsidRPr="00F37EB2">
        <w:rPr>
          <w:rStyle w:val="StyleUnderline"/>
        </w:rPr>
        <w:t>atter</w:t>
      </w:r>
      <w:r w:rsidRPr="00F37EB2">
        <w:rPr>
          <w:sz w:val="16"/>
        </w:rPr>
        <w:t xml:space="preserve">—A nationwide group established </w:t>
      </w:r>
      <w:r w:rsidRPr="00F37EB2">
        <w:rPr>
          <w:rStyle w:val="StyleUnderline"/>
        </w:rPr>
        <w:t xml:space="preserve">to </w:t>
      </w:r>
      <w:r w:rsidRPr="00F37EB2">
        <w:rPr>
          <w:rStyle w:val="Emphasis"/>
        </w:rPr>
        <w:t>build</w:t>
      </w:r>
      <w:r w:rsidRPr="00F37EB2">
        <w:rPr>
          <w:rStyle w:val="StyleUnderline"/>
        </w:rPr>
        <w:t xml:space="preserve"> Black </w:t>
      </w:r>
      <w:r w:rsidRPr="00F37EB2">
        <w:rPr>
          <w:rStyle w:val="Emphasis"/>
        </w:rPr>
        <w:t>political power</w:t>
      </w:r>
      <w:r w:rsidRPr="00F37EB2">
        <w:rPr>
          <w:rStyle w:val="StyleUnderline"/>
        </w:rPr>
        <w:t xml:space="preserve"> and</w:t>
      </w:r>
      <w:r w:rsidRPr="00F37EB2">
        <w:rPr>
          <w:sz w:val="16"/>
        </w:rPr>
        <w:t xml:space="preserve"> the capacity of </w:t>
      </w:r>
      <w:r w:rsidRPr="00F37EB2">
        <w:rPr>
          <w:rStyle w:val="StyleUnderline"/>
        </w:rPr>
        <w:t>Black-led organizations</w:t>
      </w:r>
      <w:r w:rsidRPr="00F37EB2">
        <w:rPr>
          <w:sz w:val="16"/>
        </w:rPr>
        <w:t xml:space="preserve"> by providing funding and coordination </w:t>
      </w:r>
      <w:r w:rsidRPr="00F37EB2">
        <w:rPr>
          <w:rStyle w:val="StyleUnderline"/>
        </w:rPr>
        <w:t xml:space="preserve">for </w:t>
      </w:r>
      <w:r w:rsidRPr="00F37EB2">
        <w:rPr>
          <w:rStyle w:val="Emphasis"/>
        </w:rPr>
        <w:t>get-out-the-vote</w:t>
      </w:r>
      <w:r w:rsidRPr="00F37EB2">
        <w:rPr>
          <w:rStyle w:val="StyleUnderline"/>
        </w:rPr>
        <w:t xml:space="preserve"> efforts</w:t>
      </w:r>
      <w:r w:rsidRPr="00F37EB2">
        <w:rPr>
          <w:sz w:val="16"/>
        </w:rPr>
        <w:t>.</w:t>
      </w:r>
    </w:p>
    <w:p w14:paraId="1B18880C" w14:textId="77777777" w:rsidR="000155EF" w:rsidRPr="00F37EB2" w:rsidRDefault="000155EF" w:rsidP="000155EF">
      <w:pPr>
        <w:rPr>
          <w:sz w:val="16"/>
        </w:rPr>
      </w:pPr>
      <w:r w:rsidRPr="00F37EB2">
        <w:rPr>
          <w:sz w:val="16"/>
        </w:rPr>
        <w:t xml:space="preserve">* </w:t>
      </w:r>
      <w:r w:rsidRPr="00F37EB2">
        <w:rPr>
          <w:rStyle w:val="StyleUnderline"/>
        </w:rPr>
        <w:t xml:space="preserve">Southwest </w:t>
      </w:r>
      <w:r w:rsidRPr="00F37EB2">
        <w:rPr>
          <w:rStyle w:val="Emphasis"/>
          <w:highlight w:val="cyan"/>
        </w:rPr>
        <w:t>Georgia Project</w:t>
      </w:r>
      <w:r w:rsidRPr="00F37EB2">
        <w:rPr>
          <w:sz w:val="16"/>
        </w:rPr>
        <w:t xml:space="preserve"> for Community Education—An organization </w:t>
      </w:r>
      <w:r w:rsidRPr="00F37EB2">
        <w:rPr>
          <w:rStyle w:val="StyleUnderline"/>
          <w:highlight w:val="cyan"/>
        </w:rPr>
        <w:t xml:space="preserve">dedicated to </w:t>
      </w:r>
      <w:r w:rsidRPr="00F37EB2">
        <w:rPr>
          <w:rStyle w:val="Emphasis"/>
          <w:highlight w:val="cyan"/>
        </w:rPr>
        <w:t>food security</w:t>
      </w:r>
      <w:r w:rsidRPr="00F37EB2">
        <w:rPr>
          <w:rStyle w:val="StyleUnderline"/>
        </w:rPr>
        <w:t xml:space="preserve">, issues facing </w:t>
      </w:r>
      <w:r w:rsidRPr="00F37EB2">
        <w:rPr>
          <w:rStyle w:val="Emphasis"/>
          <w:highlight w:val="cyan"/>
        </w:rPr>
        <w:t>family farmers</w:t>
      </w:r>
      <w:r w:rsidRPr="00F37EB2">
        <w:rPr>
          <w:rStyle w:val="StyleUnderline"/>
          <w:highlight w:val="cyan"/>
        </w:rPr>
        <w:t xml:space="preserve">, and civic </w:t>
      </w:r>
      <w:r w:rsidRPr="00F37EB2">
        <w:rPr>
          <w:rStyle w:val="Emphasis"/>
          <w:highlight w:val="cyan"/>
        </w:rPr>
        <w:t>engagement</w:t>
      </w:r>
      <w:r w:rsidRPr="00F37EB2">
        <w:rPr>
          <w:rStyle w:val="StyleUnderline"/>
        </w:rPr>
        <w:t xml:space="preserve"> in rural southwest Georgia</w:t>
      </w:r>
      <w:r w:rsidRPr="00F37EB2">
        <w:rPr>
          <w:sz w:val="16"/>
        </w:rPr>
        <w:t>.</w:t>
      </w:r>
    </w:p>
    <w:p w14:paraId="1727FB18" w14:textId="77777777" w:rsidR="000155EF" w:rsidRPr="00F37EB2" w:rsidRDefault="000155EF" w:rsidP="000155EF">
      <w:pPr>
        <w:rPr>
          <w:sz w:val="16"/>
        </w:rPr>
      </w:pPr>
      <w:r w:rsidRPr="00F37EB2">
        <w:rPr>
          <w:sz w:val="16"/>
        </w:rPr>
        <w:t xml:space="preserve">* </w:t>
      </w:r>
      <w:r w:rsidRPr="00F37EB2">
        <w:rPr>
          <w:rStyle w:val="StyleUnderline"/>
          <w:highlight w:val="cyan"/>
        </w:rPr>
        <w:t xml:space="preserve">The </w:t>
      </w:r>
      <w:r w:rsidRPr="00F37EB2">
        <w:rPr>
          <w:rStyle w:val="Emphasis"/>
          <w:highlight w:val="cyan"/>
        </w:rPr>
        <w:t>National Coalition</w:t>
      </w:r>
      <w:r w:rsidRPr="00F37EB2">
        <w:rPr>
          <w:sz w:val="16"/>
        </w:rPr>
        <w:t xml:space="preserve"> on Black Participation—A group helping citizens vote with minimum barriers.</w:t>
      </w:r>
    </w:p>
    <w:p w14:paraId="73D88D2D" w14:textId="77777777" w:rsidR="000155EF" w:rsidRPr="00F37EB2" w:rsidRDefault="000155EF" w:rsidP="000155EF">
      <w:pPr>
        <w:rPr>
          <w:sz w:val="16"/>
        </w:rPr>
      </w:pPr>
      <w:r w:rsidRPr="00F37EB2">
        <w:rPr>
          <w:sz w:val="16"/>
        </w:rPr>
        <w:t xml:space="preserve">* </w:t>
      </w:r>
      <w:r w:rsidRPr="00F37EB2">
        <w:rPr>
          <w:rStyle w:val="Emphasis"/>
          <w:highlight w:val="cyan"/>
        </w:rPr>
        <w:t>Pro Georgia</w:t>
      </w:r>
      <w:r w:rsidRPr="00F37EB2">
        <w:rPr>
          <w:sz w:val="16"/>
        </w:rPr>
        <w:t xml:space="preserve">—A statewide coalition </w:t>
      </w:r>
      <w:r w:rsidRPr="00F37EB2">
        <w:rPr>
          <w:rStyle w:val="StyleUnderline"/>
        </w:rPr>
        <w:t xml:space="preserve">helping </w:t>
      </w:r>
      <w:r w:rsidRPr="00F37EB2">
        <w:rPr>
          <w:rStyle w:val="Emphasis"/>
        </w:rPr>
        <w:t>grassroots</w:t>
      </w:r>
      <w:r w:rsidRPr="00F37EB2">
        <w:rPr>
          <w:rStyle w:val="StyleUnderline"/>
        </w:rPr>
        <w:t xml:space="preserve"> groups register </w:t>
      </w:r>
      <w:r w:rsidRPr="00F37EB2">
        <w:rPr>
          <w:rStyle w:val="Emphasis"/>
        </w:rPr>
        <w:t>voters</w:t>
      </w:r>
      <w:r w:rsidRPr="00F37EB2">
        <w:rPr>
          <w:rStyle w:val="StyleUnderline"/>
        </w:rPr>
        <w:t xml:space="preserve"> and organize around </w:t>
      </w:r>
      <w:r w:rsidRPr="00F37EB2">
        <w:rPr>
          <w:rStyle w:val="Emphasis"/>
        </w:rPr>
        <w:t>relationship-building</w:t>
      </w:r>
      <w:r w:rsidRPr="00F37EB2">
        <w:rPr>
          <w:rStyle w:val="StyleUnderline"/>
        </w:rPr>
        <w:t xml:space="preserve"> to maximize voter and </w:t>
      </w:r>
      <w:r w:rsidRPr="00F37EB2">
        <w:rPr>
          <w:rStyle w:val="Emphasis"/>
        </w:rPr>
        <w:t>civic engagement</w:t>
      </w:r>
      <w:r w:rsidRPr="00F37EB2">
        <w:rPr>
          <w:sz w:val="16"/>
        </w:rPr>
        <w:t>. 346</w:t>
      </w:r>
    </w:p>
    <w:p w14:paraId="55ACDFCC" w14:textId="77777777" w:rsidR="000155EF" w:rsidRPr="00F37EB2" w:rsidRDefault="000155EF" w:rsidP="000155EF">
      <w:pPr>
        <w:rPr>
          <w:sz w:val="16"/>
        </w:rPr>
      </w:pPr>
      <w:r w:rsidRPr="00F37EB2">
        <w:rPr>
          <w:sz w:val="16"/>
        </w:rPr>
        <w:t xml:space="preserve">Abrams's focus on the voters and on the partners in her </w:t>
      </w:r>
      <w:r w:rsidRPr="00F37EB2">
        <w:rPr>
          <w:rStyle w:val="StyleUnderline"/>
        </w:rPr>
        <w:t xml:space="preserve">network </w:t>
      </w:r>
      <w:r w:rsidRPr="00F37EB2">
        <w:rPr>
          <w:rStyle w:val="StyleUnderline"/>
          <w:highlight w:val="cyan"/>
        </w:rPr>
        <w:t>draws from</w:t>
      </w:r>
      <w:r w:rsidRPr="00F37EB2">
        <w:rPr>
          <w:rStyle w:val="StyleUnderline"/>
        </w:rPr>
        <w:t xml:space="preserve"> the </w:t>
      </w:r>
      <w:r w:rsidRPr="00F37EB2">
        <w:rPr>
          <w:rStyle w:val="Emphasis"/>
          <w:highlight w:val="cyan"/>
        </w:rPr>
        <w:t>blueprint</w:t>
      </w:r>
      <w:r w:rsidRPr="00F37EB2">
        <w:rPr>
          <w:rStyle w:val="StyleUnderline"/>
          <w:highlight w:val="cyan"/>
        </w:rPr>
        <w:t xml:space="preserve"> of Black women's </w:t>
      </w:r>
      <w:r w:rsidRPr="00F37EB2">
        <w:rPr>
          <w:rStyle w:val="Emphasis"/>
          <w:highlight w:val="cyan"/>
        </w:rPr>
        <w:t>advocacy</w:t>
      </w:r>
      <w:r w:rsidRPr="00F37EB2">
        <w:rPr>
          <w:rStyle w:val="StyleUnderline"/>
        </w:rPr>
        <w:t xml:space="preserve"> and relationship-based coalition work from prior generations in service to </w:t>
      </w:r>
      <w:r w:rsidRPr="00F37EB2">
        <w:rPr>
          <w:rStyle w:val="Emphasis"/>
        </w:rPr>
        <w:t>universal suffrage</w:t>
      </w:r>
      <w:r w:rsidRPr="00F37EB2">
        <w:rPr>
          <w:sz w:val="16"/>
        </w:rPr>
        <w:t xml:space="preserve">. Her commitment to accountability to voters and voting coalitions is evident, for example, in her decision not to challenge the math of her historic bid and slim loss to become Governor of the State of Georgia in 2018, but deciding to instead challenge voter suppression in the aftermath. 347 </w:t>
      </w:r>
      <w:r w:rsidRPr="00F37EB2">
        <w:rPr>
          <w:rStyle w:val="StyleUnderline"/>
        </w:rPr>
        <w:t xml:space="preserve">Similar to </w:t>
      </w:r>
      <w:r w:rsidRPr="00F37EB2">
        <w:rPr>
          <w:rStyle w:val="Emphasis"/>
        </w:rPr>
        <w:t>Black women</w:t>
      </w:r>
      <w:r w:rsidRPr="00F37EB2">
        <w:rPr>
          <w:rStyle w:val="StyleUnderline"/>
        </w:rPr>
        <w:t xml:space="preserve"> suffragists who chose to turn their coalition work into the </w:t>
      </w:r>
      <w:r w:rsidRPr="00F37EB2">
        <w:rPr>
          <w:rStyle w:val="Emphasis"/>
        </w:rPr>
        <w:t>fight</w:t>
      </w:r>
      <w:r w:rsidRPr="00F37EB2">
        <w:rPr>
          <w:rStyle w:val="StyleUnderline"/>
        </w:rPr>
        <w:t xml:space="preserve"> against </w:t>
      </w:r>
      <w:r w:rsidRPr="00F37EB2">
        <w:rPr>
          <w:rStyle w:val="Emphasis"/>
        </w:rPr>
        <w:t>Jim Crow</w:t>
      </w:r>
      <w:r w:rsidRPr="00F37EB2">
        <w:rPr>
          <w:rStyle w:val="StyleUnderline"/>
        </w:rPr>
        <w:t xml:space="preserve"> segregation after being </w:t>
      </w:r>
      <w:r w:rsidRPr="00F37EB2">
        <w:rPr>
          <w:rStyle w:val="Emphasis"/>
        </w:rPr>
        <w:t>disfranchised</w:t>
      </w:r>
      <w:r w:rsidRPr="00F37EB2">
        <w:rPr>
          <w:rStyle w:val="StyleUnderline"/>
        </w:rPr>
        <w:t xml:space="preserve"> in the period </w:t>
      </w:r>
      <w:r w:rsidRPr="00F37EB2">
        <w:rPr>
          <w:rStyle w:val="Emphasis"/>
        </w:rPr>
        <w:t>following</w:t>
      </w:r>
      <w:r w:rsidRPr="00F37EB2">
        <w:rPr>
          <w:rStyle w:val="StyleUnderline"/>
        </w:rPr>
        <w:t xml:space="preserve"> the ratification of the </w:t>
      </w:r>
      <w:r w:rsidRPr="00F37EB2">
        <w:rPr>
          <w:rStyle w:val="Emphasis"/>
        </w:rPr>
        <w:t>Nineteenth Amendment</w:t>
      </w:r>
      <w:r w:rsidRPr="00F37EB2">
        <w:rPr>
          <w:rStyle w:val="StyleUnderline"/>
        </w:rPr>
        <w:t xml:space="preserve">, Abrams turned her leadership </w:t>
      </w:r>
      <w:r w:rsidRPr="00F37EB2">
        <w:rPr>
          <w:rStyle w:val="Emphasis"/>
        </w:rPr>
        <w:t>skill</w:t>
      </w:r>
      <w:r w:rsidRPr="00F37EB2">
        <w:rPr>
          <w:rStyle w:val="StyleUnderline"/>
        </w:rPr>
        <w:t xml:space="preserve"> and </w:t>
      </w:r>
      <w:r w:rsidRPr="00F37EB2">
        <w:rPr>
          <w:rStyle w:val="Emphasis"/>
        </w:rPr>
        <w:t>energy</w:t>
      </w:r>
      <w:r w:rsidRPr="00F37EB2">
        <w:rPr>
          <w:rStyle w:val="StyleUnderline"/>
        </w:rPr>
        <w:t xml:space="preserve"> to creating</w:t>
      </w:r>
      <w:r w:rsidRPr="00F37EB2">
        <w:rPr>
          <w:sz w:val="16"/>
        </w:rPr>
        <w:t xml:space="preserve"> a "new organization [,] [Fair Fight,] with a mission to guarantee </w:t>
      </w:r>
      <w:r w:rsidRPr="00F37EB2">
        <w:rPr>
          <w:rStyle w:val="StyleUnderline"/>
        </w:rPr>
        <w:t xml:space="preserve">better </w:t>
      </w:r>
      <w:r w:rsidRPr="00F37EB2">
        <w:rPr>
          <w:rStyle w:val="Emphasis"/>
        </w:rPr>
        <w:t>elections</w:t>
      </w:r>
      <w:r w:rsidRPr="00F37EB2">
        <w:rPr>
          <w:rStyle w:val="StyleUnderline"/>
        </w:rPr>
        <w:t xml:space="preserve">" for voters and for those </w:t>
      </w:r>
      <w:r w:rsidRPr="00F37EB2">
        <w:rPr>
          <w:rStyle w:val="Emphasis"/>
        </w:rPr>
        <w:t>candidates</w:t>
      </w:r>
      <w:r w:rsidRPr="00F37EB2">
        <w:rPr>
          <w:rStyle w:val="StyleUnderline"/>
        </w:rPr>
        <w:t xml:space="preserve"> who </w:t>
      </w:r>
      <w:r w:rsidRPr="00F37EB2">
        <w:rPr>
          <w:rStyle w:val="Emphasis"/>
        </w:rPr>
        <w:t>followed</w:t>
      </w:r>
      <w:r w:rsidRPr="00F37EB2">
        <w:rPr>
          <w:rStyle w:val="StyleUnderline"/>
        </w:rPr>
        <w:t xml:space="preserve"> her</w:t>
      </w:r>
      <w:r w:rsidRPr="00F37EB2">
        <w:rPr>
          <w:sz w:val="16"/>
        </w:rPr>
        <w:t>. 348</w:t>
      </w:r>
    </w:p>
    <w:p w14:paraId="6412770A" w14:textId="77777777" w:rsidR="000155EF" w:rsidRPr="00F37EB2" w:rsidRDefault="000155EF" w:rsidP="000155EF">
      <w:pPr>
        <w:rPr>
          <w:sz w:val="14"/>
          <w:szCs w:val="14"/>
        </w:rPr>
      </w:pPr>
      <w:r w:rsidRPr="00F37EB2">
        <w:rPr>
          <w:sz w:val="14"/>
          <w:szCs w:val="14"/>
        </w:rPr>
        <w:t>VIII. Conclusion</w:t>
      </w:r>
    </w:p>
    <w:p w14:paraId="336DA3FC" w14:textId="77777777" w:rsidR="000155EF" w:rsidRPr="00F37EB2" w:rsidRDefault="000155EF" w:rsidP="000155EF">
      <w:pPr>
        <w:rPr>
          <w:sz w:val="16"/>
        </w:rPr>
      </w:pPr>
      <w:r w:rsidRPr="00F37EB2">
        <w:rPr>
          <w:sz w:val="16"/>
        </w:rPr>
        <w:t xml:space="preserve">There are several purposes for writing this work, especially in the medium of law review literature. First and most critical, </w:t>
      </w:r>
      <w:r w:rsidRPr="00F37EB2">
        <w:rPr>
          <w:rStyle w:val="StyleUnderline"/>
        </w:rPr>
        <w:t xml:space="preserve">this article </w:t>
      </w:r>
      <w:r w:rsidRPr="00F37EB2">
        <w:rPr>
          <w:rStyle w:val="Emphasis"/>
        </w:rPr>
        <w:t xml:space="preserve">centers </w:t>
      </w:r>
      <w:r w:rsidRPr="00F37EB2">
        <w:rPr>
          <w:rStyle w:val="Emphasis"/>
          <w:highlight w:val="cyan"/>
        </w:rPr>
        <w:t>Black women's</w:t>
      </w:r>
      <w:r w:rsidRPr="00F37EB2">
        <w:rPr>
          <w:rStyle w:val="StyleUnderline"/>
        </w:rPr>
        <w:t xml:space="preserve"> voices and lived </w:t>
      </w:r>
      <w:r w:rsidRPr="00F37EB2">
        <w:rPr>
          <w:rStyle w:val="Emphasis"/>
          <w:highlight w:val="cyan"/>
        </w:rPr>
        <w:t>experiences</w:t>
      </w:r>
      <w:r w:rsidRPr="00F37EB2">
        <w:rPr>
          <w:rStyle w:val="StyleUnderline"/>
          <w:highlight w:val="cyan"/>
        </w:rPr>
        <w:t xml:space="preserve"> in</w:t>
      </w:r>
      <w:r w:rsidRPr="00F37EB2">
        <w:rPr>
          <w:rStyle w:val="StyleUnderline"/>
        </w:rPr>
        <w:t xml:space="preserve"> shaping </w:t>
      </w:r>
      <w:r w:rsidRPr="00F37EB2">
        <w:rPr>
          <w:rStyle w:val="StyleUnderline"/>
          <w:highlight w:val="cyan"/>
        </w:rPr>
        <w:t>law</w:t>
      </w:r>
      <w:r w:rsidRPr="00F37EB2">
        <w:rPr>
          <w:sz w:val="16"/>
        </w:rPr>
        <w:t xml:space="preserve">, citizenship, </w:t>
      </w:r>
      <w:r w:rsidRPr="00F37EB2">
        <w:rPr>
          <w:rStyle w:val="StyleUnderline"/>
          <w:highlight w:val="cyan"/>
        </w:rPr>
        <w:t xml:space="preserve">social movements, </w:t>
      </w:r>
      <w:r w:rsidRPr="00F37EB2">
        <w:rPr>
          <w:rStyle w:val="Emphasis"/>
          <w:highlight w:val="cyan"/>
        </w:rPr>
        <w:t>coalition-building</w:t>
      </w:r>
      <w:r w:rsidRPr="00F37EB2">
        <w:rPr>
          <w:rStyle w:val="StyleUnderline"/>
          <w:highlight w:val="cyan"/>
        </w:rPr>
        <w:t>, and</w:t>
      </w:r>
      <w:r w:rsidRPr="00F37EB2">
        <w:rPr>
          <w:rStyle w:val="StyleUnderline"/>
        </w:rPr>
        <w:t xml:space="preserve"> the </w:t>
      </w:r>
      <w:r w:rsidRPr="00F37EB2">
        <w:rPr>
          <w:rStyle w:val="Emphasis"/>
          <w:highlight w:val="cyan"/>
        </w:rPr>
        <w:t>democratic ideal</w:t>
      </w:r>
      <w:r w:rsidRPr="00F37EB2">
        <w:rPr>
          <w:rStyle w:val="StyleUnderline"/>
          <w:highlight w:val="cyan"/>
        </w:rPr>
        <w:t xml:space="preserve"> of equality</w:t>
      </w:r>
      <w:r w:rsidRPr="00F37EB2">
        <w:rPr>
          <w:sz w:val="16"/>
        </w:rPr>
        <w:t xml:space="preserve">. Second, </w:t>
      </w:r>
      <w:r w:rsidRPr="00F37EB2">
        <w:rPr>
          <w:rStyle w:val="StyleUnderline"/>
        </w:rPr>
        <w:t>this</w:t>
      </w:r>
      <w:r w:rsidRPr="00F37EB2">
        <w:rPr>
          <w:sz w:val="16"/>
        </w:rPr>
        <w:t xml:space="preserve"> article [*78] </w:t>
      </w:r>
      <w:r w:rsidRPr="00F37EB2">
        <w:rPr>
          <w:rStyle w:val="StyleUnderline"/>
        </w:rPr>
        <w:t xml:space="preserve">introduces to some and </w:t>
      </w:r>
      <w:r w:rsidRPr="00F37EB2">
        <w:rPr>
          <w:rStyle w:val="Emphasis"/>
          <w:highlight w:val="cyan"/>
        </w:rPr>
        <w:t>reintroduces</w:t>
      </w:r>
      <w:r w:rsidRPr="00F37EB2">
        <w:rPr>
          <w:rStyle w:val="StyleUnderline"/>
        </w:rPr>
        <w:t xml:space="preserve"> to others the impact of </w:t>
      </w:r>
      <w:r w:rsidRPr="00F37EB2">
        <w:rPr>
          <w:rStyle w:val="Emphasis"/>
          <w:highlight w:val="cyan"/>
        </w:rPr>
        <w:t>Black women</w:t>
      </w:r>
      <w:r w:rsidRPr="00F37EB2">
        <w:rPr>
          <w:rStyle w:val="StyleUnderline"/>
          <w:highlight w:val="cyan"/>
        </w:rPr>
        <w:t xml:space="preserve"> as </w:t>
      </w:r>
      <w:r w:rsidRPr="00F37EB2">
        <w:rPr>
          <w:rStyle w:val="Emphasis"/>
          <w:highlight w:val="cyan"/>
        </w:rPr>
        <w:t>abolitionists</w:t>
      </w:r>
      <w:r w:rsidRPr="00F37EB2">
        <w:rPr>
          <w:rStyle w:val="StyleUnderline"/>
        </w:rPr>
        <w:t xml:space="preserve">, women's </w:t>
      </w:r>
      <w:r w:rsidRPr="00F37EB2">
        <w:rPr>
          <w:rStyle w:val="Emphasis"/>
          <w:highlight w:val="cyan"/>
        </w:rPr>
        <w:t>suffragists</w:t>
      </w:r>
      <w:r w:rsidRPr="00F37EB2">
        <w:rPr>
          <w:rStyle w:val="StyleUnderline"/>
          <w:highlight w:val="cyan"/>
        </w:rPr>
        <w:t>, and</w:t>
      </w:r>
      <w:r w:rsidRPr="00F37EB2">
        <w:rPr>
          <w:rStyle w:val="StyleUnderline"/>
        </w:rPr>
        <w:t xml:space="preserve"> as </w:t>
      </w:r>
      <w:r w:rsidRPr="00F37EB2">
        <w:rPr>
          <w:rStyle w:val="Emphasis"/>
          <w:highlight w:val="cyan"/>
        </w:rPr>
        <w:t>drivers</w:t>
      </w:r>
      <w:r w:rsidRPr="00F37EB2">
        <w:rPr>
          <w:rStyle w:val="StyleUnderline"/>
          <w:highlight w:val="cyan"/>
        </w:rPr>
        <w:t xml:space="preserve"> of</w:t>
      </w:r>
      <w:r w:rsidRPr="00F37EB2">
        <w:rPr>
          <w:rStyle w:val="StyleUnderline"/>
        </w:rPr>
        <w:t xml:space="preserve"> the </w:t>
      </w:r>
      <w:r w:rsidRPr="00F37EB2">
        <w:rPr>
          <w:rStyle w:val="StyleUnderline"/>
          <w:highlight w:val="cyan"/>
        </w:rPr>
        <w:t xml:space="preserve">universal </w:t>
      </w:r>
      <w:r w:rsidRPr="00F37EB2">
        <w:rPr>
          <w:rStyle w:val="Emphasis"/>
          <w:highlight w:val="cyan"/>
        </w:rPr>
        <w:t>suffrage</w:t>
      </w:r>
      <w:r w:rsidRPr="00F37EB2">
        <w:rPr>
          <w:rStyle w:val="StyleUnderline"/>
          <w:highlight w:val="cyan"/>
        </w:rPr>
        <w:t xml:space="preserve"> and </w:t>
      </w:r>
      <w:r w:rsidRPr="00F37EB2">
        <w:rPr>
          <w:rStyle w:val="Emphasis"/>
          <w:highlight w:val="cyan"/>
        </w:rPr>
        <w:t>humanist movements</w:t>
      </w:r>
      <w:r w:rsidRPr="00F37EB2">
        <w:rPr>
          <w:sz w:val="16"/>
        </w:rPr>
        <w:t>. Third, this article connects Black women's relationship-based coalition-building and perpetual struggle for universal suffrage to the successes of expanding the franchise for all.</w:t>
      </w:r>
    </w:p>
    <w:p w14:paraId="1038BCDD" w14:textId="77777777" w:rsidR="000155EF" w:rsidRPr="005E6616" w:rsidRDefault="000155EF" w:rsidP="000155EF">
      <w:pPr>
        <w:rPr>
          <w:sz w:val="16"/>
        </w:rPr>
      </w:pPr>
      <w:r w:rsidRPr="00F37EB2">
        <w:rPr>
          <w:rStyle w:val="StyleUnderline"/>
        </w:rPr>
        <w:t xml:space="preserve">As American </w:t>
      </w:r>
      <w:r w:rsidRPr="00F37EB2">
        <w:rPr>
          <w:rStyle w:val="Emphasis"/>
        </w:rPr>
        <w:t>democracy</w:t>
      </w:r>
      <w:r w:rsidRPr="00F37EB2">
        <w:rPr>
          <w:rStyle w:val="StyleUnderline"/>
        </w:rPr>
        <w:t xml:space="preserve"> is struggling mightily with </w:t>
      </w:r>
      <w:r w:rsidRPr="00F37EB2">
        <w:rPr>
          <w:rStyle w:val="Emphasis"/>
        </w:rPr>
        <w:t>crucible events</w:t>
      </w:r>
      <w:r w:rsidRPr="00F37EB2">
        <w:rPr>
          <w:rStyle w:val="StyleUnderline"/>
        </w:rPr>
        <w:t xml:space="preserve"> that threaten its democratic </w:t>
      </w:r>
      <w:r w:rsidRPr="00F37EB2">
        <w:rPr>
          <w:rStyle w:val="Emphasis"/>
        </w:rPr>
        <w:t>institutions</w:t>
      </w:r>
      <w:r w:rsidRPr="00F37EB2">
        <w:rPr>
          <w:sz w:val="16"/>
        </w:rPr>
        <w:t xml:space="preserve"> and the rule of law - made unquestionably apparent by the January 6, 2021, insurrection and its hyper-partisan aftermath - </w:t>
      </w:r>
      <w:r w:rsidRPr="00F37EB2">
        <w:rPr>
          <w:rStyle w:val="StyleUnderline"/>
        </w:rPr>
        <w:t xml:space="preserve">there is </w:t>
      </w:r>
      <w:r w:rsidRPr="00F37EB2">
        <w:rPr>
          <w:rStyle w:val="Emphasis"/>
        </w:rPr>
        <w:t>no more</w:t>
      </w:r>
      <w:r w:rsidRPr="00F37EB2">
        <w:rPr>
          <w:rStyle w:val="StyleUnderline"/>
        </w:rPr>
        <w:t xml:space="preserve"> perfect time to </w:t>
      </w:r>
      <w:r w:rsidRPr="00F37EB2">
        <w:rPr>
          <w:rStyle w:val="Emphasis"/>
        </w:rPr>
        <w:t>recognize</w:t>
      </w:r>
      <w:r w:rsidRPr="00F37EB2">
        <w:rPr>
          <w:rStyle w:val="StyleUnderline"/>
        </w:rPr>
        <w:t xml:space="preserve"> and adopt the </w:t>
      </w:r>
      <w:r w:rsidRPr="00F37EB2">
        <w:rPr>
          <w:rStyle w:val="Emphasis"/>
        </w:rPr>
        <w:t>blueprint</w:t>
      </w:r>
      <w:r w:rsidRPr="00F37EB2">
        <w:rPr>
          <w:rStyle w:val="StyleUnderline"/>
        </w:rPr>
        <w:t xml:space="preserve"> developed by </w:t>
      </w:r>
      <w:r w:rsidRPr="00F37EB2">
        <w:rPr>
          <w:rStyle w:val="Emphasis"/>
        </w:rPr>
        <w:t>Black women</w:t>
      </w:r>
      <w:r w:rsidRPr="00F37EB2">
        <w:rPr>
          <w:rStyle w:val="StyleUnderline"/>
        </w:rPr>
        <w:t xml:space="preserve">. </w:t>
      </w:r>
      <w:r w:rsidRPr="00F37EB2">
        <w:rPr>
          <w:rStyle w:val="StyleUnderline"/>
          <w:highlight w:val="cyan"/>
        </w:rPr>
        <w:t xml:space="preserve">This blueprint </w:t>
      </w:r>
      <w:r w:rsidRPr="00F37EB2">
        <w:rPr>
          <w:rStyle w:val="Emphasis"/>
          <w:highlight w:val="cyan"/>
        </w:rPr>
        <w:t>passes</w:t>
      </w:r>
      <w:r w:rsidRPr="00F37EB2">
        <w:rPr>
          <w:rStyle w:val="StyleUnderline"/>
          <w:highlight w:val="cyan"/>
        </w:rPr>
        <w:t xml:space="preserve"> like a </w:t>
      </w:r>
      <w:r w:rsidRPr="00F37EB2">
        <w:rPr>
          <w:rStyle w:val="Emphasis"/>
          <w:highlight w:val="cyan"/>
        </w:rPr>
        <w:t>baton</w:t>
      </w:r>
      <w:r w:rsidRPr="00F37EB2">
        <w:rPr>
          <w:rStyle w:val="StyleUnderline"/>
        </w:rPr>
        <w:t xml:space="preserve"> from </w:t>
      </w:r>
      <w:r w:rsidRPr="00F37EB2">
        <w:rPr>
          <w:rStyle w:val="Emphasis"/>
        </w:rPr>
        <w:t>generation</w:t>
      </w:r>
      <w:r w:rsidRPr="00F37EB2">
        <w:rPr>
          <w:rStyle w:val="StyleUnderline"/>
        </w:rPr>
        <w:t xml:space="preserve"> to generation, </w:t>
      </w:r>
      <w:r w:rsidRPr="00F37EB2">
        <w:rPr>
          <w:rStyle w:val="StyleUnderline"/>
          <w:highlight w:val="cyan"/>
        </w:rPr>
        <w:t xml:space="preserve">being </w:t>
      </w:r>
      <w:r w:rsidRPr="00F37EB2">
        <w:rPr>
          <w:rStyle w:val="Emphasis"/>
          <w:highlight w:val="cyan"/>
        </w:rPr>
        <w:t>honed</w:t>
      </w:r>
      <w:r w:rsidRPr="00F37EB2">
        <w:rPr>
          <w:rStyle w:val="StyleUnderline"/>
          <w:highlight w:val="cyan"/>
        </w:rPr>
        <w:t xml:space="preserve"> for </w:t>
      </w:r>
      <w:r w:rsidRPr="00F37EB2">
        <w:rPr>
          <w:rStyle w:val="Emphasis"/>
          <w:highlight w:val="cyan"/>
        </w:rPr>
        <w:t>every era</w:t>
      </w:r>
      <w:r w:rsidRPr="00F37EB2">
        <w:rPr>
          <w:rStyle w:val="StyleUnderline"/>
          <w:highlight w:val="cyan"/>
        </w:rPr>
        <w:t xml:space="preserve"> to respond to</w:t>
      </w:r>
      <w:r w:rsidRPr="00F37EB2">
        <w:rPr>
          <w:rStyle w:val="StyleUnderline"/>
        </w:rPr>
        <w:t xml:space="preserve"> the strengths, </w:t>
      </w:r>
      <w:r w:rsidRPr="00F37EB2">
        <w:rPr>
          <w:rStyle w:val="Emphasis"/>
          <w:highlight w:val="cyan"/>
        </w:rPr>
        <w:t>weaknesses</w:t>
      </w:r>
      <w:r w:rsidRPr="00F37EB2">
        <w:rPr>
          <w:rStyle w:val="StyleUnderline"/>
          <w:highlight w:val="cyan"/>
        </w:rPr>
        <w:t>, challenges</w:t>
      </w:r>
      <w:r w:rsidRPr="00F37EB2">
        <w:rPr>
          <w:rStyle w:val="StyleUnderline"/>
        </w:rPr>
        <w:t xml:space="preserve">, and opportunities </w:t>
      </w:r>
      <w:r w:rsidRPr="00F37EB2">
        <w:rPr>
          <w:rStyle w:val="Emphasis"/>
          <w:highlight w:val="cyan"/>
        </w:rPr>
        <w:t>of American democracy</w:t>
      </w:r>
      <w:r w:rsidRPr="00F37EB2">
        <w:rPr>
          <w:rStyle w:val="StyleUnderline"/>
          <w:highlight w:val="cyan"/>
        </w:rPr>
        <w:t>. Black women have</w:t>
      </w:r>
      <w:r w:rsidRPr="00F37EB2">
        <w:rPr>
          <w:rStyle w:val="StyleUnderline"/>
        </w:rPr>
        <w:t xml:space="preserve"> </w:t>
      </w:r>
      <w:r w:rsidRPr="00F37EB2">
        <w:rPr>
          <w:rStyle w:val="Emphasis"/>
        </w:rPr>
        <w:t xml:space="preserve">consistently </w:t>
      </w:r>
      <w:r w:rsidRPr="00F37EB2">
        <w:rPr>
          <w:rStyle w:val="Emphasis"/>
          <w:highlight w:val="cyan"/>
        </w:rPr>
        <w:t>proven</w:t>
      </w:r>
      <w:r w:rsidRPr="00F37EB2">
        <w:rPr>
          <w:rStyle w:val="StyleUnderline"/>
        </w:rPr>
        <w:t xml:space="preserve"> that </w:t>
      </w:r>
      <w:r w:rsidRPr="00F37EB2">
        <w:rPr>
          <w:rStyle w:val="StyleUnderline"/>
          <w:highlight w:val="cyan"/>
        </w:rPr>
        <w:t>their</w:t>
      </w:r>
      <w:r w:rsidRPr="00F37EB2">
        <w:rPr>
          <w:rStyle w:val="StyleUnderline"/>
        </w:rPr>
        <w:t xml:space="preserve"> </w:t>
      </w:r>
      <w:r w:rsidRPr="00F37EB2">
        <w:rPr>
          <w:rStyle w:val="Emphasis"/>
        </w:rPr>
        <w:t xml:space="preserve">collective </w:t>
      </w:r>
      <w:r w:rsidRPr="00F37EB2">
        <w:rPr>
          <w:rStyle w:val="Emphasis"/>
          <w:highlight w:val="cyan"/>
        </w:rPr>
        <w:t>organizing</w:t>
      </w:r>
      <w:r w:rsidRPr="00F37EB2">
        <w:rPr>
          <w:rStyle w:val="StyleUnderline"/>
          <w:highlight w:val="cyan"/>
        </w:rPr>
        <w:t>, coalition-building</w:t>
      </w:r>
      <w:r w:rsidRPr="00F37EB2">
        <w:rPr>
          <w:rStyle w:val="StyleUnderline"/>
        </w:rPr>
        <w:t xml:space="preserve">, </w:t>
      </w:r>
      <w:r w:rsidRPr="00F37EB2">
        <w:rPr>
          <w:rStyle w:val="Emphasis"/>
        </w:rPr>
        <w:t>abolitionism</w:t>
      </w:r>
      <w:r w:rsidRPr="00F37EB2">
        <w:rPr>
          <w:rStyle w:val="StyleUnderline"/>
        </w:rPr>
        <w:t xml:space="preserve">, </w:t>
      </w:r>
      <w:r w:rsidRPr="00F37EB2">
        <w:rPr>
          <w:rStyle w:val="StyleUnderline"/>
          <w:highlight w:val="cyan"/>
        </w:rPr>
        <w:t xml:space="preserve">and </w:t>
      </w:r>
      <w:r w:rsidRPr="00F37EB2">
        <w:rPr>
          <w:rStyle w:val="Emphasis"/>
          <w:highlight w:val="cyan"/>
        </w:rPr>
        <w:t>contestation</w:t>
      </w:r>
      <w:r w:rsidRPr="00F37EB2">
        <w:rPr>
          <w:rStyle w:val="StyleUnderline"/>
          <w:highlight w:val="cyan"/>
        </w:rPr>
        <w:t xml:space="preserve"> have been </w:t>
      </w:r>
      <w:r w:rsidRPr="00F37EB2">
        <w:rPr>
          <w:rStyle w:val="Emphasis"/>
          <w:sz w:val="28"/>
          <w:szCs w:val="28"/>
          <w:highlight w:val="cyan"/>
        </w:rPr>
        <w:t>rooted in universal humanism</w:t>
      </w:r>
      <w:r w:rsidRPr="00F37EB2">
        <w:rPr>
          <w:rStyle w:val="StyleUnderline"/>
        </w:rPr>
        <w:t xml:space="preserve">, the </w:t>
      </w:r>
      <w:r w:rsidRPr="00F37EB2">
        <w:rPr>
          <w:rStyle w:val="StyleUnderline"/>
          <w:highlight w:val="cyan"/>
        </w:rPr>
        <w:t>support of</w:t>
      </w:r>
      <w:r w:rsidRPr="00F37EB2">
        <w:rPr>
          <w:rStyle w:val="StyleUnderline"/>
        </w:rPr>
        <w:t xml:space="preserve"> their </w:t>
      </w:r>
      <w:r w:rsidRPr="00F37EB2">
        <w:rPr>
          <w:rStyle w:val="Emphasis"/>
          <w:highlight w:val="cyan"/>
        </w:rPr>
        <w:t>communities</w:t>
      </w:r>
      <w:r w:rsidRPr="00F37EB2">
        <w:rPr>
          <w:rStyle w:val="StyleUnderline"/>
          <w:highlight w:val="cyan"/>
        </w:rPr>
        <w:t>, and</w:t>
      </w:r>
      <w:r w:rsidRPr="00F37EB2">
        <w:rPr>
          <w:rStyle w:val="StyleUnderline"/>
        </w:rPr>
        <w:t xml:space="preserve"> in the </w:t>
      </w:r>
      <w:r w:rsidRPr="00F37EB2">
        <w:rPr>
          <w:rStyle w:val="Emphasis"/>
        </w:rPr>
        <w:t>striving</w:t>
      </w:r>
      <w:r w:rsidRPr="00F37EB2">
        <w:rPr>
          <w:rStyle w:val="StyleUnderline"/>
        </w:rPr>
        <w:t xml:space="preserve"> </w:t>
      </w:r>
      <w:r w:rsidRPr="00F37EB2">
        <w:rPr>
          <w:rStyle w:val="StyleUnderline"/>
          <w:highlight w:val="cyan"/>
        </w:rPr>
        <w:t>to expand</w:t>
      </w:r>
      <w:r w:rsidRPr="00F37EB2">
        <w:rPr>
          <w:rStyle w:val="StyleUnderline"/>
        </w:rPr>
        <w:t xml:space="preserve"> the </w:t>
      </w:r>
      <w:r w:rsidRPr="00F37EB2">
        <w:rPr>
          <w:rStyle w:val="Emphasis"/>
        </w:rPr>
        <w:t>power</w:t>
      </w:r>
      <w:r w:rsidRPr="00F37EB2">
        <w:rPr>
          <w:rStyle w:val="StyleUnderline"/>
        </w:rPr>
        <w:t xml:space="preserve"> and </w:t>
      </w:r>
      <w:r w:rsidRPr="00F37EB2">
        <w:rPr>
          <w:rStyle w:val="Emphasis"/>
        </w:rPr>
        <w:t>promise</w:t>
      </w:r>
      <w:r w:rsidRPr="00F37EB2">
        <w:rPr>
          <w:rStyle w:val="StyleUnderline"/>
        </w:rPr>
        <w:t xml:space="preserve"> of </w:t>
      </w:r>
      <w:r w:rsidRPr="00F37EB2">
        <w:rPr>
          <w:rStyle w:val="StyleUnderline"/>
          <w:highlight w:val="cyan"/>
        </w:rPr>
        <w:t>the</w:t>
      </w:r>
      <w:r w:rsidRPr="00F37EB2">
        <w:rPr>
          <w:rStyle w:val="StyleUnderline"/>
        </w:rPr>
        <w:t xml:space="preserve"> democratic </w:t>
      </w:r>
      <w:r w:rsidRPr="00F37EB2">
        <w:rPr>
          <w:rStyle w:val="Emphasis"/>
          <w:sz w:val="28"/>
          <w:szCs w:val="28"/>
          <w:highlight w:val="cyan"/>
        </w:rPr>
        <w:t>ideal of equality</w:t>
      </w:r>
      <w:r w:rsidRPr="00F37EB2">
        <w:rPr>
          <w:sz w:val="16"/>
        </w:rPr>
        <w:t xml:space="preserve"> for all. The blueprint to rebuild American democracy has been and continues to be written by Black women who have proven over and over again their willingness and their resolve to be in relationship-based coalitions with a diversity of partners.</w:t>
      </w:r>
    </w:p>
    <w:p w14:paraId="3A0AE40B" w14:textId="29293A31" w:rsidR="000155EF" w:rsidRDefault="000155EF" w:rsidP="000155EF">
      <w:pPr>
        <w:pStyle w:val="Heading3"/>
      </w:pPr>
      <w:r>
        <w:t>AT: !/T---2AC</w:t>
      </w:r>
      <w:bookmarkStart w:id="6" w:name="_Hlk207453737"/>
    </w:p>
    <w:p w14:paraId="4EDB4513" w14:textId="77777777" w:rsidR="000155EF" w:rsidRPr="001E4521" w:rsidRDefault="000155EF" w:rsidP="000155EF">
      <w:pPr>
        <w:keepNext/>
        <w:keepLines/>
        <w:spacing w:before="40" w:after="0"/>
        <w:outlineLvl w:val="3"/>
        <w:rPr>
          <w:rFonts w:eastAsia="Times New Roman"/>
          <w:b/>
          <w:iCs/>
          <w:sz w:val="26"/>
        </w:rPr>
      </w:pPr>
      <w:r w:rsidRPr="001E4521">
        <w:rPr>
          <w:rFonts w:eastAsia="Times New Roman"/>
          <w:b/>
          <w:iCs/>
          <w:sz w:val="26"/>
        </w:rPr>
        <w:t xml:space="preserve">Alliances solve </w:t>
      </w:r>
      <w:r w:rsidRPr="001E4521">
        <w:rPr>
          <w:rFonts w:eastAsia="Times New Roman"/>
          <w:b/>
          <w:iCs/>
          <w:sz w:val="26"/>
          <w:u w:val="single"/>
        </w:rPr>
        <w:t>nuclear war</w:t>
      </w:r>
      <w:r w:rsidRPr="001E4521">
        <w:rPr>
          <w:rFonts w:eastAsia="Times New Roman"/>
          <w:b/>
          <w:iCs/>
          <w:sz w:val="26"/>
        </w:rPr>
        <w:t xml:space="preserve">. </w:t>
      </w:r>
      <w:r>
        <w:rPr>
          <w:rFonts w:eastAsia="Times New Roman"/>
          <w:b/>
          <w:iCs/>
          <w:sz w:val="26"/>
        </w:rPr>
        <w:t>Entanglement is counter-intuitive.</w:t>
      </w:r>
    </w:p>
    <w:p w14:paraId="4CF5C3E4" w14:textId="77777777" w:rsidR="000155EF" w:rsidRPr="001E4521" w:rsidRDefault="000155EF" w:rsidP="000155EF">
      <w:pPr>
        <w:rPr>
          <w:rFonts w:eastAsia="Calibri"/>
        </w:rPr>
      </w:pPr>
      <w:r w:rsidRPr="001E4521">
        <w:rPr>
          <w:rFonts w:eastAsia="Calibri"/>
          <w:b/>
          <w:bCs/>
          <w:sz w:val="26"/>
        </w:rPr>
        <w:t>Schmitt 22</w:t>
      </w:r>
      <w:r w:rsidRPr="001E4521">
        <w:rPr>
          <w:rFonts w:eastAsia="Calibri"/>
        </w:rPr>
        <w:t>, *Gary J., PhD, senior fellow in the Social, Cultural, and Constitutional Studies program at the American Enterprise Institute. **Giselle Donnelly, MIPP, senior fellow in defense and national security at the American Enterprise Institute ("The Necessity of American Global Leadership," Conservative Persuasions, https://www.conservativepersuasions.com/the-necessity-of-american-global-leadership/)</w:t>
      </w:r>
    </w:p>
    <w:p w14:paraId="0B68E171" w14:textId="77777777" w:rsidR="000155EF" w:rsidRPr="001E4521" w:rsidRDefault="000155EF" w:rsidP="000155EF">
      <w:pPr>
        <w:rPr>
          <w:rFonts w:eastAsia="Calibri"/>
          <w:sz w:val="16"/>
        </w:rPr>
      </w:pPr>
      <w:r w:rsidRPr="001E4521">
        <w:rPr>
          <w:rFonts w:eastAsia="Calibri"/>
          <w:u w:val="single"/>
        </w:rPr>
        <w:t>Advocates of retrenchment</w:t>
      </w:r>
      <w:r w:rsidRPr="001E4521">
        <w:rPr>
          <w:rFonts w:eastAsia="Calibri"/>
          <w:sz w:val="16"/>
        </w:rPr>
        <w:t xml:space="preserve"> also </w:t>
      </w:r>
      <w:r w:rsidRPr="001E4521">
        <w:rPr>
          <w:rFonts w:eastAsia="Calibri"/>
          <w:u w:val="single"/>
        </w:rPr>
        <w:t>complain about our allies</w:t>
      </w:r>
      <w:r w:rsidRPr="001E4521">
        <w:rPr>
          <w:rFonts w:eastAsia="Calibri"/>
          <w:sz w:val="16"/>
        </w:rPr>
        <w:t>—a central element of America’s global grand strategy. Critics suggest that these relationships are parasitic; allies are able to free ride off our security guarantees, as America bears an unfair share of the burden. As for the criticism that allies spend too little on defense, it’s true—although the trend lines have been more positive in recent years.</w:t>
      </w:r>
    </w:p>
    <w:p w14:paraId="519D56D6" w14:textId="77777777" w:rsidR="000155EF" w:rsidRPr="001E4521" w:rsidRDefault="000155EF" w:rsidP="000155EF">
      <w:pPr>
        <w:rPr>
          <w:rFonts w:eastAsia="Calibri"/>
          <w:u w:val="single"/>
        </w:rPr>
      </w:pPr>
      <w:r w:rsidRPr="001E4521">
        <w:rPr>
          <w:rFonts w:eastAsia="Calibri"/>
          <w:sz w:val="16"/>
        </w:rPr>
        <w:t xml:space="preserve">But US </w:t>
      </w:r>
      <w:r w:rsidRPr="001E4521">
        <w:rPr>
          <w:rFonts w:eastAsia="Calibri"/>
          <w:u w:val="single"/>
        </w:rPr>
        <w:t>retrenchment would leave America’s allies with two paths to resolve the</w:t>
      </w:r>
      <w:r w:rsidRPr="001E4521">
        <w:rPr>
          <w:rFonts w:eastAsia="Calibri"/>
          <w:sz w:val="16"/>
        </w:rPr>
        <w:t xml:space="preserve"> resulting </w:t>
      </w:r>
      <w:r w:rsidRPr="001E4521">
        <w:rPr>
          <w:rFonts w:eastAsia="Calibri"/>
          <w:u w:val="single"/>
        </w:rPr>
        <w:t>security problem they would</w:t>
      </w:r>
      <w:r w:rsidRPr="001E4521">
        <w:rPr>
          <w:rFonts w:eastAsia="Calibri"/>
          <w:sz w:val="16"/>
        </w:rPr>
        <w:t xml:space="preserve"> face </w:t>
      </w:r>
      <w:r w:rsidRPr="001E4521">
        <w:rPr>
          <w:rFonts w:eastAsia="Calibri"/>
          <w:u w:val="single"/>
        </w:rPr>
        <w:t>against</w:t>
      </w:r>
      <w:r w:rsidRPr="001E4521">
        <w:rPr>
          <w:rFonts w:eastAsia="Calibri"/>
          <w:sz w:val="16"/>
        </w:rPr>
        <w:t xml:space="preserve"> powers such as </w:t>
      </w:r>
      <w:r w:rsidRPr="001E4521">
        <w:rPr>
          <w:rFonts w:eastAsia="Calibri"/>
          <w:u w:val="single"/>
        </w:rPr>
        <w:t xml:space="preserve">China and Russia: </w:t>
      </w:r>
      <w:r w:rsidRPr="001E4521">
        <w:rPr>
          <w:rFonts w:eastAsia="Calibri"/>
          <w:b/>
          <w:iCs/>
          <w:u w:val="single"/>
          <w:bdr w:val="single" w:sz="8" w:space="0" w:color="auto"/>
        </w:rPr>
        <w:t>appeasement</w:t>
      </w:r>
      <w:r w:rsidRPr="001E4521">
        <w:rPr>
          <w:rFonts w:eastAsia="Calibri"/>
          <w:u w:val="single"/>
        </w:rPr>
        <w:t xml:space="preserve"> or an </w:t>
      </w:r>
      <w:r w:rsidRPr="001E4521">
        <w:rPr>
          <w:rFonts w:eastAsia="Calibri"/>
          <w:b/>
          <w:iCs/>
          <w:u w:val="single"/>
          <w:bdr w:val="single" w:sz="8" w:space="0" w:color="auto"/>
        </w:rPr>
        <w:t>arms race</w:t>
      </w:r>
      <w:r w:rsidRPr="001E4521">
        <w:rPr>
          <w:rFonts w:eastAsia="Calibri"/>
          <w:u w:val="single"/>
        </w:rPr>
        <w:t xml:space="preserve"> that would</w:t>
      </w:r>
      <w:r w:rsidRPr="001E4521">
        <w:rPr>
          <w:rFonts w:eastAsia="Calibri"/>
          <w:sz w:val="16"/>
        </w:rPr>
        <w:t xml:space="preserve"> likely </w:t>
      </w:r>
      <w:r w:rsidRPr="001E4521">
        <w:rPr>
          <w:rFonts w:eastAsia="Calibri"/>
          <w:b/>
          <w:iCs/>
          <w:u w:val="single"/>
          <w:bdr w:val="single" w:sz="8" w:space="0" w:color="auto"/>
        </w:rPr>
        <w:t>spiral into nuclear</w:t>
      </w:r>
      <w:r w:rsidRPr="001E4521">
        <w:rPr>
          <w:rFonts w:eastAsia="Calibri"/>
          <w:sz w:val="16"/>
        </w:rPr>
        <w:t xml:space="preserve"> weapons </w:t>
      </w:r>
      <w:r w:rsidRPr="001E4521">
        <w:rPr>
          <w:rFonts w:eastAsia="Calibri"/>
          <w:b/>
          <w:iCs/>
          <w:u w:val="single"/>
          <w:bdr w:val="single" w:sz="8" w:space="0" w:color="auto"/>
        </w:rPr>
        <w:t>programs</w:t>
      </w:r>
      <w:r w:rsidRPr="001E4521">
        <w:rPr>
          <w:rFonts w:eastAsia="Calibri"/>
          <w:sz w:val="16"/>
        </w:rPr>
        <w:t xml:space="preserve"> </w:t>
      </w:r>
      <w:r w:rsidRPr="001E4521">
        <w:rPr>
          <w:rFonts w:eastAsia="Calibri"/>
          <w:u w:val="single"/>
        </w:rPr>
        <w:t>to offset</w:t>
      </w:r>
      <w:r w:rsidRPr="001E4521">
        <w:rPr>
          <w:rFonts w:eastAsia="Calibri"/>
          <w:sz w:val="16"/>
        </w:rPr>
        <w:t xml:space="preserve"> the </w:t>
      </w:r>
      <w:r w:rsidRPr="001E4521">
        <w:rPr>
          <w:rFonts w:eastAsia="Calibri"/>
          <w:u w:val="single"/>
        </w:rPr>
        <w:t>conventional military disparities</w:t>
      </w:r>
      <w:r w:rsidRPr="001E4521">
        <w:rPr>
          <w:rFonts w:eastAsia="Calibri"/>
          <w:sz w:val="16"/>
        </w:rPr>
        <w:t xml:space="preserve"> between middling powers and great powers. </w:t>
      </w:r>
      <w:r w:rsidRPr="001E4521">
        <w:rPr>
          <w:rFonts w:eastAsia="Calibri"/>
          <w:u w:val="single"/>
        </w:rPr>
        <w:t xml:space="preserve">A world with </w:t>
      </w:r>
      <w:r w:rsidRPr="001E4521">
        <w:rPr>
          <w:rFonts w:eastAsia="Calibri"/>
          <w:b/>
          <w:iCs/>
          <w:u w:val="single"/>
          <w:bdr w:val="single" w:sz="8" w:space="0" w:color="auto"/>
        </w:rPr>
        <w:t>proliferating w</w:t>
      </w:r>
      <w:r w:rsidRPr="001E4521">
        <w:rPr>
          <w:rFonts w:eastAsia="Calibri"/>
          <w:sz w:val="16"/>
        </w:rPr>
        <w:t xml:space="preserve">eapons of </w:t>
      </w:r>
      <w:r w:rsidRPr="001E4521">
        <w:rPr>
          <w:rFonts w:eastAsia="Calibri"/>
          <w:b/>
          <w:iCs/>
          <w:u w:val="single"/>
          <w:bdr w:val="single" w:sz="8" w:space="0" w:color="auto"/>
        </w:rPr>
        <w:t>m</w:t>
      </w:r>
      <w:r w:rsidRPr="001E4521">
        <w:rPr>
          <w:rFonts w:eastAsia="Calibri"/>
          <w:sz w:val="16"/>
        </w:rPr>
        <w:t xml:space="preserve">ass </w:t>
      </w:r>
      <w:r w:rsidRPr="001E4521">
        <w:rPr>
          <w:rFonts w:eastAsia="Calibri"/>
          <w:b/>
          <w:iCs/>
          <w:u w:val="single"/>
          <w:bdr w:val="single" w:sz="8" w:space="0" w:color="auto"/>
        </w:rPr>
        <w:t>d</w:t>
      </w:r>
      <w:r w:rsidRPr="001E4521">
        <w:rPr>
          <w:rFonts w:eastAsia="Calibri"/>
          <w:sz w:val="16"/>
        </w:rPr>
        <w:t xml:space="preserve">estruction </w:t>
      </w:r>
      <w:r w:rsidRPr="001E4521">
        <w:rPr>
          <w:rFonts w:eastAsia="Calibri"/>
          <w:u w:val="single"/>
        </w:rPr>
        <w:t xml:space="preserve">and </w:t>
      </w:r>
      <w:r w:rsidRPr="001E4521">
        <w:rPr>
          <w:rFonts w:eastAsia="Calibri"/>
          <w:b/>
          <w:iCs/>
          <w:u w:val="single"/>
          <w:bdr w:val="single" w:sz="8" w:space="0" w:color="auto"/>
        </w:rPr>
        <w:t>increased risks of nuclear conflict</w:t>
      </w:r>
      <w:r w:rsidRPr="001E4521">
        <w:rPr>
          <w:rFonts w:eastAsia="Calibri"/>
          <w:u w:val="single"/>
        </w:rPr>
        <w:t xml:space="preserve"> is a scenario the US should avoid </w:t>
      </w:r>
      <w:r w:rsidRPr="001E4521">
        <w:rPr>
          <w:rFonts w:eastAsia="Calibri"/>
          <w:b/>
          <w:iCs/>
          <w:u w:val="single"/>
          <w:bdr w:val="single" w:sz="8" w:space="0" w:color="auto"/>
        </w:rPr>
        <w:t>at all costs</w:t>
      </w:r>
      <w:r w:rsidRPr="001E4521">
        <w:rPr>
          <w:rFonts w:eastAsia="Calibri"/>
          <w:u w:val="single"/>
        </w:rPr>
        <w:t>.</w:t>
      </w:r>
    </w:p>
    <w:p w14:paraId="1C191EB8" w14:textId="77777777" w:rsidR="000155EF" w:rsidRPr="001E4521" w:rsidRDefault="000155EF" w:rsidP="000155EF">
      <w:pPr>
        <w:rPr>
          <w:rFonts w:eastAsia="Calibri"/>
          <w:u w:val="single"/>
        </w:rPr>
      </w:pPr>
      <w:r w:rsidRPr="001E4521">
        <w:rPr>
          <w:rFonts w:eastAsia="Calibri"/>
          <w:sz w:val="16"/>
        </w:rPr>
        <w:t xml:space="preserve">While underspending by allies is real, </w:t>
      </w:r>
      <w:r w:rsidRPr="001E4521">
        <w:rPr>
          <w:rFonts w:eastAsia="Calibri"/>
          <w:u w:val="single"/>
        </w:rPr>
        <w:t>their aggregate military and economic capabilities give the U</w:t>
      </w:r>
      <w:r w:rsidRPr="001E4521">
        <w:rPr>
          <w:rFonts w:eastAsia="Calibri"/>
          <w:sz w:val="16"/>
        </w:rPr>
        <w:t xml:space="preserve">nited </w:t>
      </w:r>
      <w:r w:rsidRPr="001E4521">
        <w:rPr>
          <w:rFonts w:eastAsia="Calibri"/>
          <w:u w:val="single"/>
        </w:rPr>
        <w:t>S</w:t>
      </w:r>
      <w:r w:rsidRPr="001E4521">
        <w:rPr>
          <w:rFonts w:eastAsia="Calibri"/>
          <w:sz w:val="16"/>
        </w:rPr>
        <w:t xml:space="preserve">tates </w:t>
      </w:r>
      <w:r w:rsidRPr="001E4521">
        <w:rPr>
          <w:rFonts w:eastAsia="Calibri"/>
          <w:u w:val="single"/>
        </w:rPr>
        <w:t>far greater sway</w:t>
      </w:r>
      <w:r w:rsidRPr="001E4521">
        <w:rPr>
          <w:rFonts w:eastAsia="Calibri"/>
          <w:sz w:val="16"/>
        </w:rPr>
        <w:t xml:space="preserve"> on the world stage </w:t>
      </w:r>
      <w:r w:rsidRPr="001E4521">
        <w:rPr>
          <w:rFonts w:eastAsia="Calibri"/>
          <w:u w:val="single"/>
        </w:rPr>
        <w:t>than it would otherwise have</w:t>
      </w:r>
      <w:r w:rsidRPr="001E4521">
        <w:rPr>
          <w:rFonts w:eastAsia="Calibri"/>
          <w:sz w:val="16"/>
        </w:rPr>
        <w:t xml:space="preserve">. Although the United States’ economic and military power—its cumulative hard power—are not as dominant globally as they were in the aftermaths of World War II and the Cold War, the US still accounts for roughly a quarter of the world economy, and its per capita income far outstrips that of the next largest economy, China. And </w:t>
      </w:r>
      <w:r w:rsidRPr="001E4521">
        <w:rPr>
          <w:rFonts w:eastAsia="Calibri"/>
          <w:u w:val="single"/>
        </w:rPr>
        <w:t>when one marshals the economies of the U</w:t>
      </w:r>
      <w:r w:rsidRPr="001E4521">
        <w:rPr>
          <w:rFonts w:eastAsia="Calibri"/>
          <w:sz w:val="16"/>
        </w:rPr>
        <w:t xml:space="preserve">nited </w:t>
      </w:r>
      <w:r w:rsidRPr="001E4521">
        <w:rPr>
          <w:rFonts w:eastAsia="Calibri"/>
          <w:u w:val="single"/>
        </w:rPr>
        <w:t>S</w:t>
      </w:r>
      <w:r w:rsidRPr="001E4521">
        <w:rPr>
          <w:rFonts w:eastAsia="Calibri"/>
          <w:sz w:val="16"/>
        </w:rPr>
        <w:t xml:space="preserve">tates </w:t>
      </w:r>
      <w:r w:rsidRPr="001E4521">
        <w:rPr>
          <w:rFonts w:eastAsia="Calibri"/>
          <w:u w:val="single"/>
        </w:rPr>
        <w:t xml:space="preserve">and its allies and security partners, the scale of the dominance remains substantial: The </w:t>
      </w:r>
      <w:r w:rsidRPr="001E4521">
        <w:rPr>
          <w:rFonts w:eastAsia="Calibri"/>
          <w:highlight w:val="cyan"/>
          <w:u w:val="single"/>
        </w:rPr>
        <w:t>U</w:t>
      </w:r>
      <w:r w:rsidRPr="001E4521">
        <w:rPr>
          <w:rFonts w:eastAsia="Calibri"/>
          <w:sz w:val="16"/>
        </w:rPr>
        <w:t xml:space="preserve">nited </w:t>
      </w:r>
      <w:r w:rsidRPr="001E4521">
        <w:rPr>
          <w:rFonts w:eastAsia="Calibri"/>
          <w:highlight w:val="cyan"/>
          <w:u w:val="single"/>
        </w:rPr>
        <w:t>S</w:t>
      </w:r>
      <w:r w:rsidRPr="001E4521">
        <w:rPr>
          <w:rFonts w:eastAsia="Calibri"/>
          <w:sz w:val="16"/>
        </w:rPr>
        <w:t xml:space="preserve">tates </w:t>
      </w:r>
      <w:r w:rsidRPr="001E4521">
        <w:rPr>
          <w:rFonts w:eastAsia="Calibri"/>
          <w:highlight w:val="cyan"/>
          <w:u w:val="single"/>
        </w:rPr>
        <w:t xml:space="preserve">and allies generate </w:t>
      </w:r>
      <w:r w:rsidRPr="001E4521">
        <w:rPr>
          <w:rFonts w:eastAsia="Calibri"/>
          <w:b/>
          <w:iCs/>
          <w:highlight w:val="cyan"/>
          <w:u w:val="single"/>
          <w:bdr w:val="single" w:sz="8" w:space="0" w:color="auto"/>
        </w:rPr>
        <w:t>over half the world’s</w:t>
      </w:r>
      <w:r w:rsidRPr="001E4521">
        <w:rPr>
          <w:rFonts w:eastAsia="Calibri"/>
          <w:b/>
          <w:iCs/>
          <w:u w:val="single"/>
          <w:bdr w:val="single" w:sz="8" w:space="0" w:color="auto"/>
        </w:rPr>
        <w:t xml:space="preserve"> total </w:t>
      </w:r>
      <w:r w:rsidRPr="001E4521">
        <w:rPr>
          <w:rFonts w:eastAsia="Calibri"/>
          <w:b/>
          <w:iCs/>
          <w:highlight w:val="cyan"/>
          <w:u w:val="single"/>
          <w:bdr w:val="single" w:sz="8" w:space="0" w:color="auto"/>
        </w:rPr>
        <w:t>GDP</w:t>
      </w:r>
      <w:r w:rsidRPr="001E4521">
        <w:rPr>
          <w:rFonts w:eastAsia="Calibri"/>
          <w:u w:val="single"/>
        </w:rPr>
        <w:t>.</w:t>
      </w:r>
    </w:p>
    <w:p w14:paraId="0ABC3D8E" w14:textId="77777777" w:rsidR="000155EF" w:rsidRPr="001E4521" w:rsidRDefault="000155EF" w:rsidP="000155EF">
      <w:pPr>
        <w:rPr>
          <w:rFonts w:eastAsia="Calibri"/>
          <w:sz w:val="16"/>
        </w:rPr>
      </w:pPr>
      <w:r w:rsidRPr="001E4521">
        <w:rPr>
          <w:rFonts w:eastAsia="Calibri"/>
          <w:u w:val="single"/>
        </w:rPr>
        <w:t xml:space="preserve">This </w:t>
      </w:r>
      <w:r w:rsidRPr="001E4521">
        <w:rPr>
          <w:rFonts w:eastAsia="Calibri"/>
          <w:highlight w:val="cyan"/>
          <w:u w:val="single"/>
        </w:rPr>
        <w:t xml:space="preserve">combined power allows US policy to </w:t>
      </w:r>
      <w:r w:rsidRPr="001E4521">
        <w:rPr>
          <w:rFonts w:eastAsia="Calibri"/>
          <w:b/>
          <w:iCs/>
          <w:highlight w:val="cyan"/>
          <w:u w:val="single"/>
          <w:bdr w:val="single" w:sz="8" w:space="0" w:color="auto"/>
        </w:rPr>
        <w:t>punch above its</w:t>
      </w:r>
      <w:r w:rsidRPr="001E4521">
        <w:rPr>
          <w:rFonts w:eastAsia="Calibri"/>
          <w:sz w:val="16"/>
        </w:rPr>
        <w:t xml:space="preserve"> actual </w:t>
      </w:r>
      <w:r w:rsidRPr="001E4521">
        <w:rPr>
          <w:rFonts w:eastAsia="Calibri"/>
          <w:b/>
          <w:iCs/>
          <w:highlight w:val="cyan"/>
          <w:u w:val="single"/>
          <w:bdr w:val="single" w:sz="8" w:space="0" w:color="auto"/>
        </w:rPr>
        <w:t>weight</w:t>
      </w:r>
      <w:r w:rsidRPr="001E4521">
        <w:rPr>
          <w:rFonts w:eastAsia="Calibri"/>
          <w:sz w:val="16"/>
        </w:rPr>
        <w:t xml:space="preserve">. And it’s not just potential power; </w:t>
      </w:r>
      <w:r w:rsidRPr="001E4521">
        <w:rPr>
          <w:rFonts w:eastAsia="Calibri"/>
          <w:u w:val="single"/>
        </w:rPr>
        <w:t>America’s allies have contributed forces to every major US conflict since World War II.</w:t>
      </w:r>
      <w:r w:rsidRPr="001E4521">
        <w:rPr>
          <w:rFonts w:eastAsia="Calibri"/>
          <w:sz w:val="16"/>
        </w:rPr>
        <w:t xml:space="preserve"> We can’t expect that kind of cooperation simply to continue if we pull the plug on our defense guarantees and lose the decades of experience and institutional habits of working together as allies.</w:t>
      </w:r>
    </w:p>
    <w:p w14:paraId="729239B7" w14:textId="77777777" w:rsidR="000155EF" w:rsidRPr="001E4521" w:rsidRDefault="000155EF" w:rsidP="000155EF">
      <w:pPr>
        <w:rPr>
          <w:rFonts w:eastAsia="Calibri"/>
          <w:u w:val="single"/>
        </w:rPr>
      </w:pPr>
      <w:r w:rsidRPr="001E4521">
        <w:rPr>
          <w:rFonts w:eastAsia="Calibri"/>
          <w:sz w:val="16"/>
        </w:rPr>
        <w:t xml:space="preserve">Often taken for granted, </w:t>
      </w:r>
      <w:r w:rsidRPr="001E4521">
        <w:rPr>
          <w:rFonts w:eastAsia="Calibri"/>
          <w:u w:val="single"/>
        </w:rPr>
        <w:t xml:space="preserve">America’s </w:t>
      </w:r>
      <w:r w:rsidRPr="001E4521">
        <w:rPr>
          <w:rFonts w:eastAsia="Calibri"/>
          <w:highlight w:val="cyan"/>
          <w:u w:val="single"/>
        </w:rPr>
        <w:t>alliance structure provides</w:t>
      </w:r>
      <w:r w:rsidRPr="001E4521">
        <w:rPr>
          <w:rFonts w:eastAsia="Calibri"/>
          <w:sz w:val="16"/>
        </w:rPr>
        <w:t xml:space="preserve"> all kinds of </w:t>
      </w:r>
      <w:r w:rsidRPr="001E4521">
        <w:rPr>
          <w:rFonts w:eastAsia="Calibri"/>
          <w:u w:val="single"/>
        </w:rPr>
        <w:t xml:space="preserve">forums through which the US can pursue </w:t>
      </w:r>
      <w:r w:rsidRPr="001E4521">
        <w:rPr>
          <w:rFonts w:eastAsia="Calibri"/>
          <w:b/>
          <w:iCs/>
          <w:highlight w:val="cyan"/>
          <w:u w:val="single"/>
          <w:bdr w:val="single" w:sz="8" w:space="0" w:color="auto"/>
        </w:rPr>
        <w:t>diplomatic</w:t>
      </w:r>
      <w:r w:rsidRPr="001E4521">
        <w:rPr>
          <w:rFonts w:eastAsia="Calibri"/>
          <w:highlight w:val="cyan"/>
          <w:u w:val="single"/>
        </w:rPr>
        <w:t xml:space="preserve">, </w:t>
      </w:r>
      <w:r w:rsidRPr="001E4521">
        <w:rPr>
          <w:rFonts w:eastAsia="Calibri"/>
          <w:b/>
          <w:iCs/>
          <w:highlight w:val="cyan"/>
          <w:u w:val="single"/>
          <w:bdr w:val="single" w:sz="8" w:space="0" w:color="auto"/>
        </w:rPr>
        <w:t>intel</w:t>
      </w:r>
      <w:r w:rsidRPr="001E4521">
        <w:rPr>
          <w:rFonts w:eastAsia="Calibri"/>
          <w:sz w:val="16"/>
        </w:rPr>
        <w:t xml:space="preserve">ligence, </w:t>
      </w:r>
      <w:r w:rsidRPr="001E4521">
        <w:rPr>
          <w:rFonts w:eastAsia="Calibri"/>
          <w:b/>
          <w:iCs/>
          <w:highlight w:val="cyan"/>
          <w:u w:val="single"/>
          <w:bdr w:val="single" w:sz="8" w:space="0" w:color="auto"/>
        </w:rPr>
        <w:t>trade</w:t>
      </w:r>
      <w:r w:rsidRPr="001E4521">
        <w:rPr>
          <w:rFonts w:eastAsia="Calibri"/>
          <w:sz w:val="16"/>
          <w:highlight w:val="cyan"/>
        </w:rPr>
        <w:t xml:space="preserve">, </w:t>
      </w:r>
      <w:r w:rsidRPr="001E4521">
        <w:rPr>
          <w:rFonts w:eastAsia="Calibri"/>
          <w:b/>
          <w:iCs/>
          <w:highlight w:val="cyan"/>
          <w:u w:val="single"/>
          <w:bdr w:val="single" w:sz="8" w:space="0" w:color="auto"/>
        </w:rPr>
        <w:t>crime</w:t>
      </w:r>
      <w:r w:rsidRPr="001E4521">
        <w:rPr>
          <w:rFonts w:eastAsia="Calibri"/>
          <w:sz w:val="16"/>
          <w:highlight w:val="cyan"/>
        </w:rPr>
        <w:t xml:space="preserve">, </w:t>
      </w:r>
      <w:r w:rsidRPr="001E4521">
        <w:rPr>
          <w:rFonts w:eastAsia="Calibri"/>
          <w:b/>
          <w:iCs/>
          <w:highlight w:val="cyan"/>
          <w:u w:val="single"/>
          <w:bdr w:val="single" w:sz="8" w:space="0" w:color="auto"/>
        </w:rPr>
        <w:t>prolif</w:t>
      </w:r>
      <w:r w:rsidRPr="001E4521">
        <w:rPr>
          <w:rFonts w:eastAsia="Calibri"/>
          <w:sz w:val="16"/>
        </w:rPr>
        <w:t xml:space="preserve">eration, </w:t>
      </w:r>
      <w:r w:rsidRPr="001E4521">
        <w:rPr>
          <w:rFonts w:eastAsia="Calibri"/>
          <w:u w:val="single"/>
        </w:rPr>
        <w:t xml:space="preserve">and other </w:t>
      </w:r>
      <w:r w:rsidRPr="001E4521">
        <w:rPr>
          <w:rFonts w:eastAsia="Calibri"/>
          <w:highlight w:val="cyan"/>
          <w:u w:val="single"/>
        </w:rPr>
        <w:t>policies</w:t>
      </w:r>
      <w:r w:rsidRPr="001E4521">
        <w:rPr>
          <w:rFonts w:eastAsia="Calibri"/>
          <w:u w:val="single"/>
        </w:rPr>
        <w:t xml:space="preserve"> internationally</w:t>
      </w:r>
      <w:r w:rsidRPr="001E4521">
        <w:rPr>
          <w:rFonts w:eastAsia="Calibri"/>
          <w:sz w:val="16"/>
        </w:rPr>
        <w:t xml:space="preserve">. Indeed, </w:t>
      </w:r>
      <w:r w:rsidRPr="001E4521">
        <w:rPr>
          <w:rFonts w:eastAsia="Calibri"/>
          <w:highlight w:val="cyan"/>
          <w:u w:val="single"/>
        </w:rPr>
        <w:t>it is remarkable how stable</w:t>
      </w:r>
      <w:r w:rsidRPr="001E4521">
        <w:rPr>
          <w:rFonts w:eastAsia="Calibri"/>
          <w:u w:val="single"/>
        </w:rPr>
        <w:t xml:space="preserve"> the U</w:t>
      </w:r>
      <w:r w:rsidRPr="001E4521">
        <w:rPr>
          <w:rFonts w:eastAsia="Calibri"/>
          <w:sz w:val="16"/>
        </w:rPr>
        <w:t xml:space="preserve">nited </w:t>
      </w:r>
      <w:r w:rsidRPr="001E4521">
        <w:rPr>
          <w:rFonts w:eastAsia="Calibri"/>
          <w:u w:val="single"/>
        </w:rPr>
        <w:t>S</w:t>
      </w:r>
      <w:r w:rsidRPr="001E4521">
        <w:rPr>
          <w:rFonts w:eastAsia="Calibri"/>
          <w:sz w:val="16"/>
        </w:rPr>
        <w:t>tates</w:t>
      </w:r>
      <w:r w:rsidRPr="001E4521">
        <w:rPr>
          <w:rFonts w:eastAsia="Calibri"/>
          <w:u w:val="single"/>
        </w:rPr>
        <w:t>’</w:t>
      </w:r>
      <w:r w:rsidRPr="001E4521">
        <w:rPr>
          <w:rFonts w:eastAsia="Calibri"/>
          <w:sz w:val="16"/>
        </w:rPr>
        <w:t xml:space="preserve"> </w:t>
      </w:r>
      <w:r w:rsidRPr="001E4521">
        <w:rPr>
          <w:rFonts w:eastAsia="Calibri"/>
          <w:u w:val="single"/>
        </w:rPr>
        <w:t xml:space="preserve">working relationships with </w:t>
      </w:r>
      <w:r w:rsidRPr="001E4521">
        <w:rPr>
          <w:rFonts w:eastAsia="Calibri"/>
          <w:highlight w:val="cyan"/>
          <w:u w:val="single"/>
        </w:rPr>
        <w:t>allies</w:t>
      </w:r>
      <w:r w:rsidRPr="001E4521">
        <w:rPr>
          <w:rFonts w:eastAsia="Calibri"/>
          <w:u w:val="single"/>
        </w:rPr>
        <w:t xml:space="preserve"> and partners </w:t>
      </w:r>
      <w:r w:rsidRPr="001E4521">
        <w:rPr>
          <w:rFonts w:eastAsia="Calibri"/>
          <w:highlight w:val="cyan"/>
          <w:u w:val="single"/>
        </w:rPr>
        <w:t>have been</w:t>
      </w:r>
      <w:r w:rsidRPr="001E4521">
        <w:rPr>
          <w:rFonts w:eastAsia="Calibri"/>
          <w:u w:val="single"/>
        </w:rPr>
        <w:t>, despite those countries’ independence and the regular turnover of government heads.</w:t>
      </w:r>
    </w:p>
    <w:p w14:paraId="6A029B29" w14:textId="2DAA31E2" w:rsidR="000155EF" w:rsidRPr="000155EF" w:rsidRDefault="000155EF" w:rsidP="000155EF">
      <w:pPr>
        <w:rPr>
          <w:rFonts w:eastAsia="Calibri"/>
          <w:sz w:val="16"/>
        </w:rPr>
      </w:pPr>
      <w:r w:rsidRPr="001E4521">
        <w:rPr>
          <w:rFonts w:eastAsia="Calibri"/>
          <w:sz w:val="16"/>
        </w:rPr>
        <w:t xml:space="preserve">America’s record of success in most matters of importance should not be taken for granted. </w:t>
      </w:r>
      <w:r w:rsidRPr="001E4521">
        <w:rPr>
          <w:rFonts w:eastAsia="Calibri"/>
          <w:u w:val="single"/>
        </w:rPr>
        <w:t xml:space="preserve">The </w:t>
      </w:r>
      <w:r w:rsidRPr="001E4521">
        <w:rPr>
          <w:rFonts w:eastAsia="Calibri"/>
          <w:b/>
          <w:iCs/>
          <w:highlight w:val="cyan"/>
          <w:u w:val="single"/>
          <w:bdr w:val="single" w:sz="8" w:space="0" w:color="auto"/>
        </w:rPr>
        <w:t>stability</w:t>
      </w:r>
      <w:r w:rsidRPr="001E4521">
        <w:rPr>
          <w:rFonts w:eastAsia="Calibri"/>
          <w:highlight w:val="cyan"/>
          <w:u w:val="single"/>
        </w:rPr>
        <w:t xml:space="preserve"> and </w:t>
      </w:r>
      <w:r w:rsidRPr="001E4521">
        <w:rPr>
          <w:rFonts w:eastAsia="Calibri"/>
          <w:b/>
          <w:iCs/>
          <w:highlight w:val="cyan"/>
          <w:u w:val="single"/>
          <w:bdr w:val="single" w:sz="8" w:space="0" w:color="auto"/>
        </w:rPr>
        <w:t>trust</w:t>
      </w:r>
      <w:r w:rsidRPr="001E4521">
        <w:rPr>
          <w:rFonts w:eastAsia="Calibri"/>
          <w:u w:val="single"/>
        </w:rPr>
        <w:t xml:space="preserve"> of these relationships have </w:t>
      </w:r>
      <w:r w:rsidRPr="001E4521">
        <w:rPr>
          <w:rFonts w:eastAsia="Calibri"/>
          <w:highlight w:val="cyan"/>
          <w:u w:val="single"/>
        </w:rPr>
        <w:t>created</w:t>
      </w:r>
      <w:r w:rsidRPr="001E4521">
        <w:rPr>
          <w:rFonts w:eastAsia="Calibri"/>
          <w:u w:val="single"/>
        </w:rPr>
        <w:t xml:space="preserve"> a </w:t>
      </w:r>
      <w:r w:rsidRPr="001E4521">
        <w:rPr>
          <w:rFonts w:eastAsia="Calibri"/>
          <w:b/>
          <w:iCs/>
          <w:highlight w:val="cyan"/>
          <w:u w:val="single"/>
          <w:bdr w:val="single" w:sz="8" w:space="0" w:color="auto"/>
        </w:rPr>
        <w:t>sustained</w:t>
      </w:r>
      <w:r w:rsidRPr="001E4521">
        <w:rPr>
          <w:rFonts w:eastAsia="Calibri"/>
          <w:sz w:val="16"/>
        </w:rPr>
        <w:t xml:space="preserve"> level of </w:t>
      </w:r>
      <w:r w:rsidRPr="001E4521">
        <w:rPr>
          <w:rFonts w:eastAsia="Calibri"/>
          <w:b/>
          <w:iCs/>
          <w:highlight w:val="cyan"/>
          <w:u w:val="single"/>
          <w:bdr w:val="single" w:sz="8" w:space="0" w:color="auto"/>
        </w:rPr>
        <w:t>peace</w:t>
      </w:r>
      <w:r w:rsidRPr="001E4521">
        <w:rPr>
          <w:rFonts w:eastAsia="Calibri"/>
          <w:highlight w:val="cyan"/>
          <w:u w:val="single"/>
        </w:rPr>
        <w:t xml:space="preserve"> by deterring </w:t>
      </w:r>
      <w:r w:rsidRPr="001E4521">
        <w:rPr>
          <w:rFonts w:eastAsia="Calibri"/>
          <w:b/>
          <w:iCs/>
          <w:highlight w:val="cyan"/>
          <w:u w:val="single"/>
          <w:bdr w:val="single" w:sz="8" w:space="0" w:color="auto"/>
        </w:rPr>
        <w:t>great-power enemies</w:t>
      </w:r>
      <w:r w:rsidRPr="001E4521">
        <w:rPr>
          <w:rFonts w:eastAsia="Calibri"/>
          <w:sz w:val="16"/>
        </w:rPr>
        <w:t xml:space="preserve">, </w:t>
      </w:r>
      <w:r w:rsidRPr="001E4521">
        <w:rPr>
          <w:rFonts w:eastAsia="Calibri"/>
          <w:u w:val="single"/>
        </w:rPr>
        <w:t xml:space="preserve">allowing a vast expansion of </w:t>
      </w:r>
      <w:r w:rsidRPr="001E4521">
        <w:rPr>
          <w:rFonts w:eastAsia="Calibri"/>
          <w:b/>
          <w:iCs/>
          <w:u w:val="single"/>
          <w:bdr w:val="single" w:sz="8" w:space="0" w:color="auto"/>
        </w:rPr>
        <w:t>wealth</w:t>
      </w:r>
      <w:r w:rsidRPr="001E4521">
        <w:rPr>
          <w:rFonts w:eastAsia="Calibri"/>
          <w:sz w:val="16"/>
        </w:rPr>
        <w:t xml:space="preserve">, prosperity, </w:t>
      </w:r>
      <w:r w:rsidRPr="001E4521">
        <w:rPr>
          <w:rFonts w:eastAsia="Calibri"/>
          <w:u w:val="single"/>
        </w:rPr>
        <w:t>and</w:t>
      </w:r>
      <w:r w:rsidRPr="001E4521">
        <w:rPr>
          <w:rFonts w:eastAsia="Calibri"/>
          <w:sz w:val="16"/>
        </w:rPr>
        <w:t xml:space="preserve"> unprecedented levels of </w:t>
      </w:r>
      <w:r w:rsidRPr="001E4521">
        <w:rPr>
          <w:rFonts w:eastAsia="Calibri"/>
          <w:b/>
          <w:iCs/>
          <w:u w:val="single"/>
          <w:bdr w:val="single" w:sz="8" w:space="0" w:color="auto"/>
        </w:rPr>
        <w:t>democratic governance</w:t>
      </w:r>
      <w:r w:rsidRPr="001E4521">
        <w:rPr>
          <w:rFonts w:eastAsia="Calibri"/>
          <w:sz w:val="16"/>
        </w:rPr>
        <w:t>—to the benefit of America and its allies. This record of success is an edifice resting on American global leadership whose problems and frustrations are often reported on and debated but whose greater, longer-lasting benefits typically go unacknowledged precisely because we have become accustomed to their existence.</w:t>
      </w:r>
    </w:p>
    <w:p w14:paraId="01075A07" w14:textId="77777777" w:rsidR="000155EF" w:rsidRPr="00BC5335" w:rsidRDefault="000155EF" w:rsidP="000155EF">
      <w:pPr>
        <w:keepNext/>
        <w:keepLines/>
        <w:spacing w:before="40" w:after="0"/>
        <w:outlineLvl w:val="3"/>
        <w:rPr>
          <w:rFonts w:eastAsia="Times New Roman"/>
          <w:b/>
          <w:iCs/>
          <w:sz w:val="26"/>
        </w:rPr>
      </w:pPr>
      <w:r>
        <w:rPr>
          <w:rFonts w:eastAsia="Times New Roman"/>
          <w:b/>
          <w:iCs/>
          <w:sz w:val="26"/>
        </w:rPr>
        <w:t xml:space="preserve">But abandoning it </w:t>
      </w:r>
      <w:r w:rsidRPr="00BC5335">
        <w:rPr>
          <w:rFonts w:eastAsia="Times New Roman"/>
          <w:b/>
          <w:iCs/>
          <w:sz w:val="26"/>
        </w:rPr>
        <w:t>shreds alliances</w:t>
      </w:r>
      <w:r>
        <w:rPr>
          <w:rFonts w:eastAsia="Times New Roman"/>
          <w:b/>
          <w:iCs/>
          <w:sz w:val="26"/>
        </w:rPr>
        <w:t xml:space="preserve"> and triggers</w:t>
      </w:r>
      <w:r w:rsidRPr="00BC5335">
        <w:rPr>
          <w:rFonts w:eastAsia="Times New Roman"/>
          <w:b/>
          <w:iCs/>
          <w:sz w:val="26"/>
        </w:rPr>
        <w:t xml:space="preserve"> </w:t>
      </w:r>
      <w:r>
        <w:rPr>
          <w:rFonts w:eastAsia="Times New Roman"/>
          <w:b/>
          <w:iCs/>
          <w:sz w:val="26"/>
        </w:rPr>
        <w:t>global prolif.</w:t>
      </w:r>
      <w:r w:rsidRPr="00BC5335">
        <w:rPr>
          <w:rFonts w:eastAsia="Times New Roman"/>
          <w:b/>
          <w:iCs/>
          <w:sz w:val="26"/>
        </w:rPr>
        <w:t xml:space="preserve"> </w:t>
      </w:r>
      <w:r>
        <w:rPr>
          <w:rFonts w:eastAsia="Times New Roman"/>
          <w:b/>
          <w:iCs/>
          <w:sz w:val="26"/>
        </w:rPr>
        <w:t>That goes</w:t>
      </w:r>
      <w:r w:rsidRPr="00BC5335">
        <w:rPr>
          <w:rFonts w:eastAsia="Times New Roman"/>
          <w:b/>
          <w:iCs/>
          <w:sz w:val="26"/>
        </w:rPr>
        <w:t xml:space="preserve"> nuclear.</w:t>
      </w:r>
    </w:p>
    <w:p w14:paraId="121561C3" w14:textId="77777777" w:rsidR="000155EF" w:rsidRPr="00BC5335" w:rsidRDefault="000155EF" w:rsidP="000155EF">
      <w:pPr>
        <w:rPr>
          <w:rFonts w:eastAsia="Calibri"/>
        </w:rPr>
      </w:pPr>
      <w:r w:rsidRPr="00BC5335">
        <w:rPr>
          <w:rFonts w:eastAsia="Calibri"/>
          <w:b/>
          <w:bCs/>
          <w:sz w:val="26"/>
        </w:rPr>
        <w:t>Drezner 24</w:t>
      </w:r>
      <w:r w:rsidRPr="00BC5335">
        <w:rPr>
          <w:rFonts w:eastAsia="Calibri"/>
        </w:rPr>
        <w:t xml:space="preserve">, distinguished professor of international politics at the Fletcher School of Law and Diplomacy (Daniel, “The Strange Future After a Second Trump Term,” </w:t>
      </w:r>
      <w:r w:rsidRPr="00BC5335">
        <w:rPr>
          <w:rFonts w:eastAsia="Calibri"/>
          <w:i/>
          <w:iCs/>
        </w:rPr>
        <w:t>Politico</w:t>
      </w:r>
      <w:r w:rsidRPr="00BC5335">
        <w:rPr>
          <w:rFonts w:eastAsia="Calibri"/>
        </w:rPr>
        <w:t>, https://www.politico.com/news/magazine/2024/07/06/trump-second-term-world-order-00164045)</w:t>
      </w:r>
    </w:p>
    <w:p w14:paraId="5954378D" w14:textId="77777777" w:rsidR="000155EF" w:rsidRPr="00BC5335" w:rsidRDefault="000155EF" w:rsidP="000155EF">
      <w:pPr>
        <w:rPr>
          <w:rFonts w:eastAsia="Calibri"/>
          <w:sz w:val="16"/>
        </w:rPr>
      </w:pPr>
      <w:r w:rsidRPr="00BC5335">
        <w:rPr>
          <w:rFonts w:eastAsia="Calibri"/>
          <w:sz w:val="16"/>
        </w:rPr>
        <w:t xml:space="preserve">I started with a few basic assumptions, the most important one being that </w:t>
      </w:r>
      <w:r w:rsidRPr="00BC5335">
        <w:rPr>
          <w:rFonts w:eastAsia="Calibri"/>
          <w:highlight w:val="cyan"/>
          <w:u w:val="single"/>
        </w:rPr>
        <w:t>Trump</w:t>
      </w:r>
      <w:r w:rsidRPr="00BC5335">
        <w:rPr>
          <w:rFonts w:eastAsia="Calibri"/>
          <w:u w:val="single"/>
        </w:rPr>
        <w:t xml:space="preserve"> would do what he’s </w:t>
      </w:r>
      <w:r w:rsidRPr="00BC5335">
        <w:rPr>
          <w:rFonts w:eastAsia="Calibri"/>
          <w:b/>
          <w:iCs/>
          <w:u w:val="single"/>
          <w:bdr w:val="single" w:sz="8" w:space="0" w:color="auto"/>
        </w:rPr>
        <w:t>currently been promising</w:t>
      </w:r>
      <w:r w:rsidRPr="00BC5335">
        <w:rPr>
          <w:rFonts w:eastAsia="Calibri"/>
          <w:u w:val="single"/>
        </w:rPr>
        <w:t xml:space="preserve"> on the </w:t>
      </w:r>
      <w:r w:rsidRPr="00BC5335">
        <w:rPr>
          <w:rFonts w:eastAsia="Calibri"/>
          <w:b/>
          <w:iCs/>
          <w:u w:val="single"/>
          <w:bdr w:val="single" w:sz="8" w:space="0" w:color="auto"/>
        </w:rPr>
        <w:t>campaign trail</w:t>
      </w:r>
      <w:r w:rsidRPr="00BC5335">
        <w:rPr>
          <w:rFonts w:eastAsia="Calibri"/>
          <w:u w:val="single"/>
        </w:rPr>
        <w:t xml:space="preserve"> and to his political donors: </w:t>
      </w:r>
      <w:r w:rsidRPr="00BC5335">
        <w:rPr>
          <w:rFonts w:eastAsia="Calibri"/>
          <w:b/>
          <w:iCs/>
          <w:highlight w:val="cyan"/>
          <w:u w:val="single"/>
          <w:bdr w:val="single" w:sz="8" w:space="0" w:color="auto"/>
        </w:rPr>
        <w:t>cease</w:t>
      </w:r>
      <w:r w:rsidRPr="00BC5335">
        <w:rPr>
          <w:rFonts w:eastAsia="Calibri"/>
          <w:b/>
          <w:iCs/>
          <w:u w:val="single"/>
          <w:bdr w:val="single" w:sz="8" w:space="0" w:color="auto"/>
        </w:rPr>
        <w:t xml:space="preserve"> all </w:t>
      </w:r>
      <w:r w:rsidRPr="00BC5335">
        <w:rPr>
          <w:rFonts w:eastAsia="Calibri"/>
          <w:b/>
          <w:iCs/>
          <w:highlight w:val="cyan"/>
          <w:u w:val="single"/>
          <w:bdr w:val="single" w:sz="8" w:space="0" w:color="auto"/>
        </w:rPr>
        <w:t>aid for Ukraine</w:t>
      </w:r>
      <w:r w:rsidRPr="00BC5335">
        <w:rPr>
          <w:rFonts w:eastAsia="Calibri"/>
          <w:highlight w:val="cyan"/>
          <w:u w:val="single"/>
        </w:rPr>
        <w:t xml:space="preserve">, </w:t>
      </w:r>
      <w:r w:rsidRPr="00BC5335">
        <w:rPr>
          <w:rFonts w:eastAsia="Calibri"/>
          <w:b/>
          <w:iCs/>
          <w:highlight w:val="cyan"/>
          <w:u w:val="single"/>
          <w:bdr w:val="single" w:sz="8" w:space="0" w:color="auto"/>
        </w:rPr>
        <w:t>withdraw</w:t>
      </w:r>
      <w:r w:rsidRPr="00BC5335">
        <w:rPr>
          <w:rFonts w:eastAsia="Calibri"/>
          <w:u w:val="single"/>
        </w:rPr>
        <w:t xml:space="preserve"> the United States </w:t>
      </w:r>
      <w:r w:rsidRPr="00BC5335">
        <w:rPr>
          <w:rFonts w:eastAsia="Calibri"/>
          <w:highlight w:val="cyan"/>
          <w:u w:val="single"/>
        </w:rPr>
        <w:t xml:space="preserve">from </w:t>
      </w:r>
      <w:r w:rsidRPr="00BC5335">
        <w:rPr>
          <w:rFonts w:eastAsia="Calibri"/>
          <w:b/>
          <w:iCs/>
          <w:highlight w:val="cyan"/>
          <w:u w:val="single"/>
          <w:bdr w:val="single" w:sz="8" w:space="0" w:color="auto"/>
        </w:rPr>
        <w:t>NATO</w:t>
      </w:r>
      <w:r w:rsidRPr="00BC5335">
        <w:rPr>
          <w:rFonts w:eastAsia="Calibri"/>
          <w:sz w:val="16"/>
        </w:rPr>
        <w:t xml:space="preserve"> because allies aren’t meeting spending targets, implement across-the-board tariff increases, deport immigrants and militarize the immigration system, and use military force against drug cartels in Latin America. Oh, and impose plenty of corporate tax cuts. I also assume that if Trump is reelected he would benefit from GOP majorities in both houses of Congress.</w:t>
      </w:r>
    </w:p>
    <w:p w14:paraId="0EE40D08" w14:textId="77777777" w:rsidR="000155EF" w:rsidRPr="00BC5335" w:rsidRDefault="000155EF" w:rsidP="000155EF">
      <w:pPr>
        <w:rPr>
          <w:rFonts w:eastAsia="Calibri"/>
          <w:sz w:val="16"/>
        </w:rPr>
      </w:pPr>
      <w:r w:rsidRPr="00BC5335">
        <w:rPr>
          <w:rFonts w:eastAsia="Calibri"/>
          <w:sz w:val="16"/>
        </w:rPr>
        <w:t>Finally, and more generally, I assume that Trump and his supporters mean what they say when they rubbish the current U.S. security and economic architecture for the world.</w:t>
      </w:r>
    </w:p>
    <w:p w14:paraId="5DD49DCF" w14:textId="77777777" w:rsidR="000155EF" w:rsidRPr="00BC5335" w:rsidRDefault="000155EF" w:rsidP="000155EF">
      <w:pPr>
        <w:rPr>
          <w:rFonts w:eastAsia="Calibri"/>
          <w:sz w:val="16"/>
        </w:rPr>
      </w:pPr>
      <w:r w:rsidRPr="00BC5335">
        <w:rPr>
          <w:rFonts w:eastAsia="Calibri"/>
          <w:sz w:val="16"/>
        </w:rPr>
        <w:t>They aren’t totally wrong: The perceived benefits of what foreign policy types call “the rules-based international order” are diminishing. The world is currently experiencing the greatest number of conflicts since 1945. Countries are racing to erect barriers to trade and migration while restricting civil liberties. The world is suffering from a democratic recession, with populists and authoritarians believing their mode of governance is superior. This results in part from the nasty, brutish approach to global affairs Trump helped fashion in his first term — and it’s the world Trump would inherit if reelected later this year.</w:t>
      </w:r>
    </w:p>
    <w:p w14:paraId="40B6E6FD" w14:textId="77777777" w:rsidR="000155EF" w:rsidRPr="00BC5335" w:rsidRDefault="000155EF" w:rsidP="000155EF">
      <w:pPr>
        <w:rPr>
          <w:rFonts w:eastAsia="Calibri"/>
          <w:sz w:val="16"/>
        </w:rPr>
      </w:pPr>
      <w:r w:rsidRPr="00BC5335">
        <w:rPr>
          <w:rFonts w:eastAsia="Calibri"/>
          <w:sz w:val="16"/>
        </w:rPr>
        <w:t>What I discovered as I played out this thought experiment was that foreign policy commentators have mostly focused on the immediate impact of Trump’s second term. But it is through the second- and third-order impacts that the geopolitical game-changers start to come into focus. Trump’s economic and national security policies could lead to a more multipolar world. They are more likely to lead to a world in which nuclear proliferation accelerates, especially in Asia, the dollar ceases to be the world’s reserve currency, and the United States loses its ability to attract the best of the best from the rest of the world. Eventually, Americans could find themselves on the margins of Pax Europa.</w:t>
      </w:r>
    </w:p>
    <w:p w14:paraId="43C85B1E" w14:textId="77777777" w:rsidR="000155EF" w:rsidRPr="00BC5335" w:rsidRDefault="000155EF" w:rsidP="000155EF">
      <w:pPr>
        <w:rPr>
          <w:rFonts w:eastAsia="Calibri"/>
          <w:sz w:val="16"/>
        </w:rPr>
      </w:pPr>
      <w:r w:rsidRPr="00BC5335">
        <w:rPr>
          <w:rFonts w:eastAsia="Calibri"/>
          <w:sz w:val="16"/>
        </w:rPr>
        <w:t>Here’s how that happens.</w:t>
      </w:r>
    </w:p>
    <w:p w14:paraId="785C5441" w14:textId="77777777" w:rsidR="000155EF" w:rsidRPr="00BC5335" w:rsidRDefault="000155EF" w:rsidP="000155EF">
      <w:pPr>
        <w:rPr>
          <w:rFonts w:eastAsia="Calibri"/>
          <w:sz w:val="16"/>
        </w:rPr>
      </w:pPr>
      <w:r w:rsidRPr="00BC5335">
        <w:rPr>
          <w:rFonts w:eastAsia="Calibri"/>
          <w:sz w:val="16"/>
        </w:rPr>
        <w:t>Less Immigration, More Inflation</w:t>
      </w:r>
    </w:p>
    <w:p w14:paraId="091930F6" w14:textId="77777777" w:rsidR="000155EF" w:rsidRPr="00BC5335" w:rsidRDefault="000155EF" w:rsidP="000155EF">
      <w:pPr>
        <w:rPr>
          <w:rFonts w:eastAsia="Calibri"/>
          <w:sz w:val="16"/>
        </w:rPr>
      </w:pPr>
      <w:r w:rsidRPr="00BC5335">
        <w:rPr>
          <w:rFonts w:eastAsia="Calibri"/>
          <w:sz w:val="16"/>
        </w:rPr>
        <w:t>Trump loves booms and pretends that busts do not exist. During his first term, Trump pushed through a significant tax cut and jawboned the Federal Reserve to keep interest rates low, all the while launching trade wars and immigration bans. These policies mostly worked while the U.S. economy was still recovering from the 2008 financial crisis. A cluster of 2024 Trump campaign promises — extending tax cuts scheduled to expire at the end of 2025 and further corporate tax cuts — would be designed to prime the pump even more. But in an economy that is already close to full employment, the result, as Lawrence Summers and other economists have warned, would be a spike in inflation.</w:t>
      </w:r>
    </w:p>
    <w:p w14:paraId="2677FDD9" w14:textId="77777777" w:rsidR="000155EF" w:rsidRPr="00BC5335" w:rsidRDefault="000155EF" w:rsidP="000155EF">
      <w:pPr>
        <w:rPr>
          <w:rFonts w:eastAsia="Calibri"/>
          <w:sz w:val="16"/>
        </w:rPr>
      </w:pPr>
      <w:r w:rsidRPr="00BC5335">
        <w:rPr>
          <w:rFonts w:eastAsia="Calibri"/>
          <w:sz w:val="16"/>
        </w:rPr>
        <w:t>At the same time, Trump’s immigration restrictions would make things worse, tamping down growth and spiking prices for imported goods and components. It is worth remembering that the biggest reason the United States has experienced comparatively greater growth and lower inflation relative to peer economies has been the relative openness of the U.S. economy. It’s well established that immigration has helped to spur U.S. economic growth, and the post-pandemic influx of migrants enabled our recent economic recovery while allowing inflation to subside. If Trump follows through on his pledges to round up and deport migrants, we can expect not just violent resistance and mass casualty events but serious economic downsides. In a second Trump term, his combined policies of “priming the pump,” looser money, higher tariffs and fewer workers is a surefire recipe for inflation that would make 2022 look tame by comparison.</w:t>
      </w:r>
    </w:p>
    <w:p w14:paraId="64523550" w14:textId="77777777" w:rsidR="000155EF" w:rsidRPr="00BC5335" w:rsidRDefault="000155EF" w:rsidP="000155EF">
      <w:pPr>
        <w:rPr>
          <w:rFonts w:eastAsia="Calibri"/>
          <w:sz w:val="16"/>
        </w:rPr>
      </w:pPr>
      <w:r w:rsidRPr="00BC5335">
        <w:rPr>
          <w:rFonts w:eastAsia="Calibri"/>
          <w:sz w:val="16"/>
        </w:rPr>
        <w:t>Trump has long bristled at the independence of the Federal Reserve, and he may try to replace Jay Powell as chair even before his term expires. If that is unsuccessful, one possible result would be what Summers characterized as “the mother of all stagflations,” as Powell and the Fed jacked up interest rates in response to the inflation surge. When Powell’s term ends in May 2026, it wouldn’t be difficult to imagine Trump appointing a complete toady — think Larry Kudlow — to that position and dictate to the new Fed chair to keep printing money and keep interest rates low.</w:t>
      </w:r>
    </w:p>
    <w:p w14:paraId="40D422D7" w14:textId="77777777" w:rsidR="000155EF" w:rsidRPr="00BC5335" w:rsidRDefault="000155EF" w:rsidP="000155EF">
      <w:pPr>
        <w:rPr>
          <w:rFonts w:eastAsia="Calibri"/>
          <w:sz w:val="16"/>
        </w:rPr>
      </w:pPr>
      <w:r w:rsidRPr="00BC5335">
        <w:rPr>
          <w:rFonts w:eastAsia="Calibri"/>
          <w:sz w:val="16"/>
        </w:rPr>
        <w:t>A Transatlantic Trade War</w:t>
      </w:r>
    </w:p>
    <w:p w14:paraId="254977B6" w14:textId="77777777" w:rsidR="000155EF" w:rsidRPr="00BC5335" w:rsidRDefault="000155EF" w:rsidP="000155EF">
      <w:pPr>
        <w:rPr>
          <w:rFonts w:eastAsia="Calibri"/>
          <w:sz w:val="16"/>
        </w:rPr>
      </w:pPr>
      <w:r w:rsidRPr="00BC5335">
        <w:rPr>
          <w:rFonts w:eastAsia="Calibri"/>
          <w:sz w:val="16"/>
        </w:rPr>
        <w:t>When the economy is poor, the temptation to scapegoat foreigners is strong. Trump would respond to any inflationary discontent or stagflationary response by doubling down on his trade wars. As multiple economic studies of Trump’s first-term trade wars demonstrate, however, tariffs inevitably hurt domestic consumers more than foreign producers. So the principal victim of Trump’s protectionism would not be America’s rivals but American consumers — and America’s closest trade partners.</w:t>
      </w:r>
    </w:p>
    <w:p w14:paraId="0E824049" w14:textId="77777777" w:rsidR="000155EF" w:rsidRPr="00BC5335" w:rsidRDefault="000155EF" w:rsidP="000155EF">
      <w:pPr>
        <w:rPr>
          <w:rFonts w:eastAsia="Calibri"/>
          <w:sz w:val="16"/>
        </w:rPr>
      </w:pPr>
      <w:r w:rsidRPr="00BC5335">
        <w:rPr>
          <w:rFonts w:eastAsia="Calibri"/>
          <w:sz w:val="16"/>
        </w:rPr>
        <w:t>This would primarily mean the European Union. Consistent with his zero-sum economic worldview, Trump has always viewed the EU as an economic threat to the United States. Both Republicans and Silicon Valley tech giants have also resented Europe’s role as a regulatory superpower that imposes privacy protections and other restrictions on tech and social media companies. Trump would likely believe that with Russia as a looming security threat, Europeans would tolerate American tariffs to preserve what remained of their security relationship with the United States despite his hostile trade policies. During his second term, a transatlantic trade war would be likely — and damaging for both economies.</w:t>
      </w:r>
    </w:p>
    <w:p w14:paraId="35E8E8B7" w14:textId="77777777" w:rsidR="000155EF" w:rsidRPr="00BC5335" w:rsidRDefault="000155EF" w:rsidP="000155EF">
      <w:pPr>
        <w:rPr>
          <w:rFonts w:eastAsia="Calibri"/>
          <w:sz w:val="16"/>
        </w:rPr>
      </w:pPr>
      <w:r w:rsidRPr="00BC5335">
        <w:rPr>
          <w:rFonts w:eastAsia="Calibri"/>
          <w:sz w:val="16"/>
        </w:rPr>
        <w:t>The result would be a United States foreign policy and political economy that would bear a striking resemblance to the period between World War I and World War II — what’s usually called the interwar period. Key Trump supporters valorize this era in American history, and Trump himself borrowed the era’s “America First” slogan. During the 1920s, in the wake of an unpopular war and devastating influenza pandemic, the Republican Party opposed an activist foreign policy while supporting the highest tariffs and strictest immigration limits in American history.</w:t>
      </w:r>
    </w:p>
    <w:p w14:paraId="43349729" w14:textId="77777777" w:rsidR="000155EF" w:rsidRPr="00BC5335" w:rsidRDefault="000155EF" w:rsidP="000155EF">
      <w:pPr>
        <w:rPr>
          <w:rFonts w:eastAsia="Calibri"/>
          <w:sz w:val="16"/>
        </w:rPr>
      </w:pPr>
      <w:r w:rsidRPr="00BC5335">
        <w:rPr>
          <w:rFonts w:eastAsia="Calibri"/>
          <w:sz w:val="16"/>
        </w:rPr>
        <w:t>For anyone familiar with the interwar era, the GOP nostalgia for this period of history is more than a little bizarre. Their preferred U.S. foreign economic policy contributed to a buildup of global macroeconomic imbalances that helped trigger the stock market crash of 1929. The economic isolationism behind the 1930 Smoot-Hawley Tariff helped turn the 1929 financial crisis into a decadelong Great Depression — a well-known impact that Trump himself has tried to downplay. And, rather infamously, U.S. appeasement sentiment facilitated the rise of fascism across the globe in what became World War II.</w:t>
      </w:r>
    </w:p>
    <w:p w14:paraId="5397E233" w14:textId="77777777" w:rsidR="000155EF" w:rsidRPr="00BC5335" w:rsidRDefault="000155EF" w:rsidP="000155EF">
      <w:pPr>
        <w:rPr>
          <w:rFonts w:eastAsia="Calibri"/>
          <w:sz w:val="16"/>
        </w:rPr>
      </w:pPr>
      <w:r w:rsidRPr="00BC5335">
        <w:rPr>
          <w:rFonts w:eastAsia="Calibri"/>
          <w:sz w:val="16"/>
        </w:rPr>
        <w:t>Europe’s ‘Come to Jesus’ Moment</w:t>
      </w:r>
    </w:p>
    <w:p w14:paraId="04CDA45C" w14:textId="77777777" w:rsidR="000155EF" w:rsidRPr="00BC5335" w:rsidRDefault="000155EF" w:rsidP="000155EF">
      <w:pPr>
        <w:rPr>
          <w:rFonts w:eastAsia="Calibri"/>
          <w:sz w:val="16"/>
        </w:rPr>
      </w:pPr>
      <w:r w:rsidRPr="00BC5335">
        <w:rPr>
          <w:rFonts w:eastAsia="Calibri"/>
          <w:u w:val="single"/>
        </w:rPr>
        <w:t xml:space="preserve">Without more U.S. military aid, </w:t>
      </w:r>
      <w:r w:rsidRPr="00BC5335">
        <w:rPr>
          <w:rFonts w:eastAsia="Calibri"/>
          <w:b/>
          <w:iCs/>
          <w:highlight w:val="cyan"/>
          <w:u w:val="single"/>
          <w:bdr w:val="single" w:sz="8" w:space="0" w:color="auto"/>
        </w:rPr>
        <w:t>Ukraine</w:t>
      </w:r>
      <w:r w:rsidRPr="00BC5335">
        <w:rPr>
          <w:rFonts w:eastAsia="Calibri"/>
          <w:u w:val="single"/>
        </w:rPr>
        <w:t xml:space="preserve"> would </w:t>
      </w:r>
      <w:r w:rsidRPr="00BC5335">
        <w:rPr>
          <w:rFonts w:eastAsia="Calibri"/>
          <w:b/>
          <w:iCs/>
          <w:u w:val="single"/>
          <w:bdr w:val="single" w:sz="8" w:space="0" w:color="auto"/>
        </w:rPr>
        <w:t xml:space="preserve">likely </w:t>
      </w:r>
      <w:r w:rsidRPr="00BC5335">
        <w:rPr>
          <w:rFonts w:eastAsia="Calibri"/>
          <w:b/>
          <w:iCs/>
          <w:highlight w:val="cyan"/>
          <w:u w:val="single"/>
          <w:bdr w:val="single" w:sz="8" w:space="0" w:color="auto"/>
        </w:rPr>
        <w:t>lose</w:t>
      </w:r>
      <w:r w:rsidRPr="00BC5335">
        <w:rPr>
          <w:rFonts w:eastAsia="Calibri"/>
          <w:b/>
          <w:iCs/>
          <w:u w:val="single"/>
          <w:bdr w:val="single" w:sz="8" w:space="0" w:color="auto"/>
        </w:rPr>
        <w:t xml:space="preserve"> its </w:t>
      </w:r>
      <w:r w:rsidRPr="00BC5335">
        <w:rPr>
          <w:rFonts w:eastAsia="Calibri"/>
          <w:b/>
          <w:iCs/>
          <w:highlight w:val="cyan"/>
          <w:u w:val="single"/>
          <w:bdr w:val="single" w:sz="8" w:space="0" w:color="auto"/>
        </w:rPr>
        <w:t>war</w:t>
      </w:r>
      <w:r w:rsidRPr="00BC5335">
        <w:rPr>
          <w:rFonts w:eastAsia="Calibri"/>
          <w:highlight w:val="cyan"/>
          <w:u w:val="single"/>
        </w:rPr>
        <w:t xml:space="preserve"> with </w:t>
      </w:r>
      <w:r w:rsidRPr="00BC5335">
        <w:rPr>
          <w:rFonts w:eastAsia="Calibri"/>
          <w:b/>
          <w:iCs/>
          <w:highlight w:val="cyan"/>
          <w:u w:val="single"/>
          <w:bdr w:val="single" w:sz="8" w:space="0" w:color="auto"/>
        </w:rPr>
        <w:t>Russia</w:t>
      </w:r>
      <w:r w:rsidRPr="00BC5335">
        <w:rPr>
          <w:rFonts w:eastAsia="Calibri"/>
          <w:u w:val="single"/>
        </w:rPr>
        <w:t>, or at least be forced to sue for peace and legitimate Putin’s forcible land grab</w:t>
      </w:r>
      <w:r w:rsidRPr="00BC5335">
        <w:rPr>
          <w:rFonts w:eastAsia="Calibri"/>
          <w:sz w:val="16"/>
        </w:rPr>
        <w:t xml:space="preserve">. After that, </w:t>
      </w:r>
      <w:r w:rsidRPr="00BC5335">
        <w:rPr>
          <w:rFonts w:eastAsia="Calibri"/>
          <w:u w:val="single"/>
        </w:rPr>
        <w:t xml:space="preserve">Russian territorial aspirations would be focused toward Europe, as China would likely deter any Russian effort to absorb parts of Central Asia, like northern Kazakhstan. This would give </w:t>
      </w:r>
      <w:r w:rsidRPr="00BC5335">
        <w:rPr>
          <w:rFonts w:eastAsia="Calibri"/>
          <w:highlight w:val="cyan"/>
          <w:u w:val="single"/>
        </w:rPr>
        <w:t>Putin</w:t>
      </w:r>
      <w:r w:rsidRPr="00BC5335">
        <w:rPr>
          <w:rFonts w:eastAsia="Calibri"/>
          <w:u w:val="single"/>
        </w:rPr>
        <w:t xml:space="preserve"> the chance to reconstitute a Russia-centered </w:t>
      </w:r>
      <w:r w:rsidRPr="00BC5335">
        <w:rPr>
          <w:rFonts w:eastAsia="Calibri"/>
          <w:b/>
          <w:iCs/>
          <w:u w:val="single"/>
          <w:bdr w:val="single" w:sz="8" w:space="0" w:color="auto"/>
        </w:rPr>
        <w:t>empire</w:t>
      </w:r>
      <w:r w:rsidRPr="00BC5335">
        <w:rPr>
          <w:rFonts w:eastAsia="Calibri"/>
          <w:u w:val="single"/>
        </w:rPr>
        <w:t xml:space="preserve"> by </w:t>
      </w:r>
      <w:r w:rsidRPr="00BC5335">
        <w:rPr>
          <w:rFonts w:eastAsia="Calibri"/>
          <w:highlight w:val="cyan"/>
          <w:u w:val="single"/>
        </w:rPr>
        <w:t>absorb</w:t>
      </w:r>
      <w:r w:rsidRPr="00BC5335">
        <w:rPr>
          <w:rFonts w:eastAsia="Calibri"/>
          <w:u w:val="single"/>
        </w:rPr>
        <w:t xml:space="preserve">ing compliant </w:t>
      </w:r>
      <w:r w:rsidRPr="00BC5335">
        <w:rPr>
          <w:rFonts w:eastAsia="Calibri"/>
          <w:b/>
          <w:iCs/>
          <w:highlight w:val="cyan"/>
          <w:u w:val="single"/>
          <w:bdr w:val="single" w:sz="8" w:space="0" w:color="auto"/>
        </w:rPr>
        <w:t>neighbors</w:t>
      </w:r>
      <w:r w:rsidRPr="00BC5335">
        <w:rPr>
          <w:rFonts w:eastAsia="Calibri"/>
          <w:u w:val="single"/>
        </w:rPr>
        <w:t xml:space="preserve"> </w:t>
      </w:r>
      <w:r w:rsidRPr="00BC5335">
        <w:rPr>
          <w:rFonts w:eastAsia="Calibri"/>
        </w:rPr>
        <w:t>including a conquered Ukraine, occupied Moldova and dependent Belarus. He could even rechristen the Russian Federation as something more like a “Russian Union.”</w:t>
      </w:r>
    </w:p>
    <w:p w14:paraId="60270B20" w14:textId="77777777" w:rsidR="000155EF" w:rsidRPr="00BC5335" w:rsidRDefault="000155EF" w:rsidP="000155EF">
      <w:pPr>
        <w:rPr>
          <w:rFonts w:eastAsia="Calibri"/>
          <w:sz w:val="16"/>
        </w:rPr>
      </w:pPr>
      <w:r w:rsidRPr="00BC5335">
        <w:rPr>
          <w:rFonts w:eastAsia="Calibri"/>
          <w:sz w:val="16"/>
        </w:rPr>
        <w:t>From this point, the longer-term international relations implications hinge crucially on how Europe would respond: Faced with American retrenchment and Russian revanchism, would European countries choose to hang together or hang separately?</w:t>
      </w:r>
    </w:p>
    <w:p w14:paraId="54E2C32F" w14:textId="77777777" w:rsidR="000155EF" w:rsidRPr="00BC5335" w:rsidRDefault="000155EF" w:rsidP="000155EF">
      <w:pPr>
        <w:rPr>
          <w:rFonts w:eastAsia="Calibri"/>
          <w:sz w:val="16"/>
        </w:rPr>
      </w:pPr>
      <w:r w:rsidRPr="00BC5335">
        <w:rPr>
          <w:rFonts w:eastAsia="Calibri"/>
          <w:sz w:val="16"/>
        </w:rPr>
        <w:t>Trump would be betting on the latter, likely recalling how myriad European leaders tried to appease him during his first term. His skepticism would be understandable. Over the past few years there has been a surge of op-eds and essays bemoaning the European Union’s decade of strategic dithering, including the failure to prepare for a second Trump term. Trump would be counting on being able to play European countries off each other, negotiating bilateral security and trade pacts with them independently as it suited his interests.</w:t>
      </w:r>
    </w:p>
    <w:p w14:paraId="1A66C5E2" w14:textId="77777777" w:rsidR="000155EF" w:rsidRPr="00BC5335" w:rsidRDefault="000155EF" w:rsidP="000155EF">
      <w:pPr>
        <w:rPr>
          <w:rFonts w:eastAsia="Calibri"/>
          <w:sz w:val="16"/>
        </w:rPr>
      </w:pPr>
      <w:r w:rsidRPr="00BC5335">
        <w:rPr>
          <w:rFonts w:eastAsia="Calibri"/>
          <w:sz w:val="16"/>
        </w:rPr>
        <w:t>But my view is that a U.S. reversal on both Ukraine and transatlantic trade is more likely to be the impetus for Europe to get its strategic act together. All the states bordering Russia, from Finland to Bulgaria, would be clamoring for stronger security commitments from the rest of the European continent if Trump were to weaken the U.S. commitment. After a decade of false starts in the pursuit of strategic autonomy, it is not far-fetched to see a second Trump term as Europe’s come-to-Jesus moment.</w:t>
      </w:r>
    </w:p>
    <w:p w14:paraId="73C2207A" w14:textId="77777777" w:rsidR="000155EF" w:rsidRPr="00BC5335" w:rsidRDefault="000155EF" w:rsidP="000155EF">
      <w:pPr>
        <w:rPr>
          <w:rFonts w:eastAsia="Calibri"/>
          <w:sz w:val="16"/>
        </w:rPr>
      </w:pPr>
      <w:r w:rsidRPr="00BC5335">
        <w:rPr>
          <w:rFonts w:eastAsia="Calibri"/>
          <w:sz w:val="16"/>
        </w:rPr>
        <w:t>Europe Rises</w:t>
      </w:r>
    </w:p>
    <w:p w14:paraId="7964DD0E" w14:textId="77777777" w:rsidR="000155EF" w:rsidRPr="00BC5335" w:rsidRDefault="000155EF" w:rsidP="000155EF">
      <w:pPr>
        <w:rPr>
          <w:rFonts w:eastAsia="Calibri"/>
          <w:sz w:val="16"/>
        </w:rPr>
      </w:pPr>
      <w:r w:rsidRPr="00BC5335">
        <w:rPr>
          <w:rFonts w:eastAsia="Calibri"/>
          <w:sz w:val="16"/>
        </w:rPr>
        <w:t>Europe’s development of autonomous security capabilities would include a range of different policies, from massive subsidies for their domestic arms industries to greater coordination of economic statecraft. In this scenario, NATO would persist as the regional security deterrent, while the European Union, acting jointly with the United Kingdom, would prove to be a new sanctioning superpower. For this to happen, the European Council would need to shift from unanimous to qualified majority voting on most questions of foreign and security policy, which would build on their recent success in constraining Hungarian strongman Viktor Orban. That would denude populist leaders like Orban of their institutional leverage.</w:t>
      </w:r>
    </w:p>
    <w:p w14:paraId="2D81624A" w14:textId="77777777" w:rsidR="000155EF" w:rsidRPr="00BC5335" w:rsidRDefault="000155EF" w:rsidP="000155EF">
      <w:pPr>
        <w:rPr>
          <w:rFonts w:eastAsia="Calibri"/>
          <w:sz w:val="16"/>
        </w:rPr>
      </w:pPr>
      <w:r w:rsidRPr="00BC5335">
        <w:rPr>
          <w:rFonts w:eastAsia="Calibri"/>
          <w:sz w:val="16"/>
        </w:rPr>
        <w:t>At first, security guarantees from a rump NATO and the EU might look pretty dubious, particularly given Europe’s current reliance on U.S. arms imports. For European deterrence to be a real thing, two conditions would have to be met — but both of those conditions are quite likely.</w:t>
      </w:r>
    </w:p>
    <w:p w14:paraId="57A482A1" w14:textId="77777777" w:rsidR="000155EF" w:rsidRPr="00BC5335" w:rsidRDefault="000155EF" w:rsidP="000155EF">
      <w:pPr>
        <w:rPr>
          <w:rFonts w:eastAsia="Calibri"/>
          <w:sz w:val="16"/>
        </w:rPr>
      </w:pPr>
      <w:r w:rsidRPr="00BC5335">
        <w:rPr>
          <w:rFonts w:eastAsia="Calibri"/>
          <w:sz w:val="16"/>
        </w:rPr>
        <w:t>The first is that neither the second Trump administration nor its successors would restrict arms exports to European countries. Trump might certainly be tempted, given his vindictiveness and desire for leverage. However, one would expect members of Congress and military contractors to push back hard on any such Trump threat because they would be concerned about any constriction of U.S. exports and many would have military contractors in their congressional districts. A continued flow of U.S. arms would provide Europe the breathing room it needed to stand up a serious conventional deterrent of its own.</w:t>
      </w:r>
    </w:p>
    <w:p w14:paraId="5D343AD8" w14:textId="77777777" w:rsidR="000155EF" w:rsidRPr="00BC5335" w:rsidRDefault="000155EF" w:rsidP="000155EF">
      <w:pPr>
        <w:rPr>
          <w:rFonts w:eastAsia="Calibri"/>
          <w:sz w:val="16"/>
        </w:rPr>
      </w:pPr>
      <w:r w:rsidRPr="00BC5335">
        <w:rPr>
          <w:rFonts w:eastAsia="Calibri"/>
          <w:sz w:val="16"/>
        </w:rPr>
        <w:t xml:space="preserve">The other condition even more likely to be met is the relative credibility of European deterrence compared to the United States. Or, to put it a different way: </w:t>
      </w:r>
      <w:r w:rsidRPr="00BC5335">
        <w:rPr>
          <w:rFonts w:eastAsia="Calibri"/>
          <w:u w:val="single"/>
        </w:rPr>
        <w:t>as shaky as European support might seem to vulnerable European countries</w:t>
      </w:r>
      <w:r w:rsidRPr="00BC5335">
        <w:rPr>
          <w:rFonts w:eastAsia="Calibri"/>
          <w:sz w:val="16"/>
        </w:rPr>
        <w:t xml:space="preserve"> like the Baltic states, </w:t>
      </w:r>
      <w:r w:rsidRPr="00BC5335">
        <w:rPr>
          <w:rFonts w:eastAsia="Calibri"/>
          <w:u w:val="single"/>
        </w:rPr>
        <w:t xml:space="preserve">it will be viewed as more reliable than U.S. security guarantees after the 2024 election. Trump’s </w:t>
      </w:r>
      <w:r w:rsidRPr="00BC5335">
        <w:rPr>
          <w:rFonts w:eastAsia="Calibri"/>
          <w:b/>
          <w:iCs/>
          <w:u w:val="single"/>
          <w:bdr w:val="single" w:sz="8" w:space="0" w:color="auto"/>
        </w:rPr>
        <w:t xml:space="preserve">abandonment of </w:t>
      </w:r>
      <w:r w:rsidRPr="00BC5335">
        <w:rPr>
          <w:rFonts w:eastAsia="Calibri"/>
          <w:b/>
          <w:iCs/>
          <w:highlight w:val="cyan"/>
          <w:u w:val="single"/>
          <w:bdr w:val="single" w:sz="8" w:space="0" w:color="auto"/>
        </w:rPr>
        <w:t>Ukraine</w:t>
      </w:r>
      <w:r w:rsidRPr="00BC5335">
        <w:rPr>
          <w:rFonts w:eastAsia="Calibri"/>
          <w:highlight w:val="cyan"/>
          <w:u w:val="single"/>
        </w:rPr>
        <w:t xml:space="preserve"> would</w:t>
      </w:r>
      <w:r w:rsidRPr="00BC5335">
        <w:rPr>
          <w:rFonts w:eastAsia="Calibri"/>
          <w:u w:val="single"/>
        </w:rPr>
        <w:t xml:space="preserve"> </w:t>
      </w:r>
      <w:r w:rsidRPr="00BC5335">
        <w:rPr>
          <w:rFonts w:eastAsia="Calibri"/>
          <w:b/>
          <w:iCs/>
          <w:u w:val="single"/>
          <w:bdr w:val="single" w:sz="8" w:space="0" w:color="auto"/>
        </w:rPr>
        <w:t>likely prove</w:t>
      </w:r>
      <w:r w:rsidRPr="00BC5335">
        <w:rPr>
          <w:rFonts w:eastAsia="Calibri"/>
          <w:u w:val="single"/>
        </w:rPr>
        <w:t xml:space="preserve"> </w:t>
      </w:r>
      <w:r w:rsidRPr="00BC5335">
        <w:rPr>
          <w:rFonts w:eastAsia="Calibri"/>
          <w:highlight w:val="cyan"/>
          <w:u w:val="single"/>
        </w:rPr>
        <w:t xml:space="preserve">to be the </w:t>
      </w:r>
      <w:r w:rsidRPr="00BC5335">
        <w:rPr>
          <w:rFonts w:eastAsia="Calibri"/>
          <w:b/>
          <w:iCs/>
          <w:highlight w:val="cyan"/>
          <w:u w:val="single"/>
          <w:bdr w:val="single" w:sz="8" w:space="0" w:color="auto"/>
        </w:rPr>
        <w:t>straw</w:t>
      </w:r>
      <w:r w:rsidRPr="00BC5335">
        <w:rPr>
          <w:rFonts w:eastAsia="Calibri"/>
          <w:highlight w:val="cyan"/>
          <w:u w:val="single"/>
        </w:rPr>
        <w:t xml:space="preserve"> that </w:t>
      </w:r>
      <w:r w:rsidRPr="00BC5335">
        <w:rPr>
          <w:rFonts w:eastAsia="Calibri"/>
          <w:b/>
          <w:iCs/>
          <w:highlight w:val="cyan"/>
          <w:u w:val="single"/>
          <w:bdr w:val="single" w:sz="8" w:space="0" w:color="auto"/>
        </w:rPr>
        <w:t>broke the</w:t>
      </w:r>
      <w:r w:rsidRPr="00BC5335">
        <w:rPr>
          <w:rFonts w:eastAsia="Calibri"/>
          <w:b/>
          <w:iCs/>
          <w:u w:val="single"/>
          <w:bdr w:val="single" w:sz="8" w:space="0" w:color="auto"/>
        </w:rPr>
        <w:t xml:space="preserve"> U.S. </w:t>
      </w:r>
      <w:r w:rsidRPr="00BC5335">
        <w:rPr>
          <w:rFonts w:eastAsia="Calibri"/>
          <w:b/>
          <w:iCs/>
          <w:highlight w:val="cyan"/>
          <w:u w:val="single"/>
          <w:bdr w:val="single" w:sz="8" w:space="0" w:color="auto"/>
        </w:rPr>
        <w:t>alliance architecture’s back</w:t>
      </w:r>
      <w:r w:rsidRPr="00BC5335">
        <w:rPr>
          <w:rFonts w:eastAsia="Calibri"/>
          <w:sz w:val="16"/>
        </w:rPr>
        <w:t>. Any evacuation of the U.S. Embassy in Kyiv in the face of Ukrainian protesters and imminent Russian troop arrivals would make the messiness of the 2021 Afghanistan withdrawal look insignificant by comparison.</w:t>
      </w:r>
    </w:p>
    <w:p w14:paraId="37C260F0" w14:textId="77777777" w:rsidR="000155EF" w:rsidRPr="00BC5335" w:rsidRDefault="000155EF" w:rsidP="000155EF">
      <w:pPr>
        <w:rPr>
          <w:rFonts w:eastAsia="Calibri"/>
          <w:sz w:val="16"/>
        </w:rPr>
      </w:pPr>
      <w:r w:rsidRPr="00BC5335">
        <w:rPr>
          <w:rFonts w:eastAsia="Calibri"/>
          <w:sz w:val="16"/>
        </w:rPr>
        <w:t>China Gains Allies</w:t>
      </w:r>
    </w:p>
    <w:p w14:paraId="370DA351" w14:textId="77777777" w:rsidR="000155EF" w:rsidRPr="00BC5335" w:rsidRDefault="000155EF" w:rsidP="000155EF">
      <w:pPr>
        <w:rPr>
          <w:rFonts w:eastAsia="Calibri"/>
          <w:sz w:val="16"/>
        </w:rPr>
      </w:pPr>
      <w:r w:rsidRPr="00BC5335">
        <w:rPr>
          <w:rFonts w:eastAsia="Calibri"/>
          <w:u w:val="single"/>
        </w:rPr>
        <w:t xml:space="preserve">Indeed, a </w:t>
      </w:r>
      <w:r w:rsidRPr="00BC5335">
        <w:rPr>
          <w:rFonts w:eastAsia="Calibri"/>
          <w:b/>
          <w:iCs/>
          <w:u w:val="single"/>
          <w:bdr w:val="single" w:sz="8" w:space="0" w:color="auto"/>
        </w:rPr>
        <w:t>long decade</w:t>
      </w:r>
      <w:r w:rsidRPr="00BC5335">
        <w:rPr>
          <w:rFonts w:eastAsia="Calibri"/>
          <w:u w:val="single"/>
        </w:rPr>
        <w:t xml:space="preserve"> of </w:t>
      </w:r>
      <w:r w:rsidRPr="00BC5335">
        <w:rPr>
          <w:rFonts w:eastAsia="Calibri"/>
          <w:b/>
          <w:iCs/>
          <w:u w:val="single"/>
          <w:bdr w:val="single" w:sz="8" w:space="0" w:color="auto"/>
        </w:rPr>
        <w:t>U.S. foreign policy waffling</w:t>
      </w:r>
      <w:r w:rsidRPr="00BC5335">
        <w:rPr>
          <w:rFonts w:eastAsia="Calibri"/>
          <w:u w:val="single"/>
        </w:rPr>
        <w:t xml:space="preserve"> would likely be enough to persuade most U.S. allies to more actively pursue hedging strategies and alternative security arrangements. Any attempt by U.S. officials to </w:t>
      </w:r>
      <w:r w:rsidRPr="00BC5335">
        <w:rPr>
          <w:rFonts w:eastAsia="Calibri"/>
          <w:b/>
          <w:iCs/>
          <w:u w:val="single"/>
          <w:bdr w:val="single" w:sz="8" w:space="0" w:color="auto"/>
        </w:rPr>
        <w:t>reassure</w:t>
      </w:r>
      <w:r w:rsidRPr="00BC5335">
        <w:rPr>
          <w:rFonts w:eastAsia="Calibri"/>
          <w:u w:val="single"/>
        </w:rPr>
        <w:t xml:space="preserve"> allies would be undermined by the </w:t>
      </w:r>
      <w:r w:rsidRPr="00BC5335">
        <w:rPr>
          <w:rFonts w:eastAsia="Calibri"/>
          <w:b/>
          <w:iCs/>
          <w:u w:val="single"/>
          <w:bdr w:val="single" w:sz="8" w:space="0" w:color="auto"/>
        </w:rPr>
        <w:t>mass exodus</w:t>
      </w:r>
      <w:r w:rsidRPr="00BC5335">
        <w:rPr>
          <w:rFonts w:eastAsia="Calibri"/>
          <w:u w:val="single"/>
        </w:rPr>
        <w:t xml:space="preserve"> of </w:t>
      </w:r>
      <w:r w:rsidRPr="00BC5335">
        <w:rPr>
          <w:rFonts w:eastAsia="Calibri"/>
          <w:b/>
          <w:iCs/>
          <w:u w:val="single"/>
          <w:bdr w:val="single" w:sz="8" w:space="0" w:color="auto"/>
        </w:rPr>
        <w:t>U.S. foreign policy personnel</w:t>
      </w:r>
      <w:r w:rsidRPr="00BC5335">
        <w:rPr>
          <w:rFonts w:eastAsia="Calibri"/>
          <w:u w:val="single"/>
        </w:rPr>
        <w:t xml:space="preserve"> that Trump officials would encourage upon taking office</w:t>
      </w:r>
      <w:r w:rsidRPr="00BC5335">
        <w:rPr>
          <w:rFonts w:eastAsia="Calibri"/>
          <w:sz w:val="16"/>
        </w:rPr>
        <w:t>. A second Trump administration’s tariff, investment and immigration restrictions — not to mention migrant internment camps and likely mass casualty events — would also make the U.S. a less attractive benefactor. (Some international initiatives, like the AUKUS (Australia-UK-US) military alliance would likely persist due to the potential for lucrative military contracts. But other ad hoc arrangements like the informal alliance between the U.S., India, Australia and Japan known as the “Quad,” would drift into irrelevance or pure symbolism.)</w:t>
      </w:r>
    </w:p>
    <w:p w14:paraId="213F22E2" w14:textId="77777777" w:rsidR="000155EF" w:rsidRPr="00BC5335" w:rsidRDefault="000155EF" w:rsidP="000155EF">
      <w:pPr>
        <w:rPr>
          <w:rFonts w:eastAsia="Calibri"/>
          <w:sz w:val="16"/>
        </w:rPr>
      </w:pPr>
      <w:r w:rsidRPr="00BC5335">
        <w:rPr>
          <w:rFonts w:eastAsia="Calibri"/>
          <w:sz w:val="16"/>
        </w:rPr>
        <w:t>China would be the biggest immediate beneficiary, particularly as some countries that had traditionally counted on U.S. support might instead be inclined to seek an accommodation with Beijing. Longstanding Middle East allies would be forced to look west to Europe or east to China for security benefactors. Given China’s voracious energy appetites, it would make sense for most of the Persian Gulf to look to China as its new security benefactor. Similarly, weaker states in the Pacific Rim, like the ASEAN nations, would likely back down from disputes over the South China Sea in return for Chinese reassurances regarding their security and sovereignty.</w:t>
      </w:r>
    </w:p>
    <w:p w14:paraId="0E2A0462" w14:textId="77777777" w:rsidR="000155EF" w:rsidRPr="00BC5335" w:rsidRDefault="000155EF" w:rsidP="000155EF">
      <w:pPr>
        <w:rPr>
          <w:rFonts w:eastAsia="Calibri"/>
          <w:sz w:val="16"/>
        </w:rPr>
      </w:pPr>
      <w:r w:rsidRPr="00BC5335">
        <w:rPr>
          <w:rFonts w:eastAsia="Calibri"/>
          <w:sz w:val="16"/>
        </w:rPr>
        <w:t>A ‘Trump Doctrine’ for the Western Hemisphere</w:t>
      </w:r>
    </w:p>
    <w:p w14:paraId="7CF6D3A1" w14:textId="77777777" w:rsidR="000155EF" w:rsidRPr="00BC5335" w:rsidRDefault="000155EF" w:rsidP="000155EF">
      <w:pPr>
        <w:rPr>
          <w:rFonts w:eastAsia="Calibri"/>
          <w:sz w:val="16"/>
        </w:rPr>
      </w:pPr>
      <w:r w:rsidRPr="00BC5335">
        <w:rPr>
          <w:rFonts w:eastAsia="Calibri"/>
          <w:sz w:val="16"/>
        </w:rPr>
        <w:t>With the weakening of security commitments to both Europe and the Pacific Rim, the United States would instead focus on its own backyard. Remember, even though the term is directed at him a lot, Trump is not an isolationist — he is a mercantilist who prefers using force in this hemisphere.</w:t>
      </w:r>
    </w:p>
    <w:p w14:paraId="2421B1E3" w14:textId="77777777" w:rsidR="000155EF" w:rsidRPr="00BC5335" w:rsidRDefault="000155EF" w:rsidP="000155EF">
      <w:pPr>
        <w:rPr>
          <w:rFonts w:eastAsia="Calibri"/>
          <w:sz w:val="16"/>
        </w:rPr>
      </w:pPr>
      <w:r w:rsidRPr="00BC5335">
        <w:rPr>
          <w:rFonts w:eastAsia="Calibri"/>
          <w:sz w:val="16"/>
        </w:rPr>
        <w:t>This offers another parallel to the interwar era. Despite claims that Republicans disdained the use of force during this period, the U.S. Military Intervention Project Dataset reveals otherwise. Between 1921 and 1933, during the Harding, Coolidge and Hoover administrations, the U.S. deployed or supported military force to the Dominican Republic, El Salvador, Haiti, Honduras (three times), Mexico, Nicaragua and Panama.</w:t>
      </w:r>
    </w:p>
    <w:p w14:paraId="3BB2289B" w14:textId="77777777" w:rsidR="000155EF" w:rsidRPr="00BC5335" w:rsidRDefault="000155EF" w:rsidP="000155EF">
      <w:pPr>
        <w:rPr>
          <w:rFonts w:eastAsia="Calibri"/>
          <w:sz w:val="16"/>
        </w:rPr>
      </w:pPr>
      <w:r w:rsidRPr="00BC5335">
        <w:rPr>
          <w:rFonts w:eastAsia="Calibri"/>
          <w:sz w:val="16"/>
        </w:rPr>
        <w:t>A reprise of this behavior under Trump is quite likely. Trump and other Republicans have already repeatedly and publicly supported the kinetic use of force in multiple Latin American countries in an attempt to stem inward flows of migrants and drugs like fentanyl. It is not difficult to envision Trump dispatching U.S. expeditionary forces across Central and South America to take on the drug cartels and disrupt migration northward. Fears of Chinese influence in Western Hemisphere countries like Cuba and Venezuela would only incentivize military action further. Indeed, the odds are excellent that this would be the branding of the Trump Doctrine: “Stay the hell out of our hemisphere!”</w:t>
      </w:r>
    </w:p>
    <w:p w14:paraId="3CCCA5AA" w14:textId="77777777" w:rsidR="000155EF" w:rsidRPr="00BC5335" w:rsidRDefault="000155EF" w:rsidP="000155EF">
      <w:pPr>
        <w:rPr>
          <w:rFonts w:eastAsia="Calibri"/>
          <w:sz w:val="16"/>
        </w:rPr>
      </w:pPr>
      <w:r w:rsidRPr="00BC5335">
        <w:rPr>
          <w:rFonts w:eastAsia="Calibri"/>
          <w:sz w:val="16"/>
        </w:rPr>
        <w:t>Whether the Trump Doctrine would have any effect is open to question. China has multiple economic interests in Latin America. However, much like the early 19th century iteration of the Monroe Doctrine, other countries may respect the Trump Doctrine due to their own reasons rather than fear of the United States. With U.S. retrenchment from the rest of the globe, Chinese and European concerns about securing access to critical minerals outside of Latin America would likely lessen.</w:t>
      </w:r>
    </w:p>
    <w:p w14:paraId="11FC3F0E" w14:textId="77777777" w:rsidR="000155EF" w:rsidRPr="00BC5335" w:rsidRDefault="000155EF" w:rsidP="000155EF">
      <w:pPr>
        <w:rPr>
          <w:rFonts w:eastAsia="Calibri"/>
          <w:sz w:val="16"/>
        </w:rPr>
      </w:pPr>
      <w:r w:rsidRPr="00BC5335">
        <w:rPr>
          <w:rFonts w:eastAsia="Calibri"/>
          <w:sz w:val="16"/>
        </w:rPr>
        <w:t>Furthermore, the U.S. would likely be its own worst enemy in Latin America. If the past is any prologue for the future, any U.S. intervention would experience initial successes, followed by migrant massacres and counterattacks by drug mercenaries. Over time, this would sap the U.S. will to fight. By 2044 it would not be surprising if Donald Trump Jr. campaigned for the presidency using a neo-MAGA platform of, “No wars south of the Rio Grande.”</w:t>
      </w:r>
    </w:p>
    <w:p w14:paraId="150BBCD4" w14:textId="77777777" w:rsidR="000155EF" w:rsidRPr="00BC5335" w:rsidRDefault="000155EF" w:rsidP="000155EF">
      <w:pPr>
        <w:rPr>
          <w:rFonts w:eastAsia="Calibri"/>
          <w:sz w:val="16"/>
        </w:rPr>
      </w:pPr>
      <w:r w:rsidRPr="00BC5335">
        <w:rPr>
          <w:rFonts w:eastAsia="Calibri"/>
          <w:sz w:val="16"/>
        </w:rPr>
        <w:t>Asia Nuclearizes and Europe Becomes a Superpower</w:t>
      </w:r>
    </w:p>
    <w:p w14:paraId="7E57C217" w14:textId="77777777" w:rsidR="000155EF" w:rsidRPr="00BC5335" w:rsidRDefault="000155EF" w:rsidP="000155EF">
      <w:pPr>
        <w:rPr>
          <w:rFonts w:eastAsia="Calibri"/>
          <w:sz w:val="16"/>
        </w:rPr>
      </w:pPr>
      <w:r w:rsidRPr="00BC5335">
        <w:rPr>
          <w:rFonts w:eastAsia="Calibri"/>
          <w:sz w:val="16"/>
        </w:rPr>
        <w:t xml:space="preserve">The longer-term implications for world politics from a </w:t>
      </w:r>
      <w:r w:rsidRPr="00BC5335">
        <w:rPr>
          <w:rFonts w:eastAsia="Calibri"/>
          <w:u w:val="single"/>
        </w:rPr>
        <w:t>second Trump term</w:t>
      </w:r>
      <w:r w:rsidRPr="00BC5335">
        <w:rPr>
          <w:rFonts w:eastAsia="Calibri"/>
          <w:sz w:val="16"/>
        </w:rPr>
        <w:t xml:space="preserve"> are by their very nature unpredictable. However, a few trends are likelier than others.</w:t>
      </w:r>
    </w:p>
    <w:p w14:paraId="07BDEB96" w14:textId="77777777" w:rsidR="000155EF" w:rsidRPr="00BC5335" w:rsidRDefault="000155EF" w:rsidP="000155EF">
      <w:pPr>
        <w:rPr>
          <w:rFonts w:eastAsia="Calibri"/>
          <w:sz w:val="16"/>
        </w:rPr>
      </w:pPr>
      <w:r w:rsidRPr="00BC5335">
        <w:rPr>
          <w:rFonts w:eastAsia="Calibri"/>
          <w:sz w:val="16"/>
        </w:rPr>
        <w:t xml:space="preserve">On the security side of the equation, </w:t>
      </w:r>
      <w:r w:rsidRPr="00BC5335">
        <w:rPr>
          <w:rFonts w:eastAsia="Calibri"/>
          <w:u w:val="single"/>
        </w:rPr>
        <w:t xml:space="preserve">one </w:t>
      </w:r>
      <w:r w:rsidRPr="00BC5335">
        <w:rPr>
          <w:rFonts w:eastAsia="Calibri"/>
          <w:highlight w:val="cyan"/>
          <w:u w:val="single"/>
        </w:rPr>
        <w:t>likely result</w:t>
      </w:r>
      <w:r w:rsidRPr="00BC5335">
        <w:rPr>
          <w:rFonts w:eastAsia="Calibri"/>
          <w:u w:val="single"/>
        </w:rPr>
        <w:t xml:space="preserve"> </w:t>
      </w:r>
      <w:r w:rsidRPr="00BC5335">
        <w:rPr>
          <w:rFonts w:eastAsia="Calibri"/>
          <w:highlight w:val="cyan"/>
          <w:u w:val="single"/>
        </w:rPr>
        <w:t xml:space="preserve">would be </w:t>
      </w:r>
      <w:r w:rsidRPr="00BC5335">
        <w:rPr>
          <w:rFonts w:eastAsia="Calibri"/>
          <w:b/>
          <w:iCs/>
          <w:highlight w:val="cyan"/>
          <w:u w:val="single"/>
          <w:bdr w:val="single" w:sz="8" w:space="0" w:color="auto"/>
        </w:rPr>
        <w:t>nuclear prolif</w:t>
      </w:r>
      <w:r w:rsidRPr="00BC5335">
        <w:rPr>
          <w:rFonts w:eastAsia="Calibri"/>
          <w:u w:val="single"/>
        </w:rPr>
        <w:t>eration across Asia</w:t>
      </w:r>
      <w:r w:rsidRPr="00BC5335">
        <w:rPr>
          <w:rFonts w:eastAsia="Calibri"/>
          <w:sz w:val="16"/>
        </w:rPr>
        <w:t xml:space="preserve">. The </w:t>
      </w:r>
      <w:r w:rsidRPr="00BC5335">
        <w:rPr>
          <w:rFonts w:eastAsia="Calibri"/>
          <w:u w:val="single"/>
        </w:rPr>
        <w:t>last time U.S. credible commitments in the region were questioned</w:t>
      </w:r>
      <w:r w:rsidRPr="00BC5335">
        <w:rPr>
          <w:rFonts w:eastAsia="Calibri"/>
          <w:sz w:val="16"/>
        </w:rPr>
        <w:t xml:space="preserve"> was during the mid-1970s U.S. withdrawal from Vietnam, and in response </w:t>
      </w:r>
      <w:r w:rsidRPr="00BC5335">
        <w:rPr>
          <w:rFonts w:eastAsia="Calibri"/>
          <w:u w:val="single"/>
        </w:rPr>
        <w:t>both Taiwan and South Korea invested in nuclear weapons programs</w:t>
      </w:r>
      <w:r w:rsidRPr="00BC5335">
        <w:rPr>
          <w:rFonts w:eastAsia="Calibri"/>
          <w:sz w:val="16"/>
        </w:rPr>
        <w:t xml:space="preserve">. After a few years the U.S. pressured both countries to abandon those projects. </w:t>
      </w:r>
      <w:r w:rsidRPr="00BC5335">
        <w:rPr>
          <w:rFonts w:eastAsia="Calibri"/>
          <w:u w:val="single"/>
        </w:rPr>
        <w:t xml:space="preserve">With a much more powerful China and a nuclear North Korea in the Pacific, such pressure would be less likely to work in this century. </w:t>
      </w:r>
      <w:r w:rsidRPr="00BC5335">
        <w:rPr>
          <w:rFonts w:eastAsia="Calibri"/>
          <w:b/>
          <w:iCs/>
          <w:highlight w:val="cyan"/>
          <w:u w:val="single"/>
          <w:bdr w:val="single" w:sz="8" w:space="0" w:color="auto"/>
        </w:rPr>
        <w:t>Taiwan</w:t>
      </w:r>
      <w:r w:rsidRPr="00BC5335">
        <w:rPr>
          <w:rFonts w:eastAsia="Calibri"/>
          <w:highlight w:val="cyan"/>
          <w:u w:val="single"/>
        </w:rPr>
        <w:t xml:space="preserve">, </w:t>
      </w:r>
      <w:r w:rsidRPr="00BC5335">
        <w:rPr>
          <w:rFonts w:eastAsia="Calibri"/>
          <w:b/>
          <w:iCs/>
          <w:highlight w:val="cyan"/>
          <w:u w:val="single"/>
          <w:bdr w:val="single" w:sz="8" w:space="0" w:color="auto"/>
        </w:rPr>
        <w:t>South Korea</w:t>
      </w:r>
      <w:r w:rsidRPr="00BC5335">
        <w:rPr>
          <w:rFonts w:eastAsia="Calibri"/>
          <w:highlight w:val="cyan"/>
          <w:u w:val="single"/>
        </w:rPr>
        <w:t>, and</w:t>
      </w:r>
      <w:r w:rsidRPr="00BC5335">
        <w:rPr>
          <w:rFonts w:eastAsia="Calibri"/>
          <w:u w:val="single"/>
        </w:rPr>
        <w:t xml:space="preserve"> even </w:t>
      </w:r>
      <w:r w:rsidRPr="00BC5335">
        <w:rPr>
          <w:rFonts w:eastAsia="Calibri"/>
          <w:b/>
          <w:iCs/>
          <w:highlight w:val="cyan"/>
          <w:u w:val="single"/>
          <w:bdr w:val="single" w:sz="8" w:space="0" w:color="auto"/>
        </w:rPr>
        <w:t>Japan</w:t>
      </w:r>
      <w:r w:rsidRPr="00BC5335">
        <w:rPr>
          <w:rFonts w:eastAsia="Calibri"/>
          <w:u w:val="single"/>
        </w:rPr>
        <w:t xml:space="preserve"> </w:t>
      </w:r>
      <w:r w:rsidRPr="00BC5335">
        <w:rPr>
          <w:rFonts w:eastAsia="Calibri"/>
          <w:highlight w:val="cyan"/>
          <w:u w:val="single"/>
        </w:rPr>
        <w:t>would</w:t>
      </w:r>
      <w:r w:rsidRPr="00BC5335">
        <w:rPr>
          <w:rFonts w:eastAsia="Calibri"/>
          <w:u w:val="single"/>
        </w:rPr>
        <w:t xml:space="preserve"> be sorely tempted to </w:t>
      </w:r>
      <w:r w:rsidRPr="00BC5335">
        <w:rPr>
          <w:rFonts w:eastAsia="Calibri"/>
          <w:highlight w:val="cyan"/>
          <w:u w:val="single"/>
        </w:rPr>
        <w:t>develop</w:t>
      </w:r>
      <w:r w:rsidRPr="00BC5335">
        <w:rPr>
          <w:rFonts w:eastAsia="Calibri"/>
          <w:sz w:val="16"/>
        </w:rPr>
        <w:t xml:space="preserve"> their </w:t>
      </w:r>
      <w:r w:rsidRPr="00BC5335">
        <w:rPr>
          <w:rFonts w:eastAsia="Calibri"/>
          <w:u w:val="single"/>
        </w:rPr>
        <w:t xml:space="preserve">own </w:t>
      </w:r>
      <w:r w:rsidRPr="00BC5335">
        <w:rPr>
          <w:rFonts w:eastAsia="Calibri"/>
          <w:highlight w:val="cyan"/>
          <w:u w:val="single"/>
        </w:rPr>
        <w:t>nuclear deterrent</w:t>
      </w:r>
      <w:r w:rsidRPr="00BC5335">
        <w:rPr>
          <w:rFonts w:eastAsia="Calibri"/>
          <w:sz w:val="16"/>
        </w:rPr>
        <w:t xml:space="preserve"> to ward off adversaries. The probability is greater than zero of such </w:t>
      </w:r>
      <w:r w:rsidRPr="00BC5335">
        <w:rPr>
          <w:rFonts w:eastAsia="Calibri"/>
          <w:u w:val="single"/>
        </w:rPr>
        <w:t xml:space="preserve">proliferation </w:t>
      </w:r>
      <w:r w:rsidRPr="00BC5335">
        <w:rPr>
          <w:rFonts w:eastAsia="Calibri"/>
          <w:highlight w:val="cyan"/>
          <w:u w:val="single"/>
        </w:rPr>
        <w:t>leading to</w:t>
      </w:r>
      <w:r w:rsidRPr="00BC5335">
        <w:rPr>
          <w:rFonts w:eastAsia="Calibri"/>
          <w:u w:val="single"/>
        </w:rPr>
        <w:t xml:space="preserve"> </w:t>
      </w:r>
      <w:r w:rsidRPr="00BC5335">
        <w:rPr>
          <w:rFonts w:eastAsia="Calibri"/>
          <w:b/>
          <w:iCs/>
          <w:u w:val="single"/>
          <w:bdr w:val="single" w:sz="8" w:space="0" w:color="auto"/>
        </w:rPr>
        <w:t>one</w:t>
      </w:r>
      <w:r w:rsidRPr="00BC5335">
        <w:rPr>
          <w:rFonts w:eastAsia="Calibri"/>
          <w:u w:val="single"/>
        </w:rPr>
        <w:t xml:space="preserve"> or </w:t>
      </w:r>
      <w:r w:rsidRPr="00BC5335">
        <w:rPr>
          <w:rFonts w:eastAsia="Calibri"/>
          <w:b/>
          <w:iCs/>
          <w:u w:val="single"/>
          <w:bdr w:val="single" w:sz="8" w:space="0" w:color="auto"/>
        </w:rPr>
        <w:t xml:space="preserve">two </w:t>
      </w:r>
      <w:r w:rsidRPr="00BC5335">
        <w:rPr>
          <w:rFonts w:eastAsia="Calibri"/>
          <w:b/>
          <w:iCs/>
          <w:highlight w:val="cyan"/>
          <w:u w:val="single"/>
          <w:bdr w:val="single" w:sz="8" w:space="0" w:color="auto"/>
        </w:rPr>
        <w:t>preventive wars</w:t>
      </w:r>
      <w:r w:rsidRPr="00BC5335">
        <w:rPr>
          <w:rFonts w:eastAsia="Calibri"/>
          <w:u w:val="single"/>
        </w:rPr>
        <w:t xml:space="preserve">. </w:t>
      </w:r>
      <w:r w:rsidRPr="00BC5335">
        <w:rPr>
          <w:rFonts w:eastAsia="Calibri"/>
          <w:highlight w:val="cyan"/>
          <w:u w:val="single"/>
        </w:rPr>
        <w:t xml:space="preserve">Longstanding </w:t>
      </w:r>
      <w:r w:rsidRPr="00BC5335">
        <w:rPr>
          <w:rFonts w:eastAsia="Calibri"/>
          <w:b/>
          <w:iCs/>
          <w:highlight w:val="cyan"/>
          <w:u w:val="single"/>
          <w:bdr w:val="single" w:sz="8" w:space="0" w:color="auto"/>
        </w:rPr>
        <w:t>U.S. allies</w:t>
      </w:r>
      <w:r w:rsidRPr="00BC5335">
        <w:rPr>
          <w:rFonts w:eastAsia="Calibri"/>
          <w:highlight w:val="cyan"/>
          <w:u w:val="single"/>
        </w:rPr>
        <w:t xml:space="preserve"> in the </w:t>
      </w:r>
      <w:r w:rsidRPr="00BC5335">
        <w:rPr>
          <w:rFonts w:eastAsia="Calibri"/>
          <w:b/>
          <w:iCs/>
          <w:highlight w:val="cyan"/>
          <w:u w:val="single"/>
          <w:bdr w:val="single" w:sz="8" w:space="0" w:color="auto"/>
        </w:rPr>
        <w:t>Middle East</w:t>
      </w:r>
      <w:r w:rsidRPr="00BC5335">
        <w:rPr>
          <w:rFonts w:eastAsia="Calibri"/>
          <w:u w:val="single"/>
        </w:rPr>
        <w:t xml:space="preserve">, </w:t>
      </w:r>
      <w:r w:rsidRPr="00BC5335">
        <w:rPr>
          <w:rFonts w:eastAsia="Calibri"/>
          <w:highlight w:val="cyan"/>
          <w:u w:val="single"/>
        </w:rPr>
        <w:t xml:space="preserve">wary of </w:t>
      </w:r>
      <w:r w:rsidRPr="00BC5335">
        <w:rPr>
          <w:rFonts w:eastAsia="Calibri"/>
          <w:b/>
          <w:iCs/>
          <w:highlight w:val="cyan"/>
          <w:u w:val="single"/>
          <w:bdr w:val="single" w:sz="8" w:space="0" w:color="auto"/>
        </w:rPr>
        <w:t>Iran</w:t>
      </w:r>
      <w:r w:rsidRPr="00BC5335">
        <w:rPr>
          <w:rFonts w:eastAsia="Calibri"/>
          <w:u w:val="single"/>
        </w:rPr>
        <w:t xml:space="preserve">ian revisionism, would likely follow suit, with </w:t>
      </w:r>
      <w:r w:rsidRPr="00BC5335">
        <w:rPr>
          <w:rFonts w:eastAsia="Calibri"/>
          <w:b/>
          <w:iCs/>
          <w:highlight w:val="cyan"/>
          <w:u w:val="single"/>
          <w:bdr w:val="single" w:sz="8" w:space="0" w:color="auto"/>
        </w:rPr>
        <w:t>Saudi</w:t>
      </w:r>
      <w:r w:rsidRPr="00BC5335">
        <w:rPr>
          <w:rFonts w:eastAsia="Calibri"/>
          <w:b/>
          <w:iCs/>
          <w:u w:val="single"/>
          <w:bdr w:val="single" w:sz="8" w:space="0" w:color="auto"/>
        </w:rPr>
        <w:t xml:space="preserve"> Arabia</w:t>
      </w:r>
      <w:r w:rsidRPr="00BC5335">
        <w:rPr>
          <w:rFonts w:eastAsia="Calibri"/>
          <w:u w:val="single"/>
        </w:rPr>
        <w:t xml:space="preserve">, </w:t>
      </w:r>
      <w:r w:rsidRPr="00BC5335">
        <w:rPr>
          <w:rFonts w:eastAsia="Calibri"/>
          <w:b/>
          <w:iCs/>
          <w:highlight w:val="cyan"/>
          <w:u w:val="single"/>
          <w:bdr w:val="single" w:sz="8" w:space="0" w:color="auto"/>
        </w:rPr>
        <w:t>Turkey</w:t>
      </w:r>
      <w:r w:rsidRPr="00BC5335">
        <w:rPr>
          <w:rFonts w:eastAsia="Calibri"/>
          <w:highlight w:val="cyan"/>
          <w:u w:val="single"/>
        </w:rPr>
        <w:t>, and</w:t>
      </w:r>
      <w:r w:rsidRPr="00BC5335">
        <w:rPr>
          <w:rFonts w:eastAsia="Calibri"/>
          <w:u w:val="single"/>
        </w:rPr>
        <w:t xml:space="preserve"> the </w:t>
      </w:r>
      <w:r w:rsidRPr="00BC5335">
        <w:rPr>
          <w:rFonts w:eastAsia="Calibri"/>
          <w:b/>
          <w:iCs/>
          <w:highlight w:val="cyan"/>
          <w:u w:val="single"/>
          <w:bdr w:val="single" w:sz="8" w:space="0" w:color="auto"/>
        </w:rPr>
        <w:t>U</w:t>
      </w:r>
      <w:r w:rsidRPr="00BC5335">
        <w:rPr>
          <w:rFonts w:eastAsia="Calibri"/>
          <w:u w:val="single"/>
        </w:rPr>
        <w:t xml:space="preserve">nited </w:t>
      </w:r>
      <w:r w:rsidRPr="00BC5335">
        <w:rPr>
          <w:rFonts w:eastAsia="Calibri"/>
          <w:b/>
          <w:iCs/>
          <w:highlight w:val="cyan"/>
          <w:u w:val="single"/>
          <w:bdr w:val="single" w:sz="8" w:space="0" w:color="auto"/>
        </w:rPr>
        <w:t>A</w:t>
      </w:r>
      <w:r w:rsidRPr="00BC5335">
        <w:rPr>
          <w:rFonts w:eastAsia="Calibri"/>
          <w:u w:val="single"/>
        </w:rPr>
        <w:t xml:space="preserve">rab </w:t>
      </w:r>
      <w:r w:rsidRPr="00BC5335">
        <w:rPr>
          <w:rFonts w:eastAsia="Calibri"/>
          <w:b/>
          <w:iCs/>
          <w:highlight w:val="cyan"/>
          <w:u w:val="single"/>
          <w:bdr w:val="single" w:sz="8" w:space="0" w:color="auto"/>
        </w:rPr>
        <w:t>E</w:t>
      </w:r>
      <w:r w:rsidRPr="00BC5335">
        <w:rPr>
          <w:rFonts w:eastAsia="Calibri"/>
          <w:u w:val="single"/>
        </w:rPr>
        <w:t xml:space="preserve">mirates </w:t>
      </w:r>
      <w:r w:rsidRPr="00BC5335">
        <w:rPr>
          <w:rFonts w:eastAsia="Calibri"/>
          <w:b/>
          <w:iCs/>
          <w:u w:val="single"/>
          <w:bdr w:val="single" w:sz="8" w:space="0" w:color="auto"/>
        </w:rPr>
        <w:t xml:space="preserve">eager to </w:t>
      </w:r>
      <w:r w:rsidRPr="00BC5335">
        <w:rPr>
          <w:rFonts w:eastAsia="Calibri"/>
          <w:b/>
          <w:iCs/>
          <w:highlight w:val="cyan"/>
          <w:u w:val="single"/>
          <w:bdr w:val="single" w:sz="8" w:space="0" w:color="auto"/>
        </w:rPr>
        <w:t>join</w:t>
      </w:r>
      <w:r w:rsidRPr="00BC5335">
        <w:rPr>
          <w:rFonts w:eastAsia="Calibri"/>
          <w:sz w:val="16"/>
        </w:rPr>
        <w:t xml:space="preserve"> the </w:t>
      </w:r>
      <w:r w:rsidRPr="00BC5335">
        <w:rPr>
          <w:rFonts w:eastAsia="Calibri"/>
          <w:b/>
          <w:iCs/>
          <w:highlight w:val="cyan"/>
          <w:u w:val="single"/>
          <w:bdr w:val="single" w:sz="8" w:space="0" w:color="auto"/>
        </w:rPr>
        <w:t>nuclear club</w:t>
      </w:r>
      <w:r w:rsidRPr="00BC5335">
        <w:rPr>
          <w:rFonts w:eastAsia="Calibri"/>
          <w:sz w:val="16"/>
          <w:highlight w:val="cyan"/>
        </w:rPr>
        <w:t>.</w:t>
      </w:r>
    </w:p>
    <w:p w14:paraId="1C039D74" w14:textId="77777777" w:rsidR="000155EF" w:rsidRPr="00BC5335" w:rsidRDefault="000155EF" w:rsidP="000155EF">
      <w:pPr>
        <w:rPr>
          <w:rFonts w:eastAsia="Calibri"/>
          <w:sz w:val="16"/>
        </w:rPr>
      </w:pPr>
      <w:r w:rsidRPr="00BC5335">
        <w:rPr>
          <w:rFonts w:eastAsia="Calibri"/>
          <w:sz w:val="16"/>
        </w:rPr>
        <w:t>On the economic front, both the U.S. and Chinese economies would likely suffer longer-term growth slowdowns. Both countries would suffer significant damage from an unrestrained trade war. Neither China nor an immigration-restricted United States would have a promising demographic profile, and as their societies age, their GDPs would stall out in a manner similar to Japan today. Global warming would likely exacerbate those trends, as both countries would be wary of taking in climate refugees trying to escape less hospitable parts of the globe.</w:t>
      </w:r>
    </w:p>
    <w:p w14:paraId="51BC3B50" w14:textId="77777777" w:rsidR="000155EF" w:rsidRPr="00BC5335" w:rsidRDefault="000155EF" w:rsidP="000155EF">
      <w:pPr>
        <w:rPr>
          <w:rFonts w:eastAsia="Calibri"/>
          <w:sz w:val="16"/>
        </w:rPr>
      </w:pPr>
      <w:r w:rsidRPr="00BC5335">
        <w:rPr>
          <w:rFonts w:eastAsia="Calibri"/>
          <w:sz w:val="16"/>
        </w:rPr>
        <w:t>There’s a good chance that the European Union would be the economy most receptive to migrants, which would help its economy the way the current influx of migrants has helped the United States. This would be particularly true if Europe’s push towards green tech reduced its energy dependence on North America and the Middle East.</w:t>
      </w:r>
    </w:p>
    <w:p w14:paraId="3D3C538A" w14:textId="77777777" w:rsidR="000155EF" w:rsidRPr="00BC5335" w:rsidRDefault="000155EF" w:rsidP="000155EF">
      <w:pPr>
        <w:rPr>
          <w:rFonts w:eastAsia="Calibri"/>
          <w:sz w:val="16"/>
          <w:szCs w:val="10"/>
        </w:rPr>
      </w:pPr>
      <w:r w:rsidRPr="00BC5335">
        <w:rPr>
          <w:rFonts w:eastAsia="Calibri"/>
          <w:sz w:val="16"/>
        </w:rPr>
        <w:t>If the EU’s economic growth began outperforming both China and the United States</w:t>
      </w:r>
      <w:r w:rsidRPr="00BC5335">
        <w:rPr>
          <w:rFonts w:eastAsia="Calibri"/>
          <w:sz w:val="16"/>
          <w:szCs w:val="10"/>
        </w:rPr>
        <w:t>, it would enhance its considerable market power and leave Brussels as the global economic rule-maker. Europe would also profit from sustained economic growth in Africa, one of the few regions in the world with considerable demographic vitality.</w:t>
      </w:r>
    </w:p>
    <w:p w14:paraId="4E5DA90D" w14:textId="77777777" w:rsidR="000155EF" w:rsidRPr="00BC5335" w:rsidRDefault="000155EF" w:rsidP="000155EF">
      <w:pPr>
        <w:rPr>
          <w:rFonts w:eastAsia="Calibri"/>
          <w:sz w:val="16"/>
          <w:szCs w:val="10"/>
        </w:rPr>
      </w:pPr>
      <w:r w:rsidRPr="00BC5335">
        <w:rPr>
          <w:rFonts w:eastAsia="Calibri"/>
          <w:sz w:val="16"/>
          <w:szCs w:val="10"/>
        </w:rPr>
        <w:t>A Europe-China Entente</w:t>
      </w:r>
    </w:p>
    <w:p w14:paraId="7A2B4258" w14:textId="77777777" w:rsidR="000155EF" w:rsidRPr="00BC5335" w:rsidRDefault="000155EF" w:rsidP="000155EF">
      <w:pPr>
        <w:rPr>
          <w:rFonts w:eastAsia="Calibri"/>
          <w:sz w:val="16"/>
          <w:szCs w:val="10"/>
        </w:rPr>
      </w:pPr>
      <w:r w:rsidRPr="00BC5335">
        <w:rPr>
          <w:rFonts w:eastAsia="Calibri"/>
          <w:sz w:val="16"/>
          <w:szCs w:val="10"/>
        </w:rPr>
        <w:t>Of course, a battle-tested Russia would remain a threat to Europe. In response, for all of its liberal values, the EU might be inclined to cut a realpolitik entente with China, in which both parties declared that they would respect each other’s sphere of influence. After all, during Trump’s previous term, China and Europe were already in what some called “flirtation mode.” A second Trump term could turn that flirtation into a more sustainable security relationship. For China, this would mean that they no longer had to be concerned about significant external support for Taiwan. For Europe, China would constrain Russia’s capacity to menace the continent. Given the degree to which Russia is already dependent on Chinese support, such a constraint is easy to envision.</w:t>
      </w:r>
    </w:p>
    <w:p w14:paraId="689D1603" w14:textId="77777777" w:rsidR="000155EF" w:rsidRPr="00BC5335" w:rsidRDefault="000155EF" w:rsidP="000155EF">
      <w:pPr>
        <w:rPr>
          <w:rFonts w:eastAsia="Calibri"/>
          <w:sz w:val="16"/>
          <w:szCs w:val="10"/>
        </w:rPr>
      </w:pPr>
      <w:r w:rsidRPr="00BC5335">
        <w:rPr>
          <w:rFonts w:eastAsia="Calibri"/>
          <w:sz w:val="16"/>
          <w:szCs w:val="10"/>
        </w:rPr>
        <w:t>If that entente held, the interesting question is whether it would lead to even more transformative global change. A retrenched United States might be less likely to use force outside of the Western Hemisphere, but threatening or implementing economic sanctions is a hardy perennial of American foreign policy that stretches back to the Embargo Act of 1807. Trump was a big fan of tariffs and sanctions in his first term and would likely be so in his second. Successor presidents could be equally enthusiastic; this has been the one throughline between Trump’s first term and Biden’s term.</w:t>
      </w:r>
    </w:p>
    <w:p w14:paraId="6D626E98" w14:textId="77777777" w:rsidR="000155EF" w:rsidRPr="00BC5335" w:rsidRDefault="000155EF" w:rsidP="000155EF">
      <w:pPr>
        <w:rPr>
          <w:rFonts w:eastAsia="Calibri"/>
          <w:sz w:val="16"/>
          <w:szCs w:val="10"/>
        </w:rPr>
      </w:pPr>
      <w:r w:rsidRPr="00BC5335">
        <w:rPr>
          <w:rFonts w:eastAsia="Calibri"/>
          <w:sz w:val="16"/>
          <w:szCs w:val="10"/>
        </w:rPr>
        <w:t>A strategically autonomous European Union would likely be willing to move on from its reliance on the dollar as the global reserve currency. The geopolitical effects of such a move would be significant.</w:t>
      </w:r>
    </w:p>
    <w:p w14:paraId="7439A092" w14:textId="77777777" w:rsidR="000155EF" w:rsidRPr="00BC5335" w:rsidRDefault="000155EF" w:rsidP="000155EF">
      <w:pPr>
        <w:rPr>
          <w:rFonts w:eastAsia="Calibri"/>
          <w:sz w:val="16"/>
          <w:szCs w:val="10"/>
        </w:rPr>
      </w:pPr>
      <w:r w:rsidRPr="00BC5335">
        <w:rPr>
          <w:rFonts w:eastAsia="Calibri"/>
          <w:sz w:val="16"/>
          <w:szCs w:val="10"/>
        </w:rPr>
        <w:t>The Decline of the Dollar</w:t>
      </w:r>
    </w:p>
    <w:p w14:paraId="61D1FBD8" w14:textId="77777777" w:rsidR="000155EF" w:rsidRPr="00BC5335" w:rsidRDefault="000155EF" w:rsidP="000155EF">
      <w:pPr>
        <w:rPr>
          <w:rFonts w:eastAsia="Calibri"/>
          <w:sz w:val="16"/>
          <w:szCs w:val="10"/>
        </w:rPr>
      </w:pPr>
      <w:r w:rsidRPr="00BC5335">
        <w:rPr>
          <w:rFonts w:eastAsia="Calibri"/>
          <w:sz w:val="16"/>
          <w:szCs w:val="10"/>
        </w:rPr>
        <w:t>What if, to sideline the dollar, the European Central Bank and People’s Bank of China agreed to co-sponsor a digital bancor as a new currency? In this future, the dollar would still play a significant role in global exchange, but it would no longer be even first among equals, particularly as the U.S. share of global trade shrank even further behind protectionist barriers. Most trade and finance would cease to be invoiced in dollars. New York would decline as a financial center relative to Hong Kong and Frankfurt.</w:t>
      </w:r>
    </w:p>
    <w:p w14:paraId="4FB78295" w14:textId="77777777" w:rsidR="000155EF" w:rsidRPr="00BC5335" w:rsidRDefault="000155EF" w:rsidP="000155EF">
      <w:pPr>
        <w:rPr>
          <w:rFonts w:eastAsia="Calibri"/>
          <w:sz w:val="16"/>
          <w:szCs w:val="10"/>
        </w:rPr>
      </w:pPr>
      <w:r w:rsidRPr="00BC5335">
        <w:rPr>
          <w:rFonts w:eastAsia="Calibri"/>
          <w:sz w:val="16"/>
          <w:szCs w:val="10"/>
        </w:rPr>
        <w:t>An end of the dollar’s status would not be all bad for the United States — the greenback’s inevitable slide in value would make U.S. exports more competitive, compensating for other drags on U.S. economic dynamism. But don’t kid yourself: In this future the U.S. would be facing perilous times. A decline in the dollar’s standing would dramatically increase U.S. borrowing costs, either through higher interest rates or through being forced to issue Treasuries denominated in bancor. This would make deficit spending that much more expensive for the federal government. Nor could the U.S. grow its way out of the problem: High immigration barriers would weaken a variety of important sectors of the U.S. economy, including health care, high tech, entertainment and education.</w:t>
      </w:r>
    </w:p>
    <w:p w14:paraId="4E19644C" w14:textId="77777777" w:rsidR="000155EF" w:rsidRPr="00BC5335" w:rsidRDefault="000155EF" w:rsidP="000155EF">
      <w:pPr>
        <w:rPr>
          <w:rFonts w:eastAsia="Calibri"/>
          <w:sz w:val="16"/>
          <w:szCs w:val="10"/>
        </w:rPr>
      </w:pPr>
      <w:r w:rsidRPr="00BC5335">
        <w:rPr>
          <w:rFonts w:eastAsia="Calibri"/>
          <w:sz w:val="16"/>
          <w:szCs w:val="10"/>
        </w:rPr>
        <w:t>For a century, U.S. higher ed and technology hubs flourished because the best of the best in the world wanted to come to these shores. Inevitably, the geo-economic fragmentation accelerated by a second Trump term would inspire the development of education and technology hubs elsewhere. New centers of excellence would develop in the European Union and China. Some entrepôt economies, like Singapore or Dubai or even the United Kingdom, could also be attractive locales for talent.</w:t>
      </w:r>
    </w:p>
    <w:p w14:paraId="3F298D1A" w14:textId="77777777" w:rsidR="000155EF" w:rsidRPr="00BC5335" w:rsidRDefault="000155EF" w:rsidP="000155EF">
      <w:pPr>
        <w:rPr>
          <w:rFonts w:eastAsia="Calibri"/>
          <w:sz w:val="16"/>
          <w:szCs w:val="10"/>
        </w:rPr>
      </w:pPr>
      <w:r w:rsidRPr="00BC5335">
        <w:rPr>
          <w:rFonts w:eastAsia="Calibri"/>
          <w:sz w:val="16"/>
          <w:szCs w:val="10"/>
        </w:rPr>
        <w:t>The point is that the structural pillars that have undergirded the U.S. economy for the last 80 years — pillars that are already eroding — would be fatally weakened. As a continent-wide economy, the United States would remain an important security and economic actor in the Western hemisphere. Outside of the Americas, however, the U.S. would be viewed as an interesting example of how a great power retrenches. The U.S. would go from being the most important NATO member during its first 75 years to, at best, a token presence for the alliance’s 100th birthday in 2049.</w:t>
      </w:r>
    </w:p>
    <w:p w14:paraId="381701F3" w14:textId="77777777" w:rsidR="000155EF" w:rsidRPr="00BC5335" w:rsidRDefault="000155EF" w:rsidP="000155EF">
      <w:pPr>
        <w:rPr>
          <w:rFonts w:eastAsia="Calibri"/>
          <w:sz w:val="16"/>
        </w:rPr>
      </w:pPr>
      <w:r w:rsidRPr="00BC5335">
        <w:rPr>
          <w:rFonts w:eastAsia="Calibri"/>
          <w:sz w:val="16"/>
        </w:rPr>
        <w:t>Conclusion</w:t>
      </w:r>
    </w:p>
    <w:p w14:paraId="65B2A982" w14:textId="77777777" w:rsidR="000155EF" w:rsidRPr="00BC5335" w:rsidRDefault="000155EF" w:rsidP="000155EF">
      <w:pPr>
        <w:rPr>
          <w:rFonts w:eastAsia="Calibri"/>
          <w:sz w:val="16"/>
        </w:rPr>
      </w:pPr>
      <w:r w:rsidRPr="00BC5335">
        <w:rPr>
          <w:rFonts w:eastAsia="Calibri"/>
          <w:sz w:val="16"/>
        </w:rPr>
        <w:t>Is there a better future for the United States under Trump than the one I have painted here?</w:t>
      </w:r>
    </w:p>
    <w:p w14:paraId="121DBF17" w14:textId="77777777" w:rsidR="000155EF" w:rsidRPr="00BC5335" w:rsidRDefault="000155EF" w:rsidP="000155EF">
      <w:pPr>
        <w:rPr>
          <w:rFonts w:eastAsia="Calibri"/>
          <w:sz w:val="16"/>
        </w:rPr>
      </w:pPr>
      <w:r w:rsidRPr="00BC5335">
        <w:rPr>
          <w:rFonts w:eastAsia="Calibri"/>
          <w:sz w:val="16"/>
        </w:rPr>
        <w:t xml:space="preserve">Perhaps. Maybe, as </w:t>
      </w:r>
      <w:r w:rsidRPr="00BC5335">
        <w:rPr>
          <w:rFonts w:eastAsia="Calibri"/>
          <w:u w:val="single"/>
        </w:rPr>
        <w:t>some realists believe, nuclear proliferation would lead to a more stable and secure world</w:t>
      </w:r>
      <w:r w:rsidRPr="00BC5335">
        <w:rPr>
          <w:rFonts w:eastAsia="Calibri"/>
          <w:sz w:val="16"/>
        </w:rPr>
        <w:t>. A U.S. freed from non-hemispheric security commitments might be able to exploit a peace dividend and enjoy a decade of good feelings — a 21st century version of the Roaring Twenties. A United States with fewer immigrants and less trade might be more socially stable with less creative destruction. It is also entirely possible that the European Union won’t decide to hang together. Recent European Parliament and French elections suggest growing support on the continent for Trump’s brand of populist nationalism. In this future, the United States would likely retain some security commitments in Europe, but also be able to extract far greater policy concessions from those allies. In other words, Trump could vanquish the European Union, an entity he views as a bigger foe than Russia or China.</w:t>
      </w:r>
    </w:p>
    <w:p w14:paraId="1A38872F" w14:textId="77777777" w:rsidR="000155EF" w:rsidRDefault="000155EF" w:rsidP="000155EF">
      <w:pPr>
        <w:rPr>
          <w:rFonts w:eastAsia="Calibri"/>
          <w:sz w:val="14"/>
        </w:rPr>
      </w:pPr>
      <w:r w:rsidRPr="00537C20">
        <w:rPr>
          <w:rFonts w:eastAsia="Calibri"/>
          <w:sz w:val="14"/>
        </w:rPr>
        <w:t>As a stone-cold internationalist, however, I cannot buy what I attempted to sell in the last paragraph. If realists are wrong about, say, nuclear</w:t>
      </w:r>
      <w:r w:rsidRPr="00BC5335">
        <w:rPr>
          <w:rFonts w:eastAsia="Calibri"/>
          <w:u w:val="single"/>
        </w:rPr>
        <w:t xml:space="preserve"> </w:t>
      </w:r>
      <w:r w:rsidRPr="00BC5335">
        <w:rPr>
          <w:rFonts w:eastAsia="Calibri"/>
          <w:b/>
          <w:iCs/>
          <w:highlight w:val="cyan"/>
          <w:u w:val="single"/>
          <w:bdr w:val="single" w:sz="8" w:space="0" w:color="auto"/>
        </w:rPr>
        <w:t>prolif</w:t>
      </w:r>
      <w:r w:rsidRPr="00BC5335">
        <w:rPr>
          <w:rFonts w:eastAsia="Calibri"/>
          <w:u w:val="single"/>
        </w:rPr>
        <w:t xml:space="preserve">eration, </w:t>
      </w:r>
      <w:r w:rsidRPr="00BC5335">
        <w:rPr>
          <w:rFonts w:eastAsia="Calibri"/>
          <w:b/>
          <w:iCs/>
          <w:highlight w:val="cyan"/>
          <w:u w:val="single"/>
          <w:bdr w:val="single" w:sz="8" w:space="0" w:color="auto"/>
        </w:rPr>
        <w:t>then</w:t>
      </w:r>
      <w:r w:rsidRPr="00537C20">
        <w:rPr>
          <w:rFonts w:eastAsia="Calibri"/>
          <w:sz w:val="14"/>
        </w:rPr>
        <w:t xml:space="preserve"> the </w:t>
      </w:r>
      <w:r w:rsidRPr="00BC5335">
        <w:rPr>
          <w:rFonts w:eastAsia="Calibri"/>
          <w:u w:val="single"/>
        </w:rPr>
        <w:t xml:space="preserve">greater possibility of </w:t>
      </w:r>
      <w:r w:rsidRPr="00BC5335">
        <w:rPr>
          <w:rFonts w:eastAsia="Calibri"/>
          <w:highlight w:val="cyan"/>
          <w:u w:val="single"/>
        </w:rPr>
        <w:t xml:space="preserve">a </w:t>
      </w:r>
      <w:r w:rsidRPr="00BC5335">
        <w:rPr>
          <w:rFonts w:eastAsia="Calibri"/>
          <w:b/>
          <w:iCs/>
          <w:highlight w:val="cyan"/>
          <w:u w:val="single"/>
          <w:bdr w:val="single" w:sz="8" w:space="0" w:color="auto"/>
        </w:rPr>
        <w:t>devastating war</w:t>
      </w:r>
      <w:r w:rsidRPr="00BC5335">
        <w:rPr>
          <w:rFonts w:eastAsia="Calibri"/>
          <w:highlight w:val="cyan"/>
          <w:u w:val="single"/>
        </w:rPr>
        <w:t xml:space="preserve"> in</w:t>
      </w:r>
      <w:r w:rsidRPr="00BC5335">
        <w:rPr>
          <w:rFonts w:eastAsia="Calibri"/>
          <w:u w:val="single"/>
        </w:rPr>
        <w:t xml:space="preserve"> the </w:t>
      </w:r>
      <w:r w:rsidRPr="00BC5335">
        <w:rPr>
          <w:rFonts w:eastAsia="Calibri"/>
          <w:b/>
          <w:iCs/>
          <w:highlight w:val="cyan"/>
          <w:u w:val="single"/>
          <w:bdr w:val="single" w:sz="8" w:space="0" w:color="auto"/>
        </w:rPr>
        <w:t>Indo-Pacific</w:t>
      </w:r>
      <w:r w:rsidRPr="00BC5335">
        <w:rPr>
          <w:rFonts w:eastAsia="Calibri"/>
          <w:highlight w:val="cyan"/>
          <w:u w:val="single"/>
        </w:rPr>
        <w:t>, potentially</w:t>
      </w:r>
      <w:r w:rsidRPr="00BC5335">
        <w:rPr>
          <w:rFonts w:eastAsia="Calibri"/>
          <w:u w:val="single"/>
        </w:rPr>
        <w:t xml:space="preserve"> a </w:t>
      </w:r>
      <w:r w:rsidRPr="00BC5335">
        <w:rPr>
          <w:rFonts w:eastAsia="Calibri"/>
          <w:b/>
          <w:iCs/>
          <w:highlight w:val="cyan"/>
          <w:u w:val="single"/>
          <w:bdr w:val="single" w:sz="8" w:space="0" w:color="auto"/>
        </w:rPr>
        <w:t>nuclear</w:t>
      </w:r>
      <w:r w:rsidRPr="00537C20">
        <w:rPr>
          <w:rFonts w:eastAsia="Calibri"/>
          <w:sz w:val="14"/>
        </w:rPr>
        <w:t xml:space="preserve"> one, would be one result of U.S. retrenchment.</w:t>
      </w:r>
    </w:p>
    <w:p w14:paraId="05A6E7E6" w14:textId="77777777" w:rsidR="000155EF" w:rsidRPr="00537C20" w:rsidRDefault="000155EF" w:rsidP="000155EF">
      <w:pPr>
        <w:rPr>
          <w:rFonts w:eastAsia="Calibri"/>
          <w:sz w:val="14"/>
        </w:rPr>
      </w:pPr>
    </w:p>
    <w:p w14:paraId="6F1B2384" w14:textId="77777777" w:rsidR="000155EF" w:rsidRDefault="000155EF" w:rsidP="000155EF">
      <w:pPr>
        <w:pStyle w:val="Heading4"/>
      </w:pPr>
      <w:r w:rsidRPr="00537C20">
        <w:rPr>
          <w:u w:val="single"/>
        </w:rPr>
        <w:t>Three months</w:t>
      </w:r>
      <w:r w:rsidRPr="00537C20">
        <w:t xml:space="preserve"> </w:t>
      </w:r>
      <w:r>
        <w:t xml:space="preserve">after their card, Siu-Kai concludes </w:t>
      </w:r>
      <w:r w:rsidRPr="00537C20">
        <w:rPr>
          <w:u w:val="single"/>
        </w:rPr>
        <w:t>American retrenchment</w:t>
      </w:r>
      <w:r>
        <w:t xml:space="preserve"> fragments </w:t>
      </w:r>
      <w:r w:rsidRPr="00537C20">
        <w:rPr>
          <w:u w:val="single"/>
        </w:rPr>
        <w:t>European unity</w:t>
      </w:r>
      <w:r>
        <w:t>.</w:t>
      </w:r>
    </w:p>
    <w:p w14:paraId="7F2E6B4C" w14:textId="77777777" w:rsidR="000155EF" w:rsidRPr="00537C20" w:rsidRDefault="000155EF" w:rsidP="000155EF">
      <w:r w:rsidRPr="00537C20">
        <w:rPr>
          <w:rStyle w:val="Style13ptBold"/>
        </w:rPr>
        <w:t>Siu-Kai 25</w:t>
      </w:r>
      <w:r>
        <w:t xml:space="preserve">, </w:t>
      </w:r>
      <w:r w:rsidRPr="00EF3D55">
        <w:t>Professor Emeritus, Sociology, Chinese University of Hong Kong, PhD, Sociology, University of Minnesota, (</w:t>
      </w:r>
      <w:r>
        <w:t xml:space="preserve">Lau Siu-Kai, </w:t>
      </w:r>
      <w:r w:rsidRPr="00537C20">
        <w:t xml:space="preserve">5-20-2025, "Can Europe stay united without US commitment?", </w:t>
      </w:r>
      <w:r>
        <w:t>China Daily</w:t>
      </w:r>
      <w:r w:rsidRPr="00537C20">
        <w:t>, https://www.chinadailyhk.com/hk/article/612101)</w:t>
      </w:r>
    </w:p>
    <w:p w14:paraId="32D735A0" w14:textId="77777777" w:rsidR="000155EF" w:rsidRPr="00537C20" w:rsidRDefault="000155EF" w:rsidP="000155EF">
      <w:pPr>
        <w:rPr>
          <w:sz w:val="16"/>
        </w:rPr>
      </w:pPr>
      <w:r w:rsidRPr="00537C20">
        <w:rPr>
          <w:sz w:val="16"/>
        </w:rPr>
        <w:t xml:space="preserve">Over the past few hundred years, until the end of World War II, it is no exaggeration to say that </w:t>
      </w:r>
      <w:r w:rsidRPr="00537C20">
        <w:rPr>
          <w:rStyle w:val="StyleUnderline"/>
        </w:rPr>
        <w:t>Europe’s history is one of</w:t>
      </w:r>
      <w:r w:rsidRPr="00537C20">
        <w:rPr>
          <w:sz w:val="16"/>
        </w:rPr>
        <w:t xml:space="preserve"> </w:t>
      </w:r>
      <w:r w:rsidRPr="00537C20">
        <w:rPr>
          <w:rStyle w:val="Emphasis"/>
        </w:rPr>
        <w:t>war</w:t>
      </w:r>
      <w:r w:rsidRPr="00537C20">
        <w:rPr>
          <w:sz w:val="16"/>
        </w:rPr>
        <w:t xml:space="preserve">. However, since the war </w:t>
      </w:r>
      <w:r w:rsidRPr="00537C20">
        <w:rPr>
          <w:rStyle w:val="StyleUnderline"/>
        </w:rPr>
        <w:t xml:space="preserve">ended, </w:t>
      </w:r>
      <w:r w:rsidRPr="00537C20">
        <w:rPr>
          <w:rStyle w:val="StyleUnderline"/>
          <w:highlight w:val="cyan"/>
        </w:rPr>
        <w:t>Europe</w:t>
      </w:r>
      <w:r w:rsidRPr="00537C20">
        <w:rPr>
          <w:rStyle w:val="StyleUnderline"/>
        </w:rPr>
        <w:t xml:space="preserve"> has </w:t>
      </w:r>
      <w:r w:rsidRPr="00537C20">
        <w:rPr>
          <w:rStyle w:val="StyleUnderline"/>
          <w:highlight w:val="cyan"/>
        </w:rPr>
        <w:t>enjoyed</w:t>
      </w:r>
      <w:r w:rsidRPr="00537C20">
        <w:rPr>
          <w:sz w:val="16"/>
        </w:rPr>
        <w:t xml:space="preserve"> </w:t>
      </w:r>
      <w:r w:rsidRPr="00537C20">
        <w:rPr>
          <w:rStyle w:val="Emphasis"/>
        </w:rPr>
        <w:t xml:space="preserve">relative </w:t>
      </w:r>
      <w:r w:rsidRPr="00537C20">
        <w:rPr>
          <w:rStyle w:val="Emphasis"/>
          <w:highlight w:val="cyan"/>
        </w:rPr>
        <w:t>peace</w:t>
      </w:r>
      <w:r w:rsidRPr="00537C20">
        <w:rPr>
          <w:sz w:val="16"/>
          <w:highlight w:val="cyan"/>
        </w:rPr>
        <w:t xml:space="preserve">, </w:t>
      </w:r>
      <w:r w:rsidRPr="00537C20">
        <w:rPr>
          <w:rStyle w:val="StyleUnderline"/>
          <w:highlight w:val="cyan"/>
        </w:rPr>
        <w:t>thanks to the</w:t>
      </w:r>
      <w:r w:rsidRPr="00537C20">
        <w:rPr>
          <w:sz w:val="16"/>
          <w:highlight w:val="cyan"/>
        </w:rPr>
        <w:t xml:space="preserve"> </w:t>
      </w:r>
      <w:r w:rsidRPr="00537C20">
        <w:rPr>
          <w:rStyle w:val="Emphasis"/>
          <w:highlight w:val="cyan"/>
        </w:rPr>
        <w:t>protection</w:t>
      </w:r>
      <w:r w:rsidRPr="00537C20">
        <w:rPr>
          <w:sz w:val="16"/>
          <w:highlight w:val="cyan"/>
        </w:rPr>
        <w:t xml:space="preserve"> </w:t>
      </w:r>
      <w:r w:rsidRPr="00537C20">
        <w:rPr>
          <w:rStyle w:val="StyleUnderline"/>
          <w:highlight w:val="cyan"/>
        </w:rPr>
        <w:t>of the</w:t>
      </w:r>
      <w:r w:rsidRPr="00537C20">
        <w:rPr>
          <w:sz w:val="16"/>
          <w:highlight w:val="cyan"/>
        </w:rPr>
        <w:t xml:space="preserve"> </w:t>
      </w:r>
      <w:r w:rsidRPr="00537C20">
        <w:rPr>
          <w:rStyle w:val="Emphasis"/>
          <w:highlight w:val="cyan"/>
        </w:rPr>
        <w:t>U</w:t>
      </w:r>
      <w:r w:rsidRPr="00537C20">
        <w:rPr>
          <w:rStyle w:val="StyleUnderline"/>
        </w:rPr>
        <w:t>nited</w:t>
      </w:r>
      <w:r w:rsidRPr="00537C20">
        <w:rPr>
          <w:sz w:val="16"/>
        </w:rPr>
        <w:t xml:space="preserve"> </w:t>
      </w:r>
      <w:r w:rsidRPr="00537C20">
        <w:rPr>
          <w:rStyle w:val="Emphasis"/>
          <w:highlight w:val="cyan"/>
        </w:rPr>
        <w:t>S</w:t>
      </w:r>
      <w:r w:rsidRPr="00537C20">
        <w:rPr>
          <w:rStyle w:val="StyleUnderline"/>
        </w:rPr>
        <w:t xml:space="preserve">tates-led </w:t>
      </w:r>
      <w:r w:rsidRPr="00537C20">
        <w:rPr>
          <w:rStyle w:val="Emphasis"/>
        </w:rPr>
        <w:t>N</w:t>
      </w:r>
      <w:r w:rsidRPr="00537C20">
        <w:rPr>
          <w:rStyle w:val="StyleUnderline"/>
        </w:rPr>
        <w:t xml:space="preserve">orth </w:t>
      </w:r>
      <w:r w:rsidRPr="00537C20">
        <w:rPr>
          <w:rStyle w:val="Emphasis"/>
        </w:rPr>
        <w:t>A</w:t>
      </w:r>
      <w:r w:rsidRPr="00537C20">
        <w:rPr>
          <w:rStyle w:val="StyleUnderline"/>
        </w:rPr>
        <w:t xml:space="preserve">tlantic </w:t>
      </w:r>
      <w:r w:rsidRPr="00537C20">
        <w:rPr>
          <w:rStyle w:val="Emphasis"/>
        </w:rPr>
        <w:t>T</w:t>
      </w:r>
      <w:r w:rsidRPr="00537C20">
        <w:rPr>
          <w:rStyle w:val="StyleUnderline"/>
        </w:rPr>
        <w:t xml:space="preserve">reaty </w:t>
      </w:r>
      <w:r w:rsidRPr="00537C20">
        <w:rPr>
          <w:rStyle w:val="Emphasis"/>
        </w:rPr>
        <w:t>O</w:t>
      </w:r>
      <w:r w:rsidRPr="00537C20">
        <w:rPr>
          <w:rStyle w:val="StyleUnderline"/>
        </w:rPr>
        <w:t>rganization</w:t>
      </w:r>
      <w:r w:rsidRPr="00537C20">
        <w:rPr>
          <w:sz w:val="16"/>
        </w:rPr>
        <w:t xml:space="preserve">. </w:t>
      </w:r>
      <w:r w:rsidRPr="00537C20">
        <w:rPr>
          <w:rStyle w:val="StyleUnderline"/>
        </w:rPr>
        <w:t>European countries have</w:t>
      </w:r>
      <w:r w:rsidRPr="00537C20">
        <w:rPr>
          <w:sz w:val="16"/>
        </w:rPr>
        <w:t xml:space="preserve"> also </w:t>
      </w:r>
      <w:r w:rsidRPr="00537C20">
        <w:rPr>
          <w:rStyle w:val="StyleUnderline"/>
        </w:rPr>
        <w:t>gradually moved toward a</w:t>
      </w:r>
      <w:r w:rsidRPr="00537C20">
        <w:rPr>
          <w:sz w:val="16"/>
        </w:rPr>
        <w:t xml:space="preserve"> </w:t>
      </w:r>
      <w:r w:rsidRPr="00537C20">
        <w:rPr>
          <w:rStyle w:val="Emphasis"/>
          <w:highlight w:val="cyan"/>
        </w:rPr>
        <w:t>high degree</w:t>
      </w:r>
      <w:r w:rsidRPr="00537C20">
        <w:rPr>
          <w:sz w:val="16"/>
          <w:highlight w:val="cyan"/>
        </w:rPr>
        <w:t xml:space="preserve"> </w:t>
      </w:r>
      <w:r w:rsidRPr="00537C20">
        <w:rPr>
          <w:rStyle w:val="StyleUnderline"/>
          <w:highlight w:val="cyan"/>
        </w:rPr>
        <w:t>of</w:t>
      </w:r>
      <w:r w:rsidRPr="00537C20">
        <w:rPr>
          <w:sz w:val="16"/>
          <w:highlight w:val="cyan"/>
        </w:rPr>
        <w:t xml:space="preserve"> </w:t>
      </w:r>
      <w:r w:rsidRPr="00537C20">
        <w:rPr>
          <w:rStyle w:val="Emphasis"/>
          <w:highlight w:val="cyan"/>
        </w:rPr>
        <w:t>economic integration</w:t>
      </w:r>
      <w:r w:rsidRPr="00537C20">
        <w:rPr>
          <w:sz w:val="16"/>
          <w:highlight w:val="cyan"/>
        </w:rPr>
        <w:t xml:space="preserve"> </w:t>
      </w:r>
      <w:r w:rsidRPr="00537C20">
        <w:rPr>
          <w:rStyle w:val="StyleUnderline"/>
          <w:highlight w:val="cyan"/>
        </w:rPr>
        <w:t>and</w:t>
      </w:r>
      <w:r w:rsidRPr="00537C20">
        <w:rPr>
          <w:sz w:val="16"/>
          <w:highlight w:val="cyan"/>
        </w:rPr>
        <w:t xml:space="preserve"> </w:t>
      </w:r>
      <w:r w:rsidRPr="00537C20">
        <w:rPr>
          <w:rStyle w:val="Emphasis"/>
          <w:highlight w:val="cyan"/>
        </w:rPr>
        <w:t>prosperity</w:t>
      </w:r>
      <w:r w:rsidRPr="00537C20">
        <w:rPr>
          <w:sz w:val="16"/>
        </w:rPr>
        <w:t xml:space="preserve">, ultimately </w:t>
      </w:r>
      <w:r w:rsidRPr="00537C20">
        <w:rPr>
          <w:rStyle w:val="StyleUnderline"/>
        </w:rPr>
        <w:t>establishing the world’s</w:t>
      </w:r>
      <w:r w:rsidRPr="00537C20">
        <w:rPr>
          <w:sz w:val="16"/>
        </w:rPr>
        <w:t xml:space="preserve"> </w:t>
      </w:r>
      <w:r w:rsidRPr="00537C20">
        <w:rPr>
          <w:rStyle w:val="Emphasis"/>
        </w:rPr>
        <w:t>largest</w:t>
      </w:r>
      <w:r w:rsidRPr="00537C20">
        <w:rPr>
          <w:sz w:val="16"/>
        </w:rPr>
        <w:t xml:space="preserve"> </w:t>
      </w:r>
      <w:r w:rsidRPr="00537C20">
        <w:rPr>
          <w:rStyle w:val="StyleUnderline"/>
        </w:rPr>
        <w:t xml:space="preserve">and most market-integrated regional economic community, the </w:t>
      </w:r>
      <w:r w:rsidRPr="00537C20">
        <w:rPr>
          <w:rStyle w:val="Emphasis"/>
        </w:rPr>
        <w:t>E</w:t>
      </w:r>
      <w:r w:rsidRPr="00537C20">
        <w:rPr>
          <w:rStyle w:val="StyleUnderline"/>
        </w:rPr>
        <w:t xml:space="preserve">uropean </w:t>
      </w:r>
      <w:r w:rsidRPr="00537C20">
        <w:rPr>
          <w:rStyle w:val="Emphasis"/>
        </w:rPr>
        <w:t>U</w:t>
      </w:r>
      <w:r w:rsidRPr="00537C20">
        <w:rPr>
          <w:rStyle w:val="StyleUnderline"/>
        </w:rPr>
        <w:t>nion</w:t>
      </w:r>
      <w:r w:rsidRPr="00537C20">
        <w:rPr>
          <w:sz w:val="16"/>
        </w:rPr>
        <w:t>, in 1993.  </w:t>
      </w:r>
    </w:p>
    <w:p w14:paraId="05310E13" w14:textId="77777777" w:rsidR="000155EF" w:rsidRPr="00537C20" w:rsidRDefault="000155EF" w:rsidP="000155EF">
      <w:pPr>
        <w:rPr>
          <w:sz w:val="16"/>
        </w:rPr>
      </w:pPr>
      <w:r w:rsidRPr="00537C20">
        <w:rPr>
          <w:sz w:val="16"/>
        </w:rPr>
        <w:t xml:space="preserve">Undoubtedly, </w:t>
      </w:r>
      <w:r w:rsidRPr="00537C20">
        <w:rPr>
          <w:rStyle w:val="StyleUnderline"/>
          <w:highlight w:val="cyan"/>
        </w:rPr>
        <w:t>the US was</w:t>
      </w:r>
      <w:r w:rsidRPr="00537C20">
        <w:rPr>
          <w:sz w:val="16"/>
          <w:highlight w:val="cyan"/>
        </w:rPr>
        <w:t xml:space="preserve"> </w:t>
      </w:r>
      <w:r w:rsidRPr="00537C20">
        <w:rPr>
          <w:rStyle w:val="Emphasis"/>
          <w:highlight w:val="cyan"/>
        </w:rPr>
        <w:t>indispensable</w:t>
      </w:r>
      <w:r w:rsidRPr="00537C20">
        <w:rPr>
          <w:sz w:val="16"/>
        </w:rPr>
        <w:t xml:space="preserve"> </w:t>
      </w:r>
      <w:r w:rsidRPr="00537C20">
        <w:rPr>
          <w:rStyle w:val="StyleUnderline"/>
        </w:rPr>
        <w:t>in restoring Europe’s unity in the post-war era</w:t>
      </w:r>
      <w:r w:rsidRPr="00537C20">
        <w:rPr>
          <w:sz w:val="16"/>
        </w:rPr>
        <w:t xml:space="preserve">. Thus, </w:t>
      </w:r>
      <w:r w:rsidRPr="00537C20">
        <w:rPr>
          <w:rStyle w:val="StyleUnderline"/>
          <w:highlight w:val="cyan"/>
        </w:rPr>
        <w:t>if the US is</w:t>
      </w:r>
      <w:r w:rsidRPr="00537C20">
        <w:rPr>
          <w:sz w:val="16"/>
          <w:highlight w:val="cyan"/>
        </w:rPr>
        <w:t xml:space="preserve"> </w:t>
      </w:r>
      <w:r w:rsidRPr="00537C20">
        <w:rPr>
          <w:rStyle w:val="Emphasis"/>
          <w:highlight w:val="cyan"/>
        </w:rPr>
        <w:t>no longer willing</w:t>
      </w:r>
      <w:r w:rsidRPr="00537C20">
        <w:rPr>
          <w:sz w:val="16"/>
          <w:highlight w:val="cyan"/>
        </w:rPr>
        <w:t xml:space="preserve"> </w:t>
      </w:r>
      <w:r w:rsidRPr="00537C20">
        <w:rPr>
          <w:rStyle w:val="StyleUnderline"/>
          <w:highlight w:val="cyan"/>
        </w:rPr>
        <w:t>to</w:t>
      </w:r>
      <w:r w:rsidRPr="00537C20">
        <w:rPr>
          <w:sz w:val="16"/>
          <w:highlight w:val="cyan"/>
        </w:rPr>
        <w:t xml:space="preserve"> </w:t>
      </w:r>
      <w:r w:rsidRPr="00537C20">
        <w:rPr>
          <w:rStyle w:val="Emphasis"/>
          <w:highlight w:val="cyan"/>
        </w:rPr>
        <w:t>maintain</w:t>
      </w:r>
      <w:r w:rsidRPr="00537C20">
        <w:rPr>
          <w:sz w:val="16"/>
          <w:highlight w:val="cyan"/>
        </w:rPr>
        <w:t xml:space="preserve"> </w:t>
      </w:r>
      <w:r w:rsidRPr="00537C20">
        <w:rPr>
          <w:rStyle w:val="StyleUnderline"/>
          <w:highlight w:val="cyan"/>
        </w:rPr>
        <w:t>European unity, reduces</w:t>
      </w:r>
      <w:r w:rsidRPr="00537C20">
        <w:rPr>
          <w:rStyle w:val="StyleUnderline"/>
        </w:rPr>
        <w:t xml:space="preserve"> its</w:t>
      </w:r>
      <w:r w:rsidRPr="00537C20">
        <w:rPr>
          <w:sz w:val="16"/>
        </w:rPr>
        <w:t xml:space="preserve"> </w:t>
      </w:r>
      <w:r w:rsidRPr="00537C20">
        <w:rPr>
          <w:rStyle w:val="Emphasis"/>
        </w:rPr>
        <w:t xml:space="preserve">strategic </w:t>
      </w:r>
      <w:r w:rsidRPr="00537C20">
        <w:rPr>
          <w:rStyle w:val="Emphasis"/>
          <w:highlight w:val="cyan"/>
        </w:rPr>
        <w:t>commitment</w:t>
      </w:r>
      <w:r w:rsidRPr="00537C20">
        <w:rPr>
          <w:sz w:val="16"/>
        </w:rPr>
        <w:t xml:space="preserve"> </w:t>
      </w:r>
      <w:r w:rsidRPr="00537C20">
        <w:rPr>
          <w:rStyle w:val="StyleUnderline"/>
        </w:rPr>
        <w:t xml:space="preserve">to Europe, </w:t>
      </w:r>
      <w:r w:rsidRPr="00537C20">
        <w:rPr>
          <w:rStyle w:val="StyleUnderline"/>
          <w:highlight w:val="cyan"/>
        </w:rPr>
        <w:t>takes actions that</w:t>
      </w:r>
      <w:r w:rsidRPr="00537C20">
        <w:rPr>
          <w:sz w:val="16"/>
          <w:highlight w:val="cyan"/>
        </w:rPr>
        <w:t xml:space="preserve"> </w:t>
      </w:r>
      <w:r w:rsidRPr="00537C20">
        <w:rPr>
          <w:rStyle w:val="Emphasis"/>
          <w:highlight w:val="cyan"/>
        </w:rPr>
        <w:t>endanger</w:t>
      </w:r>
      <w:r w:rsidRPr="00537C20">
        <w:rPr>
          <w:sz w:val="16"/>
        </w:rPr>
        <w:t xml:space="preserve"> </w:t>
      </w:r>
      <w:r w:rsidRPr="00537C20">
        <w:rPr>
          <w:rStyle w:val="StyleUnderline"/>
        </w:rPr>
        <w:t xml:space="preserve">European </w:t>
      </w:r>
      <w:r w:rsidRPr="00537C20">
        <w:rPr>
          <w:rStyle w:val="StyleUnderline"/>
          <w:highlight w:val="cyan"/>
        </w:rPr>
        <w:t>security</w:t>
      </w:r>
      <w:r w:rsidRPr="00537C20">
        <w:rPr>
          <w:rStyle w:val="StyleUnderline"/>
        </w:rPr>
        <w:t xml:space="preserve"> and economic interests</w:t>
      </w:r>
      <w:r w:rsidRPr="00537C20">
        <w:rPr>
          <w:sz w:val="16"/>
        </w:rPr>
        <w:t xml:space="preserve">, and deliberately divides </w:t>
      </w:r>
      <w:r w:rsidRPr="00537C20">
        <w:rPr>
          <w:sz w:val="14"/>
        </w:rPr>
        <w:t>European countries</w:t>
      </w:r>
      <w:r w:rsidRPr="00537C20">
        <w:rPr>
          <w:sz w:val="16"/>
        </w:rPr>
        <w:t xml:space="preserve">, </w:t>
      </w:r>
      <w:r w:rsidRPr="00537C20">
        <w:rPr>
          <w:rStyle w:val="StyleUnderline"/>
          <w:highlight w:val="cyan"/>
        </w:rPr>
        <w:t>the continent</w:t>
      </w:r>
      <w:r w:rsidRPr="00537C20">
        <w:rPr>
          <w:rStyle w:val="StyleUnderline"/>
        </w:rPr>
        <w:t xml:space="preserve"> will have to</w:t>
      </w:r>
      <w:r w:rsidRPr="00537C20">
        <w:rPr>
          <w:sz w:val="16"/>
        </w:rPr>
        <w:t xml:space="preserve"> </w:t>
      </w:r>
      <w:r w:rsidRPr="00537C20">
        <w:rPr>
          <w:rStyle w:val="Emphasis"/>
          <w:highlight w:val="cyan"/>
        </w:rPr>
        <w:t>struggle</w:t>
      </w:r>
      <w:r w:rsidRPr="00537C20">
        <w:rPr>
          <w:sz w:val="16"/>
          <w:highlight w:val="cyan"/>
        </w:rPr>
        <w:t xml:space="preserve"> </w:t>
      </w:r>
      <w:r w:rsidRPr="00537C20">
        <w:rPr>
          <w:rStyle w:val="StyleUnderline"/>
          <w:highlight w:val="cyan"/>
        </w:rPr>
        <w:t>to maintain unity</w:t>
      </w:r>
      <w:r w:rsidRPr="00537C20">
        <w:rPr>
          <w:sz w:val="16"/>
        </w:rPr>
        <w:t>.</w:t>
      </w:r>
    </w:p>
    <w:p w14:paraId="45F5A54D" w14:textId="77777777" w:rsidR="000155EF" w:rsidRPr="00537C20" w:rsidRDefault="000155EF" w:rsidP="000155EF">
      <w:pPr>
        <w:rPr>
          <w:sz w:val="16"/>
        </w:rPr>
      </w:pPr>
      <w:r w:rsidRPr="00537C20">
        <w:rPr>
          <w:sz w:val="16"/>
        </w:rPr>
        <w:t xml:space="preserve">It is true that, in recent decades, </w:t>
      </w:r>
      <w:r w:rsidRPr="00537C20">
        <w:rPr>
          <w:rStyle w:val="StyleUnderline"/>
        </w:rPr>
        <w:t>political and economic frictions and disputes have arisen</w:t>
      </w:r>
      <w:r w:rsidRPr="00537C20">
        <w:rPr>
          <w:sz w:val="16"/>
        </w:rPr>
        <w:t xml:space="preserve"> between the US and European countries. Sometimes, the US would take unilateral actions to advance its interests and security, which would harm the security and interests of European countries, notably its momentous decision to expand NATO eastward.  </w:t>
      </w:r>
    </w:p>
    <w:p w14:paraId="7BD34FDD" w14:textId="77777777" w:rsidR="000155EF" w:rsidRPr="00537C20" w:rsidRDefault="000155EF" w:rsidP="000155EF">
      <w:pPr>
        <w:rPr>
          <w:sz w:val="16"/>
        </w:rPr>
      </w:pPr>
      <w:r w:rsidRPr="00537C20">
        <w:rPr>
          <w:sz w:val="16"/>
        </w:rPr>
        <w:t xml:space="preserve">Nevertheless, </w:t>
      </w:r>
      <w:r w:rsidRPr="00537C20">
        <w:rPr>
          <w:rStyle w:val="StyleUnderline"/>
          <w:highlight w:val="cyan"/>
        </w:rPr>
        <w:t>Europe</w:t>
      </w:r>
      <w:r w:rsidRPr="00537C20">
        <w:rPr>
          <w:sz w:val="16"/>
          <w:highlight w:val="cyan"/>
        </w:rPr>
        <w:t xml:space="preserve"> </w:t>
      </w:r>
      <w:r w:rsidRPr="00537C20">
        <w:rPr>
          <w:rStyle w:val="Emphasis"/>
          <w:highlight w:val="cyan"/>
        </w:rPr>
        <w:t>cannot afford</w:t>
      </w:r>
      <w:r w:rsidRPr="00537C20">
        <w:rPr>
          <w:sz w:val="16"/>
          <w:highlight w:val="cyan"/>
        </w:rPr>
        <w:t xml:space="preserve"> </w:t>
      </w:r>
      <w:r w:rsidRPr="00537C20">
        <w:rPr>
          <w:rStyle w:val="StyleUnderline"/>
          <w:highlight w:val="cyan"/>
        </w:rPr>
        <w:t>to weaken</w:t>
      </w:r>
      <w:r w:rsidRPr="00537C20">
        <w:rPr>
          <w:rStyle w:val="StyleUnderline"/>
        </w:rPr>
        <w:t xml:space="preserve"> or sever </w:t>
      </w:r>
      <w:r w:rsidRPr="00537C20">
        <w:rPr>
          <w:rStyle w:val="StyleUnderline"/>
          <w:highlight w:val="cyan"/>
        </w:rPr>
        <w:t>its relationship with the US</w:t>
      </w:r>
      <w:r w:rsidRPr="00537C20">
        <w:rPr>
          <w:rStyle w:val="StyleUnderline"/>
        </w:rPr>
        <w:t xml:space="preserve"> due to its</w:t>
      </w:r>
      <w:r w:rsidRPr="00537C20">
        <w:rPr>
          <w:sz w:val="16"/>
        </w:rPr>
        <w:t xml:space="preserve"> </w:t>
      </w:r>
      <w:r w:rsidRPr="00537C20">
        <w:rPr>
          <w:rStyle w:val="Emphasis"/>
          <w:highlight w:val="cyan"/>
        </w:rPr>
        <w:t>high dependence</w:t>
      </w:r>
      <w:r w:rsidRPr="00537C20">
        <w:rPr>
          <w:sz w:val="16"/>
        </w:rPr>
        <w:t xml:space="preserve"> </w:t>
      </w:r>
      <w:r w:rsidRPr="00537C20">
        <w:rPr>
          <w:rStyle w:val="StyleUnderline"/>
          <w:highlight w:val="cyan"/>
        </w:rPr>
        <w:t>on</w:t>
      </w:r>
      <w:r w:rsidRPr="00537C20">
        <w:rPr>
          <w:rStyle w:val="StyleUnderline"/>
        </w:rPr>
        <w:t xml:space="preserve"> it for its security</w:t>
      </w:r>
      <w:r w:rsidRPr="00537C20">
        <w:rPr>
          <w:sz w:val="16"/>
        </w:rPr>
        <w:t xml:space="preserve">. And it is precisely </w:t>
      </w:r>
      <w:r w:rsidRPr="00537C20">
        <w:rPr>
          <w:rStyle w:val="StyleUnderline"/>
        </w:rPr>
        <w:t xml:space="preserve">because of </w:t>
      </w:r>
      <w:r w:rsidRPr="00537C20">
        <w:rPr>
          <w:rStyle w:val="StyleUnderline"/>
          <w:highlight w:val="cyan"/>
        </w:rPr>
        <w:t>the</w:t>
      </w:r>
      <w:r w:rsidRPr="00537C20">
        <w:rPr>
          <w:sz w:val="16"/>
          <w:highlight w:val="cyan"/>
        </w:rPr>
        <w:t xml:space="preserve"> </w:t>
      </w:r>
      <w:r w:rsidRPr="00537C20">
        <w:rPr>
          <w:rStyle w:val="Emphasis"/>
          <w:highlight w:val="cyan"/>
        </w:rPr>
        <w:t>US security umbrella</w:t>
      </w:r>
      <w:r w:rsidRPr="00537C20">
        <w:rPr>
          <w:sz w:val="16"/>
        </w:rPr>
        <w:t xml:space="preserve"> that </w:t>
      </w:r>
      <w:r w:rsidRPr="00537C20">
        <w:rPr>
          <w:rStyle w:val="StyleUnderline"/>
        </w:rPr>
        <w:t xml:space="preserve">Europe has been </w:t>
      </w:r>
      <w:r w:rsidRPr="00537C20">
        <w:rPr>
          <w:rStyle w:val="StyleUnderline"/>
          <w:highlight w:val="cyan"/>
        </w:rPr>
        <w:t>able to focus on</w:t>
      </w:r>
      <w:r w:rsidRPr="00537C20">
        <w:rPr>
          <w:sz w:val="16"/>
        </w:rPr>
        <w:t xml:space="preserve"> </w:t>
      </w:r>
      <w:r w:rsidRPr="00537C20">
        <w:rPr>
          <w:rStyle w:val="Emphasis"/>
        </w:rPr>
        <w:t xml:space="preserve">growing its </w:t>
      </w:r>
      <w:r w:rsidRPr="00537C20">
        <w:rPr>
          <w:rStyle w:val="Emphasis"/>
          <w:highlight w:val="cyan"/>
        </w:rPr>
        <w:t>economy</w:t>
      </w:r>
      <w:r w:rsidRPr="00537C20">
        <w:rPr>
          <w:sz w:val="16"/>
          <w:highlight w:val="cyan"/>
        </w:rPr>
        <w:t xml:space="preserve"> </w:t>
      </w:r>
      <w:r w:rsidRPr="00537C20">
        <w:rPr>
          <w:rStyle w:val="StyleUnderline"/>
          <w:highlight w:val="cyan"/>
        </w:rPr>
        <w:t>and</w:t>
      </w:r>
      <w:r w:rsidRPr="00537C20">
        <w:rPr>
          <w:sz w:val="16"/>
        </w:rPr>
        <w:t xml:space="preserve"> </w:t>
      </w:r>
      <w:r w:rsidRPr="00537C20">
        <w:rPr>
          <w:rStyle w:val="Emphasis"/>
        </w:rPr>
        <w:t xml:space="preserve">expanding </w:t>
      </w:r>
      <w:r w:rsidRPr="00537C20">
        <w:rPr>
          <w:rStyle w:val="Emphasis"/>
          <w:highlight w:val="cyan"/>
        </w:rPr>
        <w:t>welfare</w:t>
      </w:r>
      <w:r w:rsidRPr="00537C20">
        <w:rPr>
          <w:sz w:val="16"/>
        </w:rPr>
        <w:t xml:space="preserve">. </w:t>
      </w:r>
      <w:r w:rsidRPr="00537C20">
        <w:rPr>
          <w:rStyle w:val="StyleUnderline"/>
        </w:rPr>
        <w:t>The EU has gradually become a</w:t>
      </w:r>
      <w:r w:rsidRPr="00537C20">
        <w:rPr>
          <w:sz w:val="16"/>
        </w:rPr>
        <w:t xml:space="preserve"> </w:t>
      </w:r>
      <w:r w:rsidRPr="00537C20">
        <w:rPr>
          <w:rStyle w:val="Emphasis"/>
        </w:rPr>
        <w:t>powerful competitor</w:t>
      </w:r>
      <w:r w:rsidRPr="00537C20">
        <w:rPr>
          <w:sz w:val="16"/>
        </w:rPr>
        <w:t xml:space="preserve"> </w:t>
      </w:r>
      <w:r w:rsidRPr="00537C20">
        <w:rPr>
          <w:rStyle w:val="StyleUnderline"/>
        </w:rPr>
        <w:t>to the US in economy, trade, and finance</w:t>
      </w:r>
      <w:r w:rsidRPr="00537C20">
        <w:rPr>
          <w:sz w:val="16"/>
        </w:rPr>
        <w:t xml:space="preserve">. It has also gradually developed a set of values and beliefs that are at odds with the ideas underlying US domestic and foreign policies. Alas, to the chagrin of the </w:t>
      </w:r>
      <w:r w:rsidRPr="00537C20">
        <w:rPr>
          <w:rStyle w:val="StyleUnderline"/>
          <w:highlight w:val="cyan"/>
        </w:rPr>
        <w:t>Americans</w:t>
      </w:r>
      <w:r w:rsidRPr="00537C20">
        <w:rPr>
          <w:sz w:val="16"/>
        </w:rPr>
        <w:t xml:space="preserve">, it </w:t>
      </w:r>
      <w:r w:rsidRPr="00537C20">
        <w:rPr>
          <w:rStyle w:val="StyleUnderline"/>
          <w:highlight w:val="cyan"/>
        </w:rPr>
        <w:t xml:space="preserve">confers on Europe greater </w:t>
      </w:r>
      <w:r w:rsidRPr="00537C20">
        <w:rPr>
          <w:rStyle w:val="Emphasis"/>
          <w:highlight w:val="cyan"/>
        </w:rPr>
        <w:t>soft power</w:t>
      </w:r>
      <w:r w:rsidRPr="00537C20">
        <w:rPr>
          <w:sz w:val="16"/>
        </w:rPr>
        <w:t xml:space="preserve"> </w:t>
      </w:r>
      <w:r w:rsidRPr="00537C20">
        <w:rPr>
          <w:rStyle w:val="StyleUnderline"/>
        </w:rPr>
        <w:t xml:space="preserve">than the US </w:t>
      </w:r>
      <w:r w:rsidRPr="00537C20">
        <w:rPr>
          <w:rStyle w:val="Emphasis"/>
        </w:rPr>
        <w:t>around the world</w:t>
      </w:r>
      <w:r w:rsidRPr="00537C20">
        <w:rPr>
          <w:sz w:val="16"/>
        </w:rPr>
        <w:t>.</w:t>
      </w:r>
    </w:p>
    <w:p w14:paraId="74ABC9C4" w14:textId="77777777" w:rsidR="000155EF" w:rsidRPr="00C37327" w:rsidRDefault="000155EF" w:rsidP="000155EF">
      <w:pPr>
        <w:pStyle w:val="Heading4"/>
      </w:pPr>
      <w:r w:rsidRPr="00C37327">
        <w:t xml:space="preserve">Strong EU </w:t>
      </w:r>
      <w:r w:rsidRPr="00C37327">
        <w:rPr>
          <w:u w:val="single"/>
        </w:rPr>
        <w:t>stops</w:t>
      </w:r>
      <w:r w:rsidRPr="00C37327">
        <w:t xml:space="preserve"> inter-European conflict from </w:t>
      </w:r>
      <w:r w:rsidRPr="00C37327">
        <w:rPr>
          <w:u w:val="single"/>
        </w:rPr>
        <w:t>inevitable</w:t>
      </w:r>
      <w:r w:rsidRPr="00C37327">
        <w:t xml:space="preserve"> spheres of influence---</w:t>
      </w:r>
      <w:r w:rsidRPr="00C37327">
        <w:rPr>
          <w:u w:val="single"/>
        </w:rPr>
        <w:t>goes nuclear</w:t>
      </w:r>
      <w:r w:rsidRPr="00C37327">
        <w:t xml:space="preserve">. </w:t>
      </w:r>
    </w:p>
    <w:p w14:paraId="7D686766" w14:textId="77777777" w:rsidR="000155EF" w:rsidRPr="00C37327" w:rsidRDefault="000155EF" w:rsidP="000155EF">
      <w:r w:rsidRPr="00C37327">
        <w:rPr>
          <w:rStyle w:val="Style13ptBold"/>
        </w:rPr>
        <w:t>Beeson 25</w:t>
      </w:r>
      <w:r w:rsidRPr="00C37327">
        <w:t>, PhD, Adjunct Professor of International Politics and Relations at the University of Technology Sydney and Griffith University, former Professor of International Politics at the University of Western Australia (Mark Beeson, February 26, 2025, “Two cheers for the European Union,” Lowry Institute, https://www.lowyinstitute.org/the-interpreter/two-cheers-european-union)</w:t>
      </w:r>
    </w:p>
    <w:p w14:paraId="2953B65B" w14:textId="77777777" w:rsidR="000155EF" w:rsidRPr="00C37327" w:rsidRDefault="000155EF" w:rsidP="000155EF">
      <w:pPr>
        <w:rPr>
          <w:sz w:val="16"/>
        </w:rPr>
      </w:pPr>
      <w:r w:rsidRPr="00C37327">
        <w:rPr>
          <w:sz w:val="16"/>
        </w:rPr>
        <w:t xml:space="preserve">Impressive as all this was, it’s not even </w:t>
      </w:r>
      <w:r w:rsidRPr="00C37327">
        <w:rPr>
          <w:rStyle w:val="StyleUnderline"/>
        </w:rPr>
        <w:t xml:space="preserve">the </w:t>
      </w:r>
      <w:r w:rsidRPr="00C37327">
        <w:rPr>
          <w:rStyle w:val="StyleUnderline"/>
          <w:highlight w:val="cyan"/>
        </w:rPr>
        <w:t xml:space="preserve">most </w:t>
      </w:r>
      <w:r w:rsidRPr="00C37327">
        <w:rPr>
          <w:rStyle w:val="Emphasis"/>
          <w:highlight w:val="cyan"/>
        </w:rPr>
        <w:t>important</w:t>
      </w:r>
      <w:r w:rsidRPr="00C37327">
        <w:rPr>
          <w:sz w:val="16"/>
        </w:rPr>
        <w:t xml:space="preserve"> or unprecedented </w:t>
      </w:r>
      <w:r w:rsidRPr="00C37327">
        <w:rPr>
          <w:rStyle w:val="StyleUnderline"/>
          <w:highlight w:val="cyan"/>
        </w:rPr>
        <w:t>achievement of</w:t>
      </w:r>
      <w:r w:rsidRPr="00C37327">
        <w:rPr>
          <w:rStyle w:val="StyleUnderline"/>
        </w:rPr>
        <w:t xml:space="preserve"> the </w:t>
      </w:r>
      <w:r w:rsidRPr="00C37327">
        <w:rPr>
          <w:rStyle w:val="Emphasis"/>
          <w:highlight w:val="cyan"/>
        </w:rPr>
        <w:t>EU</w:t>
      </w:r>
      <w:r w:rsidRPr="00C37327">
        <w:rPr>
          <w:sz w:val="16"/>
        </w:rPr>
        <w:t xml:space="preserve">. For half a century or so, Western </w:t>
      </w:r>
      <w:r w:rsidRPr="00C37327">
        <w:rPr>
          <w:rStyle w:val="StyleUnderline"/>
        </w:rPr>
        <w:t xml:space="preserve">Europe </w:t>
      </w:r>
      <w:r w:rsidRPr="00C37327">
        <w:rPr>
          <w:rStyle w:val="StyleUnderline"/>
          <w:highlight w:val="cyan"/>
        </w:rPr>
        <w:t>was</w:t>
      </w:r>
      <w:r w:rsidRPr="00C37327">
        <w:rPr>
          <w:rStyle w:val="StyleUnderline"/>
        </w:rPr>
        <w:t xml:space="preserve"> at </w:t>
      </w:r>
      <w:r w:rsidRPr="00C37327">
        <w:rPr>
          <w:rStyle w:val="Emphasis"/>
          <w:highlight w:val="cyan"/>
        </w:rPr>
        <w:t>peace</w:t>
      </w:r>
      <w:r w:rsidRPr="00C37327">
        <w:rPr>
          <w:sz w:val="16"/>
        </w:rPr>
        <w:t xml:space="preserve"> with itself and the world. Democracy became entrenched in countries that were primarily associated with fascism, and a genuine sense of “Europeanness” took hold. Young </w:t>
      </w:r>
      <w:r w:rsidRPr="00C37327">
        <w:rPr>
          <w:rStyle w:val="StyleUnderline"/>
        </w:rPr>
        <w:t>people</w:t>
      </w:r>
      <w:r w:rsidRPr="00C37327">
        <w:rPr>
          <w:sz w:val="16"/>
        </w:rPr>
        <w:t xml:space="preserve"> in particular simply </w:t>
      </w:r>
      <w:r w:rsidRPr="00C37327">
        <w:rPr>
          <w:rStyle w:val="StyleUnderline"/>
        </w:rPr>
        <w:t xml:space="preserve">could </w:t>
      </w:r>
      <w:r w:rsidRPr="00C37327">
        <w:rPr>
          <w:rStyle w:val="Emphasis"/>
        </w:rPr>
        <w:t>not imagine</w:t>
      </w:r>
      <w:r w:rsidRPr="00C37327">
        <w:rPr>
          <w:rStyle w:val="StyleUnderline"/>
        </w:rPr>
        <w:t xml:space="preserve"> crossing</w:t>
      </w:r>
      <w:r w:rsidRPr="00C37327">
        <w:rPr>
          <w:sz w:val="16"/>
        </w:rPr>
        <w:t xml:space="preserve"> unguarded national </w:t>
      </w:r>
      <w:r w:rsidRPr="00C37327">
        <w:rPr>
          <w:rStyle w:val="StyleUnderline"/>
        </w:rPr>
        <w:t xml:space="preserve">borders to </w:t>
      </w:r>
      <w:r w:rsidRPr="00C37327">
        <w:rPr>
          <w:rStyle w:val="Emphasis"/>
        </w:rPr>
        <w:t>kill</w:t>
      </w:r>
      <w:r w:rsidRPr="00C37327">
        <w:rPr>
          <w:sz w:val="16"/>
        </w:rPr>
        <w:t xml:space="preserve"> their counterparts in parts of Europe where they had often worked or been educated.</w:t>
      </w:r>
    </w:p>
    <w:p w14:paraId="0B87961B" w14:textId="77777777" w:rsidR="000155EF" w:rsidRPr="00C37327" w:rsidRDefault="000155EF" w:rsidP="000155EF">
      <w:pPr>
        <w:rPr>
          <w:sz w:val="16"/>
          <w:szCs w:val="16"/>
        </w:rPr>
      </w:pPr>
      <w:r w:rsidRPr="00C37327">
        <w:rPr>
          <w:sz w:val="16"/>
          <w:szCs w:val="16"/>
        </w:rPr>
        <w:t xml:space="preserve">Europe was also the principal beneficiary of the “peace dividend”, especially following the unexpected and bloodless end to the Cold War. Little wonder some celebrated the “end of history”. </w:t>
      </w:r>
      <w:r w:rsidRPr="00C37327">
        <w:rPr>
          <w:rStyle w:val="StyleUnderline"/>
        </w:rPr>
        <w:t xml:space="preserve">As we </w:t>
      </w:r>
      <w:r w:rsidRPr="00C37327">
        <w:rPr>
          <w:rStyle w:val="Emphasis"/>
          <w:highlight w:val="cyan"/>
        </w:rPr>
        <w:t>now</w:t>
      </w:r>
      <w:r w:rsidRPr="00C37327">
        <w:rPr>
          <w:rStyle w:val="StyleUnderline"/>
        </w:rPr>
        <w:t xml:space="preserve"> know, history didn’t end</w:t>
      </w:r>
      <w:r w:rsidRPr="00C37327">
        <w:rPr>
          <w:sz w:val="16"/>
          <w:szCs w:val="16"/>
        </w:rPr>
        <w:t>, and the Europeans are consequently castigated as naïve freeloaders unprepared for the seemingly inevitable power struggles and contests that characterize international politics.</w:t>
      </w:r>
    </w:p>
    <w:p w14:paraId="6B964380" w14:textId="77777777" w:rsidR="000155EF" w:rsidRPr="00C37327" w:rsidRDefault="000155EF" w:rsidP="000155EF">
      <w:pPr>
        <w:rPr>
          <w:sz w:val="16"/>
        </w:rPr>
      </w:pPr>
      <w:r w:rsidRPr="00C37327">
        <w:rPr>
          <w:sz w:val="16"/>
        </w:rPr>
        <w:t xml:space="preserve">If the so-called realists are right, </w:t>
      </w:r>
      <w:r w:rsidRPr="00C37327">
        <w:rPr>
          <w:rStyle w:val="Emphasis"/>
          <w:highlight w:val="cyan"/>
        </w:rPr>
        <w:t>the future</w:t>
      </w:r>
      <w:r w:rsidRPr="00C37327">
        <w:rPr>
          <w:rStyle w:val="StyleUnderline"/>
          <w:highlight w:val="cyan"/>
        </w:rPr>
        <w:t xml:space="preserve"> doesn’t look good</w:t>
      </w:r>
      <w:r w:rsidRPr="00C37327">
        <w:rPr>
          <w:rStyle w:val="StyleUnderline"/>
        </w:rPr>
        <w:t xml:space="preserve">. At best, </w:t>
      </w:r>
      <w:r w:rsidRPr="00C37327">
        <w:rPr>
          <w:rStyle w:val="StyleUnderline"/>
          <w:highlight w:val="cyan"/>
        </w:rPr>
        <w:t>we</w:t>
      </w:r>
      <w:r w:rsidRPr="00C37327">
        <w:rPr>
          <w:sz w:val="16"/>
        </w:rPr>
        <w:t xml:space="preserve"> may have to </w:t>
      </w:r>
      <w:r w:rsidRPr="00C37327">
        <w:rPr>
          <w:rStyle w:val="StyleUnderline"/>
          <w:highlight w:val="cyan"/>
        </w:rPr>
        <w:t>live in</w:t>
      </w:r>
      <w:r w:rsidRPr="00C37327">
        <w:rPr>
          <w:rStyle w:val="StyleUnderline"/>
        </w:rPr>
        <w:t xml:space="preserve"> a world controlled by</w:t>
      </w:r>
      <w:r w:rsidRPr="00C37327">
        <w:rPr>
          <w:sz w:val="16"/>
        </w:rPr>
        <w:t xml:space="preserve"> nineteenth-century-style </w:t>
      </w:r>
      <w:r w:rsidRPr="00C37327">
        <w:rPr>
          <w:rStyle w:val="StyleUnderline"/>
        </w:rPr>
        <w:t>“</w:t>
      </w:r>
      <w:r w:rsidRPr="00C37327">
        <w:rPr>
          <w:rStyle w:val="Emphasis"/>
          <w:highlight w:val="cyan"/>
        </w:rPr>
        <w:t>spheres of influence</w:t>
      </w:r>
      <w:r w:rsidRPr="00C37327">
        <w:rPr>
          <w:rStyle w:val="StyleUnderline"/>
        </w:rPr>
        <w:t>”, in which</w:t>
      </w:r>
      <w:r w:rsidRPr="00C37327">
        <w:rPr>
          <w:sz w:val="16"/>
        </w:rPr>
        <w:t xml:space="preserve"> powerful authoritarian </w:t>
      </w:r>
      <w:r w:rsidRPr="00C37327">
        <w:rPr>
          <w:rStyle w:val="StyleUnderline"/>
        </w:rPr>
        <w:t>states</w:t>
      </w:r>
      <w:r w:rsidRPr="00C37327">
        <w:rPr>
          <w:sz w:val="16"/>
        </w:rPr>
        <w:t xml:space="preserve"> – including our notional protector, the United States – </w:t>
      </w:r>
      <w:r w:rsidRPr="00C37327">
        <w:rPr>
          <w:rStyle w:val="Emphasis"/>
        </w:rPr>
        <w:t>dominate</w:t>
      </w:r>
      <w:r w:rsidRPr="00C37327">
        <w:rPr>
          <w:rStyle w:val="StyleUnderline"/>
        </w:rPr>
        <w:t xml:space="preserve"> their regions</w:t>
      </w:r>
      <w:r w:rsidRPr="00C37327">
        <w:rPr>
          <w:sz w:val="16"/>
        </w:rPr>
        <w:t xml:space="preserve">. At worst, an </w:t>
      </w:r>
      <w:r w:rsidRPr="00C37327">
        <w:rPr>
          <w:rStyle w:val="StyleUnderline"/>
          <w:highlight w:val="cyan"/>
        </w:rPr>
        <w:t xml:space="preserve">intensifying </w:t>
      </w:r>
      <w:r w:rsidRPr="00C37327">
        <w:rPr>
          <w:rStyle w:val="Emphasis"/>
          <w:highlight w:val="cyan"/>
        </w:rPr>
        <w:t>arms race</w:t>
      </w:r>
      <w:r w:rsidRPr="00C37327">
        <w:rPr>
          <w:rStyle w:val="StyleUnderline"/>
        </w:rPr>
        <w:t xml:space="preserve"> may </w:t>
      </w:r>
      <w:r w:rsidRPr="00C37327">
        <w:rPr>
          <w:rStyle w:val="StyleUnderline"/>
          <w:highlight w:val="cyan"/>
        </w:rPr>
        <w:t>end</w:t>
      </w:r>
      <w:r w:rsidRPr="00C37327">
        <w:rPr>
          <w:sz w:val="16"/>
        </w:rPr>
        <w:t xml:space="preserve"> as they usually do: </w:t>
      </w:r>
      <w:r w:rsidRPr="00C37327">
        <w:rPr>
          <w:rStyle w:val="StyleUnderline"/>
          <w:highlight w:val="cyan"/>
        </w:rPr>
        <w:t>in</w:t>
      </w:r>
      <w:r w:rsidRPr="00C37327">
        <w:rPr>
          <w:rStyle w:val="StyleUnderline"/>
        </w:rPr>
        <w:t xml:space="preserve"> unwanted </w:t>
      </w:r>
      <w:r w:rsidRPr="00C37327">
        <w:rPr>
          <w:rStyle w:val="Emphasis"/>
          <w:highlight w:val="cyan"/>
        </w:rPr>
        <w:t>conflict</w:t>
      </w:r>
      <w:r w:rsidRPr="00C37327">
        <w:rPr>
          <w:rStyle w:val="StyleUnderline"/>
        </w:rPr>
        <w:t xml:space="preserve">. Only </w:t>
      </w:r>
      <w:r w:rsidRPr="00C37327">
        <w:rPr>
          <w:rStyle w:val="StyleUnderline"/>
          <w:highlight w:val="cyan"/>
        </w:rPr>
        <w:t>this time,</w:t>
      </w:r>
      <w:r w:rsidRPr="00C37327">
        <w:rPr>
          <w:rStyle w:val="StyleUnderline"/>
        </w:rPr>
        <w:t xml:space="preserve"> it could lead to a </w:t>
      </w:r>
      <w:r w:rsidRPr="00C37327">
        <w:rPr>
          <w:rStyle w:val="Emphasis"/>
          <w:highlight w:val="cyan"/>
        </w:rPr>
        <w:t>nuclear conflagration</w:t>
      </w:r>
      <w:r w:rsidRPr="00C37327">
        <w:rPr>
          <w:rStyle w:val="StyleUnderline"/>
        </w:rPr>
        <w:t>.</w:t>
      </w:r>
    </w:p>
    <w:p w14:paraId="7EA88074" w14:textId="77777777" w:rsidR="000155EF" w:rsidRPr="00C37327" w:rsidRDefault="000155EF" w:rsidP="000155EF">
      <w:pPr>
        <w:rPr>
          <w:sz w:val="16"/>
        </w:rPr>
      </w:pPr>
      <w:r w:rsidRPr="00C37327">
        <w:rPr>
          <w:rStyle w:val="StyleUnderline"/>
        </w:rPr>
        <w:t xml:space="preserve">International </w:t>
      </w:r>
      <w:r w:rsidRPr="00C37327">
        <w:rPr>
          <w:rStyle w:val="Emphasis"/>
          <w:highlight w:val="cyan"/>
        </w:rPr>
        <w:t>coop</w:t>
      </w:r>
      <w:r w:rsidRPr="00C37327">
        <w:rPr>
          <w:sz w:val="16"/>
        </w:rPr>
        <w:t xml:space="preserve">eration </w:t>
      </w:r>
      <w:r w:rsidRPr="00C37327">
        <w:rPr>
          <w:rStyle w:val="StyleUnderline"/>
          <w:highlight w:val="cyan"/>
        </w:rPr>
        <w:t>is</w:t>
      </w:r>
      <w:r w:rsidRPr="00C37327">
        <w:rPr>
          <w:sz w:val="16"/>
        </w:rPr>
        <w:t xml:space="preserve"> plainly </w:t>
      </w:r>
      <w:r w:rsidRPr="00C37327">
        <w:rPr>
          <w:rStyle w:val="Emphasis"/>
          <w:highlight w:val="cyan"/>
        </w:rPr>
        <w:t>not easy</w:t>
      </w:r>
      <w:r w:rsidRPr="00C37327">
        <w:rPr>
          <w:rStyle w:val="StyleUnderline"/>
          <w:highlight w:val="cyan"/>
        </w:rPr>
        <w:t>, but</w:t>
      </w:r>
      <w:r w:rsidRPr="00C37327">
        <w:rPr>
          <w:rStyle w:val="StyleUnderline"/>
        </w:rPr>
        <w:t xml:space="preserve"> the </w:t>
      </w:r>
      <w:r w:rsidRPr="00C37327">
        <w:rPr>
          <w:rStyle w:val="StyleUnderline"/>
          <w:highlight w:val="cyan"/>
        </w:rPr>
        <w:t xml:space="preserve">EU, for all </w:t>
      </w:r>
      <w:r w:rsidRPr="00C37327">
        <w:rPr>
          <w:rStyle w:val="Emphasis"/>
          <w:highlight w:val="cyan"/>
        </w:rPr>
        <w:t>its problems</w:t>
      </w:r>
      <w:r w:rsidRPr="00C37327">
        <w:rPr>
          <w:rStyle w:val="StyleUnderline"/>
          <w:highlight w:val="cyan"/>
        </w:rPr>
        <w:t>, managed</w:t>
      </w:r>
      <w:r w:rsidRPr="00C37327">
        <w:rPr>
          <w:sz w:val="16"/>
        </w:rPr>
        <w:t xml:space="preserve"> to achieve </w:t>
      </w:r>
      <w:r w:rsidRPr="00C37327">
        <w:rPr>
          <w:rStyle w:val="StyleUnderline"/>
        </w:rPr>
        <w:t>this</w:t>
      </w:r>
      <w:r w:rsidRPr="00C37327">
        <w:rPr>
          <w:sz w:val="16"/>
        </w:rPr>
        <w:t xml:space="preserve">, albeit </w:t>
      </w:r>
      <w:r w:rsidRPr="00C37327">
        <w:rPr>
          <w:rStyle w:val="StyleUnderline"/>
          <w:highlight w:val="cyan"/>
        </w:rPr>
        <w:t>by creating</w:t>
      </w:r>
      <w:r w:rsidRPr="00C37327">
        <w:rPr>
          <w:rStyle w:val="StyleUnderline"/>
        </w:rPr>
        <w:t xml:space="preserve"> powerful </w:t>
      </w:r>
      <w:r w:rsidRPr="00C37327">
        <w:rPr>
          <w:rStyle w:val="Emphasis"/>
          <w:highlight w:val="cyan"/>
        </w:rPr>
        <w:t>institutions</w:t>
      </w:r>
      <w:r w:rsidRPr="00C37327">
        <w:rPr>
          <w:sz w:val="16"/>
        </w:rPr>
        <w:t xml:space="preserve"> that directly impinged on national sovereignty. </w:t>
      </w:r>
      <w:r w:rsidRPr="00C37327">
        <w:rPr>
          <w:rStyle w:val="StyleUnderline"/>
          <w:highlight w:val="cyan"/>
        </w:rPr>
        <w:t>It</w:t>
      </w:r>
      <w:r w:rsidRPr="00C37327">
        <w:rPr>
          <w:rStyle w:val="StyleUnderline"/>
        </w:rPr>
        <w:t xml:space="preserve"> is the </w:t>
      </w:r>
      <w:r w:rsidRPr="00C37327">
        <w:rPr>
          <w:rStyle w:val="Emphasis"/>
        </w:rPr>
        <w:t>only example</w:t>
      </w:r>
      <w:r w:rsidRPr="00C37327">
        <w:rPr>
          <w:sz w:val="16"/>
        </w:rPr>
        <w:t xml:space="preserve"> we have </w:t>
      </w:r>
      <w:r w:rsidRPr="00C37327">
        <w:rPr>
          <w:rStyle w:val="StyleUnderline"/>
        </w:rPr>
        <w:t xml:space="preserve">of </w:t>
      </w:r>
      <w:r w:rsidRPr="00C37327">
        <w:rPr>
          <w:rStyle w:val="Emphasis"/>
        </w:rPr>
        <w:t>enduring</w:t>
      </w:r>
      <w:r w:rsidRPr="00C37327">
        <w:rPr>
          <w:rStyle w:val="StyleUnderline"/>
        </w:rPr>
        <w:t xml:space="preserve">, effective transnational </w:t>
      </w:r>
      <w:r w:rsidRPr="00C37327">
        <w:rPr>
          <w:rStyle w:val="Emphasis"/>
        </w:rPr>
        <w:t>coop</w:t>
      </w:r>
      <w:r w:rsidRPr="00C37327">
        <w:rPr>
          <w:sz w:val="16"/>
        </w:rPr>
        <w:t xml:space="preserve">eration between sovereign states. </w:t>
      </w:r>
      <w:r w:rsidRPr="00C37327">
        <w:rPr>
          <w:rStyle w:val="StyleUnderline"/>
        </w:rPr>
        <w:t xml:space="preserve">Its lessons </w:t>
      </w:r>
      <w:r w:rsidRPr="00C37327">
        <w:rPr>
          <w:rStyle w:val="Emphasis"/>
          <w:highlight w:val="cyan"/>
        </w:rPr>
        <w:t>ought</w:t>
      </w:r>
      <w:r w:rsidRPr="00C37327">
        <w:rPr>
          <w:rStyle w:val="StyleUnderline"/>
        </w:rPr>
        <w:t xml:space="preserve"> to </w:t>
      </w:r>
      <w:r w:rsidRPr="00C37327">
        <w:rPr>
          <w:rStyle w:val="StyleUnderline"/>
          <w:highlight w:val="cyan"/>
        </w:rPr>
        <w:t>be</w:t>
      </w:r>
      <w:r w:rsidRPr="00C37327">
        <w:rPr>
          <w:sz w:val="16"/>
        </w:rPr>
        <w:t xml:space="preserve"> studied, not </w:t>
      </w:r>
      <w:r w:rsidRPr="00C37327">
        <w:rPr>
          <w:rStyle w:val="Emphasis"/>
          <w:highlight w:val="cyan"/>
        </w:rPr>
        <w:t>vilified</w:t>
      </w:r>
      <w:r w:rsidRPr="00C37327">
        <w:rPr>
          <w:sz w:val="16"/>
        </w:rPr>
        <w:t>, especially as Europe also provides the most powerful example of all that can go wrong without a commitment to institutionalized forms of collective effort.</w:t>
      </w:r>
    </w:p>
    <w:p w14:paraId="2154E531" w14:textId="77777777" w:rsidR="000155EF" w:rsidRPr="00C37327" w:rsidRDefault="000155EF" w:rsidP="000155EF">
      <w:pPr>
        <w:rPr>
          <w:sz w:val="16"/>
        </w:rPr>
      </w:pPr>
      <w:r w:rsidRPr="00C37327">
        <w:rPr>
          <w:rStyle w:val="StyleUnderline"/>
        </w:rPr>
        <w:t xml:space="preserve">Ironically, </w:t>
      </w:r>
      <w:r w:rsidRPr="00C37327">
        <w:rPr>
          <w:rStyle w:val="StyleUnderline"/>
          <w:highlight w:val="cyan"/>
        </w:rPr>
        <w:t xml:space="preserve">the </w:t>
      </w:r>
      <w:r w:rsidRPr="00C37327">
        <w:rPr>
          <w:rStyle w:val="Emphasis"/>
          <w:highlight w:val="cyan"/>
        </w:rPr>
        <w:t>U</w:t>
      </w:r>
      <w:r w:rsidRPr="00C37327">
        <w:rPr>
          <w:sz w:val="16"/>
        </w:rPr>
        <w:t xml:space="preserve">nited </w:t>
      </w:r>
      <w:r w:rsidRPr="00C37327">
        <w:rPr>
          <w:rStyle w:val="Emphasis"/>
          <w:highlight w:val="cyan"/>
        </w:rPr>
        <w:t>S</w:t>
      </w:r>
      <w:r w:rsidRPr="00C37327">
        <w:rPr>
          <w:sz w:val="16"/>
        </w:rPr>
        <w:t xml:space="preserve">tates </w:t>
      </w:r>
      <w:r w:rsidRPr="00C37327">
        <w:rPr>
          <w:rStyle w:val="StyleUnderline"/>
        </w:rPr>
        <w:t xml:space="preserve">may be </w:t>
      </w:r>
      <w:r w:rsidRPr="00C37327">
        <w:rPr>
          <w:rStyle w:val="Emphasis"/>
          <w:highlight w:val="cyan"/>
        </w:rPr>
        <w:t>about to demonstrate</w:t>
      </w:r>
      <w:r w:rsidRPr="00C37327">
        <w:rPr>
          <w:rStyle w:val="StyleUnderline"/>
        </w:rPr>
        <w:t xml:space="preserve"> the </w:t>
      </w:r>
      <w:r w:rsidRPr="00C37327">
        <w:rPr>
          <w:rStyle w:val="StyleUnderline"/>
          <w:highlight w:val="cyan"/>
        </w:rPr>
        <w:t xml:space="preserve">dangers of </w:t>
      </w:r>
      <w:r w:rsidRPr="00C37327">
        <w:rPr>
          <w:rStyle w:val="Emphasis"/>
          <w:highlight w:val="cyan"/>
        </w:rPr>
        <w:t>tearing down</w:t>
      </w:r>
      <w:r w:rsidRPr="00C37327">
        <w:rPr>
          <w:sz w:val="16"/>
        </w:rPr>
        <w:t xml:space="preserve"> such institutions, and the </w:t>
      </w:r>
      <w:r w:rsidRPr="00C37327">
        <w:rPr>
          <w:rStyle w:val="StyleUnderline"/>
        </w:rPr>
        <w:t xml:space="preserve">rules and </w:t>
      </w:r>
      <w:r w:rsidRPr="00C37327">
        <w:rPr>
          <w:rStyle w:val="Emphasis"/>
          <w:highlight w:val="cyan"/>
        </w:rPr>
        <w:t>norms</w:t>
      </w:r>
      <w:r w:rsidRPr="00C37327">
        <w:rPr>
          <w:sz w:val="16"/>
        </w:rPr>
        <w:t xml:space="preserve"> they embody, as it lurches towards authoritarian rule. Unfortunately, this means Americans are unlikely to provide enlightened leadership for themselves, let alone the rest of the world at this especially fraught historical juncture.</w:t>
      </w:r>
    </w:p>
    <w:p w14:paraId="50E956CD" w14:textId="77777777" w:rsidR="000155EF" w:rsidRDefault="000155EF" w:rsidP="000155EF">
      <w:pPr>
        <w:rPr>
          <w:rStyle w:val="StyleUnderline"/>
        </w:rPr>
      </w:pPr>
      <w:r w:rsidRPr="00C37327">
        <w:rPr>
          <w:rStyle w:val="StyleUnderline"/>
        </w:rPr>
        <w:t>That’s the</w:t>
      </w:r>
      <w:r w:rsidRPr="00C37327">
        <w:rPr>
          <w:sz w:val="16"/>
        </w:rPr>
        <w:t xml:space="preserve"> other </w:t>
      </w:r>
      <w:r w:rsidRPr="00C37327">
        <w:rPr>
          <w:rStyle w:val="StyleUnderline"/>
        </w:rPr>
        <w:t xml:space="preserve">thing the European experience demonstrates: </w:t>
      </w:r>
      <w:r w:rsidRPr="00C37327">
        <w:rPr>
          <w:rStyle w:val="Emphasis"/>
        </w:rPr>
        <w:t>leadership matters</w:t>
      </w:r>
      <w:r w:rsidRPr="00C37327">
        <w:rPr>
          <w:sz w:val="16"/>
        </w:rPr>
        <w:t xml:space="preserve">. In a further irony, it’s important to remember that, as Europe’s post-war reconstruction demonstrates, “American hegemony” really can be a positive and productive force, which is something else we might hope Trump and Vance would remember when they give comfort to autocrats everywhere. Democracy, peace and cooperation don’t happen by accident. Unfortunately, </w:t>
      </w:r>
      <w:r w:rsidRPr="00C37327">
        <w:rPr>
          <w:rStyle w:val="StyleUnderline"/>
          <w:highlight w:val="cyan"/>
        </w:rPr>
        <w:t>the EU is</w:t>
      </w:r>
      <w:r w:rsidRPr="00C37327">
        <w:rPr>
          <w:rStyle w:val="StyleUnderline"/>
        </w:rPr>
        <w:t xml:space="preserve"> now </w:t>
      </w:r>
      <w:r w:rsidRPr="00C37327">
        <w:rPr>
          <w:rStyle w:val="Emphasis"/>
        </w:rPr>
        <w:t>looking</w:t>
      </w:r>
      <w:r w:rsidRPr="00C37327">
        <w:rPr>
          <w:sz w:val="16"/>
        </w:rPr>
        <w:t xml:space="preserve"> like </w:t>
      </w:r>
      <w:r w:rsidRPr="00C37327">
        <w:rPr>
          <w:rStyle w:val="StyleUnderline"/>
        </w:rPr>
        <w:t xml:space="preserve">a </w:t>
      </w:r>
      <w:r w:rsidRPr="00C37327">
        <w:rPr>
          <w:rStyle w:val="Emphasis"/>
          <w:highlight w:val="cyan"/>
        </w:rPr>
        <w:t>miraculous</w:t>
      </w:r>
      <w:r w:rsidRPr="00C37327">
        <w:rPr>
          <w:rStyle w:val="Emphasis"/>
        </w:rPr>
        <w:t xml:space="preserve"> aberration</w:t>
      </w:r>
      <w:r w:rsidRPr="00C37327">
        <w:rPr>
          <w:rStyle w:val="StyleUnderline"/>
        </w:rPr>
        <w:t>.</w:t>
      </w:r>
    </w:p>
    <w:p w14:paraId="22B3D3B0" w14:textId="77777777" w:rsidR="000155EF" w:rsidRPr="007E7A66" w:rsidRDefault="000155EF" w:rsidP="000155EF">
      <w:pPr>
        <w:keepNext/>
        <w:keepLines/>
        <w:spacing w:before="40" w:after="0"/>
        <w:outlineLvl w:val="3"/>
        <w:rPr>
          <w:rFonts w:eastAsia="Times New Roman"/>
          <w:b/>
          <w:iCs/>
          <w:sz w:val="26"/>
        </w:rPr>
      </w:pPr>
      <w:r>
        <w:rPr>
          <w:rFonts w:eastAsia="Times New Roman"/>
          <w:b/>
          <w:iCs/>
          <w:sz w:val="26"/>
        </w:rPr>
        <w:t xml:space="preserve">Their offense relies on </w:t>
      </w:r>
      <w:r w:rsidRPr="007E7A66">
        <w:rPr>
          <w:rFonts w:eastAsia="Times New Roman"/>
          <w:b/>
          <w:iCs/>
          <w:sz w:val="26"/>
          <w:u w:val="single"/>
        </w:rPr>
        <w:t>perfectly executed</w:t>
      </w:r>
      <w:r>
        <w:rPr>
          <w:rFonts w:eastAsia="Times New Roman"/>
          <w:b/>
          <w:iCs/>
          <w:sz w:val="26"/>
        </w:rPr>
        <w:t xml:space="preserve"> retrenchment. Unfortunately, Trump is </w:t>
      </w:r>
      <w:r w:rsidRPr="007E7A66">
        <w:rPr>
          <w:rFonts w:eastAsia="Times New Roman"/>
          <w:b/>
          <w:iCs/>
          <w:sz w:val="26"/>
          <w:u w:val="single"/>
        </w:rPr>
        <w:t>totally incompetent</w:t>
      </w:r>
      <w:r>
        <w:rPr>
          <w:rFonts w:eastAsia="Times New Roman"/>
          <w:b/>
          <w:iCs/>
          <w:sz w:val="26"/>
        </w:rPr>
        <w:t>.</w:t>
      </w:r>
    </w:p>
    <w:p w14:paraId="67CCB8EA" w14:textId="77777777" w:rsidR="000155EF" w:rsidRPr="007E7A66" w:rsidRDefault="000155EF" w:rsidP="000155EF">
      <w:pPr>
        <w:rPr>
          <w:rFonts w:eastAsia="Calibri"/>
        </w:rPr>
      </w:pPr>
      <w:r w:rsidRPr="007E7A66">
        <w:rPr>
          <w:rFonts w:eastAsia="Calibri"/>
          <w:b/>
          <w:bCs/>
          <w:sz w:val="26"/>
        </w:rPr>
        <w:t>Kelly 8-30</w:t>
      </w:r>
      <w:r w:rsidRPr="007E7A66">
        <w:rPr>
          <w:rFonts w:eastAsia="Calibri"/>
        </w:rPr>
        <w:t xml:space="preserve">-2024, PhD in Political Science (Robert, “No, Donald Trump is Not a Realist or China Hawk; He’s a Venal Opportunist, Not a Strategic Thinker: The Full Version of My Trump Essay for Foreign Policy,” https://robertedwinkelly.com/2024/08/30/no-donald-trump-is-not-a-realist-or-china-hawk-hes-a-venal-opportunist-not-a-strategic-thinker-the-full-version-of-my-trump-essay-for-foreign-policy/#more-4903) </w:t>
      </w:r>
    </w:p>
    <w:p w14:paraId="33DEC8C4" w14:textId="77777777" w:rsidR="000155EF" w:rsidRPr="007E7A66" w:rsidRDefault="000155EF" w:rsidP="000155EF">
      <w:pPr>
        <w:rPr>
          <w:rFonts w:eastAsia="Calibri"/>
          <w:sz w:val="16"/>
        </w:rPr>
      </w:pPr>
      <w:r w:rsidRPr="007E7A66">
        <w:rPr>
          <w:rFonts w:eastAsia="Calibri"/>
          <w:highlight w:val="cyan"/>
          <w:u w:val="single"/>
        </w:rPr>
        <w:t>Trump is too lazy, ill-disciplined, and venal to be</w:t>
      </w:r>
      <w:r w:rsidRPr="007E7A66">
        <w:rPr>
          <w:rFonts w:eastAsia="Calibri"/>
          <w:u w:val="single"/>
        </w:rPr>
        <w:t xml:space="preserve"> </w:t>
      </w:r>
      <w:r w:rsidRPr="007E7A66">
        <w:rPr>
          <w:rFonts w:eastAsia="Calibri"/>
          <w:sz w:val="16"/>
        </w:rPr>
        <w:t>the</w:t>
      </w:r>
      <w:r w:rsidRPr="007E7A66">
        <w:rPr>
          <w:rFonts w:eastAsia="Calibri"/>
          <w:u w:val="single"/>
        </w:rPr>
        <w:t xml:space="preserve"> ‘thinker’ or strategist </w:t>
      </w:r>
      <w:r w:rsidRPr="007E7A66">
        <w:rPr>
          <w:rFonts w:eastAsia="Calibri"/>
          <w:b/>
          <w:iCs/>
          <w:highlight w:val="cyan"/>
          <w:u w:val="single"/>
          <w:bdr w:val="single" w:sz="8" w:space="0" w:color="auto"/>
        </w:rPr>
        <w:t>realist</w:t>
      </w:r>
      <w:r w:rsidRPr="007E7A66">
        <w:rPr>
          <w:rFonts w:eastAsia="Calibri"/>
          <w:sz w:val="16"/>
        </w:rPr>
        <w:t xml:space="preserve"> and China-first hawks keep trying to make him out to be. This post is the longer and pre-edited version of an essay I just wrote for Foreign Policy magazine.</w:t>
      </w:r>
    </w:p>
    <w:p w14:paraId="04C8E64B" w14:textId="77777777" w:rsidR="000155EF" w:rsidRPr="007E7A66" w:rsidRDefault="000155EF" w:rsidP="000155EF">
      <w:pPr>
        <w:rPr>
          <w:rFonts w:eastAsia="Calibri"/>
          <w:sz w:val="16"/>
        </w:rPr>
      </w:pPr>
      <w:r w:rsidRPr="007E7A66">
        <w:rPr>
          <w:rFonts w:eastAsia="Calibri"/>
          <w:sz w:val="16"/>
        </w:rPr>
        <w:t xml:space="preserve">In fact, </w:t>
      </w:r>
      <w:r w:rsidRPr="007E7A66">
        <w:rPr>
          <w:rFonts w:eastAsia="Calibri"/>
          <w:highlight w:val="cyan"/>
          <w:u w:val="single"/>
        </w:rPr>
        <w:t>I am amazed anyone thinks Trump has</w:t>
      </w:r>
      <w:r w:rsidRPr="007E7A66">
        <w:rPr>
          <w:rFonts w:eastAsia="Calibri"/>
          <w:sz w:val="16"/>
        </w:rPr>
        <w:t xml:space="preserve"> the </w:t>
      </w:r>
      <w:r w:rsidRPr="007E7A66">
        <w:rPr>
          <w:rFonts w:eastAsia="Calibri"/>
          <w:highlight w:val="cyan"/>
          <w:u w:val="single"/>
        </w:rPr>
        <w:t>discipline</w:t>
      </w:r>
      <w:r w:rsidRPr="007E7A66">
        <w:rPr>
          <w:rFonts w:eastAsia="Calibri"/>
          <w:sz w:val="16"/>
        </w:rPr>
        <w:t xml:space="preserve"> to do this. </w:t>
      </w:r>
      <w:r w:rsidRPr="007E7A66">
        <w:rPr>
          <w:rFonts w:eastAsia="Calibri"/>
          <w:u w:val="single"/>
        </w:rPr>
        <w:t>Are you not watching the same Trump – erratic, confused, chaotic – the rest of us are?</w:t>
      </w:r>
      <w:r w:rsidRPr="007E7A66">
        <w:rPr>
          <w:rFonts w:eastAsia="Calibri"/>
          <w:sz w:val="16"/>
        </w:rPr>
        <w:t xml:space="preserve"> </w:t>
      </w:r>
      <w:r w:rsidRPr="007E7A66">
        <w:rPr>
          <w:rFonts w:eastAsia="Calibri"/>
          <w:highlight w:val="cyan"/>
          <w:u w:val="single"/>
        </w:rPr>
        <w:t>Trump is</w:t>
      </w:r>
      <w:r w:rsidRPr="007E7A66">
        <w:rPr>
          <w:rFonts w:eastAsia="Calibri"/>
          <w:u w:val="single"/>
        </w:rPr>
        <w:t xml:space="preserve"> far more </w:t>
      </w:r>
      <w:r w:rsidRPr="007E7A66">
        <w:rPr>
          <w:rFonts w:eastAsia="Calibri"/>
          <w:highlight w:val="cyan"/>
          <w:u w:val="single"/>
        </w:rPr>
        <w:t>likely to simply sell US foreign policy to the highest bidder</w:t>
      </w:r>
      <w:r w:rsidRPr="007E7A66">
        <w:rPr>
          <w:rFonts w:eastAsia="Calibri"/>
          <w:sz w:val="16"/>
        </w:rPr>
        <w:t xml:space="preserve"> if he becomes president. </w:t>
      </w:r>
      <w:r w:rsidRPr="007E7A66">
        <w:rPr>
          <w:rFonts w:eastAsia="Calibri"/>
          <w:highlight w:val="cyan"/>
          <w:u w:val="single"/>
        </w:rPr>
        <w:t>He loves money</w:t>
      </w:r>
      <w:r w:rsidRPr="007E7A66">
        <w:rPr>
          <w:rFonts w:eastAsia="Calibri"/>
          <w:u w:val="single"/>
        </w:rPr>
        <w:t xml:space="preserve"> and adulation. The Chinese and the Russians are more than happy to throw that at him to get him to bend on their interests</w:t>
      </w:r>
      <w:r w:rsidRPr="007E7A66">
        <w:rPr>
          <w:rFonts w:eastAsia="Calibri"/>
          <w:sz w:val="16"/>
        </w:rPr>
        <w:t>.</w:t>
      </w:r>
    </w:p>
    <w:p w14:paraId="2A376B9E" w14:textId="77777777" w:rsidR="000155EF" w:rsidRPr="007E7A66" w:rsidRDefault="000155EF" w:rsidP="000155EF">
      <w:pPr>
        <w:rPr>
          <w:rFonts w:eastAsia="Calibri"/>
          <w:sz w:val="16"/>
        </w:rPr>
      </w:pPr>
      <w:r w:rsidRPr="007E7A66">
        <w:rPr>
          <w:rFonts w:eastAsia="Calibri"/>
          <w:sz w:val="16"/>
        </w:rPr>
        <w:t xml:space="preserve">We keep hearing that Trump will prioritize China and Taiwan over Europe and Ukraine, but listen to what he says about Taiwan and China. </w:t>
      </w:r>
      <w:r w:rsidRPr="007E7A66">
        <w:rPr>
          <w:rFonts w:eastAsia="Calibri"/>
          <w:u w:val="single"/>
        </w:rPr>
        <w:t>He doesn’t sound a realist at all</w:t>
      </w:r>
      <w:r w:rsidRPr="007E7A66">
        <w:rPr>
          <w:rFonts w:eastAsia="Calibri"/>
          <w:sz w:val="16"/>
        </w:rPr>
        <w:t>. He dislikes Taiwan for protectionist and free-riding reasons, and he clearly admires Xi Jinping’s autocracy.</w:t>
      </w:r>
    </w:p>
    <w:p w14:paraId="2B2851DC" w14:textId="77777777" w:rsidR="000155EF" w:rsidRPr="007E7A66" w:rsidRDefault="000155EF" w:rsidP="000155EF">
      <w:pPr>
        <w:rPr>
          <w:rFonts w:eastAsia="Calibri"/>
          <w:sz w:val="16"/>
        </w:rPr>
      </w:pPr>
      <w:r w:rsidRPr="007E7A66">
        <w:rPr>
          <w:rFonts w:eastAsia="Calibri"/>
          <w:highlight w:val="cyan"/>
          <w:u w:val="single"/>
        </w:rPr>
        <w:t>The best predictor for Trump’s second term is</w:t>
      </w:r>
      <w:r w:rsidRPr="007E7A66">
        <w:rPr>
          <w:rFonts w:eastAsia="Calibri"/>
          <w:u w:val="single"/>
        </w:rPr>
        <w:t xml:space="preserve"> what he did in the first term, and that was </w:t>
      </w:r>
      <w:r w:rsidRPr="007E7A66">
        <w:rPr>
          <w:rFonts w:eastAsia="Calibri"/>
          <w:b/>
          <w:iCs/>
          <w:highlight w:val="cyan"/>
          <w:u w:val="single"/>
          <w:bdr w:val="single" w:sz="8" w:space="0" w:color="auto"/>
        </w:rPr>
        <w:t>a confused mess</w:t>
      </w:r>
      <w:r w:rsidRPr="007E7A66">
        <w:rPr>
          <w:rFonts w:eastAsia="Calibri"/>
          <w:u w:val="single"/>
        </w:rPr>
        <w:t xml:space="preserve">. </w:t>
      </w:r>
      <w:r w:rsidRPr="007E7A66">
        <w:rPr>
          <w:rFonts w:eastAsia="Calibri"/>
          <w:highlight w:val="cyan"/>
          <w:u w:val="single"/>
        </w:rPr>
        <w:t>He dislikes Ukraine</w:t>
      </w:r>
      <w:r w:rsidRPr="007E7A66">
        <w:rPr>
          <w:rFonts w:eastAsia="Calibri"/>
          <w:u w:val="single"/>
        </w:rPr>
        <w:t xml:space="preserve"> – </w:t>
      </w:r>
      <w:r w:rsidRPr="007E7A66">
        <w:rPr>
          <w:rFonts w:eastAsia="Calibri"/>
          <w:highlight w:val="cyan"/>
          <w:u w:val="single"/>
        </w:rPr>
        <w:t>and will surrender it to Russia</w:t>
      </w:r>
      <w:r w:rsidRPr="007E7A66">
        <w:rPr>
          <w:rFonts w:eastAsia="Calibri"/>
          <w:u w:val="single"/>
        </w:rPr>
        <w:t xml:space="preserve"> – because Zelenskyy wouldn’t help him cheat in the 2020, not because of a strategic re-prioritization toward Asia</w:t>
      </w:r>
      <w:r w:rsidRPr="007E7A66">
        <w:rPr>
          <w:rFonts w:eastAsia="Calibri"/>
          <w:sz w:val="16"/>
        </w:rPr>
        <w:t>.</w:t>
      </w:r>
    </w:p>
    <w:p w14:paraId="44D92702" w14:textId="77777777" w:rsidR="000155EF" w:rsidRPr="005E6616" w:rsidRDefault="000155EF" w:rsidP="000155EF">
      <w:pPr>
        <w:rPr>
          <w:rFonts w:eastAsia="Calibri"/>
          <w:sz w:val="16"/>
        </w:rPr>
      </w:pPr>
      <w:r w:rsidRPr="007E7A66">
        <w:rPr>
          <w:rFonts w:eastAsia="Calibri"/>
          <w:u w:val="single"/>
        </w:rPr>
        <w:t>Maybe realists will get their wished-for realignment</w:t>
      </w:r>
      <w:r w:rsidRPr="007E7A66">
        <w:rPr>
          <w:rFonts w:eastAsia="Calibri"/>
          <w:sz w:val="16"/>
        </w:rPr>
        <w:t xml:space="preserve"> or re-prioritization out of Trump’s staff. Perhaps Elbridge Colby will push that through. But it’s hard to imagine a major foreign policy realignment without POTUS’ consent, if not participation. And </w:t>
      </w:r>
      <w:r w:rsidRPr="007E7A66">
        <w:rPr>
          <w:rFonts w:eastAsia="Calibri"/>
          <w:u w:val="single"/>
        </w:rPr>
        <w:t>Trump just isn’t focused enough</w:t>
      </w:r>
      <w:r w:rsidRPr="007E7A66">
        <w:rPr>
          <w:rFonts w:eastAsia="Calibri"/>
          <w:sz w:val="16"/>
        </w:rPr>
        <w:t xml:space="preserve">. </w:t>
      </w:r>
      <w:r w:rsidRPr="007E7A66">
        <w:rPr>
          <w:rFonts w:eastAsia="Calibri"/>
          <w:u w:val="single"/>
        </w:rPr>
        <w:t xml:space="preserve">Worse, </w:t>
      </w:r>
      <w:r w:rsidRPr="007E7A66">
        <w:rPr>
          <w:rFonts w:eastAsia="Calibri"/>
          <w:highlight w:val="cyan"/>
          <w:u w:val="single"/>
        </w:rPr>
        <w:t xml:space="preserve">Trump has a tendency to </w:t>
      </w:r>
      <w:r w:rsidRPr="007E7A66">
        <w:rPr>
          <w:rFonts w:eastAsia="Calibri"/>
          <w:b/>
          <w:iCs/>
          <w:highlight w:val="cyan"/>
          <w:u w:val="single"/>
          <w:bdr w:val="single" w:sz="8" w:space="0" w:color="auto"/>
        </w:rPr>
        <w:t>staff himself with clowns</w:t>
      </w:r>
      <w:r w:rsidRPr="007E7A66">
        <w:rPr>
          <w:rFonts w:eastAsia="Calibri"/>
          <w:highlight w:val="cyan"/>
          <w:u w:val="single"/>
        </w:rPr>
        <w:t xml:space="preserve">. Your more likely to get </w:t>
      </w:r>
      <w:r w:rsidRPr="007E7A66">
        <w:rPr>
          <w:rFonts w:eastAsia="Calibri"/>
          <w:b/>
          <w:iCs/>
          <w:highlight w:val="cyan"/>
          <w:u w:val="single"/>
          <w:bdr w:val="single" w:sz="8" w:space="0" w:color="auto"/>
        </w:rPr>
        <w:t>incompetence</w:t>
      </w:r>
      <w:r w:rsidRPr="007E7A66">
        <w:rPr>
          <w:rFonts w:eastAsia="Calibri"/>
          <w:highlight w:val="cyan"/>
          <w:u w:val="single"/>
        </w:rPr>
        <w:t xml:space="preserve"> out of a Trump second term than anything</w:t>
      </w:r>
      <w:r w:rsidRPr="007E7A66">
        <w:rPr>
          <w:rFonts w:eastAsia="Calibri"/>
          <w:sz w:val="16"/>
        </w:rPr>
        <w:t>.</w:t>
      </w:r>
    </w:p>
    <w:p w14:paraId="0AA650EE" w14:textId="77777777" w:rsidR="000155EF" w:rsidRDefault="000155EF" w:rsidP="000155EF">
      <w:pPr>
        <w:pStyle w:val="Heading3"/>
      </w:pPr>
      <w:bookmarkStart w:id="7" w:name="_Hlk206762583"/>
      <w:bookmarkEnd w:id="6"/>
      <w:r>
        <w:t>AT: Wages---2AC</w:t>
      </w:r>
    </w:p>
    <w:p w14:paraId="297B6A31" w14:textId="77777777" w:rsidR="000155EF" w:rsidRPr="00BB6642" w:rsidRDefault="000155EF" w:rsidP="000155EF">
      <w:pPr>
        <w:pStyle w:val="Heading4"/>
        <w:rPr>
          <w:rFonts w:cs="Calibri"/>
        </w:rPr>
      </w:pPr>
      <w:r w:rsidRPr="00BB6642">
        <w:rPr>
          <w:rFonts w:cs="Calibri"/>
        </w:rPr>
        <w:t xml:space="preserve">COVID and inflation entrenched </w:t>
      </w:r>
      <w:r w:rsidRPr="00BB6642">
        <w:rPr>
          <w:rFonts w:cs="Calibri"/>
          <w:u w:val="single"/>
        </w:rPr>
        <w:t>wage erosion</w:t>
      </w:r>
      <w:r w:rsidRPr="00BB6642">
        <w:rPr>
          <w:rFonts w:cs="Calibri"/>
        </w:rPr>
        <w:t>.</w:t>
      </w:r>
    </w:p>
    <w:p w14:paraId="7EA5A852" w14:textId="77777777" w:rsidR="000155EF" w:rsidRPr="00BB6642" w:rsidRDefault="000155EF" w:rsidP="000155EF">
      <w:r w:rsidRPr="00BB6642">
        <w:rPr>
          <w:rStyle w:val="Style13ptBold"/>
        </w:rPr>
        <w:t>Bustamante 24</w:t>
      </w:r>
      <w:r w:rsidRPr="00BB6642">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[Figure 1 omitted]</w:t>
      </w:r>
    </w:p>
    <w:p w14:paraId="34375FC7" w14:textId="77777777" w:rsidR="000155EF" w:rsidRPr="00BB6642" w:rsidRDefault="000155EF" w:rsidP="000155EF">
      <w:pPr>
        <w:rPr>
          <w:sz w:val="16"/>
        </w:rPr>
      </w:pPr>
      <w:r w:rsidRPr="00BB6642">
        <w:rPr>
          <w:rStyle w:val="StyleUnderline"/>
          <w:highlight w:val="cyan"/>
        </w:rPr>
        <w:t>Minimum wage laws establish the</w:t>
      </w:r>
      <w:r w:rsidRPr="00BB6642">
        <w:rPr>
          <w:sz w:val="16"/>
          <w:highlight w:val="cyan"/>
        </w:rPr>
        <w:t xml:space="preserve"> </w:t>
      </w:r>
      <w:r w:rsidRPr="00BB6642">
        <w:rPr>
          <w:rStyle w:val="Emphasis"/>
          <w:highlight w:val="cyan"/>
        </w:rPr>
        <w:t>wage floors</w:t>
      </w:r>
      <w:r w:rsidRPr="00BB6642">
        <w:rPr>
          <w:sz w:val="16"/>
          <w:highlight w:val="cyan"/>
        </w:rPr>
        <w:t xml:space="preserve"> </w:t>
      </w:r>
      <w:r w:rsidRPr="00BB6642">
        <w:rPr>
          <w:rStyle w:val="StyleUnderline"/>
          <w:highlight w:val="cyan"/>
        </w:rPr>
        <w:t>for</w:t>
      </w:r>
      <w:r w:rsidRPr="00BB6642">
        <w:rPr>
          <w:sz w:val="16"/>
        </w:rPr>
        <w:t xml:space="preserve"> the majority of </w:t>
      </w:r>
      <w:r w:rsidRPr="00BB6642">
        <w:rPr>
          <w:rStyle w:val="StyleUnderline"/>
        </w:rPr>
        <w:t xml:space="preserve">American </w:t>
      </w:r>
      <w:r w:rsidRPr="00BB6642">
        <w:rPr>
          <w:rStyle w:val="StyleUnderline"/>
          <w:highlight w:val="cyan"/>
        </w:rPr>
        <w:t>workers</w:t>
      </w:r>
      <w:r w:rsidRPr="00BB6642">
        <w:rPr>
          <w:sz w:val="16"/>
        </w:rPr>
        <w:t xml:space="preserve">, dictating the lowest wage rate employers can legally pay. </w:t>
      </w:r>
      <w:r w:rsidRPr="00BB6642">
        <w:rPr>
          <w:rStyle w:val="StyleUnderline"/>
        </w:rPr>
        <w:t>The federal minimum wage</w:t>
      </w:r>
      <w:r w:rsidRPr="00BB6642">
        <w:rPr>
          <w:sz w:val="16"/>
        </w:rPr>
        <w:t xml:space="preserve">, set by the Fair Labor Standards Act of 1938, currently </w:t>
      </w:r>
      <w:r w:rsidRPr="00BB6642">
        <w:rPr>
          <w:rStyle w:val="StyleUnderline"/>
        </w:rPr>
        <w:t>stands at</w:t>
      </w:r>
      <w:r w:rsidRPr="00BB6642">
        <w:rPr>
          <w:sz w:val="16"/>
        </w:rPr>
        <w:t xml:space="preserve"> </w:t>
      </w:r>
      <w:r w:rsidRPr="00BB6642">
        <w:rPr>
          <w:rStyle w:val="Emphasis"/>
        </w:rPr>
        <w:t>$7.25 per hour</w:t>
      </w:r>
      <w:r w:rsidRPr="00BB6642">
        <w:rPr>
          <w:sz w:val="16"/>
        </w:rPr>
        <w:t xml:space="preserve">. </w:t>
      </w:r>
      <w:r w:rsidRPr="00BB6642">
        <w:rPr>
          <w:rStyle w:val="StyleUnderline"/>
          <w:highlight w:val="cyan"/>
        </w:rPr>
        <w:t>This rate</w:t>
      </w:r>
      <w:r w:rsidRPr="00BB6642">
        <w:rPr>
          <w:sz w:val="16"/>
        </w:rPr>
        <w:t xml:space="preserve">, which was established in July 2009, </w:t>
      </w:r>
      <w:r w:rsidRPr="00BB6642">
        <w:rPr>
          <w:rStyle w:val="Emphasis"/>
          <w:highlight w:val="cyan"/>
        </w:rPr>
        <w:t>has not</w:t>
      </w:r>
      <w:r w:rsidRPr="00BB6642">
        <w:rPr>
          <w:sz w:val="16"/>
          <w:highlight w:val="cyan"/>
        </w:rPr>
        <w:t xml:space="preserve"> </w:t>
      </w:r>
      <w:r w:rsidRPr="00BB6642">
        <w:rPr>
          <w:rStyle w:val="StyleUnderline"/>
          <w:highlight w:val="cyan"/>
        </w:rPr>
        <w:t>kept pace with</w:t>
      </w:r>
      <w:r w:rsidRPr="00BB6642">
        <w:rPr>
          <w:sz w:val="16"/>
          <w:highlight w:val="cyan"/>
        </w:rPr>
        <w:t xml:space="preserve"> </w:t>
      </w:r>
      <w:r w:rsidRPr="00BB6642">
        <w:rPr>
          <w:rStyle w:val="Emphasis"/>
          <w:highlight w:val="cyan"/>
        </w:rPr>
        <w:t>inflation</w:t>
      </w:r>
      <w:r w:rsidRPr="00BB6642">
        <w:rPr>
          <w:sz w:val="16"/>
          <w:highlight w:val="cyan"/>
        </w:rPr>
        <w:t xml:space="preserve"> </w:t>
      </w:r>
      <w:r w:rsidRPr="00BB6642">
        <w:rPr>
          <w:rStyle w:val="StyleUnderline"/>
          <w:highlight w:val="cyan"/>
        </w:rPr>
        <w:t>or</w:t>
      </w:r>
      <w:r w:rsidRPr="00BB6642">
        <w:rPr>
          <w:sz w:val="16"/>
          <w:highlight w:val="cyan"/>
        </w:rPr>
        <w:t xml:space="preserve"> </w:t>
      </w:r>
      <w:r w:rsidRPr="00BB6642">
        <w:rPr>
          <w:rStyle w:val="Emphasis"/>
          <w:highlight w:val="cyan"/>
        </w:rPr>
        <w:t>productivity gains</w:t>
      </w:r>
      <w:r w:rsidRPr="00BB6642">
        <w:rPr>
          <w:sz w:val="16"/>
          <w:highlight w:val="cyan"/>
        </w:rPr>
        <w:t xml:space="preserve">, </w:t>
      </w:r>
      <w:r w:rsidRPr="00BB6642">
        <w:rPr>
          <w:rStyle w:val="StyleUnderline"/>
          <w:highlight w:val="cyan"/>
        </w:rPr>
        <w:t>leading t</w:t>
      </w:r>
      <w:r w:rsidRPr="00BB6642">
        <w:rPr>
          <w:rStyle w:val="StyleUnderline"/>
        </w:rPr>
        <w:t>o a significant</w:t>
      </w:r>
      <w:r w:rsidRPr="00BB6642">
        <w:rPr>
          <w:sz w:val="16"/>
        </w:rPr>
        <w:t xml:space="preserve"> </w:t>
      </w:r>
      <w:r w:rsidRPr="00BB6642">
        <w:rPr>
          <w:rStyle w:val="Emphasis"/>
          <w:highlight w:val="cyan"/>
        </w:rPr>
        <w:t>real wage erosion</w:t>
      </w:r>
      <w:r w:rsidRPr="00BB6642">
        <w:rPr>
          <w:sz w:val="16"/>
        </w:rPr>
        <w:t xml:space="preserve"> (Baker 2020). </w:t>
      </w:r>
    </w:p>
    <w:p w14:paraId="4B623739" w14:textId="77777777" w:rsidR="000155EF" w:rsidRPr="00BB6642" w:rsidRDefault="000155EF" w:rsidP="000155EF">
      <w:pPr>
        <w:rPr>
          <w:sz w:val="16"/>
        </w:rPr>
      </w:pPr>
      <w:r w:rsidRPr="00BB6642">
        <w:rPr>
          <w:sz w:val="16"/>
        </w:rPr>
        <w:t xml:space="preserve">Since 2009, </w:t>
      </w:r>
      <w:r w:rsidRPr="00BB6642">
        <w:rPr>
          <w:rStyle w:val="StyleUnderline"/>
        </w:rPr>
        <w:t xml:space="preserve">the value of the $7.25 federal minimum wage has eroded </w:t>
      </w:r>
      <w:r w:rsidRPr="00BB6642">
        <w:rPr>
          <w:rStyle w:val="StyleUnderline"/>
          <w:highlight w:val="cyan"/>
        </w:rPr>
        <w:t>by</w:t>
      </w:r>
      <w:r w:rsidRPr="00BB6642">
        <w:rPr>
          <w:sz w:val="16"/>
          <w:highlight w:val="cyan"/>
        </w:rPr>
        <w:t xml:space="preserve"> </w:t>
      </w:r>
      <w:r w:rsidRPr="00BB6642">
        <w:rPr>
          <w:rStyle w:val="Emphasis"/>
          <w:highlight w:val="cyan"/>
        </w:rPr>
        <w:t>29.6 percent</w:t>
      </w:r>
      <w:r w:rsidRPr="00BB6642">
        <w:rPr>
          <w:sz w:val="16"/>
        </w:rPr>
        <w:t xml:space="preserve"> </w:t>
      </w:r>
      <w:r w:rsidRPr="00BB6642">
        <w:rPr>
          <w:rStyle w:val="StyleUnderline"/>
        </w:rPr>
        <w:t>to</w:t>
      </w:r>
      <w:r w:rsidRPr="00BB6642">
        <w:rPr>
          <w:sz w:val="16"/>
        </w:rPr>
        <w:t xml:space="preserve"> </w:t>
      </w:r>
      <w:r w:rsidRPr="00BB6642">
        <w:rPr>
          <w:rStyle w:val="Emphasis"/>
        </w:rPr>
        <w:t>$5.10</w:t>
      </w:r>
      <w:r w:rsidRPr="00BB6642">
        <w:rPr>
          <w:sz w:val="16"/>
        </w:rPr>
        <w:t xml:space="preserve"> </w:t>
      </w:r>
      <w:r w:rsidRPr="00BB6642">
        <w:rPr>
          <w:rStyle w:val="StyleUnderline"/>
        </w:rPr>
        <w:t>because of inflation</w:t>
      </w:r>
      <w:r w:rsidRPr="00BB6642">
        <w:rPr>
          <w:sz w:val="16"/>
        </w:rPr>
        <w:t xml:space="preserve">. </w:t>
      </w:r>
      <w:r w:rsidRPr="00BB6642">
        <w:rPr>
          <w:rStyle w:val="StyleUnderline"/>
        </w:rPr>
        <w:t>The majority of the federal minimum wage’s erosion</w:t>
      </w:r>
      <w:r w:rsidRPr="00BB6642">
        <w:rPr>
          <w:sz w:val="16"/>
        </w:rPr>
        <w:t xml:space="preserve"> (16.1 percent) </w:t>
      </w:r>
      <w:r w:rsidRPr="00BB6642">
        <w:rPr>
          <w:rStyle w:val="StyleUnderline"/>
        </w:rPr>
        <w:t>occurred</w:t>
      </w:r>
      <w:r w:rsidRPr="00BB6642">
        <w:rPr>
          <w:sz w:val="16"/>
        </w:rPr>
        <w:t xml:space="preserve"> </w:t>
      </w:r>
      <w:r w:rsidRPr="00BB6642">
        <w:rPr>
          <w:rStyle w:val="Emphasis"/>
        </w:rPr>
        <w:t xml:space="preserve">prior to the </w:t>
      </w:r>
      <w:r w:rsidRPr="00BB6642">
        <w:rPr>
          <w:rStyle w:val="Emphasis"/>
          <w:highlight w:val="cyan"/>
        </w:rPr>
        <w:t>pandemic</w:t>
      </w:r>
      <w:r w:rsidRPr="00BB6642">
        <w:rPr>
          <w:sz w:val="16"/>
        </w:rPr>
        <w:t xml:space="preserve">, </w:t>
      </w:r>
      <w:r w:rsidRPr="00BB6642">
        <w:rPr>
          <w:rStyle w:val="StyleUnderline"/>
        </w:rPr>
        <w:t xml:space="preserve">but the </w:t>
      </w:r>
      <w:r w:rsidRPr="00BB6642">
        <w:rPr>
          <w:rStyle w:val="StyleUnderline"/>
          <w:highlight w:val="cyan"/>
        </w:rPr>
        <w:t>inflation</w:t>
      </w:r>
      <w:r w:rsidRPr="00BB6642">
        <w:rPr>
          <w:rStyle w:val="StyleUnderline"/>
        </w:rPr>
        <w:t xml:space="preserve"> triggered by pandemic supply shocks</w:t>
      </w:r>
      <w:r w:rsidRPr="00BB6642">
        <w:rPr>
          <w:sz w:val="16"/>
        </w:rPr>
        <w:t>—peaking in July 2022—</w:t>
      </w:r>
      <w:r w:rsidRPr="00BB6642">
        <w:rPr>
          <w:rStyle w:val="Emphasis"/>
          <w:highlight w:val="cyan"/>
        </w:rPr>
        <w:t>deepened the rate of erosion</w:t>
      </w:r>
      <w:r w:rsidRPr="00BB6642">
        <w:rPr>
          <w:sz w:val="16"/>
        </w:rPr>
        <w:t xml:space="preserve">. </w:t>
      </w:r>
      <w:r w:rsidRPr="00BB6642">
        <w:rPr>
          <w:rStyle w:val="StyleUnderline"/>
        </w:rPr>
        <w:t>Despite the decline in the purchasing power</w:t>
      </w:r>
      <w:r w:rsidRPr="00BB6642">
        <w:rPr>
          <w:sz w:val="16"/>
        </w:rPr>
        <w:t xml:space="preserve"> of the federal minimum wage, in 2022, </w:t>
      </w:r>
      <w:r w:rsidRPr="00BB6642">
        <w:rPr>
          <w:rStyle w:val="StyleUnderline"/>
        </w:rPr>
        <w:t>1 million workers were reported to earn wages at or below the federal minimum</w:t>
      </w:r>
      <w:r w:rsidRPr="00BB6642">
        <w:rPr>
          <w:sz w:val="16"/>
        </w:rPr>
        <w:t xml:space="preserve">—about 1.3 percent of all hourly paid workers (BLS 2023b). The wage floor set by the federal government is salient because 20 states adhere to the federal standard in setting their own minimum wages (figure 1). </w:t>
      </w:r>
    </w:p>
    <w:p w14:paraId="11ED6F0F" w14:textId="77777777" w:rsidR="000155EF" w:rsidRDefault="000155EF" w:rsidP="000155EF">
      <w:pPr>
        <w:pStyle w:val="Heading3"/>
      </w:pPr>
      <w:r>
        <w:t>AT: International---2AC</w:t>
      </w:r>
    </w:p>
    <w:p w14:paraId="5CCA54C2" w14:textId="77777777" w:rsidR="000155EF" w:rsidRDefault="000155EF" w:rsidP="000155EF">
      <w:pPr>
        <w:pStyle w:val="Heading4"/>
      </w:pPr>
      <w:r>
        <w:t>No link. It’s about individual unions, the AFF mandates sectoral bargaining which represents sectors, not individual unions---links not contextual. &lt;&lt;&lt;WE READ BLUE&gt;&gt;&gt;</w:t>
      </w:r>
    </w:p>
    <w:p w14:paraId="59228D29" w14:textId="77777777" w:rsidR="000155EF" w:rsidRPr="00CB5BEF" w:rsidRDefault="000155EF" w:rsidP="000155EF">
      <w:pPr>
        <w:rPr>
          <w:rStyle w:val="Style13ptBold"/>
        </w:rPr>
      </w:pPr>
      <w:r>
        <w:rPr>
          <w:rStyle w:val="Style13ptBold"/>
        </w:rPr>
        <w:t xml:space="preserve">Valdivieso ’24 </w:t>
      </w:r>
      <w:r w:rsidRPr="009727C2">
        <w:rPr>
          <w:rStyle w:val="Style13ptBold"/>
          <w:sz w:val="20"/>
          <w:szCs w:val="16"/>
        </w:rPr>
        <w:t>[Juan Gonzalez Valdivieso is a Colombian writer, organizer, and artist; April 9</w:t>
      </w:r>
      <w:r w:rsidRPr="009727C2">
        <w:rPr>
          <w:rStyle w:val="Style13ptBold"/>
          <w:sz w:val="20"/>
          <w:szCs w:val="16"/>
          <w:vertAlign w:val="superscript"/>
        </w:rPr>
        <w:t>th</w:t>
      </w:r>
      <w:r w:rsidRPr="009727C2">
        <w:rPr>
          <w:rStyle w:val="Style13ptBold"/>
          <w:sz w:val="20"/>
          <w:szCs w:val="16"/>
        </w:rPr>
        <w:t xml:space="preserve"> 2024, Hampton Institute, “Union Politics: The Contradictions of a Capitalist Labor Movement”, </w:t>
      </w:r>
      <w:hyperlink r:id="rId6" w:history="1">
        <w:r w:rsidRPr="00525781">
          <w:rPr>
            <w:rStyle w:val="Hyperlink"/>
            <w:sz w:val="20"/>
            <w:szCs w:val="16"/>
          </w:rPr>
          <w:t>https://www.hamptonthink.org/read/union-politics-the-contradictions-of-a-capitalist-labor-movement</w:t>
        </w:r>
      </w:hyperlink>
      <w:r>
        <w:rPr>
          <w:rStyle w:val="Style13ptBold"/>
          <w:sz w:val="20"/>
          <w:szCs w:val="16"/>
        </w:rPr>
        <w:t>, date accessed: 8/8/25, lucas]</w:t>
      </w:r>
    </w:p>
    <w:p w14:paraId="1D8E534F" w14:textId="77777777" w:rsidR="000155EF" w:rsidRPr="001D3B53" w:rsidRDefault="000155EF" w:rsidP="000155EF">
      <w:pPr>
        <w:rPr>
          <w:sz w:val="14"/>
        </w:rPr>
      </w:pPr>
      <w:r w:rsidRPr="001D3B53">
        <w:rPr>
          <w:sz w:val="14"/>
        </w:rPr>
        <w:t xml:space="preserve">The movement’s shortcomings are well-documented. </w:t>
      </w:r>
      <w:r w:rsidRPr="00A23BFF">
        <w:rPr>
          <w:rStyle w:val="StyleUnderline"/>
        </w:rPr>
        <w:t xml:space="preserve">Much of the </w:t>
      </w:r>
      <w:r w:rsidRPr="001D3B53">
        <w:rPr>
          <w:rStyle w:val="Emphasis"/>
        </w:rPr>
        <w:t>labor</w:t>
      </w:r>
      <w:r w:rsidRPr="00A23BFF">
        <w:rPr>
          <w:rStyle w:val="StyleUnderline"/>
        </w:rPr>
        <w:t xml:space="preserve"> landscape in the </w:t>
      </w:r>
      <w:r w:rsidRPr="001D3B53">
        <w:rPr>
          <w:rStyle w:val="Emphasis"/>
        </w:rPr>
        <w:t>United States</w:t>
      </w:r>
      <w:r w:rsidRPr="001D3B53">
        <w:rPr>
          <w:sz w:val="14"/>
        </w:rPr>
        <w:t xml:space="preserve"> — while certainly working to win immediate material improvements for the working class — often </w:t>
      </w:r>
      <w:r w:rsidRPr="001D3B53">
        <w:rPr>
          <w:rStyle w:val="Emphasis"/>
        </w:rPr>
        <w:t>fails</w:t>
      </w:r>
      <w:r w:rsidRPr="00A23BFF">
        <w:rPr>
          <w:rStyle w:val="StyleUnderline"/>
        </w:rPr>
        <w:t xml:space="preserve"> to </w:t>
      </w:r>
      <w:r w:rsidRPr="001D3B53">
        <w:rPr>
          <w:rStyle w:val="Emphasis"/>
        </w:rPr>
        <w:t>provide</w:t>
      </w:r>
      <w:r w:rsidRPr="00A23BFF">
        <w:rPr>
          <w:rStyle w:val="StyleUnderline"/>
        </w:rPr>
        <w:t xml:space="preserve"> a more comprehensive framework for </w:t>
      </w:r>
      <w:r w:rsidRPr="001D3B53">
        <w:rPr>
          <w:rStyle w:val="Emphasis"/>
        </w:rPr>
        <w:t>revolutionary praxis</w:t>
      </w:r>
      <w:r w:rsidRPr="00A23BFF">
        <w:rPr>
          <w:rStyle w:val="StyleUnderline"/>
        </w:rPr>
        <w:t xml:space="preserve"> that looks to a liberated future.</w:t>
      </w:r>
      <w:r w:rsidRPr="001D3B53">
        <w:rPr>
          <w:sz w:val="14"/>
        </w:rPr>
        <w:t xml:space="preserve"> The Black Rose Anarchist Federation said it best in their piece ‘The State of Labor: Beyond Unions, But Not Without Them,’ when they described </w:t>
      </w:r>
      <w:r w:rsidRPr="001D3B53">
        <w:rPr>
          <w:rStyle w:val="Emphasis"/>
        </w:rPr>
        <w:t>contemporary</w:t>
      </w:r>
      <w:r w:rsidRPr="00A23BFF">
        <w:rPr>
          <w:rStyle w:val="StyleUnderline"/>
        </w:rPr>
        <w:t xml:space="preserve"> American </w:t>
      </w:r>
      <w:r w:rsidRPr="0088313F">
        <w:rPr>
          <w:rStyle w:val="Emphasis"/>
          <w:highlight w:val="green"/>
        </w:rPr>
        <w:t>unionism</w:t>
      </w:r>
      <w:r w:rsidRPr="001D3B53">
        <w:rPr>
          <w:sz w:val="14"/>
        </w:rPr>
        <w:t xml:space="preserve"> as </w:t>
      </w:r>
      <w:r w:rsidRPr="00A23BFF">
        <w:rPr>
          <w:rStyle w:val="StyleUnderline"/>
        </w:rPr>
        <w:t>a largely “</w:t>
      </w:r>
      <w:r w:rsidRPr="001D3B53">
        <w:rPr>
          <w:rStyle w:val="Emphasis"/>
        </w:rPr>
        <w:t>bureaucratic</w:t>
      </w:r>
      <w:r w:rsidRPr="00A23BFF">
        <w:rPr>
          <w:rStyle w:val="StyleUnderline"/>
        </w:rPr>
        <w:t>, service-oriented form” that remains “</w:t>
      </w:r>
      <w:r w:rsidRPr="0088313F">
        <w:rPr>
          <w:rStyle w:val="Emphasis"/>
          <w:highlight w:val="green"/>
        </w:rPr>
        <w:t>controlled by a hierarchy</w:t>
      </w:r>
      <w:r w:rsidRPr="0088313F">
        <w:rPr>
          <w:rStyle w:val="StyleUnderline"/>
          <w:highlight w:val="green"/>
        </w:rPr>
        <w:t xml:space="preserve"> of career officials who</w:t>
      </w:r>
      <w:r w:rsidRPr="00A23BFF">
        <w:rPr>
          <w:rStyle w:val="StyleUnderline"/>
        </w:rPr>
        <w:t xml:space="preserve"> operate outside the workplace, </w:t>
      </w:r>
      <w:r w:rsidRPr="0088313F">
        <w:rPr>
          <w:rStyle w:val="Emphasis"/>
          <w:highlight w:val="green"/>
        </w:rPr>
        <w:t>manage the sale of labor to capital</w:t>
      </w:r>
      <w:r w:rsidRPr="0088313F">
        <w:rPr>
          <w:rStyle w:val="StyleUnderline"/>
          <w:highlight w:val="green"/>
        </w:rPr>
        <w:t xml:space="preserve">, </w:t>
      </w:r>
      <w:r w:rsidRPr="0088313F">
        <w:rPr>
          <w:rStyle w:val="Emphasis"/>
          <w:highlight w:val="green"/>
        </w:rPr>
        <w:t>confine union struggles</w:t>
      </w:r>
      <w:r w:rsidRPr="00A23BFF">
        <w:rPr>
          <w:rStyle w:val="StyleUnderline"/>
        </w:rPr>
        <w:t xml:space="preserve"> to narrow and legalistic ‘bread and butter’ issues within their respective industries</w:t>
      </w:r>
      <w:r w:rsidRPr="001D3B53">
        <w:rPr>
          <w:sz w:val="14"/>
        </w:rPr>
        <w:t xml:space="preserve">, and encourage members to pin their hopes to the Democratic Party.” In other words, </w:t>
      </w:r>
      <w:r w:rsidRPr="001D3B53">
        <w:rPr>
          <w:rStyle w:val="Emphasis"/>
        </w:rPr>
        <w:t>unions</w:t>
      </w:r>
      <w:r w:rsidRPr="00A23BFF">
        <w:rPr>
          <w:rStyle w:val="StyleUnderline"/>
        </w:rPr>
        <w:t xml:space="preserve"> in the United States </w:t>
      </w:r>
      <w:r w:rsidRPr="0088313F">
        <w:rPr>
          <w:rStyle w:val="Emphasis"/>
          <w:highlight w:val="green"/>
        </w:rPr>
        <w:t>exist</w:t>
      </w:r>
      <w:r w:rsidRPr="0088313F">
        <w:rPr>
          <w:rStyle w:val="StyleUnderline"/>
          <w:highlight w:val="green"/>
        </w:rPr>
        <w:t xml:space="preserve"> </w:t>
      </w:r>
      <w:r w:rsidRPr="0088313F">
        <w:rPr>
          <w:rStyle w:val="Emphasis"/>
          <w:highlight w:val="green"/>
        </w:rPr>
        <w:t>within</w:t>
      </w:r>
      <w:r w:rsidRPr="0088313F">
        <w:rPr>
          <w:rStyle w:val="StyleUnderline"/>
          <w:highlight w:val="green"/>
        </w:rPr>
        <w:t xml:space="preserve"> a</w:t>
      </w:r>
      <w:r w:rsidRPr="00A23BFF">
        <w:rPr>
          <w:rStyle w:val="StyleUnderline"/>
        </w:rPr>
        <w:t xml:space="preserve"> heavily </w:t>
      </w:r>
      <w:r w:rsidRPr="0088313F">
        <w:rPr>
          <w:rStyle w:val="Emphasis"/>
          <w:highlight w:val="green"/>
        </w:rPr>
        <w:t>enclosed space</w:t>
      </w:r>
      <w:r w:rsidRPr="00A23BFF">
        <w:rPr>
          <w:rStyle w:val="StyleUnderline"/>
        </w:rPr>
        <w:t xml:space="preserve">, one </w:t>
      </w:r>
      <w:r w:rsidRPr="0088313F">
        <w:rPr>
          <w:rStyle w:val="StyleUnderline"/>
          <w:highlight w:val="green"/>
        </w:rPr>
        <w:t>in which</w:t>
      </w:r>
      <w:r w:rsidRPr="00A23BFF">
        <w:rPr>
          <w:rStyle w:val="StyleUnderline"/>
        </w:rPr>
        <w:t xml:space="preserve"> their </w:t>
      </w:r>
      <w:r w:rsidRPr="0088313F">
        <w:rPr>
          <w:rStyle w:val="Emphasis"/>
          <w:highlight w:val="green"/>
        </w:rPr>
        <w:t>organizational structures</w:t>
      </w:r>
      <w:r w:rsidRPr="0088313F">
        <w:rPr>
          <w:rStyle w:val="StyleUnderline"/>
          <w:highlight w:val="green"/>
        </w:rPr>
        <w:t xml:space="preserve"> and </w:t>
      </w:r>
      <w:r w:rsidRPr="0088313F">
        <w:rPr>
          <w:rStyle w:val="Emphasis"/>
          <w:highlight w:val="green"/>
        </w:rPr>
        <w:t>strategic logics</w:t>
      </w:r>
      <w:r w:rsidRPr="00A23BFF">
        <w:rPr>
          <w:rStyle w:val="StyleUnderline"/>
        </w:rPr>
        <w:t xml:space="preserve">, either by external force or internal conviction, </w:t>
      </w:r>
      <w:r w:rsidRPr="0088313F">
        <w:rPr>
          <w:rStyle w:val="Emphasis"/>
          <w:highlight w:val="green"/>
        </w:rPr>
        <w:t>do not move past</w:t>
      </w:r>
      <w:r w:rsidRPr="00CA37F1">
        <w:rPr>
          <w:rStyle w:val="Emphasis"/>
        </w:rPr>
        <w:t xml:space="preserve"> </w:t>
      </w:r>
      <w:r w:rsidRPr="00A23BFF">
        <w:rPr>
          <w:rStyle w:val="StyleUnderline"/>
        </w:rPr>
        <w:t xml:space="preserve">the operational and </w:t>
      </w:r>
      <w:r w:rsidRPr="0088313F">
        <w:rPr>
          <w:rStyle w:val="Emphasis"/>
          <w:highlight w:val="green"/>
        </w:rPr>
        <w:t>theoretical limits</w:t>
      </w:r>
      <w:r w:rsidRPr="00A23BFF">
        <w:rPr>
          <w:rStyle w:val="StyleUnderline"/>
        </w:rPr>
        <w:t xml:space="preserve"> imposed by the powers that be</w:t>
      </w:r>
      <w:r w:rsidRPr="001D3B53">
        <w:rPr>
          <w:sz w:val="14"/>
        </w:rPr>
        <w:t>.</w:t>
      </w:r>
    </w:p>
    <w:p w14:paraId="781EC960" w14:textId="77777777" w:rsidR="000155EF" w:rsidRPr="001D3B53" w:rsidRDefault="000155EF" w:rsidP="000155EF">
      <w:pPr>
        <w:rPr>
          <w:sz w:val="14"/>
        </w:rPr>
      </w:pPr>
      <w:r w:rsidRPr="001D3B53">
        <w:rPr>
          <w:sz w:val="14"/>
        </w:rPr>
        <w:t xml:space="preserve">On the domestic front, this can </w:t>
      </w:r>
      <w:r w:rsidRPr="00CA37F1">
        <w:rPr>
          <w:rStyle w:val="Emphasis"/>
        </w:rPr>
        <w:t>mean</w:t>
      </w:r>
      <w:r w:rsidRPr="00A23BFF">
        <w:rPr>
          <w:rStyle w:val="StyleUnderline"/>
        </w:rPr>
        <w:t xml:space="preserve"> a gross </w:t>
      </w:r>
      <w:r w:rsidRPr="00CA37F1">
        <w:rPr>
          <w:rStyle w:val="Emphasis"/>
        </w:rPr>
        <w:t>lack of worker militancy</w:t>
      </w:r>
      <w:r w:rsidRPr="00A23BFF">
        <w:rPr>
          <w:rStyle w:val="StyleUnderline"/>
        </w:rPr>
        <w:t xml:space="preserve">. </w:t>
      </w:r>
      <w:r w:rsidRPr="00CA37F1">
        <w:rPr>
          <w:rStyle w:val="Emphasis"/>
        </w:rPr>
        <w:t>Pro-establishment sensibilities</w:t>
      </w:r>
      <w:r w:rsidRPr="00A23BFF">
        <w:rPr>
          <w:rStyle w:val="StyleUnderline"/>
        </w:rPr>
        <w:t xml:space="preserve"> </w:t>
      </w:r>
      <w:r w:rsidRPr="00CA37F1">
        <w:rPr>
          <w:rStyle w:val="Emphasis"/>
        </w:rPr>
        <w:t>make</w:t>
      </w:r>
      <w:r w:rsidRPr="00A23BFF">
        <w:rPr>
          <w:rStyle w:val="StyleUnderline"/>
        </w:rPr>
        <w:t xml:space="preserve"> many </w:t>
      </w:r>
      <w:r w:rsidRPr="00CA37F1">
        <w:rPr>
          <w:rStyle w:val="Emphasis"/>
        </w:rPr>
        <w:t>labor unions</w:t>
      </w:r>
      <w:r w:rsidRPr="00A23BFF">
        <w:rPr>
          <w:rStyle w:val="StyleUnderline"/>
        </w:rPr>
        <w:t xml:space="preserve"> </w:t>
      </w:r>
      <w:r w:rsidRPr="00CA37F1">
        <w:rPr>
          <w:rStyle w:val="Emphasis"/>
        </w:rPr>
        <w:t>averse</w:t>
      </w:r>
      <w:r w:rsidRPr="00A23BFF">
        <w:rPr>
          <w:rStyle w:val="StyleUnderline"/>
        </w:rPr>
        <w:t xml:space="preserve"> to </w:t>
      </w:r>
      <w:r w:rsidRPr="00CA37F1">
        <w:rPr>
          <w:rStyle w:val="Emphasis"/>
        </w:rPr>
        <w:t>necessary</w:t>
      </w:r>
      <w:r w:rsidRPr="00A23BFF">
        <w:rPr>
          <w:rStyle w:val="StyleUnderline"/>
        </w:rPr>
        <w:t xml:space="preserve"> </w:t>
      </w:r>
      <w:r w:rsidRPr="00CA37F1">
        <w:rPr>
          <w:rStyle w:val="Emphasis"/>
        </w:rPr>
        <w:t>direct action</w:t>
      </w:r>
      <w:r w:rsidRPr="00A23BFF">
        <w:rPr>
          <w:rStyle w:val="StyleUnderline"/>
        </w:rPr>
        <w:t xml:space="preserve"> and militant resistance in the workplace, especially when financial and legal stability is at stake.</w:t>
      </w:r>
      <w:r w:rsidRPr="001D3B53">
        <w:rPr>
          <w:sz w:val="14"/>
        </w:rPr>
        <w:t xml:space="preserve"> This was the case when bureaucratized inaction kept grocery workers across the country from winning tangible post-pandemic gains with their union, the United Food and Commercial Workers (UFCW). It exacerbated the ever-growing division between rank-and-filers and leadership in the education sector with both the National Education Association (NEA) and the American Federation of Teachers (AFT). It also prompted members of the Service Employees’ International Union (SEIU) to begin a petition campaign calling on leadership to demand a ceasefire in Gaza. After all, </w:t>
      </w:r>
      <w:r w:rsidRPr="00062A86">
        <w:rPr>
          <w:rStyle w:val="StyleUnderline"/>
        </w:rPr>
        <w:t xml:space="preserve">career </w:t>
      </w:r>
      <w:r w:rsidRPr="0088313F">
        <w:rPr>
          <w:rStyle w:val="Emphasis"/>
          <w:highlight w:val="green"/>
        </w:rPr>
        <w:t>organizers</w:t>
      </w:r>
      <w:r w:rsidRPr="00062A86">
        <w:rPr>
          <w:rStyle w:val="StyleUnderline"/>
        </w:rPr>
        <w:t xml:space="preserve"> and labor leaders </w:t>
      </w:r>
      <w:r w:rsidRPr="0088313F">
        <w:rPr>
          <w:rStyle w:val="StyleUnderline"/>
          <w:highlight w:val="green"/>
        </w:rPr>
        <w:t xml:space="preserve">are </w:t>
      </w:r>
      <w:r w:rsidRPr="0088313F">
        <w:rPr>
          <w:rStyle w:val="Emphasis"/>
          <w:highlight w:val="green"/>
        </w:rPr>
        <w:t>incentivized</w:t>
      </w:r>
      <w:r w:rsidRPr="0088313F">
        <w:rPr>
          <w:rStyle w:val="StyleUnderline"/>
          <w:highlight w:val="green"/>
        </w:rPr>
        <w:t xml:space="preserve"> to </w:t>
      </w:r>
      <w:r w:rsidRPr="0088313F">
        <w:rPr>
          <w:rStyle w:val="Emphasis"/>
          <w:highlight w:val="green"/>
        </w:rPr>
        <w:t>chart</w:t>
      </w:r>
      <w:r w:rsidRPr="0088313F">
        <w:rPr>
          <w:rStyle w:val="StyleUnderline"/>
          <w:highlight w:val="green"/>
        </w:rPr>
        <w:t xml:space="preserve"> the </w:t>
      </w:r>
      <w:r w:rsidRPr="0088313F">
        <w:rPr>
          <w:rStyle w:val="Emphasis"/>
          <w:highlight w:val="green"/>
        </w:rPr>
        <w:t>path of least resistance</w:t>
      </w:r>
      <w:r w:rsidRPr="00062A86">
        <w:rPr>
          <w:rStyle w:val="StyleUnderline"/>
        </w:rPr>
        <w:t xml:space="preserve">, forged by impotent contract negotiations and anti-strike clauses. The </w:t>
      </w:r>
      <w:r w:rsidRPr="0088313F">
        <w:rPr>
          <w:rStyle w:val="Emphasis"/>
          <w:highlight w:val="green"/>
        </w:rPr>
        <w:t>same</w:t>
      </w:r>
      <w:r w:rsidRPr="00062A86">
        <w:rPr>
          <w:rStyle w:val="StyleUnderline"/>
        </w:rPr>
        <w:t xml:space="preserve"> can be </w:t>
      </w:r>
      <w:r w:rsidRPr="0088313F">
        <w:rPr>
          <w:rStyle w:val="Emphasis"/>
          <w:highlight w:val="green"/>
        </w:rPr>
        <w:t>said for international solidarity</w:t>
      </w:r>
      <w:r w:rsidRPr="00062A86">
        <w:rPr>
          <w:rStyle w:val="StyleUnderline"/>
        </w:rPr>
        <w:t xml:space="preserve">. </w:t>
      </w:r>
      <w:r w:rsidRPr="005E6616">
        <w:rPr>
          <w:rStyle w:val="StyleUnderline"/>
          <w:highlight w:val="cyan"/>
        </w:rPr>
        <w:t>A top-down labor union in cahoots with the US government may state their disagreement with a foreign policy decision</w:t>
      </w:r>
      <w:r w:rsidRPr="001D3B53">
        <w:rPr>
          <w:sz w:val="14"/>
        </w:rPr>
        <w:t xml:space="preserve"> — as many did by signing the ceasefire petition. </w:t>
      </w:r>
      <w:r w:rsidRPr="00062A86">
        <w:rPr>
          <w:rStyle w:val="StyleUnderline"/>
        </w:rPr>
        <w:t xml:space="preserve">But their </w:t>
      </w:r>
      <w:r w:rsidRPr="0088313F">
        <w:rPr>
          <w:rStyle w:val="Emphasis"/>
          <w:highlight w:val="green"/>
        </w:rPr>
        <w:t>entrenched incentive structures</w:t>
      </w:r>
      <w:r w:rsidRPr="00062A86">
        <w:rPr>
          <w:rStyle w:val="StyleUnderline"/>
        </w:rPr>
        <w:t xml:space="preserve"> and h</w:t>
      </w:r>
      <w:r w:rsidRPr="00CA37F1">
        <w:rPr>
          <w:rStyle w:val="Emphasis"/>
        </w:rPr>
        <w:t>ierarchical layout</w:t>
      </w:r>
      <w:r w:rsidRPr="00062A86">
        <w:rPr>
          <w:rStyle w:val="StyleUnderline"/>
        </w:rPr>
        <w:t xml:space="preserve"> will </w:t>
      </w:r>
      <w:r w:rsidRPr="0088313F">
        <w:rPr>
          <w:rStyle w:val="Emphasis"/>
          <w:highlight w:val="green"/>
        </w:rPr>
        <w:t>rarely allow</w:t>
      </w:r>
      <w:r w:rsidRPr="0088313F">
        <w:rPr>
          <w:rStyle w:val="StyleUnderline"/>
          <w:highlight w:val="green"/>
        </w:rPr>
        <w:t xml:space="preserve"> for a wielding of </w:t>
      </w:r>
      <w:r w:rsidRPr="0088313F">
        <w:rPr>
          <w:rStyle w:val="Emphasis"/>
          <w:highlight w:val="green"/>
        </w:rPr>
        <w:t>labor power</w:t>
      </w:r>
      <w:r w:rsidRPr="00062A86">
        <w:rPr>
          <w:rStyle w:val="StyleUnderline"/>
        </w:rPr>
        <w:t xml:space="preserve"> that truly </w:t>
      </w:r>
      <w:r w:rsidRPr="00CA37F1">
        <w:rPr>
          <w:rStyle w:val="Emphasis"/>
        </w:rPr>
        <w:t>beats</w:t>
      </w:r>
      <w:r w:rsidRPr="00062A86">
        <w:rPr>
          <w:rStyle w:val="StyleUnderline"/>
        </w:rPr>
        <w:t xml:space="preserve"> the </w:t>
      </w:r>
      <w:r w:rsidRPr="00CA37F1">
        <w:rPr>
          <w:rStyle w:val="Emphasis"/>
        </w:rPr>
        <w:t>state into submission</w:t>
      </w:r>
      <w:r w:rsidRPr="00062A86">
        <w:rPr>
          <w:rStyle w:val="StyleUnderline"/>
        </w:rPr>
        <w:t>.</w:t>
      </w:r>
      <w:r w:rsidRPr="001D3B53">
        <w:rPr>
          <w:sz w:val="14"/>
        </w:rPr>
        <w:t xml:space="preserve"> </w:t>
      </w:r>
    </w:p>
    <w:p w14:paraId="5020533F" w14:textId="77777777" w:rsidR="000155EF" w:rsidRPr="001D3B53" w:rsidRDefault="000155EF" w:rsidP="000155EF">
      <w:pPr>
        <w:rPr>
          <w:sz w:val="14"/>
        </w:rPr>
      </w:pPr>
      <w:r w:rsidRPr="001D3B53">
        <w:rPr>
          <w:sz w:val="14"/>
        </w:rPr>
        <w:t xml:space="preserve">This is </w:t>
      </w:r>
      <w:r w:rsidRPr="00CA37F1">
        <w:rPr>
          <w:rStyle w:val="Emphasis"/>
        </w:rPr>
        <w:t>because</w:t>
      </w:r>
      <w:r w:rsidRPr="001D3B53">
        <w:rPr>
          <w:sz w:val="14"/>
        </w:rPr>
        <w:t xml:space="preserve"> such </w:t>
      </w:r>
      <w:r w:rsidRPr="0088313F">
        <w:rPr>
          <w:rStyle w:val="Emphasis"/>
          <w:highlight w:val="green"/>
        </w:rPr>
        <w:t>radical resistance</w:t>
      </w:r>
      <w:r w:rsidRPr="00920BFF">
        <w:rPr>
          <w:rStyle w:val="StyleUnderline"/>
        </w:rPr>
        <w:t xml:space="preserve"> would </w:t>
      </w:r>
      <w:r w:rsidRPr="0088313F">
        <w:rPr>
          <w:rStyle w:val="Emphasis"/>
          <w:highlight w:val="green"/>
        </w:rPr>
        <w:t>put</w:t>
      </w:r>
      <w:r w:rsidRPr="00920BFF">
        <w:rPr>
          <w:rStyle w:val="StyleUnderline"/>
        </w:rPr>
        <w:t xml:space="preserve"> the </w:t>
      </w:r>
      <w:r w:rsidRPr="0088313F">
        <w:rPr>
          <w:rStyle w:val="Emphasis"/>
          <w:highlight w:val="green"/>
        </w:rPr>
        <w:t>stability</w:t>
      </w:r>
      <w:r w:rsidRPr="0088313F">
        <w:rPr>
          <w:rStyle w:val="StyleUnderline"/>
          <w:highlight w:val="green"/>
        </w:rPr>
        <w:t xml:space="preserve"> of the </w:t>
      </w:r>
      <w:r w:rsidRPr="0088313F">
        <w:rPr>
          <w:rStyle w:val="Emphasis"/>
          <w:highlight w:val="green"/>
        </w:rPr>
        <w:t>managerial labor class at risk</w:t>
      </w:r>
      <w:r w:rsidRPr="00920BFF">
        <w:rPr>
          <w:rStyle w:val="StyleUnderline"/>
        </w:rPr>
        <w:t>.</w:t>
      </w:r>
      <w:r w:rsidRPr="001D3B53">
        <w:rPr>
          <w:sz w:val="14"/>
        </w:rPr>
        <w:t xml:space="preserve"> Domestically, opposing a two-party candidate for the presidency means foregoing an otherwise surefire way of securing business-as-usual governance for the next four years. The third-party-facing or non-electoral implications of such opposition would produce a level of uncertainty not compatible with the otherwise predictable “bread and butter” issues, industry-specific bargaining, and established labor relations so characteristic of big unions. </w:t>
      </w:r>
      <w:r w:rsidRPr="00920BFF">
        <w:rPr>
          <w:rStyle w:val="StyleUnderline"/>
        </w:rPr>
        <w:t xml:space="preserve">On the </w:t>
      </w:r>
      <w:r w:rsidRPr="0088313F">
        <w:rPr>
          <w:rStyle w:val="Emphasis"/>
          <w:highlight w:val="green"/>
        </w:rPr>
        <w:t>international scale</w:t>
      </w:r>
      <w:r w:rsidRPr="001D3B53">
        <w:rPr>
          <w:sz w:val="14"/>
        </w:rPr>
        <w:t xml:space="preserve">, the same is true. </w:t>
      </w:r>
      <w:r w:rsidRPr="00920BFF">
        <w:rPr>
          <w:rStyle w:val="StyleUnderline"/>
        </w:rPr>
        <w:t xml:space="preserve">The </w:t>
      </w:r>
      <w:r w:rsidRPr="0088313F">
        <w:rPr>
          <w:rStyle w:val="Emphasis"/>
          <w:highlight w:val="green"/>
        </w:rPr>
        <w:t>stability</w:t>
      </w:r>
      <w:r w:rsidRPr="00920BFF">
        <w:rPr>
          <w:rStyle w:val="StyleUnderline"/>
        </w:rPr>
        <w:t xml:space="preserve"> of managerial labor is </w:t>
      </w:r>
      <w:r w:rsidRPr="0088313F">
        <w:rPr>
          <w:rStyle w:val="Emphasis"/>
          <w:highlight w:val="green"/>
        </w:rPr>
        <w:t>feasible only if preceded by</w:t>
      </w:r>
      <w:r w:rsidRPr="00920BFF">
        <w:rPr>
          <w:rStyle w:val="StyleUnderline"/>
        </w:rPr>
        <w:t xml:space="preserve"> that of </w:t>
      </w:r>
      <w:r w:rsidRPr="0088313F">
        <w:rPr>
          <w:rStyle w:val="Emphasis"/>
          <w:highlight w:val="green"/>
        </w:rPr>
        <w:t>US capital</w:t>
      </w:r>
      <w:r w:rsidRPr="00920BFF">
        <w:rPr>
          <w:rStyle w:val="StyleUnderline"/>
        </w:rPr>
        <w:t xml:space="preserve">, as </w:t>
      </w:r>
      <w:r w:rsidRPr="00CA37F1">
        <w:rPr>
          <w:rStyle w:val="Emphasis"/>
        </w:rPr>
        <w:t>downturns</w:t>
      </w:r>
      <w:r w:rsidRPr="00920BFF">
        <w:rPr>
          <w:rStyle w:val="StyleUnderline"/>
        </w:rPr>
        <w:t xml:space="preserve"> in economic growth and </w:t>
      </w:r>
      <w:r w:rsidRPr="00CA37F1">
        <w:rPr>
          <w:rStyle w:val="Emphasis"/>
        </w:rPr>
        <w:t>fluctuations</w:t>
      </w:r>
      <w:r w:rsidRPr="00920BFF">
        <w:rPr>
          <w:rStyle w:val="StyleUnderline"/>
        </w:rPr>
        <w:t xml:space="preserve"> in performance can </w:t>
      </w:r>
      <w:r w:rsidRPr="00CA37F1">
        <w:rPr>
          <w:rStyle w:val="Emphasis"/>
        </w:rPr>
        <w:t>pose a risk</w:t>
      </w:r>
      <w:r w:rsidRPr="00920BFF">
        <w:rPr>
          <w:rStyle w:val="StyleUnderline"/>
        </w:rPr>
        <w:t xml:space="preserve"> to corporate power -- the de facto handler of labor managers -- and radicalize workers into embracing more militant sympathies and radical action as a result.</w:t>
      </w:r>
      <w:r w:rsidRPr="001D3B53">
        <w:rPr>
          <w:sz w:val="14"/>
        </w:rPr>
        <w:t xml:space="preserve"> One </w:t>
      </w:r>
      <w:r w:rsidRPr="0088313F">
        <w:rPr>
          <w:rStyle w:val="Emphasis"/>
          <w:highlight w:val="green"/>
        </w:rPr>
        <w:t>outstanding threat</w:t>
      </w:r>
      <w:r w:rsidRPr="00920BFF">
        <w:rPr>
          <w:rStyle w:val="StyleUnderline"/>
        </w:rPr>
        <w:t xml:space="preserve"> to such stability is the </w:t>
      </w:r>
      <w:r w:rsidRPr="0088313F">
        <w:rPr>
          <w:rStyle w:val="Emphasis"/>
          <w:highlight w:val="green"/>
        </w:rPr>
        <w:t>emergence of left labor movements abroad</w:t>
      </w:r>
      <w:r w:rsidRPr="00920BFF">
        <w:rPr>
          <w:rStyle w:val="StyleUnderline"/>
        </w:rPr>
        <w:t xml:space="preserve">, as such </w:t>
      </w:r>
      <w:r w:rsidRPr="00662FD9">
        <w:rPr>
          <w:rStyle w:val="Emphasis"/>
        </w:rPr>
        <w:t>movements</w:t>
      </w:r>
      <w:r w:rsidRPr="00920BFF">
        <w:rPr>
          <w:rStyle w:val="StyleUnderline"/>
        </w:rPr>
        <w:t xml:space="preserve"> are often </w:t>
      </w:r>
      <w:r w:rsidRPr="00662FD9">
        <w:rPr>
          <w:rStyle w:val="Emphasis"/>
        </w:rPr>
        <w:t>characterized by policies that harm US economic interests</w:t>
      </w:r>
      <w:r w:rsidRPr="00920BFF">
        <w:rPr>
          <w:rStyle w:val="StyleUnderline"/>
        </w:rPr>
        <w:t xml:space="preserve"> such as the nationalization of industries and the cutting of economic ties with Western nations.</w:t>
      </w:r>
      <w:r w:rsidRPr="001D3B53">
        <w:rPr>
          <w:sz w:val="14"/>
        </w:rPr>
        <w:t xml:space="preserve"> The </w:t>
      </w:r>
      <w:r w:rsidRPr="0088313F">
        <w:rPr>
          <w:rStyle w:val="Emphasis"/>
          <w:highlight w:val="green"/>
        </w:rPr>
        <w:t>logical conclusion</w:t>
      </w:r>
      <w:r w:rsidRPr="00920BFF">
        <w:rPr>
          <w:rStyle w:val="StyleUnderline"/>
        </w:rPr>
        <w:t xml:space="preserve"> of such a </w:t>
      </w:r>
      <w:r w:rsidRPr="00662FD9">
        <w:rPr>
          <w:rStyle w:val="Emphasis"/>
        </w:rPr>
        <w:t>dynamic</w:t>
      </w:r>
      <w:r w:rsidRPr="00920BFF">
        <w:rPr>
          <w:rStyle w:val="StyleUnderline"/>
        </w:rPr>
        <w:t xml:space="preserve"> can be </w:t>
      </w:r>
      <w:r w:rsidRPr="0088313F">
        <w:rPr>
          <w:rStyle w:val="Emphasis"/>
          <w:highlight w:val="green"/>
        </w:rPr>
        <w:t>seen</w:t>
      </w:r>
      <w:r w:rsidRPr="0088313F">
        <w:rPr>
          <w:rStyle w:val="StyleUnderline"/>
          <w:highlight w:val="green"/>
        </w:rPr>
        <w:t xml:space="preserve"> in</w:t>
      </w:r>
      <w:r w:rsidRPr="00920BFF">
        <w:rPr>
          <w:rStyle w:val="StyleUnderline"/>
        </w:rPr>
        <w:t xml:space="preserve"> institutions such as the American Federation of Labor and Congress of Industrial Organizations’ (</w:t>
      </w:r>
      <w:r w:rsidRPr="0088313F">
        <w:rPr>
          <w:rStyle w:val="Emphasis"/>
          <w:highlight w:val="green"/>
        </w:rPr>
        <w:t>AFL-CIO) Solidarity Center</w:t>
      </w:r>
      <w:r w:rsidRPr="00920BFF">
        <w:rPr>
          <w:rStyle w:val="StyleUnderline"/>
        </w:rPr>
        <w:t>.</w:t>
      </w:r>
      <w:r w:rsidRPr="001D3B53">
        <w:rPr>
          <w:sz w:val="14"/>
        </w:rPr>
        <w:t xml:space="preserve"> This </w:t>
      </w:r>
      <w:r w:rsidRPr="00662FD9">
        <w:rPr>
          <w:rStyle w:val="Emphasis"/>
        </w:rPr>
        <w:t>agency</w:t>
      </w:r>
      <w:r w:rsidRPr="001D3B53">
        <w:rPr>
          <w:sz w:val="14"/>
        </w:rPr>
        <w:t xml:space="preserve"> has a stated mission of “[e]mpowering workers to raise their voice for dignity on the job, justice in their communities and greater equality in the global economy.” Meanwhile, its </w:t>
      </w:r>
      <w:r w:rsidRPr="00920BFF">
        <w:rPr>
          <w:rStyle w:val="StyleUnderline"/>
        </w:rPr>
        <w:t xml:space="preserve">exploits have </w:t>
      </w:r>
      <w:r w:rsidRPr="0088313F">
        <w:rPr>
          <w:rStyle w:val="Emphasis"/>
          <w:highlight w:val="green"/>
        </w:rPr>
        <w:t>heavily involved confrontations with leftist governments</w:t>
      </w:r>
      <w:r w:rsidRPr="00920BFF">
        <w:rPr>
          <w:rStyle w:val="StyleUnderline"/>
        </w:rPr>
        <w:t xml:space="preserve"> in South America, often </w:t>
      </w:r>
      <w:r w:rsidRPr="0088313F">
        <w:rPr>
          <w:rStyle w:val="Emphasis"/>
          <w:highlight w:val="green"/>
        </w:rPr>
        <w:t>via funding</w:t>
      </w:r>
      <w:r w:rsidRPr="00920BFF">
        <w:rPr>
          <w:rStyle w:val="StyleUnderline"/>
        </w:rPr>
        <w:t xml:space="preserve"> they provide </w:t>
      </w:r>
      <w:r w:rsidRPr="0088313F">
        <w:rPr>
          <w:rStyle w:val="Emphasis"/>
          <w:highlight w:val="green"/>
        </w:rPr>
        <w:t>to opposition</w:t>
      </w:r>
      <w:r w:rsidRPr="00920BFF">
        <w:rPr>
          <w:rStyle w:val="StyleUnderline"/>
        </w:rPr>
        <w:t xml:space="preserve"> groups in countries such as Venezuela.</w:t>
      </w:r>
    </w:p>
    <w:p w14:paraId="03267CF8" w14:textId="77777777" w:rsidR="000155EF" w:rsidRDefault="000155EF" w:rsidP="000155EF">
      <w:pPr>
        <w:rPr>
          <w:sz w:val="14"/>
        </w:rPr>
      </w:pPr>
      <w:r w:rsidRPr="001D3B53">
        <w:rPr>
          <w:sz w:val="14"/>
        </w:rPr>
        <w:t>Highlighting this unfortunate reality is hardly an all-encompassing indictment of the US labor movement. The undeniable upsurge in union activity following the COVID pandemic improved people’s lives and deserves credit. Between 2021 and 2022 alone, “the National Labor Relations Board saw a 53% increase in union election petitions, the highest single-year increase since fiscal year 2016.” The embrace of more militant leadership by unions such as the UAW and the Teamsters has yielded significant victories as well, not to mention the advances made by the Writers Guild of America and the Screen Actors Guild in September of last year.</w:t>
      </w:r>
    </w:p>
    <w:p w14:paraId="7694EAD7" w14:textId="77777777" w:rsidR="000155EF" w:rsidRPr="00F37EB2" w:rsidRDefault="000155EF" w:rsidP="000155EF">
      <w:pPr>
        <w:pStyle w:val="Heading4"/>
        <w:rPr>
          <w:rFonts w:cs="Calibri"/>
        </w:rPr>
      </w:pPr>
      <w:r w:rsidRPr="00F37EB2">
        <w:rPr>
          <w:rFonts w:cs="Calibri"/>
        </w:rPr>
        <w:t xml:space="preserve">Building labor unions are the foundation to reshape the corporate authoritarian power structure in our government. </w:t>
      </w:r>
    </w:p>
    <w:p w14:paraId="4A023584" w14:textId="77777777" w:rsidR="000155EF" w:rsidRPr="00F37EB2" w:rsidRDefault="000155EF" w:rsidP="000155EF">
      <w:r w:rsidRPr="00F37EB2">
        <w:rPr>
          <w:rStyle w:val="Style13ptBold"/>
        </w:rPr>
        <w:t>Jacobs 23</w:t>
      </w:r>
      <w:r w:rsidRPr="00F37EB2">
        <w:t>, Executive Director of PowerSwitch Action (Lauren, Summer, "Giving Communities the Power, Democracy Journal, https://democracyjournal.org/magazine/69/giving-communities-the-power/)</w:t>
      </w:r>
    </w:p>
    <w:p w14:paraId="51CBD9A6" w14:textId="77777777" w:rsidR="000155EF" w:rsidRPr="00F37EB2" w:rsidRDefault="000155EF" w:rsidP="000155EF">
      <w:pPr>
        <w:rPr>
          <w:sz w:val="16"/>
        </w:rPr>
      </w:pPr>
      <w:r w:rsidRPr="00F37EB2">
        <w:rPr>
          <w:rStyle w:val="StyleUnderline"/>
          <w:highlight w:val="cyan"/>
        </w:rPr>
        <w:t>We</w:t>
      </w:r>
      <w:r w:rsidRPr="00F37EB2">
        <w:rPr>
          <w:sz w:val="16"/>
        </w:rPr>
        <w:t xml:space="preserve"> also </w:t>
      </w:r>
      <w:r w:rsidRPr="00F37EB2">
        <w:rPr>
          <w:rStyle w:val="StyleUnderline"/>
          <w:highlight w:val="cyan"/>
        </w:rPr>
        <w:t>risk</w:t>
      </w:r>
      <w:r w:rsidRPr="00F37EB2">
        <w:rPr>
          <w:rStyle w:val="StyleUnderline"/>
        </w:rPr>
        <w:t xml:space="preserve"> the total </w:t>
      </w:r>
      <w:r w:rsidRPr="00F37EB2">
        <w:rPr>
          <w:rStyle w:val="StyleUnderline"/>
          <w:highlight w:val="cyan"/>
        </w:rPr>
        <w:t>entrenchment</w:t>
      </w:r>
      <w:r w:rsidRPr="00F37EB2">
        <w:rPr>
          <w:sz w:val="16"/>
          <w:highlight w:val="cyan"/>
        </w:rPr>
        <w:t xml:space="preserve"> </w:t>
      </w:r>
      <w:r w:rsidRPr="00F37EB2">
        <w:rPr>
          <w:rStyle w:val="StyleUnderline"/>
          <w:highlight w:val="cyan"/>
        </w:rPr>
        <w:t>of</w:t>
      </w:r>
      <w:r w:rsidRPr="00F37EB2">
        <w:rPr>
          <w:sz w:val="16"/>
        </w:rPr>
        <w:t xml:space="preserve"> an </w:t>
      </w:r>
      <w:r w:rsidRPr="00F37EB2">
        <w:rPr>
          <w:rStyle w:val="Emphasis"/>
          <w:highlight w:val="cyan"/>
        </w:rPr>
        <w:t>insurgent authoritarian movement</w:t>
      </w:r>
      <w:r w:rsidRPr="00F37EB2">
        <w:rPr>
          <w:sz w:val="16"/>
        </w:rPr>
        <w:t xml:space="preserve"> </w:t>
      </w:r>
      <w:r w:rsidRPr="00F37EB2">
        <w:rPr>
          <w:rStyle w:val="StyleUnderline"/>
        </w:rPr>
        <w:t>that</w:t>
      </w:r>
      <w:r w:rsidRPr="00F37EB2">
        <w:rPr>
          <w:sz w:val="16"/>
        </w:rPr>
        <w:t xml:space="preserve"> </w:t>
      </w:r>
      <w:r w:rsidRPr="00F37EB2">
        <w:rPr>
          <w:rStyle w:val="Emphasis"/>
        </w:rPr>
        <w:t>wields broad power</w:t>
      </w:r>
      <w:r w:rsidRPr="00F37EB2">
        <w:rPr>
          <w:sz w:val="16"/>
        </w:rPr>
        <w:t xml:space="preserve"> </w:t>
      </w:r>
      <w:r w:rsidRPr="00F37EB2">
        <w:rPr>
          <w:rStyle w:val="StyleUnderline"/>
          <w:highlight w:val="cyan"/>
        </w:rPr>
        <w:t>and</w:t>
      </w:r>
      <w:r w:rsidRPr="00F37EB2">
        <w:rPr>
          <w:sz w:val="16"/>
          <w:highlight w:val="cyan"/>
        </w:rPr>
        <w:t xml:space="preserve"> </w:t>
      </w:r>
      <w:r w:rsidRPr="00F37EB2">
        <w:rPr>
          <w:rStyle w:val="StyleUnderline"/>
          <w:highlight w:val="cyan"/>
        </w:rPr>
        <w:t>can only be stopped</w:t>
      </w:r>
      <w:r w:rsidRPr="00F37EB2">
        <w:rPr>
          <w:rStyle w:val="StyleUnderline"/>
        </w:rPr>
        <w:t xml:space="preserve"> </w:t>
      </w:r>
      <w:r w:rsidRPr="00F37EB2">
        <w:rPr>
          <w:rStyle w:val="StyleUnderline"/>
          <w:highlight w:val="cyan"/>
        </w:rPr>
        <w:t xml:space="preserve">by </w:t>
      </w:r>
      <w:r w:rsidRPr="00F37EB2">
        <w:rPr>
          <w:rStyle w:val="Emphasis"/>
          <w:highlight w:val="cyan"/>
        </w:rPr>
        <w:t>multiracial feminist</w:t>
      </w:r>
      <w:r w:rsidRPr="00F37EB2">
        <w:rPr>
          <w:rStyle w:val="StyleUnderline"/>
          <w:highlight w:val="cyan"/>
        </w:rPr>
        <w:t xml:space="preserve"> </w:t>
      </w:r>
      <w:r w:rsidRPr="00F37EB2">
        <w:rPr>
          <w:rStyle w:val="Emphasis"/>
          <w:highlight w:val="cyan"/>
        </w:rPr>
        <w:t>democracy</w:t>
      </w:r>
      <w:r w:rsidRPr="00F37EB2">
        <w:rPr>
          <w:rStyle w:val="StyleUnderline"/>
        </w:rPr>
        <w:t>.</w:t>
      </w:r>
      <w:r w:rsidRPr="00F37EB2">
        <w:rPr>
          <w:sz w:val="16"/>
        </w:rPr>
        <w:t xml:space="preserve"> This is because </w:t>
      </w:r>
      <w:r w:rsidRPr="00F37EB2">
        <w:rPr>
          <w:rStyle w:val="StyleUnderline"/>
          <w:highlight w:val="cyan"/>
        </w:rPr>
        <w:t>reshaping</w:t>
      </w:r>
      <w:r w:rsidRPr="00F37EB2">
        <w:rPr>
          <w:rStyle w:val="StyleUnderline"/>
        </w:rPr>
        <w:t xml:space="preserve"> who holds </w:t>
      </w:r>
      <w:r w:rsidRPr="00F37EB2">
        <w:rPr>
          <w:rStyle w:val="StyleUnderline"/>
          <w:highlight w:val="cyan"/>
        </w:rPr>
        <w:t>power</w:t>
      </w:r>
      <w:r w:rsidRPr="00F37EB2">
        <w:rPr>
          <w:rStyle w:val="StyleUnderline"/>
        </w:rPr>
        <w:t xml:space="preserve"> in our economy</w:t>
      </w:r>
      <w:r w:rsidRPr="00F37EB2">
        <w:rPr>
          <w:sz w:val="16"/>
        </w:rPr>
        <w:t xml:space="preserve"> and society </w:t>
      </w:r>
      <w:r w:rsidRPr="00F37EB2">
        <w:rPr>
          <w:rStyle w:val="StyleUnderline"/>
          <w:highlight w:val="cyan"/>
        </w:rPr>
        <w:t>necessitates</w:t>
      </w:r>
      <w:r w:rsidRPr="00F37EB2">
        <w:rPr>
          <w:rStyle w:val="StyleUnderline"/>
        </w:rPr>
        <w:t xml:space="preserve"> a </w:t>
      </w:r>
      <w:r w:rsidRPr="00F37EB2">
        <w:rPr>
          <w:rStyle w:val="StyleUnderline"/>
          <w:highlight w:val="cyan"/>
        </w:rPr>
        <w:t>transformation</w:t>
      </w:r>
      <w:r w:rsidRPr="00F37EB2">
        <w:rPr>
          <w:sz w:val="16"/>
        </w:rPr>
        <w:t xml:space="preserve"> in how we see each other and how we come together across overlapping needs and shared interests.</w:t>
      </w:r>
    </w:p>
    <w:p w14:paraId="1469A733" w14:textId="77777777" w:rsidR="000155EF" w:rsidRPr="00F37EB2" w:rsidRDefault="000155EF" w:rsidP="000155EF">
      <w:pPr>
        <w:rPr>
          <w:rStyle w:val="StyleUnderline"/>
        </w:rPr>
      </w:pPr>
      <w:r w:rsidRPr="00F37EB2">
        <w:rPr>
          <w:rStyle w:val="StyleUnderline"/>
        </w:rPr>
        <w:t xml:space="preserve">Government </w:t>
      </w:r>
      <w:r w:rsidRPr="00F37EB2">
        <w:rPr>
          <w:rStyle w:val="StyleUnderline"/>
          <w:highlight w:val="cyan"/>
        </w:rPr>
        <w:t>spending</w:t>
      </w:r>
      <w:r w:rsidRPr="00F37EB2">
        <w:rPr>
          <w:sz w:val="16"/>
        </w:rPr>
        <w:t>, even generous government spending</w:t>
      </w:r>
      <w:r w:rsidRPr="00F37EB2">
        <w:rPr>
          <w:rStyle w:val="StyleUnderline"/>
        </w:rPr>
        <w:t xml:space="preserve">, </w:t>
      </w:r>
      <w:r w:rsidRPr="00F37EB2">
        <w:rPr>
          <w:rStyle w:val="StyleUnderline"/>
          <w:highlight w:val="cyan"/>
        </w:rPr>
        <w:t>isn’t enough</w:t>
      </w:r>
      <w:r w:rsidRPr="00F37EB2">
        <w:rPr>
          <w:sz w:val="16"/>
        </w:rPr>
        <w:t xml:space="preserve">. For public investment to truly benefit working people, their families, and our communities, we need to shift power so that we can collectively decide how public dollars are best used. That means </w:t>
      </w:r>
      <w:r w:rsidRPr="00F37EB2">
        <w:rPr>
          <w:rStyle w:val="StyleUnderline"/>
        </w:rPr>
        <w:t xml:space="preserve">shaping rules and growing institutions </w:t>
      </w:r>
      <w:r w:rsidRPr="00F37EB2">
        <w:rPr>
          <w:sz w:val="16"/>
        </w:rPr>
        <w:t xml:space="preserve">that advance multiracial feminist democracy, </w:t>
      </w:r>
      <w:r w:rsidRPr="00F37EB2">
        <w:rPr>
          <w:rStyle w:val="StyleUnderline"/>
        </w:rPr>
        <w:t>starting at the local level.</w:t>
      </w:r>
    </w:p>
    <w:p w14:paraId="3440069A" w14:textId="77777777" w:rsidR="000155EF" w:rsidRPr="00F37EB2" w:rsidRDefault="000155EF" w:rsidP="000155EF">
      <w:pPr>
        <w:rPr>
          <w:sz w:val="16"/>
          <w:szCs w:val="16"/>
        </w:rPr>
      </w:pPr>
      <w:r w:rsidRPr="00F37EB2">
        <w:rPr>
          <w:sz w:val="16"/>
          <w:szCs w:val="16"/>
        </w:rPr>
        <w:t>Starting in the 1970s and trickling down from corporate-funded think tanks and Ronald Reagan’s Oval Office, neoliberalism eventually made its way to town halls and kitchen tables. For almost half a century, the lie of “free markets” became the dominant worldview, pushing the public sector to serve private interests.</w:t>
      </w:r>
    </w:p>
    <w:p w14:paraId="174A08D5" w14:textId="77777777" w:rsidR="000155EF" w:rsidRPr="00F37EB2" w:rsidRDefault="000155EF" w:rsidP="000155EF">
      <w:pPr>
        <w:rPr>
          <w:sz w:val="14"/>
        </w:rPr>
      </w:pPr>
      <w:r w:rsidRPr="00F37EB2">
        <w:rPr>
          <w:sz w:val="14"/>
        </w:rPr>
        <w:t xml:space="preserve">Today, </w:t>
      </w:r>
      <w:r w:rsidRPr="00F37EB2">
        <w:rPr>
          <w:rStyle w:val="StyleUnderline"/>
          <w:highlight w:val="cyan"/>
        </w:rPr>
        <w:t>we live under</w:t>
      </w:r>
      <w:r w:rsidRPr="00F37EB2">
        <w:rPr>
          <w:rStyle w:val="StyleUnderline"/>
        </w:rPr>
        <w:t xml:space="preserve"> a </w:t>
      </w:r>
      <w:r w:rsidRPr="00F37EB2">
        <w:rPr>
          <w:rStyle w:val="StyleUnderline"/>
          <w:highlight w:val="cyan"/>
        </w:rPr>
        <w:t>government</w:t>
      </w:r>
      <w:r w:rsidRPr="00F37EB2">
        <w:rPr>
          <w:rStyle w:val="StyleUnderline"/>
        </w:rPr>
        <w:t xml:space="preserve"> </w:t>
      </w:r>
      <w:r w:rsidRPr="00F37EB2">
        <w:rPr>
          <w:sz w:val="14"/>
        </w:rPr>
        <w:t>not of the people </w:t>
      </w:r>
      <w:r w:rsidRPr="00F37EB2">
        <w:rPr>
          <w:rStyle w:val="Emphasis"/>
        </w:rPr>
        <w:t>but </w:t>
      </w:r>
      <w:r w:rsidRPr="00F37EB2">
        <w:rPr>
          <w:rStyle w:val="Emphasis"/>
          <w:highlight w:val="cyan"/>
        </w:rPr>
        <w:t>for big business</w:t>
      </w:r>
      <w:r w:rsidRPr="00F37EB2">
        <w:rPr>
          <w:sz w:val="14"/>
        </w:rPr>
        <w:t xml:space="preserve">. The </w:t>
      </w:r>
      <w:r w:rsidRPr="00F37EB2">
        <w:rPr>
          <w:rStyle w:val="Emphasis"/>
          <w:highlight w:val="cyan"/>
        </w:rPr>
        <w:t>consolidation of corporate power</w:t>
      </w:r>
      <w:r w:rsidRPr="00F37EB2">
        <w:rPr>
          <w:sz w:val="14"/>
        </w:rPr>
        <w:t xml:space="preserve"> and the erosion of workers’ rights—</w:t>
      </w:r>
      <w:r w:rsidRPr="00F37EB2">
        <w:rPr>
          <w:rStyle w:val="StyleUnderline"/>
        </w:rPr>
        <w:t>made possible by lobbyist-led actions</w:t>
      </w:r>
      <w:r w:rsidRPr="00F37EB2">
        <w:rPr>
          <w:sz w:val="14"/>
        </w:rPr>
        <w:t xml:space="preserve"> </w:t>
      </w:r>
      <w:r w:rsidRPr="00F37EB2">
        <w:rPr>
          <w:rStyle w:val="StyleUnderline"/>
        </w:rPr>
        <w:t>including</w:t>
      </w:r>
      <w:r w:rsidRPr="00F37EB2">
        <w:rPr>
          <w:sz w:val="14"/>
        </w:rPr>
        <w:t xml:space="preserve"> </w:t>
      </w:r>
      <w:r w:rsidRPr="00F37EB2">
        <w:rPr>
          <w:rStyle w:val="Emphasis"/>
        </w:rPr>
        <w:t>mass deregulation</w:t>
      </w:r>
      <w:r w:rsidRPr="00F37EB2">
        <w:rPr>
          <w:sz w:val="14"/>
        </w:rPr>
        <w:t>, </w:t>
      </w:r>
      <w:r w:rsidRPr="00F37EB2">
        <w:rPr>
          <w:rStyle w:val="Emphasis"/>
        </w:rPr>
        <w:t>wage suppression</w:t>
      </w:r>
      <w:r w:rsidRPr="00F37EB2">
        <w:rPr>
          <w:sz w:val="14"/>
        </w:rPr>
        <w:t xml:space="preserve">, </w:t>
      </w:r>
      <w:r w:rsidRPr="00F37EB2">
        <w:rPr>
          <w:rStyle w:val="Emphasis"/>
          <w:highlight w:val="cyan"/>
        </w:rPr>
        <w:t>and anti-union legislation</w:t>
      </w:r>
      <w:r w:rsidRPr="00F37EB2">
        <w:rPr>
          <w:sz w:val="14"/>
        </w:rPr>
        <w:t xml:space="preserve">—have </w:t>
      </w:r>
      <w:r w:rsidRPr="00F37EB2">
        <w:rPr>
          <w:rStyle w:val="StyleUnderline"/>
        </w:rPr>
        <w:t xml:space="preserve">increasingly </w:t>
      </w:r>
      <w:r w:rsidRPr="00F37EB2">
        <w:rPr>
          <w:rStyle w:val="StyleUnderline"/>
          <w:highlight w:val="cyan"/>
        </w:rPr>
        <w:t>entrenched</w:t>
      </w:r>
      <w:r w:rsidRPr="00F37EB2">
        <w:rPr>
          <w:rStyle w:val="StyleUnderline"/>
        </w:rPr>
        <w:t xml:space="preserve"> the</w:t>
      </w:r>
      <w:r w:rsidRPr="00F37EB2">
        <w:rPr>
          <w:sz w:val="14"/>
        </w:rPr>
        <w:t xml:space="preserve"> </w:t>
      </w:r>
      <w:r w:rsidRPr="00F37EB2">
        <w:rPr>
          <w:rStyle w:val="StyleUnderline"/>
        </w:rPr>
        <w:t xml:space="preserve">government’s </w:t>
      </w:r>
      <w:r w:rsidRPr="00F37EB2">
        <w:rPr>
          <w:rStyle w:val="StyleUnderline"/>
          <w:highlight w:val="cyan"/>
        </w:rPr>
        <w:t>subservience to the wealthy</w:t>
      </w:r>
      <w:r w:rsidRPr="00F37EB2">
        <w:rPr>
          <w:sz w:val="14"/>
        </w:rPr>
        <w:t>. To see how the many are excluded from making the decisions that shape our everyday lives, look no further than today’s CEOs, who take home record-high compensation and whose corporations receive billions in subsidies and tax breaks from the government while everyone else fights for a living wage and struggles to pay for their needs amid rampant price gouging. In America, bankers take home bonuses while their bets risk crashing our economy—and the federal government is expected to bail them out when their bets go wrong.</w:t>
      </w:r>
    </w:p>
    <w:p w14:paraId="0E41806A" w14:textId="77777777" w:rsidR="000155EF" w:rsidRPr="00F37EB2" w:rsidRDefault="000155EF" w:rsidP="000155EF">
      <w:pPr>
        <w:rPr>
          <w:sz w:val="16"/>
        </w:rPr>
      </w:pPr>
      <w:r w:rsidRPr="00F37EB2">
        <w:rPr>
          <w:sz w:val="16"/>
        </w:rPr>
        <w:t xml:space="preserve">And by design, </w:t>
      </w:r>
      <w:r w:rsidRPr="00F37EB2">
        <w:rPr>
          <w:rStyle w:val="StyleUnderline"/>
        </w:rPr>
        <w:t xml:space="preserve">the consequences of corporate rule </w:t>
      </w:r>
      <w:r w:rsidRPr="00F37EB2">
        <w:rPr>
          <w:sz w:val="16"/>
        </w:rPr>
        <w:t xml:space="preserve">have </w:t>
      </w:r>
      <w:r w:rsidRPr="00F37EB2">
        <w:rPr>
          <w:rStyle w:val="StyleUnderline"/>
        </w:rPr>
        <w:t>harmed women, people of color, and other historically marginalized people</w:t>
      </w:r>
      <w:r w:rsidRPr="00F37EB2">
        <w:rPr>
          <w:sz w:val="16"/>
        </w:rPr>
        <w:t xml:space="preserve"> the most, not just by </w:t>
      </w:r>
      <w:r w:rsidRPr="00F37EB2">
        <w:rPr>
          <w:rStyle w:val="StyleUnderline"/>
        </w:rPr>
        <w:t>worsening inequities</w:t>
      </w:r>
      <w:r w:rsidRPr="00F37EB2">
        <w:rPr>
          <w:sz w:val="16"/>
        </w:rPr>
        <w:t xml:space="preserve"> but also </w:t>
      </w:r>
      <w:r w:rsidRPr="00F37EB2">
        <w:rPr>
          <w:rStyle w:val="Emphasis"/>
        </w:rPr>
        <w:t>by turning people against one another</w:t>
      </w:r>
      <w:r w:rsidRPr="00F37EB2">
        <w:rPr>
          <w:sz w:val="16"/>
        </w:rPr>
        <w:t xml:space="preserve">. </w:t>
      </w:r>
      <w:r w:rsidRPr="00F37EB2">
        <w:rPr>
          <w:rStyle w:val="StyleUnderline"/>
        </w:rPr>
        <w:t>Racism</w:t>
      </w:r>
      <w:r w:rsidRPr="00F37EB2">
        <w:rPr>
          <w:sz w:val="16"/>
        </w:rPr>
        <w:t xml:space="preserve"> </w:t>
      </w:r>
      <w:r w:rsidRPr="00F37EB2">
        <w:rPr>
          <w:rStyle w:val="StyleUnderline"/>
        </w:rPr>
        <w:t>and</w:t>
      </w:r>
      <w:r w:rsidRPr="00F37EB2">
        <w:rPr>
          <w:sz w:val="16"/>
        </w:rPr>
        <w:t xml:space="preserve"> neoliberal </w:t>
      </w:r>
      <w:r w:rsidRPr="00F37EB2">
        <w:rPr>
          <w:rStyle w:val="StyleUnderline"/>
        </w:rPr>
        <w:t>capitalism</w:t>
      </w:r>
      <w:r w:rsidRPr="00F37EB2">
        <w:rPr>
          <w:sz w:val="16"/>
        </w:rPr>
        <w:t xml:space="preserve"> </w:t>
      </w:r>
      <w:r w:rsidRPr="00F37EB2">
        <w:rPr>
          <w:rStyle w:val="Emphasis"/>
        </w:rPr>
        <w:t>are mutually reinforcing</w:t>
      </w:r>
      <w:r w:rsidRPr="00F37EB2">
        <w:rPr>
          <w:sz w:val="16"/>
        </w:rPr>
        <w:t>. For a handful of wealthy elites to maintain their grasp on power, they need to keep the rest of us divided, whether by pitting oil industry workers against communities on the front lines of climate disaster or seeking to split Black and Asian communities to maintain an oppressive police state.</w:t>
      </w:r>
    </w:p>
    <w:p w14:paraId="01E81C5B" w14:textId="77777777" w:rsidR="000155EF" w:rsidRPr="00F37EB2" w:rsidRDefault="000155EF" w:rsidP="000155EF">
      <w:pPr>
        <w:rPr>
          <w:sz w:val="16"/>
          <w:szCs w:val="16"/>
        </w:rPr>
      </w:pPr>
      <w:r w:rsidRPr="00F37EB2">
        <w:t xml:space="preserve">As </w:t>
      </w:r>
      <w:r w:rsidRPr="00F37EB2">
        <w:rPr>
          <w:rStyle w:val="StyleUnderline"/>
        </w:rPr>
        <w:t>the failures of neoliberalis</w:t>
      </w:r>
      <w:r w:rsidRPr="00F37EB2">
        <w:t xml:space="preserve">m have </w:t>
      </w:r>
      <w:r w:rsidRPr="00F37EB2">
        <w:rPr>
          <w:rStyle w:val="StyleUnderline"/>
        </w:rPr>
        <w:t>become</w:t>
      </w:r>
      <w:r w:rsidRPr="00F37EB2">
        <w:t xml:space="preserve"> ever </w:t>
      </w:r>
      <w:r w:rsidRPr="00F37EB2">
        <w:rPr>
          <w:rStyle w:val="StyleUnderline"/>
        </w:rPr>
        <w:t>stark</w:t>
      </w:r>
      <w:r w:rsidRPr="00F37EB2">
        <w:t xml:space="preserve">er, more and more </w:t>
      </w:r>
      <w:r w:rsidRPr="00F37EB2">
        <w:rPr>
          <w:rStyle w:val="StyleUnderline"/>
        </w:rPr>
        <w:t>people have taken up a different worldview</w:t>
      </w:r>
      <w:r w:rsidRPr="00F37EB2">
        <w:t>.</w:t>
      </w:r>
      <w:r w:rsidRPr="00F37EB2">
        <w:rPr>
          <w:sz w:val="16"/>
          <w:szCs w:val="16"/>
        </w:rPr>
        <w:t xml:space="preserve"> In Washington, the Biden Administration has been making the case that robust public investment is crucial to economic growth and social well-being. Between the American Rescue Plan Act, the Inflation Reduction Act, the Infrastructure Investment and Jobs Act, and the CHIPS and Science Act, billions of public dollars are now flowing to cities, counties, and states. At the same time, </w:t>
      </w:r>
      <w:r w:rsidRPr="00F37EB2">
        <w:rPr>
          <w:rStyle w:val="StyleUnderline"/>
        </w:rPr>
        <w:t>working people</w:t>
      </w:r>
      <w:r w:rsidRPr="00F37EB2">
        <w:rPr>
          <w:sz w:val="16"/>
          <w:szCs w:val="16"/>
        </w:rPr>
        <w:t xml:space="preserve"> all across the country are </w:t>
      </w:r>
      <w:r w:rsidRPr="00F37EB2">
        <w:rPr>
          <w:rStyle w:val="StyleUnderline"/>
        </w:rPr>
        <w:t>standing up to demand better</w:t>
      </w:r>
      <w:r w:rsidRPr="00F37EB2">
        <w:rPr>
          <w:sz w:val="16"/>
          <w:szCs w:val="16"/>
        </w:rPr>
        <w:t xml:space="preserve">. From Amazon to Starbucks and beyond, workers have been pushed to the breaking point by corporate bosses intent on extracting maximum profits from their labor—and they aren’t taking it anymore. </w:t>
      </w:r>
      <w:r w:rsidRPr="00F37EB2">
        <w:rPr>
          <w:rStyle w:val="StyleUnderline"/>
        </w:rPr>
        <w:t>Unions are regaining public attention and support</w:t>
      </w:r>
      <w:r w:rsidRPr="00F37EB2">
        <w:rPr>
          <w:sz w:val="16"/>
          <w:szCs w:val="16"/>
        </w:rPr>
        <w:t>, and the number of strikes has skyrocketed.</w:t>
      </w:r>
    </w:p>
    <w:p w14:paraId="40948B3A" w14:textId="77777777" w:rsidR="000155EF" w:rsidRPr="00F37EB2" w:rsidRDefault="000155EF" w:rsidP="000155EF">
      <w:pPr>
        <w:rPr>
          <w:sz w:val="16"/>
        </w:rPr>
      </w:pPr>
      <w:r w:rsidRPr="00F37EB2">
        <w:rPr>
          <w:sz w:val="16"/>
        </w:rPr>
        <w:t xml:space="preserve">These are both promising trends, but </w:t>
      </w:r>
      <w:r w:rsidRPr="00F37EB2">
        <w:rPr>
          <w:rStyle w:val="StyleUnderline"/>
          <w:highlight w:val="cyan"/>
        </w:rPr>
        <w:t>to truly turn the tide</w:t>
      </w:r>
      <w:r w:rsidRPr="00F37EB2">
        <w:rPr>
          <w:sz w:val="16"/>
        </w:rPr>
        <w:t xml:space="preserve"> and shift governing power </w:t>
      </w:r>
      <w:r w:rsidRPr="00F37EB2">
        <w:rPr>
          <w:rStyle w:val="StyleUnderline"/>
        </w:rPr>
        <w:t>away from corporations and back to our communities</w:t>
      </w:r>
      <w:r w:rsidRPr="00F37EB2">
        <w:rPr>
          <w:sz w:val="16"/>
        </w:rPr>
        <w:t xml:space="preserve">, </w:t>
      </w:r>
      <w:r w:rsidRPr="00F37EB2">
        <w:rPr>
          <w:rStyle w:val="StyleUnderline"/>
          <w:highlight w:val="cyan"/>
        </w:rPr>
        <w:t>we</w:t>
      </w:r>
      <w:r w:rsidRPr="00F37EB2">
        <w:rPr>
          <w:rStyle w:val="StyleUnderline"/>
        </w:rPr>
        <w:t xml:space="preserve"> </w:t>
      </w:r>
      <w:r w:rsidRPr="00F37EB2">
        <w:rPr>
          <w:rStyle w:val="StyleUnderline"/>
          <w:highlight w:val="cyan"/>
        </w:rPr>
        <w:t>need</w:t>
      </w:r>
      <w:r w:rsidRPr="00F37EB2">
        <w:rPr>
          <w:sz w:val="16"/>
        </w:rPr>
        <w:t xml:space="preserve"> to see </w:t>
      </w:r>
      <w:r w:rsidRPr="00F37EB2">
        <w:rPr>
          <w:rStyle w:val="StyleUnderline"/>
        </w:rPr>
        <w:t xml:space="preserve">public investment and </w:t>
      </w:r>
      <w:r w:rsidRPr="00F37EB2">
        <w:rPr>
          <w:rStyle w:val="StyleUnderline"/>
          <w:highlight w:val="cyan"/>
        </w:rPr>
        <w:t>grassroots organizing</w:t>
      </w:r>
      <w:r w:rsidRPr="00F37EB2">
        <w:rPr>
          <w:sz w:val="16"/>
          <w:highlight w:val="cyan"/>
        </w:rPr>
        <w:t xml:space="preserve"> </w:t>
      </w:r>
      <w:r w:rsidRPr="00F37EB2">
        <w:rPr>
          <w:rStyle w:val="Emphasis"/>
          <w:highlight w:val="cyan"/>
        </w:rPr>
        <w:t>as interconnected</w:t>
      </w:r>
      <w:r w:rsidRPr="00F37EB2">
        <w:rPr>
          <w:sz w:val="16"/>
        </w:rPr>
        <w:t>—lest we risk losing the potential of both.</w:t>
      </w:r>
    </w:p>
    <w:p w14:paraId="1DAE0472" w14:textId="77777777" w:rsidR="000155EF" w:rsidRPr="00F37EB2" w:rsidRDefault="000155EF" w:rsidP="000155EF">
      <w:pPr>
        <w:rPr>
          <w:sz w:val="16"/>
          <w:szCs w:val="16"/>
        </w:rPr>
      </w:pPr>
      <w:r w:rsidRPr="00F37EB2">
        <w:rPr>
          <w:sz w:val="16"/>
          <w:szCs w:val="16"/>
        </w:rPr>
        <w:t>If we simply channel more money to state and local governments that have been captured by corporate interests and neoliberal worldviews, we know what we’ll end up with. We’ll see more police who protect private property instead of providing justice. We’ll see more tax giveaways to tech giants that promise good jobs and community benefits only to renege on those commitments. In short, we’ll end up with more resources serving those corporate interests, and a justified skepticism in our communities—particularly in Black and brown ones—that government dollars do much good.</w:t>
      </w:r>
    </w:p>
    <w:p w14:paraId="37ED41C3" w14:textId="77777777" w:rsidR="000155EF" w:rsidRPr="00F37EB2" w:rsidRDefault="000155EF" w:rsidP="000155EF">
      <w:pPr>
        <w:rPr>
          <w:sz w:val="16"/>
        </w:rPr>
      </w:pPr>
      <w:r w:rsidRPr="00F37EB2">
        <w:rPr>
          <w:sz w:val="16"/>
        </w:rPr>
        <w:t xml:space="preserve">And </w:t>
      </w:r>
      <w:r w:rsidRPr="00F37EB2">
        <w:rPr>
          <w:rStyle w:val="StyleUnderline"/>
          <w:highlight w:val="cyan"/>
        </w:rPr>
        <w:t>if we cheer</w:t>
      </w:r>
      <w:r w:rsidRPr="00F37EB2">
        <w:rPr>
          <w:rStyle w:val="StyleUnderline"/>
        </w:rPr>
        <w:t xml:space="preserve"> on the </w:t>
      </w:r>
      <w:r w:rsidRPr="00F37EB2">
        <w:rPr>
          <w:rStyle w:val="StyleUnderline"/>
          <w:highlight w:val="cyan"/>
        </w:rPr>
        <w:t>surge in workers organizing</w:t>
      </w:r>
      <w:r w:rsidRPr="00F37EB2">
        <w:rPr>
          <w:sz w:val="16"/>
        </w:rPr>
        <w:t xml:space="preserve"> </w:t>
      </w:r>
      <w:r w:rsidRPr="00F37EB2">
        <w:rPr>
          <w:rStyle w:val="StyleUnderline"/>
          <w:highlight w:val="cyan"/>
        </w:rPr>
        <w:t>without</w:t>
      </w:r>
      <w:r w:rsidRPr="00F37EB2">
        <w:rPr>
          <w:rStyle w:val="StyleUnderline"/>
        </w:rPr>
        <w:t xml:space="preserve"> </w:t>
      </w:r>
      <w:r w:rsidRPr="00F37EB2">
        <w:rPr>
          <w:rStyle w:val="StyleUnderline"/>
          <w:highlight w:val="cyan"/>
        </w:rPr>
        <w:t>thinking strategically</w:t>
      </w:r>
      <w:r w:rsidRPr="00F37EB2">
        <w:rPr>
          <w:sz w:val="16"/>
        </w:rPr>
        <w:t xml:space="preserve"> about how we use every available lever to support them, </w:t>
      </w:r>
      <w:r w:rsidRPr="00F37EB2">
        <w:rPr>
          <w:rStyle w:val="StyleUnderline"/>
        </w:rPr>
        <w:t>there’s a good</w:t>
      </w:r>
      <w:r w:rsidRPr="00F37EB2">
        <w:rPr>
          <w:sz w:val="16"/>
        </w:rPr>
        <w:t xml:space="preserve"> chance this </w:t>
      </w:r>
      <w:r w:rsidRPr="00F37EB2">
        <w:rPr>
          <w:rStyle w:val="Emphasis"/>
          <w:highlight w:val="cyan"/>
        </w:rPr>
        <w:t>momentum will burn out</w:t>
      </w:r>
      <w:r w:rsidRPr="00F37EB2">
        <w:rPr>
          <w:rStyle w:val="Emphasis"/>
        </w:rPr>
        <w:t xml:space="preserve">. </w:t>
      </w:r>
      <w:r w:rsidRPr="00F37EB2">
        <w:rPr>
          <w:sz w:val="16"/>
        </w:rPr>
        <w:t>Corporations like Starbucks and Amazon have shown they will spend millions and violate the law to crush organizing. They will fly in managers and union-busting consultants, call the police on organizers, and retaliate against and fire worker leaders. How long will this public energy last if these aggressive tactics turn hope into despair?</w:t>
      </w:r>
    </w:p>
    <w:p w14:paraId="2400A019" w14:textId="77777777" w:rsidR="000155EF" w:rsidRPr="00F37EB2" w:rsidRDefault="000155EF" w:rsidP="000155EF">
      <w:pPr>
        <w:rPr>
          <w:sz w:val="16"/>
          <w:szCs w:val="16"/>
        </w:rPr>
      </w:pPr>
      <w:r w:rsidRPr="00F37EB2">
        <w:rPr>
          <w:sz w:val="16"/>
          <w:szCs w:val="16"/>
        </w:rPr>
        <w:t>To prevent these scenarios, we should leverage each trend to reinforce the other. We should use the power of organized people to guide public investments so that they go toward community priorities. And we should think about ways that public dollars can help expand people power.</w:t>
      </w:r>
    </w:p>
    <w:p w14:paraId="470A92C8" w14:textId="77777777" w:rsidR="000155EF" w:rsidRPr="00F37EB2" w:rsidRDefault="000155EF" w:rsidP="000155EF">
      <w:pPr>
        <w:rPr>
          <w:sz w:val="16"/>
          <w:szCs w:val="16"/>
        </w:rPr>
      </w:pPr>
      <w:r w:rsidRPr="00F37EB2">
        <w:rPr>
          <w:sz w:val="16"/>
          <w:szCs w:val="16"/>
        </w:rPr>
        <w:t>As we reimagine what public investment can do, we must go beyond thinking about what dollars are spent on and instead focus on how funding decisions are made and who has the power to shape those choices.</w:t>
      </w:r>
    </w:p>
    <w:p w14:paraId="7BADE93B" w14:textId="77777777" w:rsidR="000155EF" w:rsidRPr="00F37EB2" w:rsidRDefault="000155EF" w:rsidP="000155EF">
      <w:pPr>
        <w:rPr>
          <w:sz w:val="16"/>
          <w:szCs w:val="16"/>
        </w:rPr>
      </w:pPr>
      <w:r w:rsidRPr="00F37EB2">
        <w:rPr>
          <w:sz w:val="16"/>
          <w:szCs w:val="16"/>
        </w:rPr>
        <w:t>In 2019, leaders from our network of grassroots power-building organizations visited Spain to experience a transformative approach to community governance. We learned about Barcelona en Comú, a community-developed policy platform that became a reluctant political party when candidates running on the platform won control of the municipal government.</w:t>
      </w:r>
    </w:p>
    <w:p w14:paraId="59D96FD2" w14:textId="77777777" w:rsidR="000155EF" w:rsidRPr="00F37EB2" w:rsidRDefault="000155EF" w:rsidP="000155EF">
      <w:pPr>
        <w:rPr>
          <w:sz w:val="16"/>
          <w:szCs w:val="16"/>
        </w:rPr>
      </w:pPr>
      <w:r w:rsidRPr="00F37EB2">
        <w:rPr>
          <w:sz w:val="16"/>
          <w:szCs w:val="16"/>
        </w:rPr>
        <w:t>Recognizing feminist politics as a transformational trigger, they’re challenging traditional, top-down norms and growing a movement that empowers leadership at all levels. Through this lens, they’ve been creating new ways for people to participate in civic life, from digital tools that let people submit policy ideas to street closures that create car-free spaces where people can gather and build relationships with their neighbors. And crucially, movement organizations in Barcelona didn’t stop their activism after candidates aligned with them won office.</w:t>
      </w:r>
    </w:p>
    <w:p w14:paraId="05A3C101" w14:textId="77777777" w:rsidR="000155EF" w:rsidRPr="00F37EB2" w:rsidRDefault="000155EF" w:rsidP="000155EF">
      <w:pPr>
        <w:rPr>
          <w:sz w:val="16"/>
          <w:szCs w:val="16"/>
        </w:rPr>
      </w:pPr>
      <w:r w:rsidRPr="00F37EB2">
        <w:rPr>
          <w:sz w:val="16"/>
          <w:szCs w:val="16"/>
        </w:rPr>
        <w:t>With this combination of values-aligned elected leaders, active movement groups, and structures that put everyday people in the driver’s seat, Barcelonians have been able to take major steps to address local needs, from quadrupling the public housing budget to establishing a public renewable energy firm.</w:t>
      </w:r>
    </w:p>
    <w:p w14:paraId="7630048C" w14:textId="77777777" w:rsidR="000155EF" w:rsidRPr="00F37EB2" w:rsidRDefault="000155EF" w:rsidP="000155EF">
      <w:pPr>
        <w:rPr>
          <w:sz w:val="16"/>
          <w:szCs w:val="16"/>
        </w:rPr>
      </w:pPr>
      <w:r w:rsidRPr="00F37EB2">
        <w:rPr>
          <w:sz w:val="16"/>
          <w:szCs w:val="16"/>
        </w:rPr>
        <w:t>Our network has been working to apply lessons from Barcelona here in the United States. In campaigns ranging from shaping municipal budgets to putting communities in control of their energy systems, we’ve been exploring structures that promote deep community governance. In Boston, our affiliate Community Labor United has been organizing with residents of working-class neighborhoods, which are often the first to suffer in a climate disaster. They’re piloting green electricity “microgrids” in which buildings are equipped with solar panels, generators, and batteries that can be switched on when there’s a problem with the wider grid. This system will both make the communities more resilient during citywide power outages and promote energy democracy. Rather than decisions about power being made by a big private utility company, the microgrids are being designed with community governance structures so that residents make the decisions, such as which buildings get prioritized in an emergency.</w:t>
      </w:r>
    </w:p>
    <w:p w14:paraId="2B2B701D" w14:textId="77777777" w:rsidR="000155EF" w:rsidRPr="00F37EB2" w:rsidRDefault="000155EF" w:rsidP="000155EF">
      <w:pPr>
        <w:rPr>
          <w:sz w:val="16"/>
          <w:szCs w:val="16"/>
        </w:rPr>
      </w:pPr>
      <w:r w:rsidRPr="00F37EB2">
        <w:rPr>
          <w:sz w:val="16"/>
          <w:szCs w:val="16"/>
        </w:rPr>
        <w:t>Similarly, another affiliate, the Center on Policy Initiatives (CPI) in San Diego, has been working to shape city and county budgets. In many cities, the budget-making process is one of the primary ways corporations capture public resources. Between midday downtown hearings without child care and dense, jargon-filled documents, budget processes favor paid lobbyists over working-class residents and people of color. That’s why CPI has brought together labor unions, neighborhood groups, environmental justice advocates, and faith leaders to fight for “people’s budgets” that address community needs. Among their many wins over the past few years is the creation of a new city agency dedicated to protecting workers’ rights—a step that will both help ensure people are paid properly for all the work they do and make it harder for abusive employers to retaliate against workers who organize.</w:t>
      </w:r>
    </w:p>
    <w:p w14:paraId="3C78C8C0" w14:textId="77777777" w:rsidR="000155EF" w:rsidRPr="00F37EB2" w:rsidRDefault="000155EF" w:rsidP="000155EF">
      <w:pPr>
        <w:rPr>
          <w:sz w:val="16"/>
          <w:szCs w:val="16"/>
        </w:rPr>
      </w:pPr>
      <w:r w:rsidRPr="00F37EB2">
        <w:rPr>
          <w:sz w:val="16"/>
          <w:szCs w:val="16"/>
        </w:rPr>
        <w:t>It’s no accident that all of these examples are from cities. While our movements must fight for power at all levels of government, it is at the local level that organized people can often have the most direct impact—and most clearly see how organizing can lead to tangible benefits in their daily lives.</w:t>
      </w:r>
    </w:p>
    <w:p w14:paraId="00BA3AC8" w14:textId="77777777" w:rsidR="000155EF" w:rsidRPr="00F37EB2" w:rsidRDefault="000155EF" w:rsidP="000155EF">
      <w:pPr>
        <w:rPr>
          <w:sz w:val="16"/>
          <w:szCs w:val="16"/>
        </w:rPr>
      </w:pPr>
      <w:r w:rsidRPr="00F37EB2">
        <w:rPr>
          <w:sz w:val="16"/>
          <w:szCs w:val="16"/>
        </w:rPr>
        <w:t>So how do we create more examples of organized people having the power to govern public investments? While there are many pieces to the puzzle, I would point to two approaches: growing civic organizations and shaping rules to shift power.</w:t>
      </w:r>
    </w:p>
    <w:p w14:paraId="036DB3A5" w14:textId="77777777" w:rsidR="000155EF" w:rsidRPr="00F37EB2" w:rsidRDefault="000155EF" w:rsidP="000155EF">
      <w:pPr>
        <w:rPr>
          <w:sz w:val="16"/>
          <w:szCs w:val="16"/>
        </w:rPr>
      </w:pPr>
      <w:r w:rsidRPr="00F37EB2">
        <w:rPr>
          <w:sz w:val="16"/>
          <w:szCs w:val="16"/>
        </w:rPr>
        <w:t>Growing Civic Organizations</w:t>
      </w:r>
    </w:p>
    <w:p w14:paraId="22918222" w14:textId="77777777" w:rsidR="000155EF" w:rsidRPr="00F37EB2" w:rsidRDefault="000155EF" w:rsidP="000155EF">
      <w:pPr>
        <w:rPr>
          <w:sz w:val="16"/>
        </w:rPr>
      </w:pPr>
      <w:r w:rsidRPr="00F37EB2">
        <w:rPr>
          <w:rStyle w:val="Emphasis"/>
          <w:highlight w:val="cyan"/>
        </w:rPr>
        <w:t>Organizing is a collective activity</w:t>
      </w:r>
      <w:r w:rsidRPr="00F37EB2">
        <w:rPr>
          <w:sz w:val="16"/>
        </w:rPr>
        <w:t xml:space="preserve">, and </w:t>
      </w:r>
      <w:r w:rsidRPr="00F37EB2">
        <w:rPr>
          <w:rStyle w:val="StyleUnderline"/>
        </w:rPr>
        <w:t>governing is no easy task</w:t>
      </w:r>
      <w:r w:rsidRPr="00F37EB2">
        <w:rPr>
          <w:sz w:val="16"/>
        </w:rPr>
        <w:t xml:space="preserve">. We need </w:t>
      </w:r>
      <w:r w:rsidRPr="00F37EB2">
        <w:rPr>
          <w:rStyle w:val="StyleUnderline"/>
        </w:rPr>
        <w:t>civic organizations where people can come together</w:t>
      </w:r>
      <w:r w:rsidRPr="00F37EB2">
        <w:rPr>
          <w:sz w:val="16"/>
        </w:rPr>
        <w:t xml:space="preserve"> and practice the skills of governance. Such organizations also </w:t>
      </w:r>
      <w:r w:rsidRPr="00F37EB2">
        <w:rPr>
          <w:rStyle w:val="StyleUnderline"/>
        </w:rPr>
        <w:t>provide</w:t>
      </w:r>
      <w:r w:rsidRPr="00F37EB2">
        <w:rPr>
          <w:sz w:val="16"/>
        </w:rPr>
        <w:t xml:space="preserve"> a </w:t>
      </w:r>
      <w:r w:rsidRPr="00F37EB2">
        <w:rPr>
          <w:rStyle w:val="StyleUnderline"/>
        </w:rPr>
        <w:t>structure to sustain power building</w:t>
      </w:r>
      <w:r w:rsidRPr="00F37EB2">
        <w:rPr>
          <w:sz w:val="16"/>
        </w:rPr>
        <w:t xml:space="preserve"> over the long haul, </w:t>
      </w:r>
      <w:r w:rsidRPr="00F37EB2">
        <w:rPr>
          <w:rStyle w:val="StyleUnderline"/>
        </w:rPr>
        <w:t>even as individual leaders may cycle in or out.</w:t>
      </w:r>
    </w:p>
    <w:p w14:paraId="433A1260" w14:textId="77777777" w:rsidR="000155EF" w:rsidRPr="00F37EB2" w:rsidRDefault="000155EF" w:rsidP="000155EF">
      <w:pPr>
        <w:rPr>
          <w:sz w:val="16"/>
        </w:rPr>
      </w:pPr>
      <w:r w:rsidRPr="00F37EB2">
        <w:rPr>
          <w:sz w:val="16"/>
        </w:rPr>
        <w:t xml:space="preserve">Historically, </w:t>
      </w:r>
      <w:r w:rsidRPr="00F37EB2">
        <w:rPr>
          <w:rStyle w:val="Emphasis"/>
          <w:highlight w:val="cyan"/>
        </w:rPr>
        <w:t>labor unions</w:t>
      </w:r>
      <w:r w:rsidRPr="00F37EB2">
        <w:rPr>
          <w:sz w:val="16"/>
        </w:rPr>
        <w:t xml:space="preserve"> have </w:t>
      </w:r>
      <w:r w:rsidRPr="00F37EB2">
        <w:rPr>
          <w:rStyle w:val="StyleUnderline"/>
          <w:highlight w:val="cyan"/>
        </w:rPr>
        <w:t>been</w:t>
      </w:r>
      <w:r w:rsidRPr="00F37EB2">
        <w:rPr>
          <w:rStyle w:val="StyleUnderline"/>
        </w:rPr>
        <w:t xml:space="preserve"> among </w:t>
      </w:r>
      <w:r w:rsidRPr="00F37EB2">
        <w:rPr>
          <w:rStyle w:val="StyleUnderline"/>
          <w:highlight w:val="cyan"/>
        </w:rPr>
        <w:t>the strongest of such structures</w:t>
      </w:r>
      <w:r w:rsidRPr="00F37EB2">
        <w:rPr>
          <w:sz w:val="16"/>
        </w:rPr>
        <w:t xml:space="preserve">. </w:t>
      </w:r>
      <w:r w:rsidRPr="00F37EB2">
        <w:rPr>
          <w:rStyle w:val="StyleUnderline"/>
        </w:rPr>
        <w:t>Unions are where people</w:t>
      </w:r>
      <w:r w:rsidRPr="00F37EB2">
        <w:rPr>
          <w:sz w:val="16"/>
        </w:rPr>
        <w:t xml:space="preserve"> from diverse backgrounds </w:t>
      </w:r>
      <w:r w:rsidRPr="00F37EB2">
        <w:rPr>
          <w:rStyle w:val="StyleUnderline"/>
        </w:rPr>
        <w:t>come together</w:t>
      </w:r>
      <w:r w:rsidRPr="00F37EB2">
        <w:rPr>
          <w:sz w:val="16"/>
        </w:rPr>
        <w:t xml:space="preserve">, </w:t>
      </w:r>
      <w:r w:rsidRPr="00F37EB2">
        <w:rPr>
          <w:rStyle w:val="StyleUnderline"/>
        </w:rPr>
        <w:t>learn</w:t>
      </w:r>
      <w:r w:rsidRPr="00F37EB2">
        <w:rPr>
          <w:sz w:val="16"/>
        </w:rPr>
        <w:t xml:space="preserve"> from each other, </w:t>
      </w:r>
      <w:r w:rsidRPr="00F37EB2">
        <w:rPr>
          <w:rStyle w:val="StyleUnderline"/>
        </w:rPr>
        <w:t>and experience their power in numbers</w:t>
      </w:r>
      <w:r w:rsidRPr="00F37EB2">
        <w:rPr>
          <w:sz w:val="16"/>
        </w:rPr>
        <w:t xml:space="preserve">. Equally important is that, through the </w:t>
      </w:r>
      <w:r w:rsidRPr="00F37EB2">
        <w:rPr>
          <w:rStyle w:val="Emphasis"/>
          <w:highlight w:val="cyan"/>
        </w:rPr>
        <w:t>collective bargaining process</w:t>
      </w:r>
      <w:r w:rsidRPr="00F37EB2">
        <w:rPr>
          <w:sz w:val="16"/>
        </w:rPr>
        <w:t xml:space="preserve">, union </w:t>
      </w:r>
      <w:r w:rsidRPr="00F37EB2">
        <w:rPr>
          <w:rStyle w:val="StyleUnderline"/>
        </w:rPr>
        <w:t>members consider</w:t>
      </w:r>
      <w:r w:rsidRPr="00F37EB2">
        <w:rPr>
          <w:sz w:val="16"/>
        </w:rPr>
        <w:t xml:space="preserve"> </w:t>
      </w:r>
      <w:r w:rsidRPr="00F37EB2">
        <w:rPr>
          <w:rStyle w:val="StyleUnderline"/>
        </w:rPr>
        <w:t>one another’s needs</w:t>
      </w:r>
      <w:r w:rsidRPr="00F37EB2">
        <w:rPr>
          <w:sz w:val="16"/>
        </w:rPr>
        <w:t xml:space="preserve"> and decide what issues to focus on. </w:t>
      </w:r>
      <w:r w:rsidRPr="00F37EB2">
        <w:rPr>
          <w:rStyle w:val="StyleUnderline"/>
        </w:rPr>
        <w:t>This</w:t>
      </w:r>
      <w:r w:rsidRPr="00F37EB2">
        <w:rPr>
          <w:sz w:val="16"/>
        </w:rPr>
        <w:t xml:space="preserve"> collective </w:t>
      </w:r>
      <w:r w:rsidRPr="00F37EB2">
        <w:rPr>
          <w:rStyle w:val="Emphasis"/>
        </w:rPr>
        <w:t>decision-making</w:t>
      </w:r>
      <w:r w:rsidRPr="00F37EB2">
        <w:rPr>
          <w:sz w:val="16"/>
        </w:rPr>
        <w:t xml:space="preserve"> for the common good </w:t>
      </w:r>
      <w:r w:rsidRPr="00F37EB2">
        <w:rPr>
          <w:rStyle w:val="Emphasis"/>
          <w:highlight w:val="cyan"/>
        </w:rPr>
        <w:t>is the</w:t>
      </w:r>
      <w:r w:rsidRPr="00F37EB2">
        <w:rPr>
          <w:rStyle w:val="Emphasis"/>
        </w:rPr>
        <w:t xml:space="preserve"> </w:t>
      </w:r>
      <w:r w:rsidRPr="00F37EB2">
        <w:rPr>
          <w:rStyle w:val="Emphasis"/>
          <w:highlight w:val="cyan"/>
        </w:rPr>
        <w:t>practice of democracy</w:t>
      </w:r>
      <w:r w:rsidRPr="00F37EB2">
        <w:rPr>
          <w:sz w:val="16"/>
        </w:rPr>
        <w:t>.</w:t>
      </w:r>
    </w:p>
    <w:p w14:paraId="25DFB405" w14:textId="77777777" w:rsidR="000155EF" w:rsidRPr="00F37EB2" w:rsidRDefault="000155EF" w:rsidP="000155EF">
      <w:pPr>
        <w:rPr>
          <w:sz w:val="16"/>
        </w:rPr>
      </w:pPr>
      <w:r w:rsidRPr="00F37EB2">
        <w:rPr>
          <w:sz w:val="16"/>
        </w:rPr>
        <w:t xml:space="preserve">More recently, tenant </w:t>
      </w:r>
      <w:r w:rsidRPr="00F37EB2">
        <w:rPr>
          <w:rStyle w:val="StyleUnderline"/>
          <w:highlight w:val="cyan"/>
        </w:rPr>
        <w:t>unions</w:t>
      </w:r>
      <w:r w:rsidRPr="00F37EB2">
        <w:rPr>
          <w:sz w:val="16"/>
        </w:rPr>
        <w:t xml:space="preserve"> have </w:t>
      </w:r>
      <w:r w:rsidRPr="00F37EB2">
        <w:rPr>
          <w:rStyle w:val="StyleUnderline"/>
          <w:highlight w:val="cyan"/>
        </w:rPr>
        <w:t>emerged</w:t>
      </w:r>
      <w:r w:rsidRPr="00F37EB2">
        <w:rPr>
          <w:sz w:val="16"/>
          <w:highlight w:val="cyan"/>
        </w:rPr>
        <w:t xml:space="preserve"> </w:t>
      </w:r>
      <w:r w:rsidRPr="00F37EB2">
        <w:rPr>
          <w:rStyle w:val="StyleUnderline"/>
          <w:highlight w:val="cyan"/>
        </w:rPr>
        <w:t>as</w:t>
      </w:r>
      <w:r w:rsidRPr="00F37EB2">
        <w:rPr>
          <w:sz w:val="16"/>
        </w:rPr>
        <w:t xml:space="preserve"> another </w:t>
      </w:r>
      <w:r w:rsidRPr="00F37EB2">
        <w:rPr>
          <w:rStyle w:val="StyleUnderline"/>
        </w:rPr>
        <w:t>key</w:t>
      </w:r>
      <w:r w:rsidRPr="00F37EB2">
        <w:rPr>
          <w:sz w:val="16"/>
        </w:rPr>
        <w:t xml:space="preserve"> </w:t>
      </w:r>
      <w:r w:rsidRPr="00F37EB2">
        <w:rPr>
          <w:rStyle w:val="StyleUnderline"/>
        </w:rPr>
        <w:t xml:space="preserve">set of </w:t>
      </w:r>
      <w:r w:rsidRPr="00F37EB2">
        <w:rPr>
          <w:rStyle w:val="StyleUnderline"/>
          <w:highlight w:val="cyan"/>
        </w:rPr>
        <w:t>civic institutions</w:t>
      </w:r>
      <w:r w:rsidRPr="00F37EB2">
        <w:rPr>
          <w:sz w:val="16"/>
        </w:rPr>
        <w:t xml:space="preserve">. In Massachusetts, the </w:t>
      </w:r>
      <w:r w:rsidRPr="00F37EB2">
        <w:rPr>
          <w:rStyle w:val="StyleUnderline"/>
        </w:rPr>
        <w:t>grassroots organizing</w:t>
      </w:r>
      <w:r w:rsidRPr="00F37EB2">
        <w:rPr>
          <w:sz w:val="16"/>
        </w:rPr>
        <w:t xml:space="preserve"> group City Life/Vida Urbana has been helping renters—primarily working-class people of color—</w:t>
      </w:r>
      <w:r w:rsidRPr="00F37EB2">
        <w:rPr>
          <w:rStyle w:val="StyleUnderline"/>
        </w:rPr>
        <w:t>join together with their neighbors to fight</w:t>
      </w:r>
      <w:r w:rsidRPr="00F37EB2">
        <w:rPr>
          <w:sz w:val="16"/>
        </w:rPr>
        <w:t xml:space="preserve"> rent hikes and unjust evictions. These tenant </w:t>
      </w:r>
      <w:r w:rsidRPr="00F37EB2">
        <w:rPr>
          <w:rStyle w:val="StyleUnderline"/>
          <w:highlight w:val="cyan"/>
        </w:rPr>
        <w:t>unions</w:t>
      </w:r>
      <w:r w:rsidRPr="00F37EB2">
        <w:rPr>
          <w:sz w:val="16"/>
        </w:rPr>
        <w:t xml:space="preserve"> have been </w:t>
      </w:r>
      <w:r w:rsidRPr="00F37EB2">
        <w:rPr>
          <w:rStyle w:val="StyleUnderline"/>
          <w:highlight w:val="cyan"/>
        </w:rPr>
        <w:t>winning</w:t>
      </w:r>
      <w:r w:rsidRPr="00F37EB2">
        <w:rPr>
          <w:rStyle w:val="StyleUnderline"/>
        </w:rPr>
        <w:t xml:space="preserve"> collective </w:t>
      </w:r>
      <w:r w:rsidRPr="00F37EB2">
        <w:rPr>
          <w:rStyle w:val="StyleUnderline"/>
          <w:highlight w:val="cyan"/>
        </w:rPr>
        <w:t>bargaining agreements</w:t>
      </w:r>
      <w:r w:rsidRPr="00F37EB2">
        <w:rPr>
          <w:sz w:val="16"/>
        </w:rPr>
        <w:t xml:space="preserve"> with their landlords that set limits on rent increases and provide other protections. As more tenant unions sprout up across the country, the home can join the workplace as another site where people build the muscle to govern our society.</w:t>
      </w:r>
    </w:p>
    <w:p w14:paraId="1209FC63" w14:textId="77777777" w:rsidR="000155EF" w:rsidRPr="005E6616" w:rsidRDefault="000155EF" w:rsidP="000155EF">
      <w:pPr>
        <w:rPr>
          <w:b/>
          <w:iCs/>
          <w:u w:val="single"/>
          <w:bdr w:val="single" w:sz="8" w:space="0" w:color="auto"/>
        </w:rPr>
      </w:pPr>
      <w:r w:rsidRPr="00F37EB2">
        <w:rPr>
          <w:rStyle w:val="StyleUnderline"/>
        </w:rPr>
        <w:t>Groups</w:t>
      </w:r>
      <w:r w:rsidRPr="00F37EB2">
        <w:rPr>
          <w:sz w:val="16"/>
        </w:rPr>
        <w:t xml:space="preserve"> like these </w:t>
      </w:r>
      <w:r w:rsidRPr="00F37EB2">
        <w:rPr>
          <w:rStyle w:val="StyleUnderline"/>
          <w:highlight w:val="cyan"/>
        </w:rPr>
        <w:t>provide</w:t>
      </w:r>
      <w:r w:rsidRPr="00F37EB2">
        <w:rPr>
          <w:rStyle w:val="StyleUnderline"/>
        </w:rPr>
        <w:t xml:space="preserve"> the </w:t>
      </w:r>
      <w:r w:rsidRPr="00F37EB2">
        <w:rPr>
          <w:rStyle w:val="StyleUnderline"/>
          <w:highlight w:val="cyan"/>
        </w:rPr>
        <w:t>common spaces where people can cross boundaries</w:t>
      </w:r>
      <w:r w:rsidRPr="00F37EB2">
        <w:rPr>
          <w:sz w:val="16"/>
        </w:rPr>
        <w:t xml:space="preserve"> and find connections. When neighbors and coworkers go from passing one another in hallways to negotiating with their landlords and bosses, </w:t>
      </w:r>
      <w:r w:rsidRPr="00F37EB2">
        <w:rPr>
          <w:rStyle w:val="StyleUnderline"/>
        </w:rPr>
        <w:t xml:space="preserve">they’re establishing </w:t>
      </w:r>
      <w:r w:rsidRPr="00F37EB2">
        <w:rPr>
          <w:sz w:val="16"/>
        </w:rPr>
        <w:t xml:space="preserve">not just lasting relationships but </w:t>
      </w:r>
      <w:r w:rsidRPr="00F37EB2">
        <w:rPr>
          <w:rStyle w:val="Emphasis"/>
        </w:rPr>
        <w:t>real-life experience with governing.</w:t>
      </w:r>
    </w:p>
    <w:bookmarkEnd w:id="7"/>
    <w:p w14:paraId="789FB48D" w14:textId="21DE6DC0" w:rsidR="000155EF" w:rsidRDefault="000155EF" w:rsidP="000155EF">
      <w:pPr>
        <w:pStyle w:val="Heading2"/>
      </w:pPr>
      <w:r>
        <w:t>K</w:t>
      </w:r>
    </w:p>
    <w:p w14:paraId="471F448E" w14:textId="75487AE6" w:rsidR="000155EF" w:rsidRPr="00F37EB2" w:rsidRDefault="000155EF" w:rsidP="000155EF">
      <w:pPr>
        <w:pStyle w:val="Heading4"/>
        <w:rPr>
          <w:rFonts w:cs="Calibri"/>
        </w:rPr>
      </w:pPr>
      <w:r w:rsidRPr="00F37EB2">
        <w:rPr>
          <w:rFonts w:cs="Calibri"/>
        </w:rPr>
        <w:t xml:space="preserve">3. </w:t>
      </w:r>
      <w:r w:rsidRPr="00F37EB2">
        <w:rPr>
          <w:rFonts w:cs="Calibri"/>
          <w:u w:val="single"/>
        </w:rPr>
        <w:t>CONSEQUENTIALISM</w:t>
      </w:r>
      <w:r w:rsidRPr="00F37EB2">
        <w:rPr>
          <w:rFonts w:cs="Calibri"/>
        </w:rPr>
        <w:t xml:space="preserve">. It’s </w:t>
      </w:r>
      <w:r w:rsidRPr="00F37EB2">
        <w:rPr>
          <w:rFonts w:cs="Calibri"/>
          <w:u w:val="single"/>
        </w:rPr>
        <w:t xml:space="preserve">specifically key </w:t>
      </w:r>
      <w:r w:rsidRPr="00F37EB2">
        <w:rPr>
          <w:rFonts w:cs="Calibri"/>
        </w:rPr>
        <w:t>for labor debates. Critique in the abstract ensures the right wins.</w:t>
      </w:r>
    </w:p>
    <w:p w14:paraId="1595CE16" w14:textId="77777777" w:rsidR="000155EF" w:rsidRPr="00F37EB2" w:rsidRDefault="000155EF" w:rsidP="000155EF">
      <w:r w:rsidRPr="00F37EB2">
        <w:rPr>
          <w:b/>
          <w:bCs/>
          <w:sz w:val="26"/>
          <w:szCs w:val="26"/>
        </w:rPr>
        <w:t>Robinson 22</w:t>
      </w:r>
      <w:r w:rsidRPr="00F37EB2">
        <w:t>, editor-in-chief of Current Affairs (Nathan, “The Left Must Be Ruthlessly Strategic,” Current Affairs, April 15</w:t>
      </w:r>
      <w:r w:rsidRPr="00F37EB2">
        <w:rPr>
          <w:vertAlign w:val="superscript"/>
        </w:rPr>
        <w:t>th</w:t>
      </w:r>
      <w:r w:rsidRPr="00F37EB2">
        <w:t>, 2022 https://www.currentaffairs.org/2022/04/the-left-must-be-strategic) rose</w:t>
      </w:r>
    </w:p>
    <w:p w14:paraId="2F0FD4F2" w14:textId="77777777" w:rsidR="000155EF" w:rsidRPr="00F37EB2" w:rsidRDefault="000155EF" w:rsidP="000155EF">
      <w:pPr>
        <w:rPr>
          <w:u w:val="single"/>
        </w:rPr>
      </w:pPr>
      <w:r w:rsidRPr="00F37EB2">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F37EB2">
        <w:rPr>
          <w:u w:val="single"/>
        </w:rPr>
        <w:t xml:space="preserve">But </w:t>
      </w:r>
      <w:r w:rsidRPr="00F37EB2">
        <w:rPr>
          <w:highlight w:val="cyan"/>
          <w:u w:val="single"/>
        </w:rPr>
        <w:t>it’s one thing to know what you want; it’s another to know how to get it.</w:t>
      </w:r>
      <w:r w:rsidRPr="00F37EB2">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0D690F2D" w14:textId="77777777" w:rsidR="000155EF" w:rsidRPr="00F37EB2" w:rsidRDefault="000155EF" w:rsidP="000155EF">
      <w:pPr>
        <w:rPr>
          <w:sz w:val="12"/>
        </w:rPr>
      </w:pPr>
      <w:r w:rsidRPr="00F37EB2">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1277DADC" w14:textId="77777777" w:rsidR="000155EF" w:rsidRPr="00F37EB2" w:rsidRDefault="000155EF" w:rsidP="000155EF">
      <w:pPr>
        <w:rPr>
          <w:u w:val="single"/>
        </w:rPr>
      </w:pPr>
      <w:r w:rsidRPr="00F37EB2">
        <w:rPr>
          <w:u w:val="single"/>
        </w:rPr>
        <w:t xml:space="preserve">Nevertheless: </w:t>
      </w:r>
      <w:r w:rsidRPr="00F37EB2">
        <w:rPr>
          <w:highlight w:val="cyan"/>
          <w:u w:val="single"/>
        </w:rPr>
        <w:t>we need to be aware of the dangers of</w:t>
      </w:r>
      <w:r w:rsidRPr="00F37EB2">
        <w:rPr>
          <w:u w:val="single"/>
        </w:rPr>
        <w:t xml:space="preserve"> symbolic or performative politics—that is, </w:t>
      </w:r>
      <w:r w:rsidRPr="00F37EB2">
        <w:rPr>
          <w:highlight w:val="cyan"/>
          <w:u w:val="single"/>
        </w:rPr>
        <w:t>taking political actions because of what they mean</w:t>
      </w:r>
      <w:r w:rsidRPr="00F37EB2">
        <w:rPr>
          <w:u w:val="single"/>
        </w:rPr>
        <w:t xml:space="preserve"> or say </w:t>
      </w:r>
      <w:r w:rsidRPr="00F37EB2">
        <w:rPr>
          <w:highlight w:val="cyan"/>
          <w:u w:val="single"/>
        </w:rPr>
        <w:t>rather than</w:t>
      </w:r>
      <w:r w:rsidRPr="00F37EB2">
        <w:rPr>
          <w:u w:val="single"/>
        </w:rPr>
        <w:t xml:space="preserve"> because of </w:t>
      </w:r>
      <w:r w:rsidRPr="00F37EB2">
        <w:rPr>
          <w:highlight w:val="cyan"/>
          <w:u w:val="single"/>
        </w:rPr>
        <w:t xml:space="preserve">what they achieve. We have </w:t>
      </w:r>
      <w:r w:rsidRPr="00F37EB2">
        <w:rPr>
          <w:u w:val="single"/>
        </w:rPr>
        <w:t xml:space="preserve">to adopt a strategic mindset, </w:t>
      </w:r>
      <w:r w:rsidRPr="00F37EB2">
        <w:rPr>
          <w:highlight w:val="cyan"/>
          <w:u w:val="single"/>
        </w:rPr>
        <w:t xml:space="preserve">to think of political activity as an effort to secure </w:t>
      </w:r>
      <w:r w:rsidRPr="00F37EB2">
        <w:rPr>
          <w:u w:val="single"/>
        </w:rPr>
        <w:t>particular</w:t>
      </w:r>
      <w:r w:rsidRPr="00F37EB2">
        <w:rPr>
          <w:highlight w:val="cyan"/>
          <w:u w:val="single"/>
        </w:rPr>
        <w:t xml:space="preserve"> outcomes, rather than an arena for the</w:t>
      </w:r>
      <w:r w:rsidRPr="00F37EB2">
        <w:rPr>
          <w:u w:val="single"/>
        </w:rPr>
        <w:t xml:space="preserve"> mere </w:t>
      </w:r>
      <w:r w:rsidRPr="00F37EB2">
        <w:rPr>
          <w:highlight w:val="cyan"/>
          <w:u w:val="single"/>
        </w:rPr>
        <w:t>expression of our desires.</w:t>
      </w:r>
      <w:r w:rsidRPr="00F37EB2">
        <w:rPr>
          <w:u w:val="single"/>
        </w:rPr>
        <w:t xml:space="preserve"> </w:t>
      </w:r>
    </w:p>
    <w:p w14:paraId="1B13F587" w14:textId="77777777" w:rsidR="000155EF" w:rsidRPr="00F37EB2" w:rsidRDefault="000155EF" w:rsidP="000155EF">
      <w:pPr>
        <w:rPr>
          <w:sz w:val="12"/>
        </w:rPr>
      </w:pPr>
      <w:r w:rsidRPr="00F37EB2">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67BEFA15" w14:textId="77777777" w:rsidR="000155EF" w:rsidRPr="00F37EB2" w:rsidRDefault="000155EF" w:rsidP="000155EF">
      <w:pPr>
        <w:rPr>
          <w:sz w:val="12"/>
        </w:rPr>
      </w:pPr>
      <w:r w:rsidRPr="00F37EB2">
        <w:rPr>
          <w:sz w:val="12"/>
        </w:rPr>
        <w:t xml:space="preserve">Smalls’ appearance on Fox News was criticized by Andrew Lawerence of Media Matters, who wrote that: </w:t>
      </w:r>
    </w:p>
    <w:p w14:paraId="248CE0C1" w14:textId="77777777" w:rsidR="000155EF" w:rsidRPr="00F37EB2" w:rsidRDefault="000155EF" w:rsidP="000155EF">
      <w:pPr>
        <w:rPr>
          <w:sz w:val="12"/>
        </w:rPr>
      </w:pPr>
      <w:r w:rsidRPr="00F37EB2">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4B971FE2" w14:textId="77777777" w:rsidR="000155EF" w:rsidRPr="00F37EB2" w:rsidRDefault="000155EF" w:rsidP="000155EF">
      <w:pPr>
        <w:rPr>
          <w:sz w:val="12"/>
        </w:rPr>
      </w:pPr>
      <w:r w:rsidRPr="00F37EB2">
        <w:rPr>
          <w:sz w:val="12"/>
        </w:rPr>
        <w:t xml:space="preserve">Carlson is indeed a truly loathsome individual, who uses white nationalist rhetoric and tries to scare white people into fearing “gypsies” and other immigrants. </w:t>
      </w:r>
      <w:r w:rsidRPr="00F37EB2">
        <w:rPr>
          <w:u w:val="single"/>
        </w:rPr>
        <w:t xml:space="preserve">But in believing that Carlson’s loathsomeness should automatically preclude speaking on his show, we see a lack of attention to the kind of </w:t>
      </w:r>
      <w:r w:rsidRPr="00F37EB2">
        <w:rPr>
          <w:highlight w:val="cyan"/>
          <w:u w:val="single"/>
        </w:rPr>
        <w:t>strategic thinking</w:t>
      </w:r>
      <w:r w:rsidRPr="00F37EB2">
        <w:rPr>
          <w:u w:val="single"/>
        </w:rPr>
        <w:t xml:space="preserve"> that </w:t>
      </w:r>
      <w:r w:rsidRPr="00F37EB2">
        <w:rPr>
          <w:highlight w:val="cyan"/>
          <w:u w:val="single"/>
        </w:rPr>
        <w:t>differentiates</w:t>
      </w:r>
      <w:r w:rsidRPr="00F37EB2">
        <w:rPr>
          <w:u w:val="single"/>
        </w:rPr>
        <w:t xml:space="preserve"> what we might call </w:t>
      </w:r>
      <w:r w:rsidRPr="00F37EB2">
        <w:rPr>
          <w:highlight w:val="cyan"/>
          <w:u w:val="single"/>
        </w:rPr>
        <w:t>“union organizer mentality” from “media critic mentality.”</w:t>
      </w:r>
      <w:r w:rsidRPr="00F37EB2">
        <w:rPr>
          <w:u w:val="single"/>
        </w:rPr>
        <w:t xml:space="preserve"> I am sure </w:t>
      </w:r>
      <w:r w:rsidRPr="00F37EB2">
        <w:rPr>
          <w:highlight w:val="cyan"/>
          <w:u w:val="single"/>
        </w:rPr>
        <w:t>Chris Smalls is aware</w:t>
      </w:r>
      <w:r w:rsidRPr="00F37EB2">
        <w:rPr>
          <w:u w:val="single"/>
        </w:rPr>
        <w:t xml:space="preserve"> that Tucker Carlson and </w:t>
      </w:r>
      <w:r w:rsidRPr="00F37EB2">
        <w:rPr>
          <w:highlight w:val="cyan"/>
          <w:u w:val="single"/>
        </w:rPr>
        <w:t>Fox News are the enemy</w:t>
      </w:r>
      <w:r w:rsidRPr="00F37EB2">
        <w:rPr>
          <w:u w:val="single"/>
        </w:rPr>
        <w:t>—Smalls is a revolutionary labor organizer.</w:t>
      </w:r>
      <w:r w:rsidRPr="00F37EB2">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F37EB2">
        <w:rPr>
          <w:highlight w:val="cyan"/>
          <w:u w:val="single"/>
        </w:rPr>
        <w:t>For Smalls, the question of whether to go on Fox News is: “What does it do for the ALU?”</w:t>
      </w:r>
      <w:r w:rsidRPr="00F37EB2">
        <w:rPr>
          <w:sz w:val="12"/>
        </w:rPr>
        <w:t xml:space="preserve"> It is not “Is Tucker Carlson a good or bad person who deserves credibility?” </w:t>
      </w:r>
      <w:r w:rsidRPr="00F37EB2">
        <w:rPr>
          <w:u w:val="single"/>
        </w:rPr>
        <w:t xml:space="preserve">In other words, Smalls’ </w:t>
      </w:r>
      <w:r w:rsidRPr="00F37EB2">
        <w:rPr>
          <w:highlight w:val="cyan"/>
          <w:u w:val="single"/>
        </w:rPr>
        <w:t>choices are outcome-driven</w:t>
      </w:r>
      <w:r w:rsidRPr="00F37EB2">
        <w:rPr>
          <w:u w:val="single"/>
        </w:rPr>
        <w:t xml:space="preserve"> rather than an expression of moral preferences. </w:t>
      </w:r>
    </w:p>
    <w:p w14:paraId="7FAEFDC9" w14:textId="77777777" w:rsidR="000155EF" w:rsidRPr="00F37EB2" w:rsidRDefault="000155EF" w:rsidP="000155EF">
      <w:pPr>
        <w:rPr>
          <w:sz w:val="12"/>
        </w:rPr>
      </w:pPr>
      <w:r w:rsidRPr="00F37EB2">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774AFC4E" w14:textId="77777777" w:rsidR="000155EF" w:rsidRPr="00F37EB2" w:rsidRDefault="000155EF" w:rsidP="000155EF">
      <w:pPr>
        <w:rPr>
          <w:sz w:val="12"/>
        </w:rPr>
      </w:pPr>
      <w:r w:rsidRPr="00F37EB2">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12BE38F2" w14:textId="77777777" w:rsidR="000155EF" w:rsidRPr="00F37EB2" w:rsidRDefault="000155EF" w:rsidP="000155EF">
      <w:pPr>
        <w:rPr>
          <w:u w:val="single"/>
        </w:rPr>
      </w:pPr>
      <w:r w:rsidRPr="00F37EB2">
        <w:rPr>
          <w:u w:val="single"/>
        </w:rPr>
        <w:t xml:space="preserve">Throughout history, </w:t>
      </w:r>
      <w:r w:rsidRPr="00F37EB2">
        <w:rPr>
          <w:highlight w:val="cyan"/>
          <w:u w:val="single"/>
        </w:rPr>
        <w:t xml:space="preserve">leftists who </w:t>
      </w:r>
      <w:r w:rsidRPr="00F37EB2">
        <w:rPr>
          <w:u w:val="single"/>
        </w:rPr>
        <w:t>have</w:t>
      </w:r>
      <w:r w:rsidRPr="00F37EB2">
        <w:rPr>
          <w:highlight w:val="cyan"/>
          <w:u w:val="single"/>
        </w:rPr>
        <w:t xml:space="preserve"> tried to keep their purity </w:t>
      </w:r>
      <w:r w:rsidRPr="00F37EB2">
        <w:rPr>
          <w:u w:val="single"/>
        </w:rPr>
        <w:t xml:space="preserve">rather than do what is necessary to win have found that they </w:t>
      </w:r>
      <w:r w:rsidRPr="00F37EB2">
        <w:rPr>
          <w:highlight w:val="cyan"/>
          <w:u w:val="single"/>
        </w:rPr>
        <w:t>do not win.</w:t>
      </w:r>
      <w:r w:rsidRPr="00F37EB2">
        <w:rPr>
          <w:u w:val="single"/>
        </w:rPr>
        <w:t xml:space="preserve"> The extreme case is 1930s Germany, when the Communists dismissed social democrats as “social fascists” who could not be partnered with, even to stop Nazism.</w:t>
      </w:r>
      <w:r w:rsidRPr="00F37EB2">
        <w:rPr>
          <w:sz w:val="12"/>
        </w:rPr>
        <w:t xml:space="preserve"> This was purist politics at its worst. </w:t>
      </w:r>
      <w:r w:rsidRPr="00F37EB2">
        <w:rPr>
          <w:u w:val="single"/>
        </w:rPr>
        <w:t xml:space="preserve">But </w:t>
      </w:r>
      <w:r w:rsidRPr="00F37EB2">
        <w:rPr>
          <w:highlight w:val="cyan"/>
          <w:u w:val="single"/>
        </w:rPr>
        <w:t>it’s</w:t>
      </w:r>
      <w:r w:rsidRPr="00F37EB2">
        <w:rPr>
          <w:u w:val="single"/>
        </w:rPr>
        <w:t xml:space="preserve"> quite </w:t>
      </w:r>
      <w:r w:rsidRPr="00F37EB2">
        <w:rPr>
          <w:highlight w:val="cyan"/>
          <w:u w:val="single"/>
        </w:rPr>
        <w:t xml:space="preserve">common to </w:t>
      </w:r>
      <w:r w:rsidRPr="00F37EB2">
        <w:rPr>
          <w:u w:val="single"/>
        </w:rPr>
        <w:t xml:space="preserve">see people simply </w:t>
      </w:r>
      <w:r w:rsidRPr="00F37EB2">
        <w:rPr>
          <w:highlight w:val="cyan"/>
          <w:u w:val="single"/>
        </w:rPr>
        <w:t>not asking</w:t>
      </w:r>
      <w:r w:rsidRPr="00F37EB2">
        <w:rPr>
          <w:u w:val="single"/>
        </w:rPr>
        <w:t xml:space="preserve"> basic </w:t>
      </w:r>
      <w:r w:rsidRPr="00F37EB2">
        <w:rPr>
          <w:highlight w:val="cyan"/>
          <w:u w:val="single"/>
        </w:rPr>
        <w:t xml:space="preserve">questions like: “What are the </w:t>
      </w:r>
      <w:r w:rsidRPr="00F37EB2">
        <w:rPr>
          <w:u w:val="single"/>
        </w:rPr>
        <w:t xml:space="preserve">predicted </w:t>
      </w:r>
      <w:r w:rsidRPr="00F37EB2">
        <w:rPr>
          <w:highlight w:val="cyan"/>
          <w:u w:val="single"/>
        </w:rPr>
        <w:t>consequences of this action?</w:t>
      </w:r>
      <w:r w:rsidRPr="00F37EB2">
        <w:rPr>
          <w:u w:val="single"/>
        </w:rPr>
        <w:t xml:space="preserve"> How will the other side react? </w:t>
      </w:r>
      <w:r w:rsidRPr="00F37EB2">
        <w:rPr>
          <w:highlight w:val="cyan"/>
          <w:u w:val="single"/>
        </w:rPr>
        <w:t xml:space="preserve">Will it </w:t>
      </w:r>
      <w:r w:rsidRPr="00F37EB2">
        <w:rPr>
          <w:u w:val="single"/>
        </w:rPr>
        <w:t xml:space="preserve">have the ultimate effect of </w:t>
      </w:r>
      <w:r w:rsidRPr="00F37EB2">
        <w:rPr>
          <w:highlight w:val="cyan"/>
          <w:u w:val="single"/>
        </w:rPr>
        <w:t>advanc</w:t>
      </w:r>
      <w:r w:rsidRPr="00F37EB2">
        <w:rPr>
          <w:u w:val="single"/>
        </w:rPr>
        <w:t>ing</w:t>
      </w:r>
      <w:r w:rsidRPr="00F37EB2">
        <w:rPr>
          <w:highlight w:val="cyan"/>
          <w:u w:val="single"/>
        </w:rPr>
        <w:t xml:space="preserve"> or inhibiting our cause?”</w:t>
      </w:r>
      <w:r w:rsidRPr="00F37EB2">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F37EB2">
        <w:rPr>
          <w:u w:val="single"/>
        </w:rPr>
        <w:t xml:space="preserve">The strategic thinker can be devious. They try to make sure they are underestimated and unanticipated. But above all, </w:t>
      </w:r>
      <w:r w:rsidRPr="00F37EB2">
        <w:rPr>
          <w:highlight w:val="cyan"/>
          <w:u w:val="single"/>
        </w:rPr>
        <w:t>they know that they are in a war. The American right knows</w:t>
      </w:r>
      <w:r w:rsidRPr="00F37EB2">
        <w:rPr>
          <w:u w:val="single"/>
        </w:rPr>
        <w:t xml:space="preserve"> this, and takes ruthless actions designed to get it closer to its ends (such as by trying to install biased election officials). </w:t>
      </w:r>
      <w:r w:rsidRPr="00F37EB2">
        <w:rPr>
          <w:highlight w:val="cyan"/>
          <w:u w:val="single"/>
        </w:rPr>
        <w:t>If we</w:t>
      </w:r>
      <w:r w:rsidRPr="00F37EB2">
        <w:rPr>
          <w:u w:val="single"/>
        </w:rPr>
        <w:t xml:space="preserve"> ourselves </w:t>
      </w:r>
      <w:r w:rsidRPr="00F37EB2">
        <w:rPr>
          <w:highlight w:val="cyan"/>
          <w:u w:val="single"/>
        </w:rPr>
        <w:t xml:space="preserve">are not </w:t>
      </w:r>
      <w:r w:rsidRPr="00F37EB2">
        <w:rPr>
          <w:u w:val="single"/>
        </w:rPr>
        <w:t>laser-</w:t>
      </w:r>
      <w:r w:rsidRPr="00F37EB2">
        <w:rPr>
          <w:highlight w:val="cyan"/>
          <w:u w:val="single"/>
        </w:rPr>
        <w:t>focused on finding the means to get</w:t>
      </w:r>
      <w:r w:rsidRPr="00F37EB2">
        <w:rPr>
          <w:u w:val="single"/>
        </w:rPr>
        <w:t xml:space="preserve"> us </w:t>
      </w:r>
      <w:r w:rsidRPr="00F37EB2">
        <w:rPr>
          <w:highlight w:val="cyan"/>
          <w:u w:val="single"/>
        </w:rPr>
        <w:t>to our ends, we will lose.</w:t>
      </w:r>
      <w:r w:rsidRPr="00F37EB2">
        <w:rPr>
          <w:u w:val="single"/>
        </w:rPr>
        <w:t xml:space="preserve"> </w:t>
      </w:r>
    </w:p>
    <w:p w14:paraId="269B5217" w14:textId="77777777" w:rsidR="000155EF" w:rsidRPr="00F37EB2" w:rsidRDefault="000155EF" w:rsidP="000155EF">
      <w:pPr>
        <w:rPr>
          <w:u w:val="single"/>
        </w:rPr>
      </w:pPr>
      <w:r w:rsidRPr="00F37EB2">
        <w:rPr>
          <w:highlight w:val="cyan"/>
          <w:u w:val="single"/>
        </w:rPr>
        <w:t>We need to</w:t>
      </w:r>
      <w:r w:rsidRPr="00F37EB2">
        <w:rPr>
          <w:u w:val="single"/>
        </w:rPr>
        <w:t xml:space="preserve"> always </w:t>
      </w:r>
      <w:r w:rsidRPr="00F37EB2">
        <w:rPr>
          <w:highlight w:val="cyan"/>
          <w:u w:val="single"/>
        </w:rPr>
        <w:t>check</w:t>
      </w:r>
      <w:r w:rsidRPr="00F37EB2">
        <w:rPr>
          <w:u w:val="single"/>
        </w:rPr>
        <w:t xml:space="preserve"> to make sure we’re asking </w:t>
      </w:r>
      <w:r w:rsidRPr="00F37EB2">
        <w:rPr>
          <w:highlight w:val="cyan"/>
          <w:u w:val="single"/>
        </w:rPr>
        <w:t>the “consequences” questions</w:t>
      </w:r>
      <w:r w:rsidRPr="00F37EB2">
        <w:rPr>
          <w:u w:val="single"/>
        </w:rPr>
        <w:t xml:space="preserve">. Why are we doing this? What will it cause others to do in response? How does it get us closer to or further away from the goal? </w:t>
      </w:r>
      <w:r w:rsidRPr="00F37EB2">
        <w:rPr>
          <w:highlight w:val="cyan"/>
          <w:u w:val="single"/>
        </w:rPr>
        <w:t xml:space="preserve">Union organizers </w:t>
      </w:r>
      <w:r w:rsidRPr="00F37EB2">
        <w:rPr>
          <w:u w:val="single"/>
        </w:rPr>
        <w:t>already</w:t>
      </w:r>
      <w:r w:rsidRPr="00F37EB2">
        <w:rPr>
          <w:highlight w:val="cyan"/>
          <w:u w:val="single"/>
        </w:rPr>
        <w:t xml:space="preserve"> think this way, because they have to</w:t>
      </w:r>
      <w:r w:rsidRPr="00F37EB2">
        <w:rPr>
          <w:u w:val="single"/>
        </w:rPr>
        <w:t xml:space="preserve">: they’ll never win an election unless they take actions that change workers’ minds, so the effect of any action on the relevant desired outcome has to be considered. But </w:t>
      </w:r>
      <w:r w:rsidRPr="00F37EB2">
        <w:rPr>
          <w:highlight w:val="cyan"/>
          <w:u w:val="single"/>
        </w:rPr>
        <w:t>elsewhere, the</w:t>
      </w:r>
      <w:r w:rsidRPr="00F37EB2">
        <w:rPr>
          <w:u w:val="single"/>
        </w:rPr>
        <w:t xml:space="preserve"> organizing </w:t>
      </w:r>
      <w:r w:rsidRPr="00F37EB2">
        <w:rPr>
          <w:highlight w:val="cyan"/>
          <w:u w:val="single"/>
        </w:rPr>
        <w:t>mentality is often lacking.</w:t>
      </w:r>
      <w:r w:rsidRPr="00F37EB2">
        <w:rPr>
          <w:u w:val="single"/>
        </w:rPr>
        <w:t xml:space="preserve"> </w:t>
      </w:r>
    </w:p>
    <w:p w14:paraId="2FA8FC58" w14:textId="77777777" w:rsidR="000155EF" w:rsidRPr="00F37EB2" w:rsidRDefault="000155EF" w:rsidP="000155EF">
      <w:pPr>
        <w:rPr>
          <w:u w:val="single"/>
        </w:rPr>
      </w:pPr>
      <w:r w:rsidRPr="00F37EB2">
        <w:rPr>
          <w:highlight w:val="cyan"/>
          <w:u w:val="single"/>
        </w:rPr>
        <w:t>Leftists shouldn’t just read about social problems</w:t>
      </w:r>
      <w:r w:rsidRPr="00F37EB2">
        <w:rPr>
          <w:u w:val="single"/>
        </w:rPr>
        <w:t xml:space="preserve"> and their proposed solutions.</w:t>
      </w:r>
      <w:r w:rsidRPr="00F37EB2">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F37EB2">
        <w:rPr>
          <w:u w:val="single"/>
        </w:rPr>
        <w:t xml:space="preserve">“What do we want?” and “When do we want it?” are questions that we have never struggled with the answers to. </w:t>
      </w:r>
      <w:r w:rsidRPr="00F37EB2">
        <w:rPr>
          <w:highlight w:val="cyan"/>
          <w:u w:val="single"/>
        </w:rPr>
        <w:t>“How do we get it?” is</w:t>
      </w:r>
      <w:r w:rsidRPr="00F37EB2">
        <w:rPr>
          <w:u w:val="single"/>
        </w:rPr>
        <w:t xml:space="preserve"> a much </w:t>
      </w:r>
      <w:r w:rsidRPr="00F37EB2">
        <w:rPr>
          <w:highlight w:val="cyan"/>
          <w:u w:val="single"/>
        </w:rPr>
        <w:t>trickier question</w:t>
      </w:r>
      <w:r w:rsidRPr="00F37EB2">
        <w:rPr>
          <w:u w:val="single"/>
        </w:rPr>
        <w:t xml:space="preserve">, but </w:t>
      </w:r>
      <w:r w:rsidRPr="00F37EB2">
        <w:rPr>
          <w:highlight w:val="cyan"/>
          <w:u w:val="single"/>
        </w:rPr>
        <w:t>the first step to</w:t>
      </w:r>
      <w:r w:rsidRPr="00F37EB2">
        <w:rPr>
          <w:u w:val="single"/>
        </w:rPr>
        <w:t xml:space="preserve"> finding </w:t>
      </w:r>
      <w:r w:rsidRPr="00F37EB2">
        <w:rPr>
          <w:highlight w:val="cyan"/>
          <w:u w:val="single"/>
        </w:rPr>
        <w:t>the answer is to</w:t>
      </w:r>
      <w:r w:rsidRPr="00F37EB2">
        <w:rPr>
          <w:u w:val="single"/>
        </w:rPr>
        <w:t xml:space="preserve"> make sure we’re </w:t>
      </w:r>
      <w:r w:rsidRPr="00F37EB2">
        <w:rPr>
          <w:highlight w:val="cyan"/>
          <w:u w:val="single"/>
        </w:rPr>
        <w:t>actually ask</w:t>
      </w:r>
      <w:r w:rsidRPr="00F37EB2">
        <w:rPr>
          <w:u w:val="single"/>
        </w:rPr>
        <w:t>ing it.</w:t>
      </w:r>
    </w:p>
    <w:p w14:paraId="00E59A75" w14:textId="77777777" w:rsidR="000155EF" w:rsidRPr="00F37EB2" w:rsidRDefault="000155EF" w:rsidP="000155EF">
      <w:pPr>
        <w:pStyle w:val="Heading4"/>
        <w:rPr>
          <w:rFonts w:cs="Calibri"/>
        </w:rPr>
      </w:pPr>
      <w:bookmarkStart w:id="8" w:name="_Hlk208127591"/>
      <w:r>
        <w:rPr>
          <w:rFonts w:cs="Calibri"/>
        </w:rPr>
        <w:t>5. EXTINCTION OUTWEIGHS</w:t>
      </w:r>
      <w:r w:rsidRPr="00F37EB2">
        <w:rPr>
          <w:rFonts w:cs="Calibri"/>
        </w:rPr>
        <w:t xml:space="preserve">. Collective existence is a </w:t>
      </w:r>
      <w:r w:rsidRPr="00F37EB2">
        <w:rPr>
          <w:rFonts w:cs="Calibri"/>
          <w:u w:val="single"/>
        </w:rPr>
        <w:t>prerequisite</w:t>
      </w:r>
      <w:r w:rsidRPr="00F37EB2">
        <w:rPr>
          <w:rFonts w:cs="Calibri"/>
        </w:rPr>
        <w:t xml:space="preserve"> for any impact.</w:t>
      </w:r>
    </w:p>
    <w:p w14:paraId="03632FDB" w14:textId="77777777" w:rsidR="000155EF" w:rsidRPr="00F37EB2" w:rsidRDefault="000155EF" w:rsidP="000155EF">
      <w:r w:rsidRPr="00F37EB2">
        <w:rPr>
          <w:rStyle w:val="Style13ptBold"/>
        </w:rPr>
        <w:t xml:space="preserve">van der Lugt 25, </w:t>
      </w:r>
      <w:r w:rsidRPr="00F37EB2">
        <w:t>lecturer in philosophy at the University of St Andrews. (Mara, January 21, “Losing the Future,” Hopeful Pessimism, Chapter 3, pp. 51-54)</w:t>
      </w:r>
    </w:p>
    <w:p w14:paraId="0F2FA4A0" w14:textId="77777777" w:rsidR="000155EF" w:rsidRPr="00F37EB2" w:rsidRDefault="000155EF" w:rsidP="000155EF">
      <w:pPr>
        <w:rPr>
          <w:sz w:val="14"/>
        </w:rPr>
      </w:pPr>
      <w:r w:rsidRPr="00F37EB2">
        <w:rPr>
          <w:rStyle w:val="StyleUnderline"/>
          <w:highlight w:val="cyan"/>
        </w:rPr>
        <w:t>In</w:t>
      </w:r>
      <w:r w:rsidRPr="00F37EB2">
        <w:rPr>
          <w:rStyle w:val="StyleUnderline"/>
        </w:rPr>
        <w:t xml:space="preserve"> the case of</w:t>
      </w:r>
      <w:r w:rsidRPr="00F37EB2">
        <w:rPr>
          <w:sz w:val="14"/>
        </w:rPr>
        <w:t xml:space="preserve"> the </w:t>
      </w:r>
      <w:r w:rsidRPr="00F37EB2">
        <w:rPr>
          <w:rStyle w:val="Emphasis"/>
          <w:highlight w:val="cyan"/>
        </w:rPr>
        <w:t>doomsday</w:t>
      </w:r>
      <w:r w:rsidRPr="00F37EB2">
        <w:rPr>
          <w:sz w:val="14"/>
        </w:rPr>
        <w:t xml:space="preserve"> scenario, Scheffler imagines that most of us would probably respond with something like ‘profound dismay.’15 Beyond that, he suggests that some and possibly </w:t>
      </w:r>
      <w:r w:rsidRPr="00F37EB2">
        <w:rPr>
          <w:rStyle w:val="StyleUnderline"/>
        </w:rPr>
        <w:t xml:space="preserve">many of </w:t>
      </w:r>
      <w:r w:rsidRPr="00F37EB2">
        <w:rPr>
          <w:rStyle w:val="StyleUnderline"/>
          <w:highlight w:val="cyan"/>
        </w:rPr>
        <w:t xml:space="preserve">our most valued </w:t>
      </w:r>
      <w:r w:rsidRPr="00F37EB2">
        <w:rPr>
          <w:rStyle w:val="StyleUnderline"/>
        </w:rPr>
        <w:t xml:space="preserve">projects and </w:t>
      </w:r>
      <w:r w:rsidRPr="00F37EB2">
        <w:rPr>
          <w:rStyle w:val="StyleUnderline"/>
          <w:highlight w:val="cyan"/>
        </w:rPr>
        <w:t xml:space="preserve">activities would </w:t>
      </w:r>
      <w:r w:rsidRPr="00F37EB2">
        <w:rPr>
          <w:rStyle w:val="Emphasis"/>
          <w:sz w:val="30"/>
          <w:szCs w:val="30"/>
          <w:highlight w:val="cyan"/>
        </w:rPr>
        <w:t>no longer seem worth doing</w:t>
      </w:r>
      <w:r w:rsidRPr="00F37EB2">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F37EB2">
        <w:rPr>
          <w:rStyle w:val="StyleUnderline"/>
        </w:rPr>
        <w:t xml:space="preserve">for many activities the prospect of our </w:t>
      </w:r>
      <w:r w:rsidRPr="00F37EB2">
        <w:rPr>
          <w:rStyle w:val="Emphasis"/>
        </w:rPr>
        <w:t>own</w:t>
      </w:r>
      <w:r w:rsidRPr="00F37EB2">
        <w:rPr>
          <w:rStyle w:val="StyleUnderline"/>
        </w:rPr>
        <w:t xml:space="preserve"> deaths would not be a reason to stop doing them</w:t>
      </w:r>
      <w:r w:rsidRPr="00F37EB2">
        <w:rPr>
          <w:sz w:val="14"/>
        </w:rPr>
        <w:t xml:space="preserve"> (on the contrary: we might do many things in the knowledge that posterity will benefit from them; and in any event we all know we are going to die someday). </w:t>
      </w:r>
      <w:r w:rsidRPr="00F37EB2">
        <w:rPr>
          <w:rStyle w:val="StyleUnderline"/>
        </w:rPr>
        <w:t xml:space="preserve">But the prospect of the death of </w:t>
      </w:r>
      <w:r w:rsidRPr="00F37EB2">
        <w:rPr>
          <w:rStyle w:val="Emphasis"/>
        </w:rPr>
        <w:t>everyone else</w:t>
      </w:r>
      <w:r w:rsidRPr="00F37EB2">
        <w:rPr>
          <w:rStyle w:val="StyleUnderline"/>
        </w:rPr>
        <w:t xml:space="preserve"> could be a reason to stop doing them</w:t>
      </w:r>
      <w:r w:rsidRPr="00F37EB2">
        <w:rPr>
          <w:sz w:val="14"/>
        </w:rPr>
        <w:t xml:space="preserve">. What this suggests, according to Scheffler, is that </w:t>
      </w:r>
      <w:r w:rsidRPr="00F37EB2">
        <w:rPr>
          <w:rStyle w:val="StyleUnderline"/>
          <w:highlight w:val="cyan"/>
        </w:rPr>
        <w:t>the afterlife of the rest of humanity</w:t>
      </w:r>
      <w:r w:rsidRPr="00F37EB2">
        <w:rPr>
          <w:rStyle w:val="StyleUnderline"/>
        </w:rPr>
        <w:t xml:space="preserve"> seems to matter </w:t>
      </w:r>
      <w:r w:rsidRPr="00F37EB2">
        <w:rPr>
          <w:rStyle w:val="Emphasis"/>
        </w:rPr>
        <w:t>more</w:t>
      </w:r>
      <w:r w:rsidRPr="00F37EB2">
        <w:rPr>
          <w:rStyle w:val="StyleUnderline"/>
        </w:rPr>
        <w:t xml:space="preserve"> to us than</w:t>
      </w:r>
      <w:r w:rsidRPr="00F37EB2">
        <w:rPr>
          <w:sz w:val="14"/>
        </w:rPr>
        <w:t xml:space="preserve"> ‘</w:t>
      </w:r>
      <w:r w:rsidRPr="00F37EB2">
        <w:rPr>
          <w:rStyle w:val="StyleUnderline"/>
        </w:rPr>
        <w:t>our own continued existence</w:t>
      </w:r>
      <w:r w:rsidRPr="00F37EB2">
        <w:rPr>
          <w:sz w:val="14"/>
        </w:rPr>
        <w:t xml:space="preserve">.’ And </w:t>
      </w:r>
      <w:r w:rsidRPr="00F37EB2">
        <w:rPr>
          <w:rStyle w:val="StyleUnderline"/>
        </w:rPr>
        <w:t xml:space="preserve">the reason it matters more to us is that the afterlife of others </w:t>
      </w:r>
      <w:r w:rsidRPr="00F37EB2">
        <w:rPr>
          <w:rStyle w:val="StyleUnderline"/>
          <w:highlight w:val="cyan"/>
        </w:rPr>
        <w:t>is</w:t>
      </w:r>
      <w:r w:rsidRPr="00F37EB2">
        <w:rPr>
          <w:sz w:val="14"/>
        </w:rPr>
        <w:t xml:space="preserve"> ‘</w:t>
      </w:r>
      <w:r w:rsidRPr="00F37EB2">
        <w:rPr>
          <w:rStyle w:val="StyleUnderline"/>
          <w:highlight w:val="cyan"/>
        </w:rPr>
        <w:t xml:space="preserve">a </w:t>
      </w:r>
      <w:r w:rsidRPr="00F37EB2">
        <w:rPr>
          <w:rStyle w:val="Emphasis"/>
          <w:sz w:val="30"/>
          <w:szCs w:val="30"/>
          <w:highlight w:val="cyan"/>
        </w:rPr>
        <w:t>condition of other things mattering</w:t>
      </w:r>
      <w:r w:rsidRPr="00F37EB2">
        <w:rPr>
          <w:rStyle w:val="StyleUnderline"/>
        </w:rPr>
        <w:t xml:space="preserve"> to us</w:t>
      </w:r>
      <w:r w:rsidRPr="00F37EB2">
        <w:rPr>
          <w:sz w:val="14"/>
        </w:rPr>
        <w:t xml:space="preserve">. </w:t>
      </w:r>
      <w:r w:rsidRPr="00F37EB2">
        <w:rPr>
          <w:rStyle w:val="StyleUnderline"/>
          <w:highlight w:val="cyan"/>
        </w:rPr>
        <w:t>Without confidence in the existence of</w:t>
      </w:r>
      <w:r w:rsidRPr="00F37EB2">
        <w:rPr>
          <w:sz w:val="14"/>
        </w:rPr>
        <w:t xml:space="preserve"> the afterlife [of </w:t>
      </w:r>
      <w:r w:rsidRPr="00F37EB2">
        <w:rPr>
          <w:rStyle w:val="StyleUnderline"/>
          <w:highlight w:val="cyan"/>
        </w:rPr>
        <w:t>humanity</w:t>
      </w:r>
      <w:r w:rsidRPr="00F37EB2">
        <w:rPr>
          <w:sz w:val="14"/>
        </w:rPr>
        <w:t xml:space="preserve">], </w:t>
      </w:r>
      <w:r w:rsidRPr="00F37EB2">
        <w:rPr>
          <w:rStyle w:val="StyleUnderline"/>
          <w:highlight w:val="cyan"/>
        </w:rPr>
        <w:t>many</w:t>
      </w:r>
      <w:r w:rsidRPr="00F37EB2">
        <w:rPr>
          <w:rStyle w:val="StyleUnderline"/>
        </w:rPr>
        <w:t xml:space="preserve"> of the </w:t>
      </w:r>
      <w:r w:rsidRPr="00F37EB2">
        <w:rPr>
          <w:rStyle w:val="StyleUnderline"/>
          <w:highlight w:val="cyan"/>
        </w:rPr>
        <w:t>things</w:t>
      </w:r>
      <w:r w:rsidRPr="00F37EB2">
        <w:rPr>
          <w:rStyle w:val="StyleUnderline"/>
        </w:rPr>
        <w:t xml:space="preserve"> in our own lives </w:t>
      </w:r>
      <w:r w:rsidRPr="00F37EB2">
        <w:rPr>
          <w:rStyle w:val="StyleUnderline"/>
          <w:highlight w:val="cyan"/>
        </w:rPr>
        <w:t xml:space="preserve">that now matter to us would </w:t>
      </w:r>
      <w:r w:rsidRPr="00F37EB2">
        <w:rPr>
          <w:rStyle w:val="Emphasis"/>
          <w:highlight w:val="cyan"/>
        </w:rPr>
        <w:t>cease</w:t>
      </w:r>
      <w:r w:rsidRPr="00F37EB2">
        <w:rPr>
          <w:rStyle w:val="StyleUnderline"/>
          <w:highlight w:val="cyan"/>
        </w:rPr>
        <w:t xml:space="preserve"> to do so </w:t>
      </w:r>
      <w:r w:rsidRPr="00F37EB2">
        <w:rPr>
          <w:rStyle w:val="StyleUnderline"/>
        </w:rPr>
        <w:t xml:space="preserve">or would come to matter </w:t>
      </w:r>
      <w:r w:rsidRPr="00F37EB2">
        <w:rPr>
          <w:rStyle w:val="Emphasis"/>
        </w:rPr>
        <w:t>less</w:t>
      </w:r>
      <w:r w:rsidRPr="00F37EB2">
        <w:rPr>
          <w:sz w:val="14"/>
        </w:rPr>
        <w:t>.’16</w:t>
      </w:r>
    </w:p>
    <w:p w14:paraId="31CB58B6" w14:textId="77777777" w:rsidR="000155EF" w:rsidRPr="00F37EB2" w:rsidRDefault="000155EF" w:rsidP="000155EF">
      <w:pPr>
        <w:rPr>
          <w:sz w:val="14"/>
        </w:rPr>
      </w:pPr>
      <w:r w:rsidRPr="00F37EB2">
        <w:rPr>
          <w:sz w:val="14"/>
        </w:rPr>
        <w:t xml:space="preserve">And Scheffler thinks the same would hold for the infertility scenario: ‘I find it plausible to suppose that </w:t>
      </w:r>
      <w:r w:rsidRPr="00F37EB2">
        <w:rPr>
          <w:rStyle w:val="StyleUnderline"/>
          <w:highlight w:val="cyan"/>
        </w:rPr>
        <w:t>such a world would be</w:t>
      </w:r>
      <w:r w:rsidRPr="00F37EB2">
        <w:rPr>
          <w:sz w:val="14"/>
        </w:rPr>
        <w:t xml:space="preserve"> a world </w:t>
      </w:r>
      <w:r w:rsidRPr="00F37EB2">
        <w:rPr>
          <w:rStyle w:val="StyleUnderline"/>
          <w:highlight w:val="cyan"/>
        </w:rPr>
        <w:t>characterized by</w:t>
      </w:r>
      <w:r w:rsidRPr="00F37EB2">
        <w:rPr>
          <w:rStyle w:val="StyleUnderline"/>
        </w:rPr>
        <w:t xml:space="preserve"> </w:t>
      </w:r>
      <w:r w:rsidRPr="00F37EB2">
        <w:rPr>
          <w:rStyle w:val="Emphasis"/>
        </w:rPr>
        <w:t xml:space="preserve">widespread </w:t>
      </w:r>
      <w:r w:rsidRPr="00F37EB2">
        <w:rPr>
          <w:rStyle w:val="Emphasis"/>
          <w:highlight w:val="cyan"/>
        </w:rPr>
        <w:t>apathy</w:t>
      </w:r>
      <w:r w:rsidRPr="00F37EB2">
        <w:rPr>
          <w:sz w:val="14"/>
        </w:rPr>
        <w:t xml:space="preserve">, </w:t>
      </w:r>
      <w:r w:rsidRPr="00F37EB2">
        <w:rPr>
          <w:rStyle w:val="Emphasis"/>
        </w:rPr>
        <w:t>anomie</w:t>
      </w:r>
      <w:r w:rsidRPr="00F37EB2">
        <w:rPr>
          <w:sz w:val="14"/>
        </w:rPr>
        <w:t xml:space="preserve">, </w:t>
      </w:r>
      <w:r w:rsidRPr="00F37EB2">
        <w:rPr>
          <w:rStyle w:val="StyleUnderline"/>
          <w:highlight w:val="cyan"/>
        </w:rPr>
        <w:t xml:space="preserve">and </w:t>
      </w:r>
      <w:r w:rsidRPr="00F37EB2">
        <w:rPr>
          <w:rStyle w:val="Emphasis"/>
          <w:highlight w:val="cyan"/>
        </w:rPr>
        <w:t>despair</w:t>
      </w:r>
      <w:r w:rsidRPr="00F37EB2">
        <w:rPr>
          <w:sz w:val="14"/>
        </w:rPr>
        <w:t xml:space="preserve">; </w:t>
      </w:r>
      <w:r w:rsidRPr="00F37EB2">
        <w:rPr>
          <w:rStyle w:val="StyleUnderline"/>
        </w:rPr>
        <w:t xml:space="preserve">by the </w:t>
      </w:r>
      <w:r w:rsidRPr="00F37EB2">
        <w:rPr>
          <w:rStyle w:val="Emphasis"/>
          <w:highlight w:val="cyan"/>
        </w:rPr>
        <w:t>erosion</w:t>
      </w:r>
      <w:r w:rsidRPr="00F37EB2">
        <w:rPr>
          <w:rStyle w:val="StyleUnderline"/>
          <w:highlight w:val="cyan"/>
        </w:rPr>
        <w:t xml:space="preserve"> of</w:t>
      </w:r>
      <w:r w:rsidRPr="00F37EB2">
        <w:rPr>
          <w:rStyle w:val="StyleUnderline"/>
        </w:rPr>
        <w:t xml:space="preserve"> social </w:t>
      </w:r>
      <w:r w:rsidRPr="00F37EB2">
        <w:rPr>
          <w:rStyle w:val="StyleUnderline"/>
          <w:highlight w:val="cyan"/>
        </w:rPr>
        <w:t>institutions and</w:t>
      </w:r>
      <w:r w:rsidRPr="00F37EB2">
        <w:rPr>
          <w:rStyle w:val="StyleUnderline"/>
        </w:rPr>
        <w:t xml:space="preserve"> social </w:t>
      </w:r>
      <w:r w:rsidRPr="00F37EB2">
        <w:rPr>
          <w:rStyle w:val="StyleUnderline"/>
          <w:highlight w:val="cyan"/>
        </w:rPr>
        <w:t>solidarity</w:t>
      </w:r>
      <w:r w:rsidRPr="00F37EB2">
        <w:rPr>
          <w:sz w:val="14"/>
        </w:rPr>
        <w:t xml:space="preserve">; </w:t>
      </w:r>
      <w:r w:rsidRPr="00F37EB2">
        <w:rPr>
          <w:rStyle w:val="StyleUnderline"/>
        </w:rPr>
        <w:t xml:space="preserve">by the </w:t>
      </w:r>
      <w:r w:rsidRPr="00F37EB2">
        <w:rPr>
          <w:rStyle w:val="Emphasis"/>
          <w:highlight w:val="cyan"/>
        </w:rPr>
        <w:t>deterioration</w:t>
      </w:r>
      <w:r w:rsidRPr="00F37EB2">
        <w:rPr>
          <w:rStyle w:val="StyleUnderline"/>
          <w:highlight w:val="cyan"/>
        </w:rPr>
        <w:t xml:space="preserve"> of the</w:t>
      </w:r>
      <w:r w:rsidRPr="00F37EB2">
        <w:rPr>
          <w:rStyle w:val="StyleUnderline"/>
        </w:rPr>
        <w:t xml:space="preserve"> physical </w:t>
      </w:r>
      <w:r w:rsidRPr="00F37EB2">
        <w:rPr>
          <w:rStyle w:val="StyleUnderline"/>
          <w:highlight w:val="cyan"/>
        </w:rPr>
        <w:t>environment</w:t>
      </w:r>
      <w:r w:rsidRPr="00F37EB2">
        <w:rPr>
          <w:sz w:val="14"/>
        </w:rPr>
        <w:t xml:space="preserve">; </w:t>
      </w:r>
      <w:r w:rsidRPr="00F37EB2">
        <w:rPr>
          <w:rStyle w:val="StyleUnderline"/>
          <w:highlight w:val="cyan"/>
        </w:rPr>
        <w:t>and</w:t>
      </w:r>
      <w:r w:rsidRPr="00F37EB2">
        <w:rPr>
          <w:rStyle w:val="StyleUnderline"/>
        </w:rPr>
        <w:t xml:space="preserve"> by a </w:t>
      </w:r>
      <w:r w:rsidRPr="00F37EB2">
        <w:rPr>
          <w:rStyle w:val="Emphasis"/>
          <w:highlight w:val="cyan"/>
        </w:rPr>
        <w:t>pervasive loss of conviction</w:t>
      </w:r>
      <w:r w:rsidRPr="00F37EB2">
        <w:rPr>
          <w:rStyle w:val="StyleUnderline"/>
        </w:rPr>
        <w:t xml:space="preserve"> about the value or point of many activities</w:t>
      </w:r>
      <w:r w:rsidRPr="00F37EB2">
        <w:rPr>
          <w:sz w:val="14"/>
        </w:rPr>
        <w:t xml:space="preserve">.’17 In other words, by precisely the kinds of characteristics sketched by P. D. James and, indeed, by Shelley before her. </w:t>
      </w:r>
      <w:r w:rsidRPr="00F37EB2">
        <w:rPr>
          <w:rStyle w:val="StyleUnderline"/>
        </w:rPr>
        <w:t>While</w:t>
      </w:r>
      <w:r w:rsidRPr="00F37EB2">
        <w:rPr>
          <w:sz w:val="14"/>
        </w:rPr>
        <w:t xml:space="preserve"> acknowledging that </w:t>
      </w:r>
      <w:r w:rsidRPr="00F37EB2">
        <w:rPr>
          <w:rStyle w:val="StyleUnderline"/>
        </w:rPr>
        <w:t>it is hard for us to imagine what such a world would actually be like</w:t>
      </w:r>
      <w:r w:rsidRPr="00F37EB2">
        <w:rPr>
          <w:sz w:val="14"/>
        </w:rPr>
        <w:t>, Scheffler thinks it likely that ‘</w:t>
      </w:r>
      <w:r w:rsidRPr="00F37EB2">
        <w:rPr>
          <w:rStyle w:val="StyleUnderline"/>
          <w:highlight w:val="cyan"/>
        </w:rPr>
        <w:t xml:space="preserve">the imminent disappearance of human life would exert a </w:t>
      </w:r>
      <w:r w:rsidRPr="00F37EB2">
        <w:rPr>
          <w:rStyle w:val="Emphasis"/>
          <w:highlight w:val="cyan"/>
        </w:rPr>
        <w:t>generally depressive effect</w:t>
      </w:r>
      <w:r w:rsidRPr="00F37EB2">
        <w:rPr>
          <w:rStyle w:val="StyleUnderline"/>
          <w:highlight w:val="cyan"/>
        </w:rPr>
        <w:t xml:space="preserve"> on</w:t>
      </w:r>
      <w:r w:rsidRPr="00F37EB2">
        <w:rPr>
          <w:rStyle w:val="StyleUnderline"/>
        </w:rPr>
        <w:t xml:space="preserve"> people’s </w:t>
      </w:r>
      <w:r w:rsidRPr="00F37EB2">
        <w:rPr>
          <w:rStyle w:val="Emphasis"/>
          <w:highlight w:val="cyan"/>
        </w:rPr>
        <w:t>motivations</w:t>
      </w:r>
      <w:r w:rsidRPr="00F37EB2">
        <w:rPr>
          <w:rStyle w:val="StyleUnderline"/>
          <w:highlight w:val="cyan"/>
        </w:rPr>
        <w:t xml:space="preserve"> and</w:t>
      </w:r>
      <w:r w:rsidRPr="00F37EB2">
        <w:rPr>
          <w:rStyle w:val="StyleUnderline"/>
        </w:rPr>
        <w:t xml:space="preserve"> on their confidence in </w:t>
      </w:r>
      <w:r w:rsidRPr="00F37EB2">
        <w:rPr>
          <w:rStyle w:val="StyleUnderline"/>
          <w:highlight w:val="cyan"/>
        </w:rPr>
        <w:t xml:space="preserve">the </w:t>
      </w:r>
      <w:r w:rsidRPr="00F37EB2">
        <w:rPr>
          <w:rStyle w:val="Emphasis"/>
          <w:highlight w:val="cyan"/>
        </w:rPr>
        <w:t>value</w:t>
      </w:r>
      <w:r w:rsidRPr="00F37EB2">
        <w:rPr>
          <w:rStyle w:val="StyleUnderline"/>
          <w:highlight w:val="cyan"/>
        </w:rPr>
        <w:t xml:space="preserve"> of</w:t>
      </w:r>
      <w:r w:rsidRPr="00F37EB2">
        <w:rPr>
          <w:rStyle w:val="StyleUnderline"/>
        </w:rPr>
        <w:t xml:space="preserve"> their </w:t>
      </w:r>
      <w:r w:rsidRPr="00F37EB2">
        <w:rPr>
          <w:rStyle w:val="StyleUnderline"/>
          <w:highlight w:val="cyan"/>
        </w:rPr>
        <w:t>activities</w:t>
      </w:r>
      <w:r w:rsidRPr="00F37EB2">
        <w:rPr>
          <w:sz w:val="14"/>
        </w:rPr>
        <w:t xml:space="preserve">—that </w:t>
      </w:r>
      <w:r w:rsidRPr="00F37EB2">
        <w:rPr>
          <w:rStyle w:val="StyleUnderline"/>
        </w:rPr>
        <w:t xml:space="preserve">it </w:t>
      </w:r>
      <w:r w:rsidRPr="00F37EB2">
        <w:rPr>
          <w:rStyle w:val="StyleUnderline"/>
          <w:highlight w:val="cyan"/>
        </w:rPr>
        <w:t>would reduce</w:t>
      </w:r>
      <w:r w:rsidRPr="00F37EB2">
        <w:rPr>
          <w:rStyle w:val="StyleUnderline"/>
        </w:rPr>
        <w:t xml:space="preserve"> their </w:t>
      </w:r>
      <w:r w:rsidRPr="00F37EB2">
        <w:rPr>
          <w:rStyle w:val="StyleUnderline"/>
          <w:highlight w:val="cyan"/>
        </w:rPr>
        <w:t xml:space="preserve">capacity for </w:t>
      </w:r>
      <w:r w:rsidRPr="00F37EB2">
        <w:rPr>
          <w:rStyle w:val="Emphasis"/>
          <w:highlight w:val="cyan"/>
        </w:rPr>
        <w:t>enthusiasm</w:t>
      </w:r>
      <w:r w:rsidRPr="00F37EB2">
        <w:rPr>
          <w:rStyle w:val="StyleUnderline"/>
          <w:highlight w:val="cyan"/>
        </w:rPr>
        <w:t xml:space="preserve"> and</w:t>
      </w:r>
      <w:r w:rsidRPr="00F37EB2">
        <w:rPr>
          <w:rStyle w:val="StyleUnderline"/>
        </w:rPr>
        <w:t xml:space="preserve"> for </w:t>
      </w:r>
      <w:r w:rsidRPr="00F37EB2">
        <w:rPr>
          <w:rStyle w:val="Emphasis"/>
        </w:rPr>
        <w:t>wholehearted</w:t>
      </w:r>
      <w:r w:rsidRPr="00F37EB2">
        <w:rPr>
          <w:rStyle w:val="StyleUnderline"/>
        </w:rPr>
        <w:t xml:space="preserve"> and </w:t>
      </w:r>
      <w:r w:rsidRPr="00F37EB2">
        <w:rPr>
          <w:rStyle w:val="Emphasis"/>
          <w:highlight w:val="cyan"/>
        </w:rPr>
        <w:t>joyful</w:t>
      </w:r>
      <w:r w:rsidRPr="00F37EB2">
        <w:rPr>
          <w:rStyle w:val="StyleUnderline"/>
          <w:highlight w:val="cyan"/>
        </w:rPr>
        <w:t xml:space="preserve"> activity across a </w:t>
      </w:r>
      <w:r w:rsidRPr="00F37EB2">
        <w:rPr>
          <w:rStyle w:val="Emphasis"/>
          <w:highlight w:val="cyan"/>
        </w:rPr>
        <w:t>very wide front</w:t>
      </w:r>
      <w:r w:rsidRPr="00F37EB2">
        <w:rPr>
          <w:sz w:val="14"/>
        </w:rPr>
        <w:t xml:space="preserve">.’ In fact </w:t>
      </w:r>
      <w:r w:rsidRPr="00F37EB2">
        <w:rPr>
          <w:rStyle w:val="StyleUnderline"/>
        </w:rPr>
        <w:t xml:space="preserve">we </w:t>
      </w:r>
      <w:r w:rsidRPr="00F37EB2">
        <w:rPr>
          <w:rStyle w:val="Emphasis"/>
        </w:rPr>
        <w:t>cannot</w:t>
      </w:r>
      <w:r w:rsidRPr="00F37EB2">
        <w:rPr>
          <w:sz w:val="14"/>
        </w:rPr>
        <w:t xml:space="preserve"> ‘even </w:t>
      </w:r>
      <w:r w:rsidRPr="00F37EB2">
        <w:rPr>
          <w:rStyle w:val="Emphasis"/>
        </w:rPr>
        <w:t>be confident</w:t>
      </w:r>
      <w:r w:rsidRPr="00F37EB2">
        <w:rPr>
          <w:rStyle w:val="StyleUnderline"/>
        </w:rPr>
        <w:t xml:space="preserve"> that there is something that we would be prepared to </w:t>
      </w:r>
      <w:r w:rsidRPr="00F37EB2">
        <w:rPr>
          <w:rStyle w:val="Emphasis"/>
        </w:rPr>
        <w:t>count as a good life</w:t>
      </w:r>
      <w:r w:rsidRPr="00F37EB2">
        <w:rPr>
          <w:sz w:val="14"/>
        </w:rPr>
        <w:t xml:space="preserve">’ </w:t>
      </w:r>
      <w:r w:rsidRPr="00F37EB2">
        <w:rPr>
          <w:rStyle w:val="StyleUnderline"/>
        </w:rPr>
        <w:t>in such a world</w:t>
      </w:r>
      <w:r w:rsidRPr="00F37EB2">
        <w:rPr>
          <w:sz w:val="14"/>
        </w:rPr>
        <w:t>.18</w:t>
      </w:r>
    </w:p>
    <w:p w14:paraId="61171CBB" w14:textId="77777777" w:rsidR="000155EF" w:rsidRPr="00F37EB2" w:rsidRDefault="000155EF" w:rsidP="000155EF">
      <w:pPr>
        <w:rPr>
          <w:sz w:val="14"/>
        </w:rPr>
      </w:pPr>
      <w:r w:rsidRPr="00F37EB2">
        <w:rPr>
          <w:sz w:val="14"/>
        </w:rPr>
        <w:t xml:space="preserve">The point is that </w:t>
      </w:r>
      <w:r w:rsidRPr="00F37EB2">
        <w:rPr>
          <w:rStyle w:val="StyleUnderline"/>
          <w:highlight w:val="cyan"/>
        </w:rPr>
        <w:t xml:space="preserve">there seems </w:t>
      </w:r>
      <w:r w:rsidRPr="00F37EB2">
        <w:rPr>
          <w:rStyle w:val="StyleUnderline"/>
        </w:rPr>
        <w:t xml:space="preserve">to be </w:t>
      </w:r>
      <w:r w:rsidRPr="00F37EB2">
        <w:rPr>
          <w:rStyle w:val="StyleUnderline"/>
          <w:highlight w:val="cyan"/>
        </w:rPr>
        <w:t xml:space="preserve">a </w:t>
      </w:r>
      <w:r w:rsidRPr="00F37EB2">
        <w:rPr>
          <w:rStyle w:val="Emphasis"/>
          <w:highlight w:val="cyan"/>
        </w:rPr>
        <w:t>difference in kind</w:t>
      </w:r>
      <w:r w:rsidRPr="00F37EB2">
        <w:rPr>
          <w:rStyle w:val="StyleUnderline"/>
          <w:highlight w:val="cyan"/>
        </w:rPr>
        <w:t xml:space="preserve"> between</w:t>
      </w:r>
      <w:r w:rsidRPr="00F37EB2">
        <w:rPr>
          <w:rStyle w:val="StyleUnderline"/>
        </w:rPr>
        <w:t xml:space="preserve"> the tragedy of </w:t>
      </w:r>
      <w:r w:rsidRPr="00F37EB2">
        <w:rPr>
          <w:rStyle w:val="StyleUnderline"/>
          <w:highlight w:val="cyan"/>
        </w:rPr>
        <w:t xml:space="preserve">our </w:t>
      </w:r>
      <w:r w:rsidRPr="00F37EB2">
        <w:rPr>
          <w:rStyle w:val="Emphasis"/>
          <w:highlight w:val="cyan"/>
        </w:rPr>
        <w:t>own</w:t>
      </w:r>
      <w:r w:rsidRPr="00F37EB2">
        <w:rPr>
          <w:rStyle w:val="StyleUnderline"/>
          <w:highlight w:val="cyan"/>
        </w:rPr>
        <w:t xml:space="preserve"> deaths and</w:t>
      </w:r>
      <w:r w:rsidRPr="00F37EB2">
        <w:rPr>
          <w:rStyle w:val="StyleUnderline"/>
        </w:rPr>
        <w:t xml:space="preserve"> the demise of </w:t>
      </w:r>
      <w:r w:rsidRPr="00F37EB2">
        <w:rPr>
          <w:rStyle w:val="StyleUnderline"/>
          <w:highlight w:val="cyan"/>
        </w:rPr>
        <w:t xml:space="preserve">the </w:t>
      </w:r>
      <w:r w:rsidRPr="00F37EB2">
        <w:rPr>
          <w:rStyle w:val="Emphasis"/>
          <w:highlight w:val="cyan"/>
        </w:rPr>
        <w:t>rest of hum</w:t>
      </w:r>
      <w:r w:rsidRPr="00F37EB2">
        <w:rPr>
          <w:rStyle w:val="Emphasis"/>
        </w:rPr>
        <w:t>anity</w:t>
      </w:r>
      <w:r w:rsidRPr="00F37EB2">
        <w:rPr>
          <w:sz w:val="14"/>
        </w:rPr>
        <w:t xml:space="preserve">: </w:t>
      </w:r>
      <w:r w:rsidRPr="00F37EB2">
        <w:rPr>
          <w:rStyle w:val="StyleUnderline"/>
          <w:highlight w:val="cyan"/>
        </w:rPr>
        <w:t xml:space="preserve">the latter threatens an </w:t>
      </w:r>
      <w:r w:rsidRPr="00F37EB2">
        <w:rPr>
          <w:rStyle w:val="Emphasis"/>
          <w:sz w:val="30"/>
          <w:szCs w:val="30"/>
          <w:highlight w:val="cyan"/>
        </w:rPr>
        <w:t>erosion of meaning from all our activities</w:t>
      </w:r>
      <w:r w:rsidRPr="00F37EB2">
        <w:rPr>
          <w:sz w:val="14"/>
        </w:rPr>
        <w:t xml:space="preserve"> that the former does not. According to Scheffler, </w:t>
      </w:r>
      <w:r w:rsidRPr="00F37EB2">
        <w:rPr>
          <w:rStyle w:val="StyleUnderline"/>
        </w:rPr>
        <w:t>this</w:t>
      </w:r>
      <w:r w:rsidRPr="00F37EB2">
        <w:rPr>
          <w:sz w:val="14"/>
        </w:rPr>
        <w:t xml:space="preserve"> asymmetry </w:t>
      </w:r>
      <w:r w:rsidRPr="00F37EB2">
        <w:rPr>
          <w:rStyle w:val="StyleUnderline"/>
        </w:rPr>
        <w:t>has</w:t>
      </w:r>
      <w:r w:rsidRPr="00F37EB2">
        <w:rPr>
          <w:sz w:val="14"/>
        </w:rPr>
        <w:t xml:space="preserve"> something </w:t>
      </w:r>
      <w:r w:rsidRPr="00F37EB2">
        <w:rPr>
          <w:rStyle w:val="StyleUnderline"/>
        </w:rPr>
        <w:t>to do with the future and how we relate to it</w:t>
      </w:r>
      <w:r w:rsidRPr="00F37EB2">
        <w:rPr>
          <w:sz w:val="14"/>
        </w:rPr>
        <w:t xml:space="preserve">. When we live in societies and social groups or families, </w:t>
      </w:r>
      <w:r w:rsidRPr="00F37EB2">
        <w:rPr>
          <w:rStyle w:val="StyleUnderline"/>
          <w:highlight w:val="cyan"/>
        </w:rPr>
        <w:t>we are</w:t>
      </w:r>
      <w:r w:rsidRPr="00F37EB2">
        <w:rPr>
          <w:rStyle w:val="StyleUnderline"/>
        </w:rPr>
        <w:t xml:space="preserve"> participants</w:t>
      </w:r>
      <w:r w:rsidRPr="00F37EB2">
        <w:rPr>
          <w:sz w:val="14"/>
        </w:rPr>
        <w:t xml:space="preserve"> ‘</w:t>
      </w:r>
      <w:r w:rsidRPr="00F37EB2">
        <w:rPr>
          <w:rStyle w:val="StyleUnderline"/>
          <w:highlight w:val="cyan"/>
        </w:rPr>
        <w:t>in a</w:t>
      </w:r>
      <w:r w:rsidRPr="00F37EB2">
        <w:rPr>
          <w:sz w:val="14"/>
        </w:rPr>
        <w:t xml:space="preserve"> larger or smaller </w:t>
      </w:r>
      <w:r w:rsidRPr="00F37EB2">
        <w:rPr>
          <w:rStyle w:val="Emphasis"/>
          <w:highlight w:val="cyan"/>
        </w:rPr>
        <w:t>network</w:t>
      </w:r>
      <w:r w:rsidRPr="00F37EB2">
        <w:rPr>
          <w:rStyle w:val="StyleUnderline"/>
          <w:highlight w:val="cyan"/>
        </w:rPr>
        <w:t xml:space="preserve"> of</w:t>
      </w:r>
      <w:r w:rsidRPr="00F37EB2">
        <w:rPr>
          <w:rStyle w:val="StyleUnderline"/>
        </w:rPr>
        <w:t xml:space="preserve"> valuable personal </w:t>
      </w:r>
      <w:r w:rsidRPr="00F37EB2">
        <w:rPr>
          <w:rStyle w:val="StyleUnderline"/>
          <w:highlight w:val="cyan"/>
        </w:rPr>
        <w:t>relationships</w:t>
      </w:r>
      <w:r w:rsidRPr="00F37EB2">
        <w:rPr>
          <w:sz w:val="14"/>
          <w:highlight w:val="cyan"/>
        </w:rPr>
        <w:t>’</w:t>
      </w:r>
      <w:r w:rsidRPr="00F37EB2">
        <w:rPr>
          <w:sz w:val="14"/>
        </w:rPr>
        <w:t>: and this means that, while we are alive, we can imagine what will happen when our deaths ‘wrench’ us out of such networks.19</w:t>
      </w:r>
    </w:p>
    <w:p w14:paraId="4EB62373" w14:textId="77777777" w:rsidR="000155EF" w:rsidRPr="00F37EB2" w:rsidRDefault="000155EF" w:rsidP="000155EF">
      <w:pPr>
        <w:rPr>
          <w:sz w:val="14"/>
        </w:rPr>
      </w:pPr>
      <w:r w:rsidRPr="00F37EB2">
        <w:rPr>
          <w:rStyle w:val="StyleUnderline"/>
        </w:rPr>
        <w:t xml:space="preserve">By virtue of </w:t>
      </w:r>
      <w:r w:rsidRPr="00F37EB2">
        <w:rPr>
          <w:rStyle w:val="StyleUnderline"/>
          <w:highlight w:val="cyan"/>
        </w:rPr>
        <w:t>this</w:t>
      </w:r>
      <w:r w:rsidRPr="00F37EB2">
        <w:rPr>
          <w:rStyle w:val="StyleUnderline"/>
        </w:rPr>
        <w:t xml:space="preserve"> connectedness</w:t>
      </w:r>
      <w:r w:rsidRPr="00F37EB2">
        <w:rPr>
          <w:sz w:val="14"/>
        </w:rPr>
        <w:t xml:space="preserve">, </w:t>
      </w:r>
      <w:r w:rsidRPr="00F37EB2">
        <w:rPr>
          <w:rStyle w:val="StyleUnderline"/>
        </w:rPr>
        <w:t xml:space="preserve">death is </w:t>
      </w:r>
      <w:r w:rsidRPr="00F37EB2">
        <w:rPr>
          <w:rStyle w:val="Emphasis"/>
        </w:rPr>
        <w:t>not pure uncertainty</w:t>
      </w:r>
      <w:r w:rsidRPr="00F37EB2">
        <w:rPr>
          <w:sz w:val="14"/>
        </w:rPr>
        <w:t>: we can imagine the lives of our loved ones continuing, as well as the places we used to frequent, and so we have an idea of what the world will be like once we’re gone. ‘</w:t>
      </w:r>
      <w:r w:rsidRPr="00F37EB2">
        <w:rPr>
          <w:rStyle w:val="StyleUnderline"/>
        </w:rPr>
        <w:t>Rather than looming simply as a blank eternity of nonexistence</w:t>
      </w:r>
      <w:r w:rsidRPr="00F37EB2">
        <w:rPr>
          <w:sz w:val="14"/>
        </w:rPr>
        <w:t xml:space="preserve">, </w:t>
      </w:r>
      <w:r w:rsidRPr="00F37EB2">
        <w:rPr>
          <w:rStyle w:val="StyleUnderline"/>
        </w:rPr>
        <w:t xml:space="preserve">the future can be conceptualized with reference to an </w:t>
      </w:r>
      <w:r w:rsidRPr="00F37EB2">
        <w:rPr>
          <w:rStyle w:val="Emphasis"/>
        </w:rPr>
        <w:t>ongoing social world</w:t>
      </w:r>
      <w:r w:rsidRPr="00F37EB2">
        <w:rPr>
          <w:rStyle w:val="StyleUnderline"/>
        </w:rPr>
        <w:t xml:space="preserve"> in which one retains a social identity</w:t>
      </w:r>
      <w:r w:rsidRPr="00F37EB2">
        <w:rPr>
          <w:sz w:val="14"/>
        </w:rPr>
        <w:t xml:space="preserve">.’20 In other words, </w:t>
      </w:r>
      <w:r w:rsidRPr="00F37EB2">
        <w:rPr>
          <w:rStyle w:val="StyleUnderline"/>
        </w:rPr>
        <w:t>our interwovenness with other people</w:t>
      </w:r>
      <w:r w:rsidRPr="00F37EB2">
        <w:rPr>
          <w:sz w:val="14"/>
        </w:rPr>
        <w:t xml:space="preserve"> ‘</w:t>
      </w:r>
      <w:r w:rsidRPr="00F37EB2">
        <w:rPr>
          <w:rStyle w:val="Emphasis"/>
          <w:highlight w:val="cyan"/>
        </w:rPr>
        <w:t>personalizes</w:t>
      </w:r>
      <w:r w:rsidRPr="00F37EB2">
        <w:rPr>
          <w:sz w:val="14"/>
          <w:highlight w:val="cyan"/>
        </w:rPr>
        <w:t>’</w:t>
      </w:r>
      <w:r w:rsidRPr="00F37EB2">
        <w:rPr>
          <w:sz w:val="14"/>
        </w:rPr>
        <w:t xml:space="preserve"> </w:t>
      </w:r>
      <w:r w:rsidRPr="00F37EB2">
        <w:rPr>
          <w:rStyle w:val="StyleUnderline"/>
        </w:rPr>
        <w:t xml:space="preserve">our relation to </w:t>
      </w:r>
      <w:r w:rsidRPr="00F37EB2">
        <w:rPr>
          <w:rStyle w:val="StyleUnderline"/>
          <w:highlight w:val="cyan"/>
        </w:rPr>
        <w:t>the future</w:t>
      </w:r>
      <w:r w:rsidRPr="00F37EB2">
        <w:rPr>
          <w:rStyle w:val="StyleUnderline"/>
        </w:rPr>
        <w:t xml:space="preserve"> after we are gone</w:t>
      </w:r>
      <w:r w:rsidRPr="00F37EB2">
        <w:rPr>
          <w:sz w:val="14"/>
        </w:rPr>
        <w:t>: ‘</w:t>
      </w:r>
      <w:r w:rsidRPr="00F37EB2">
        <w:rPr>
          <w:rStyle w:val="StyleUnderline"/>
        </w:rPr>
        <w:t xml:space="preserve">the fact that there are other people who value their relations with you and who will continue to live after you have died </w:t>
      </w:r>
      <w:r w:rsidRPr="00F37EB2">
        <w:rPr>
          <w:rStyle w:val="StyleUnderline"/>
          <w:highlight w:val="cyan"/>
        </w:rPr>
        <w:t>makes it possible to feel that you have a place</w:t>
      </w:r>
      <w:r w:rsidRPr="00F37EB2">
        <w:rPr>
          <w:rStyle w:val="StyleUnderline"/>
        </w:rPr>
        <w:t xml:space="preserve"> in the social world of the future </w:t>
      </w:r>
      <w:r w:rsidRPr="00F37EB2">
        <w:rPr>
          <w:rStyle w:val="StyleUnderline"/>
          <w:highlight w:val="cyan"/>
        </w:rPr>
        <w:t>even if</w:t>
      </w:r>
      <w:r w:rsidRPr="00F37EB2">
        <w:rPr>
          <w:sz w:val="14"/>
          <w:highlight w:val="cyan"/>
        </w:rPr>
        <w:t>,</w:t>
      </w:r>
      <w:r w:rsidRPr="00F37EB2">
        <w:rPr>
          <w:sz w:val="14"/>
        </w:rPr>
        <w:t xml:space="preserve"> due to the inconvenient fact of your death, </w:t>
      </w:r>
      <w:r w:rsidRPr="00F37EB2">
        <w:rPr>
          <w:rStyle w:val="StyleUnderline"/>
          <w:highlight w:val="cyan"/>
        </w:rPr>
        <w:t>you will not</w:t>
      </w:r>
      <w:r w:rsidRPr="00F37EB2">
        <w:rPr>
          <w:rStyle w:val="StyleUnderline"/>
        </w:rPr>
        <w:t xml:space="preserve"> actually be able to </w:t>
      </w:r>
      <w:r w:rsidRPr="00F37EB2">
        <w:rPr>
          <w:rStyle w:val="StyleUnderline"/>
          <w:highlight w:val="cyan"/>
        </w:rPr>
        <w:t>take advantage</w:t>
      </w:r>
      <w:r w:rsidRPr="00F37EB2">
        <w:rPr>
          <w:rStyle w:val="StyleUnderline"/>
        </w:rPr>
        <w:t xml:space="preserve"> of it</w:t>
      </w:r>
      <w:r w:rsidRPr="00F37EB2">
        <w:rPr>
          <w:sz w:val="14"/>
        </w:rPr>
        <w:t xml:space="preserve">. The world of the future becomes, as it were, more like a party one had to leave early and less like a gathering of strangers.’21 </w:t>
      </w:r>
      <w:r w:rsidRPr="00F37EB2">
        <w:rPr>
          <w:rStyle w:val="StyleUnderline"/>
        </w:rPr>
        <w:t>Traditions and social groups</w:t>
      </w:r>
      <w:r w:rsidRPr="00F37EB2">
        <w:rPr>
          <w:sz w:val="14"/>
        </w:rPr>
        <w:t xml:space="preserve"> thus </w:t>
      </w:r>
      <w:r w:rsidRPr="00F37EB2">
        <w:rPr>
          <w:rStyle w:val="StyleUnderline"/>
        </w:rPr>
        <w:t>ensure that</w:t>
      </w:r>
      <w:r w:rsidRPr="00F37EB2">
        <w:rPr>
          <w:sz w:val="14"/>
        </w:rPr>
        <w:t>, even if it does not remember us personally, ‘</w:t>
      </w:r>
      <w:r w:rsidRPr="00F37EB2">
        <w:rPr>
          <w:rStyle w:val="StyleUnderline"/>
        </w:rPr>
        <w:t xml:space="preserve">the world of the future is not an </w:t>
      </w:r>
      <w:r w:rsidRPr="00F37EB2">
        <w:rPr>
          <w:rStyle w:val="Emphasis"/>
        </w:rPr>
        <w:t>altogether alien</w:t>
      </w:r>
      <w:r w:rsidRPr="00F37EB2">
        <w:rPr>
          <w:rStyle w:val="StyleUnderline"/>
        </w:rPr>
        <w:t xml:space="preserve"> place</w:t>
      </w:r>
      <w:r w:rsidRPr="00F37EB2">
        <w:rPr>
          <w:sz w:val="14"/>
        </w:rPr>
        <w:t>.’22</w:t>
      </w:r>
    </w:p>
    <w:p w14:paraId="3C7AD3BC" w14:textId="77777777" w:rsidR="000155EF" w:rsidRPr="00F37EB2" w:rsidRDefault="000155EF" w:rsidP="000155EF">
      <w:pPr>
        <w:rPr>
          <w:sz w:val="14"/>
        </w:rPr>
      </w:pPr>
      <w:r w:rsidRPr="00F37EB2">
        <w:rPr>
          <w:rStyle w:val="StyleUnderline"/>
        </w:rPr>
        <w:t xml:space="preserve">All of </w:t>
      </w:r>
      <w:r w:rsidRPr="00F37EB2">
        <w:rPr>
          <w:rStyle w:val="StyleUnderline"/>
          <w:highlight w:val="cyan"/>
        </w:rPr>
        <w:t xml:space="preserve">this would be </w:t>
      </w:r>
      <w:r w:rsidRPr="00F37EB2">
        <w:rPr>
          <w:rStyle w:val="Emphasis"/>
          <w:highlight w:val="cyan"/>
        </w:rPr>
        <w:t>threatened</w:t>
      </w:r>
      <w:r w:rsidRPr="00F37EB2">
        <w:rPr>
          <w:rStyle w:val="StyleUnderline"/>
          <w:highlight w:val="cyan"/>
        </w:rPr>
        <w:t xml:space="preserve"> by the knowledge that the </w:t>
      </w:r>
      <w:r w:rsidRPr="00F37EB2">
        <w:rPr>
          <w:rStyle w:val="Emphasis"/>
          <w:highlight w:val="cyan"/>
        </w:rPr>
        <w:t>world</w:t>
      </w:r>
      <w:r w:rsidRPr="00F37EB2">
        <w:rPr>
          <w:rStyle w:val="StyleUnderline"/>
          <w:highlight w:val="cyan"/>
        </w:rPr>
        <w:t xml:space="preserve"> would end</w:t>
      </w:r>
      <w:r w:rsidRPr="00F37EB2">
        <w:rPr>
          <w:sz w:val="14"/>
        </w:rPr>
        <w:t xml:space="preserve"> thirty days after our own deaths (or, indeed, at any point in the not-too-distant future):</w:t>
      </w:r>
    </w:p>
    <w:p w14:paraId="4F19AEC9" w14:textId="77777777" w:rsidR="000155EF" w:rsidRPr="00F37EB2" w:rsidRDefault="000155EF" w:rsidP="000155EF">
      <w:pPr>
        <w:rPr>
          <w:sz w:val="14"/>
        </w:rPr>
      </w:pPr>
      <w:r w:rsidRPr="00F37EB2">
        <w:rPr>
          <w:sz w:val="14"/>
        </w:rPr>
        <w:t xml:space="preserve">One reason why we react so strongly to the doomsday scenario is that </w:t>
      </w:r>
      <w:r w:rsidRPr="00F37EB2">
        <w:rPr>
          <w:rStyle w:val="StyleUnderline"/>
        </w:rPr>
        <w:t xml:space="preserve">it seems to render our own relation to the future </w:t>
      </w:r>
      <w:r w:rsidRPr="00F37EB2">
        <w:rPr>
          <w:rStyle w:val="Emphasis"/>
        </w:rPr>
        <w:t>incurably bleak</w:t>
      </w:r>
      <w:r w:rsidRPr="00F37EB2">
        <w:rPr>
          <w:sz w:val="14"/>
        </w:rPr>
        <w:t xml:space="preserve">. We are used to the idea that we ourselves will not be a part of the future after our deaths. </w:t>
      </w:r>
      <w:r w:rsidRPr="00F37EB2">
        <w:rPr>
          <w:rStyle w:val="StyleUnderline"/>
        </w:rPr>
        <w:t>In the doomsday scenario</w:t>
      </w:r>
      <w:r w:rsidRPr="00F37EB2">
        <w:rPr>
          <w:sz w:val="14"/>
        </w:rPr>
        <w:t xml:space="preserve">, </w:t>
      </w:r>
      <w:r w:rsidRPr="00F37EB2">
        <w:rPr>
          <w:rStyle w:val="StyleUnderline"/>
        </w:rPr>
        <w:t>we must reconcile ourselves to the fact that nobody we care about will be a part of the future either</w:t>
      </w:r>
      <w:r w:rsidRPr="00F37EB2">
        <w:rPr>
          <w:sz w:val="14"/>
        </w:rPr>
        <w:t xml:space="preserve">, </w:t>
      </w:r>
      <w:r w:rsidRPr="00F37EB2">
        <w:rPr>
          <w:rStyle w:val="StyleUnderline"/>
        </w:rPr>
        <w:t>and that fact</w:t>
      </w:r>
      <w:r w:rsidRPr="00F37EB2">
        <w:rPr>
          <w:sz w:val="14"/>
        </w:rPr>
        <w:t xml:space="preserve">, I have suggested, </w:t>
      </w:r>
      <w:r w:rsidRPr="00F37EB2">
        <w:rPr>
          <w:rStyle w:val="StyleUnderline"/>
        </w:rPr>
        <w:t xml:space="preserve">makes the future itself seem more </w:t>
      </w:r>
      <w:r w:rsidRPr="00F37EB2">
        <w:rPr>
          <w:rStyle w:val="Emphasis"/>
        </w:rPr>
        <w:t>alien</w:t>
      </w:r>
      <w:r w:rsidRPr="00F37EB2">
        <w:rPr>
          <w:sz w:val="14"/>
        </w:rPr>
        <w:t xml:space="preserve">, </w:t>
      </w:r>
      <w:r w:rsidRPr="00F37EB2">
        <w:rPr>
          <w:rStyle w:val="Emphasis"/>
        </w:rPr>
        <w:t>forbidding</w:t>
      </w:r>
      <w:r w:rsidRPr="00F37EB2">
        <w:rPr>
          <w:sz w:val="14"/>
        </w:rPr>
        <w:t xml:space="preserve">, </w:t>
      </w:r>
      <w:r w:rsidRPr="00F37EB2">
        <w:rPr>
          <w:rStyle w:val="Emphasis"/>
        </w:rPr>
        <w:t>empty</w:t>
      </w:r>
      <w:r w:rsidRPr="00F37EB2">
        <w:rPr>
          <w:sz w:val="14"/>
        </w:rPr>
        <w:t>.23</w:t>
      </w:r>
    </w:p>
    <w:p w14:paraId="2753268B" w14:textId="77777777" w:rsidR="000155EF" w:rsidRPr="00F37EB2" w:rsidRDefault="000155EF" w:rsidP="000155EF">
      <w:pPr>
        <w:rPr>
          <w:sz w:val="14"/>
        </w:rPr>
      </w:pPr>
      <w:r w:rsidRPr="00F37EB2">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3BFA6DF3" w14:textId="77777777" w:rsidR="000155EF" w:rsidRDefault="000155EF" w:rsidP="000155EF">
      <w:pPr>
        <w:rPr>
          <w:sz w:val="14"/>
        </w:rPr>
      </w:pPr>
      <w:r w:rsidRPr="00F37EB2">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F37EB2">
        <w:rPr>
          <w:rStyle w:val="StyleUnderline"/>
          <w:highlight w:val="cyan"/>
        </w:rPr>
        <w:t>the afterlife of humanity</w:t>
      </w:r>
      <w:r w:rsidRPr="00F37EB2">
        <w:rPr>
          <w:rStyle w:val="StyleUnderline"/>
        </w:rPr>
        <w:t xml:space="preserve"> and the extension of our world into the future </w:t>
      </w:r>
      <w:r w:rsidRPr="00F37EB2">
        <w:rPr>
          <w:rStyle w:val="Emphasis"/>
          <w:highlight w:val="cyan"/>
        </w:rPr>
        <w:t>matter</w:t>
      </w:r>
      <w:r w:rsidRPr="00F37EB2">
        <w:rPr>
          <w:rStyle w:val="StyleUnderline"/>
        </w:rPr>
        <w:t xml:space="preserve"> to us</w:t>
      </w:r>
      <w:r w:rsidRPr="00F37EB2">
        <w:rPr>
          <w:sz w:val="14"/>
        </w:rPr>
        <w:t xml:space="preserve">, </w:t>
      </w:r>
      <w:r w:rsidRPr="00F37EB2">
        <w:rPr>
          <w:rStyle w:val="StyleUnderline"/>
        </w:rPr>
        <w:t xml:space="preserve">not only because we value the lives of others but </w:t>
      </w:r>
      <w:r w:rsidRPr="00F37EB2">
        <w:rPr>
          <w:rStyle w:val="StyleUnderline"/>
          <w:highlight w:val="cyan"/>
        </w:rPr>
        <w:t xml:space="preserve">as </w:t>
      </w:r>
      <w:r w:rsidRPr="00F37EB2">
        <w:rPr>
          <w:rStyle w:val="Emphasis"/>
          <w:sz w:val="30"/>
          <w:szCs w:val="30"/>
          <w:highlight w:val="cyan"/>
        </w:rPr>
        <w:t>grounding</w:t>
      </w:r>
      <w:r w:rsidRPr="00F37EB2">
        <w:rPr>
          <w:rStyle w:val="Emphasis"/>
          <w:sz w:val="30"/>
          <w:szCs w:val="30"/>
        </w:rPr>
        <w:t xml:space="preserve"> goods</w:t>
      </w:r>
      <w:r w:rsidRPr="00F37EB2">
        <w:rPr>
          <w:sz w:val="14"/>
        </w:rPr>
        <w:t xml:space="preserve">: </w:t>
      </w:r>
      <w:r w:rsidRPr="00F37EB2">
        <w:rPr>
          <w:rStyle w:val="StyleUnderline"/>
        </w:rPr>
        <w:t xml:space="preserve">as </w:t>
      </w:r>
      <w:r w:rsidRPr="00F37EB2">
        <w:rPr>
          <w:rStyle w:val="Emphasis"/>
          <w:highlight w:val="cyan"/>
        </w:rPr>
        <w:t>conditions</w:t>
      </w:r>
      <w:r w:rsidRPr="00F37EB2">
        <w:rPr>
          <w:rStyle w:val="StyleUnderline"/>
          <w:highlight w:val="cyan"/>
        </w:rPr>
        <w:t xml:space="preserve"> for other things to </w:t>
      </w:r>
      <w:r w:rsidRPr="00F37EB2">
        <w:rPr>
          <w:rStyle w:val="Emphasis"/>
          <w:highlight w:val="cyan"/>
        </w:rPr>
        <w:t>matter at all</w:t>
      </w:r>
      <w:r w:rsidRPr="00F37EB2">
        <w:rPr>
          <w:sz w:val="14"/>
        </w:rPr>
        <w:t xml:space="preserve">. </w:t>
      </w:r>
      <w:bookmarkEnd w:id="8"/>
    </w:p>
    <w:p w14:paraId="1158D9BF" w14:textId="77777777" w:rsidR="000155EF" w:rsidRPr="00F37EB2" w:rsidRDefault="000155EF" w:rsidP="000155EF">
      <w:pPr>
        <w:pStyle w:val="Heading4"/>
        <w:rPr>
          <w:rFonts w:cs="Calibri"/>
        </w:rPr>
      </w:pPr>
      <w:r>
        <w:rPr>
          <w:rFonts w:cs="Calibri"/>
        </w:rPr>
        <w:t>6. FIAT.</w:t>
      </w:r>
      <w:r w:rsidRPr="00F37EB2">
        <w:rPr>
          <w:rFonts w:cs="Calibri"/>
        </w:rPr>
        <w:t xml:space="preserve"> </w:t>
      </w:r>
      <w:r w:rsidRPr="00CD011B">
        <w:rPr>
          <w:rFonts w:cs="Calibri"/>
          <w:u w:val="single"/>
        </w:rPr>
        <w:t xml:space="preserve">Enables and </w:t>
      </w:r>
      <w:r>
        <w:rPr>
          <w:rFonts w:cs="Calibri"/>
          <w:u w:val="single"/>
        </w:rPr>
        <w:t>empowers</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18A63F65" w14:textId="77777777" w:rsidR="000155EF" w:rsidRPr="00F37EB2" w:rsidRDefault="000155EF" w:rsidP="000155EF">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3CDAB259" w14:textId="77777777" w:rsidR="000155EF" w:rsidRPr="00F37EB2" w:rsidRDefault="000155EF" w:rsidP="000155EF">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2CF8E410" w14:textId="77777777" w:rsidR="000155EF" w:rsidRPr="00F37EB2" w:rsidRDefault="000155EF" w:rsidP="000155EF">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63520A95" w14:textId="77777777" w:rsidR="000155EF" w:rsidRPr="00F37EB2" w:rsidRDefault="000155EF" w:rsidP="000155EF">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D6CEEFD" w14:textId="77777777" w:rsidR="000155EF" w:rsidRPr="00F37EB2" w:rsidRDefault="000155EF" w:rsidP="000155EF">
      <w:pPr>
        <w:rPr>
          <w:sz w:val="16"/>
        </w:rPr>
      </w:pPr>
      <w:r w:rsidRPr="00F37EB2">
        <w:rPr>
          <w:sz w:val="16"/>
        </w:rPr>
        <w:t>—EE, Interview</w:t>
      </w:r>
    </w:p>
    <w:p w14:paraId="3719393A" w14:textId="77777777" w:rsidR="000155EF" w:rsidRPr="00F37EB2" w:rsidRDefault="000155EF" w:rsidP="000155EF">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5DB52D53" w14:textId="77777777" w:rsidR="000155EF" w:rsidRPr="00F37EB2" w:rsidRDefault="000155EF" w:rsidP="000155EF">
      <w:pPr>
        <w:rPr>
          <w:sz w:val="16"/>
        </w:rPr>
      </w:pPr>
      <w:r w:rsidRPr="00F37EB2">
        <w:rPr>
          <w:sz w:val="16"/>
        </w:rPr>
        <w:t>—PJU, Fieldnote</w:t>
      </w:r>
    </w:p>
    <w:p w14:paraId="0A98BF65" w14:textId="77777777" w:rsidR="000155EF" w:rsidRPr="00F37EB2" w:rsidRDefault="000155EF" w:rsidP="000155EF">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20F32AEF" w14:textId="77777777" w:rsidR="000155EF" w:rsidRPr="00F37EB2" w:rsidRDefault="000155EF" w:rsidP="000155EF">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BC2D0DE" w14:textId="77777777" w:rsidR="000155EF" w:rsidRPr="00F37EB2" w:rsidRDefault="000155EF" w:rsidP="000155EF">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BD39768" w14:textId="77777777" w:rsidR="000155EF" w:rsidRPr="00F37EB2" w:rsidRDefault="000155EF" w:rsidP="000155EF">
      <w:pPr>
        <w:rPr>
          <w:sz w:val="16"/>
        </w:rPr>
      </w:pPr>
      <w:r w:rsidRPr="00F37EB2">
        <w:rPr>
          <w:sz w:val="16"/>
        </w:rPr>
        <w:t>—Coleman Advocates, Interview</w:t>
      </w:r>
    </w:p>
    <w:p w14:paraId="2F646AEA" w14:textId="77777777" w:rsidR="000155EF" w:rsidRPr="00F37EB2" w:rsidRDefault="000155EF" w:rsidP="000155EF">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A666FD8" w14:textId="77777777" w:rsidR="000155EF" w:rsidRPr="00F37EB2" w:rsidRDefault="000155EF" w:rsidP="000155EF">
      <w:pPr>
        <w:rPr>
          <w:sz w:val="16"/>
        </w:rPr>
      </w:pPr>
      <w:r w:rsidRPr="00F37EB2">
        <w:rPr>
          <w:sz w:val="16"/>
        </w:rPr>
        <w:t>—Coleman Advocates, Interview</w:t>
      </w:r>
    </w:p>
    <w:p w14:paraId="06DD8D56" w14:textId="77777777" w:rsidR="000155EF" w:rsidRPr="00F37EB2" w:rsidRDefault="000155EF" w:rsidP="000155EF">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7C83C3E0" w14:textId="77777777" w:rsidR="000155EF" w:rsidRPr="00F37EB2" w:rsidRDefault="000155EF" w:rsidP="000155EF">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65FE6BF2" w14:textId="77777777" w:rsidR="000155EF" w:rsidRPr="00F37EB2" w:rsidRDefault="000155EF" w:rsidP="000155EF">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C80219E" w14:textId="77777777" w:rsidR="000155EF" w:rsidRPr="00F37EB2" w:rsidRDefault="000155EF" w:rsidP="000155EF">
      <w:pPr>
        <w:rPr>
          <w:sz w:val="16"/>
        </w:rPr>
      </w:pPr>
      <w:r w:rsidRPr="00F37EB2">
        <w:rPr>
          <w:sz w:val="16"/>
        </w:rPr>
        <w:t>—EE, Interview</w:t>
      </w:r>
    </w:p>
    <w:p w14:paraId="0A968A29" w14:textId="77777777" w:rsidR="000155EF" w:rsidRPr="00F37EB2" w:rsidRDefault="000155EF" w:rsidP="000155EF">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4C3EFFC4" w14:textId="77777777" w:rsidR="000155EF" w:rsidRPr="00F37EB2" w:rsidRDefault="000155EF" w:rsidP="000155EF">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27E6D6E0" w14:textId="77777777" w:rsidR="000155EF" w:rsidRPr="00F37EB2" w:rsidRDefault="000155EF" w:rsidP="000155EF">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DCE0C97" w14:textId="77777777" w:rsidR="000155EF" w:rsidRPr="00F37EB2" w:rsidRDefault="000155EF" w:rsidP="000155EF">
      <w:pPr>
        <w:rPr>
          <w:sz w:val="16"/>
        </w:rPr>
      </w:pPr>
      <w:r w:rsidRPr="00F37EB2">
        <w:rPr>
          <w:sz w:val="16"/>
        </w:rPr>
        <w:t>—EE, Interview</w:t>
      </w:r>
    </w:p>
    <w:p w14:paraId="44C5E60E" w14:textId="77777777" w:rsidR="000155EF" w:rsidRPr="00F37EB2" w:rsidRDefault="000155EF" w:rsidP="000155EF">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771781D2" w14:textId="77777777" w:rsidR="000155EF" w:rsidRPr="00F37EB2" w:rsidRDefault="000155EF" w:rsidP="000155EF">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5BDC5437" w14:textId="77777777" w:rsidR="000155EF" w:rsidRPr="00F37EB2" w:rsidRDefault="000155EF" w:rsidP="000155EF">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E97B6CC" w14:textId="77777777" w:rsidR="000155EF" w:rsidRPr="00F37EB2" w:rsidRDefault="000155EF" w:rsidP="000155EF">
      <w:pPr>
        <w:rPr>
          <w:sz w:val="16"/>
        </w:rPr>
      </w:pPr>
      <w:r w:rsidRPr="00F37EB2">
        <w:rPr>
          <w:sz w:val="16"/>
        </w:rPr>
        <w:t>—Coleman Advocates, Fieldnote</w:t>
      </w:r>
    </w:p>
    <w:p w14:paraId="0D4C6A68" w14:textId="77777777" w:rsidR="000155EF" w:rsidRPr="00F37EB2" w:rsidRDefault="000155EF" w:rsidP="000155EF">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79AD765" w14:textId="77777777" w:rsidR="000155EF" w:rsidRPr="00F37EB2" w:rsidRDefault="000155EF" w:rsidP="000155EF">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A461FB3" w14:textId="77777777" w:rsidR="000155EF" w:rsidRPr="00F37EB2" w:rsidRDefault="000155EF" w:rsidP="000155EF">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F3ADFFC" w14:textId="77777777" w:rsidR="000155EF" w:rsidRPr="00F37EB2" w:rsidRDefault="000155EF" w:rsidP="000155EF">
      <w:pPr>
        <w:rPr>
          <w:sz w:val="16"/>
        </w:rPr>
      </w:pPr>
      <w:r w:rsidRPr="00F37EB2">
        <w:rPr>
          <w:sz w:val="16"/>
        </w:rPr>
        <w:t>6. Conclusions</w:t>
      </w:r>
    </w:p>
    <w:p w14:paraId="60AF84BC" w14:textId="77777777" w:rsidR="000155EF" w:rsidRPr="00F37EB2" w:rsidRDefault="000155EF" w:rsidP="000155EF">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884175C" w14:textId="77777777" w:rsidR="000155EF" w:rsidRPr="00F37EB2" w:rsidRDefault="000155EF" w:rsidP="000155EF">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E80EFF4" w14:textId="77777777" w:rsidR="000155EF" w:rsidRPr="00F37EB2" w:rsidRDefault="000155EF" w:rsidP="000155EF">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03821AB8" w14:textId="77777777" w:rsidR="000155EF" w:rsidRPr="00F37EB2" w:rsidRDefault="000155EF" w:rsidP="000155EF">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147A55D" w14:textId="77777777" w:rsidR="000155EF" w:rsidRDefault="000155EF" w:rsidP="000155EF">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249FB42F" w14:textId="77777777" w:rsidR="000155EF" w:rsidRDefault="000155EF" w:rsidP="000155EF">
      <w:pPr>
        <w:pStyle w:val="Analytics"/>
      </w:pPr>
      <w:r>
        <w:t xml:space="preserve">AFF solves the link. Sectoral bargaining opens the door for sector wide strikes which is the most disruptive you can get. </w:t>
      </w:r>
    </w:p>
    <w:p w14:paraId="1DD028EC" w14:textId="77777777" w:rsidR="000155EF" w:rsidRPr="00F37EB2" w:rsidRDefault="000155EF" w:rsidP="000155EF">
      <w:pPr>
        <w:pStyle w:val="Heading4"/>
        <w:rPr>
          <w:rFonts w:cs="Calibri"/>
        </w:rPr>
      </w:pPr>
      <w:r w:rsidRPr="00F37EB2">
        <w:rPr>
          <w:rFonts w:cs="Calibri"/>
        </w:rPr>
        <w:t>Collective bargaining achieves steps toward reconciliation</w:t>
      </w:r>
    </w:p>
    <w:p w14:paraId="55BEA1E7" w14:textId="77777777" w:rsidR="000155EF" w:rsidRPr="00F37EB2" w:rsidRDefault="000155EF" w:rsidP="000155EF">
      <w:r w:rsidRPr="00F37EB2">
        <w:rPr>
          <w:rStyle w:val="Style13ptBold"/>
        </w:rPr>
        <w:t>Dénommé-Welch</w:t>
      </w:r>
      <w:r w:rsidRPr="00F37EB2">
        <w:t>*</w:t>
      </w:r>
      <w:r w:rsidRPr="00F37EB2">
        <w:rPr>
          <w:rStyle w:val="Style13ptBold"/>
        </w:rPr>
        <w:t xml:space="preserve"> </w:t>
      </w:r>
      <w:r w:rsidRPr="00F37EB2">
        <w:rPr>
          <w:sz w:val="20"/>
          <w:szCs w:val="21"/>
        </w:rPr>
        <w:t>&amp; Savage**</w:t>
      </w:r>
      <w:r w:rsidRPr="00F37EB2">
        <w:rPr>
          <w:rStyle w:val="Style13ptBold"/>
          <w:szCs w:val="21"/>
        </w:rPr>
        <w:t xml:space="preserve"> </w:t>
      </w:r>
      <w:r w:rsidRPr="00F37EB2">
        <w:rPr>
          <w:rStyle w:val="Style13ptBold"/>
        </w:rPr>
        <w:t>21</w:t>
      </w:r>
      <w:r w:rsidRPr="00F37EB2">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0D55EF4A" w14:textId="77777777" w:rsidR="000155EF" w:rsidRPr="00F37EB2" w:rsidRDefault="000155EF" w:rsidP="000155EF">
      <w:pPr>
        <w:rPr>
          <w:sz w:val="16"/>
        </w:rPr>
      </w:pPr>
      <w:r w:rsidRPr="00F37EB2">
        <w:rPr>
          <w:sz w:val="16"/>
        </w:rPr>
        <w:t xml:space="preserve">In June 2020, </w:t>
      </w:r>
      <w:r w:rsidRPr="00F37EB2">
        <w:rPr>
          <w:rStyle w:val="StyleUnderline"/>
        </w:rPr>
        <w:t xml:space="preserve">members of </w:t>
      </w:r>
      <w:r w:rsidRPr="00F37EB2">
        <w:rPr>
          <w:rStyle w:val="StyleUnderline"/>
          <w:highlight w:val="cyan"/>
        </w:rPr>
        <w:t xml:space="preserve">the </w:t>
      </w:r>
      <w:r w:rsidRPr="00F37EB2">
        <w:rPr>
          <w:rStyle w:val="StyleUnderline"/>
        </w:rPr>
        <w:t>Brock University Faculty Association</w:t>
      </w:r>
      <w:r w:rsidRPr="00F37EB2">
        <w:rPr>
          <w:sz w:val="16"/>
        </w:rPr>
        <w:t xml:space="preserve"> (</w:t>
      </w:r>
      <w:r w:rsidRPr="00F37EB2">
        <w:rPr>
          <w:rStyle w:val="Emphasis"/>
          <w:highlight w:val="cyan"/>
        </w:rPr>
        <w:t>BUFA</w:t>
      </w:r>
      <w:r w:rsidRPr="00F37EB2">
        <w:rPr>
          <w:sz w:val="16"/>
        </w:rPr>
        <w:t xml:space="preserve">) </w:t>
      </w:r>
      <w:r w:rsidRPr="00F37EB2">
        <w:rPr>
          <w:rStyle w:val="StyleUnderline"/>
        </w:rPr>
        <w:t xml:space="preserve">ratified a new collective </w:t>
      </w:r>
      <w:r w:rsidRPr="00F37EB2">
        <w:rPr>
          <w:rStyle w:val="StyleUnderline"/>
          <w:highlight w:val="cyan"/>
        </w:rPr>
        <w:t xml:space="preserve">agreement </w:t>
      </w:r>
      <w:r w:rsidRPr="00F37EB2">
        <w:rPr>
          <w:rStyle w:val="StyleUnderline"/>
        </w:rPr>
        <w:t xml:space="preserve">that contained important contract provisions designed to </w:t>
      </w:r>
      <w:r w:rsidRPr="00F37EB2">
        <w:rPr>
          <w:rStyle w:val="StyleUnderline"/>
          <w:highlight w:val="cyan"/>
        </w:rPr>
        <w:t xml:space="preserve">advance measures </w:t>
      </w:r>
      <w:r w:rsidRPr="00F37EB2">
        <w:rPr>
          <w:rStyle w:val="StyleUnderline"/>
        </w:rPr>
        <w:t xml:space="preserve">aimed at </w:t>
      </w:r>
      <w:r w:rsidRPr="00F37EB2">
        <w:rPr>
          <w:rStyle w:val="StyleUnderline"/>
          <w:highlight w:val="cyan"/>
        </w:rPr>
        <w:t xml:space="preserve">restoring </w:t>
      </w:r>
      <w:r w:rsidRPr="00F37EB2">
        <w:rPr>
          <w:rStyle w:val="StyleUnderline"/>
        </w:rPr>
        <w:t xml:space="preserve">and renewing </w:t>
      </w:r>
      <w:r w:rsidRPr="00F37EB2">
        <w:rPr>
          <w:rStyle w:val="StyleUnderline"/>
          <w:highlight w:val="cyan"/>
        </w:rPr>
        <w:t xml:space="preserve">Indigenous practices and knowledge </w:t>
      </w:r>
      <w:r w:rsidRPr="00F37EB2">
        <w:rPr>
          <w:rStyle w:val="StyleUnderline"/>
        </w:rPr>
        <w:t>systems</w:t>
      </w:r>
      <w:r w:rsidRPr="00F37EB2">
        <w:rPr>
          <w:sz w:val="16"/>
        </w:rPr>
        <w:t>.</w:t>
      </w:r>
    </w:p>
    <w:p w14:paraId="34C9B197" w14:textId="77777777" w:rsidR="000155EF" w:rsidRPr="00F37EB2" w:rsidRDefault="000155EF" w:rsidP="000155EF">
      <w:pPr>
        <w:rPr>
          <w:sz w:val="16"/>
        </w:rPr>
      </w:pPr>
      <w:r w:rsidRPr="00F37EB2">
        <w:rPr>
          <w:rStyle w:val="StyleUnderline"/>
          <w:highlight w:val="cyan"/>
        </w:rPr>
        <w:t xml:space="preserve">The union’s bargaining breakthrough on Indigenization </w:t>
      </w:r>
      <w:r w:rsidRPr="00F37EB2">
        <w:rPr>
          <w:rStyle w:val="StyleUnderline"/>
        </w:rPr>
        <w:t xml:space="preserve">was </w:t>
      </w:r>
      <w:r w:rsidRPr="00F37EB2">
        <w:rPr>
          <w:rStyle w:val="StyleUnderline"/>
          <w:highlight w:val="cyan"/>
        </w:rPr>
        <w:t xml:space="preserve">rooted in </w:t>
      </w:r>
      <w:r w:rsidRPr="00F37EB2">
        <w:rPr>
          <w:rStyle w:val="StyleUnderline"/>
        </w:rPr>
        <w:t xml:space="preserve">the </w:t>
      </w:r>
      <w:r w:rsidRPr="00F37EB2">
        <w:rPr>
          <w:rStyle w:val="StyleUnderline"/>
          <w:highlight w:val="cyan"/>
        </w:rPr>
        <w:t>understanding that upholding Indigenous rights</w:t>
      </w:r>
      <w:r w:rsidRPr="00F37EB2">
        <w:rPr>
          <w:sz w:val="16"/>
          <w:highlight w:val="cyan"/>
        </w:rPr>
        <w:t xml:space="preserve"> </w:t>
      </w:r>
      <w:r w:rsidRPr="00F37EB2">
        <w:rPr>
          <w:sz w:val="16"/>
        </w:rPr>
        <w:t xml:space="preserve">(guided by Treaties, the Canadian Constitution, and various international agreements such as the United Nations Declaration on the Rights of Indigenous Peoples) </w:t>
      </w:r>
      <w:r w:rsidRPr="00F37EB2">
        <w:rPr>
          <w:rStyle w:val="StyleUnderline"/>
          <w:highlight w:val="cyan"/>
        </w:rPr>
        <w:t xml:space="preserve">is an important </w:t>
      </w:r>
      <w:r w:rsidRPr="00F37EB2">
        <w:rPr>
          <w:rStyle w:val="StyleUnderline"/>
        </w:rPr>
        <w:t xml:space="preserve">and much needed </w:t>
      </w:r>
      <w:r w:rsidRPr="00F37EB2">
        <w:rPr>
          <w:rStyle w:val="StyleUnderline"/>
          <w:highlight w:val="cyan"/>
        </w:rPr>
        <w:t xml:space="preserve">step towards </w:t>
      </w:r>
      <w:r w:rsidRPr="00F37EB2">
        <w:rPr>
          <w:rStyle w:val="StyleUnderline"/>
        </w:rPr>
        <w:t xml:space="preserve">addressing </w:t>
      </w:r>
      <w:r w:rsidRPr="00F37EB2">
        <w:rPr>
          <w:rStyle w:val="StyleUnderline"/>
          <w:highlight w:val="cyan"/>
        </w:rPr>
        <w:t xml:space="preserve">reconciliation </w:t>
      </w:r>
      <w:r w:rsidRPr="00F37EB2">
        <w:rPr>
          <w:rStyle w:val="StyleUnderline"/>
        </w:rPr>
        <w:t>with First Nations, Inuit, and Métis peoples</w:t>
      </w:r>
      <w:r w:rsidRPr="00F37EB2">
        <w:rPr>
          <w:sz w:val="16"/>
        </w:rPr>
        <w:t>.</w:t>
      </w:r>
    </w:p>
    <w:p w14:paraId="38AEC12D" w14:textId="77777777" w:rsidR="000155EF" w:rsidRPr="00F37EB2" w:rsidRDefault="000155EF" w:rsidP="000155EF">
      <w:pPr>
        <w:rPr>
          <w:sz w:val="16"/>
          <w:szCs w:val="16"/>
        </w:rPr>
      </w:pPr>
      <w:r w:rsidRPr="00F37EB2">
        <w:rPr>
          <w:sz w:val="16"/>
          <w:szCs w:val="16"/>
        </w:rPr>
        <w:t>In this article, we reflect on the process, outcomes, and lessons learned from our experience pursuing Indigenization through collective bargaining.</w:t>
      </w:r>
    </w:p>
    <w:p w14:paraId="2335B497" w14:textId="77777777" w:rsidR="000155EF" w:rsidRPr="00F37EB2" w:rsidRDefault="000155EF" w:rsidP="000155EF">
      <w:pPr>
        <w:rPr>
          <w:sz w:val="16"/>
          <w:szCs w:val="16"/>
        </w:rPr>
      </w:pPr>
      <w:r w:rsidRPr="00F37EB2">
        <w:rPr>
          <w:sz w:val="16"/>
          <w:szCs w:val="16"/>
        </w:rPr>
        <w:t>Process</w:t>
      </w:r>
    </w:p>
    <w:p w14:paraId="5E5DC524" w14:textId="77777777" w:rsidR="000155EF" w:rsidRPr="00F37EB2" w:rsidRDefault="000155EF" w:rsidP="000155EF">
      <w:pPr>
        <w:rPr>
          <w:sz w:val="16"/>
        </w:rPr>
      </w:pPr>
      <w:r w:rsidRPr="00F37EB2">
        <w:rPr>
          <w:sz w:val="16"/>
        </w:rPr>
        <w:t xml:space="preserve">In advance of bargaining, </w:t>
      </w:r>
      <w:r w:rsidRPr="00F37EB2">
        <w:rPr>
          <w:rStyle w:val="StyleUnderline"/>
          <w:highlight w:val="cyan"/>
        </w:rPr>
        <w:t xml:space="preserve">BUFA </w:t>
      </w:r>
      <w:r w:rsidRPr="00F37EB2">
        <w:rPr>
          <w:rStyle w:val="StyleUnderline"/>
        </w:rPr>
        <w:t>consciously adopted the concept of “nothing about us without us” in relation to Indigenization and decolonization</w:t>
      </w:r>
      <w:r w:rsidRPr="00F37EB2">
        <w:rPr>
          <w:sz w:val="16"/>
        </w:rPr>
        <w:t xml:space="preserve">. Specifically, our </w:t>
      </w:r>
      <w:r w:rsidRPr="00F37EB2">
        <w:rPr>
          <w:rStyle w:val="StyleUnderline"/>
        </w:rPr>
        <w:t xml:space="preserve">negotiating team struck a sub-committee that was tasked with developing bargaining proposals </w:t>
      </w:r>
      <w:r w:rsidRPr="00F37EB2">
        <w:rPr>
          <w:rStyle w:val="StyleUnderline"/>
          <w:highlight w:val="cyan"/>
        </w:rPr>
        <w:t>focused on equity, diversity, Indigenization, and decolonization</w:t>
      </w:r>
      <w:r w:rsidRPr="00F37EB2">
        <w:rPr>
          <w:rStyle w:val="StyleUnderline"/>
        </w:rPr>
        <w:t>.</w:t>
      </w:r>
      <w:r w:rsidRPr="00F37EB2">
        <w:rPr>
          <w:sz w:val="16"/>
        </w:rPr>
        <w:t xml:space="preserve"> BUFA negotiating team member Spy Dénommé-Welch (Anishnaabe) spearheaded </w:t>
      </w:r>
      <w:r w:rsidRPr="00F37EB2">
        <w:rPr>
          <w:rStyle w:val="StyleUnderline"/>
        </w:rPr>
        <w:t>the sub-committee’s work on Indigenization and decolonization, which provided recommendations back to the BUFA negotiating team</w:t>
      </w:r>
      <w:r w:rsidRPr="00F37EB2">
        <w:rPr>
          <w:sz w:val="16"/>
        </w:rPr>
        <w:t xml:space="preserve">, led by Chief Negotiator Larry Savage (a non-Indigenous ally). </w:t>
      </w:r>
    </w:p>
    <w:p w14:paraId="4E60F06F" w14:textId="77777777" w:rsidR="000155EF" w:rsidRPr="00F37EB2" w:rsidRDefault="000155EF" w:rsidP="000155EF">
      <w:pPr>
        <w:rPr>
          <w:rStyle w:val="StyleUnderline"/>
        </w:rPr>
      </w:pPr>
      <w:r w:rsidRPr="00F37EB2">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F37EB2">
        <w:rPr>
          <w:rStyle w:val="StyleUnderline"/>
          <w:highlight w:val="cyan"/>
        </w:rPr>
        <w:t xml:space="preserve">Consulting with the union’s Indigenous members </w:t>
      </w:r>
      <w:r w:rsidRPr="00F37EB2">
        <w:rPr>
          <w:rStyle w:val="StyleUnderline"/>
        </w:rPr>
        <w:t xml:space="preserve">about bargaining progress and seeking their guidance around the bargaining team’s proposals was enormously valuable and </w:t>
      </w:r>
      <w:r w:rsidRPr="00F37EB2">
        <w:rPr>
          <w:rStyle w:val="StyleUnderline"/>
          <w:highlight w:val="cyan"/>
        </w:rPr>
        <w:t xml:space="preserve">strengthened </w:t>
      </w:r>
      <w:r w:rsidRPr="00F37EB2">
        <w:rPr>
          <w:rStyle w:val="StyleUnderline"/>
        </w:rPr>
        <w:t xml:space="preserve">BUFA’s contract </w:t>
      </w:r>
      <w:r w:rsidRPr="00F37EB2">
        <w:rPr>
          <w:rStyle w:val="StyleUnderline"/>
          <w:highlight w:val="cyan"/>
        </w:rPr>
        <w:t>demands at the table</w:t>
      </w:r>
      <w:r w:rsidRPr="00F37EB2">
        <w:rPr>
          <w:rStyle w:val="StyleUnderline"/>
        </w:rPr>
        <w:t>.</w:t>
      </w:r>
      <w:r w:rsidRPr="00F37EB2">
        <w:rPr>
          <w:sz w:val="16"/>
        </w:rPr>
        <w:t xml:space="preserve"> Additionally, </w:t>
      </w:r>
      <w:r w:rsidRPr="00F37EB2">
        <w:rPr>
          <w:rStyle w:val="StyleUnderline"/>
        </w:rPr>
        <w:t xml:space="preserve">the </w:t>
      </w:r>
      <w:r w:rsidRPr="00F37EB2">
        <w:rPr>
          <w:rStyle w:val="StyleUnderline"/>
          <w:highlight w:val="cyan"/>
        </w:rPr>
        <w:t xml:space="preserve">sub-committee reviewed </w:t>
      </w:r>
      <w:r w:rsidRPr="00F37EB2">
        <w:rPr>
          <w:rStyle w:val="StyleUnderline"/>
        </w:rPr>
        <w:t xml:space="preserve">various collective </w:t>
      </w:r>
      <w:r w:rsidRPr="00F37EB2">
        <w:rPr>
          <w:rStyle w:val="StyleUnderline"/>
          <w:highlight w:val="cyan"/>
        </w:rPr>
        <w:t xml:space="preserve">agreements </w:t>
      </w:r>
      <w:r w:rsidRPr="00F37EB2">
        <w:rPr>
          <w:rStyle w:val="StyleUnderline"/>
        </w:rPr>
        <w:t xml:space="preserve">from other Canadian institutions </w:t>
      </w:r>
      <w:r w:rsidRPr="00F37EB2">
        <w:rPr>
          <w:rStyle w:val="StyleUnderline"/>
          <w:highlight w:val="cyan"/>
        </w:rPr>
        <w:t xml:space="preserve">to ascertain </w:t>
      </w:r>
      <w:r w:rsidRPr="00F37EB2">
        <w:rPr>
          <w:rStyle w:val="StyleUnderline"/>
        </w:rPr>
        <w:t xml:space="preserve">if and </w:t>
      </w:r>
      <w:r w:rsidRPr="00F37EB2">
        <w:rPr>
          <w:rStyle w:val="StyleUnderline"/>
          <w:highlight w:val="cyan"/>
        </w:rPr>
        <w:t xml:space="preserve">how </w:t>
      </w:r>
      <w:r w:rsidRPr="00F37EB2">
        <w:rPr>
          <w:rStyle w:val="StyleUnderline"/>
        </w:rPr>
        <w:t xml:space="preserve">topics of </w:t>
      </w:r>
      <w:r w:rsidRPr="00F37EB2">
        <w:rPr>
          <w:rStyle w:val="StyleUnderline"/>
          <w:highlight w:val="cyan"/>
        </w:rPr>
        <w:t>Indigenization and decolonization were being addressed</w:t>
      </w:r>
      <w:r w:rsidRPr="00F37EB2">
        <w:rPr>
          <w:sz w:val="16"/>
        </w:rPr>
        <w:t xml:space="preserve">. We quickly learned </w:t>
      </w:r>
      <w:r w:rsidRPr="00F37EB2">
        <w:rPr>
          <w:rStyle w:val="Emphasis"/>
          <w:highlight w:val="cyan"/>
        </w:rPr>
        <w:t>there were few</w:t>
      </w:r>
      <w:r w:rsidRPr="00F37EB2">
        <w:rPr>
          <w:rStyle w:val="Emphasis"/>
        </w:rPr>
        <w:t xml:space="preserve"> concrete </w:t>
      </w:r>
      <w:r w:rsidRPr="00F37EB2">
        <w:rPr>
          <w:rStyle w:val="Emphasis"/>
          <w:highlight w:val="cyan"/>
        </w:rPr>
        <w:t xml:space="preserve">examples </w:t>
      </w:r>
      <w:r w:rsidRPr="00F37EB2">
        <w:rPr>
          <w:rStyle w:val="Emphasis"/>
        </w:rPr>
        <w:t xml:space="preserve">of collective agreement language </w:t>
      </w:r>
      <w:r w:rsidRPr="00F37EB2">
        <w:rPr>
          <w:rStyle w:val="Emphasis"/>
          <w:highlight w:val="cyan"/>
        </w:rPr>
        <w:t>to draw on</w:t>
      </w:r>
      <w:r w:rsidRPr="00F37EB2">
        <w:rPr>
          <w:rStyle w:val="Emphasis"/>
        </w:rPr>
        <w:t xml:space="preserve">. </w:t>
      </w:r>
      <w:r w:rsidRPr="00F37EB2">
        <w:rPr>
          <w:rStyle w:val="StyleUnderline"/>
          <w:highlight w:val="cyan"/>
        </w:rPr>
        <w:t xml:space="preserve">BUFA was </w:t>
      </w:r>
      <w:r w:rsidRPr="00F37EB2">
        <w:rPr>
          <w:rStyle w:val="StyleUnderline"/>
        </w:rPr>
        <w:t xml:space="preserve">therefore keen to explore ways of </w:t>
      </w:r>
      <w:r w:rsidRPr="00F37EB2">
        <w:rPr>
          <w:rStyle w:val="StyleUnderline"/>
          <w:highlight w:val="cyan"/>
        </w:rPr>
        <w:t xml:space="preserve">weaving </w:t>
      </w:r>
      <w:r w:rsidRPr="00F37EB2">
        <w:rPr>
          <w:rStyle w:val="StyleUnderline"/>
        </w:rPr>
        <w:t xml:space="preserve">aspirational </w:t>
      </w:r>
      <w:r w:rsidRPr="00F37EB2">
        <w:rPr>
          <w:rStyle w:val="StyleUnderline"/>
          <w:highlight w:val="cyan"/>
        </w:rPr>
        <w:t xml:space="preserve">ideas around </w:t>
      </w:r>
      <w:r w:rsidRPr="00F37EB2">
        <w:rPr>
          <w:rStyle w:val="StyleUnderline"/>
        </w:rPr>
        <w:t xml:space="preserve">Indigenization and </w:t>
      </w:r>
      <w:r w:rsidRPr="00F37EB2">
        <w:rPr>
          <w:rStyle w:val="StyleUnderline"/>
          <w:highlight w:val="cyan"/>
        </w:rPr>
        <w:t xml:space="preserve">decolonization with </w:t>
      </w:r>
      <w:r w:rsidRPr="00F37EB2">
        <w:rPr>
          <w:rStyle w:val="Emphasis"/>
          <w:highlight w:val="cyan"/>
        </w:rPr>
        <w:t xml:space="preserve">practical, achievable, </w:t>
      </w:r>
      <w:r w:rsidRPr="00F37EB2">
        <w:rPr>
          <w:rStyle w:val="Emphasis"/>
        </w:rPr>
        <w:t xml:space="preserve">and meaningful bargaining </w:t>
      </w:r>
      <w:r w:rsidRPr="00F37EB2">
        <w:rPr>
          <w:rStyle w:val="Emphasis"/>
          <w:highlight w:val="cyan"/>
        </w:rPr>
        <w:t>proposals</w:t>
      </w:r>
      <w:r w:rsidRPr="00F37EB2">
        <w:rPr>
          <w:rStyle w:val="StyleUnderline"/>
          <w:highlight w:val="cyan"/>
        </w:rPr>
        <w:t xml:space="preserve"> that would find favour with </w:t>
      </w:r>
      <w:r w:rsidRPr="00F37EB2">
        <w:rPr>
          <w:rStyle w:val="StyleUnderline"/>
        </w:rPr>
        <w:t xml:space="preserve">both union </w:t>
      </w:r>
      <w:r w:rsidRPr="00F37EB2">
        <w:rPr>
          <w:rStyle w:val="StyleUnderline"/>
          <w:highlight w:val="cyan"/>
        </w:rPr>
        <w:t xml:space="preserve">members and </w:t>
      </w:r>
      <w:r w:rsidRPr="00F37EB2">
        <w:rPr>
          <w:rStyle w:val="StyleUnderline"/>
        </w:rPr>
        <w:t xml:space="preserve">university </w:t>
      </w:r>
      <w:r w:rsidRPr="00F37EB2">
        <w:rPr>
          <w:rStyle w:val="StyleUnderline"/>
          <w:highlight w:val="cyan"/>
        </w:rPr>
        <w:t>administrators</w:t>
      </w:r>
      <w:r w:rsidRPr="00F37EB2">
        <w:rPr>
          <w:rStyle w:val="StyleUnderline"/>
        </w:rPr>
        <w:t>.</w:t>
      </w:r>
    </w:p>
    <w:p w14:paraId="77F4C3EA" w14:textId="77777777" w:rsidR="000155EF" w:rsidRPr="00F37EB2" w:rsidRDefault="000155EF" w:rsidP="000155EF">
      <w:pPr>
        <w:rPr>
          <w:sz w:val="16"/>
          <w:szCs w:val="16"/>
        </w:rPr>
      </w:pPr>
      <w:r w:rsidRPr="00F37EB2">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040CCFF0" w14:textId="77777777" w:rsidR="000155EF" w:rsidRPr="00F37EB2" w:rsidRDefault="000155EF" w:rsidP="000155EF">
      <w:pPr>
        <w:rPr>
          <w:sz w:val="16"/>
          <w:szCs w:val="16"/>
        </w:rPr>
      </w:pPr>
      <w:r w:rsidRPr="00F37EB2">
        <w:rPr>
          <w:sz w:val="16"/>
          <w:szCs w:val="16"/>
        </w:rPr>
        <w:t>Outcomes</w:t>
      </w:r>
    </w:p>
    <w:p w14:paraId="7A91DB43" w14:textId="77777777" w:rsidR="000155EF" w:rsidRPr="00F37EB2" w:rsidRDefault="000155EF" w:rsidP="000155EF">
      <w:pPr>
        <w:rPr>
          <w:sz w:val="16"/>
        </w:rPr>
      </w:pPr>
      <w:r w:rsidRPr="00F37EB2">
        <w:rPr>
          <w:rStyle w:val="StyleUnderline"/>
          <w:highlight w:val="cyan"/>
        </w:rPr>
        <w:t xml:space="preserve">The union successfully negotiated </w:t>
      </w:r>
      <w:r w:rsidRPr="00F37EB2">
        <w:rPr>
          <w:rStyle w:val="StyleUnderline"/>
        </w:rPr>
        <w:t xml:space="preserve">significant amendments to BUFA’s collective agreement that establish </w:t>
      </w:r>
      <w:r w:rsidRPr="00F37EB2">
        <w:rPr>
          <w:rStyle w:val="StyleUnderline"/>
          <w:highlight w:val="cyan"/>
        </w:rPr>
        <w:t xml:space="preserve">equitable policies </w:t>
      </w:r>
      <w:r w:rsidRPr="00F37EB2">
        <w:rPr>
          <w:rStyle w:val="StyleUnderline"/>
        </w:rPr>
        <w:t xml:space="preserve">and practices </w:t>
      </w:r>
      <w:r w:rsidRPr="00F37EB2">
        <w:rPr>
          <w:rStyle w:val="StyleUnderline"/>
          <w:highlight w:val="cyan"/>
        </w:rPr>
        <w:t xml:space="preserve">for Indigenous faculty </w:t>
      </w:r>
      <w:r w:rsidRPr="00F37EB2">
        <w:rPr>
          <w:rStyle w:val="StyleUnderline"/>
        </w:rPr>
        <w:t>and professional librarian members</w:t>
      </w:r>
      <w:r w:rsidRPr="00F37EB2">
        <w:rPr>
          <w:sz w:val="16"/>
        </w:rPr>
        <w:t xml:space="preserve">. Not only did our </w:t>
      </w:r>
      <w:r w:rsidRPr="00F37EB2">
        <w:rPr>
          <w:rStyle w:val="StyleUnderline"/>
        </w:rPr>
        <w:t xml:space="preserve">negotiating team work to </w:t>
      </w:r>
      <w:r w:rsidRPr="00F37EB2">
        <w:rPr>
          <w:rStyle w:val="StyleUnderline"/>
          <w:highlight w:val="cyan"/>
        </w:rPr>
        <w:t xml:space="preserve">proactively eliminate barriers to the recognition of Indigenous knowledge production and </w:t>
      </w:r>
      <w:r w:rsidRPr="00F37EB2">
        <w:rPr>
          <w:rStyle w:val="StyleUnderline"/>
        </w:rPr>
        <w:t xml:space="preserve">dissemination, it succeeded in having </w:t>
      </w:r>
      <w:r w:rsidRPr="00F37EB2">
        <w:rPr>
          <w:rStyle w:val="StyleUnderline"/>
          <w:highlight w:val="cyan"/>
        </w:rPr>
        <w:t xml:space="preserve">the agreement </w:t>
      </w:r>
      <w:r w:rsidRPr="00F37EB2">
        <w:rPr>
          <w:rStyle w:val="StyleUnderline"/>
        </w:rPr>
        <w:t xml:space="preserve">formally </w:t>
      </w:r>
      <w:r w:rsidRPr="00F37EB2">
        <w:rPr>
          <w:rStyle w:val="StyleUnderline"/>
          <w:highlight w:val="cyan"/>
        </w:rPr>
        <w:t>recognize the value of Indigenous knowledge</w:t>
      </w:r>
      <w:r w:rsidRPr="00F37EB2">
        <w:rPr>
          <w:rStyle w:val="StyleUnderline"/>
        </w:rPr>
        <w:t>.</w:t>
      </w:r>
      <w:r w:rsidRPr="00F37EB2">
        <w:rPr>
          <w:sz w:val="16"/>
        </w:rPr>
        <w:t xml:space="preserve"> </w:t>
      </w:r>
      <w:r w:rsidRPr="00F37EB2">
        <w:rPr>
          <w:rStyle w:val="StyleUnderline"/>
        </w:rPr>
        <w:t xml:space="preserve">We </w:t>
      </w:r>
      <w:r w:rsidRPr="00F37EB2">
        <w:rPr>
          <w:rStyle w:val="StyleUnderline"/>
          <w:highlight w:val="cyan"/>
        </w:rPr>
        <w:t xml:space="preserve">see these </w:t>
      </w:r>
      <w:r w:rsidRPr="00F37EB2">
        <w:rPr>
          <w:rStyle w:val="Emphasis"/>
        </w:rPr>
        <w:t xml:space="preserve">positive </w:t>
      </w:r>
      <w:r w:rsidRPr="00F37EB2">
        <w:rPr>
          <w:rStyle w:val="Emphasis"/>
          <w:highlight w:val="cyan"/>
        </w:rPr>
        <w:t>changes as a beginning</w:t>
      </w:r>
      <w:r w:rsidRPr="00F37EB2">
        <w:rPr>
          <w:rStyle w:val="StyleUnderline"/>
          <w:highlight w:val="cyan"/>
        </w:rPr>
        <w:t xml:space="preserve"> </w:t>
      </w:r>
      <w:r w:rsidRPr="00F37EB2">
        <w:rPr>
          <w:rStyle w:val="StyleUnderline"/>
        </w:rPr>
        <w:t xml:space="preserve">rather than an end </w:t>
      </w:r>
      <w:r w:rsidRPr="00F37EB2">
        <w:rPr>
          <w:rStyle w:val="Emphasis"/>
          <w:highlight w:val="cyan"/>
        </w:rPr>
        <w:t xml:space="preserve">to a </w:t>
      </w:r>
      <w:r w:rsidRPr="00F37EB2">
        <w:rPr>
          <w:rStyle w:val="Emphasis"/>
        </w:rPr>
        <w:t xml:space="preserve">much longer </w:t>
      </w:r>
      <w:r w:rsidRPr="00F37EB2">
        <w:rPr>
          <w:rStyle w:val="Emphasis"/>
          <w:highlight w:val="cyan"/>
        </w:rPr>
        <w:t>process of reconciliation</w:t>
      </w:r>
      <w:r w:rsidRPr="00F37EB2">
        <w:rPr>
          <w:sz w:val="16"/>
        </w:rPr>
        <w:t xml:space="preserve">. </w:t>
      </w:r>
      <w:r w:rsidRPr="00F37EB2">
        <w:rPr>
          <w:rStyle w:val="StyleUnderline"/>
        </w:rPr>
        <w:t>Changes to the collective agreement include</w:t>
      </w:r>
      <w:r w:rsidRPr="00F37EB2">
        <w:rPr>
          <w:sz w:val="16"/>
        </w:rPr>
        <w:t>:</w:t>
      </w:r>
    </w:p>
    <w:p w14:paraId="48959891" w14:textId="77777777" w:rsidR="000155EF" w:rsidRPr="00F37EB2" w:rsidRDefault="000155EF" w:rsidP="000155EF">
      <w:pPr>
        <w:pStyle w:val="ListParagraph"/>
        <w:numPr>
          <w:ilvl w:val="0"/>
          <w:numId w:val="74"/>
        </w:numPr>
      </w:pPr>
      <w:r w:rsidRPr="00F37EB2">
        <w:t>Criteria for determining a Ph.D. or graduate degree equivalency for Indigenous knowledge.</w:t>
      </w:r>
    </w:p>
    <w:p w14:paraId="2E0ADD00" w14:textId="77777777" w:rsidR="000155EF" w:rsidRPr="00F37EB2" w:rsidRDefault="000155EF" w:rsidP="000155EF">
      <w:pPr>
        <w:pStyle w:val="ListParagraph"/>
        <w:numPr>
          <w:ilvl w:val="0"/>
          <w:numId w:val="74"/>
        </w:numPr>
      </w:pPr>
      <w:r w:rsidRPr="00F37EB2">
        <w:t>Explicit recognition that diverse forms of Indigenous scholarship count towards tenure and promotion.</w:t>
      </w:r>
    </w:p>
    <w:p w14:paraId="71CD192C" w14:textId="77777777" w:rsidR="000155EF" w:rsidRPr="00F37EB2" w:rsidRDefault="000155EF" w:rsidP="000155EF">
      <w:pPr>
        <w:pStyle w:val="ListParagraph"/>
        <w:numPr>
          <w:ilvl w:val="0"/>
          <w:numId w:val="74"/>
        </w:numPr>
      </w:pPr>
      <w:r w:rsidRPr="00F37EB2">
        <w:t>Provisions allowing for Indigenous members to voluntarily have an Elder or Traditional Knowledge Keeper/Carrier accompany them in promotion and tenure hearings and appeals in addition to their union representative.</w:t>
      </w:r>
    </w:p>
    <w:p w14:paraId="644B9475" w14:textId="77777777" w:rsidR="000155EF" w:rsidRPr="00F37EB2" w:rsidRDefault="000155EF" w:rsidP="000155EF">
      <w:pPr>
        <w:pStyle w:val="ListParagraph"/>
        <w:numPr>
          <w:ilvl w:val="0"/>
          <w:numId w:val="74"/>
        </w:numPr>
      </w:pPr>
      <w:r w:rsidRPr="00F37EB2">
        <w:t>Provisions ensuring that candidates for Indigenous-focused appointments will have a meeting with an Indigenous member of the university community as part of the interview process.</w:t>
      </w:r>
    </w:p>
    <w:p w14:paraId="428B46DD" w14:textId="77777777" w:rsidR="000155EF" w:rsidRPr="00F37EB2" w:rsidRDefault="000155EF" w:rsidP="000155EF">
      <w:pPr>
        <w:pStyle w:val="ListParagraph"/>
        <w:numPr>
          <w:ilvl w:val="0"/>
          <w:numId w:val="74"/>
        </w:numPr>
      </w:pPr>
      <w:r w:rsidRPr="00F37EB2">
        <w:t>Language to facilitate the appointment of visiting Indigenous scholars.</w:t>
      </w:r>
    </w:p>
    <w:p w14:paraId="742A5783" w14:textId="77777777" w:rsidR="000155EF" w:rsidRPr="00F37EB2" w:rsidRDefault="000155EF" w:rsidP="000155EF">
      <w:pPr>
        <w:pStyle w:val="ListParagraph"/>
        <w:numPr>
          <w:ilvl w:val="0"/>
          <w:numId w:val="74"/>
        </w:numPr>
      </w:pPr>
      <w:r w:rsidRPr="00F37EB2">
        <w:t>Mandated Indigenous representation on recruitment committees for Indigenous-focused appointments.</w:t>
      </w:r>
    </w:p>
    <w:p w14:paraId="176C2485" w14:textId="77777777" w:rsidR="000155EF" w:rsidRPr="00F37EB2" w:rsidRDefault="000155EF" w:rsidP="000155EF">
      <w:pPr>
        <w:pStyle w:val="ListParagraph"/>
        <w:numPr>
          <w:ilvl w:val="0"/>
          <w:numId w:val="74"/>
        </w:numPr>
      </w:pPr>
      <w:r w:rsidRPr="00F37EB2">
        <w:t>Expanded evidence of teaching, research/scholarly activity, and service for tenure and promotion applications to include written comments from Indigenous organizations, Elders, and/or Traditional Knowledge Carriers/Keepers about a candidate’s contributions.</w:t>
      </w:r>
    </w:p>
    <w:p w14:paraId="2AC1B365" w14:textId="77777777" w:rsidR="000155EF" w:rsidRPr="00F37EB2" w:rsidRDefault="000155EF" w:rsidP="000155EF">
      <w:pPr>
        <w:pStyle w:val="ListParagraph"/>
        <w:numPr>
          <w:ilvl w:val="0"/>
          <w:numId w:val="74"/>
        </w:numPr>
      </w:pPr>
      <w:r w:rsidRPr="00F37EB2">
        <w:t>Expanded evidence of research/scholarly activity for tenure and promotion applications to include knowledge mobilization and/or oral presentations in Indigenous community settings.</w:t>
      </w:r>
    </w:p>
    <w:p w14:paraId="640C028E" w14:textId="77777777" w:rsidR="000155EF" w:rsidRPr="00F37EB2" w:rsidRDefault="000155EF" w:rsidP="000155EF">
      <w:pPr>
        <w:pStyle w:val="ListParagraph"/>
        <w:numPr>
          <w:ilvl w:val="0"/>
          <w:numId w:val="74"/>
        </w:numPr>
      </w:pPr>
      <w:r w:rsidRPr="00F37EB2">
        <w:t>Expanded evidence of service for tenure and promotion applications to include service in and recognition by regional, national, and/or international Indigenous communities/organizations.</w:t>
      </w:r>
    </w:p>
    <w:p w14:paraId="3BCAEBC3" w14:textId="77777777" w:rsidR="000155EF" w:rsidRPr="00F37EB2" w:rsidRDefault="000155EF" w:rsidP="000155EF">
      <w:pPr>
        <w:pStyle w:val="ListParagraph"/>
        <w:numPr>
          <w:ilvl w:val="0"/>
          <w:numId w:val="74"/>
        </w:numPr>
      </w:pPr>
      <w:r w:rsidRPr="00F37EB2">
        <w:t>Provisions to allow, where relevant, for Indigenous Elders and/or Traditional Knowledge Carriers/Keepers to act as arm’s length referees for tenure and promotion applications.</w:t>
      </w:r>
    </w:p>
    <w:p w14:paraId="72C35A13" w14:textId="77777777" w:rsidR="000155EF" w:rsidRPr="00F37EB2" w:rsidRDefault="000155EF" w:rsidP="000155EF">
      <w:pPr>
        <w:pStyle w:val="ListParagraph"/>
        <w:numPr>
          <w:ilvl w:val="0"/>
          <w:numId w:val="74"/>
        </w:numPr>
      </w:pPr>
      <w:r w:rsidRPr="00F37EB2">
        <w:t>Expanded language around class cancellation and exemptions from exam attendance for faculty participating in Indigenous practices.</w:t>
      </w:r>
    </w:p>
    <w:p w14:paraId="4B637A9F" w14:textId="77777777" w:rsidR="000155EF" w:rsidRDefault="000155EF" w:rsidP="000155EF">
      <w:pPr>
        <w:pStyle w:val="ListParagraph"/>
        <w:numPr>
          <w:ilvl w:val="0"/>
          <w:numId w:val="74"/>
        </w:numPr>
      </w:pPr>
      <w:r w:rsidRPr="00F37EB2">
        <w:t>Mandating that tenure and promotion committees and search committees for senior administrative positions include self-identified members of equity-seeking groups to the extent possible.</w:t>
      </w:r>
    </w:p>
    <w:p w14:paraId="4263F902" w14:textId="77777777" w:rsidR="000155EF" w:rsidRPr="00F37EB2" w:rsidRDefault="000155EF" w:rsidP="000155EF">
      <w:pPr>
        <w:pStyle w:val="Heading4"/>
        <w:rPr>
          <w:rFonts w:cs="Calibri"/>
        </w:rPr>
      </w:pPr>
      <w:r w:rsidRPr="00F37EB2">
        <w:rPr>
          <w:rFonts w:cs="Calibri"/>
        </w:rPr>
        <w:t xml:space="preserve">Labor is the </w:t>
      </w:r>
      <w:r w:rsidRPr="00F37EB2">
        <w:rPr>
          <w:rFonts w:cs="Calibri"/>
          <w:u w:val="single"/>
        </w:rPr>
        <w:t>root cause</w:t>
      </w:r>
      <w:r w:rsidRPr="00F37EB2">
        <w:rPr>
          <w:rFonts w:cs="Calibri"/>
        </w:rPr>
        <w:t xml:space="preserve"> of social ails. Only reforming worker power can stop economic capture. </w:t>
      </w:r>
    </w:p>
    <w:p w14:paraId="10549400" w14:textId="77777777" w:rsidR="000155EF" w:rsidRPr="00F37EB2" w:rsidRDefault="000155EF" w:rsidP="000155EF">
      <w:r w:rsidRPr="00F37EB2">
        <w:rPr>
          <w:rStyle w:val="Style13ptBold"/>
        </w:rPr>
        <w:t>Cappo 25</w:t>
      </w:r>
      <w:r w:rsidRPr="00F37EB2">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17BE886A" w14:textId="77777777" w:rsidR="000155EF" w:rsidRPr="00F37EB2" w:rsidRDefault="000155EF" w:rsidP="000155EF">
      <w:pPr>
        <w:rPr>
          <w:sz w:val="16"/>
        </w:rPr>
      </w:pPr>
      <w:r w:rsidRPr="00F37EB2">
        <w:rPr>
          <w:rStyle w:val="StyleUnderline"/>
          <w:highlight w:val="cyan"/>
        </w:rPr>
        <w:t>In recent deca</w:t>
      </w:r>
      <w:r w:rsidRPr="00F37EB2">
        <w:rPr>
          <w:rStyle w:val="StyleUnderline"/>
        </w:rPr>
        <w:t>des</w:t>
      </w:r>
      <w:r w:rsidRPr="00F37EB2">
        <w:rPr>
          <w:sz w:val="16"/>
        </w:rPr>
        <w:t xml:space="preserve">, </w:t>
      </w:r>
      <w:r w:rsidRPr="00F37EB2">
        <w:rPr>
          <w:rStyle w:val="StyleUnderline"/>
          <w:highlight w:val="cyan"/>
        </w:rPr>
        <w:t>politicians</w:t>
      </w:r>
      <w:r w:rsidRPr="00F37EB2">
        <w:rPr>
          <w:sz w:val="16"/>
        </w:rPr>
        <w:t xml:space="preserve"> have </w:t>
      </w:r>
      <w:r w:rsidRPr="00F37EB2">
        <w:rPr>
          <w:rStyle w:val="Emphasis"/>
          <w:highlight w:val="cyan"/>
        </w:rPr>
        <w:t>overlooked</w:t>
      </w:r>
      <w:r w:rsidRPr="00F37EB2">
        <w:rPr>
          <w:sz w:val="16"/>
        </w:rPr>
        <w:t xml:space="preserve"> the potential of </w:t>
      </w:r>
      <w:r w:rsidRPr="00F37EB2">
        <w:rPr>
          <w:rStyle w:val="Emphasis"/>
          <w:highlight w:val="cyan"/>
        </w:rPr>
        <w:t>working-class power</w:t>
      </w:r>
      <w:r w:rsidRPr="00F37EB2">
        <w:rPr>
          <w:sz w:val="16"/>
        </w:rPr>
        <w:t xml:space="preserve">, tending </w:t>
      </w:r>
      <w:r w:rsidRPr="00F37EB2">
        <w:rPr>
          <w:rStyle w:val="StyleUnderline"/>
        </w:rPr>
        <w:t>instead</w:t>
      </w:r>
      <w:r w:rsidRPr="00F37EB2">
        <w:rPr>
          <w:sz w:val="16"/>
        </w:rPr>
        <w:t xml:space="preserve"> to </w:t>
      </w:r>
      <w:r w:rsidRPr="00F37EB2">
        <w:rPr>
          <w:rStyle w:val="StyleUnderline"/>
        </w:rPr>
        <w:t>take cues from the wealthy donors</w:t>
      </w:r>
      <w:r w:rsidRPr="00F37EB2">
        <w:rPr>
          <w:sz w:val="16"/>
        </w:rPr>
        <w:t xml:space="preserve"> that finance their campaigns. </w:t>
      </w:r>
      <w:r w:rsidRPr="00F37EB2">
        <w:rPr>
          <w:rStyle w:val="StyleUnderline"/>
        </w:rPr>
        <w:t>No servant</w:t>
      </w:r>
      <w:r w:rsidRPr="00F37EB2">
        <w:rPr>
          <w:sz w:val="16"/>
        </w:rPr>
        <w:t xml:space="preserve">, public or otherwise, </w:t>
      </w:r>
      <w:r w:rsidRPr="00F37EB2">
        <w:rPr>
          <w:rStyle w:val="StyleUnderline"/>
        </w:rPr>
        <w:t>can serve two</w:t>
      </w:r>
      <w:r w:rsidRPr="00F37EB2">
        <w:rPr>
          <w:sz w:val="16"/>
        </w:rPr>
        <w:t xml:space="preserve"> </w:t>
      </w:r>
      <w:r w:rsidRPr="00F37EB2">
        <w:rPr>
          <w:rStyle w:val="StyleUnderline"/>
        </w:rPr>
        <w:t>masters</w:t>
      </w:r>
      <w:r w:rsidRPr="00F37EB2">
        <w:rPr>
          <w:sz w:val="16"/>
        </w:rPr>
        <w:t xml:space="preserve">, and the </w:t>
      </w:r>
      <w:r w:rsidRPr="00F37EB2">
        <w:rPr>
          <w:rStyle w:val="Emphasis"/>
          <w:highlight w:val="cyan"/>
        </w:rPr>
        <w:t>gradual capture of</w:t>
      </w:r>
      <w:r w:rsidRPr="00F37EB2">
        <w:rPr>
          <w:rStyle w:val="Emphasis"/>
        </w:rPr>
        <w:t xml:space="preserve"> the </w:t>
      </w:r>
      <w:r w:rsidRPr="00F37EB2">
        <w:rPr>
          <w:rStyle w:val="Emphasis"/>
          <w:highlight w:val="cyan"/>
        </w:rPr>
        <w:t>political class</w:t>
      </w:r>
      <w:r w:rsidRPr="00F37EB2">
        <w:rPr>
          <w:sz w:val="16"/>
        </w:rPr>
        <w:t xml:space="preserve"> by the robber barons at the heights of the economy has </w:t>
      </w:r>
      <w:r w:rsidRPr="00F37EB2">
        <w:rPr>
          <w:rStyle w:val="StyleUnderline"/>
          <w:highlight w:val="cyan"/>
        </w:rPr>
        <w:t>led to predictable results</w:t>
      </w:r>
      <w:r w:rsidRPr="00F37EB2">
        <w:rPr>
          <w:sz w:val="16"/>
        </w:rPr>
        <w:t xml:space="preserve">. On the whole, </w:t>
      </w:r>
      <w:r w:rsidRPr="00F37EB2">
        <w:rPr>
          <w:rStyle w:val="StyleUnderline"/>
        </w:rPr>
        <w:t>workers</w:t>
      </w:r>
      <w:r w:rsidRPr="00F37EB2">
        <w:rPr>
          <w:sz w:val="16"/>
        </w:rPr>
        <w:t xml:space="preserve"> are </w:t>
      </w:r>
      <w:r w:rsidRPr="00F37EB2">
        <w:rPr>
          <w:rStyle w:val="StyleUnderline"/>
        </w:rPr>
        <w:t>find</w:t>
      </w:r>
      <w:r w:rsidRPr="00F37EB2">
        <w:rPr>
          <w:sz w:val="16"/>
        </w:rPr>
        <w:t xml:space="preserve">ing fewer and </w:t>
      </w:r>
      <w:r w:rsidRPr="00F37EB2">
        <w:rPr>
          <w:rStyle w:val="StyleUnderline"/>
        </w:rPr>
        <w:t>fewer reaso</w:t>
      </w:r>
      <w:r w:rsidRPr="00F37EB2">
        <w:rPr>
          <w:sz w:val="16"/>
        </w:rPr>
        <w:t xml:space="preserve">ns to participate in the US electoral system, </w:t>
      </w:r>
      <w:r w:rsidRPr="00F37EB2">
        <w:rPr>
          <w:rStyle w:val="StyleUnderline"/>
        </w:rPr>
        <w:t>and whatever new energy</w:t>
      </w:r>
      <w:r w:rsidRPr="00F37EB2">
        <w:rPr>
          <w:sz w:val="16"/>
        </w:rPr>
        <w:t xml:space="preserve"> there is among this group </w:t>
      </w:r>
      <w:r w:rsidRPr="00F37EB2">
        <w:rPr>
          <w:rStyle w:val="StyleUnderline"/>
        </w:rPr>
        <w:t>can</w:t>
      </w:r>
      <w:r w:rsidRPr="00F37EB2">
        <w:rPr>
          <w:sz w:val="16"/>
        </w:rPr>
        <w:t xml:space="preserve"> </w:t>
      </w:r>
      <w:r w:rsidRPr="00F37EB2">
        <w:rPr>
          <w:rStyle w:val="StyleUnderline"/>
        </w:rPr>
        <w:t>be found mostly on the Right</w:t>
      </w:r>
      <w:r w:rsidRPr="00F37EB2">
        <w:rPr>
          <w:sz w:val="16"/>
        </w:rPr>
        <w:t xml:space="preserve">, on account of </w:t>
      </w:r>
      <w:r w:rsidRPr="00F37EB2">
        <w:rPr>
          <w:rStyle w:val="StyleUnderline"/>
        </w:rPr>
        <w:t>Trump’s promises</w:t>
      </w:r>
      <w:r w:rsidRPr="00F37EB2">
        <w:rPr>
          <w:sz w:val="16"/>
        </w:rPr>
        <w:t xml:space="preserve"> </w:t>
      </w:r>
      <w:r w:rsidRPr="00F37EB2">
        <w:rPr>
          <w:rStyle w:val="StyleUnderline"/>
        </w:rPr>
        <w:t>to break</w:t>
      </w:r>
      <w:r w:rsidRPr="00F37EB2">
        <w:rPr>
          <w:sz w:val="16"/>
        </w:rPr>
        <w:t xml:space="preserve"> the </w:t>
      </w:r>
      <w:r w:rsidRPr="00F37EB2">
        <w:rPr>
          <w:rStyle w:val="StyleUnderline"/>
        </w:rPr>
        <w:t>system</w:t>
      </w:r>
      <w:r w:rsidRPr="00F37EB2">
        <w:rPr>
          <w:sz w:val="16"/>
        </w:rPr>
        <w:t xml:space="preserve"> responsible </w:t>
      </w:r>
      <w:r w:rsidRPr="00F37EB2">
        <w:rPr>
          <w:rStyle w:val="StyleUnderline"/>
        </w:rPr>
        <w:t>for</w:t>
      </w:r>
      <w:r w:rsidRPr="00F37EB2">
        <w:rPr>
          <w:sz w:val="16"/>
        </w:rPr>
        <w:t xml:space="preserve"> their </w:t>
      </w:r>
      <w:r w:rsidRPr="00F37EB2">
        <w:rPr>
          <w:rStyle w:val="StyleUnderline"/>
        </w:rPr>
        <w:t>discontent and alienation</w:t>
      </w:r>
      <w:r w:rsidRPr="00F37EB2">
        <w:rPr>
          <w:sz w:val="16"/>
        </w:rPr>
        <w:t>.</w:t>
      </w:r>
    </w:p>
    <w:p w14:paraId="0383F7C5" w14:textId="77777777" w:rsidR="000155EF" w:rsidRPr="00F37EB2" w:rsidRDefault="000155EF" w:rsidP="000155EF">
      <w:pPr>
        <w:rPr>
          <w:sz w:val="16"/>
        </w:rPr>
      </w:pPr>
      <w:r w:rsidRPr="00F37EB2">
        <w:rPr>
          <w:sz w:val="16"/>
        </w:rPr>
        <w:t xml:space="preserve">Since 2016, </w:t>
      </w:r>
      <w:r w:rsidRPr="00F37EB2">
        <w:rPr>
          <w:rStyle w:val="StyleUnderline"/>
          <w:highlight w:val="cyan"/>
        </w:rPr>
        <w:t>both parties</w:t>
      </w:r>
      <w:r w:rsidRPr="00F37EB2">
        <w:rPr>
          <w:sz w:val="16"/>
        </w:rPr>
        <w:t xml:space="preserve"> have </w:t>
      </w:r>
      <w:r w:rsidRPr="00F37EB2">
        <w:rPr>
          <w:rStyle w:val="StyleUnderline"/>
          <w:highlight w:val="cyan"/>
        </w:rPr>
        <w:t>made promises</w:t>
      </w:r>
      <w:r w:rsidRPr="00F37EB2">
        <w:rPr>
          <w:sz w:val="16"/>
          <w:highlight w:val="cyan"/>
        </w:rPr>
        <w:t xml:space="preserve"> </w:t>
      </w:r>
      <w:r w:rsidRPr="00F37EB2">
        <w:rPr>
          <w:rStyle w:val="StyleUnderline"/>
          <w:highlight w:val="cyan"/>
        </w:rPr>
        <w:t>to restore</w:t>
      </w:r>
      <w:r w:rsidRPr="00F37EB2">
        <w:rPr>
          <w:sz w:val="16"/>
        </w:rPr>
        <w:t xml:space="preserve"> the </w:t>
      </w:r>
      <w:r w:rsidRPr="00F37EB2">
        <w:rPr>
          <w:rStyle w:val="StyleUnderline"/>
          <w:highlight w:val="cyan"/>
        </w:rPr>
        <w:t>wealth of</w:t>
      </w:r>
      <w:r w:rsidRPr="00F37EB2">
        <w:rPr>
          <w:sz w:val="16"/>
          <w:highlight w:val="cyan"/>
        </w:rPr>
        <w:t xml:space="preserve"> </w:t>
      </w:r>
      <w:r w:rsidRPr="00F37EB2">
        <w:rPr>
          <w:rStyle w:val="StyleUnderline"/>
          <w:highlight w:val="cyan"/>
        </w:rPr>
        <w:t>working people</w:t>
      </w:r>
      <w:r w:rsidRPr="00F37EB2">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78C4E8F3" w14:textId="77777777" w:rsidR="000155EF" w:rsidRPr="00F37EB2" w:rsidRDefault="000155EF" w:rsidP="000155EF">
      <w:pPr>
        <w:rPr>
          <w:sz w:val="16"/>
        </w:rPr>
      </w:pPr>
      <w:r w:rsidRPr="00F37EB2">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F37EB2">
        <w:rPr>
          <w:rStyle w:val="StyleUnderline"/>
          <w:highlight w:val="cyan"/>
        </w:rPr>
        <w:t>For American</w:t>
      </w:r>
      <w:r w:rsidRPr="00F37EB2">
        <w:rPr>
          <w:sz w:val="16"/>
        </w:rPr>
        <w:t xml:space="preserve"> goods </w:t>
      </w:r>
      <w:r w:rsidRPr="00F37EB2">
        <w:rPr>
          <w:rStyle w:val="StyleUnderline"/>
          <w:highlight w:val="cyan"/>
        </w:rPr>
        <w:t>to be competitive</w:t>
      </w:r>
      <w:r w:rsidRPr="00F37EB2">
        <w:rPr>
          <w:sz w:val="16"/>
        </w:rPr>
        <w:t xml:space="preserve"> in global or domestic markets, </w:t>
      </w:r>
      <w:r w:rsidRPr="00F37EB2">
        <w:rPr>
          <w:rStyle w:val="StyleUnderline"/>
        </w:rPr>
        <w:t xml:space="preserve">either </w:t>
      </w:r>
      <w:r w:rsidRPr="00F37EB2">
        <w:rPr>
          <w:rStyle w:val="StyleUnderline"/>
          <w:highlight w:val="cyan"/>
        </w:rPr>
        <w:t>wages or employment would have to fall</w:t>
      </w:r>
      <w:r w:rsidRPr="00F37EB2">
        <w:rPr>
          <w:sz w:val="16"/>
          <w:highlight w:val="cyan"/>
        </w:rPr>
        <w:t xml:space="preserve"> </w:t>
      </w:r>
      <w:r w:rsidRPr="00F37EB2">
        <w:rPr>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3529AECF" w14:textId="77777777" w:rsidR="000155EF" w:rsidRPr="00F37EB2" w:rsidRDefault="000155EF" w:rsidP="000155EF">
      <w:pPr>
        <w:rPr>
          <w:sz w:val="14"/>
        </w:rPr>
      </w:pPr>
      <w:r w:rsidRPr="00F37EB2">
        <w:rPr>
          <w:rStyle w:val="StyleUnderline"/>
          <w:highlight w:val="cyan"/>
        </w:rPr>
        <w:t xml:space="preserve">The </w:t>
      </w:r>
      <w:r w:rsidRPr="00F37EB2">
        <w:rPr>
          <w:rStyle w:val="Emphasis"/>
          <w:highlight w:val="cyan"/>
        </w:rPr>
        <w:t>unfair and unsatisfactory</w:t>
      </w:r>
      <w:r w:rsidRPr="00F37EB2">
        <w:rPr>
          <w:rStyle w:val="StyleUnderline"/>
          <w:highlight w:val="cyan"/>
        </w:rPr>
        <w:t xml:space="preserve"> distribution of labor</w:t>
      </w:r>
      <w:r w:rsidRPr="00F37EB2">
        <w:rPr>
          <w:sz w:val="14"/>
        </w:rPr>
        <w:t xml:space="preserve"> and income </w:t>
      </w:r>
      <w:r w:rsidRPr="00F37EB2">
        <w:rPr>
          <w:rStyle w:val="StyleUnderline"/>
          <w:highlight w:val="cyan"/>
        </w:rPr>
        <w:t>is at the</w:t>
      </w:r>
      <w:r w:rsidRPr="00F37EB2">
        <w:rPr>
          <w:sz w:val="14"/>
          <w:highlight w:val="cyan"/>
        </w:rPr>
        <w:t xml:space="preserve"> </w:t>
      </w:r>
      <w:r w:rsidRPr="00F37EB2">
        <w:rPr>
          <w:rStyle w:val="Emphasis"/>
          <w:highlight w:val="cyan"/>
        </w:rPr>
        <w:t>root</w:t>
      </w:r>
      <w:r w:rsidRPr="00F37EB2">
        <w:rPr>
          <w:sz w:val="14"/>
          <w:highlight w:val="cyan"/>
        </w:rPr>
        <w:t xml:space="preserve"> </w:t>
      </w:r>
      <w:r w:rsidRPr="00F37EB2">
        <w:rPr>
          <w:rStyle w:val="StyleUnderline"/>
          <w:highlight w:val="cyan"/>
        </w:rPr>
        <w:t>of</w:t>
      </w:r>
      <w:r w:rsidRPr="00F37EB2">
        <w:rPr>
          <w:sz w:val="14"/>
        </w:rPr>
        <w:t xml:space="preserve"> much of what </w:t>
      </w:r>
      <w:r w:rsidRPr="00F37EB2">
        <w:rPr>
          <w:rStyle w:val="StyleUnderline"/>
          <w:highlight w:val="cyan"/>
        </w:rPr>
        <w:t>ails</w:t>
      </w:r>
      <w:r w:rsidRPr="00F37EB2">
        <w:rPr>
          <w:rStyle w:val="StyleUnderline"/>
        </w:rPr>
        <w:t xml:space="preserve"> the United States today</w:t>
      </w:r>
      <w:r w:rsidRPr="00F37EB2">
        <w:rPr>
          <w:sz w:val="14"/>
        </w:rPr>
        <w:t xml:space="preserve">. By the same token, </w:t>
      </w:r>
      <w:r w:rsidRPr="00F37EB2">
        <w:rPr>
          <w:rStyle w:val="StyleUnderline"/>
          <w:highlight w:val="cyan"/>
        </w:rPr>
        <w:t>restoring</w:t>
      </w:r>
      <w:r w:rsidRPr="00F37EB2">
        <w:rPr>
          <w:sz w:val="14"/>
        </w:rPr>
        <w:t xml:space="preserve"> the </w:t>
      </w:r>
      <w:r w:rsidRPr="00F37EB2">
        <w:rPr>
          <w:rStyle w:val="StyleUnderline"/>
          <w:highlight w:val="cyan"/>
        </w:rPr>
        <w:t>power</w:t>
      </w:r>
      <w:r w:rsidRPr="00F37EB2">
        <w:rPr>
          <w:rStyle w:val="StyleUnderline"/>
        </w:rPr>
        <w:t xml:space="preserve"> </w:t>
      </w:r>
      <w:r w:rsidRPr="00F37EB2">
        <w:rPr>
          <w:rStyle w:val="StyleUnderline"/>
          <w:highlight w:val="cyan"/>
        </w:rPr>
        <w:t>and security</w:t>
      </w:r>
      <w:r w:rsidRPr="00F37EB2">
        <w:rPr>
          <w:rStyle w:val="StyleUnderline"/>
        </w:rPr>
        <w:t xml:space="preserve"> of working people</w:t>
      </w:r>
      <w:r w:rsidRPr="00F37EB2">
        <w:rPr>
          <w:sz w:val="14"/>
        </w:rPr>
        <w:t xml:space="preserve"> </w:t>
      </w:r>
      <w:r w:rsidRPr="00F37EB2">
        <w:rPr>
          <w:rStyle w:val="Emphasis"/>
          <w:highlight w:val="cyan"/>
        </w:rPr>
        <w:t>could be a skeleton</w:t>
      </w:r>
      <w:r w:rsidRPr="00F37EB2">
        <w:rPr>
          <w:sz w:val="14"/>
          <w:highlight w:val="cyan"/>
        </w:rPr>
        <w:t xml:space="preserve"> </w:t>
      </w:r>
      <w:r w:rsidRPr="00F37EB2">
        <w:rPr>
          <w:rStyle w:val="Emphasis"/>
          <w:highlight w:val="cyan"/>
        </w:rPr>
        <w:t>key</w:t>
      </w:r>
      <w:r w:rsidRPr="00F37EB2">
        <w:rPr>
          <w:sz w:val="14"/>
        </w:rPr>
        <w:t xml:space="preserve"> </w:t>
      </w:r>
      <w:r w:rsidRPr="00F37EB2">
        <w:rPr>
          <w:rStyle w:val="StyleUnderline"/>
          <w:highlight w:val="cyan"/>
        </w:rPr>
        <w:t>to curing</w:t>
      </w:r>
      <w:r w:rsidRPr="00F37EB2">
        <w:rPr>
          <w:sz w:val="14"/>
        </w:rPr>
        <w:t xml:space="preserve"> the myriad </w:t>
      </w:r>
      <w:r w:rsidRPr="00F37EB2">
        <w:rPr>
          <w:rStyle w:val="StyleUnderline"/>
          <w:highlight w:val="cyan"/>
        </w:rPr>
        <w:t>social</w:t>
      </w:r>
      <w:r w:rsidRPr="00F37EB2">
        <w:rPr>
          <w:rStyle w:val="StyleUnderline"/>
        </w:rPr>
        <w:t xml:space="preserve"> </w:t>
      </w:r>
      <w:r w:rsidRPr="00F37EB2">
        <w:rPr>
          <w:rStyle w:val="StyleUnderline"/>
          <w:highlight w:val="cyan"/>
        </w:rPr>
        <w:t>diseases afflicting America</w:t>
      </w:r>
      <w:r w:rsidRPr="00F37EB2">
        <w:rPr>
          <w:sz w:val="14"/>
        </w:rPr>
        <w:t xml:space="preserve">. </w:t>
      </w:r>
      <w:r w:rsidRPr="00F37EB2">
        <w:rPr>
          <w:rStyle w:val="StyleUnderline"/>
          <w:highlight w:val="cyan"/>
        </w:rPr>
        <w:t>We do not have to</w:t>
      </w:r>
      <w:r w:rsidRPr="00F37EB2">
        <w:rPr>
          <w:sz w:val="14"/>
          <w:highlight w:val="cyan"/>
        </w:rPr>
        <w:t xml:space="preserve"> </w:t>
      </w:r>
      <w:r w:rsidRPr="00F37EB2">
        <w:rPr>
          <w:rStyle w:val="StyleUnderline"/>
          <w:highlight w:val="cyan"/>
        </w:rPr>
        <w:t>deny</w:t>
      </w:r>
      <w:r w:rsidRPr="00F37EB2">
        <w:rPr>
          <w:sz w:val="14"/>
        </w:rPr>
        <w:t xml:space="preserve"> the </w:t>
      </w:r>
      <w:r w:rsidRPr="00F37EB2">
        <w:rPr>
          <w:rStyle w:val="StyleUnderline"/>
          <w:highlight w:val="cyan"/>
        </w:rPr>
        <w:t>realities</w:t>
      </w:r>
      <w:r w:rsidRPr="00F37EB2">
        <w:rPr>
          <w:sz w:val="14"/>
          <w:highlight w:val="cyan"/>
        </w:rPr>
        <w:t xml:space="preserve"> </w:t>
      </w:r>
      <w:r w:rsidRPr="00F37EB2">
        <w:rPr>
          <w:rStyle w:val="StyleUnderline"/>
          <w:highlight w:val="cyan"/>
        </w:rPr>
        <w:t>of</w:t>
      </w:r>
      <w:r w:rsidRPr="00F37EB2">
        <w:rPr>
          <w:sz w:val="14"/>
          <w:highlight w:val="cyan"/>
        </w:rPr>
        <w:t xml:space="preserve"> </w:t>
      </w:r>
      <w:r w:rsidRPr="00F37EB2">
        <w:rPr>
          <w:rStyle w:val="StyleUnderline"/>
          <w:highlight w:val="cyan"/>
        </w:rPr>
        <w:t>racism, sexism, xenophobia</w:t>
      </w:r>
      <w:r w:rsidRPr="00F37EB2">
        <w:rPr>
          <w:sz w:val="14"/>
        </w:rPr>
        <w:t xml:space="preserve">, </w:t>
      </w:r>
      <w:r w:rsidRPr="00F37EB2">
        <w:rPr>
          <w:rStyle w:val="StyleUnderline"/>
          <w:highlight w:val="cyan"/>
        </w:rPr>
        <w:t>and homophobia</w:t>
      </w:r>
      <w:r w:rsidRPr="00F37EB2">
        <w:rPr>
          <w:sz w:val="14"/>
          <w:highlight w:val="cyan"/>
        </w:rPr>
        <w:t xml:space="preserve"> </w:t>
      </w:r>
      <w:r w:rsidRPr="00F37EB2">
        <w:rPr>
          <w:rStyle w:val="StyleUnderline"/>
          <w:highlight w:val="cyan"/>
        </w:rPr>
        <w:t>to</w:t>
      </w:r>
      <w:r w:rsidRPr="00F37EB2">
        <w:rPr>
          <w:rStyle w:val="StyleUnderline"/>
        </w:rPr>
        <w:t xml:space="preserve"> </w:t>
      </w:r>
      <w:r w:rsidRPr="00F37EB2">
        <w:rPr>
          <w:rStyle w:val="StyleUnderline"/>
          <w:highlight w:val="cyan"/>
        </w:rPr>
        <w:t>see</w:t>
      </w:r>
      <w:r w:rsidRPr="00F37EB2">
        <w:rPr>
          <w:sz w:val="14"/>
        </w:rPr>
        <w:t xml:space="preserve"> that </w:t>
      </w:r>
      <w:r w:rsidRPr="00F37EB2">
        <w:rPr>
          <w:rStyle w:val="StyleUnderline"/>
          <w:highlight w:val="cyan"/>
        </w:rPr>
        <w:t>they draw</w:t>
      </w:r>
      <w:r w:rsidRPr="00F37EB2">
        <w:rPr>
          <w:sz w:val="14"/>
        </w:rPr>
        <w:t xml:space="preserve"> a large amount of their </w:t>
      </w:r>
      <w:r w:rsidRPr="00F37EB2">
        <w:rPr>
          <w:rStyle w:val="StyleUnderline"/>
          <w:highlight w:val="cyan"/>
        </w:rPr>
        <w:t>power</w:t>
      </w:r>
      <w:r w:rsidRPr="00F37EB2">
        <w:rPr>
          <w:sz w:val="14"/>
          <w:highlight w:val="cyan"/>
        </w:rPr>
        <w:t xml:space="preserve"> </w:t>
      </w:r>
      <w:r w:rsidRPr="00F37EB2">
        <w:rPr>
          <w:rStyle w:val="StyleUnderline"/>
          <w:highlight w:val="cyan"/>
        </w:rPr>
        <w:t>from</w:t>
      </w:r>
      <w:r w:rsidRPr="00F37EB2">
        <w:rPr>
          <w:sz w:val="14"/>
        </w:rPr>
        <w:t xml:space="preserve"> the felt </w:t>
      </w:r>
      <w:r w:rsidRPr="00F37EB2">
        <w:rPr>
          <w:rStyle w:val="StyleUnderline"/>
        </w:rPr>
        <w:t>sense of</w:t>
      </w:r>
      <w:r w:rsidRPr="00F37EB2">
        <w:rPr>
          <w:sz w:val="14"/>
        </w:rPr>
        <w:t xml:space="preserve"> </w:t>
      </w:r>
      <w:r w:rsidRPr="00F37EB2">
        <w:rPr>
          <w:rStyle w:val="Emphasis"/>
          <w:highlight w:val="cyan"/>
        </w:rPr>
        <w:t>economic precarity</w:t>
      </w:r>
      <w:r w:rsidRPr="00F37EB2">
        <w:rPr>
          <w:sz w:val="14"/>
        </w:rPr>
        <w:t xml:space="preserve"> that </w:t>
      </w:r>
      <w:r w:rsidRPr="00F37EB2">
        <w:rPr>
          <w:rStyle w:val="StyleUnderline"/>
          <w:highlight w:val="cyan"/>
        </w:rPr>
        <w:t>most</w:t>
      </w:r>
      <w:r w:rsidRPr="00F37EB2">
        <w:rPr>
          <w:sz w:val="14"/>
          <w:highlight w:val="cyan"/>
        </w:rPr>
        <w:t xml:space="preserve"> </w:t>
      </w:r>
      <w:r w:rsidRPr="00F37EB2">
        <w:rPr>
          <w:rStyle w:val="StyleUnderline"/>
          <w:highlight w:val="cyan"/>
        </w:rPr>
        <w:t>Americans labor under</w:t>
      </w:r>
      <w:r w:rsidRPr="00F37EB2">
        <w:rPr>
          <w:sz w:val="14"/>
        </w:rPr>
        <w:t>.</w:t>
      </w:r>
    </w:p>
    <w:p w14:paraId="1B2410D8" w14:textId="77777777" w:rsidR="000155EF" w:rsidRPr="00F37EB2" w:rsidRDefault="000155EF" w:rsidP="000155EF">
      <w:pPr>
        <w:rPr>
          <w:sz w:val="14"/>
        </w:rPr>
      </w:pPr>
      <w:r w:rsidRPr="00F37EB2">
        <w:rPr>
          <w:sz w:val="14"/>
        </w:rPr>
        <w:t>Most American</w:t>
      </w:r>
      <w:r w:rsidRPr="00F37EB2">
        <w:rPr>
          <w:rStyle w:val="StyleUnderline"/>
        </w:rPr>
        <w:t>s</w:t>
      </w:r>
      <w:r w:rsidRPr="00F37EB2">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0DC049DA" w14:textId="6D252135" w:rsidR="000155EF" w:rsidRPr="000155EF" w:rsidRDefault="000155EF" w:rsidP="000155EF">
      <w:pPr>
        <w:rPr>
          <w:rStyle w:val="StyleUnderline"/>
          <w:sz w:val="14"/>
          <w:u w:val="none"/>
        </w:rPr>
      </w:pPr>
      <w:r w:rsidRPr="00F37EB2">
        <w:rPr>
          <w:rStyle w:val="StyleUnderline"/>
          <w:highlight w:val="cyan"/>
        </w:rPr>
        <w:t>What’s at stake</w:t>
      </w:r>
      <w:r w:rsidRPr="00F37EB2">
        <w:rPr>
          <w:sz w:val="14"/>
          <w:highlight w:val="cyan"/>
        </w:rPr>
        <w:t xml:space="preserve"> </w:t>
      </w:r>
      <w:r w:rsidRPr="00F37EB2">
        <w:rPr>
          <w:rStyle w:val="StyleUnderline"/>
          <w:highlight w:val="cyan"/>
        </w:rPr>
        <w:t>is not</w:t>
      </w:r>
      <w:r w:rsidRPr="00F37EB2">
        <w:rPr>
          <w:sz w:val="14"/>
          <w:highlight w:val="cyan"/>
        </w:rPr>
        <w:t xml:space="preserve"> </w:t>
      </w:r>
      <w:r w:rsidRPr="00F37EB2">
        <w:rPr>
          <w:rStyle w:val="StyleUnderline"/>
          <w:highlight w:val="cyan"/>
        </w:rPr>
        <w:t>merely</w:t>
      </w:r>
      <w:r w:rsidRPr="00F37EB2">
        <w:rPr>
          <w:sz w:val="14"/>
          <w:highlight w:val="cyan"/>
        </w:rPr>
        <w:t xml:space="preserve"> </w:t>
      </w:r>
      <w:r w:rsidRPr="00F37EB2">
        <w:rPr>
          <w:rStyle w:val="Emphasis"/>
          <w:highlight w:val="cyan"/>
        </w:rPr>
        <w:t>a question of economic growth</w:t>
      </w:r>
      <w:r w:rsidRPr="00F37EB2">
        <w:rPr>
          <w:sz w:val="14"/>
        </w:rPr>
        <w:t xml:space="preserve">, </w:t>
      </w:r>
      <w:r w:rsidRPr="00F37EB2">
        <w:rPr>
          <w:rStyle w:val="StyleUnderline"/>
          <w:highlight w:val="cyan"/>
        </w:rPr>
        <w:t>but</w:t>
      </w:r>
      <w:r w:rsidRPr="00F37EB2">
        <w:rPr>
          <w:sz w:val="14"/>
        </w:rPr>
        <w:t xml:space="preserve"> of the </w:t>
      </w:r>
      <w:r w:rsidRPr="00F37EB2">
        <w:rPr>
          <w:rStyle w:val="StyleUnderline"/>
          <w:highlight w:val="cyan"/>
        </w:rPr>
        <w:t>health</w:t>
      </w:r>
      <w:r w:rsidRPr="00F37EB2">
        <w:rPr>
          <w:sz w:val="14"/>
        </w:rPr>
        <w:t xml:space="preserve"> — physical, spiritual, and social — </w:t>
      </w:r>
      <w:r w:rsidRPr="00F37EB2">
        <w:rPr>
          <w:rStyle w:val="StyleUnderline"/>
          <w:highlight w:val="cyan"/>
        </w:rPr>
        <w:t>of</w:t>
      </w:r>
      <w:r w:rsidRPr="00F37EB2">
        <w:rPr>
          <w:sz w:val="14"/>
        </w:rPr>
        <w:t xml:space="preserve"> the </w:t>
      </w:r>
      <w:r w:rsidRPr="00F37EB2">
        <w:rPr>
          <w:rStyle w:val="StyleUnderline"/>
        </w:rPr>
        <w:t xml:space="preserve">American </w:t>
      </w:r>
      <w:r w:rsidRPr="00F37EB2">
        <w:rPr>
          <w:rStyle w:val="StyleUnderline"/>
          <w:highlight w:val="cyan"/>
        </w:rPr>
        <w:t>body politic</w:t>
      </w:r>
      <w:r w:rsidRPr="00F37EB2">
        <w:rPr>
          <w:sz w:val="14"/>
        </w:rPr>
        <w:t xml:space="preserve">. </w:t>
      </w:r>
      <w:r w:rsidRPr="00F37EB2">
        <w:rPr>
          <w:rStyle w:val="StyleUnderline"/>
        </w:rPr>
        <w:t>The</w:t>
      </w:r>
      <w:r w:rsidRPr="00F37EB2">
        <w:rPr>
          <w:sz w:val="14"/>
        </w:rPr>
        <w:t xml:space="preserve"> </w:t>
      </w:r>
      <w:r w:rsidRPr="00F37EB2">
        <w:rPr>
          <w:rStyle w:val="Emphasis"/>
          <w:highlight w:val="cyan"/>
        </w:rPr>
        <w:t>next few years may be the last</w:t>
      </w:r>
      <w:r w:rsidRPr="00F37EB2">
        <w:rPr>
          <w:sz w:val="14"/>
        </w:rPr>
        <w:t xml:space="preserve">, best </w:t>
      </w:r>
      <w:r w:rsidRPr="00F37EB2">
        <w:rPr>
          <w:rStyle w:val="StyleUnderline"/>
          <w:highlight w:val="cyan"/>
        </w:rPr>
        <w:t>opportunity</w:t>
      </w:r>
      <w:r w:rsidRPr="00F37EB2">
        <w:rPr>
          <w:sz w:val="14"/>
          <w:highlight w:val="cyan"/>
        </w:rPr>
        <w:t xml:space="preserve"> </w:t>
      </w:r>
      <w:r w:rsidRPr="00F37EB2">
        <w:rPr>
          <w:rStyle w:val="StyleUnderline"/>
          <w:highlight w:val="cyan"/>
        </w:rPr>
        <w:t>to renew</w:t>
      </w:r>
      <w:r w:rsidRPr="00F37EB2">
        <w:rPr>
          <w:sz w:val="14"/>
        </w:rPr>
        <w:t xml:space="preserve"> the </w:t>
      </w:r>
      <w:r w:rsidRPr="00F37EB2">
        <w:rPr>
          <w:rStyle w:val="StyleUnderline"/>
          <w:highlight w:val="cyan"/>
        </w:rPr>
        <w:t>commitment</w:t>
      </w:r>
      <w:r w:rsidRPr="00F37EB2">
        <w:rPr>
          <w:sz w:val="14"/>
        </w:rPr>
        <w:t xml:space="preserve"> </w:t>
      </w:r>
      <w:r w:rsidRPr="00F37EB2">
        <w:rPr>
          <w:rStyle w:val="StyleUnderline"/>
          <w:highlight w:val="cyan"/>
        </w:rPr>
        <w:t>to personal virtue</w:t>
      </w:r>
      <w:r w:rsidRPr="00F37EB2">
        <w:rPr>
          <w:sz w:val="14"/>
        </w:rPr>
        <w:t xml:space="preserve"> and civic-minded spirit that </w:t>
      </w:r>
      <w:r w:rsidRPr="00F37EB2">
        <w:rPr>
          <w:rStyle w:val="StyleUnderline"/>
        </w:rPr>
        <w:t>are in such low</w:t>
      </w:r>
      <w:r w:rsidRPr="00F37EB2">
        <w:rPr>
          <w:sz w:val="14"/>
        </w:rPr>
        <w:t xml:space="preserve"> </w:t>
      </w:r>
      <w:r w:rsidRPr="00F37EB2">
        <w:rPr>
          <w:rStyle w:val="StyleUnderline"/>
        </w:rPr>
        <w:t>stock</w:t>
      </w:r>
      <w:r w:rsidRPr="00F37EB2">
        <w:rPr>
          <w:sz w:val="14"/>
        </w:rPr>
        <w:t xml:space="preserve"> at present. Only a Left that is committed to a political program aimed at restoring the confidence and agency of the working class is capable of doing so.</w:t>
      </w:r>
    </w:p>
    <w:p w14:paraId="24DDE971" w14:textId="77777777" w:rsidR="000155EF" w:rsidRPr="00F37EB2" w:rsidRDefault="000155EF" w:rsidP="000155EF">
      <w:pPr>
        <w:pStyle w:val="Heading4"/>
        <w:rPr>
          <w:rFonts w:cs="Calibri"/>
        </w:rPr>
      </w:pPr>
      <w:r w:rsidRPr="00F37EB2">
        <w:rPr>
          <w:rFonts w:cs="Calibri"/>
        </w:rPr>
        <w:t xml:space="preserve">Perm do both---Indigenous political engagement is </w:t>
      </w:r>
      <w:r w:rsidRPr="00F37EB2">
        <w:rPr>
          <w:rFonts w:cs="Calibri"/>
          <w:u w:val="single"/>
        </w:rPr>
        <w:t>extremely successful</w:t>
      </w:r>
      <w:r w:rsidRPr="00F37EB2">
        <w:rPr>
          <w:rFonts w:cs="Calibri"/>
        </w:rPr>
        <w:t xml:space="preserve"> because it </w:t>
      </w:r>
      <w:r w:rsidRPr="00F37EB2">
        <w:rPr>
          <w:rFonts w:cs="Calibri"/>
          <w:u w:val="single"/>
        </w:rPr>
        <w:t>co-opts</w:t>
      </w:r>
      <w:r w:rsidRPr="00F37EB2">
        <w:rPr>
          <w:rFonts w:cs="Calibri"/>
        </w:rPr>
        <w:t xml:space="preserve"> the language of the state to </w:t>
      </w:r>
      <w:r w:rsidRPr="00F37EB2">
        <w:rPr>
          <w:rFonts w:cs="Calibri"/>
          <w:u w:val="single"/>
        </w:rPr>
        <w:t>strategically advance</w:t>
      </w:r>
      <w:r w:rsidRPr="00F37EB2">
        <w:rPr>
          <w:rFonts w:cs="Calibri"/>
        </w:rPr>
        <w:t xml:space="preserve"> native interests while </w:t>
      </w:r>
      <w:r w:rsidRPr="00F37EB2">
        <w:rPr>
          <w:rFonts w:cs="Calibri"/>
          <w:u w:val="single"/>
        </w:rPr>
        <w:t>continuing</w:t>
      </w:r>
      <w:r w:rsidRPr="00F37EB2">
        <w:rPr>
          <w:rFonts w:cs="Calibri"/>
        </w:rPr>
        <w:t xml:space="preserve"> to engage in movements </w:t>
      </w:r>
      <w:r w:rsidRPr="00F37EB2">
        <w:rPr>
          <w:rFonts w:cs="Calibri"/>
          <w:u w:val="single"/>
        </w:rPr>
        <w:t>outside the state</w:t>
      </w:r>
      <w:r w:rsidRPr="00F37EB2">
        <w:rPr>
          <w:rFonts w:cs="Calibri"/>
        </w:rPr>
        <w:t>.</w:t>
      </w:r>
    </w:p>
    <w:p w14:paraId="70516532" w14:textId="77777777" w:rsidR="000155EF" w:rsidRPr="00F37EB2" w:rsidRDefault="000155EF" w:rsidP="000155EF">
      <w:r w:rsidRPr="00F37EB2">
        <w:rPr>
          <w:rStyle w:val="Style13ptBold"/>
        </w:rPr>
        <w:t>Noisecat 17</w:t>
      </w:r>
      <w:r w:rsidRPr="00F37EB2">
        <w:t>, 11th Hour Fellow at New America as well as a Fellow of the Type Media Center. Enrolled member of the Canim Lake Band Tsq'escen in British Columbia and a graduate of Columbia University and the University of Oxford (Julian, January 15</w:t>
      </w:r>
      <w:r w:rsidRPr="00F37EB2">
        <w:rPr>
          <w:vertAlign w:val="superscript"/>
        </w:rPr>
        <w:t>th</w:t>
      </w:r>
      <w:r w:rsidRPr="00F37EB2">
        <w:t xml:space="preserve">, “When the Indians Defeat the Cowboys,” </w:t>
      </w:r>
      <w:r w:rsidRPr="00F37EB2">
        <w:rPr>
          <w:i/>
          <w:iCs/>
        </w:rPr>
        <w:t>Jacobin Magazine</w:t>
      </w:r>
      <w:r w:rsidRPr="00F37EB2">
        <w:t xml:space="preserve">, </w:t>
      </w:r>
      <w:hyperlink r:id="rId7" w:history="1">
        <w:r w:rsidRPr="00F37EB2">
          <w:rPr>
            <w:rStyle w:val="Hyperlink"/>
          </w:rPr>
          <w:t>https://www.jacobinmag.com/2017/01/standing-rock-indigenous-american-progress</w:t>
        </w:r>
      </w:hyperlink>
      <w:r w:rsidRPr="00F37EB2">
        <w:t>)</w:t>
      </w:r>
    </w:p>
    <w:p w14:paraId="7DA42480" w14:textId="77777777" w:rsidR="000155EF" w:rsidRPr="00F37EB2" w:rsidRDefault="000155EF" w:rsidP="000155EF">
      <w:r w:rsidRPr="00F37EB2">
        <w:rPr>
          <w:rStyle w:val="StyleUnderline"/>
          <w:highlight w:val="cyan"/>
        </w:rPr>
        <w:t>Their</w:t>
      </w:r>
      <w:r w:rsidRPr="00F37EB2">
        <w:rPr>
          <w:rStyle w:val="StyleUnderline"/>
        </w:rPr>
        <w:t xml:space="preserve"> captivating, organized, and massively popular </w:t>
      </w:r>
      <w:r w:rsidRPr="00F37EB2">
        <w:rPr>
          <w:rStyle w:val="StyleUnderline"/>
          <w:highlight w:val="cyan"/>
        </w:rPr>
        <w:t>movement to stop Dakota Access</w:t>
      </w:r>
      <w:r w:rsidRPr="00F37EB2">
        <w:rPr>
          <w:rStyle w:val="StyleUnderline"/>
        </w:rPr>
        <w:t xml:space="preserve"> and</w:t>
      </w:r>
      <w:r w:rsidRPr="00F37EB2">
        <w:t xml:space="preserve"> </w:t>
      </w:r>
      <w:r w:rsidRPr="00F37EB2">
        <w:rPr>
          <w:rStyle w:val="Emphasis"/>
        </w:rPr>
        <w:t>protect water</w:t>
      </w:r>
      <w:r w:rsidRPr="00F37EB2">
        <w:t xml:space="preserve"> </w:t>
      </w:r>
      <w:r w:rsidRPr="00F37EB2">
        <w:rPr>
          <w:rStyle w:val="StyleUnderline"/>
        </w:rPr>
        <w:t xml:space="preserve">that </w:t>
      </w:r>
      <w:r w:rsidRPr="00F37EB2">
        <w:rPr>
          <w:rStyle w:val="StyleUnderline"/>
          <w:highlight w:val="cyan"/>
        </w:rPr>
        <w:t>sustains</w:t>
      </w:r>
      <w:r w:rsidRPr="00F37EB2">
        <w:rPr>
          <w:rStyle w:val="StyleUnderline"/>
        </w:rPr>
        <w:t xml:space="preserve"> life called Americans and the world to </w:t>
      </w:r>
      <w:r w:rsidRPr="00F37EB2">
        <w:rPr>
          <w:rStyle w:val="StyleUnderline"/>
          <w:highlight w:val="cyan"/>
        </w:rPr>
        <w:t>the cause of indigenous rights</w:t>
      </w:r>
      <w:r w:rsidRPr="00F37EB2">
        <w:rPr>
          <w:rStyle w:val="StyleUnderline"/>
        </w:rPr>
        <w:t xml:space="preserve"> </w:t>
      </w:r>
      <w:r w:rsidRPr="00F37EB2">
        <w:rPr>
          <w:rStyle w:val="Emphasis"/>
        </w:rPr>
        <w:t>like never before</w:t>
      </w:r>
      <w:r w:rsidRPr="00F37EB2">
        <w:t>.</w:t>
      </w:r>
    </w:p>
    <w:p w14:paraId="1D192DBA" w14:textId="77777777" w:rsidR="000155EF" w:rsidRPr="00F37EB2" w:rsidRDefault="000155EF" w:rsidP="000155EF">
      <w:r w:rsidRPr="00F37EB2">
        <w:rPr>
          <w:rStyle w:val="StyleUnderline"/>
        </w:rPr>
        <w:t xml:space="preserve">But </w:t>
      </w:r>
      <w:r w:rsidRPr="00F37EB2">
        <w:rPr>
          <w:rStyle w:val="StyleUnderline"/>
          <w:highlight w:val="cyan"/>
        </w:rPr>
        <w:t>it would be a</w:t>
      </w:r>
      <w:r w:rsidRPr="00F37EB2">
        <w:rPr>
          <w:rStyle w:val="StyleUnderline"/>
        </w:rPr>
        <w:t xml:space="preserve"> </w:t>
      </w:r>
      <w:r w:rsidRPr="00F37EB2">
        <w:rPr>
          <w:rStyle w:val="Emphasis"/>
        </w:rPr>
        <w:t xml:space="preserve">terrible </w:t>
      </w:r>
      <w:r w:rsidRPr="00F37EB2">
        <w:rPr>
          <w:rStyle w:val="Emphasis"/>
          <w:highlight w:val="cyan"/>
        </w:rPr>
        <w:t>mistake</w:t>
      </w:r>
      <w:r w:rsidRPr="00F37EB2">
        <w:rPr>
          <w:highlight w:val="cyan"/>
        </w:rPr>
        <w:t xml:space="preserve"> </w:t>
      </w:r>
      <w:r w:rsidRPr="00F37EB2">
        <w:rPr>
          <w:rStyle w:val="StyleUnderline"/>
          <w:highlight w:val="cyan"/>
        </w:rPr>
        <w:t>to characterize</w:t>
      </w:r>
      <w:r w:rsidRPr="00F37EB2">
        <w:rPr>
          <w:rStyle w:val="StyleUnderline"/>
        </w:rPr>
        <w:t xml:space="preserve"> the </w:t>
      </w:r>
      <w:r w:rsidRPr="00F37EB2">
        <w:rPr>
          <w:rStyle w:val="StyleUnderline"/>
          <w:highlight w:val="cyan"/>
        </w:rPr>
        <w:t>victory</w:t>
      </w:r>
      <w:r w:rsidRPr="00F37EB2">
        <w:rPr>
          <w:rStyle w:val="StyleUnderline"/>
        </w:rPr>
        <w:t xml:space="preserve"> at Standing Rock </w:t>
      </w:r>
      <w:r w:rsidRPr="00F37EB2">
        <w:rPr>
          <w:rStyle w:val="StyleUnderline"/>
          <w:highlight w:val="cyan"/>
        </w:rPr>
        <w:t>as</w:t>
      </w:r>
      <w:r w:rsidRPr="00F37EB2">
        <w:rPr>
          <w:highlight w:val="cyan"/>
        </w:rPr>
        <w:t xml:space="preserve"> </w:t>
      </w:r>
      <w:r w:rsidRPr="00F37EB2">
        <w:rPr>
          <w:rStyle w:val="Emphasis"/>
          <w:highlight w:val="cyan"/>
        </w:rPr>
        <w:t>fleeting</w:t>
      </w:r>
      <w:r w:rsidRPr="00F37EB2">
        <w:t xml:space="preserve">, </w:t>
      </w:r>
      <w:r w:rsidRPr="00F37EB2">
        <w:rPr>
          <w:rStyle w:val="StyleUnderline"/>
        </w:rPr>
        <w:t>or as an out-of-the-blue eruption</w:t>
      </w:r>
      <w:r w:rsidRPr="00F37EB2">
        <w:t xml:space="preserve">. Indians and their </w:t>
      </w:r>
      <w:r w:rsidRPr="00F37EB2">
        <w:rPr>
          <w:rStyle w:val="StyleUnderline"/>
        </w:rPr>
        <w:t xml:space="preserve">indigenous </w:t>
      </w:r>
      <w:r w:rsidRPr="00F37EB2">
        <w:rPr>
          <w:rStyle w:val="StyleUnderline"/>
          <w:highlight w:val="cyan"/>
        </w:rPr>
        <w:t>cousins</w:t>
      </w:r>
      <w:r w:rsidRPr="00F37EB2">
        <w:rPr>
          <w:rStyle w:val="StyleUnderline"/>
        </w:rPr>
        <w:t xml:space="preserve"> around the world </w:t>
      </w:r>
      <w:r w:rsidRPr="00F37EB2">
        <w:rPr>
          <w:rStyle w:val="StyleUnderline"/>
          <w:highlight w:val="cyan"/>
        </w:rPr>
        <w:t>have long been</w:t>
      </w:r>
      <w:r w:rsidRPr="00F37EB2">
        <w:t xml:space="preserve"> </w:t>
      </w:r>
      <w:r w:rsidRPr="00F37EB2">
        <w:rPr>
          <w:rStyle w:val="Emphasis"/>
        </w:rPr>
        <w:t>organizing</w:t>
      </w:r>
      <w:r w:rsidRPr="00F37EB2">
        <w:t xml:space="preserve">, </w:t>
      </w:r>
      <w:r w:rsidRPr="00F37EB2">
        <w:rPr>
          <w:rStyle w:val="Emphasis"/>
        </w:rPr>
        <w:t>litigating</w:t>
      </w:r>
      <w:r w:rsidRPr="00F37EB2">
        <w:t xml:space="preserve">, </w:t>
      </w:r>
      <w:r w:rsidRPr="00F37EB2">
        <w:rPr>
          <w:rStyle w:val="StyleUnderline"/>
        </w:rPr>
        <w:t>and</w:t>
      </w:r>
      <w:r w:rsidRPr="00F37EB2">
        <w:t xml:space="preserve"> </w:t>
      </w:r>
      <w:r w:rsidRPr="00F37EB2">
        <w:rPr>
          <w:rStyle w:val="Emphasis"/>
          <w:highlight w:val="cyan"/>
        </w:rPr>
        <w:t>fighting</w:t>
      </w:r>
      <w:r w:rsidRPr="00F37EB2">
        <w:rPr>
          <w:highlight w:val="cyan"/>
        </w:rPr>
        <w:t xml:space="preserve"> </w:t>
      </w:r>
      <w:r w:rsidRPr="00F37EB2">
        <w:rPr>
          <w:rStyle w:val="StyleUnderline"/>
          <w:highlight w:val="cyan"/>
        </w:rPr>
        <w:t>for</w:t>
      </w:r>
      <w:r w:rsidRPr="00F37EB2">
        <w:rPr>
          <w:highlight w:val="cyan"/>
        </w:rPr>
        <w:t xml:space="preserve"> </w:t>
      </w:r>
      <w:r w:rsidRPr="00F37EB2">
        <w:rPr>
          <w:rStyle w:val="Emphasis"/>
          <w:highlight w:val="cyan"/>
        </w:rPr>
        <w:t>wins</w:t>
      </w:r>
      <w:r w:rsidRPr="00F37EB2">
        <w:t xml:space="preserve"> </w:t>
      </w:r>
      <w:r w:rsidRPr="00F37EB2">
        <w:rPr>
          <w:rStyle w:val="StyleUnderline"/>
        </w:rPr>
        <w:t>like</w:t>
      </w:r>
      <w:r w:rsidRPr="00F37EB2">
        <w:t xml:space="preserve"> </w:t>
      </w:r>
      <w:r w:rsidRPr="00F37EB2">
        <w:rPr>
          <w:rStyle w:val="Emphasis"/>
        </w:rPr>
        <w:t>Standing Rock</w:t>
      </w:r>
      <w:r w:rsidRPr="00F37EB2">
        <w:t>.</w:t>
      </w:r>
    </w:p>
    <w:p w14:paraId="69FBE959" w14:textId="77777777" w:rsidR="000155EF" w:rsidRPr="00F37EB2" w:rsidRDefault="000155EF" w:rsidP="000155EF">
      <w:pPr>
        <w:rPr>
          <w:sz w:val="16"/>
        </w:rPr>
      </w:pPr>
      <w:r w:rsidRPr="00F37EB2">
        <w:rPr>
          <w:rStyle w:val="StyleUnderline"/>
        </w:rPr>
        <w:t>Today, as</w:t>
      </w:r>
      <w:r w:rsidRPr="00F37EB2">
        <w:rPr>
          <w:sz w:val="16"/>
        </w:rPr>
        <w:t xml:space="preserve"> runaway </w:t>
      </w:r>
      <w:r w:rsidRPr="00F37EB2">
        <w:rPr>
          <w:rStyle w:val="Emphasis"/>
        </w:rPr>
        <w:t>climate change</w:t>
      </w:r>
      <w:r w:rsidRPr="00F37EB2">
        <w:rPr>
          <w:sz w:val="16"/>
        </w:rPr>
        <w:t xml:space="preserve"> </w:t>
      </w:r>
      <w:r w:rsidRPr="00F37EB2">
        <w:rPr>
          <w:rStyle w:val="StyleUnderline"/>
        </w:rPr>
        <w:t>threatens to scorch the earth, they have demonstrated that indigenous rights</w:t>
      </w:r>
      <w:r w:rsidRPr="00F37EB2">
        <w:rPr>
          <w:sz w:val="16"/>
        </w:rPr>
        <w:t xml:space="preserve"> and sovereignty---long denied and ignored---</w:t>
      </w:r>
      <w:r w:rsidRPr="00F37EB2">
        <w:rPr>
          <w:rStyle w:val="StyleUnderline"/>
        </w:rPr>
        <w:t xml:space="preserve">are essential to </w:t>
      </w:r>
      <w:r w:rsidRPr="00F37EB2">
        <w:rPr>
          <w:rStyle w:val="Emphasis"/>
        </w:rPr>
        <w:t>protecting</w:t>
      </w:r>
      <w:r w:rsidRPr="00F37EB2">
        <w:rPr>
          <w:sz w:val="16"/>
        </w:rPr>
        <w:t xml:space="preserve"> </w:t>
      </w:r>
      <w:r w:rsidRPr="00F37EB2">
        <w:rPr>
          <w:rStyle w:val="StyleUnderline"/>
        </w:rPr>
        <w:t>the waters and lands where capital’s concerns are transient and motivated by profit</w:t>
      </w:r>
      <w:r w:rsidRPr="00F37EB2">
        <w:rPr>
          <w:sz w:val="16"/>
        </w:rPr>
        <w:t>, but where indigenous ancestors are buried and Native children grow up hoping for a better future.</w:t>
      </w:r>
    </w:p>
    <w:p w14:paraId="0033DEB1" w14:textId="77777777" w:rsidR="000155EF" w:rsidRPr="00F37EB2" w:rsidRDefault="000155EF" w:rsidP="000155EF">
      <w:pPr>
        <w:rPr>
          <w:sz w:val="16"/>
        </w:rPr>
      </w:pPr>
      <w:r w:rsidRPr="00F37EB2">
        <w:rPr>
          <w:rStyle w:val="StyleUnderline"/>
        </w:rPr>
        <w:t xml:space="preserve">At </w:t>
      </w:r>
      <w:r w:rsidRPr="00F37EB2">
        <w:rPr>
          <w:rStyle w:val="StyleUnderline"/>
          <w:highlight w:val="cyan"/>
        </w:rPr>
        <w:t>Standing Rock</w:t>
      </w:r>
      <w:r w:rsidRPr="00F37EB2">
        <w:rPr>
          <w:rStyle w:val="StyleUnderline"/>
        </w:rPr>
        <w:t>, the first people of this land</w:t>
      </w:r>
      <w:r w:rsidRPr="00F37EB2">
        <w:rPr>
          <w:sz w:val="16"/>
        </w:rPr>
        <w:t>---the poorest, the most likely to be killed by law enforcement, and the most easily forgotten---</w:t>
      </w:r>
      <w:r w:rsidRPr="00F37EB2">
        <w:rPr>
          <w:rStyle w:val="StyleUnderline"/>
        </w:rPr>
        <w:t>won a</w:t>
      </w:r>
      <w:r w:rsidRPr="00F37EB2">
        <w:rPr>
          <w:sz w:val="16"/>
        </w:rPr>
        <w:t xml:space="preserve"> </w:t>
      </w:r>
      <w:r w:rsidRPr="00F37EB2">
        <w:rPr>
          <w:rStyle w:val="Emphasis"/>
        </w:rPr>
        <w:t>monumental victory</w:t>
      </w:r>
      <w:r w:rsidRPr="00F37EB2">
        <w:rPr>
          <w:sz w:val="16"/>
        </w:rPr>
        <w:t xml:space="preserve"> </w:t>
      </w:r>
      <w:r w:rsidRPr="00F37EB2">
        <w:rPr>
          <w:rStyle w:val="StyleUnderline"/>
        </w:rPr>
        <w:t>for indigenous rights, the planet, and the forces of conscience against capital</w:t>
      </w:r>
      <w:r w:rsidRPr="00F37EB2">
        <w:rPr>
          <w:sz w:val="16"/>
        </w:rPr>
        <w:t xml:space="preserve">. In doing so, </w:t>
      </w:r>
      <w:r w:rsidRPr="00F37EB2">
        <w:rPr>
          <w:rStyle w:val="StyleUnderline"/>
        </w:rPr>
        <w:t>they didn’t just refute the myth of indigenous obsolescence</w:t>
      </w:r>
      <w:r w:rsidRPr="00F37EB2">
        <w:rPr>
          <w:sz w:val="16"/>
        </w:rPr>
        <w:t xml:space="preserve">. </w:t>
      </w:r>
      <w:r w:rsidRPr="00F37EB2">
        <w:rPr>
          <w:rStyle w:val="StyleUnderline"/>
        </w:rPr>
        <w:t>They</w:t>
      </w:r>
      <w:r w:rsidRPr="00F37EB2">
        <w:rPr>
          <w:sz w:val="16"/>
        </w:rPr>
        <w:t xml:space="preserve"> </w:t>
      </w:r>
      <w:r w:rsidRPr="00F37EB2">
        <w:rPr>
          <w:rStyle w:val="Emphasis"/>
          <w:highlight w:val="cyan"/>
        </w:rPr>
        <w:t>seized the reins of progress</w:t>
      </w:r>
      <w:r w:rsidRPr="00F37EB2">
        <w:rPr>
          <w:sz w:val="16"/>
        </w:rPr>
        <w:t xml:space="preserve">, </w:t>
      </w:r>
      <w:r w:rsidRPr="00F37EB2">
        <w:rPr>
          <w:rStyle w:val="StyleUnderline"/>
          <w:highlight w:val="cyan"/>
        </w:rPr>
        <w:t>opening up</w:t>
      </w:r>
      <w:r w:rsidRPr="00F37EB2">
        <w:rPr>
          <w:sz w:val="16"/>
        </w:rPr>
        <w:t xml:space="preserve"> </w:t>
      </w:r>
      <w:r w:rsidRPr="00F37EB2">
        <w:rPr>
          <w:rStyle w:val="Emphasis"/>
        </w:rPr>
        <w:t xml:space="preserve">new </w:t>
      </w:r>
      <w:r w:rsidRPr="00F37EB2">
        <w:rPr>
          <w:rStyle w:val="Emphasis"/>
          <w:highlight w:val="cyan"/>
        </w:rPr>
        <w:t>frontiers of struggle</w:t>
      </w:r>
      <w:r w:rsidRPr="00F37EB2">
        <w:rPr>
          <w:sz w:val="16"/>
        </w:rPr>
        <w:t xml:space="preserve"> </w:t>
      </w:r>
      <w:r w:rsidRPr="00F37EB2">
        <w:rPr>
          <w:rStyle w:val="StyleUnderline"/>
          <w:highlight w:val="cyan"/>
        </w:rPr>
        <w:t>for</w:t>
      </w:r>
      <w:r w:rsidRPr="00F37EB2">
        <w:rPr>
          <w:rStyle w:val="StyleUnderline"/>
        </w:rPr>
        <w:t xml:space="preserve"> the </w:t>
      </w:r>
      <w:r w:rsidRPr="00F37EB2">
        <w:rPr>
          <w:rStyle w:val="Emphasis"/>
          <w:highlight w:val="cyan"/>
        </w:rPr>
        <w:t>many Standing Rocks that lie ahead</w:t>
      </w:r>
      <w:r w:rsidRPr="00F37EB2">
        <w:rPr>
          <w:sz w:val="16"/>
        </w:rPr>
        <w:t>.</w:t>
      </w:r>
    </w:p>
    <w:p w14:paraId="60F2DA3B" w14:textId="77777777" w:rsidR="000155EF" w:rsidRPr="00F37EB2" w:rsidRDefault="000155EF" w:rsidP="000155EF">
      <w:pPr>
        <w:rPr>
          <w:sz w:val="16"/>
          <w:szCs w:val="16"/>
        </w:rPr>
      </w:pPr>
      <w:r w:rsidRPr="00F37EB2">
        <w:rPr>
          <w:sz w:val="16"/>
          <w:szCs w:val="16"/>
        </w:rPr>
        <w:t>The Feathers-and-Failure Fallacy</w:t>
      </w:r>
    </w:p>
    <w:p w14:paraId="5FAAF089" w14:textId="77777777" w:rsidR="000155EF" w:rsidRPr="00F37EB2" w:rsidRDefault="000155EF" w:rsidP="000155EF">
      <w:pPr>
        <w:rPr>
          <w:sz w:val="16"/>
          <w:szCs w:val="16"/>
        </w:rPr>
      </w:pPr>
      <w:r w:rsidRPr="00F37EB2">
        <w:rPr>
          <w:sz w:val="16"/>
          <w:szCs w:val="16"/>
        </w:rPr>
        <w:t>American folklore and common sense say that Indians don’t win. It should come as no surprise, then, that the blathering commentariat was baffled by indigenous victory at Standing Rock.</w:t>
      </w:r>
    </w:p>
    <w:p w14:paraId="3BDA9D99" w14:textId="77777777" w:rsidR="000155EF" w:rsidRPr="00F37EB2" w:rsidRDefault="000155EF" w:rsidP="000155EF">
      <w:pPr>
        <w:rPr>
          <w:sz w:val="16"/>
        </w:rPr>
      </w:pPr>
      <w:r w:rsidRPr="00F37EB2">
        <w:rPr>
          <w:sz w:val="16"/>
        </w:rPr>
        <w:t xml:space="preserve">More </w:t>
      </w:r>
      <w:r w:rsidRPr="00F37EB2">
        <w:rPr>
          <w:rStyle w:val="StyleUnderline"/>
        </w:rPr>
        <w:t>troubling</w:t>
      </w:r>
      <w:r w:rsidRPr="00F37EB2">
        <w:rPr>
          <w:sz w:val="16"/>
        </w:rPr>
        <w:t xml:space="preserve">, however, </w:t>
      </w:r>
      <w:r w:rsidRPr="00F37EB2">
        <w:rPr>
          <w:rStyle w:val="StyleUnderline"/>
        </w:rPr>
        <w:t>is that</w:t>
      </w:r>
      <w:r w:rsidRPr="00F37EB2">
        <w:rPr>
          <w:sz w:val="16"/>
        </w:rPr>
        <w:t xml:space="preserve"> historians, social scientists, and </w:t>
      </w:r>
      <w:r w:rsidRPr="00F37EB2">
        <w:rPr>
          <w:rStyle w:val="StyleUnderline"/>
          <w:highlight w:val="cyan"/>
        </w:rPr>
        <w:t>political theorists</w:t>
      </w:r>
      <w:r w:rsidRPr="00F37EB2">
        <w:rPr>
          <w:rStyle w:val="StyleUnderline"/>
        </w:rPr>
        <w:t xml:space="preserve"> also often </w:t>
      </w:r>
      <w:r w:rsidRPr="00F37EB2">
        <w:rPr>
          <w:rStyle w:val="StyleUnderline"/>
          <w:highlight w:val="cyan"/>
        </w:rPr>
        <w:t>buy into the</w:t>
      </w:r>
      <w:r w:rsidRPr="00F37EB2">
        <w:rPr>
          <w:sz w:val="16"/>
        </w:rPr>
        <w:t xml:space="preserve"> </w:t>
      </w:r>
      <w:r w:rsidRPr="00F37EB2">
        <w:rPr>
          <w:rStyle w:val="Emphasis"/>
          <w:highlight w:val="cyan"/>
        </w:rPr>
        <w:t>feathers-and-failure narrative</w:t>
      </w:r>
      <w:r w:rsidRPr="00F37EB2">
        <w:rPr>
          <w:sz w:val="16"/>
        </w:rPr>
        <w:t>.</w:t>
      </w:r>
    </w:p>
    <w:p w14:paraId="4CDCCAA7" w14:textId="77777777" w:rsidR="000155EF" w:rsidRPr="00F37EB2" w:rsidRDefault="000155EF" w:rsidP="000155EF">
      <w:pPr>
        <w:rPr>
          <w:sz w:val="16"/>
        </w:rPr>
      </w:pPr>
      <w:r w:rsidRPr="00F37EB2">
        <w:rPr>
          <w:rStyle w:val="StyleUnderline"/>
        </w:rPr>
        <w:t>Consider</w:t>
      </w:r>
      <w:r w:rsidRPr="00F37EB2">
        <w:rPr>
          <w:sz w:val="16"/>
        </w:rPr>
        <w:t xml:space="preserve">, for example, </w:t>
      </w:r>
      <w:r w:rsidRPr="00F37EB2">
        <w:rPr>
          <w:rStyle w:val="StyleUnderline"/>
        </w:rPr>
        <w:t>the most cited work in</w:t>
      </w:r>
      <w:r w:rsidRPr="00F37EB2">
        <w:rPr>
          <w:sz w:val="16"/>
        </w:rPr>
        <w:t xml:space="preserve"> the fields of </w:t>
      </w:r>
      <w:r w:rsidRPr="00F37EB2">
        <w:rPr>
          <w:rStyle w:val="StyleUnderline"/>
        </w:rPr>
        <w:t>settler colonial and indigenous studies</w:t>
      </w:r>
      <w:r w:rsidRPr="00F37EB2">
        <w:rPr>
          <w:sz w:val="16"/>
        </w:rPr>
        <w:t xml:space="preserve">: “Settler Colonialism and the Elimination of the Native,” a 2006 essay </w:t>
      </w:r>
      <w:r w:rsidRPr="00F37EB2">
        <w:rPr>
          <w:rStyle w:val="StyleUnderline"/>
        </w:rPr>
        <w:t>by</w:t>
      </w:r>
      <w:r w:rsidRPr="00F37EB2">
        <w:rPr>
          <w:sz w:val="16"/>
        </w:rPr>
        <w:t xml:space="preserve"> the late radical Australian anthropologist Patrick </w:t>
      </w:r>
      <w:r w:rsidRPr="00F37EB2">
        <w:rPr>
          <w:rStyle w:val="Emphasis"/>
        </w:rPr>
        <w:t>Wolfe</w:t>
      </w:r>
      <w:r w:rsidRPr="00F37EB2">
        <w:rPr>
          <w:sz w:val="16"/>
        </w:rPr>
        <w:t>.</w:t>
      </w:r>
    </w:p>
    <w:p w14:paraId="4D573ADD" w14:textId="77777777" w:rsidR="000155EF" w:rsidRPr="00F37EB2" w:rsidRDefault="000155EF" w:rsidP="000155EF">
      <w:pPr>
        <w:rPr>
          <w:sz w:val="16"/>
        </w:rPr>
      </w:pPr>
      <w:r w:rsidRPr="00F37EB2">
        <w:rPr>
          <w:sz w:val="16"/>
        </w:rPr>
        <w:t xml:space="preserve">In a clever turn of phrase, repeated today like a Feuerbach Thesis for indigenous radicals and scholars, </w:t>
      </w:r>
      <w:r w:rsidRPr="00F37EB2">
        <w:rPr>
          <w:rStyle w:val="StyleUnderline"/>
        </w:rPr>
        <w:t>Wolfe described the invasion of indigenous lands as “a</w:t>
      </w:r>
      <w:r w:rsidRPr="00F37EB2">
        <w:rPr>
          <w:sz w:val="16"/>
        </w:rPr>
        <w:t xml:space="preserve"> </w:t>
      </w:r>
      <w:r w:rsidRPr="00F37EB2">
        <w:rPr>
          <w:rStyle w:val="Emphasis"/>
        </w:rPr>
        <w:t>structure not an event</w:t>
      </w:r>
      <w:r w:rsidRPr="00F37EB2">
        <w:rPr>
          <w:sz w:val="16"/>
        </w:rPr>
        <w:t xml:space="preserve">.” </w:t>
      </w:r>
      <w:r w:rsidRPr="00F37EB2">
        <w:rPr>
          <w:rStyle w:val="StyleUnderline"/>
        </w:rPr>
        <w:t>His argument was that settler colonialism</w:t>
      </w:r>
      <w:r w:rsidRPr="00F37EB2">
        <w:rPr>
          <w:sz w:val="16"/>
        </w:rPr>
        <w:t>---a form of colonialism where colonists come to stay, as in the United States, Canada, Australia, New Zealand, South Africa, Palestine, and some Pacific Islands---</w:t>
      </w:r>
      <w:r w:rsidRPr="00F37EB2">
        <w:rPr>
          <w:rStyle w:val="StyleUnderline"/>
        </w:rPr>
        <w:t>requires the elimination of Native people</w:t>
      </w:r>
      <w:r w:rsidRPr="00F37EB2">
        <w:rPr>
          <w:sz w:val="16"/>
        </w:rPr>
        <w:t xml:space="preserve"> and societies to access and occupy their land. As Wolfe put it, “Settler colonialism destroys to replace.”</w:t>
      </w:r>
    </w:p>
    <w:p w14:paraId="267A1417" w14:textId="77777777" w:rsidR="000155EF" w:rsidRPr="00F37EB2" w:rsidRDefault="000155EF" w:rsidP="000155EF">
      <w:pPr>
        <w:rPr>
          <w:sz w:val="10"/>
          <w:szCs w:val="10"/>
        </w:rPr>
      </w:pPr>
      <w:r w:rsidRPr="00F37EB2">
        <w:rPr>
          <w:sz w:val="10"/>
          <w:szCs w:val="10"/>
        </w:rPr>
        <w:t>Wolfe’s theory of settler colonialism emerged out of the ongoing “History Wars” in Australia, a public, battle-hardened, and career-defining debate over whether Australia’s treatment of Aborigines should be considered genocide.</w:t>
      </w:r>
    </w:p>
    <w:p w14:paraId="34618E19" w14:textId="77777777" w:rsidR="000155EF" w:rsidRPr="00F37EB2" w:rsidRDefault="000155EF" w:rsidP="000155EF">
      <w:pPr>
        <w:rPr>
          <w:sz w:val="10"/>
          <w:szCs w:val="10"/>
        </w:rPr>
      </w:pPr>
      <w:r w:rsidRPr="00F37EB2">
        <w:rPr>
          <w:sz w:val="10"/>
          <w:szCs w:val="10"/>
        </w:rP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1D952376" w14:textId="77777777" w:rsidR="000155EF" w:rsidRPr="00F37EB2" w:rsidRDefault="000155EF" w:rsidP="000155EF">
      <w:pPr>
        <w:rPr>
          <w:sz w:val="10"/>
          <w:szCs w:val="10"/>
        </w:rPr>
      </w:pPr>
      <w:r w:rsidRPr="00F37EB2">
        <w:rPr>
          <w:sz w:val="10"/>
          <w:szCs w:val="10"/>
        </w:rP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7D7E1931" w14:textId="77777777" w:rsidR="000155EF" w:rsidRPr="00F37EB2" w:rsidRDefault="000155EF" w:rsidP="000155EF">
      <w:pPr>
        <w:rPr>
          <w:sz w:val="10"/>
          <w:szCs w:val="10"/>
        </w:rPr>
      </w:pPr>
      <w:r w:rsidRPr="00F37EB2">
        <w:rPr>
          <w:sz w:val="10"/>
          <w:szCs w:val="10"/>
        </w:rP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699956E6" w14:textId="77777777" w:rsidR="000155EF" w:rsidRPr="00F37EB2" w:rsidRDefault="000155EF" w:rsidP="000155EF">
      <w:pPr>
        <w:rPr>
          <w:sz w:val="16"/>
        </w:rPr>
      </w:pPr>
      <w:r w:rsidRPr="00F37EB2">
        <w:rPr>
          <w:rStyle w:val="StyleUnderline"/>
        </w:rPr>
        <w:t>But Wolfe’s theory ran into a</w:t>
      </w:r>
      <w:r w:rsidRPr="00F37EB2">
        <w:rPr>
          <w:sz w:val="16"/>
        </w:rPr>
        <w:t xml:space="preserve"> rather </w:t>
      </w:r>
      <w:r w:rsidRPr="00F37EB2">
        <w:rPr>
          <w:rStyle w:val="StyleUnderline"/>
        </w:rPr>
        <w:t>significant problem</w:t>
      </w:r>
      <w:r w:rsidRPr="00F37EB2">
        <w:rPr>
          <w:sz w:val="16"/>
        </w:rPr>
        <w:t>---</w:t>
      </w:r>
      <w:r w:rsidRPr="00F37EB2">
        <w:rPr>
          <w:rStyle w:val="Emphasis"/>
        </w:rPr>
        <w:t>reality</w:t>
      </w:r>
      <w:r w:rsidRPr="00F37EB2">
        <w:rPr>
          <w:sz w:val="16"/>
        </w:rPr>
        <w:t>.</w:t>
      </w:r>
    </w:p>
    <w:p w14:paraId="3AA79730" w14:textId="77777777" w:rsidR="000155EF" w:rsidRPr="00F37EB2" w:rsidRDefault="000155EF" w:rsidP="000155EF">
      <w:pPr>
        <w:rPr>
          <w:sz w:val="16"/>
        </w:rPr>
      </w:pPr>
      <w:r w:rsidRPr="00F37EB2">
        <w:rPr>
          <w:rStyle w:val="StyleUnderline"/>
          <w:highlight w:val="cyan"/>
        </w:rPr>
        <w:t>If settler societies</w:t>
      </w:r>
      <w:r w:rsidRPr="00F37EB2">
        <w:rPr>
          <w:sz w:val="16"/>
        </w:rPr>
        <w:t xml:space="preserve"> like Australia, Canada, New Zealand, and the United States </w:t>
      </w:r>
      <w:r w:rsidRPr="00F37EB2">
        <w:rPr>
          <w:rStyle w:val="StyleUnderline"/>
          <w:highlight w:val="cyan"/>
        </w:rPr>
        <w:t>are</w:t>
      </w:r>
      <w:r w:rsidRPr="00F37EB2">
        <w:rPr>
          <w:rStyle w:val="StyleUnderline"/>
        </w:rPr>
        <w:t xml:space="preserve"> structurally </w:t>
      </w:r>
      <w:r w:rsidRPr="00F37EB2">
        <w:rPr>
          <w:rStyle w:val="StyleUnderline"/>
          <w:highlight w:val="cyan"/>
        </w:rPr>
        <w:t>dependent upon</w:t>
      </w:r>
      <w:r w:rsidRPr="00F37EB2">
        <w:rPr>
          <w:rStyle w:val="StyleUnderline"/>
        </w:rPr>
        <w:t xml:space="preserve"> the </w:t>
      </w:r>
      <w:r w:rsidRPr="00F37EB2">
        <w:rPr>
          <w:rStyle w:val="StyleUnderline"/>
          <w:highlight w:val="cyan"/>
        </w:rPr>
        <w:t>elimination</w:t>
      </w:r>
      <w:r w:rsidRPr="00F37EB2">
        <w:rPr>
          <w:rStyle w:val="StyleUnderline"/>
        </w:rPr>
        <w:t xml:space="preserve"> of the Native,</w:t>
      </w:r>
      <w:r w:rsidRPr="00F37EB2">
        <w:rPr>
          <w:sz w:val="16"/>
        </w:rPr>
        <w:t xml:space="preserve"> </w:t>
      </w:r>
      <w:r w:rsidRPr="00F37EB2">
        <w:rPr>
          <w:rStyle w:val="Emphasis"/>
          <w:highlight w:val="cyan"/>
        </w:rPr>
        <w:t>how do we explain</w:t>
      </w:r>
      <w:r w:rsidRPr="00F37EB2">
        <w:rPr>
          <w:sz w:val="16"/>
        </w:rPr>
        <w:t xml:space="preserve"> </w:t>
      </w:r>
      <w:r w:rsidRPr="00F37EB2">
        <w:rPr>
          <w:rStyle w:val="StyleUnderline"/>
        </w:rPr>
        <w:t>the survival, resilience, and</w:t>
      </w:r>
      <w:r w:rsidRPr="00F37EB2">
        <w:rPr>
          <w:sz w:val="16"/>
        </w:rPr>
        <w:t xml:space="preserve"> </w:t>
      </w:r>
      <w:r w:rsidRPr="00F37EB2">
        <w:rPr>
          <w:rStyle w:val="Emphasis"/>
          <w:highlight w:val="cyan"/>
        </w:rPr>
        <w:t>resurgence</w:t>
      </w:r>
      <w:r w:rsidRPr="00F37EB2">
        <w:rPr>
          <w:sz w:val="16"/>
        </w:rPr>
        <w:t xml:space="preserve"> </w:t>
      </w:r>
      <w:r w:rsidRPr="00F37EB2">
        <w:rPr>
          <w:rStyle w:val="StyleUnderline"/>
          <w:highlight w:val="cyan"/>
        </w:rPr>
        <w:t>of that</w:t>
      </w:r>
      <w:r w:rsidRPr="00F37EB2">
        <w:rPr>
          <w:rStyle w:val="StyleUnderline"/>
        </w:rPr>
        <w:t xml:space="preserve"> same </w:t>
      </w:r>
      <w:r w:rsidRPr="00F37EB2">
        <w:rPr>
          <w:rStyle w:val="StyleUnderline"/>
          <w:highlight w:val="cyan"/>
        </w:rPr>
        <w:t>Native?</w:t>
      </w:r>
      <w:r w:rsidRPr="00F37EB2">
        <w:rPr>
          <w:sz w:val="16"/>
        </w:rPr>
        <w:t xml:space="preserve"> </w:t>
      </w:r>
      <w:r w:rsidRPr="00F37EB2">
        <w:rPr>
          <w:rStyle w:val="StyleUnderline"/>
        </w:rPr>
        <w:t xml:space="preserve">How do we explain </w:t>
      </w:r>
      <w:r w:rsidRPr="00F37EB2">
        <w:rPr>
          <w:rStyle w:val="StyleUnderline"/>
          <w:highlight w:val="cyan"/>
        </w:rPr>
        <w:t>the</w:t>
      </w:r>
      <w:r w:rsidRPr="00F37EB2">
        <w:rPr>
          <w:sz w:val="16"/>
        </w:rPr>
        <w:t xml:space="preserve"> </w:t>
      </w:r>
      <w:r w:rsidRPr="00F37EB2">
        <w:rPr>
          <w:rStyle w:val="Emphasis"/>
          <w:highlight w:val="cyan"/>
        </w:rPr>
        <w:t>global emergence</w:t>
      </w:r>
      <w:r w:rsidRPr="00F37EB2">
        <w:rPr>
          <w:sz w:val="16"/>
        </w:rPr>
        <w:t xml:space="preserve"> </w:t>
      </w:r>
      <w:r w:rsidRPr="00F37EB2">
        <w:rPr>
          <w:rStyle w:val="StyleUnderline"/>
          <w:highlight w:val="cyan"/>
        </w:rPr>
        <w:t>of</w:t>
      </w:r>
      <w:r w:rsidRPr="00F37EB2">
        <w:rPr>
          <w:rStyle w:val="StyleUnderline"/>
        </w:rPr>
        <w:t xml:space="preserve"> policies of indigenous </w:t>
      </w:r>
      <w:r w:rsidRPr="00F37EB2">
        <w:rPr>
          <w:rStyle w:val="StyleUnderline"/>
          <w:highlight w:val="cyan"/>
        </w:rPr>
        <w:t>self-determination</w:t>
      </w:r>
      <w:r w:rsidRPr="00F37EB2">
        <w:rPr>
          <w:sz w:val="16"/>
        </w:rPr>
        <w:t xml:space="preserve">, </w:t>
      </w:r>
      <w:r w:rsidRPr="00F37EB2">
        <w:rPr>
          <w:rStyle w:val="Emphasis"/>
        </w:rPr>
        <w:t>recognition</w:t>
      </w:r>
      <w:r w:rsidRPr="00F37EB2">
        <w:rPr>
          <w:sz w:val="16"/>
        </w:rPr>
        <w:t xml:space="preserve">, </w:t>
      </w:r>
      <w:r w:rsidRPr="00F37EB2">
        <w:rPr>
          <w:rStyle w:val="StyleUnderline"/>
        </w:rPr>
        <w:t>and</w:t>
      </w:r>
      <w:r w:rsidRPr="00F37EB2">
        <w:rPr>
          <w:sz w:val="16"/>
        </w:rPr>
        <w:t xml:space="preserve"> </w:t>
      </w:r>
      <w:r w:rsidRPr="00F37EB2">
        <w:rPr>
          <w:rStyle w:val="Emphasis"/>
          <w:highlight w:val="cyan"/>
        </w:rPr>
        <w:t>land rights</w:t>
      </w:r>
      <w:r w:rsidRPr="00F37EB2">
        <w:rPr>
          <w:sz w:val="16"/>
        </w:rPr>
        <w:t xml:space="preserve"> in various forms? Are these policies lipstick on the same colonial pig? Are indigenous people permanently cast in cameo roles---their victories small exceptions that prove the rule?</w:t>
      </w:r>
    </w:p>
    <w:p w14:paraId="4A5FD9EA" w14:textId="77777777" w:rsidR="000155EF" w:rsidRPr="00F37EB2" w:rsidRDefault="000155EF" w:rsidP="000155EF">
      <w:r w:rsidRPr="00F37EB2">
        <w:rPr>
          <w:rStyle w:val="StyleUnderline"/>
        </w:rPr>
        <w:t>How do we explain</w:t>
      </w:r>
      <w:r w:rsidRPr="00F37EB2">
        <w:t xml:space="preserve"> </w:t>
      </w:r>
      <w:r w:rsidRPr="00F37EB2">
        <w:rPr>
          <w:rStyle w:val="Emphasis"/>
        </w:rPr>
        <w:t>Standing Rock</w:t>
      </w:r>
      <w:r w:rsidRPr="00F37EB2">
        <w:t>?</w:t>
      </w:r>
    </w:p>
    <w:p w14:paraId="5A37B8CD" w14:textId="77777777" w:rsidR="000155EF" w:rsidRPr="00F37EB2" w:rsidRDefault="000155EF" w:rsidP="000155EF">
      <w:r w:rsidRPr="00F37EB2">
        <w:rPr>
          <w:rStyle w:val="StyleUnderline"/>
          <w:highlight w:val="cyan"/>
        </w:rPr>
        <w:t>Wolfe’s theory</w:t>
      </w:r>
      <w:r w:rsidRPr="00F37EB2">
        <w:rPr>
          <w:rStyle w:val="StyleUnderline"/>
        </w:rPr>
        <w:t xml:space="preserve">, however popular and illuminating, </w:t>
      </w:r>
      <w:r w:rsidRPr="00F37EB2">
        <w:rPr>
          <w:rStyle w:val="StyleUnderline"/>
          <w:highlight w:val="cyan"/>
        </w:rPr>
        <w:t>is</w:t>
      </w:r>
      <w:r w:rsidRPr="00F37EB2">
        <w:rPr>
          <w:rStyle w:val="StyleUnderline"/>
        </w:rPr>
        <w:t xml:space="preserve"> in a sense, </w:t>
      </w:r>
      <w:r w:rsidRPr="00F37EB2">
        <w:rPr>
          <w:rStyle w:val="StyleUnderline"/>
          <w:highlight w:val="cyan"/>
        </w:rPr>
        <w:t>a</w:t>
      </w:r>
      <w:r w:rsidRPr="00F37EB2">
        <w:rPr>
          <w:highlight w:val="cyan"/>
        </w:rPr>
        <w:t xml:space="preserve"> </w:t>
      </w:r>
      <w:r w:rsidRPr="00F37EB2">
        <w:rPr>
          <w:rStyle w:val="Emphasis"/>
          <w:highlight w:val="cyan"/>
        </w:rPr>
        <w:t>gussied-up version of the</w:t>
      </w:r>
      <w:r w:rsidRPr="00F37EB2">
        <w:rPr>
          <w:rStyle w:val="Emphasis"/>
        </w:rPr>
        <w:t xml:space="preserve"> inevitable </w:t>
      </w:r>
      <w:r w:rsidRPr="00F37EB2">
        <w:rPr>
          <w:rStyle w:val="Emphasis"/>
          <w:highlight w:val="cyan"/>
        </w:rPr>
        <w:t>victory of Cowboys over Indians</w:t>
      </w:r>
      <w:r w:rsidRPr="00F37EB2">
        <w:rPr>
          <w:rStyle w:val="Emphasis"/>
        </w:rPr>
        <w:t>---a reworking of Victorian ideology as critical theory</w:t>
      </w:r>
      <w:r w:rsidRPr="00F37EB2">
        <w:t>.</w:t>
      </w:r>
    </w:p>
    <w:p w14:paraId="26B985AA" w14:textId="77777777" w:rsidR="000155EF" w:rsidRPr="00F37EB2" w:rsidRDefault="000155EF" w:rsidP="000155EF">
      <w:r w:rsidRPr="00F37EB2">
        <w:rPr>
          <w:rStyle w:val="StyleUnderline"/>
        </w:rPr>
        <w:t>The indigenous story unfolding before us</w:t>
      </w:r>
      <w:r w:rsidRPr="00F37EB2">
        <w:t xml:space="preserve"> </w:t>
      </w:r>
      <w:r w:rsidRPr="00F37EB2">
        <w:rPr>
          <w:rStyle w:val="Emphasis"/>
        </w:rPr>
        <w:t>demands more</w:t>
      </w:r>
      <w:r w:rsidRPr="00F37EB2">
        <w:t>.</w:t>
      </w:r>
    </w:p>
    <w:p w14:paraId="36498188" w14:textId="77777777" w:rsidR="000155EF" w:rsidRPr="00F37EB2" w:rsidRDefault="000155EF" w:rsidP="000155EF">
      <w:pPr>
        <w:rPr>
          <w:sz w:val="10"/>
          <w:szCs w:val="10"/>
        </w:rPr>
      </w:pPr>
      <w:r w:rsidRPr="00F37EB2">
        <w:rPr>
          <w:sz w:val="10"/>
          <w:szCs w:val="10"/>
        </w:rPr>
        <w:t>Explaining Standing Rock</w:t>
      </w:r>
    </w:p>
    <w:p w14:paraId="3CFB0FC7" w14:textId="77777777" w:rsidR="000155EF" w:rsidRPr="00F37EB2" w:rsidRDefault="000155EF" w:rsidP="000155EF">
      <w:pPr>
        <w:rPr>
          <w:sz w:val="10"/>
          <w:szCs w:val="10"/>
        </w:rPr>
      </w:pPr>
      <w:r w:rsidRPr="00F37EB2">
        <w:rPr>
          <w:sz w:val="10"/>
          <w:szCs w:val="10"/>
        </w:rPr>
        <w:t>The Cowboy is supposed to be everything the Indian is not.</w:t>
      </w:r>
    </w:p>
    <w:p w14:paraId="0699292D" w14:textId="77777777" w:rsidR="000155EF" w:rsidRPr="00F37EB2" w:rsidRDefault="000155EF" w:rsidP="000155EF">
      <w:pPr>
        <w:rPr>
          <w:sz w:val="10"/>
          <w:szCs w:val="10"/>
        </w:rPr>
      </w:pPr>
      <w:r w:rsidRPr="00F37EB2">
        <w:rPr>
          <w:sz w:val="10"/>
          <w:szCs w:val="10"/>
        </w:rPr>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3CCD5BB2" w14:textId="77777777" w:rsidR="000155EF" w:rsidRPr="00F37EB2" w:rsidRDefault="000155EF" w:rsidP="000155EF">
      <w:pPr>
        <w:rPr>
          <w:sz w:val="10"/>
          <w:szCs w:val="10"/>
        </w:rPr>
      </w:pPr>
      <w:r w:rsidRPr="00F37EB2">
        <w:rPr>
          <w:sz w:val="10"/>
          <w:szCs w:val="10"/>
        </w:rPr>
        <w:t>And, while the Indian is a loser, the Cowboy is a winner.</w:t>
      </w:r>
    </w:p>
    <w:p w14:paraId="2D4385EB" w14:textId="77777777" w:rsidR="000155EF" w:rsidRPr="00F37EB2" w:rsidRDefault="000155EF" w:rsidP="000155EF">
      <w:pPr>
        <w:rPr>
          <w:sz w:val="10"/>
          <w:szCs w:val="10"/>
        </w:rPr>
      </w:pPr>
      <w:r w:rsidRPr="00F37EB2">
        <w:rPr>
          <w:sz w:val="10"/>
          <w:szCs w:val="10"/>
        </w:rPr>
        <w:t>At Standing Rock, generations of myth and folk wisdom proved wrong. As Bill McKibben put it in the Guardian, the Standing Rock movement “is a break in that long-running story, a new chapter.”</w:t>
      </w:r>
    </w:p>
    <w:p w14:paraId="12756270" w14:textId="77777777" w:rsidR="000155EF" w:rsidRPr="00F37EB2" w:rsidRDefault="000155EF" w:rsidP="000155EF">
      <w:pPr>
        <w:rPr>
          <w:sz w:val="10"/>
          <w:szCs w:val="10"/>
        </w:rPr>
      </w:pPr>
      <w:r w:rsidRPr="00F37EB2">
        <w:rPr>
          <w:sz w:val="10"/>
          <w:szCs w:val="10"/>
        </w:rPr>
        <w:t>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p>
    <w:p w14:paraId="3C4E22E7" w14:textId="77777777" w:rsidR="000155EF" w:rsidRPr="00F37EB2" w:rsidRDefault="000155EF" w:rsidP="000155EF">
      <w:pPr>
        <w:rPr>
          <w:sz w:val="10"/>
          <w:szCs w:val="10"/>
        </w:rPr>
      </w:pPr>
      <w:r w:rsidRPr="00F37EB2">
        <w:rPr>
          <w:sz w:val="10"/>
          <w:szCs w:val="10"/>
        </w:rPr>
        <w:t>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w:t>
      </w:r>
    </w:p>
    <w:p w14:paraId="1C9DC4F2" w14:textId="77777777" w:rsidR="000155EF" w:rsidRPr="00F37EB2" w:rsidRDefault="000155EF" w:rsidP="000155EF">
      <w:pPr>
        <w:rPr>
          <w:sz w:val="10"/>
          <w:szCs w:val="10"/>
        </w:rPr>
      </w:pPr>
      <w:r w:rsidRPr="00F37EB2">
        <w:rPr>
          <w:sz w:val="10"/>
          <w:szCs w:val="10"/>
        </w:rPr>
        <w:t>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w:t>
      </w:r>
    </w:p>
    <w:p w14:paraId="6B994743" w14:textId="77777777" w:rsidR="000155EF" w:rsidRPr="00F37EB2" w:rsidRDefault="000155EF" w:rsidP="000155EF">
      <w:pPr>
        <w:rPr>
          <w:sz w:val="10"/>
          <w:szCs w:val="10"/>
        </w:rPr>
      </w:pPr>
      <w:r w:rsidRPr="00F37EB2">
        <w:rPr>
          <w:sz w:val="10"/>
          <w:szCs w:val="10"/>
        </w:rPr>
        <w:t>All of these analyses are accurate, but their individual ssand collective explanations for the Standing Rock victory are insufficient. They fail to ask key questions about the when, where, how, and who. They do not explain what made this movement and moment different.</w:t>
      </w:r>
    </w:p>
    <w:p w14:paraId="724FBCE3" w14:textId="77777777" w:rsidR="000155EF" w:rsidRPr="00F37EB2" w:rsidRDefault="000155EF" w:rsidP="000155EF">
      <w:pPr>
        <w:rPr>
          <w:sz w:val="10"/>
          <w:szCs w:val="10"/>
        </w:rPr>
      </w:pPr>
      <w:r w:rsidRPr="00F37EB2">
        <w:rPr>
          <w:sz w:val="10"/>
          <w:szCs w:val="10"/>
        </w:rPr>
        <w:t>And perhaps most importantly, in their haste to explain a seemingly improbable and episodic victory, these writers miss the remarkable big picture.</w:t>
      </w:r>
    </w:p>
    <w:p w14:paraId="780E51DD" w14:textId="77777777" w:rsidR="000155EF" w:rsidRPr="00F37EB2" w:rsidRDefault="000155EF" w:rsidP="000155EF">
      <w:pPr>
        <w:rPr>
          <w:sz w:val="16"/>
          <w:szCs w:val="16"/>
        </w:rPr>
      </w:pPr>
      <w:r w:rsidRPr="00F37EB2">
        <w:rPr>
          <w:sz w:val="16"/>
          <w:szCs w:val="16"/>
        </w:rPr>
        <w:t>Outflanking Corporate Globalization</w:t>
      </w:r>
    </w:p>
    <w:p w14:paraId="58677FCC" w14:textId="77777777" w:rsidR="000155EF" w:rsidRPr="00F37EB2" w:rsidRDefault="000155EF" w:rsidP="000155EF">
      <w:pPr>
        <w:rPr>
          <w:sz w:val="16"/>
        </w:rPr>
      </w:pPr>
      <w:r w:rsidRPr="00F37EB2">
        <w:rPr>
          <w:rStyle w:val="StyleUnderline"/>
          <w:highlight w:val="cyan"/>
        </w:rPr>
        <w:t>Since the 1970s</w:t>
      </w:r>
      <w:r w:rsidRPr="00F37EB2">
        <w:rPr>
          <w:rStyle w:val="StyleUnderline"/>
        </w:rPr>
        <w:t xml:space="preserve">, unions, public goods, social welfare, and other essential building blocks of social democracy have been </w:t>
      </w:r>
      <w:r w:rsidRPr="00F37EB2">
        <w:rPr>
          <w:rStyle w:val="Emphasis"/>
        </w:rPr>
        <w:t>beaten back by the free market consensus</w:t>
      </w:r>
      <w:r w:rsidRPr="00F37EB2">
        <w:rPr>
          <w:sz w:val="16"/>
        </w:rPr>
        <w:t xml:space="preserve">. </w:t>
      </w:r>
      <w:r w:rsidRPr="00F37EB2">
        <w:rPr>
          <w:rStyle w:val="StyleUnderline"/>
        </w:rPr>
        <w:t>Yet over these same decades,</w:t>
      </w:r>
      <w:r w:rsidRPr="00F37EB2">
        <w:rPr>
          <w:sz w:val="16"/>
        </w:rPr>
        <w:t xml:space="preserve"> </w:t>
      </w:r>
      <w:r w:rsidRPr="00F37EB2">
        <w:rPr>
          <w:rStyle w:val="Emphasis"/>
          <w:highlight w:val="cyan"/>
        </w:rPr>
        <w:t>indigenous rights</w:t>
      </w:r>
      <w:r w:rsidRPr="00F37EB2">
        <w:rPr>
          <w:sz w:val="16"/>
        </w:rPr>
        <w:t xml:space="preserve"> </w:t>
      </w:r>
      <w:r w:rsidRPr="00F37EB2">
        <w:rPr>
          <w:rStyle w:val="StyleUnderline"/>
        </w:rPr>
        <w:t xml:space="preserve">to land, jurisdiction, and sovereignty </w:t>
      </w:r>
      <w:r w:rsidRPr="00F37EB2">
        <w:rPr>
          <w:rStyle w:val="StyleUnderline"/>
          <w:highlight w:val="cyan"/>
        </w:rPr>
        <w:t>have</w:t>
      </w:r>
      <w:r w:rsidRPr="00F37EB2">
        <w:rPr>
          <w:sz w:val="16"/>
        </w:rPr>
        <w:t xml:space="preserve"> </w:t>
      </w:r>
      <w:r w:rsidRPr="00F37EB2">
        <w:rPr>
          <w:rStyle w:val="Emphasis"/>
          <w:highlight w:val="cyan"/>
        </w:rPr>
        <w:t>gained ground</w:t>
      </w:r>
      <w:r w:rsidRPr="00F37EB2">
        <w:rPr>
          <w:sz w:val="16"/>
        </w:rPr>
        <w:t>. At the same time workers lost their unions, the environment was winning a union of its own. That union takes the form of indigenous rights.</w:t>
      </w:r>
    </w:p>
    <w:p w14:paraId="159EA056" w14:textId="77777777" w:rsidR="000155EF" w:rsidRPr="00F37EB2" w:rsidRDefault="000155EF" w:rsidP="000155EF">
      <w:pPr>
        <w:rPr>
          <w:sz w:val="16"/>
        </w:rPr>
      </w:pPr>
      <w:r w:rsidRPr="00F37EB2">
        <w:rPr>
          <w:rStyle w:val="StyleUnderline"/>
        </w:rPr>
        <w:t xml:space="preserve">Credit for these </w:t>
      </w:r>
      <w:r w:rsidRPr="00F37EB2">
        <w:rPr>
          <w:rStyle w:val="Emphasis"/>
        </w:rPr>
        <w:t>often-overlooked indigenous victories</w:t>
      </w:r>
      <w:r w:rsidRPr="00F37EB2">
        <w:rPr>
          <w:sz w:val="16"/>
        </w:rPr>
        <w:t xml:space="preserve"> </w:t>
      </w:r>
      <w:r w:rsidRPr="00F37EB2">
        <w:rPr>
          <w:rStyle w:val="StyleUnderline"/>
        </w:rPr>
        <w:t>belongs to the</w:t>
      </w:r>
      <w:r w:rsidRPr="00F37EB2">
        <w:rPr>
          <w:sz w:val="16"/>
        </w:rPr>
        <w:t xml:space="preserve"> </w:t>
      </w:r>
      <w:r w:rsidRPr="00F37EB2">
        <w:rPr>
          <w:rStyle w:val="Emphasis"/>
        </w:rPr>
        <w:t>indigenous movements</w:t>
      </w:r>
      <w:r w:rsidRPr="00F37EB2">
        <w:rPr>
          <w:sz w:val="16"/>
        </w:rPr>
        <w:t xml:space="preserve"> </w:t>
      </w:r>
      <w:r w:rsidRPr="00F37EB2">
        <w:rPr>
          <w:rStyle w:val="StyleUnderline"/>
        </w:rPr>
        <w:t>that unswervingly pushed for similar goals across decades and even centuries</w:t>
      </w:r>
      <w:r w:rsidRPr="00F37EB2">
        <w:rPr>
          <w:sz w:val="16"/>
        </w:rPr>
        <w:t>: return of indigenous lands, restoration of indigenous sovereignties, and dignity for indigenous peoples.</w:t>
      </w:r>
    </w:p>
    <w:p w14:paraId="0179B3F3" w14:textId="77777777" w:rsidR="000155EF" w:rsidRPr="00F37EB2" w:rsidRDefault="000155EF" w:rsidP="000155EF">
      <w:pPr>
        <w:rPr>
          <w:sz w:val="16"/>
        </w:rPr>
      </w:pPr>
      <w:r w:rsidRPr="00F37EB2">
        <w:rPr>
          <w:rStyle w:val="StyleUnderline"/>
        </w:rPr>
        <w:t>From the time their lands were seized in the nineteenth century and even before, indigenous people came together</w:t>
      </w:r>
      <w:r w:rsidRPr="00F37EB2">
        <w:rPr>
          <w:sz w:val="16"/>
        </w:rPr>
        <w:t xml:space="preserve">, forming tribal, intertribal, regional, and national coalitions and organizations. </w:t>
      </w:r>
      <w:r w:rsidRPr="00F37EB2">
        <w:rPr>
          <w:rStyle w:val="StyleUnderline"/>
          <w:highlight w:val="cyan"/>
        </w:rPr>
        <w:t>They</w:t>
      </w:r>
      <w:r w:rsidRPr="00F37EB2">
        <w:rPr>
          <w:sz w:val="16"/>
        </w:rPr>
        <w:t xml:space="preserve"> </w:t>
      </w:r>
      <w:r w:rsidRPr="00F37EB2">
        <w:rPr>
          <w:rStyle w:val="Emphasis"/>
          <w:highlight w:val="cyan"/>
        </w:rPr>
        <w:t>pressured states</w:t>
      </w:r>
      <w:r w:rsidRPr="00F37EB2">
        <w:rPr>
          <w:sz w:val="16"/>
        </w:rPr>
        <w:t xml:space="preserve"> </w:t>
      </w:r>
      <w:r w:rsidRPr="00F37EB2">
        <w:rPr>
          <w:rStyle w:val="StyleUnderline"/>
        </w:rPr>
        <w:t xml:space="preserve">and empires built on lands taken from them </w:t>
      </w:r>
      <w:r w:rsidRPr="00F37EB2">
        <w:rPr>
          <w:rStyle w:val="StyleUnderline"/>
          <w:highlight w:val="cyan"/>
        </w:rPr>
        <w:t xml:space="preserve">to </w:t>
      </w:r>
      <w:r w:rsidRPr="00F37EB2">
        <w:rPr>
          <w:rStyle w:val="Emphasis"/>
          <w:highlight w:val="cyan"/>
        </w:rPr>
        <w:t>recognize their demands</w:t>
      </w:r>
      <w:r w:rsidRPr="00F37EB2">
        <w:rPr>
          <w:sz w:val="16"/>
        </w:rPr>
        <w:t xml:space="preserve">. </w:t>
      </w:r>
      <w:r w:rsidRPr="00F37EB2">
        <w:rPr>
          <w:rStyle w:val="StyleUnderline"/>
        </w:rPr>
        <w:t>They stood strong against obstinate and repressive governments determined to claim their remaining territories and assimilate their people into the laboring class</w:t>
      </w:r>
      <w:r w:rsidRPr="00F37EB2">
        <w:rPr>
          <w:sz w:val="16"/>
        </w:rPr>
        <w:t>. They remained resolute.</w:t>
      </w:r>
    </w:p>
    <w:p w14:paraId="34F9274D" w14:textId="77777777" w:rsidR="000155EF" w:rsidRPr="00F37EB2" w:rsidRDefault="000155EF" w:rsidP="000155EF">
      <w:pPr>
        <w:rPr>
          <w:sz w:val="10"/>
          <w:szCs w:val="10"/>
        </w:rPr>
      </w:pPr>
      <w:r w:rsidRPr="00F37EB2">
        <w:rPr>
          <w:sz w:val="10"/>
          <w:szCs w:val="10"/>
        </w:rPr>
        <w:t>As the Chiefs of the Syilx, Nlaka’pamux, and Secwepemc nations wrote in a petition to then–Canadian prime minister Wilfrid Laurier in 1910:</w:t>
      </w:r>
    </w:p>
    <w:p w14:paraId="55658D63" w14:textId="77777777" w:rsidR="000155EF" w:rsidRPr="00F37EB2" w:rsidRDefault="000155EF" w:rsidP="000155EF">
      <w:pPr>
        <w:rPr>
          <w:sz w:val="10"/>
          <w:szCs w:val="10"/>
        </w:rPr>
      </w:pPr>
      <w:r w:rsidRPr="00F37EB2">
        <w:rPr>
          <w:sz w:val="10"/>
          <w:szCs w:val="10"/>
        </w:rPr>
        <w:t>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w:t>
      </w:r>
    </w:p>
    <w:p w14:paraId="33EE0132" w14:textId="77777777" w:rsidR="000155EF" w:rsidRPr="00F37EB2" w:rsidRDefault="000155EF" w:rsidP="000155EF">
      <w:pPr>
        <w:rPr>
          <w:sz w:val="10"/>
          <w:szCs w:val="10"/>
        </w:rPr>
      </w:pPr>
      <w:r w:rsidRPr="00F37EB2">
        <w:rPr>
          <w:sz w:val="10"/>
          <w:szCs w:val="10"/>
        </w:rPr>
        <w:t>In moments of global political and economic crisis like the 1880s, 1930s, 1940s, 1970s, and now 2010s, state policies toward indigenous people worldwide often shifted.</w:t>
      </w:r>
    </w:p>
    <w:p w14:paraId="4CB09E73" w14:textId="77777777" w:rsidR="000155EF" w:rsidRPr="00F37EB2" w:rsidRDefault="000155EF" w:rsidP="000155EF">
      <w:pPr>
        <w:rPr>
          <w:sz w:val="10"/>
          <w:szCs w:val="10"/>
        </w:rPr>
      </w:pPr>
      <w:r w:rsidRPr="00F37EB2">
        <w:rPr>
          <w:sz w:val="10"/>
          <w:szCs w:val="10"/>
        </w:rPr>
        <w:t>During the 1880s and 1940s, the United States applied assimilationist pressure on indigenous communities, with disastrous consequences.</w:t>
      </w:r>
    </w:p>
    <w:p w14:paraId="2EBB7FF7" w14:textId="77777777" w:rsidR="000155EF" w:rsidRPr="00F37EB2" w:rsidRDefault="000155EF" w:rsidP="000155EF">
      <w:pPr>
        <w:rPr>
          <w:sz w:val="10"/>
          <w:szCs w:val="10"/>
        </w:rPr>
      </w:pPr>
      <w:r w:rsidRPr="00F37EB2">
        <w:rPr>
          <w:sz w:val="10"/>
          <w:szCs w:val="10"/>
        </w:rPr>
        <w:t>In the 1880s allotment and privatization policies under the Dawes Act of 1887 splintered indigenous lands and communities and brought poverty and political, social, and cultural erosion.</w:t>
      </w:r>
    </w:p>
    <w:p w14:paraId="6A28E691" w14:textId="77777777" w:rsidR="000155EF" w:rsidRPr="00F37EB2" w:rsidRDefault="000155EF" w:rsidP="000155EF">
      <w:pPr>
        <w:rPr>
          <w:sz w:val="10"/>
          <w:szCs w:val="10"/>
        </w:rPr>
      </w:pPr>
      <w:r w:rsidRPr="00F37EB2">
        <w:rPr>
          <w:sz w:val="10"/>
          <w:szCs w:val="10"/>
        </w:rP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3E223F96" w14:textId="77777777" w:rsidR="000155EF" w:rsidRPr="00F37EB2" w:rsidRDefault="000155EF" w:rsidP="000155EF">
      <w:pPr>
        <w:rPr>
          <w:sz w:val="16"/>
        </w:rPr>
      </w:pPr>
      <w:r w:rsidRPr="00F37EB2">
        <w:rPr>
          <w:sz w:val="16"/>
        </w:rPr>
        <w:t xml:space="preserve">Yet </w:t>
      </w:r>
      <w:r w:rsidRPr="00F37EB2">
        <w:rPr>
          <w:rStyle w:val="StyleUnderline"/>
        </w:rPr>
        <w:t xml:space="preserve">the </w:t>
      </w:r>
      <w:r w:rsidRPr="00F37EB2">
        <w:rPr>
          <w:rStyle w:val="Emphasis"/>
        </w:rPr>
        <w:t>stubborn dream of indigenous resurgence endured</w:t>
      </w:r>
      <w:r w:rsidRPr="00F37EB2">
        <w:rPr>
          <w:sz w:val="16"/>
        </w:rPr>
        <w:t xml:space="preserve">. </w:t>
      </w:r>
      <w:r w:rsidRPr="00F37EB2">
        <w:rPr>
          <w:rStyle w:val="StyleUnderline"/>
        </w:rPr>
        <w:t>And crises sometimes ushered in marginal progress</w:t>
      </w:r>
      <w:r w:rsidRPr="00F37EB2">
        <w:rPr>
          <w:sz w:val="16"/>
        </w:rPr>
        <w:t xml:space="preserve">. In the 1930s, </w:t>
      </w:r>
      <w:r w:rsidRPr="00F37EB2">
        <w:rPr>
          <w:rStyle w:val="StyleUnderline"/>
          <w:highlight w:val="cyan"/>
        </w:rPr>
        <w:t>F</w:t>
      </w:r>
      <w:r w:rsidRPr="00F37EB2">
        <w:rPr>
          <w:sz w:val="16"/>
        </w:rPr>
        <w:t xml:space="preserve">ranklin </w:t>
      </w:r>
      <w:r w:rsidRPr="00F37EB2">
        <w:rPr>
          <w:rStyle w:val="StyleUnderline"/>
          <w:highlight w:val="cyan"/>
        </w:rPr>
        <w:t>D</w:t>
      </w:r>
      <w:r w:rsidRPr="00F37EB2">
        <w:rPr>
          <w:sz w:val="16"/>
        </w:rPr>
        <w:t xml:space="preserve">elano </w:t>
      </w:r>
      <w:r w:rsidRPr="00F37EB2">
        <w:rPr>
          <w:rStyle w:val="StyleUnderline"/>
          <w:highlight w:val="cyan"/>
        </w:rPr>
        <w:t>R</w:t>
      </w:r>
      <w:r w:rsidRPr="00F37EB2">
        <w:rPr>
          <w:sz w:val="16"/>
        </w:rPr>
        <w:t>oosevelt</w:t>
      </w:r>
      <w:r w:rsidRPr="00F37EB2">
        <w:rPr>
          <w:rStyle w:val="StyleUnderline"/>
        </w:rPr>
        <w:t>’</w:t>
      </w:r>
      <w:r w:rsidRPr="00F37EB2">
        <w:rPr>
          <w:rStyle w:val="StyleUnderline"/>
          <w:highlight w:val="cyan"/>
        </w:rPr>
        <w:t>s</w:t>
      </w:r>
      <w:r w:rsidRPr="00F37EB2">
        <w:rPr>
          <w:sz w:val="16"/>
        </w:rPr>
        <w:t xml:space="preserve"> so-called “</w:t>
      </w:r>
      <w:r w:rsidRPr="00F37EB2">
        <w:rPr>
          <w:rStyle w:val="Emphasis"/>
          <w:highlight w:val="cyan"/>
        </w:rPr>
        <w:t>Indian New Deal</w:t>
      </w:r>
      <w:r w:rsidRPr="00F37EB2">
        <w:rPr>
          <w:sz w:val="16"/>
        </w:rPr>
        <w:t xml:space="preserve">” </w:t>
      </w:r>
      <w:r w:rsidRPr="00F37EB2">
        <w:rPr>
          <w:rStyle w:val="StyleUnderline"/>
        </w:rPr>
        <w:t>afforded tribes greater control over their lands and resources and restored a measure of sovereignty and self-determination</w:t>
      </w:r>
      <w:r w:rsidRPr="00F37EB2">
        <w:rPr>
          <w:sz w:val="16"/>
        </w:rPr>
        <w:t xml:space="preserve">. </w:t>
      </w:r>
      <w:r w:rsidRPr="00F37EB2">
        <w:rPr>
          <w:rStyle w:val="StyleUnderline"/>
          <w:highlight w:val="cyan"/>
        </w:rPr>
        <w:t>The</w:t>
      </w:r>
      <w:r w:rsidRPr="00F37EB2">
        <w:rPr>
          <w:sz w:val="16"/>
        </w:rPr>
        <w:t xml:space="preserve"> 1960s and </w:t>
      </w:r>
      <w:r w:rsidRPr="00F37EB2">
        <w:rPr>
          <w:rStyle w:val="StyleUnderline"/>
        </w:rPr>
        <w:t>70s saw the rise of the</w:t>
      </w:r>
      <w:r w:rsidRPr="00F37EB2">
        <w:rPr>
          <w:sz w:val="16"/>
        </w:rPr>
        <w:t xml:space="preserve"> </w:t>
      </w:r>
      <w:r w:rsidRPr="00F37EB2">
        <w:rPr>
          <w:rStyle w:val="Emphasis"/>
          <w:highlight w:val="cyan"/>
        </w:rPr>
        <w:t>Red Power movement</w:t>
      </w:r>
      <w:r w:rsidRPr="00F37EB2">
        <w:rPr>
          <w:sz w:val="16"/>
        </w:rPr>
        <w:t xml:space="preserve">, </w:t>
      </w:r>
      <w:r w:rsidRPr="00F37EB2">
        <w:rPr>
          <w:rStyle w:val="StyleUnderline"/>
        </w:rPr>
        <w:t>a momentous breakthrough that pushed the US and Canadian states to adopt policies based on</w:t>
      </w:r>
      <w:r w:rsidRPr="00F37EB2">
        <w:rPr>
          <w:sz w:val="16"/>
        </w:rPr>
        <w:t xml:space="preserve"> </w:t>
      </w:r>
      <w:r w:rsidRPr="00F37EB2">
        <w:rPr>
          <w:rStyle w:val="Emphasis"/>
        </w:rPr>
        <w:t>recognition</w:t>
      </w:r>
      <w:r w:rsidRPr="00F37EB2">
        <w:rPr>
          <w:sz w:val="16"/>
        </w:rPr>
        <w:t xml:space="preserve"> </w:t>
      </w:r>
      <w:r w:rsidRPr="00F37EB2">
        <w:rPr>
          <w:rStyle w:val="StyleUnderline"/>
        </w:rPr>
        <w:t>instead of assimilation</w:t>
      </w:r>
      <w:r w:rsidRPr="00F37EB2">
        <w:rPr>
          <w:sz w:val="16"/>
        </w:rPr>
        <w:t xml:space="preserve">. </w:t>
      </w:r>
      <w:r w:rsidRPr="00F37EB2">
        <w:rPr>
          <w:rStyle w:val="StyleUnderline"/>
          <w:highlight w:val="cyan"/>
        </w:rPr>
        <w:t>The contemporaneous</w:t>
      </w:r>
      <w:r w:rsidRPr="00F37EB2">
        <w:rPr>
          <w:sz w:val="16"/>
        </w:rPr>
        <w:t xml:space="preserve"> </w:t>
      </w:r>
      <w:r w:rsidRPr="00F37EB2">
        <w:rPr>
          <w:rStyle w:val="Emphasis"/>
          <w:highlight w:val="cyan"/>
        </w:rPr>
        <w:t>Maori Renaissance</w:t>
      </w:r>
      <w:r w:rsidRPr="00F37EB2">
        <w:rPr>
          <w:sz w:val="16"/>
        </w:rPr>
        <w:t xml:space="preserve"> </w:t>
      </w:r>
      <w:r w:rsidRPr="00F37EB2">
        <w:rPr>
          <w:rStyle w:val="StyleUnderline"/>
        </w:rPr>
        <w:t>in</w:t>
      </w:r>
      <w:r w:rsidRPr="00F37EB2">
        <w:rPr>
          <w:sz w:val="16"/>
        </w:rPr>
        <w:t xml:space="preserve"> Aotearoa/</w:t>
      </w:r>
      <w:r w:rsidRPr="00F37EB2">
        <w:rPr>
          <w:rStyle w:val="StyleUnderline"/>
        </w:rPr>
        <w:t xml:space="preserve">New Zealand </w:t>
      </w:r>
      <w:r w:rsidRPr="00F37EB2">
        <w:rPr>
          <w:rStyle w:val="StyleUnderline"/>
          <w:highlight w:val="cyan"/>
        </w:rPr>
        <w:t>and Aboriginal</w:t>
      </w:r>
      <w:r w:rsidRPr="00F37EB2">
        <w:rPr>
          <w:sz w:val="16"/>
        </w:rPr>
        <w:t xml:space="preserve"> </w:t>
      </w:r>
      <w:r w:rsidRPr="00F37EB2">
        <w:rPr>
          <w:rStyle w:val="Emphasis"/>
        </w:rPr>
        <w:t xml:space="preserve">land rights </w:t>
      </w:r>
      <w:r w:rsidRPr="00F37EB2">
        <w:rPr>
          <w:rStyle w:val="Emphasis"/>
          <w:highlight w:val="cyan"/>
        </w:rPr>
        <w:t>movement</w:t>
      </w:r>
      <w:r w:rsidRPr="00F37EB2">
        <w:rPr>
          <w:sz w:val="16"/>
        </w:rPr>
        <w:t xml:space="preserve"> </w:t>
      </w:r>
      <w:r w:rsidRPr="00F37EB2">
        <w:rPr>
          <w:rStyle w:val="StyleUnderline"/>
          <w:highlight w:val="cyan"/>
        </w:rPr>
        <w:t>in</w:t>
      </w:r>
      <w:r w:rsidRPr="00F37EB2">
        <w:rPr>
          <w:sz w:val="16"/>
        </w:rPr>
        <w:t xml:space="preserve"> </w:t>
      </w:r>
      <w:r w:rsidRPr="00F37EB2">
        <w:rPr>
          <w:rStyle w:val="Emphasis"/>
          <w:highlight w:val="cyan"/>
        </w:rPr>
        <w:t>Australia</w:t>
      </w:r>
      <w:r w:rsidRPr="00F37EB2">
        <w:rPr>
          <w:sz w:val="16"/>
        </w:rPr>
        <w:t xml:space="preserve"> </w:t>
      </w:r>
      <w:r w:rsidRPr="00F37EB2">
        <w:rPr>
          <w:rStyle w:val="StyleUnderline"/>
          <w:highlight w:val="cyan"/>
        </w:rPr>
        <w:t>won</w:t>
      </w:r>
      <w:r w:rsidRPr="00F37EB2">
        <w:rPr>
          <w:rStyle w:val="StyleUnderline"/>
        </w:rPr>
        <w:t xml:space="preserve"> similar </w:t>
      </w:r>
      <w:r w:rsidRPr="00F37EB2">
        <w:rPr>
          <w:rStyle w:val="StyleUnderline"/>
          <w:highlight w:val="cyan"/>
        </w:rPr>
        <w:t>gains</w:t>
      </w:r>
      <w:r w:rsidRPr="00F37EB2">
        <w:rPr>
          <w:sz w:val="16"/>
        </w:rPr>
        <w:t>.</w:t>
      </w:r>
    </w:p>
    <w:p w14:paraId="42EE4172" w14:textId="77777777" w:rsidR="000155EF" w:rsidRPr="00F37EB2" w:rsidRDefault="000155EF" w:rsidP="000155EF">
      <w:pPr>
        <w:rPr>
          <w:sz w:val="10"/>
          <w:szCs w:val="10"/>
        </w:rPr>
      </w:pPr>
      <w:r w:rsidRPr="00F37EB2">
        <w:rPr>
          <w:sz w:val="10"/>
          <w:szCs w:val="10"/>
        </w:rP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49519817" w14:textId="77777777" w:rsidR="000155EF" w:rsidRPr="00F37EB2" w:rsidRDefault="000155EF" w:rsidP="000155EF">
      <w:pPr>
        <w:rPr>
          <w:sz w:val="10"/>
          <w:szCs w:val="10"/>
        </w:rPr>
      </w:pPr>
      <w:r w:rsidRPr="00F37EB2">
        <w:rPr>
          <w:sz w:val="10"/>
          <w:szCs w:val="10"/>
        </w:rPr>
        <w:t>It was Richard Nixon who inaugurated the current era of indigenous self-determination. He outlined his commitment to the policy in a special message to Congress on July 8, 1970:</w:t>
      </w:r>
    </w:p>
    <w:p w14:paraId="5A4496DA" w14:textId="77777777" w:rsidR="000155EF" w:rsidRPr="00F37EB2" w:rsidRDefault="000155EF" w:rsidP="000155EF">
      <w:pPr>
        <w:rPr>
          <w:sz w:val="10"/>
          <w:szCs w:val="10"/>
        </w:rPr>
      </w:pPr>
      <w:r w:rsidRPr="00F37EB2">
        <w:rPr>
          <w:sz w:val="10"/>
          <w:szCs w:val="10"/>
        </w:rP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145C03A3" w14:textId="77777777" w:rsidR="000155EF" w:rsidRPr="00F37EB2" w:rsidRDefault="000155EF" w:rsidP="000155EF">
      <w:pPr>
        <w:rPr>
          <w:sz w:val="16"/>
        </w:rPr>
      </w:pPr>
      <w:r w:rsidRPr="00F37EB2">
        <w:rPr>
          <w:rStyle w:val="StyleUnderline"/>
        </w:rPr>
        <w:t>At times, support from capital-friendly politicians contained and defanged the revolutionary potential inherent in the restoration of indigenous lands and sovereignties</w:t>
      </w:r>
      <w:r w:rsidRPr="00F37EB2">
        <w:rPr>
          <w:sz w:val="16"/>
        </w:rPr>
        <w:t>.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w:t>
      </w:r>
    </w:p>
    <w:p w14:paraId="290440E9" w14:textId="77777777" w:rsidR="000155EF" w:rsidRPr="00F37EB2" w:rsidRDefault="000155EF" w:rsidP="000155EF">
      <w:pPr>
        <w:rPr>
          <w:sz w:val="16"/>
        </w:rPr>
      </w:pPr>
      <w:r w:rsidRPr="00F37EB2">
        <w:rPr>
          <w:rStyle w:val="Emphasis"/>
        </w:rPr>
        <w:t>More often</w:t>
      </w:r>
      <w:r w:rsidRPr="00F37EB2">
        <w:rPr>
          <w:sz w:val="16"/>
        </w:rPr>
        <w:t xml:space="preserve">, </w:t>
      </w:r>
      <w:r w:rsidRPr="00F37EB2">
        <w:rPr>
          <w:rStyle w:val="StyleUnderline"/>
        </w:rPr>
        <w:t>however</w:t>
      </w:r>
      <w:r w:rsidRPr="00F37EB2">
        <w:rPr>
          <w:sz w:val="16"/>
        </w:rPr>
        <w:t xml:space="preserve">, </w:t>
      </w:r>
      <w:r w:rsidRPr="00F37EB2">
        <w:rPr>
          <w:rStyle w:val="StyleUnderline"/>
          <w:highlight w:val="cyan"/>
        </w:rPr>
        <w:t>indigenous people have</w:t>
      </w:r>
      <w:r w:rsidRPr="00F37EB2">
        <w:rPr>
          <w:sz w:val="16"/>
        </w:rPr>
        <w:t xml:space="preserve"> </w:t>
      </w:r>
      <w:r w:rsidRPr="00F37EB2">
        <w:rPr>
          <w:rStyle w:val="Emphasis"/>
          <w:sz w:val="32"/>
          <w:highlight w:val="cyan"/>
        </w:rPr>
        <w:t>coopted conservative forces as agents of an indigenous agenda</w:t>
      </w:r>
      <w:r w:rsidRPr="00F37EB2">
        <w:rPr>
          <w:sz w:val="16"/>
        </w:rPr>
        <w:t xml:space="preserve">. </w:t>
      </w:r>
      <w:r w:rsidRPr="00F37EB2">
        <w:rPr>
          <w:rStyle w:val="StyleUnderline"/>
        </w:rPr>
        <w:t>Across the world, while other Left and progressive movements gained little and often lost ground, indigenous people</w:t>
      </w:r>
      <w:r w:rsidRPr="00F37EB2">
        <w:rPr>
          <w:sz w:val="16"/>
        </w:rPr>
        <w:t xml:space="preserve"> </w:t>
      </w:r>
      <w:r w:rsidRPr="00F37EB2">
        <w:rPr>
          <w:rStyle w:val="Emphasis"/>
        </w:rPr>
        <w:t>moved debate and policy in directions favorable to their interests</w:t>
      </w:r>
      <w:r w:rsidRPr="00F37EB2">
        <w:rPr>
          <w:sz w:val="16"/>
        </w:rPr>
        <w:t>.</w:t>
      </w:r>
    </w:p>
    <w:p w14:paraId="233AE311" w14:textId="77777777" w:rsidR="000155EF" w:rsidRPr="00F37EB2" w:rsidRDefault="000155EF" w:rsidP="000155EF">
      <w:pPr>
        <w:rPr>
          <w:sz w:val="16"/>
        </w:rPr>
      </w:pPr>
      <w:r w:rsidRPr="00F37EB2">
        <w:rPr>
          <w:rStyle w:val="StyleUnderline"/>
          <w:highlight w:val="cyan"/>
        </w:rPr>
        <w:t>Self-determination is</w:t>
      </w:r>
      <w:r w:rsidRPr="00F37EB2">
        <w:rPr>
          <w:rStyle w:val="StyleUnderline"/>
        </w:rPr>
        <w:t xml:space="preserve"> now </w:t>
      </w:r>
      <w:r w:rsidRPr="00F37EB2">
        <w:rPr>
          <w:rStyle w:val="StyleUnderline"/>
          <w:highlight w:val="cyan"/>
        </w:rPr>
        <w:t>the</w:t>
      </w:r>
      <w:r w:rsidRPr="00F37EB2">
        <w:rPr>
          <w:sz w:val="16"/>
        </w:rPr>
        <w:t xml:space="preserve"> </w:t>
      </w:r>
      <w:r w:rsidRPr="00F37EB2">
        <w:rPr>
          <w:rStyle w:val="Emphasis"/>
          <w:highlight w:val="cyan"/>
        </w:rPr>
        <w:t>established framework</w:t>
      </w:r>
      <w:r w:rsidRPr="00F37EB2">
        <w:rPr>
          <w:sz w:val="16"/>
        </w:rPr>
        <w:t xml:space="preserve"> </w:t>
      </w:r>
      <w:r w:rsidRPr="00F37EB2">
        <w:rPr>
          <w:rStyle w:val="StyleUnderline"/>
        </w:rPr>
        <w:t xml:space="preserve">for indigenous policy </w:t>
      </w:r>
      <w:r w:rsidRPr="00F37EB2">
        <w:rPr>
          <w:rStyle w:val="StyleUnderline"/>
          <w:highlight w:val="cyan"/>
        </w:rPr>
        <w:t>in</w:t>
      </w:r>
      <w:r w:rsidRPr="00F37EB2">
        <w:rPr>
          <w:rStyle w:val="StyleUnderline"/>
        </w:rPr>
        <w:t xml:space="preserve"> </w:t>
      </w:r>
      <w:r w:rsidRPr="00F37EB2">
        <w:rPr>
          <w:rStyle w:val="StyleUnderline"/>
          <w:highlight w:val="cyan"/>
        </w:rPr>
        <w:t>the U</w:t>
      </w:r>
      <w:r w:rsidRPr="00F37EB2">
        <w:rPr>
          <w:sz w:val="16"/>
        </w:rPr>
        <w:t xml:space="preserve">nited </w:t>
      </w:r>
      <w:r w:rsidRPr="00F37EB2">
        <w:rPr>
          <w:rStyle w:val="StyleUnderline"/>
          <w:highlight w:val="cyan"/>
        </w:rPr>
        <w:t>S</w:t>
      </w:r>
      <w:r w:rsidRPr="00F37EB2">
        <w:rPr>
          <w:sz w:val="16"/>
        </w:rPr>
        <w:t xml:space="preserve">tates, </w:t>
      </w:r>
      <w:r w:rsidRPr="00F37EB2">
        <w:rPr>
          <w:rStyle w:val="StyleUnderline"/>
          <w:highlight w:val="cyan"/>
        </w:rPr>
        <w:t>Canada, Australia, and</w:t>
      </w:r>
      <w:r w:rsidRPr="00F37EB2">
        <w:rPr>
          <w:rStyle w:val="StyleUnderline"/>
        </w:rPr>
        <w:t xml:space="preserve"> Aotearoa/</w:t>
      </w:r>
      <w:r w:rsidRPr="00F37EB2">
        <w:rPr>
          <w:rStyle w:val="StyleUnderline"/>
          <w:highlight w:val="cyan"/>
        </w:rPr>
        <w:t>New Zealand</w:t>
      </w:r>
      <w:r w:rsidRPr="00F37EB2">
        <w:rPr>
          <w:sz w:val="16"/>
        </w:rPr>
        <w:t xml:space="preserve">. </w:t>
      </w:r>
      <w:r w:rsidRPr="00F37EB2">
        <w:rPr>
          <w:rStyle w:val="StyleUnderline"/>
        </w:rPr>
        <w:t>It has been firmly endorsed and furthered through the</w:t>
      </w:r>
      <w:r w:rsidRPr="00F37EB2">
        <w:rPr>
          <w:sz w:val="16"/>
        </w:rPr>
        <w:t xml:space="preserve"> </w:t>
      </w:r>
      <w:r w:rsidRPr="00F37EB2">
        <w:rPr>
          <w:rStyle w:val="Emphasis"/>
          <w:highlight w:val="cyan"/>
        </w:rPr>
        <w:t>U</w:t>
      </w:r>
      <w:r w:rsidRPr="00F37EB2">
        <w:rPr>
          <w:sz w:val="16"/>
        </w:rPr>
        <w:t xml:space="preserve">nited </w:t>
      </w:r>
      <w:r w:rsidRPr="00F37EB2">
        <w:rPr>
          <w:rStyle w:val="Emphasis"/>
          <w:highlight w:val="cyan"/>
        </w:rPr>
        <w:t>N</w:t>
      </w:r>
      <w:r w:rsidRPr="00F37EB2">
        <w:rPr>
          <w:sz w:val="16"/>
        </w:rPr>
        <w:t xml:space="preserve">ations </w:t>
      </w:r>
      <w:r w:rsidRPr="00F37EB2">
        <w:rPr>
          <w:rStyle w:val="Emphasis"/>
          <w:highlight w:val="cyan"/>
        </w:rPr>
        <w:t>D</w:t>
      </w:r>
      <w:r w:rsidRPr="00F37EB2">
        <w:rPr>
          <w:sz w:val="16"/>
        </w:rPr>
        <w:t xml:space="preserve">eclaration on the </w:t>
      </w:r>
      <w:r w:rsidRPr="00F37EB2">
        <w:rPr>
          <w:rStyle w:val="Emphasis"/>
          <w:highlight w:val="cyan"/>
        </w:rPr>
        <w:t>R</w:t>
      </w:r>
      <w:r w:rsidRPr="00F37EB2">
        <w:rPr>
          <w:sz w:val="16"/>
        </w:rPr>
        <w:t xml:space="preserve">ights of </w:t>
      </w:r>
      <w:r w:rsidRPr="00F37EB2">
        <w:rPr>
          <w:rStyle w:val="Emphasis"/>
          <w:highlight w:val="cyan"/>
        </w:rPr>
        <w:t>I</w:t>
      </w:r>
      <w:r w:rsidRPr="00F37EB2">
        <w:rPr>
          <w:sz w:val="16"/>
        </w:rPr>
        <w:t xml:space="preserve">ndigenous </w:t>
      </w:r>
      <w:r w:rsidRPr="00F37EB2">
        <w:rPr>
          <w:rStyle w:val="Emphasis"/>
          <w:highlight w:val="cyan"/>
        </w:rPr>
        <w:t>P</w:t>
      </w:r>
      <w:r w:rsidRPr="00F37EB2">
        <w:rPr>
          <w:sz w:val="16"/>
        </w:rPr>
        <w:t xml:space="preserve">eoples. In states built upon the dispossession, marginalization, and attempted elimination of indigenous people, </w:t>
      </w:r>
      <w:r w:rsidRPr="00F37EB2">
        <w:rPr>
          <w:rStyle w:val="StyleUnderline"/>
        </w:rPr>
        <w:t xml:space="preserve">these </w:t>
      </w:r>
      <w:r w:rsidRPr="00F37EB2">
        <w:rPr>
          <w:rStyle w:val="StyleUnderline"/>
          <w:highlight w:val="cyan"/>
        </w:rPr>
        <w:t xml:space="preserve">are </w:t>
      </w:r>
      <w:r w:rsidRPr="00F37EB2">
        <w:rPr>
          <w:rStyle w:val="Emphasis"/>
          <w:highlight w:val="cyan"/>
        </w:rPr>
        <w:t>remarkable victories</w:t>
      </w:r>
      <w:r w:rsidRPr="00F37EB2">
        <w:rPr>
          <w:sz w:val="16"/>
        </w:rPr>
        <w:t>.</w:t>
      </w:r>
    </w:p>
    <w:p w14:paraId="2525D466" w14:textId="77777777" w:rsidR="000155EF" w:rsidRPr="00F37EB2" w:rsidRDefault="000155EF" w:rsidP="000155EF">
      <w:pPr>
        <w:rPr>
          <w:sz w:val="10"/>
          <w:szCs w:val="10"/>
        </w:rPr>
      </w:pPr>
      <w:r w:rsidRPr="00F37EB2">
        <w:rPr>
          <w:sz w:val="10"/>
          <w:szCs w:val="10"/>
        </w:rPr>
        <w:t>At Standing Rock and at proposed pipeline sites across the United States and Canada, neoliberals have been forced to confront indigenous rights---a legal precedent and policy partially of their own creation---when in a prior age they would have plowed through these communities without a moment’s hesitation.</w:t>
      </w:r>
    </w:p>
    <w:p w14:paraId="37522300" w14:textId="77777777" w:rsidR="000155EF" w:rsidRPr="00F37EB2" w:rsidRDefault="000155EF" w:rsidP="000155EF">
      <w:pPr>
        <w:rPr>
          <w:sz w:val="10"/>
          <w:szCs w:val="10"/>
        </w:rPr>
      </w:pPr>
      <w:r w:rsidRPr="00F37EB2">
        <w:rPr>
          <w:sz w:val="10"/>
          <w:szCs w:val="10"/>
        </w:rPr>
        <w:t>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w:t>
      </w:r>
    </w:p>
    <w:p w14:paraId="65157796" w14:textId="77777777" w:rsidR="000155EF" w:rsidRPr="00F37EB2" w:rsidRDefault="000155EF" w:rsidP="000155EF">
      <w:r w:rsidRPr="00F37EB2">
        <w:rPr>
          <w:rStyle w:val="StyleUnderline"/>
          <w:highlight w:val="cyan"/>
        </w:rPr>
        <w:t>This</w:t>
      </w:r>
      <w:r w:rsidRPr="00F37EB2">
        <w:rPr>
          <w:highlight w:val="cyan"/>
        </w:rPr>
        <w:t xml:space="preserve"> </w:t>
      </w:r>
      <w:r w:rsidRPr="00F37EB2">
        <w:rPr>
          <w:rStyle w:val="Emphasis"/>
          <w:highlight w:val="cyan"/>
        </w:rPr>
        <w:t>condescending assumption</w:t>
      </w:r>
      <w:r w:rsidRPr="00F37EB2">
        <w:rPr>
          <w:highlight w:val="cyan"/>
        </w:rPr>
        <w:t xml:space="preserve"> </w:t>
      </w:r>
      <w:r w:rsidRPr="00F37EB2">
        <w:rPr>
          <w:rStyle w:val="StyleUnderline"/>
          <w:highlight w:val="cyan"/>
        </w:rPr>
        <w:t xml:space="preserve">turned out to be </w:t>
      </w:r>
      <w:r w:rsidRPr="00F37EB2">
        <w:rPr>
          <w:rStyle w:val="Emphasis"/>
          <w:highlight w:val="cyan"/>
        </w:rPr>
        <w:t>dead wrong</w:t>
      </w:r>
      <w:r w:rsidRPr="00F37EB2">
        <w:t xml:space="preserve">. </w:t>
      </w:r>
      <w:r w:rsidRPr="00F37EB2">
        <w:rPr>
          <w:rStyle w:val="StyleUnderline"/>
        </w:rPr>
        <w:t>And it opened up</w:t>
      </w:r>
      <w:r w:rsidRPr="00F37EB2">
        <w:t xml:space="preserve"> </w:t>
      </w:r>
      <w:r w:rsidRPr="00F37EB2">
        <w:rPr>
          <w:rStyle w:val="Emphasis"/>
        </w:rPr>
        <w:t>pathways to victory</w:t>
      </w:r>
      <w:r w:rsidRPr="00F37EB2">
        <w:t xml:space="preserve"> </w:t>
      </w:r>
      <w:r w:rsidRPr="00F37EB2">
        <w:rPr>
          <w:rStyle w:val="StyleUnderline"/>
        </w:rPr>
        <w:t>for indigenous people precisely because they had been underestimated</w:t>
      </w:r>
      <w:r w:rsidRPr="00F37EB2">
        <w:t>.</w:t>
      </w:r>
    </w:p>
    <w:p w14:paraId="0399A55D" w14:textId="77777777" w:rsidR="000155EF" w:rsidRPr="00F37EB2" w:rsidRDefault="000155EF" w:rsidP="000155EF">
      <w:pPr>
        <w:rPr>
          <w:sz w:val="16"/>
        </w:rPr>
      </w:pPr>
      <w:r w:rsidRPr="00F37EB2">
        <w:rPr>
          <w:sz w:val="16"/>
        </w:rPr>
        <w:t xml:space="preserve">Viewed from a decades-long and global view, </w:t>
      </w:r>
      <w:r w:rsidRPr="00F37EB2">
        <w:rPr>
          <w:rStyle w:val="StyleUnderline"/>
          <w:highlight w:val="cyan"/>
        </w:rPr>
        <w:t>indigenous people emerge as</w:t>
      </w:r>
      <w:r w:rsidRPr="00F37EB2">
        <w:rPr>
          <w:sz w:val="16"/>
        </w:rPr>
        <w:t xml:space="preserve"> </w:t>
      </w:r>
      <w:r w:rsidRPr="00F37EB2">
        <w:rPr>
          <w:rStyle w:val="Emphasis"/>
        </w:rPr>
        <w:t>cunning</w:t>
      </w:r>
      <w:r w:rsidRPr="00F37EB2">
        <w:rPr>
          <w:sz w:val="16"/>
        </w:rPr>
        <w:t xml:space="preserve">, </w:t>
      </w:r>
      <w:r w:rsidRPr="00F37EB2">
        <w:rPr>
          <w:rStyle w:val="StyleUnderline"/>
        </w:rPr>
        <w:t xml:space="preserve">courageous, and even </w:t>
      </w:r>
      <w:r w:rsidRPr="00F37EB2">
        <w:rPr>
          <w:rStyle w:val="StyleUnderline"/>
          <w:highlight w:val="cyan"/>
        </w:rPr>
        <w:t>heroic</w:t>
      </w:r>
      <w:r w:rsidRPr="00F37EB2">
        <w:rPr>
          <w:sz w:val="16"/>
        </w:rPr>
        <w:t xml:space="preserve"> </w:t>
      </w:r>
      <w:r w:rsidRPr="00F37EB2">
        <w:rPr>
          <w:rStyle w:val="Emphasis"/>
          <w:highlight w:val="cyan"/>
        </w:rPr>
        <w:t>political tricksters</w:t>
      </w:r>
      <w:r w:rsidRPr="00F37EB2">
        <w:rPr>
          <w:sz w:val="16"/>
        </w:rPr>
        <w:t xml:space="preserve">. </w:t>
      </w:r>
      <w:r w:rsidRPr="00F37EB2">
        <w:rPr>
          <w:rStyle w:val="StyleUnderline"/>
        </w:rPr>
        <w:t>They took their struggle out onto their lands and waters and</w:t>
      </w:r>
      <w:r w:rsidRPr="00F37EB2">
        <w:rPr>
          <w:sz w:val="16"/>
        </w:rPr>
        <w:t xml:space="preserve"> </w:t>
      </w:r>
      <w:r w:rsidRPr="00F37EB2">
        <w:rPr>
          <w:rStyle w:val="Emphasis"/>
        </w:rPr>
        <w:t>into the courts</w:t>
      </w:r>
      <w:r w:rsidRPr="00F37EB2">
        <w:rPr>
          <w:sz w:val="16"/>
        </w:rPr>
        <w:t xml:space="preserve">. </w:t>
      </w:r>
      <w:r w:rsidRPr="00F37EB2">
        <w:rPr>
          <w:rStyle w:val="StyleUnderline"/>
          <w:highlight w:val="cyan"/>
        </w:rPr>
        <w:t>They</w:t>
      </w:r>
      <w:r w:rsidRPr="00F37EB2">
        <w:rPr>
          <w:sz w:val="16"/>
        </w:rPr>
        <w:t xml:space="preserve"> </w:t>
      </w:r>
      <w:r w:rsidRPr="00F37EB2">
        <w:rPr>
          <w:rStyle w:val="Emphasis"/>
        </w:rPr>
        <w:t>outsmarted</w:t>
      </w:r>
      <w:r w:rsidRPr="00F37EB2">
        <w:rPr>
          <w:sz w:val="16"/>
        </w:rPr>
        <w:t xml:space="preserve"> </w:t>
      </w:r>
      <w:r w:rsidRPr="00F37EB2">
        <w:rPr>
          <w:rStyle w:val="StyleUnderline"/>
        </w:rPr>
        <w:t>and</w:t>
      </w:r>
      <w:r w:rsidRPr="00F37EB2">
        <w:rPr>
          <w:sz w:val="16"/>
        </w:rPr>
        <w:t xml:space="preserve"> </w:t>
      </w:r>
      <w:r w:rsidRPr="00F37EB2">
        <w:rPr>
          <w:rStyle w:val="Emphasis"/>
          <w:highlight w:val="cyan"/>
        </w:rPr>
        <w:t>outflanked politicians</w:t>
      </w:r>
      <w:r w:rsidRPr="00F37EB2">
        <w:rPr>
          <w:sz w:val="16"/>
        </w:rPr>
        <w:t xml:space="preserve"> </w:t>
      </w:r>
      <w:r w:rsidRPr="00F37EB2">
        <w:rPr>
          <w:rStyle w:val="StyleUnderline"/>
        </w:rPr>
        <w:t xml:space="preserve">by </w:t>
      </w:r>
      <w:r w:rsidRPr="00F37EB2">
        <w:rPr>
          <w:rStyle w:val="Emphasis"/>
        </w:rPr>
        <w:t>simultaneously pressuring and cozying up to them</w:t>
      </w:r>
      <w:r w:rsidRPr="00F37EB2">
        <w:rPr>
          <w:sz w:val="16"/>
        </w:rPr>
        <w:t xml:space="preserve">. </w:t>
      </w:r>
      <w:r w:rsidRPr="00F37EB2">
        <w:rPr>
          <w:rStyle w:val="StyleUnderline"/>
        </w:rPr>
        <w:t xml:space="preserve">In so doing, they </w:t>
      </w:r>
      <w:r w:rsidRPr="00F37EB2">
        <w:rPr>
          <w:rStyle w:val="Emphasis"/>
          <w:highlight w:val="cyan"/>
        </w:rPr>
        <w:t>won</w:t>
      </w:r>
      <w:r w:rsidRPr="00F37EB2">
        <w:rPr>
          <w:rStyle w:val="Emphasis"/>
        </w:rPr>
        <w:t xml:space="preserve"> important and </w:t>
      </w:r>
      <w:r w:rsidRPr="00F37EB2">
        <w:rPr>
          <w:rStyle w:val="Emphasis"/>
          <w:highlight w:val="cyan"/>
        </w:rPr>
        <w:t>lasting concessions bit by bit</w:t>
      </w:r>
      <w:r w:rsidRPr="00F37EB2">
        <w:rPr>
          <w:sz w:val="16"/>
        </w:rPr>
        <w:t>.</w:t>
      </w:r>
    </w:p>
    <w:p w14:paraId="38699B88" w14:textId="77777777" w:rsidR="000155EF" w:rsidRPr="00F37EB2" w:rsidRDefault="000155EF" w:rsidP="000155EF">
      <w:pPr>
        <w:rPr>
          <w:sz w:val="16"/>
        </w:rPr>
      </w:pPr>
      <w:r w:rsidRPr="00F37EB2">
        <w:rPr>
          <w:rStyle w:val="StyleUnderline"/>
        </w:rPr>
        <w:t xml:space="preserve">In the long run, these concessions and relationships have provided indigenous nations with </w:t>
      </w:r>
      <w:r w:rsidRPr="00F37EB2">
        <w:rPr>
          <w:rStyle w:val="Emphasis"/>
        </w:rPr>
        <w:t>access to government</w:t>
      </w:r>
      <w:r w:rsidRPr="00F37EB2">
        <w:rPr>
          <w:rStyle w:val="StyleUnderline"/>
        </w:rPr>
        <w:t xml:space="preserve"> as well as the political, economic, and legal leverage to deliver </w:t>
      </w:r>
      <w:r w:rsidRPr="00F37EB2">
        <w:rPr>
          <w:rStyle w:val="Emphasis"/>
        </w:rPr>
        <w:t>devastating blows</w:t>
      </w:r>
      <w:r w:rsidRPr="00F37EB2">
        <w:rPr>
          <w:rStyle w:val="StyleUnderline"/>
        </w:rPr>
        <w:t xml:space="preserve"> to the networks and infrastructure of carbon-dependent capitalism</w:t>
      </w:r>
      <w:r w:rsidRPr="00F37EB2">
        <w:rPr>
          <w:sz w:val="16"/>
        </w:rPr>
        <w:t>, which threaten the future of indigenous communities, lands, and waters and all who share these with them.</w:t>
      </w:r>
    </w:p>
    <w:p w14:paraId="46807378" w14:textId="77777777" w:rsidR="000155EF" w:rsidRPr="00F37EB2" w:rsidRDefault="000155EF" w:rsidP="000155EF">
      <w:pPr>
        <w:rPr>
          <w:sz w:val="10"/>
          <w:szCs w:val="10"/>
        </w:rPr>
      </w:pPr>
      <w:r w:rsidRPr="00F37EB2">
        <w:rPr>
          <w:sz w:val="10"/>
          <w:szCs w:val="10"/>
        </w:rP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48DA8BE0" w14:textId="77777777" w:rsidR="000155EF" w:rsidRPr="00F37EB2" w:rsidRDefault="000155EF" w:rsidP="000155EF">
      <w:pPr>
        <w:rPr>
          <w:sz w:val="10"/>
          <w:szCs w:val="10"/>
        </w:rPr>
      </w:pPr>
      <w:r w:rsidRPr="00F37EB2">
        <w:rPr>
          <w:sz w:val="10"/>
          <w:szCs w:val="10"/>
        </w:rP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0334DC95" w14:textId="77777777" w:rsidR="000155EF" w:rsidRPr="00F37EB2" w:rsidRDefault="000155EF" w:rsidP="000155EF">
      <w:pPr>
        <w:rPr>
          <w:sz w:val="10"/>
          <w:szCs w:val="10"/>
        </w:rPr>
      </w:pPr>
      <w:r w:rsidRPr="00F37EB2">
        <w:rPr>
          <w:sz w:val="10"/>
          <w:szCs w:val="10"/>
        </w:rP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1DFEE931" w14:textId="77777777" w:rsidR="000155EF" w:rsidRPr="00F37EB2" w:rsidRDefault="000155EF" w:rsidP="000155EF">
      <w:pPr>
        <w:rPr>
          <w:sz w:val="10"/>
          <w:szCs w:val="10"/>
        </w:rPr>
      </w:pPr>
      <w:r w:rsidRPr="00F37EB2">
        <w:rPr>
          <w:sz w:val="10"/>
          <w:szCs w:val="10"/>
        </w:rPr>
        <w:t>But indigenous movements used more than cunning and moral suasion. They also identified pressure points and exploited them.</w:t>
      </w:r>
    </w:p>
    <w:p w14:paraId="5744C4F5" w14:textId="77777777" w:rsidR="000155EF" w:rsidRPr="00F37EB2" w:rsidRDefault="000155EF" w:rsidP="000155EF">
      <w:pPr>
        <w:rPr>
          <w:sz w:val="10"/>
          <w:szCs w:val="10"/>
        </w:rPr>
      </w:pPr>
      <w:r w:rsidRPr="00F37EB2">
        <w:rPr>
          <w:sz w:val="10"/>
          <w:szCs w:val="10"/>
        </w:rPr>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0444D8C7" w14:textId="77777777" w:rsidR="000155EF" w:rsidRPr="00F37EB2" w:rsidRDefault="000155EF" w:rsidP="000155EF">
      <w:pPr>
        <w:rPr>
          <w:sz w:val="10"/>
          <w:szCs w:val="10"/>
        </w:rPr>
      </w:pPr>
      <w:r w:rsidRPr="00F37EB2">
        <w:rPr>
          <w:sz w:val="10"/>
          <w:szCs w:val="10"/>
        </w:rPr>
        <w:t>In short, if your objective is to shore up the Bakken as a viable domestic alternative to OPEC, Dakota Access looks like a risky play.</w:t>
      </w:r>
    </w:p>
    <w:p w14:paraId="603D01BD" w14:textId="77777777" w:rsidR="000155EF" w:rsidRPr="00F37EB2" w:rsidRDefault="000155EF" w:rsidP="000155EF">
      <w:pPr>
        <w:rPr>
          <w:sz w:val="10"/>
          <w:szCs w:val="10"/>
        </w:rPr>
      </w:pPr>
      <w:r w:rsidRPr="00F37EB2">
        <w:rPr>
          <w:sz w:val="10"/>
          <w:szCs w:val="10"/>
        </w:rP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1F789963" w14:textId="77777777" w:rsidR="000155EF" w:rsidRPr="00F37EB2" w:rsidRDefault="000155EF" w:rsidP="000155EF">
      <w:pPr>
        <w:rPr>
          <w:sz w:val="10"/>
          <w:szCs w:val="10"/>
        </w:rPr>
      </w:pPr>
      <w:r w:rsidRPr="00F37EB2">
        <w:rPr>
          <w:sz w:val="10"/>
          <w:szCs w:val="10"/>
        </w:rP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70A129C1" w14:textId="77777777" w:rsidR="000155EF" w:rsidRPr="00F37EB2" w:rsidRDefault="000155EF" w:rsidP="000155EF">
      <w:pPr>
        <w:rPr>
          <w:sz w:val="10"/>
          <w:szCs w:val="10"/>
        </w:rPr>
      </w:pPr>
      <w:r w:rsidRPr="00F37EB2">
        <w:rPr>
          <w:sz w:val="10"/>
          <w:szCs w:val="10"/>
        </w:rPr>
        <w:t>Indians Make the Best Cowboys</w:t>
      </w:r>
    </w:p>
    <w:p w14:paraId="71CBB331" w14:textId="77777777" w:rsidR="000155EF" w:rsidRPr="00F37EB2" w:rsidRDefault="000155EF" w:rsidP="000155EF">
      <w:pPr>
        <w:rPr>
          <w:sz w:val="10"/>
          <w:szCs w:val="10"/>
        </w:rPr>
      </w:pPr>
      <w:r w:rsidRPr="00F37EB2">
        <w:rPr>
          <w:sz w:val="10"/>
          <w:szCs w:val="10"/>
        </w:rPr>
        <w:t>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w:t>
      </w:r>
    </w:p>
    <w:p w14:paraId="2EA6562A" w14:textId="77777777" w:rsidR="000155EF" w:rsidRPr="00F37EB2" w:rsidRDefault="000155EF" w:rsidP="000155EF">
      <w:pPr>
        <w:rPr>
          <w:sz w:val="10"/>
          <w:szCs w:val="10"/>
        </w:rPr>
      </w:pPr>
      <w:r w:rsidRPr="00F37EB2">
        <w:rPr>
          <w:sz w:val="10"/>
          <w:szCs w:val="10"/>
        </w:rPr>
        <w:t>For today, it’s victory. For generations it will be remembered and honored. For the movements of the Left, it’s a lesson.</w:t>
      </w:r>
    </w:p>
    <w:p w14:paraId="3E444A5F" w14:textId="77777777" w:rsidR="000155EF" w:rsidRPr="00F37EB2" w:rsidRDefault="000155EF" w:rsidP="000155EF">
      <w:pPr>
        <w:rPr>
          <w:sz w:val="16"/>
        </w:rPr>
      </w:pPr>
      <w:r w:rsidRPr="00F37EB2">
        <w:rPr>
          <w:sz w:val="16"/>
        </w:rPr>
        <w:t xml:space="preserve">Beyond well-worn analyses of the power of action, solidarity, and narrative, </w:t>
      </w:r>
      <w:r w:rsidRPr="00F37EB2">
        <w:rPr>
          <w:rStyle w:val="StyleUnderline"/>
        </w:rPr>
        <w:t>Standing Rock points to the necessity to act when and where the networks and infrastructures of capital are most vulnerable, at the level of individual projects as well as entire industries and global systems</w:t>
      </w:r>
      <w:r w:rsidRPr="00F37EB2">
        <w:rPr>
          <w:sz w:val="16"/>
        </w:rPr>
        <w:t xml:space="preserve">. It shows that </w:t>
      </w:r>
      <w:r w:rsidRPr="00F37EB2">
        <w:rPr>
          <w:rStyle w:val="StyleUnderline"/>
          <w:highlight w:val="cyan"/>
        </w:rPr>
        <w:t>movements must remain resolute</w:t>
      </w:r>
      <w:r w:rsidRPr="00F37EB2">
        <w:rPr>
          <w:rStyle w:val="StyleUnderline"/>
        </w:rPr>
        <w:t xml:space="preserve"> in their aims---</w:t>
      </w:r>
      <w:r w:rsidRPr="00F37EB2">
        <w:rPr>
          <w:rStyle w:val="Emphasis"/>
          <w:highlight w:val="cyan"/>
        </w:rPr>
        <w:t>even if</w:t>
      </w:r>
      <w:r w:rsidRPr="00F37EB2">
        <w:rPr>
          <w:rStyle w:val="Emphasis"/>
        </w:rPr>
        <w:t xml:space="preserve"> their </w:t>
      </w:r>
      <w:r w:rsidRPr="00F37EB2">
        <w:rPr>
          <w:rStyle w:val="Emphasis"/>
          <w:highlight w:val="cyan"/>
        </w:rPr>
        <w:t>goals take decades</w:t>
      </w:r>
      <w:r w:rsidRPr="00F37EB2">
        <w:rPr>
          <w:rStyle w:val="Emphasis"/>
        </w:rPr>
        <w:t xml:space="preserve"> to achieve. </w:t>
      </w:r>
      <w:r w:rsidRPr="00F37EB2">
        <w:rPr>
          <w:rStyle w:val="Emphasis"/>
          <w:highlight w:val="cyan"/>
        </w:rPr>
        <w:t>Politics is a long game</w:t>
      </w:r>
      <w:r w:rsidRPr="00F37EB2">
        <w:rPr>
          <w:sz w:val="16"/>
        </w:rPr>
        <w:t>.</w:t>
      </w:r>
    </w:p>
    <w:p w14:paraId="5CE5F26E" w14:textId="77777777" w:rsidR="000155EF" w:rsidRPr="00F37EB2" w:rsidRDefault="000155EF" w:rsidP="000155EF">
      <w:pPr>
        <w:rPr>
          <w:sz w:val="16"/>
        </w:rPr>
      </w:pPr>
      <w:r w:rsidRPr="00F37EB2">
        <w:rPr>
          <w:rStyle w:val="StyleUnderline"/>
        </w:rPr>
        <w:t>Standing Rock also reminds us that resistance is key, but that</w:t>
      </w:r>
      <w:r w:rsidRPr="00F37EB2">
        <w:rPr>
          <w:sz w:val="16"/>
        </w:rPr>
        <w:t xml:space="preserve"> </w:t>
      </w:r>
      <w:r w:rsidRPr="00F37EB2">
        <w:rPr>
          <w:rStyle w:val="Emphasis"/>
        </w:rPr>
        <w:t>effective resistance is strategic</w:t>
      </w:r>
      <w:r w:rsidRPr="00F37EB2">
        <w:rPr>
          <w:sz w:val="16"/>
        </w:rPr>
        <w:t xml:space="preserve">. </w:t>
      </w:r>
      <w:r w:rsidRPr="00F37EB2">
        <w:rPr>
          <w:rStyle w:val="StyleUnderline"/>
        </w:rPr>
        <w:t xml:space="preserve">And strategic resistance is </w:t>
      </w:r>
      <w:r w:rsidRPr="00F37EB2">
        <w:rPr>
          <w:rStyle w:val="Emphasis"/>
        </w:rPr>
        <w:t>even more impactful</w:t>
      </w:r>
      <w:r w:rsidRPr="00F37EB2">
        <w:rPr>
          <w:sz w:val="16"/>
        </w:rPr>
        <w:t xml:space="preserve"> </w:t>
      </w:r>
      <w:r w:rsidRPr="00F37EB2">
        <w:rPr>
          <w:rStyle w:val="StyleUnderline"/>
        </w:rPr>
        <w:t>when paired with subtle and</w:t>
      </w:r>
      <w:r w:rsidRPr="00F37EB2">
        <w:rPr>
          <w:sz w:val="16"/>
        </w:rPr>
        <w:t xml:space="preserve"> </w:t>
      </w:r>
      <w:r w:rsidRPr="00F37EB2">
        <w:rPr>
          <w:rStyle w:val="Emphasis"/>
        </w:rPr>
        <w:t>cunning forms of persuasion</w:t>
      </w:r>
      <w:r w:rsidRPr="00F37EB2">
        <w:rPr>
          <w:sz w:val="16"/>
        </w:rPr>
        <w:t xml:space="preserve">. </w:t>
      </w:r>
      <w:r w:rsidRPr="00F37EB2">
        <w:rPr>
          <w:rStyle w:val="StyleUnderline"/>
        </w:rPr>
        <w:t xml:space="preserve">This is </w:t>
      </w:r>
      <w:r w:rsidRPr="00F37EB2">
        <w:rPr>
          <w:rStyle w:val="Emphasis"/>
        </w:rPr>
        <w:t>especially essential</w:t>
      </w:r>
      <w:r w:rsidRPr="00F37EB2">
        <w:rPr>
          <w:rStyle w:val="StyleUnderline"/>
        </w:rPr>
        <w:t xml:space="preserve"> for [indigenous peoples]</w:t>
      </w:r>
      <w:r w:rsidRPr="00F37EB2">
        <w:rPr>
          <w:sz w:val="16"/>
        </w:rPr>
        <w:t xml:space="preserve"> Indians, </w:t>
      </w:r>
      <w:r w:rsidRPr="00F37EB2">
        <w:rPr>
          <w:rStyle w:val="StyleUnderline"/>
        </w:rPr>
        <w:t>who</w:t>
      </w:r>
      <w:r w:rsidRPr="00F37EB2">
        <w:rPr>
          <w:sz w:val="16"/>
        </w:rPr>
        <w:t xml:space="preserve"> comprise less than 2 percent of the population and so </w:t>
      </w:r>
      <w:r w:rsidRPr="00F37EB2">
        <w:rPr>
          <w:rStyle w:val="StyleUnderline"/>
        </w:rPr>
        <w:t>must out-strategize and outsmart the powers aligned against them to win</w:t>
      </w:r>
      <w:r w:rsidRPr="00F37EB2">
        <w:rPr>
          <w:sz w:val="16"/>
        </w:rPr>
        <w:t>.</w:t>
      </w:r>
    </w:p>
    <w:p w14:paraId="7C925095" w14:textId="77777777" w:rsidR="000155EF" w:rsidRPr="00F37EB2" w:rsidRDefault="000155EF" w:rsidP="000155EF">
      <w:pPr>
        <w:rPr>
          <w:sz w:val="16"/>
        </w:rPr>
      </w:pPr>
      <w:r w:rsidRPr="00F37EB2">
        <w:rPr>
          <w:rStyle w:val="StyleUnderline"/>
        </w:rPr>
        <w:t>Lastly, it suggests that indigenous rights are</w:t>
      </w:r>
      <w:r w:rsidRPr="00F37EB2">
        <w:rPr>
          <w:sz w:val="16"/>
        </w:rPr>
        <w:t xml:space="preserve"> potentially </w:t>
      </w:r>
      <w:r w:rsidRPr="00F37EB2">
        <w:rPr>
          <w:rStyle w:val="StyleUnderline"/>
        </w:rPr>
        <w:t>revolutionary, and that indigenous sovereignty is an increasingly powerful instrument against</w:t>
      </w:r>
      <w:r w:rsidRPr="00F37EB2">
        <w:rPr>
          <w:sz w:val="16"/>
        </w:rPr>
        <w:t xml:space="preserve"> the forces of </w:t>
      </w:r>
      <w:r w:rsidRPr="00F37EB2">
        <w:rPr>
          <w:rStyle w:val="StyleUnderline"/>
        </w:rPr>
        <w:t>capital</w:t>
      </w:r>
      <w:r w:rsidRPr="00F37EB2">
        <w:rPr>
          <w:sz w:val="16"/>
        </w:rPr>
        <w:t>. When the Justice Department halted construction of the Dakota Access Pipeline in October, they committed to look into Free Prior Informed Consent legislation. Such a move would greatly strengthen the rights and leverage of indigenous nations.</w:t>
      </w:r>
    </w:p>
    <w:p w14:paraId="142A502E" w14:textId="77777777" w:rsidR="000155EF" w:rsidRPr="00F37EB2" w:rsidRDefault="000155EF" w:rsidP="000155EF">
      <w:r w:rsidRPr="00F37EB2">
        <w:rPr>
          <w:rStyle w:val="StyleUnderline"/>
        </w:rPr>
        <w:t>The Left should see these and other indigenous struggles as its own</w:t>
      </w:r>
      <w:r w:rsidRPr="00F37EB2">
        <w:t xml:space="preserve">, </w:t>
      </w:r>
      <w:r w:rsidRPr="00F37EB2">
        <w:rPr>
          <w:rStyle w:val="Emphasis"/>
        </w:rPr>
        <w:t>incorporating an indigenous platform</w:t>
      </w:r>
      <w:r w:rsidRPr="00F37EB2">
        <w:t xml:space="preserve"> </w:t>
      </w:r>
      <w:r w:rsidRPr="00F37EB2">
        <w:rPr>
          <w:rStyle w:val="StyleUnderline"/>
        </w:rPr>
        <w:t>into the next generation of radical</w:t>
      </w:r>
      <w:r w:rsidRPr="00F37EB2">
        <w:t xml:space="preserve"> </w:t>
      </w:r>
      <w:r w:rsidRPr="00F37EB2">
        <w:rPr>
          <w:rStyle w:val="Emphasis"/>
        </w:rPr>
        <w:t>coalitions</w:t>
      </w:r>
      <w:r w:rsidRPr="00F37EB2">
        <w:t xml:space="preserve"> </w:t>
      </w:r>
      <w:r w:rsidRPr="00F37EB2">
        <w:rPr>
          <w:rStyle w:val="StyleUnderline"/>
        </w:rPr>
        <w:t>and writing and thinking about indigenous issues alongside more commonly discussed forms of oppression</w:t>
      </w:r>
      <w:r w:rsidRPr="00F37EB2">
        <w:t>.</w:t>
      </w:r>
    </w:p>
    <w:p w14:paraId="6204BD3C" w14:textId="77777777" w:rsidR="000155EF" w:rsidRPr="00F37EB2" w:rsidRDefault="000155EF" w:rsidP="000155EF">
      <w:pPr>
        <w:pStyle w:val="Heading4"/>
        <w:rPr>
          <w:rFonts w:cs="Calibri"/>
        </w:rPr>
      </w:pPr>
      <w:bookmarkStart w:id="9" w:name="_Hlk117929057"/>
      <w:bookmarkStart w:id="10" w:name="_Hlk189458245"/>
      <w:r w:rsidRPr="00F37EB2">
        <w:rPr>
          <w:rFonts w:cs="Calibri"/>
        </w:rPr>
        <w:t xml:space="preserve">Their understanding of the state as </w:t>
      </w:r>
      <w:r w:rsidRPr="00F37EB2">
        <w:rPr>
          <w:rFonts w:cs="Calibri"/>
          <w:u w:val="single"/>
        </w:rPr>
        <w:t>unified</w:t>
      </w:r>
      <w:r w:rsidRPr="00F37EB2">
        <w:rPr>
          <w:rFonts w:cs="Calibri"/>
        </w:rPr>
        <w:t xml:space="preserve">, </w:t>
      </w:r>
      <w:r w:rsidRPr="00F37EB2">
        <w:rPr>
          <w:rFonts w:cs="Calibri"/>
          <w:u w:val="single"/>
        </w:rPr>
        <w:t>immutable</w:t>
      </w:r>
      <w:r w:rsidRPr="00F37EB2">
        <w:rPr>
          <w:rFonts w:cs="Calibri"/>
        </w:rPr>
        <w:t xml:space="preserve">, and </w:t>
      </w:r>
      <w:r w:rsidRPr="00F37EB2">
        <w:rPr>
          <w:rFonts w:cs="Calibri"/>
          <w:u w:val="single"/>
        </w:rPr>
        <w:t>inevitably dangerous</w:t>
      </w:r>
      <w:r w:rsidRPr="00F37EB2">
        <w:rPr>
          <w:rFonts w:cs="Calibri"/>
        </w:rPr>
        <w:t xml:space="preserve"> to Indigenous actors creates a </w:t>
      </w:r>
      <w:r w:rsidRPr="00F37EB2">
        <w:rPr>
          <w:rFonts w:cs="Calibri"/>
          <w:u w:val="single"/>
        </w:rPr>
        <w:t>pessimism trap</w:t>
      </w:r>
      <w:r w:rsidRPr="00F37EB2">
        <w:rPr>
          <w:rFonts w:cs="Calibri"/>
        </w:rPr>
        <w:t xml:space="preserve"> that </w:t>
      </w:r>
      <w:r w:rsidRPr="00F37EB2">
        <w:rPr>
          <w:rFonts w:cs="Calibri"/>
          <w:u w:val="single"/>
        </w:rPr>
        <w:t>stifles</w:t>
      </w:r>
      <w:r w:rsidRPr="00F37EB2">
        <w:rPr>
          <w:rFonts w:cs="Calibri"/>
        </w:rPr>
        <w:t xml:space="preserve"> Indigenous agency and activism</w:t>
      </w:r>
    </w:p>
    <w:p w14:paraId="6ADCA499" w14:textId="77777777" w:rsidR="000155EF" w:rsidRPr="00F37EB2" w:rsidRDefault="000155EF" w:rsidP="000155EF">
      <w:r w:rsidRPr="00F37EB2">
        <w:rPr>
          <w:rStyle w:val="Style13ptBold"/>
        </w:rPr>
        <w:t>Lightfoot 20</w:t>
      </w:r>
      <w:r w:rsidRPr="00F37EB2">
        <w:t xml:space="preserve">, associate professor in First Nations and Indigenous Studies and the Department of Political Science, University of British Columbia, Ojibwe (Sheryl Lightfoot, 2020, “The Pessimism Traps of Indigenous Resurgence,” </w:t>
      </w:r>
      <w:r w:rsidRPr="00F37EB2">
        <w:rPr>
          <w:i/>
        </w:rPr>
        <w:t>Pessimism in International Relations</w:t>
      </w:r>
      <w:r w:rsidRPr="00F37EB2">
        <w:t>, Chapter 9, pages 162-170, SpringerLink)</w:t>
      </w:r>
    </w:p>
    <w:p w14:paraId="2DA380D0" w14:textId="77777777" w:rsidR="000155EF" w:rsidRPr="00F37EB2" w:rsidRDefault="000155EF" w:rsidP="000155EF">
      <w:pPr>
        <w:rPr>
          <w:sz w:val="16"/>
        </w:rPr>
      </w:pPr>
      <w:r w:rsidRPr="00F37EB2">
        <w:rPr>
          <w:rStyle w:val="StyleUnderline"/>
        </w:rPr>
        <w:t xml:space="preserve">Pessimism Trap 2: The State is </w:t>
      </w:r>
      <w:r w:rsidRPr="00F37EB2">
        <w:rPr>
          <w:rStyle w:val="Emphasis"/>
        </w:rPr>
        <w:t>Unified</w:t>
      </w:r>
      <w:r w:rsidRPr="00F37EB2">
        <w:rPr>
          <w:rStyle w:val="StyleUnderline"/>
        </w:rPr>
        <w:t xml:space="preserve">, </w:t>
      </w:r>
      <w:r w:rsidRPr="00F37EB2">
        <w:rPr>
          <w:rStyle w:val="Emphasis"/>
        </w:rPr>
        <w:t>Deliberate</w:t>
      </w:r>
      <w:r w:rsidRPr="00F37EB2">
        <w:rPr>
          <w:rStyle w:val="StyleUnderline"/>
        </w:rPr>
        <w:t xml:space="preserve"> and </w:t>
      </w:r>
      <w:r w:rsidRPr="00F37EB2">
        <w:rPr>
          <w:rStyle w:val="Emphasis"/>
        </w:rPr>
        <w:t>Unchanging</w:t>
      </w:r>
      <w:r w:rsidRPr="00F37EB2">
        <w:rPr>
          <w:rStyle w:val="StyleUnderline"/>
        </w:rPr>
        <w:t xml:space="preserve"> in Its Desire to </w:t>
      </w:r>
      <w:r w:rsidRPr="00F37EB2">
        <w:rPr>
          <w:rStyle w:val="Emphasis"/>
        </w:rPr>
        <w:t>Dispossess</w:t>
      </w:r>
      <w:r w:rsidRPr="00F37EB2">
        <w:rPr>
          <w:sz w:val="16"/>
        </w:rPr>
        <w:t xml:space="preserve"> Indigenous Peoples </w:t>
      </w:r>
      <w:r w:rsidRPr="00F37EB2">
        <w:rPr>
          <w:rStyle w:val="StyleUnderline"/>
        </w:rPr>
        <w:t xml:space="preserve">and </w:t>
      </w:r>
      <w:r w:rsidRPr="00F37EB2">
        <w:rPr>
          <w:rStyle w:val="Emphasis"/>
        </w:rPr>
        <w:t>Gain Unfettered Access</w:t>
      </w:r>
      <w:r w:rsidRPr="00F37EB2">
        <w:rPr>
          <w:rStyle w:val="StyleUnderline"/>
        </w:rPr>
        <w:t xml:space="preserve"> to Indigenous Lands</w:t>
      </w:r>
      <w:r w:rsidRPr="00F37EB2">
        <w:rPr>
          <w:sz w:val="16"/>
        </w:rPr>
        <w:t xml:space="preserve"> and Resources</w:t>
      </w:r>
    </w:p>
    <w:p w14:paraId="74916F85" w14:textId="77777777" w:rsidR="000155EF" w:rsidRPr="00F37EB2" w:rsidRDefault="000155EF" w:rsidP="000155EF">
      <w:pPr>
        <w:rPr>
          <w:sz w:val="16"/>
        </w:rPr>
      </w:pPr>
      <w:r w:rsidRPr="00F37EB2">
        <w:rPr>
          <w:rStyle w:val="StyleUnderline"/>
        </w:rPr>
        <w:t xml:space="preserve">In other words, colonialism by settler states is a </w:t>
      </w:r>
      <w:r w:rsidRPr="00F37EB2">
        <w:rPr>
          <w:rStyle w:val="Emphasis"/>
        </w:rPr>
        <w:t>constant</w:t>
      </w:r>
      <w:r w:rsidRPr="00F37EB2">
        <w:rPr>
          <w:rStyle w:val="StyleUnderline"/>
        </w:rPr>
        <w:t xml:space="preserve">, </w:t>
      </w:r>
      <w:r w:rsidRPr="00F37EB2">
        <w:rPr>
          <w:rStyle w:val="Emphasis"/>
        </w:rPr>
        <w:t>not a variable</w:t>
      </w:r>
      <w:r w:rsidRPr="00F37EB2">
        <w:rPr>
          <w:rStyle w:val="StyleUnderline"/>
        </w:rPr>
        <w:t xml:space="preserve">, in both </w:t>
      </w:r>
      <w:r w:rsidRPr="00F37EB2">
        <w:rPr>
          <w:rStyle w:val="Emphasis"/>
        </w:rPr>
        <w:t>outcome</w:t>
      </w:r>
      <w:r w:rsidRPr="00F37EB2">
        <w:rPr>
          <w:rStyle w:val="StyleUnderline"/>
        </w:rPr>
        <w:t xml:space="preserve"> and </w:t>
      </w:r>
      <w:r w:rsidRPr="00F37EB2">
        <w:rPr>
          <w:rStyle w:val="Emphasis"/>
        </w:rPr>
        <w:t>intent</w:t>
      </w:r>
      <w:r w:rsidRPr="00F37EB2">
        <w:rPr>
          <w:sz w:val="16"/>
        </w:rPr>
        <w:t xml:space="preserve">. Further, the state is not only intentionally colonial, but it is also unifed in its desire to co-opt Indigenous peoples as a method and means of control. </w:t>
      </w:r>
      <w:r w:rsidRPr="00F37EB2">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F37EB2">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F37EB2">
        <w:rPr>
          <w:rStyle w:val="StyleUnderline"/>
        </w:rPr>
        <w:t>this move</w:t>
      </w:r>
      <w:r w:rsidRPr="00F37EB2">
        <w:rPr>
          <w:sz w:val="16"/>
        </w:rPr>
        <w:t xml:space="preserve">, Corntassel </w:t>
      </w:r>
      <w:r w:rsidRPr="00F37EB2">
        <w:rPr>
          <w:rStyle w:val="Emphasis"/>
        </w:rPr>
        <w:t>limits</w:t>
      </w:r>
      <w:r w:rsidRPr="00F37EB2">
        <w:rPr>
          <w:rStyle w:val="StyleUnderline"/>
        </w:rPr>
        <w:t xml:space="preserve"> and actually </w:t>
      </w:r>
      <w:r w:rsidRPr="00F37EB2">
        <w:rPr>
          <w:rStyle w:val="Emphasis"/>
        </w:rPr>
        <w:t>demeans Indigenous agency</w:t>
      </w:r>
      <w:r w:rsidRPr="00F37EB2">
        <w:rPr>
          <w:rStyle w:val="StyleUnderline"/>
        </w:rPr>
        <w:t xml:space="preserve">, </w:t>
      </w:r>
      <w:r w:rsidRPr="00F37EB2">
        <w:rPr>
          <w:rStyle w:val="Emphasis"/>
        </w:rPr>
        <w:t>overlooking</w:t>
      </w:r>
      <w:r w:rsidRPr="00F37EB2">
        <w:rPr>
          <w:rStyle w:val="StyleUnderline"/>
        </w:rPr>
        <w:t xml:space="preserve"> the reality that </w:t>
      </w:r>
      <w:r w:rsidRPr="00F37EB2">
        <w:rPr>
          <w:rStyle w:val="Emphasis"/>
          <w:highlight w:val="cyan"/>
        </w:rPr>
        <w:t>Indigenous organisations themselves</w:t>
      </w:r>
      <w:r w:rsidRPr="00F37EB2">
        <w:rPr>
          <w:rStyle w:val="StyleUnderline"/>
          <w:highlight w:val="cyan"/>
        </w:rPr>
        <w:t xml:space="preserve"> chose</w:t>
      </w:r>
      <w:r w:rsidRPr="00F37EB2">
        <w:rPr>
          <w:rStyle w:val="StyleUnderline"/>
        </w:rPr>
        <w:t xml:space="preserve"> the </w:t>
      </w:r>
      <w:r w:rsidRPr="00F37EB2">
        <w:rPr>
          <w:rStyle w:val="Emphasis"/>
        </w:rPr>
        <w:t>human rights framework</w:t>
      </w:r>
      <w:r w:rsidRPr="00F37EB2">
        <w:rPr>
          <w:rStyle w:val="StyleUnderline"/>
        </w:rPr>
        <w:t xml:space="preserve"> and </w:t>
      </w:r>
      <w:r w:rsidRPr="00F37EB2">
        <w:rPr>
          <w:rStyle w:val="Emphasis"/>
          <w:highlight w:val="cyan"/>
        </w:rPr>
        <w:t>rights discourse</w:t>
      </w:r>
      <w:r w:rsidRPr="00F37EB2">
        <w:rPr>
          <w:rStyle w:val="StyleUnderline"/>
          <w:highlight w:val="cyan"/>
        </w:rPr>
        <w:t xml:space="preserve"> as a target</w:t>
      </w:r>
      <w:r w:rsidRPr="00F37EB2">
        <w:rPr>
          <w:rStyle w:val="StyleUnderline"/>
        </w:rPr>
        <w:t xml:space="preserve"> sphere of action </w:t>
      </w:r>
      <w:r w:rsidRPr="00F37EB2">
        <w:rPr>
          <w:rStyle w:val="Emphasis"/>
        </w:rPr>
        <w:t xml:space="preserve">precisely </w:t>
      </w:r>
      <w:r w:rsidRPr="00F37EB2">
        <w:rPr>
          <w:rStyle w:val="Emphasis"/>
          <w:highlight w:val="cyan"/>
        </w:rPr>
        <w:t>because</w:t>
      </w:r>
      <w:r w:rsidRPr="00F37EB2">
        <w:rPr>
          <w:rStyle w:val="StyleUnderline"/>
          <w:highlight w:val="cyan"/>
        </w:rPr>
        <w:t xml:space="preserve">, as was </w:t>
      </w:r>
      <w:r w:rsidRPr="00F37EB2">
        <w:rPr>
          <w:rStyle w:val="Emphasis"/>
          <w:highlight w:val="cyan"/>
        </w:rPr>
        <w:t>evident</w:t>
      </w:r>
      <w:r w:rsidRPr="00F37EB2">
        <w:rPr>
          <w:rStyle w:val="StyleUnderline"/>
          <w:highlight w:val="cyan"/>
        </w:rPr>
        <w:t xml:space="preserve"> in earlier struggles</w:t>
      </w:r>
      <w:r w:rsidRPr="00F37EB2">
        <w:rPr>
          <w:rStyle w:val="StyleUnderline"/>
        </w:rPr>
        <w:t xml:space="preserve"> like </w:t>
      </w:r>
      <w:r w:rsidRPr="00F37EB2">
        <w:rPr>
          <w:rStyle w:val="Emphasis"/>
        </w:rPr>
        <w:t>slavery</w:t>
      </w:r>
      <w:r w:rsidRPr="00F37EB2">
        <w:rPr>
          <w:rStyle w:val="StyleUnderline"/>
        </w:rPr>
        <w:t xml:space="preserve">, </w:t>
      </w:r>
      <w:r w:rsidRPr="00F37EB2">
        <w:rPr>
          <w:rStyle w:val="Emphasis"/>
        </w:rPr>
        <w:t>civil rights</w:t>
      </w:r>
      <w:r w:rsidRPr="00F37EB2">
        <w:rPr>
          <w:rStyle w:val="StyleUnderline"/>
        </w:rPr>
        <w:t xml:space="preserve"> or </w:t>
      </w:r>
      <w:r w:rsidRPr="00F37EB2">
        <w:rPr>
          <w:rStyle w:val="Emphasis"/>
        </w:rPr>
        <w:t>women’s rights</w:t>
      </w:r>
      <w:r w:rsidRPr="00F37EB2">
        <w:rPr>
          <w:rStyle w:val="StyleUnderline"/>
        </w:rPr>
        <w:t xml:space="preserve">, </w:t>
      </w:r>
      <w:r w:rsidRPr="00F37EB2">
        <w:rPr>
          <w:rStyle w:val="StyleUnderline"/>
          <w:highlight w:val="cyan"/>
        </w:rPr>
        <w:t xml:space="preserve">these were </w:t>
      </w:r>
      <w:r w:rsidRPr="00F37EB2">
        <w:rPr>
          <w:rStyle w:val="Emphasis"/>
          <w:highlight w:val="cyan"/>
        </w:rPr>
        <w:t>tools available to them</w:t>
      </w:r>
      <w:r w:rsidRPr="00F37EB2">
        <w:rPr>
          <w:rStyle w:val="StyleUnderline"/>
          <w:highlight w:val="cyan"/>
        </w:rPr>
        <w:t xml:space="preserve"> that had a</w:t>
      </w:r>
      <w:r w:rsidRPr="00F37EB2">
        <w:rPr>
          <w:rStyle w:val="StyleUnderline"/>
        </w:rPr>
        <w:t xml:space="preserve"> </w:t>
      </w:r>
      <w:r w:rsidRPr="00F37EB2">
        <w:rPr>
          <w:rStyle w:val="Emphasis"/>
        </w:rPr>
        <w:t xml:space="preserve">proven </w:t>
      </w:r>
      <w:r w:rsidRPr="00F37EB2">
        <w:rPr>
          <w:rStyle w:val="Emphasis"/>
          <w:highlight w:val="cyan"/>
        </w:rPr>
        <w:t>track record of opening up</w:t>
      </w:r>
      <w:r w:rsidRPr="00F37EB2">
        <w:rPr>
          <w:rStyle w:val="Emphasis"/>
        </w:rPr>
        <w:t xml:space="preserve"> new </w:t>
      </w:r>
      <w:r w:rsidRPr="00F37EB2">
        <w:rPr>
          <w:rStyle w:val="Emphasis"/>
          <w:highlight w:val="cyan"/>
        </w:rPr>
        <w:t>possibilities</w:t>
      </w:r>
      <w:r w:rsidRPr="00F37EB2">
        <w:rPr>
          <w:rStyle w:val="StyleUnderline"/>
          <w:highlight w:val="cyan"/>
        </w:rPr>
        <w:t xml:space="preserve"> and </w:t>
      </w:r>
      <w:r w:rsidRPr="00F37EB2">
        <w:rPr>
          <w:rStyle w:val="Emphasis"/>
          <w:highlight w:val="cyan"/>
        </w:rPr>
        <w:t>shifting</w:t>
      </w:r>
      <w:r w:rsidRPr="00F37EB2">
        <w:rPr>
          <w:rStyle w:val="Emphasis"/>
        </w:rPr>
        <w:t xml:space="preserve"> previous </w:t>
      </w:r>
      <w:r w:rsidRPr="00F37EB2">
        <w:rPr>
          <w:rStyle w:val="Emphasis"/>
          <w:highlight w:val="cyan"/>
        </w:rPr>
        <w:t>state</w:t>
      </w:r>
      <w:r w:rsidRPr="00F37EB2">
        <w:rPr>
          <w:rStyle w:val="Emphasis"/>
        </w:rPr>
        <w:t xml:space="preserve"> positions</w:t>
      </w:r>
      <w:r w:rsidRPr="00F37EB2">
        <w:rPr>
          <w:rStyle w:val="StyleUnderline"/>
        </w:rPr>
        <w:t xml:space="preserve"> and </w:t>
      </w:r>
      <w:r w:rsidRPr="00F37EB2">
        <w:rPr>
          <w:rStyle w:val="Emphasis"/>
          <w:highlight w:val="cyan"/>
        </w:rPr>
        <w:t>behaviour</w:t>
      </w:r>
      <w:r w:rsidRPr="00F37EB2">
        <w:rPr>
          <w:rStyle w:val="StyleUnderline"/>
          <w:highlight w:val="cyan"/>
        </w:rPr>
        <w:t>. Indigenous advocates</w:t>
      </w:r>
      <w:r w:rsidRPr="00F37EB2">
        <w:rPr>
          <w:rStyle w:val="StyleUnderline"/>
        </w:rPr>
        <w:t xml:space="preserve"> also </w:t>
      </w:r>
      <w:r w:rsidRPr="00F37EB2">
        <w:rPr>
          <w:rStyle w:val="Emphasis"/>
        </w:rPr>
        <w:t xml:space="preserve">cleverly </w:t>
      </w:r>
      <w:r w:rsidRPr="00F37EB2">
        <w:rPr>
          <w:rStyle w:val="Emphasis"/>
          <w:highlight w:val="cyan"/>
        </w:rPr>
        <w:t>realised</w:t>
      </w:r>
      <w:r w:rsidRPr="00F37EB2">
        <w:rPr>
          <w:sz w:val="16"/>
        </w:rPr>
        <w:t xml:space="preserve">, by the 1970s, </w:t>
      </w:r>
      <w:r w:rsidRPr="00F37EB2">
        <w:rPr>
          <w:rStyle w:val="StyleUnderline"/>
          <w:highlight w:val="cyan"/>
        </w:rPr>
        <w:t>that</w:t>
      </w:r>
      <w:r w:rsidRPr="00F37EB2">
        <w:rPr>
          <w:rStyle w:val="StyleUnderline"/>
        </w:rPr>
        <w:t xml:space="preserve"> the </w:t>
      </w:r>
      <w:r w:rsidRPr="00F37EB2">
        <w:rPr>
          <w:rStyle w:val="Emphasis"/>
          <w:highlight w:val="cyan"/>
        </w:rPr>
        <w:t>anti-discrimination</w:t>
      </w:r>
      <w:r w:rsidRPr="00F37EB2">
        <w:rPr>
          <w:rStyle w:val="StyleUnderline"/>
          <w:highlight w:val="cyan"/>
        </w:rPr>
        <w:t xml:space="preserve"> and </w:t>
      </w:r>
      <w:r w:rsidRPr="00F37EB2">
        <w:rPr>
          <w:rStyle w:val="Emphasis"/>
          <w:highlight w:val="cyan"/>
        </w:rPr>
        <w:t>decolonisation frames</w:t>
      </w:r>
      <w:r w:rsidRPr="00F37EB2">
        <w:rPr>
          <w:rStyle w:val="StyleUnderline"/>
          <w:highlight w:val="cyan"/>
        </w:rPr>
        <w:t xml:space="preserve"> could be </w:t>
      </w:r>
      <w:r w:rsidRPr="00F37EB2">
        <w:rPr>
          <w:rStyle w:val="Emphasis"/>
          <w:highlight w:val="cyan"/>
        </w:rPr>
        <w:t>used together</w:t>
      </w:r>
      <w:r w:rsidRPr="00F37EB2">
        <w:rPr>
          <w:rStyle w:val="Emphasis"/>
        </w:rPr>
        <w:t xml:space="preserve"> against states</w:t>
      </w:r>
      <w:r w:rsidRPr="00F37EB2">
        <w:rPr>
          <w:rStyle w:val="StyleUnderline"/>
        </w:rPr>
        <w:t xml:space="preserve">. </w:t>
      </w:r>
      <w:r w:rsidRPr="00F37EB2">
        <w:rPr>
          <w:rStyle w:val="StyleUnderline"/>
          <w:highlight w:val="cyan"/>
        </w:rPr>
        <w:t xml:space="preserve">States did, </w:t>
      </w:r>
      <w:r w:rsidRPr="00F37EB2">
        <w:rPr>
          <w:rStyle w:val="Emphasis"/>
          <w:highlight w:val="cyan"/>
        </w:rPr>
        <w:t>in no way</w:t>
      </w:r>
      <w:r w:rsidRPr="00F37EB2">
        <w:rPr>
          <w:rStyle w:val="StyleUnderline"/>
          <w:highlight w:val="cyan"/>
        </w:rPr>
        <w:t xml:space="preserve">, </w:t>
      </w:r>
      <w:r w:rsidRPr="00F37EB2">
        <w:rPr>
          <w:rStyle w:val="Emphasis"/>
          <w:highlight w:val="cyan"/>
        </w:rPr>
        <w:t>nefariously impose a rights framework</w:t>
      </w:r>
      <w:r w:rsidRPr="00F37EB2">
        <w:rPr>
          <w:rStyle w:val="StyleUnderline"/>
        </w:rPr>
        <w:t xml:space="preserve"> on Indigenous peoples. Rather, Indigenous organisations and savvy </w:t>
      </w:r>
      <w:r w:rsidRPr="00F37EB2">
        <w:rPr>
          <w:rStyle w:val="StyleUnderline"/>
          <w:highlight w:val="cyan"/>
        </w:rPr>
        <w:t>Indigenous political actors</w:t>
      </w:r>
      <w:r w:rsidRPr="00F37EB2">
        <w:rPr>
          <w:rStyle w:val="StyleUnderline"/>
        </w:rPr>
        <w:t xml:space="preserve"> </w:t>
      </w:r>
      <w:r w:rsidRPr="00F37EB2">
        <w:rPr>
          <w:rStyle w:val="Emphasis"/>
        </w:rPr>
        <w:t xml:space="preserve">deliberately </w:t>
      </w:r>
      <w:r w:rsidRPr="00F37EB2">
        <w:rPr>
          <w:rStyle w:val="Emphasis"/>
          <w:highlight w:val="cyan"/>
        </w:rPr>
        <w:t>chose</w:t>
      </w:r>
      <w:r w:rsidRPr="00F37EB2">
        <w:rPr>
          <w:rStyle w:val="StyleUnderline"/>
          <w:highlight w:val="cyan"/>
        </w:rPr>
        <w:t xml:space="preserve"> to frame their</w:t>
      </w:r>
      <w:r w:rsidRPr="00F37EB2">
        <w:rPr>
          <w:rStyle w:val="StyleUnderline"/>
        </w:rPr>
        <w:t xml:space="preserve"> self-determination </w:t>
      </w:r>
      <w:r w:rsidRPr="00F37EB2">
        <w:rPr>
          <w:rStyle w:val="StyleUnderline"/>
          <w:highlight w:val="cyan"/>
        </w:rPr>
        <w:t xml:space="preserve">struggles </w:t>
      </w:r>
      <w:r w:rsidRPr="00F37EB2">
        <w:rPr>
          <w:rStyle w:val="Emphasis"/>
          <w:highlight w:val="cyan"/>
        </w:rPr>
        <w:t>within</w:t>
      </w:r>
      <w:r w:rsidRPr="00F37EB2">
        <w:rPr>
          <w:rStyle w:val="Emphasis"/>
        </w:rPr>
        <w:t xml:space="preserve"> the </w:t>
      </w:r>
      <w:r w:rsidRPr="00F37EB2">
        <w:rPr>
          <w:rStyle w:val="Emphasis"/>
          <w:highlight w:val="cyan"/>
        </w:rPr>
        <w:t>human rights</w:t>
      </w:r>
      <w:r w:rsidRPr="00F37EB2">
        <w:rPr>
          <w:rStyle w:val="Emphasis"/>
        </w:rPr>
        <w:t xml:space="preserve"> framework</w:t>
      </w:r>
      <w:r w:rsidRPr="00F37EB2">
        <w:rPr>
          <w:rStyle w:val="StyleUnderline"/>
        </w:rPr>
        <w:t xml:space="preserve"> in order </w:t>
      </w:r>
      <w:r w:rsidRPr="00F37EB2">
        <w:rPr>
          <w:rStyle w:val="StyleUnderline"/>
          <w:highlight w:val="cyan"/>
        </w:rPr>
        <w:t xml:space="preserve">to </w:t>
      </w:r>
      <w:r w:rsidRPr="00F37EB2">
        <w:rPr>
          <w:rStyle w:val="Emphasis"/>
          <w:highlight w:val="cyan"/>
        </w:rPr>
        <w:t>bring states into a double bind</w:t>
      </w:r>
      <w:r w:rsidRPr="00F37EB2">
        <w:rPr>
          <w:rStyle w:val="StyleUnderline"/>
          <w:highlight w:val="cyan"/>
        </w:rPr>
        <w:t xml:space="preserve"> where they </w:t>
      </w:r>
      <w:r w:rsidRPr="00F37EB2">
        <w:rPr>
          <w:rStyle w:val="Emphasis"/>
          <w:highlight w:val="cyan"/>
        </w:rPr>
        <w:t>could not</w:t>
      </w:r>
      <w:r w:rsidRPr="00F37EB2">
        <w:rPr>
          <w:rStyle w:val="Emphasis"/>
        </w:rPr>
        <w:t xml:space="preserve"> credibly </w:t>
      </w:r>
      <w:r w:rsidRPr="00F37EB2">
        <w:rPr>
          <w:rStyle w:val="Emphasis"/>
          <w:highlight w:val="cyan"/>
        </w:rPr>
        <w:t>claim</w:t>
      </w:r>
      <w:r w:rsidRPr="00F37EB2">
        <w:rPr>
          <w:rStyle w:val="StyleUnderline"/>
          <w:highlight w:val="cyan"/>
        </w:rPr>
        <w:t xml:space="preserve"> to adhere to</w:t>
      </w:r>
      <w:r w:rsidRPr="00F37EB2">
        <w:rPr>
          <w:rStyle w:val="StyleUnderline"/>
        </w:rPr>
        <w:t xml:space="preserve"> human </w:t>
      </w:r>
      <w:r w:rsidRPr="00F37EB2">
        <w:rPr>
          <w:rStyle w:val="StyleUnderline"/>
          <w:highlight w:val="cyan"/>
        </w:rPr>
        <w:t>rights and</w:t>
      </w:r>
      <w:r w:rsidRPr="00F37EB2">
        <w:rPr>
          <w:rStyle w:val="StyleUnderline"/>
        </w:rPr>
        <w:t xml:space="preserve"> claim that they </w:t>
      </w:r>
      <w:r w:rsidRPr="00F37EB2">
        <w:rPr>
          <w:rStyle w:val="StyleUnderline"/>
          <w:highlight w:val="cyan"/>
        </w:rPr>
        <w:t>uphold equality while</w:t>
      </w:r>
      <w:r w:rsidRPr="00F37EB2">
        <w:rPr>
          <w:rStyle w:val="StyleUnderline"/>
        </w:rPr>
        <w:t xml:space="preserve"> </w:t>
      </w:r>
      <w:r w:rsidRPr="00F37EB2">
        <w:rPr>
          <w:rStyle w:val="Emphasis"/>
        </w:rPr>
        <w:t xml:space="preserve">simultaneously </w:t>
      </w:r>
      <w:r w:rsidRPr="00F37EB2">
        <w:rPr>
          <w:rStyle w:val="Emphasis"/>
          <w:highlight w:val="cyan"/>
        </w:rPr>
        <w:t>denying Indigenous peoples’</w:t>
      </w:r>
      <w:r w:rsidRPr="00F37EB2">
        <w:rPr>
          <w:rStyle w:val="Emphasis"/>
        </w:rPr>
        <w:t xml:space="preserve"> human </w:t>
      </w:r>
      <w:r w:rsidRPr="00F37EB2">
        <w:rPr>
          <w:rStyle w:val="Emphasis"/>
          <w:highlight w:val="cyan"/>
        </w:rPr>
        <w:t>rights</w:t>
      </w:r>
      <w:r w:rsidRPr="00F37EB2">
        <w:rPr>
          <w:rStyle w:val="StyleUnderline"/>
        </w:rPr>
        <w:t xml:space="preserve"> and leaving them with a </w:t>
      </w:r>
      <w:r w:rsidRPr="00F37EB2">
        <w:rPr>
          <w:rStyle w:val="Emphasis"/>
        </w:rPr>
        <w:t>diminished</w:t>
      </w:r>
      <w:r w:rsidRPr="00F37EB2">
        <w:rPr>
          <w:rStyle w:val="StyleUnderline"/>
        </w:rPr>
        <w:t xml:space="preserve"> and </w:t>
      </w:r>
      <w:r w:rsidRPr="00F37EB2">
        <w:rPr>
          <w:rStyle w:val="Emphasis"/>
        </w:rPr>
        <w:t>unequal right of self-determination</w:t>
      </w:r>
      <w:r w:rsidRPr="00F37EB2">
        <w:rPr>
          <w:sz w:val="16"/>
        </w:rPr>
        <w:t xml:space="preserve">. But, because he is caught in </w:t>
      </w:r>
      <w:r w:rsidRPr="00F37EB2">
        <w:rPr>
          <w:rStyle w:val="StyleUnderline"/>
          <w:highlight w:val="cyan"/>
        </w:rPr>
        <w:t xml:space="preserve">the pessimism trap of </w:t>
      </w:r>
      <w:r w:rsidRPr="00F37EB2">
        <w:rPr>
          <w:rStyle w:val="Emphasis"/>
          <w:highlight w:val="cyan"/>
        </w:rPr>
        <w:t>seeing the state</w:t>
      </w:r>
      <w:r w:rsidRPr="00F37EB2">
        <w:rPr>
          <w:rStyle w:val="Emphasis"/>
        </w:rPr>
        <w:t xml:space="preserve"> only </w:t>
      </w:r>
      <w:r w:rsidRPr="00F37EB2">
        <w:rPr>
          <w:rStyle w:val="Emphasis"/>
          <w:highlight w:val="cyan"/>
        </w:rPr>
        <w:t>as</w:t>
      </w:r>
      <w:r w:rsidRPr="00F37EB2">
        <w:rPr>
          <w:rStyle w:val="Emphasis"/>
        </w:rPr>
        <w:t xml:space="preserve"> unified</w:t>
      </w:r>
      <w:r w:rsidRPr="00F37EB2">
        <w:rPr>
          <w:rStyle w:val="StyleUnderline"/>
        </w:rPr>
        <w:t xml:space="preserve">, </w:t>
      </w:r>
      <w:r w:rsidRPr="00F37EB2">
        <w:rPr>
          <w:rStyle w:val="Emphasis"/>
        </w:rPr>
        <w:t>deliberate</w:t>
      </w:r>
      <w:r w:rsidRPr="00F37EB2">
        <w:rPr>
          <w:rStyle w:val="StyleUnderline"/>
        </w:rPr>
        <w:t xml:space="preserve"> and </w:t>
      </w:r>
      <w:r w:rsidRPr="00F37EB2">
        <w:rPr>
          <w:rStyle w:val="Emphasis"/>
          <w:highlight w:val="cyan"/>
        </w:rPr>
        <w:t>unchanging</w:t>
      </w:r>
      <w:r w:rsidRPr="00F37EB2">
        <w:rPr>
          <w:sz w:val="16"/>
        </w:rPr>
        <w:t xml:space="preserve">, Corntassel </w:t>
      </w:r>
      <w:r w:rsidRPr="00F37EB2">
        <w:rPr>
          <w:rStyle w:val="Emphasis"/>
          <w:highlight w:val="cyan"/>
        </w:rPr>
        <w:t>overlooks</w:t>
      </w:r>
      <w:r w:rsidRPr="00F37EB2">
        <w:rPr>
          <w:rStyle w:val="StyleUnderline"/>
          <w:highlight w:val="cyan"/>
        </w:rPr>
        <w:t xml:space="preserve"> and </w:t>
      </w:r>
      <w:r w:rsidRPr="00F37EB2">
        <w:rPr>
          <w:rStyle w:val="Emphasis"/>
          <w:highlight w:val="cyan"/>
        </w:rPr>
        <w:t>diminishes</w:t>
      </w:r>
      <w:r w:rsidRPr="00F37EB2">
        <w:rPr>
          <w:rStyle w:val="StyleUnderline"/>
        </w:rPr>
        <w:t xml:space="preserve"> the clear story of </w:t>
      </w:r>
      <w:r w:rsidRPr="00F37EB2">
        <w:rPr>
          <w:rStyle w:val="Emphasis"/>
          <w:highlight w:val="cyan"/>
        </w:rPr>
        <w:t>Indigenous agency</w:t>
      </w:r>
      <w:r w:rsidRPr="00F37EB2">
        <w:rPr>
          <w:rStyle w:val="StyleUnderline"/>
          <w:highlight w:val="cyan"/>
        </w:rPr>
        <w:t xml:space="preserve"> and</w:t>
      </w:r>
      <w:r w:rsidRPr="00F37EB2">
        <w:rPr>
          <w:rStyle w:val="StyleUnderline"/>
        </w:rPr>
        <w:t xml:space="preserve"> the </w:t>
      </w:r>
      <w:r w:rsidRPr="00F37EB2">
        <w:rPr>
          <w:rStyle w:val="Emphasis"/>
          <w:highlight w:val="cyan"/>
        </w:rPr>
        <w:t>potential for</w:t>
      </w:r>
      <w:r w:rsidRPr="00F37EB2">
        <w:rPr>
          <w:rStyle w:val="Emphasis"/>
        </w:rPr>
        <w:t xml:space="preserve"> positive </w:t>
      </w:r>
      <w:r w:rsidRPr="00F37EB2">
        <w:rPr>
          <w:rStyle w:val="Emphasis"/>
          <w:highlight w:val="cyan"/>
        </w:rPr>
        <w:t>change</w:t>
      </w:r>
      <w:r w:rsidRPr="00F37EB2">
        <w:rPr>
          <w:rStyle w:val="StyleUnderline"/>
        </w:rPr>
        <w:t xml:space="preserve"> in advancing self-determination in a multitude of ways</w:t>
      </w:r>
      <w:r w:rsidRPr="00F37EB2">
        <w:rPr>
          <w:sz w:val="16"/>
        </w:rPr>
        <w:t>.</w:t>
      </w:r>
    </w:p>
    <w:p w14:paraId="0A7037DB" w14:textId="77777777" w:rsidR="000155EF" w:rsidRPr="00F37EB2" w:rsidRDefault="000155EF" w:rsidP="000155EF">
      <w:pPr>
        <w:rPr>
          <w:sz w:val="16"/>
        </w:rPr>
      </w:pPr>
      <w:r w:rsidRPr="00F37EB2">
        <w:rPr>
          <w:rStyle w:val="StyleUnderline"/>
          <w:highlight w:val="cyan"/>
        </w:rPr>
        <w:t>Pessimism Trap</w:t>
      </w:r>
      <w:r w:rsidRPr="00F37EB2">
        <w:rPr>
          <w:rStyle w:val="StyleUnderline"/>
        </w:rPr>
        <w:t xml:space="preserve"> 3: </w:t>
      </w:r>
      <w:r w:rsidRPr="00F37EB2">
        <w:rPr>
          <w:rStyle w:val="Emphasis"/>
          <w:highlight w:val="cyan"/>
        </w:rPr>
        <w:t>Engagement</w:t>
      </w:r>
      <w:r w:rsidRPr="00F37EB2">
        <w:rPr>
          <w:rStyle w:val="StyleUnderline"/>
          <w:highlight w:val="cyan"/>
        </w:rPr>
        <w:t xml:space="preserve"> with the</w:t>
      </w:r>
      <w:r w:rsidRPr="00F37EB2">
        <w:rPr>
          <w:rStyle w:val="StyleUnderline"/>
        </w:rPr>
        <w:t xml:space="preserve"> Settler </w:t>
      </w:r>
      <w:r w:rsidRPr="00F37EB2">
        <w:rPr>
          <w:rStyle w:val="StyleUnderline"/>
          <w:highlight w:val="cyan"/>
        </w:rPr>
        <w:t xml:space="preserve">State is </w:t>
      </w:r>
      <w:r w:rsidRPr="00F37EB2">
        <w:rPr>
          <w:rStyle w:val="Emphasis"/>
          <w:highlight w:val="cyan"/>
        </w:rPr>
        <w:t>Futile</w:t>
      </w:r>
      <w:r w:rsidRPr="00F37EB2">
        <w:rPr>
          <w:sz w:val="16"/>
        </w:rPr>
        <w:t xml:space="preserve">, if Not Counter-Productive </w:t>
      </w:r>
    </w:p>
    <w:p w14:paraId="0E1B8DD3" w14:textId="77777777" w:rsidR="000155EF" w:rsidRPr="00F37EB2" w:rsidRDefault="000155EF" w:rsidP="000155EF">
      <w:pPr>
        <w:rPr>
          <w:sz w:val="10"/>
          <w:szCs w:val="10"/>
        </w:rPr>
      </w:pPr>
      <w:r w:rsidRPr="00F37EB2">
        <w:rPr>
          <w:rStyle w:val="StyleUnderline"/>
        </w:rPr>
        <w:t xml:space="preserve">Since </w:t>
      </w:r>
      <w:r w:rsidRPr="00F37EB2">
        <w:rPr>
          <w:rStyle w:val="StyleUnderline"/>
          <w:highlight w:val="cyan"/>
        </w:rPr>
        <w:t xml:space="preserve">the state always intends to </w:t>
      </w:r>
      <w:r w:rsidRPr="00F37EB2">
        <w:rPr>
          <w:rStyle w:val="Emphasis"/>
          <w:highlight w:val="cyan"/>
        </w:rPr>
        <w:t>maintain</w:t>
      </w:r>
      <w:r w:rsidRPr="00F37EB2">
        <w:rPr>
          <w:rStyle w:val="StyleUnderline"/>
        </w:rPr>
        <w:t xml:space="preserve">, if not </w:t>
      </w:r>
      <w:r w:rsidRPr="00F37EB2">
        <w:rPr>
          <w:rStyle w:val="Emphasis"/>
        </w:rPr>
        <w:t>expand</w:t>
      </w:r>
      <w:r w:rsidRPr="00F37EB2">
        <w:rPr>
          <w:rStyle w:val="StyleUnderline"/>
        </w:rPr>
        <w:t xml:space="preserve">, </w:t>
      </w:r>
      <w:r w:rsidRPr="00F37EB2">
        <w:rPr>
          <w:rStyle w:val="Emphasis"/>
        </w:rPr>
        <w:t xml:space="preserve">colonial </w:t>
      </w:r>
      <w:r w:rsidRPr="00F37EB2">
        <w:rPr>
          <w:rStyle w:val="Emphasis"/>
          <w:highlight w:val="cyan"/>
        </w:rPr>
        <w:t>control</w:t>
      </w:r>
      <w:r w:rsidRPr="00F37EB2">
        <w:rPr>
          <w:sz w:val="16"/>
        </w:rPr>
        <w:t xml:space="preserve">, and is seeking to co-opt as many Indigenous peoples as possible in order to maintain or expand its dispossession and control, </w:t>
      </w:r>
      <w:r w:rsidRPr="00F37EB2">
        <w:rPr>
          <w:rStyle w:val="StyleUnderline"/>
        </w:rPr>
        <w:t xml:space="preserve">it is therefore </w:t>
      </w:r>
      <w:r w:rsidRPr="00F37EB2">
        <w:rPr>
          <w:rStyle w:val="Emphasis"/>
        </w:rPr>
        <w:t>futile</w:t>
      </w:r>
      <w:r w:rsidRPr="00F37EB2">
        <w:rPr>
          <w:sz w:val="16"/>
        </w:rPr>
        <w:t xml:space="preserve">, at best, </w:t>
      </w:r>
      <w:r w:rsidRPr="00F37EB2">
        <w:rPr>
          <w:rStyle w:val="StyleUnderline"/>
        </w:rPr>
        <w:t>and</w:t>
      </w:r>
      <w:r w:rsidRPr="00F37EB2">
        <w:rPr>
          <w:sz w:val="16"/>
        </w:rPr>
        <w:t xml:space="preserve"> actually </w:t>
      </w:r>
      <w:r w:rsidRPr="00F37EB2">
        <w:rPr>
          <w:rStyle w:val="Emphasis"/>
        </w:rPr>
        <w:t>dangerous</w:t>
      </w:r>
      <w:r w:rsidRPr="00F37EB2">
        <w:rPr>
          <w:rStyle w:val="StyleUnderline"/>
        </w:rPr>
        <w:t xml:space="preserve"> to Indigenous existence to engage with the state</w:t>
      </w:r>
      <w:r w:rsidRPr="00F37EB2">
        <w:rPr>
          <w:sz w:val="16"/>
        </w:rPr>
        <w:t xml:space="preserve">. Furthermore, </w:t>
      </w:r>
      <w:r w:rsidRPr="00F37EB2">
        <w:rPr>
          <w:rStyle w:val="Emphasis"/>
        </w:rPr>
        <w:t xml:space="preserve">all patterns of </w:t>
      </w:r>
      <w:r w:rsidRPr="00F37EB2">
        <w:rPr>
          <w:rStyle w:val="Emphasis"/>
          <w:highlight w:val="cyan"/>
        </w:rPr>
        <w:t>engagement</w:t>
      </w:r>
      <w:r w:rsidRPr="00F37EB2">
        <w:rPr>
          <w:rStyle w:val="StyleUnderline"/>
          <w:highlight w:val="cyan"/>
        </w:rPr>
        <w:t xml:space="preserve"> will lead to </w:t>
      </w:r>
      <w:r w:rsidRPr="00F37EB2">
        <w:rPr>
          <w:rStyle w:val="Emphasis"/>
          <w:highlight w:val="cyan"/>
        </w:rPr>
        <w:t>co-optation</w:t>
      </w:r>
      <w:r w:rsidRPr="00F37EB2">
        <w:rPr>
          <w:rStyle w:val="StyleUnderline"/>
        </w:rPr>
        <w:t xml:space="preserve"> as the state is </w:t>
      </w:r>
      <w:r w:rsidRPr="00F37EB2">
        <w:rPr>
          <w:rStyle w:val="Emphasis"/>
        </w:rPr>
        <w:t>cunning</w:t>
      </w:r>
      <w:r w:rsidRPr="00F37EB2">
        <w:rPr>
          <w:rStyle w:val="StyleUnderline"/>
        </w:rPr>
        <w:t xml:space="preserve"> and </w:t>
      </w:r>
      <w:r w:rsidRPr="00F37EB2">
        <w:rPr>
          <w:rStyle w:val="Emphasis"/>
        </w:rPr>
        <w:t>unrelenting</w:t>
      </w:r>
      <w:r w:rsidRPr="00F37EB2">
        <w:rPr>
          <w:rStyle w:val="StyleUnderline"/>
        </w:rPr>
        <w:t xml:space="preserve"> in its desire to co-opt</w:t>
      </w:r>
      <w:r w:rsidRPr="00F37EB2">
        <w:rPr>
          <w:sz w:val="16"/>
        </w:rPr>
        <w:t xml:space="preserve"> Indigenous leaders, academics and professionals in order to gain or maintain control of </w:t>
      </w:r>
      <w:r w:rsidRPr="00F37EB2">
        <w:rPr>
          <w:rStyle w:val="StyleUnderline"/>
        </w:rPr>
        <w:t>Indigenous peoples</w:t>
      </w:r>
      <w:r w:rsidRPr="00F37EB2">
        <w:rPr>
          <w:sz w:val="16"/>
        </w:rPr>
        <w:t xml:space="preserve">. </w:t>
      </w:r>
      <w:r w:rsidRPr="00F37EB2">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521C9325" w14:textId="77777777" w:rsidR="000155EF" w:rsidRPr="00F37EB2" w:rsidRDefault="000155EF" w:rsidP="000155EF">
      <w:pPr>
        <w:rPr>
          <w:sz w:val="10"/>
          <w:szCs w:val="10"/>
        </w:rPr>
      </w:pPr>
      <w:r w:rsidRPr="00F37EB2">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2D45D4D3" w14:textId="77777777" w:rsidR="000155EF" w:rsidRPr="00F37EB2" w:rsidRDefault="000155EF" w:rsidP="000155EF">
      <w:pPr>
        <w:rPr>
          <w:sz w:val="10"/>
          <w:szCs w:val="10"/>
        </w:rPr>
      </w:pPr>
      <w:r w:rsidRPr="00F37EB2">
        <w:rPr>
          <w:sz w:val="10"/>
          <w:szCs w:val="10"/>
        </w:rPr>
        <w:t xml:space="preserve">2. Capitalism, No More!, meaning the rejection of capitalist forms of economic development in Indigenous communities in favour of land-based Indigenous political-economic alternative approaches; </w:t>
      </w:r>
    </w:p>
    <w:p w14:paraId="6B026915" w14:textId="77777777" w:rsidR="000155EF" w:rsidRPr="00F37EB2" w:rsidRDefault="000155EF" w:rsidP="000155EF">
      <w:pPr>
        <w:rPr>
          <w:sz w:val="10"/>
          <w:szCs w:val="10"/>
        </w:rPr>
      </w:pPr>
      <w:r w:rsidRPr="00F37EB2">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568640F1" w14:textId="77777777" w:rsidR="000155EF" w:rsidRPr="00F37EB2" w:rsidRDefault="000155EF" w:rsidP="000155EF">
      <w:pPr>
        <w:rPr>
          <w:sz w:val="10"/>
          <w:szCs w:val="10"/>
        </w:rPr>
      </w:pPr>
      <w:r w:rsidRPr="00F37EB2">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77763032" w14:textId="77777777" w:rsidR="000155EF" w:rsidRPr="00F37EB2" w:rsidRDefault="000155EF" w:rsidP="000155EF">
      <w:pPr>
        <w:rPr>
          <w:sz w:val="10"/>
          <w:szCs w:val="10"/>
        </w:rPr>
      </w:pPr>
      <w:r w:rsidRPr="00F37EB2">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0C23D56B" w14:textId="77777777" w:rsidR="000155EF" w:rsidRPr="00F37EB2" w:rsidRDefault="000155EF" w:rsidP="000155EF">
      <w:pPr>
        <w:rPr>
          <w:sz w:val="10"/>
          <w:szCs w:val="10"/>
        </w:rPr>
      </w:pPr>
      <w:r w:rsidRPr="00F37EB2">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55BF2909" w14:textId="77777777" w:rsidR="000155EF" w:rsidRPr="00F37EB2" w:rsidRDefault="000155EF" w:rsidP="000155EF">
      <w:pPr>
        <w:rPr>
          <w:rStyle w:val="StyleUnderline"/>
        </w:rPr>
      </w:pPr>
      <w:r w:rsidRPr="00F37EB2">
        <w:rPr>
          <w:rStyle w:val="StyleUnderline"/>
        </w:rPr>
        <w:t xml:space="preserve">Imagining a Post-Colonial Future: Pessimistic ‘Resurgence’ Versus the Optimism and Tenacity of Indigenous Movements on the Ground </w:t>
      </w:r>
    </w:p>
    <w:p w14:paraId="21961CD5" w14:textId="77777777" w:rsidR="000155EF" w:rsidRPr="00F37EB2" w:rsidRDefault="000155EF" w:rsidP="000155EF">
      <w:pPr>
        <w:rPr>
          <w:rStyle w:val="StyleUnderline"/>
          <w:b/>
          <w:iCs/>
          <w:bdr w:val="single" w:sz="8" w:space="0" w:color="auto"/>
        </w:rPr>
      </w:pPr>
      <w:r w:rsidRPr="00F37EB2">
        <w:rPr>
          <w:rStyle w:val="StyleUnderline"/>
          <w:highlight w:val="cyan"/>
        </w:rPr>
        <w:t>All of these</w:t>
      </w:r>
      <w:r w:rsidRPr="00F37EB2">
        <w:rPr>
          <w:sz w:val="16"/>
        </w:rPr>
        <w:t xml:space="preserve"> writers </w:t>
      </w:r>
      <w:r w:rsidRPr="00F37EB2">
        <w:rPr>
          <w:rStyle w:val="StyleUnderline"/>
          <w:highlight w:val="cyan"/>
        </w:rPr>
        <w:t xml:space="preserve">advocate </w:t>
      </w:r>
      <w:r w:rsidRPr="00F37EB2">
        <w:rPr>
          <w:rStyle w:val="Emphasis"/>
          <w:highlight w:val="cyan"/>
        </w:rPr>
        <w:t>Indigenous resurgence</w:t>
      </w:r>
      <w:r w:rsidRPr="00F37EB2">
        <w:rPr>
          <w:rStyle w:val="StyleUnderline"/>
          <w:highlight w:val="cyan"/>
        </w:rPr>
        <w:t>, through</w:t>
      </w:r>
      <w:r w:rsidRPr="00F37EB2">
        <w:rPr>
          <w:rStyle w:val="StyleUnderline"/>
        </w:rPr>
        <w:t xml:space="preserve"> a combination of </w:t>
      </w:r>
      <w:r w:rsidRPr="00F37EB2">
        <w:rPr>
          <w:rStyle w:val="Emphasis"/>
          <w:highlight w:val="cyan"/>
        </w:rPr>
        <w:t>rejecting</w:t>
      </w:r>
      <w:r w:rsidRPr="00F37EB2">
        <w:rPr>
          <w:sz w:val="16"/>
        </w:rPr>
        <w:t xml:space="preserve"> the current reconciliation politics of </w:t>
      </w:r>
      <w:r w:rsidRPr="00F37EB2">
        <w:rPr>
          <w:rStyle w:val="Emphasis"/>
          <w:highlight w:val="cyan"/>
        </w:rPr>
        <w:t>settler colonial states</w:t>
      </w:r>
      <w:r w:rsidRPr="00F37EB2">
        <w:rPr>
          <w:rStyle w:val="StyleUnderline"/>
          <w:highlight w:val="cyan"/>
        </w:rPr>
        <w:t>, coupled with</w:t>
      </w:r>
      <w:r w:rsidRPr="00F37EB2">
        <w:rPr>
          <w:rStyle w:val="StyleUnderline"/>
        </w:rPr>
        <w:t xml:space="preserve"> a </w:t>
      </w:r>
      <w:r w:rsidRPr="00F37EB2">
        <w:rPr>
          <w:rStyle w:val="Emphasis"/>
          <w:highlight w:val="cyan"/>
        </w:rPr>
        <w:t>return to land</w:t>
      </w:r>
      <w:r w:rsidRPr="00F37EB2">
        <w:rPr>
          <w:rStyle w:val="Emphasis"/>
        </w:rPr>
        <w:t xml:space="preserve">-based Indigenous </w:t>
      </w:r>
      <w:r w:rsidRPr="00F37EB2">
        <w:rPr>
          <w:rStyle w:val="Emphasis"/>
          <w:highlight w:val="cyan"/>
        </w:rPr>
        <w:t>expressions</w:t>
      </w:r>
      <w:r w:rsidRPr="00F37EB2">
        <w:rPr>
          <w:rStyle w:val="StyleUnderline"/>
          <w:highlight w:val="cyan"/>
        </w:rPr>
        <w:t xml:space="preserve"> of governance as the </w:t>
      </w:r>
      <w:r w:rsidRPr="00F37EB2">
        <w:rPr>
          <w:rStyle w:val="Emphasis"/>
          <w:highlight w:val="cyan"/>
        </w:rPr>
        <w:t>only viable</w:t>
      </w:r>
      <w:r w:rsidRPr="00F37EB2">
        <w:rPr>
          <w:rStyle w:val="StyleUnderline"/>
        </w:rPr>
        <w:t>, ‘</w:t>
      </w:r>
      <w:r w:rsidRPr="00F37EB2">
        <w:rPr>
          <w:rStyle w:val="Emphasis"/>
        </w:rPr>
        <w:t>authentic</w:t>
      </w:r>
      <w:r w:rsidRPr="00F37EB2">
        <w:rPr>
          <w:rStyle w:val="StyleUnderline"/>
        </w:rPr>
        <w:t xml:space="preserve">’ and </w:t>
      </w:r>
      <w:r w:rsidRPr="00F37EB2">
        <w:rPr>
          <w:rStyle w:val="Emphasis"/>
        </w:rPr>
        <w:t xml:space="preserve">legitimate </w:t>
      </w:r>
      <w:r w:rsidRPr="00F37EB2">
        <w:rPr>
          <w:rStyle w:val="Emphasis"/>
          <w:highlight w:val="cyan"/>
        </w:rPr>
        <w:t>path</w:t>
      </w:r>
      <w:r w:rsidRPr="00F37EB2">
        <w:rPr>
          <w:rStyle w:val="StyleUnderline"/>
          <w:highlight w:val="cyan"/>
        </w:rPr>
        <w:t xml:space="preserve"> to</w:t>
      </w:r>
      <w:r w:rsidRPr="00F37EB2">
        <w:rPr>
          <w:rStyle w:val="StyleUnderline"/>
        </w:rPr>
        <w:t xml:space="preserve"> a better future for Indigenous peoples, which they refer to as </w:t>
      </w:r>
      <w:r w:rsidRPr="00F37EB2">
        <w:rPr>
          <w:rStyle w:val="Emphasis"/>
          <w:highlight w:val="cyan"/>
        </w:rPr>
        <w:t>decolonisation</w:t>
      </w:r>
      <w:r w:rsidRPr="00F37EB2">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F37EB2">
        <w:rPr>
          <w:rStyle w:val="StyleUnderline"/>
          <w:highlight w:val="cyan"/>
        </w:rPr>
        <w:t>all</w:t>
      </w:r>
      <w:r w:rsidRPr="00F37EB2">
        <w:rPr>
          <w:sz w:val="16"/>
        </w:rPr>
        <w:t xml:space="preserve"> three theorists </w:t>
      </w:r>
      <w:r w:rsidRPr="00F37EB2">
        <w:rPr>
          <w:rStyle w:val="StyleUnderline"/>
          <w:highlight w:val="cyan"/>
        </w:rPr>
        <w:t>are</w:t>
      </w:r>
      <w:r w:rsidRPr="00F37EB2">
        <w:rPr>
          <w:sz w:val="16"/>
        </w:rPr>
        <w:t xml:space="preserve"> also </w:t>
      </w:r>
      <w:r w:rsidRPr="00F37EB2">
        <w:rPr>
          <w:rStyle w:val="Emphasis"/>
          <w:highlight w:val="cyan"/>
        </w:rPr>
        <w:t>caught</w:t>
      </w:r>
      <w:r w:rsidRPr="00F37EB2">
        <w:rPr>
          <w:rStyle w:val="StyleUnderline"/>
          <w:highlight w:val="cyan"/>
        </w:rPr>
        <w:t xml:space="preserve"> in</w:t>
      </w:r>
      <w:r w:rsidRPr="00F37EB2">
        <w:rPr>
          <w:rStyle w:val="StyleUnderline"/>
        </w:rPr>
        <w:t xml:space="preserve"> the</w:t>
      </w:r>
      <w:r w:rsidRPr="00F37EB2">
        <w:rPr>
          <w:sz w:val="16"/>
        </w:rPr>
        <w:t xml:space="preserve"> same three </w:t>
      </w:r>
      <w:r w:rsidRPr="00F37EB2">
        <w:rPr>
          <w:rStyle w:val="Emphasis"/>
          <w:highlight w:val="cyan"/>
        </w:rPr>
        <w:t>pessimism traps</w:t>
      </w:r>
      <w:r w:rsidRPr="00F37EB2">
        <w:rPr>
          <w:rStyle w:val="StyleUnderline"/>
        </w:rPr>
        <w:t xml:space="preserve">: </w:t>
      </w:r>
      <w:r w:rsidRPr="00F37EB2">
        <w:rPr>
          <w:rStyle w:val="Emphasis"/>
        </w:rPr>
        <w:t>authenticity versus co-option</w:t>
      </w:r>
      <w:r w:rsidRPr="00F37EB2">
        <w:rPr>
          <w:rStyle w:val="StyleUnderline"/>
        </w:rPr>
        <w:t xml:space="preserve">; a vision of the state as </w:t>
      </w:r>
      <w:r w:rsidRPr="00F37EB2">
        <w:rPr>
          <w:rStyle w:val="Emphasis"/>
        </w:rPr>
        <w:t>unified</w:t>
      </w:r>
      <w:r w:rsidRPr="00F37EB2">
        <w:rPr>
          <w:rStyle w:val="StyleUnderline"/>
        </w:rPr>
        <w:t xml:space="preserve">, </w:t>
      </w:r>
      <w:r w:rsidRPr="00F37EB2">
        <w:rPr>
          <w:rStyle w:val="Emphasis"/>
        </w:rPr>
        <w:t>deliberate</w:t>
      </w:r>
      <w:r w:rsidRPr="00F37EB2">
        <w:rPr>
          <w:rStyle w:val="StyleUnderline"/>
        </w:rPr>
        <w:t xml:space="preserve"> and </w:t>
      </w:r>
      <w:r w:rsidRPr="00F37EB2">
        <w:rPr>
          <w:rStyle w:val="Emphasis"/>
        </w:rPr>
        <w:t>never changing</w:t>
      </w:r>
      <w:r w:rsidRPr="00F37EB2">
        <w:rPr>
          <w:rStyle w:val="StyleUnderline"/>
        </w:rPr>
        <w:t xml:space="preserve"> in its desire to </w:t>
      </w:r>
      <w:r w:rsidRPr="00F37EB2">
        <w:rPr>
          <w:rStyle w:val="Emphasis"/>
        </w:rPr>
        <w:t>colonise</w:t>
      </w:r>
      <w:r w:rsidRPr="00F37EB2">
        <w:rPr>
          <w:rStyle w:val="StyleUnderline"/>
        </w:rPr>
        <w:t xml:space="preserve"> and </w:t>
      </w:r>
      <w:r w:rsidRPr="00F37EB2">
        <w:rPr>
          <w:rStyle w:val="Emphasis"/>
        </w:rPr>
        <w:t>control</w:t>
      </w:r>
      <w:r w:rsidRPr="00F37EB2">
        <w:rPr>
          <w:rStyle w:val="StyleUnderline"/>
        </w:rPr>
        <w:t xml:space="preserve">; and a view of engagement with the state as </w:t>
      </w:r>
      <w:r w:rsidRPr="00F37EB2">
        <w:rPr>
          <w:rStyle w:val="Emphasis"/>
        </w:rPr>
        <w:t>futile</w:t>
      </w:r>
      <w:r w:rsidRPr="00F37EB2">
        <w:rPr>
          <w:rStyle w:val="StyleUnderline"/>
        </w:rPr>
        <w:t xml:space="preserve">, if not </w:t>
      </w:r>
      <w:r w:rsidRPr="00F37EB2">
        <w:rPr>
          <w:rStyle w:val="Emphasis"/>
        </w:rPr>
        <w:t>dangerous</w:t>
      </w:r>
      <w:r w:rsidRPr="00F37EB2">
        <w:rPr>
          <w:rStyle w:val="StyleUnderline"/>
        </w:rPr>
        <w:t>, to Indigenous sovereignty and existence</w:t>
      </w:r>
      <w:r w:rsidRPr="00F37EB2">
        <w:rPr>
          <w:sz w:val="16"/>
        </w:rPr>
        <w:t xml:space="preserve">. When combined, </w:t>
      </w:r>
      <w:r w:rsidRPr="00F37EB2">
        <w:rPr>
          <w:rStyle w:val="StyleUnderline"/>
          <w:highlight w:val="cyan"/>
        </w:rPr>
        <w:t>these</w:t>
      </w:r>
      <w:r w:rsidRPr="00F37EB2">
        <w:rPr>
          <w:sz w:val="16"/>
        </w:rPr>
        <w:t xml:space="preserve"> three pessimism </w:t>
      </w:r>
      <w:r w:rsidRPr="00F37EB2">
        <w:rPr>
          <w:rStyle w:val="StyleUnderline"/>
          <w:highlight w:val="cyan"/>
        </w:rPr>
        <w:t>traps</w:t>
      </w:r>
      <w:r w:rsidRPr="00F37EB2">
        <w:rPr>
          <w:sz w:val="16"/>
        </w:rPr>
        <w:t xml:space="preserve"> aim to </w:t>
      </w:r>
      <w:r w:rsidRPr="00F37EB2">
        <w:rPr>
          <w:rStyle w:val="Emphasis"/>
          <w:highlight w:val="cyan"/>
        </w:rPr>
        <w:t>inhibit Indigenous peoples’ engagement</w:t>
      </w:r>
      <w:r w:rsidRPr="00F37EB2">
        <w:rPr>
          <w:rStyle w:val="StyleUnderline"/>
        </w:rPr>
        <w:t xml:space="preserve"> with the state </w:t>
      </w:r>
      <w:r w:rsidRPr="00F37EB2">
        <w:rPr>
          <w:rStyle w:val="StyleUnderline"/>
          <w:highlight w:val="cyan"/>
        </w:rPr>
        <w:t xml:space="preserve">in </w:t>
      </w:r>
      <w:r w:rsidRPr="00F37EB2">
        <w:rPr>
          <w:rStyle w:val="Emphasis"/>
          <w:highlight w:val="cyan"/>
        </w:rPr>
        <w:t>any process</w:t>
      </w:r>
      <w:r w:rsidRPr="00F37EB2">
        <w:rPr>
          <w:rStyle w:val="StyleUnderline"/>
          <w:highlight w:val="cyan"/>
        </w:rPr>
        <w:t xml:space="preserve"> that could</w:t>
      </w:r>
      <w:r w:rsidRPr="00F37EB2">
        <w:rPr>
          <w:rStyle w:val="StyleUnderline"/>
        </w:rPr>
        <w:t xml:space="preserve"> potentially </w:t>
      </w:r>
      <w:r w:rsidRPr="00F37EB2">
        <w:rPr>
          <w:rStyle w:val="Emphasis"/>
        </w:rPr>
        <w:t>re-imagine</w:t>
      </w:r>
      <w:r w:rsidRPr="00F37EB2">
        <w:rPr>
          <w:rStyle w:val="StyleUnderline"/>
        </w:rPr>
        <w:t xml:space="preserve"> and </w:t>
      </w:r>
      <w:r w:rsidRPr="00F37EB2">
        <w:rPr>
          <w:rStyle w:val="Emphasis"/>
          <w:highlight w:val="cyan"/>
        </w:rPr>
        <w:t>re-formulate</w:t>
      </w:r>
      <w:r w:rsidRPr="00F37EB2">
        <w:rPr>
          <w:rStyle w:val="StyleUnderline"/>
          <w:highlight w:val="cyan"/>
        </w:rPr>
        <w:t xml:space="preserve"> their</w:t>
      </w:r>
      <w:r w:rsidRPr="00F37EB2">
        <w:rPr>
          <w:rStyle w:val="StyleUnderline"/>
        </w:rPr>
        <w:t xml:space="preserve"> current </w:t>
      </w:r>
      <w:r w:rsidRPr="00F37EB2">
        <w:rPr>
          <w:rStyle w:val="StyleUnderline"/>
          <w:highlight w:val="cyan"/>
        </w:rPr>
        <w:t xml:space="preserve">relationship into one that could be </w:t>
      </w:r>
      <w:r w:rsidRPr="00F37EB2">
        <w:rPr>
          <w:rStyle w:val="Emphasis"/>
          <w:highlight w:val="cyan"/>
        </w:rPr>
        <w:t>transformative</w:t>
      </w:r>
      <w:r w:rsidRPr="00F37EB2">
        <w:rPr>
          <w:rStyle w:val="StyleUnderline"/>
          <w:highlight w:val="cyan"/>
        </w:rPr>
        <w:t xml:space="preserve"> and </w:t>
      </w:r>
      <w:r w:rsidRPr="00F37EB2">
        <w:rPr>
          <w:rStyle w:val="Emphasis"/>
          <w:highlight w:val="cyan"/>
        </w:rPr>
        <w:t>post-colonial</w:t>
      </w:r>
      <w:r w:rsidRPr="00F37EB2">
        <w:rPr>
          <w:rStyle w:val="StyleUnderline"/>
          <w:highlight w:val="cyan"/>
        </w:rPr>
        <w:t>, as envisioned by</w:t>
      </w:r>
      <w:r w:rsidRPr="00F37EB2">
        <w:rPr>
          <w:rStyle w:val="StyleUnderline"/>
        </w:rPr>
        <w:t xml:space="preserve"> the </w:t>
      </w:r>
      <w:r w:rsidRPr="00F37EB2">
        <w:rPr>
          <w:rStyle w:val="Emphasis"/>
          <w:highlight w:val="cyan"/>
        </w:rPr>
        <w:t>UN Declaration</w:t>
      </w:r>
      <w:r w:rsidRPr="00F37EB2">
        <w:rPr>
          <w:rStyle w:val="Emphasis"/>
        </w:rPr>
        <w:t xml:space="preserve"> on the Rights of Indigenous Peoples</w:t>
      </w:r>
      <w:r w:rsidRPr="00F37EB2">
        <w:rPr>
          <w:rStyle w:val="StyleUnderline"/>
        </w:rPr>
        <w:t xml:space="preserve">. </w:t>
      </w:r>
      <w:r w:rsidRPr="00F37EB2">
        <w:rPr>
          <w:rStyle w:val="StyleUnderline"/>
          <w:highlight w:val="cyan"/>
        </w:rPr>
        <w:t>The</w:t>
      </w:r>
      <w:r w:rsidRPr="00F37EB2">
        <w:rPr>
          <w:sz w:val="16"/>
        </w:rPr>
        <w:t xml:space="preserve"> pessimism </w:t>
      </w:r>
      <w:r w:rsidRPr="00F37EB2">
        <w:rPr>
          <w:rStyle w:val="StyleUnderline"/>
          <w:highlight w:val="cyan"/>
        </w:rPr>
        <w:t>traps</w:t>
      </w:r>
      <w:r w:rsidRPr="00F37EB2">
        <w:rPr>
          <w:sz w:val="16"/>
        </w:rPr>
        <w:t xml:space="preserve"> together work to </w:t>
      </w:r>
      <w:r w:rsidRPr="00F37EB2">
        <w:rPr>
          <w:rStyle w:val="Emphasis"/>
          <w:highlight w:val="cyan"/>
        </w:rPr>
        <w:t>foreclose any possibility</w:t>
      </w:r>
      <w:r w:rsidRPr="00F37EB2">
        <w:rPr>
          <w:rStyle w:val="StyleUnderline"/>
        </w:rPr>
        <w:t xml:space="preserve"> that </w:t>
      </w:r>
      <w:r w:rsidRPr="00F37EB2">
        <w:rPr>
          <w:rStyle w:val="StyleUnderline"/>
          <w:highlight w:val="cyan"/>
        </w:rPr>
        <w:t>there could be</w:t>
      </w:r>
      <w:r w:rsidRPr="00F37EB2">
        <w:rPr>
          <w:rStyle w:val="StyleUnderline"/>
        </w:rPr>
        <w:t xml:space="preserve"> </w:t>
      </w:r>
      <w:r w:rsidRPr="00F37EB2">
        <w:rPr>
          <w:rStyle w:val="Emphasis"/>
        </w:rPr>
        <w:t xml:space="preserve">credible </w:t>
      </w:r>
      <w:r w:rsidRPr="00F37EB2">
        <w:rPr>
          <w:rStyle w:val="Emphasis"/>
          <w:highlight w:val="cyan"/>
        </w:rPr>
        <w:t>openings of opportunity</w:t>
      </w:r>
      <w:r w:rsidRPr="00F37EB2">
        <w:rPr>
          <w:rStyle w:val="StyleUnderline"/>
          <w:highlight w:val="cyan"/>
        </w:rPr>
        <w:t xml:space="preserve"> to negotiate a </w:t>
      </w:r>
      <w:r w:rsidRPr="00F37EB2">
        <w:rPr>
          <w:rStyle w:val="Emphasis"/>
          <w:highlight w:val="cyan"/>
        </w:rPr>
        <w:t>fairer</w:t>
      </w:r>
      <w:r w:rsidRPr="00F37EB2">
        <w:rPr>
          <w:rStyle w:val="StyleUnderline"/>
        </w:rPr>
        <w:t xml:space="preserve"> and </w:t>
      </w:r>
      <w:r w:rsidRPr="00F37EB2">
        <w:rPr>
          <w:rStyle w:val="Emphasis"/>
        </w:rPr>
        <w:t xml:space="preserve">just </w:t>
      </w:r>
      <w:r w:rsidRPr="00F37EB2">
        <w:rPr>
          <w:rStyle w:val="Emphasis"/>
          <w:highlight w:val="cyan"/>
        </w:rPr>
        <w:t>relationship</w:t>
      </w:r>
      <w:r w:rsidRPr="00F37EB2">
        <w:rPr>
          <w:rStyle w:val="StyleUnderline"/>
        </w:rPr>
        <w:t xml:space="preserve"> of co-existence with </w:t>
      </w:r>
      <w:r w:rsidRPr="00F37EB2">
        <w:rPr>
          <w:rStyle w:val="Emphasis"/>
        </w:rPr>
        <w:t>even the most progressive state government</w:t>
      </w:r>
      <w:r w:rsidRPr="00F37EB2">
        <w:rPr>
          <w:rStyle w:val="StyleUnderline"/>
        </w:rPr>
        <w:t xml:space="preserve">. </w:t>
      </w:r>
      <w:r w:rsidRPr="00F37EB2">
        <w:rPr>
          <w:rStyle w:val="StyleUnderline"/>
          <w:highlight w:val="cyan"/>
        </w:rPr>
        <w:t>This</w:t>
      </w:r>
      <w:r w:rsidRPr="00F37EB2">
        <w:rPr>
          <w:sz w:val="16"/>
        </w:rPr>
        <w:t xml:space="preserve"> pessimistic approach </w:t>
      </w:r>
      <w:r w:rsidRPr="00F37EB2">
        <w:rPr>
          <w:rStyle w:val="StyleUnderline"/>
          <w:highlight w:val="cyan"/>
        </w:rPr>
        <w:t xml:space="preserve">is </w:t>
      </w:r>
      <w:r w:rsidRPr="00F37EB2">
        <w:rPr>
          <w:rStyle w:val="Emphasis"/>
          <w:highlight w:val="cyan"/>
        </w:rPr>
        <w:t>not innocuous</w:t>
      </w:r>
      <w:r w:rsidRPr="00F37EB2">
        <w:rPr>
          <w:rStyle w:val="StyleUnderline"/>
          <w:highlight w:val="cyan"/>
        </w:rPr>
        <w:t xml:space="preserve">. By </w:t>
      </w:r>
      <w:r w:rsidRPr="00F37EB2">
        <w:rPr>
          <w:rStyle w:val="Emphasis"/>
          <w:highlight w:val="cyan"/>
        </w:rPr>
        <w:t>overemphasising structure</w:t>
      </w:r>
      <w:r w:rsidRPr="00F37EB2">
        <w:rPr>
          <w:rStyle w:val="StyleUnderline"/>
          <w:highlight w:val="cyan"/>
        </w:rPr>
        <w:t xml:space="preserve"> and granting the state</w:t>
      </w:r>
      <w:r w:rsidRPr="00F37EB2">
        <w:rPr>
          <w:rStyle w:val="StyleUnderline"/>
        </w:rPr>
        <w:t xml:space="preserve"> an </w:t>
      </w:r>
      <w:r w:rsidRPr="00F37EB2">
        <w:rPr>
          <w:rStyle w:val="Emphasis"/>
        </w:rPr>
        <w:t xml:space="preserve">enormous degree of </w:t>
      </w:r>
      <w:r w:rsidRPr="00F37EB2">
        <w:rPr>
          <w:rStyle w:val="Emphasis"/>
          <w:highlight w:val="cyan"/>
        </w:rPr>
        <w:t>agency</w:t>
      </w:r>
      <w:r w:rsidRPr="00F37EB2">
        <w:rPr>
          <w:rStyle w:val="StyleUnderline"/>
          <w:highlight w:val="cyan"/>
        </w:rPr>
        <w:t xml:space="preserve"> as a </w:t>
      </w:r>
      <w:r w:rsidRPr="00F37EB2">
        <w:rPr>
          <w:rStyle w:val="Emphasis"/>
          <w:highlight w:val="cyan"/>
        </w:rPr>
        <w:t>unitary actor</w:t>
      </w:r>
      <w:r w:rsidRPr="00F37EB2">
        <w:rPr>
          <w:rStyle w:val="StyleUnderline"/>
          <w:highlight w:val="cyan"/>
        </w:rPr>
        <w:t>, this</w:t>
      </w:r>
      <w:r w:rsidRPr="00F37EB2">
        <w:rPr>
          <w:sz w:val="16"/>
        </w:rPr>
        <w:t xml:space="preserve"> pessimistic approach </w:t>
      </w:r>
      <w:r w:rsidRPr="00F37EB2">
        <w:rPr>
          <w:rStyle w:val="Emphasis"/>
          <w:highlight w:val="cyan"/>
        </w:rPr>
        <w:t>does a remarkable disservice</w:t>
      </w:r>
      <w:r w:rsidRPr="00F37EB2">
        <w:rPr>
          <w:rStyle w:val="StyleUnderline"/>
          <w:highlight w:val="cyan"/>
        </w:rPr>
        <w:t xml:space="preserve"> to Indigenous resistance</w:t>
      </w:r>
      <w:r w:rsidRPr="00F37EB2">
        <w:rPr>
          <w:rStyle w:val="StyleUnderline"/>
        </w:rPr>
        <w:t xml:space="preserve"> movements by </w:t>
      </w:r>
      <w:r w:rsidRPr="00F37EB2">
        <w:rPr>
          <w:rStyle w:val="Emphasis"/>
          <w:highlight w:val="cyan"/>
        </w:rPr>
        <w:t>proscribing</w:t>
      </w:r>
      <w:r w:rsidRPr="00F37EB2">
        <w:rPr>
          <w:rStyle w:val="StyleUnderline"/>
          <w:highlight w:val="cyan"/>
        </w:rPr>
        <w:t xml:space="preserve">, from </w:t>
      </w:r>
      <w:r w:rsidRPr="00F37EB2">
        <w:rPr>
          <w:rStyle w:val="Emphasis"/>
          <w:highlight w:val="cyan"/>
        </w:rPr>
        <w:t>academia</w:t>
      </w:r>
      <w:r w:rsidRPr="00F37EB2">
        <w:rPr>
          <w:rStyle w:val="StyleUnderline"/>
          <w:highlight w:val="cyan"/>
        </w:rPr>
        <w:t xml:space="preserve">, an </w:t>
      </w:r>
      <w:r w:rsidRPr="00F37EB2">
        <w:rPr>
          <w:rStyle w:val="Emphasis"/>
          <w:highlight w:val="cyan"/>
        </w:rPr>
        <w:t>extremely narrow view</w:t>
      </w:r>
      <w:r w:rsidRPr="00F37EB2">
        <w:rPr>
          <w:rStyle w:val="StyleUnderline"/>
          <w:highlight w:val="cyan"/>
        </w:rPr>
        <w:t xml:space="preserve"> of what Indigenous self-determination</w:t>
      </w:r>
      <w:r w:rsidRPr="00F37EB2">
        <w:rPr>
          <w:rStyle w:val="StyleUnderline"/>
        </w:rPr>
        <w:t xml:space="preserve"> </w:t>
      </w:r>
      <w:r w:rsidRPr="00F37EB2">
        <w:rPr>
          <w:rStyle w:val="Emphasis"/>
        </w:rPr>
        <w:t>can</w:t>
      </w:r>
      <w:r w:rsidRPr="00F37EB2">
        <w:rPr>
          <w:rStyle w:val="StyleUnderline"/>
        </w:rPr>
        <w:t xml:space="preserve"> and </w:t>
      </w:r>
      <w:r w:rsidRPr="00F37EB2">
        <w:rPr>
          <w:rStyle w:val="Emphasis"/>
          <w:highlight w:val="cyan"/>
        </w:rPr>
        <w:t>should mean</w:t>
      </w:r>
      <w:r w:rsidRPr="00F37EB2">
        <w:rPr>
          <w:rStyle w:val="StyleUnderline"/>
        </w:rPr>
        <w:t xml:space="preserve"> in practice. </w:t>
      </w:r>
      <w:r w:rsidRPr="00F37EB2">
        <w:rPr>
          <w:rStyle w:val="StyleUnderline"/>
          <w:highlight w:val="cyan"/>
        </w:rPr>
        <w:t xml:space="preserve">By </w:t>
      </w:r>
      <w:r w:rsidRPr="00F37EB2">
        <w:rPr>
          <w:rStyle w:val="Emphasis"/>
          <w:highlight w:val="cyan"/>
        </w:rPr>
        <w:t>overlooking</w:t>
      </w:r>
      <w:r w:rsidRPr="00F37EB2">
        <w:rPr>
          <w:rStyle w:val="StyleUnderline"/>
          <w:highlight w:val="cyan"/>
        </w:rPr>
        <w:t xml:space="preserve"> and</w:t>
      </w:r>
      <w:r w:rsidRPr="00F37EB2">
        <w:rPr>
          <w:rStyle w:val="StyleUnderline"/>
        </w:rPr>
        <w:t xml:space="preserve">/or </w:t>
      </w:r>
      <w:r w:rsidRPr="00F37EB2">
        <w:rPr>
          <w:rStyle w:val="Emphasis"/>
          <w:highlight w:val="cyan"/>
        </w:rPr>
        <w:t>discounting Indigenous agency</w:t>
      </w:r>
      <w:r w:rsidRPr="00F37EB2">
        <w:rPr>
          <w:rStyle w:val="StyleUnderline"/>
          <w:highlight w:val="cyan"/>
        </w:rPr>
        <w:t xml:space="preserve"> and </w:t>
      </w:r>
      <w:r w:rsidRPr="00F37EB2">
        <w:rPr>
          <w:rStyle w:val="Emphasis"/>
          <w:highlight w:val="cyan"/>
        </w:rPr>
        <w:t>not</w:t>
      </w:r>
      <w:r w:rsidRPr="00F37EB2">
        <w:rPr>
          <w:rStyle w:val="Emphasis"/>
        </w:rPr>
        <w:t xml:space="preserve"> even </w:t>
      </w:r>
      <w:r w:rsidRPr="00F37EB2">
        <w:rPr>
          <w:rStyle w:val="Emphasis"/>
          <w:highlight w:val="cyan"/>
        </w:rPr>
        <w:t>considering the possibility</w:t>
      </w:r>
      <w:r w:rsidRPr="00F37EB2">
        <w:rPr>
          <w:rStyle w:val="StyleUnderline"/>
          <w:highlight w:val="cyan"/>
        </w:rPr>
        <w:t xml:space="preserve"> that Indigenous peoples </w:t>
      </w:r>
      <w:r w:rsidRPr="00F37EB2">
        <w:rPr>
          <w:rStyle w:val="Emphasis"/>
          <w:highlight w:val="cyan"/>
        </w:rPr>
        <w:t>could</w:t>
      </w:r>
      <w:r w:rsidRPr="00F37EB2">
        <w:rPr>
          <w:rStyle w:val="Emphasis"/>
        </w:rPr>
        <w:t xml:space="preserve"> themselves </w:t>
      </w:r>
      <w:r w:rsidRPr="00F37EB2">
        <w:rPr>
          <w:rStyle w:val="Emphasis"/>
          <w:highlight w:val="cyan"/>
        </w:rPr>
        <w:t>be calculating</w:t>
      </w:r>
      <w:r w:rsidRPr="00F37EB2">
        <w:rPr>
          <w:rStyle w:val="StyleUnderline"/>
          <w:highlight w:val="cyan"/>
        </w:rPr>
        <w:t xml:space="preserve">, </w:t>
      </w:r>
      <w:r w:rsidRPr="00F37EB2">
        <w:rPr>
          <w:rStyle w:val="Emphasis"/>
          <w:highlight w:val="cyan"/>
        </w:rPr>
        <w:t>strategic</w:t>
      </w:r>
      <w:r w:rsidRPr="00F37EB2">
        <w:rPr>
          <w:rStyle w:val="Emphasis"/>
        </w:rPr>
        <w:t xml:space="preserve"> political </w:t>
      </w:r>
      <w:r w:rsidRPr="00F37EB2">
        <w:rPr>
          <w:rStyle w:val="Emphasis"/>
          <w:highlight w:val="cyan"/>
        </w:rPr>
        <w:t>actors</w:t>
      </w:r>
      <w:r w:rsidRPr="00F37EB2">
        <w:rPr>
          <w:rStyle w:val="Emphasis"/>
        </w:rPr>
        <w:t xml:space="preserve"> </w:t>
      </w:r>
      <w:r w:rsidRPr="00F37EB2">
        <w:rPr>
          <w:rStyle w:val="StyleUnderline"/>
        </w:rPr>
        <w:t xml:space="preserve">in their own right, and vis-à-vis states, </w:t>
      </w:r>
      <w:r w:rsidRPr="00F37EB2">
        <w:rPr>
          <w:rStyle w:val="StyleUnderline"/>
          <w:highlight w:val="cyan"/>
        </w:rPr>
        <w:t>the pessimistic lens</w:t>
      </w:r>
      <w:r w:rsidRPr="00F37EB2">
        <w:rPr>
          <w:sz w:val="16"/>
        </w:rPr>
        <w:t xml:space="preserve"> of the resurgence school </w:t>
      </w:r>
      <w:r w:rsidRPr="00F37EB2">
        <w:rPr>
          <w:rStyle w:val="Emphasis"/>
        </w:rPr>
        <w:t>unnecessarily</w:t>
      </w:r>
      <w:r w:rsidRPr="00F37EB2">
        <w:rPr>
          <w:rStyle w:val="StyleUnderline"/>
        </w:rPr>
        <w:t xml:space="preserve">, </w:t>
      </w:r>
      <w:r w:rsidRPr="00F37EB2">
        <w:rPr>
          <w:rStyle w:val="Emphasis"/>
          <w:highlight w:val="cyan"/>
        </w:rPr>
        <w:t>unproductively</w:t>
      </w:r>
      <w:r w:rsidRPr="00F37EB2">
        <w:rPr>
          <w:rStyle w:val="StyleUnderline"/>
          <w:highlight w:val="cyan"/>
        </w:rPr>
        <w:t xml:space="preserve"> and </w:t>
      </w:r>
      <w:r w:rsidRPr="00F37EB2">
        <w:rPr>
          <w:rStyle w:val="Emphasis"/>
          <w:highlight w:val="cyan"/>
        </w:rPr>
        <w:t>unjustly limits</w:t>
      </w:r>
      <w:r w:rsidRPr="00F37EB2">
        <w:rPr>
          <w:rStyle w:val="Emphasis"/>
        </w:rPr>
        <w:t xml:space="preserve"> the field of </w:t>
      </w:r>
      <w:r w:rsidRPr="00F37EB2">
        <w:rPr>
          <w:rStyle w:val="Emphasis"/>
          <w:highlight w:val="cyan"/>
        </w:rPr>
        <w:t>possibility</w:t>
      </w:r>
      <w:r w:rsidRPr="00F37EB2">
        <w:rPr>
          <w:rStyle w:val="StyleUnderline"/>
        </w:rPr>
        <w:t xml:space="preserve"> for Indigenous peoples’ decision-making, thus </w:t>
      </w:r>
      <w:r w:rsidRPr="00F37EB2">
        <w:rPr>
          <w:rStyle w:val="Emphasis"/>
        </w:rPr>
        <w:t xml:space="preserve">actually </w:t>
      </w:r>
      <w:r w:rsidRPr="00F37EB2">
        <w:rPr>
          <w:rStyle w:val="Emphasis"/>
          <w:highlight w:val="cyan"/>
        </w:rPr>
        <w:t>countering</w:t>
      </w:r>
      <w:r w:rsidRPr="00F37EB2">
        <w:rPr>
          <w:rStyle w:val="StyleUnderline"/>
          <w:highlight w:val="cyan"/>
        </w:rPr>
        <w:t xml:space="preserve"> and </w:t>
      </w:r>
      <w:r w:rsidRPr="00F37EB2">
        <w:rPr>
          <w:rStyle w:val="Emphasis"/>
          <w:highlight w:val="cyan"/>
        </w:rPr>
        <w:t>inhibiting expressions of</w:t>
      </w:r>
      <w:r w:rsidRPr="00F37EB2">
        <w:rPr>
          <w:rStyle w:val="Emphasis"/>
        </w:rPr>
        <w:t xml:space="preserve"> Indigenous </w:t>
      </w:r>
      <w:r w:rsidRPr="00F37EB2">
        <w:rPr>
          <w:rStyle w:val="Emphasis"/>
          <w:highlight w:val="cyan"/>
        </w:rPr>
        <w:t>self-determination</w:t>
      </w:r>
      <w:r w:rsidRPr="00F37EB2">
        <w:rPr>
          <w:rStyle w:val="StyleUnderline"/>
          <w:highlight w:val="cyan"/>
        </w:rPr>
        <w:t xml:space="preserve">. By </w:t>
      </w:r>
      <w:r w:rsidRPr="00F37EB2">
        <w:rPr>
          <w:rStyle w:val="Emphasis"/>
          <w:highlight w:val="cyan"/>
        </w:rPr>
        <w:t>condemning</w:t>
      </w:r>
      <w:r w:rsidRPr="00F37EB2">
        <w:rPr>
          <w:rStyle w:val="StyleUnderline"/>
        </w:rPr>
        <w:t>—</w:t>
      </w:r>
      <w:r w:rsidRPr="00F37EB2">
        <w:rPr>
          <w:rStyle w:val="Emphasis"/>
        </w:rPr>
        <w:t>writ large</w:t>
      </w:r>
      <w:r w:rsidRPr="00F37EB2">
        <w:rPr>
          <w:rStyle w:val="StyleUnderline"/>
        </w:rPr>
        <w:t>—</w:t>
      </w:r>
      <w:r w:rsidRPr="00F37EB2">
        <w:rPr>
          <w:rStyle w:val="Emphasis"/>
        </w:rPr>
        <w:t>all Indigenous peoples</w:t>
      </w:r>
      <w:r w:rsidRPr="00F37EB2">
        <w:rPr>
          <w:rStyle w:val="StyleUnderline"/>
        </w:rPr>
        <w:t xml:space="preserve"> and </w:t>
      </w:r>
      <w:r w:rsidRPr="00F37EB2">
        <w:rPr>
          <w:rStyle w:val="Emphasis"/>
          <w:highlight w:val="cyan"/>
        </w:rPr>
        <w:t>organisations</w:t>
      </w:r>
      <w:r w:rsidRPr="00F37EB2">
        <w:rPr>
          <w:rStyle w:val="StyleUnderline"/>
          <w:highlight w:val="cyan"/>
        </w:rPr>
        <w:t xml:space="preserve"> that</w:t>
      </w:r>
      <w:r w:rsidRPr="00F37EB2">
        <w:rPr>
          <w:rStyle w:val="StyleUnderline"/>
        </w:rPr>
        <w:t xml:space="preserve"> wish to </w:t>
      </w:r>
      <w:r w:rsidRPr="00F37EB2">
        <w:rPr>
          <w:rStyle w:val="Emphasis"/>
          <w:highlight w:val="cyan"/>
        </w:rPr>
        <w:t>seek</w:t>
      </w:r>
      <w:r w:rsidRPr="00F37EB2">
        <w:rPr>
          <w:rStyle w:val="Emphasis"/>
        </w:rPr>
        <w:t xml:space="preserve"> peaceful </w:t>
      </w:r>
      <w:r w:rsidRPr="00F37EB2">
        <w:rPr>
          <w:rStyle w:val="Emphasis"/>
          <w:highlight w:val="cyan"/>
        </w:rPr>
        <w:t>co-existence</w:t>
      </w:r>
      <w:r w:rsidRPr="00F37EB2">
        <w:rPr>
          <w:rStyle w:val="StyleUnderline"/>
          <w:highlight w:val="cyan"/>
        </w:rPr>
        <w:t xml:space="preserve"> with the state, </w:t>
      </w:r>
      <w:r w:rsidRPr="00F37EB2">
        <w:rPr>
          <w:rStyle w:val="Emphasis"/>
          <w:highlight w:val="cyan"/>
        </w:rPr>
        <w:t>negotiate</w:t>
      </w:r>
      <w:r w:rsidRPr="00F37EB2">
        <w:rPr>
          <w:rStyle w:val="Emphasis"/>
        </w:rPr>
        <w:t xml:space="preserve"> mutually beneficial </w:t>
      </w:r>
      <w:r w:rsidRPr="00F37EB2">
        <w:rPr>
          <w:rStyle w:val="Emphasis"/>
          <w:highlight w:val="cyan"/>
        </w:rPr>
        <w:t>agreements</w:t>
      </w:r>
      <w:r w:rsidRPr="00F37EB2">
        <w:rPr>
          <w:rStyle w:val="StyleUnderline"/>
        </w:rPr>
        <w:t xml:space="preserve"> with the state, </w:t>
      </w:r>
      <w:r w:rsidRPr="00F37EB2">
        <w:rPr>
          <w:rStyle w:val="StyleUnderline"/>
          <w:highlight w:val="cyan"/>
        </w:rPr>
        <w:t>and</w:t>
      </w:r>
      <w:r w:rsidRPr="00F37EB2">
        <w:rPr>
          <w:rStyle w:val="StyleUnderline"/>
        </w:rPr>
        <w:t xml:space="preserve">/or </w:t>
      </w:r>
      <w:r w:rsidRPr="00F37EB2">
        <w:rPr>
          <w:rStyle w:val="StyleUnderline"/>
          <w:highlight w:val="cyan"/>
        </w:rPr>
        <w:t xml:space="preserve">who have </w:t>
      </w:r>
      <w:r w:rsidRPr="00F37EB2">
        <w:rPr>
          <w:rStyle w:val="Emphasis"/>
          <w:highlight w:val="cyan"/>
        </w:rPr>
        <w:t>advocated on the international level</w:t>
      </w:r>
      <w:r w:rsidRPr="00F37EB2">
        <w:rPr>
          <w:rStyle w:val="StyleUnderline"/>
          <w:highlight w:val="cyan"/>
        </w:rPr>
        <w:t xml:space="preserve"> for</w:t>
      </w:r>
      <w:r w:rsidRPr="00F37EB2">
        <w:rPr>
          <w:sz w:val="16"/>
        </w:rPr>
        <w:t xml:space="preserve"> a set of </w:t>
      </w:r>
      <w:r w:rsidRPr="00F37EB2">
        <w:rPr>
          <w:rStyle w:val="Emphasis"/>
          <w:highlight w:val="cyan"/>
        </w:rPr>
        <w:t>standards</w:t>
      </w:r>
      <w:r w:rsidRPr="00F37EB2">
        <w:rPr>
          <w:sz w:val="16"/>
        </w:rPr>
        <w:t xml:space="preserve"> that can provide a positive guiding framework </w:t>
      </w:r>
      <w:r w:rsidRPr="00F37EB2">
        <w:rPr>
          <w:rStyle w:val="StyleUnderline"/>
        </w:rPr>
        <w:t xml:space="preserve">for Indigenous-state relations, </w:t>
      </w:r>
      <w:r w:rsidRPr="00F37EB2">
        <w:rPr>
          <w:rStyle w:val="StyleUnderline"/>
          <w:highlight w:val="cyan"/>
        </w:rPr>
        <w:t>the</w:t>
      </w:r>
      <w:r w:rsidRPr="00F37EB2">
        <w:rPr>
          <w:rStyle w:val="StyleUnderline"/>
        </w:rPr>
        <w:t xml:space="preserve"> pessimistic </w:t>
      </w:r>
      <w:r w:rsidRPr="00F37EB2">
        <w:rPr>
          <w:rStyle w:val="StyleUnderline"/>
          <w:highlight w:val="cyan"/>
        </w:rPr>
        <w:t>lens</w:t>
      </w:r>
      <w:r w:rsidRPr="00F37EB2">
        <w:rPr>
          <w:sz w:val="16"/>
        </w:rPr>
        <w:t xml:space="preserve"> of resurgence </w:t>
      </w:r>
      <w:r w:rsidRPr="00F37EB2">
        <w:rPr>
          <w:rStyle w:val="Emphasis"/>
          <w:highlight w:val="cyan"/>
        </w:rPr>
        <w:t>forecloses</w:t>
      </w:r>
      <w:r w:rsidRPr="00F37EB2">
        <w:rPr>
          <w:rStyle w:val="Emphasis"/>
        </w:rPr>
        <w:t xml:space="preserve"> much </w:t>
      </w:r>
      <w:r w:rsidRPr="00F37EB2">
        <w:rPr>
          <w:rStyle w:val="Emphasis"/>
          <w:highlight w:val="cyan"/>
        </w:rPr>
        <w:t>potential for</w:t>
      </w:r>
      <w:r w:rsidRPr="00F37EB2">
        <w:rPr>
          <w:rStyle w:val="Emphasis"/>
        </w:rPr>
        <w:t xml:space="preserve"> new</w:t>
      </w:r>
      <w:r w:rsidRPr="00F37EB2">
        <w:rPr>
          <w:rStyle w:val="StyleUnderline"/>
        </w:rPr>
        <w:t xml:space="preserve"> and </w:t>
      </w:r>
      <w:r w:rsidRPr="00F37EB2">
        <w:rPr>
          <w:rStyle w:val="Emphasis"/>
          <w:highlight w:val="cyan"/>
        </w:rPr>
        <w:t>improved relations</w:t>
      </w:r>
      <w:r w:rsidRPr="00F37EB2">
        <w:rPr>
          <w:rStyle w:val="StyleUnderline"/>
        </w:rPr>
        <w:t xml:space="preserve">, in </w:t>
      </w:r>
      <w:r w:rsidRPr="00F37EB2">
        <w:rPr>
          <w:rStyle w:val="Emphasis"/>
        </w:rPr>
        <w:t>any form</w:t>
      </w:r>
      <w:r w:rsidRPr="00F37EB2">
        <w:rPr>
          <w:rStyle w:val="StyleUnderline"/>
        </w:rPr>
        <w:t xml:space="preserve">, </w:t>
      </w:r>
      <w:r w:rsidRPr="00F37EB2">
        <w:rPr>
          <w:rStyle w:val="StyleUnderline"/>
          <w:highlight w:val="cyan"/>
        </w:rPr>
        <w:t>and is</w:t>
      </w:r>
      <w:r w:rsidRPr="00F37EB2">
        <w:rPr>
          <w:rStyle w:val="StyleUnderline"/>
        </w:rPr>
        <w:t xml:space="preserve"> </w:t>
      </w:r>
      <w:r w:rsidRPr="00F37EB2">
        <w:rPr>
          <w:rStyle w:val="Emphasis"/>
        </w:rPr>
        <w:t xml:space="preserve">very </w:t>
      </w:r>
      <w:r w:rsidRPr="00F37EB2">
        <w:rPr>
          <w:rStyle w:val="Emphasis"/>
          <w:highlight w:val="cyan"/>
        </w:rPr>
        <w:t>likely</w:t>
      </w:r>
      <w:r w:rsidRPr="00F37EB2">
        <w:rPr>
          <w:rStyle w:val="StyleUnderline"/>
          <w:highlight w:val="cyan"/>
        </w:rPr>
        <w:t xml:space="preserve"> to lead to </w:t>
      </w:r>
      <w:r w:rsidRPr="00F37EB2">
        <w:rPr>
          <w:rStyle w:val="Emphasis"/>
          <w:highlight w:val="cyan"/>
        </w:rPr>
        <w:t>deeper conflicts</w:t>
      </w:r>
      <w:r w:rsidRPr="00F37EB2">
        <w:rPr>
          <w:rStyle w:val="StyleUnderline"/>
          <w:highlight w:val="cyan"/>
        </w:rPr>
        <w:t xml:space="preserve"> between states</w:t>
      </w:r>
      <w:r w:rsidRPr="00F37EB2">
        <w:rPr>
          <w:rStyle w:val="StyleUnderline"/>
        </w:rPr>
        <w:t xml:space="preserve"> and Indigenous </w:t>
      </w:r>
      <w:r w:rsidRPr="00F37EB2">
        <w:rPr>
          <w:rStyle w:val="StyleUnderline"/>
          <w:highlight w:val="cyan"/>
        </w:rPr>
        <w:t>peoples</w:t>
      </w:r>
      <w:r w:rsidRPr="00F37EB2">
        <w:rPr>
          <w:rStyle w:val="StyleUnderline"/>
        </w:rPr>
        <w:t xml:space="preserve">, and potentially, </w:t>
      </w:r>
      <w:r w:rsidRPr="00F37EB2">
        <w:rPr>
          <w:rStyle w:val="StyleUnderline"/>
          <w:highlight w:val="cyan"/>
        </w:rPr>
        <w:t xml:space="preserve">even </w:t>
      </w:r>
      <w:r w:rsidRPr="00F37EB2">
        <w:rPr>
          <w:rStyle w:val="Emphasis"/>
          <w:highlight w:val="cyan"/>
        </w:rPr>
        <w:t>violent action</w:t>
      </w:r>
      <w:r w:rsidRPr="00F37EB2">
        <w:rPr>
          <w:sz w:val="16"/>
        </w:rPr>
        <w:t xml:space="preserve">, which Fanon indicated was the necessary outcome. </w:t>
      </w:r>
      <w:r w:rsidRPr="00F37EB2">
        <w:rPr>
          <w:rStyle w:val="StyleUnderline"/>
          <w:highlight w:val="cyan"/>
        </w:rPr>
        <w:t>The</w:t>
      </w:r>
      <w:r w:rsidRPr="00F37EB2">
        <w:rPr>
          <w:rStyle w:val="StyleUnderline"/>
        </w:rPr>
        <w:t xml:space="preserve"> pessimism </w:t>
      </w:r>
      <w:r w:rsidRPr="00F37EB2">
        <w:rPr>
          <w:rStyle w:val="StyleUnderline"/>
          <w:highlight w:val="cyan"/>
        </w:rPr>
        <w:t>traps</w:t>
      </w:r>
      <w:r w:rsidRPr="00F37EB2">
        <w:rPr>
          <w:sz w:val="16"/>
        </w:rPr>
        <w:t xml:space="preserve"> of the resurgence school </w:t>
      </w:r>
      <w:r w:rsidRPr="00F37EB2">
        <w:rPr>
          <w:rStyle w:val="StyleUnderline"/>
          <w:highlight w:val="cyan"/>
        </w:rPr>
        <w:t>are</w:t>
      </w:r>
      <w:r w:rsidRPr="00F37EB2">
        <w:rPr>
          <w:rStyle w:val="StyleUnderline"/>
        </w:rPr>
        <w:t xml:space="preserve"> therefore</w:t>
      </w:r>
      <w:r w:rsidRPr="00F37EB2">
        <w:rPr>
          <w:sz w:val="16"/>
        </w:rPr>
        <w:t xml:space="preserve">, likely </w:t>
      </w:r>
      <w:r w:rsidRPr="00F37EB2">
        <w:rPr>
          <w:rStyle w:val="Emphasis"/>
          <w:highlight w:val="cyan"/>
        </w:rPr>
        <w:t>self-defeating</w:t>
      </w:r>
      <w:r w:rsidRPr="00F37EB2">
        <w:rPr>
          <w:rStyle w:val="StyleUnderline"/>
        </w:rPr>
        <w:t xml:space="preserve"> for all but the </w:t>
      </w:r>
      <w:r w:rsidRPr="00F37EB2">
        <w:rPr>
          <w:rStyle w:val="Emphasis"/>
        </w:rPr>
        <w:t>most remote</w:t>
      </w:r>
      <w:r w:rsidRPr="00F37EB2">
        <w:rPr>
          <w:rStyle w:val="StyleUnderline"/>
        </w:rPr>
        <w:t xml:space="preserve"> and </w:t>
      </w:r>
      <w:r w:rsidRPr="00F37EB2">
        <w:rPr>
          <w:rStyle w:val="Emphasis"/>
        </w:rPr>
        <w:t>isolated Indigenous communities</w:t>
      </w:r>
      <w:r w:rsidRPr="00F37EB2">
        <w:rPr>
          <w:sz w:val="16"/>
        </w:rPr>
        <w:t xml:space="preserve">. Further, </w:t>
      </w:r>
      <w:r w:rsidRPr="00F37EB2">
        <w:rPr>
          <w:rStyle w:val="StyleUnderline"/>
          <w:highlight w:val="cyan"/>
        </w:rPr>
        <w:t xml:space="preserve">this approach is </w:t>
      </w:r>
      <w:r w:rsidRPr="00F37EB2">
        <w:rPr>
          <w:rStyle w:val="Emphasis"/>
          <w:highlight w:val="cyan"/>
        </w:rPr>
        <w:t>quite out of step</w:t>
      </w:r>
      <w:r w:rsidRPr="00F37EB2">
        <w:rPr>
          <w:rStyle w:val="StyleUnderline"/>
          <w:highlight w:val="cyan"/>
        </w:rPr>
        <w:t xml:space="preserve"> with</w:t>
      </w:r>
      <w:r w:rsidRPr="00F37EB2">
        <w:rPr>
          <w:rStyle w:val="StyleUnderline"/>
        </w:rPr>
        <w:t xml:space="preserve"> the </w:t>
      </w:r>
      <w:r w:rsidRPr="00F37EB2">
        <w:rPr>
          <w:rStyle w:val="Emphasis"/>
          <w:highlight w:val="cyan"/>
        </w:rPr>
        <w:t>actions</w:t>
      </w:r>
      <w:r w:rsidRPr="00F37EB2">
        <w:rPr>
          <w:rStyle w:val="StyleUnderline"/>
        </w:rPr>
        <w:t xml:space="preserve"> and </w:t>
      </w:r>
      <w:r w:rsidRPr="00F37EB2">
        <w:rPr>
          <w:rStyle w:val="Emphasis"/>
        </w:rPr>
        <w:t xml:space="preserve">vision </w:t>
      </w:r>
      <w:r w:rsidRPr="00F37EB2">
        <w:rPr>
          <w:rStyle w:val="Emphasis"/>
          <w:highlight w:val="cyan"/>
        </w:rPr>
        <w:t>of</w:t>
      </w:r>
      <w:r w:rsidRPr="00F37EB2">
        <w:rPr>
          <w:rStyle w:val="Emphasis"/>
        </w:rPr>
        <w:t xml:space="preserve"> many </w:t>
      </w:r>
      <w:r w:rsidRPr="00F37EB2">
        <w:rPr>
          <w:rStyle w:val="Emphasis"/>
          <w:highlight w:val="cyan"/>
        </w:rPr>
        <w:t>Indigenous resistance</w:t>
      </w:r>
      <w:r w:rsidRPr="00F37EB2">
        <w:rPr>
          <w:rStyle w:val="Emphasis"/>
        </w:rPr>
        <w:t xml:space="preserve"> movements</w:t>
      </w:r>
      <w:r w:rsidRPr="00F37EB2">
        <w:rPr>
          <w:rStyle w:val="StyleUnderline"/>
        </w:rPr>
        <w:t xml:space="preserve"> on the ground </w:t>
      </w:r>
      <w:r w:rsidRPr="00F37EB2">
        <w:rPr>
          <w:rStyle w:val="StyleUnderline"/>
          <w:highlight w:val="cyan"/>
        </w:rPr>
        <w:t xml:space="preserve">who have been </w:t>
      </w:r>
      <w:r w:rsidRPr="00F37EB2">
        <w:rPr>
          <w:rStyle w:val="Emphasis"/>
          <w:highlight w:val="cyan"/>
        </w:rPr>
        <w:t>working for decades</w:t>
      </w:r>
      <w:r w:rsidRPr="00F37EB2">
        <w:rPr>
          <w:rStyle w:val="StyleUnderline"/>
          <w:highlight w:val="cyan"/>
        </w:rPr>
        <w:t xml:space="preserve"> to advance</w:t>
      </w:r>
      <w:r w:rsidRPr="00F37EB2">
        <w:rPr>
          <w:rStyle w:val="StyleUnderline"/>
        </w:rPr>
        <w:t xml:space="preserve"> Indigenous </w:t>
      </w:r>
      <w:r w:rsidRPr="00F37EB2">
        <w:rPr>
          <w:rStyle w:val="StyleUnderline"/>
          <w:highlight w:val="cyan"/>
        </w:rPr>
        <w:t>self-determination</w:t>
      </w:r>
      <w:r w:rsidRPr="00F37EB2">
        <w:rPr>
          <w:rStyle w:val="StyleUnderline"/>
        </w:rPr>
        <w:t xml:space="preserve">, both </w:t>
      </w:r>
      <w:r w:rsidRPr="00F37EB2">
        <w:rPr>
          <w:rStyle w:val="Emphasis"/>
        </w:rPr>
        <w:t>domestically</w:t>
      </w:r>
      <w:r w:rsidRPr="00F37EB2">
        <w:rPr>
          <w:rStyle w:val="StyleUnderline"/>
        </w:rPr>
        <w:t xml:space="preserve"> and </w:t>
      </w:r>
      <w:r w:rsidRPr="00F37EB2">
        <w:rPr>
          <w:rStyle w:val="Emphasis"/>
        </w:rPr>
        <w:t>globally</w:t>
      </w:r>
      <w:r w:rsidRPr="00F37EB2">
        <w:rPr>
          <w:rStyle w:val="StyleUnderline"/>
        </w:rPr>
        <w:t xml:space="preserve">, </w:t>
      </w:r>
      <w:r w:rsidRPr="00F37EB2">
        <w:rPr>
          <w:rStyle w:val="StyleUnderline"/>
          <w:highlight w:val="cyan"/>
        </w:rPr>
        <w:t xml:space="preserve">in ways that </w:t>
      </w:r>
      <w:r w:rsidRPr="00F37EB2">
        <w:rPr>
          <w:rStyle w:val="Emphasis"/>
          <w:highlight w:val="cyan"/>
        </w:rPr>
        <w:t>transform the</w:t>
      </w:r>
      <w:r w:rsidRPr="00F37EB2">
        <w:rPr>
          <w:rStyle w:val="Emphasis"/>
        </w:rPr>
        <w:t xml:space="preserve"> colonial </w:t>
      </w:r>
      <w:r w:rsidRPr="00F37EB2">
        <w:rPr>
          <w:rStyle w:val="Emphasis"/>
          <w:highlight w:val="cyan"/>
        </w:rPr>
        <w:t>state</w:t>
      </w:r>
      <w:r w:rsidRPr="00F37EB2">
        <w:rPr>
          <w:rStyle w:val="StyleUnderline"/>
        </w:rPr>
        <w:t xml:space="preserve"> into something </w:t>
      </w:r>
      <w:r w:rsidRPr="00F37EB2">
        <w:rPr>
          <w:rStyle w:val="Emphasis"/>
        </w:rPr>
        <w:t>more just</w:t>
      </w:r>
      <w:r w:rsidRPr="00F37EB2">
        <w:rPr>
          <w:rStyle w:val="StyleUnderline"/>
        </w:rPr>
        <w:t xml:space="preserve"> </w:t>
      </w:r>
      <w:r w:rsidRPr="00F37EB2">
        <w:rPr>
          <w:rStyle w:val="StyleUnderline"/>
          <w:highlight w:val="cyan"/>
        </w:rPr>
        <w:t>and</w:t>
      </w:r>
      <w:r w:rsidRPr="00F37EB2">
        <w:rPr>
          <w:rStyle w:val="StyleUnderline"/>
        </w:rPr>
        <w:t xml:space="preserve"> may eventually </w:t>
      </w:r>
      <w:r w:rsidRPr="00F37EB2">
        <w:rPr>
          <w:rStyle w:val="Emphasis"/>
          <w:highlight w:val="cyan"/>
        </w:rPr>
        <w:t>present</w:t>
      </w:r>
      <w:r w:rsidRPr="00F37EB2">
        <w:rPr>
          <w:rStyle w:val="Emphasis"/>
        </w:rPr>
        <w:t xml:space="preserve"> creative </w:t>
      </w:r>
      <w:r w:rsidRPr="00F37EB2">
        <w:rPr>
          <w:rStyle w:val="Emphasis"/>
          <w:highlight w:val="cyan"/>
        </w:rPr>
        <w:t>alt</w:t>
      </w:r>
      <w:r w:rsidRPr="00F37EB2">
        <w:rPr>
          <w:rStyle w:val="StyleUnderline"/>
        </w:rPr>
        <w:t>ernative</w:t>
      </w:r>
      <w:r w:rsidRPr="00F37EB2">
        <w:rPr>
          <w:rStyle w:val="Emphasis"/>
          <w:highlight w:val="cyan"/>
        </w:rPr>
        <w:t>s</w:t>
      </w:r>
      <w:r w:rsidRPr="00F37EB2">
        <w:rPr>
          <w:rStyle w:val="StyleUnderline"/>
          <w:highlight w:val="cyan"/>
        </w:rPr>
        <w:t xml:space="preserve"> to</w:t>
      </w:r>
      <w:r w:rsidRPr="00F37EB2">
        <w:rPr>
          <w:rStyle w:val="StyleUnderline"/>
        </w:rPr>
        <w:t xml:space="preserve"> the </w:t>
      </w:r>
      <w:r w:rsidRPr="00F37EB2">
        <w:rPr>
          <w:rStyle w:val="StyleUnderline"/>
          <w:highlight w:val="cyan"/>
        </w:rPr>
        <w:t>Westphalian state form in ways that could</w:t>
      </w:r>
      <w:r w:rsidRPr="00F37EB2">
        <w:rPr>
          <w:rStyle w:val="StyleUnderline"/>
        </w:rPr>
        <w:t xml:space="preserve"> </w:t>
      </w:r>
      <w:r w:rsidRPr="00F37EB2">
        <w:rPr>
          <w:rStyle w:val="Emphasis"/>
        </w:rPr>
        <w:t>respect</w:t>
      </w:r>
      <w:r w:rsidRPr="00F37EB2">
        <w:rPr>
          <w:rStyle w:val="StyleUnderline"/>
        </w:rPr>
        <w:t xml:space="preserve"> and </w:t>
      </w:r>
      <w:r w:rsidRPr="00F37EB2">
        <w:rPr>
          <w:rStyle w:val="Emphasis"/>
          <w:highlight w:val="cyan"/>
        </w:rPr>
        <w:t>accommodate Indigenous nations</w:t>
      </w:r>
      <w:r w:rsidRPr="00F37EB2">
        <w:rPr>
          <w:sz w:val="16"/>
        </w:rPr>
        <w:t xml:space="preserve">. Rather, </w:t>
      </w:r>
      <w:r w:rsidRPr="00F37EB2">
        <w:rPr>
          <w:rStyle w:val="StyleUnderline"/>
          <w:highlight w:val="cyan"/>
        </w:rPr>
        <w:t xml:space="preserve">it aims to </w:t>
      </w:r>
      <w:r w:rsidRPr="00F37EB2">
        <w:rPr>
          <w:rStyle w:val="Emphasis"/>
          <w:highlight w:val="cyan"/>
        </w:rPr>
        <w:t>shame</w:t>
      </w:r>
      <w:r w:rsidRPr="00F37EB2">
        <w:rPr>
          <w:rStyle w:val="StyleUnderline"/>
          <w:highlight w:val="cyan"/>
        </w:rPr>
        <w:t xml:space="preserve"> and </w:t>
      </w:r>
      <w:r w:rsidRPr="00F37EB2">
        <w:rPr>
          <w:rStyle w:val="Emphasis"/>
          <w:highlight w:val="cyan"/>
        </w:rPr>
        <w:t>blame</w:t>
      </w:r>
      <w:r w:rsidRPr="00F37EB2">
        <w:rPr>
          <w:rStyle w:val="StyleUnderline"/>
          <w:highlight w:val="cyan"/>
        </w:rPr>
        <w:t xml:space="preserve"> those who wish to </w:t>
      </w:r>
      <w:r w:rsidRPr="00F37EB2">
        <w:rPr>
          <w:rStyle w:val="Emphasis"/>
          <w:highlight w:val="cyan"/>
        </w:rPr>
        <w:t>explore</w:t>
      </w:r>
      <w:r w:rsidRPr="00F37EB2">
        <w:rPr>
          <w:rStyle w:val="Emphasis"/>
        </w:rPr>
        <w:t xml:space="preserve"> creative</w:t>
      </w:r>
      <w:r w:rsidRPr="00F37EB2">
        <w:rPr>
          <w:rStyle w:val="StyleUnderline"/>
        </w:rPr>
        <w:t xml:space="preserve"> and </w:t>
      </w:r>
      <w:r w:rsidRPr="00F37EB2">
        <w:rPr>
          <w:rStyle w:val="Emphasis"/>
        </w:rPr>
        <w:t xml:space="preserve">innovative </w:t>
      </w:r>
      <w:r w:rsidRPr="00F37EB2">
        <w:rPr>
          <w:rStyle w:val="Emphasis"/>
          <w:highlight w:val="cyan"/>
        </w:rPr>
        <w:t>post-colonial resolutions</w:t>
      </w:r>
      <w:r w:rsidRPr="00F37EB2">
        <w:rPr>
          <w:rStyle w:val="StyleUnderline"/>
        </w:rPr>
        <w:t xml:space="preserve"> to the colonial condition. </w:t>
      </w:r>
      <w:r w:rsidRPr="00F37EB2">
        <w:rPr>
          <w:rStyle w:val="StyleUnderline"/>
          <w:highlight w:val="cyan"/>
        </w:rPr>
        <w:t xml:space="preserve">The </w:t>
      </w:r>
      <w:r w:rsidRPr="00F37EB2">
        <w:rPr>
          <w:rStyle w:val="Emphasis"/>
          <w:highlight w:val="cyan"/>
        </w:rPr>
        <w:t>UN Declaration</w:t>
      </w:r>
      <w:r w:rsidRPr="00F37EB2">
        <w:rPr>
          <w:sz w:val="16"/>
        </w:rPr>
        <w:t xml:space="preserve"> on the Rights of Indigenous Peoples (the Declaration or UN Declaration) was adopted by the General Assembly in 2007 after 25 years of development. The Declaration </w:t>
      </w:r>
      <w:r w:rsidRPr="00F37EB2">
        <w:rPr>
          <w:rStyle w:val="StyleUnderline"/>
          <w:highlight w:val="cyan"/>
        </w:rPr>
        <w:t xml:space="preserve">is </w:t>
      </w:r>
      <w:r w:rsidRPr="00F37EB2">
        <w:rPr>
          <w:rStyle w:val="Emphasis"/>
          <w:highlight w:val="cyan"/>
        </w:rPr>
        <w:t>ground-breaking</w:t>
      </w:r>
      <w:r w:rsidRPr="00F37EB2">
        <w:rPr>
          <w:rStyle w:val="StyleUnderline"/>
          <w:highlight w:val="cyan"/>
        </w:rPr>
        <w:t>, given</w:t>
      </w:r>
      <w:r w:rsidRPr="00F37EB2">
        <w:rPr>
          <w:rStyle w:val="StyleUnderline"/>
        </w:rPr>
        <w:t xml:space="preserve"> the </w:t>
      </w:r>
      <w:r w:rsidRPr="00F37EB2">
        <w:rPr>
          <w:rStyle w:val="Emphasis"/>
        </w:rPr>
        <w:t xml:space="preserve">key </w:t>
      </w:r>
      <w:r w:rsidRPr="00F37EB2">
        <w:rPr>
          <w:rStyle w:val="Emphasis"/>
          <w:highlight w:val="cyan"/>
        </w:rPr>
        <w:t>leadership roles</w:t>
      </w:r>
      <w:r w:rsidRPr="00F37EB2">
        <w:rPr>
          <w:rStyle w:val="StyleUnderline"/>
          <w:highlight w:val="cyan"/>
        </w:rPr>
        <w:t xml:space="preserve"> Indigenous peoples played</w:t>
      </w:r>
      <w:r w:rsidRPr="00F37EB2">
        <w:rPr>
          <w:rStyle w:val="StyleUnderline"/>
        </w:rPr>
        <w:t xml:space="preserve"> in </w:t>
      </w:r>
      <w:r w:rsidRPr="00F37EB2">
        <w:rPr>
          <w:rStyle w:val="Emphasis"/>
        </w:rPr>
        <w:t>negotiating</w:t>
      </w:r>
      <w:r w:rsidRPr="00F37EB2">
        <w:rPr>
          <w:rStyle w:val="StyleUnderline"/>
        </w:rPr>
        <w:t xml:space="preserve"> and </w:t>
      </w:r>
      <w:r w:rsidRPr="00F37EB2">
        <w:rPr>
          <w:rStyle w:val="Emphasis"/>
        </w:rPr>
        <w:t>achieving</w:t>
      </w:r>
      <w:r w:rsidRPr="00F37EB2">
        <w:rPr>
          <w:rStyle w:val="StyleUnderline"/>
        </w:rPr>
        <w:t xml:space="preserve"> this agreement</w:t>
      </w:r>
      <w:r w:rsidRPr="00F37EB2">
        <w:rPr>
          <w:sz w:val="16"/>
        </w:rPr>
        <w:t xml:space="preserve">.45 Additionally, for the first time in UN history, the rights </w:t>
      </w:r>
      <w:r w:rsidRPr="00F37EB2">
        <w:rPr>
          <w:rStyle w:val="StyleUnderline"/>
          <w:highlight w:val="cyan"/>
        </w:rPr>
        <w:t>holders</w:t>
      </w:r>
      <w:r w:rsidRPr="00F37EB2">
        <w:rPr>
          <w:rStyle w:val="StyleUnderline"/>
        </w:rPr>
        <w:t xml:space="preserve">, Indigenous peoples, </w:t>
      </w:r>
      <w:r w:rsidRPr="00F37EB2">
        <w:rPr>
          <w:rStyle w:val="Emphasis"/>
          <w:highlight w:val="cyan"/>
        </w:rPr>
        <w:t>worked with states</w:t>
      </w:r>
      <w:r w:rsidRPr="00F37EB2">
        <w:rPr>
          <w:rStyle w:val="StyleUnderline"/>
          <w:highlight w:val="cyan"/>
        </w:rPr>
        <w:t xml:space="preserve"> to develop an instrument that would</w:t>
      </w:r>
      <w:r w:rsidRPr="00F37EB2">
        <w:rPr>
          <w:rStyle w:val="StyleUnderline"/>
        </w:rPr>
        <w:t xml:space="preserve"> serve to </w:t>
      </w:r>
      <w:r w:rsidRPr="00F37EB2">
        <w:rPr>
          <w:rStyle w:val="Emphasis"/>
        </w:rPr>
        <w:t>promote</w:t>
      </w:r>
      <w:r w:rsidRPr="00F37EB2">
        <w:rPr>
          <w:rStyle w:val="StyleUnderline"/>
        </w:rPr>
        <w:t xml:space="preserve">, </w:t>
      </w:r>
      <w:r w:rsidRPr="00F37EB2">
        <w:rPr>
          <w:rStyle w:val="Emphasis"/>
        </w:rPr>
        <w:t>protect</w:t>
      </w:r>
      <w:r w:rsidRPr="00F37EB2">
        <w:rPr>
          <w:rStyle w:val="StyleUnderline"/>
        </w:rPr>
        <w:t xml:space="preserve"> and </w:t>
      </w:r>
      <w:r w:rsidRPr="00F37EB2">
        <w:rPr>
          <w:rStyle w:val="Emphasis"/>
          <w:highlight w:val="cyan"/>
        </w:rPr>
        <w:t>affirm Indigenous rights</w:t>
      </w:r>
      <w:r w:rsidRPr="00F37EB2">
        <w:rPr>
          <w:rStyle w:val="StyleUnderline"/>
        </w:rPr>
        <w:t xml:space="preserve">, both </w:t>
      </w:r>
      <w:r w:rsidRPr="00F37EB2">
        <w:rPr>
          <w:rStyle w:val="Emphasis"/>
        </w:rPr>
        <w:t>globally</w:t>
      </w:r>
      <w:r w:rsidRPr="00F37EB2">
        <w:rPr>
          <w:rStyle w:val="StyleUnderline"/>
        </w:rPr>
        <w:t xml:space="preserve"> and in </w:t>
      </w:r>
      <w:r w:rsidRPr="00F37EB2">
        <w:rPr>
          <w:rStyle w:val="Emphasis"/>
        </w:rPr>
        <w:t>individual domestic contexts</w:t>
      </w:r>
      <w:r w:rsidRPr="00F37EB2">
        <w:rPr>
          <w:rStyle w:val="StyleUnderline"/>
        </w:rPr>
        <w:t>.</w:t>
      </w:r>
      <w:r w:rsidRPr="00F37EB2">
        <w:rPr>
          <w:sz w:val="16"/>
        </w:rPr>
        <w:t xml:space="preserve">46 </w:t>
      </w:r>
      <w:r w:rsidRPr="00F37EB2">
        <w:rPr>
          <w:rStyle w:val="StyleUnderline"/>
        </w:rPr>
        <w:t xml:space="preserve">Many </w:t>
      </w:r>
      <w:r w:rsidRPr="00F37EB2">
        <w:rPr>
          <w:rStyle w:val="Emphasis"/>
        </w:rPr>
        <w:t>Indigenous organisations</w:t>
      </w:r>
      <w:r w:rsidRPr="00F37EB2">
        <w:rPr>
          <w:rStyle w:val="StyleUnderline"/>
        </w:rPr>
        <w:t xml:space="preserve"> and </w:t>
      </w:r>
      <w:r w:rsidRPr="00F37EB2">
        <w:rPr>
          <w:rStyle w:val="Emphasis"/>
          <w:highlight w:val="cyan"/>
        </w:rPr>
        <w:t>movements</w:t>
      </w:r>
      <w:r w:rsidRPr="00F37EB2">
        <w:rPr>
          <w:rStyle w:val="StyleUnderline"/>
        </w:rPr>
        <w:t xml:space="preserve">, from </w:t>
      </w:r>
      <w:r w:rsidRPr="00F37EB2">
        <w:rPr>
          <w:rStyle w:val="Emphasis"/>
        </w:rPr>
        <w:t>dozens of countries</w:t>
      </w:r>
      <w:r w:rsidRPr="00F37EB2">
        <w:rPr>
          <w:rStyle w:val="StyleUnderline"/>
        </w:rPr>
        <w:t xml:space="preserve"> around the world, </w:t>
      </w:r>
      <w:r w:rsidRPr="00F37EB2">
        <w:rPr>
          <w:rStyle w:val="StyleUnderline"/>
          <w:highlight w:val="cyan"/>
        </w:rPr>
        <w:t xml:space="preserve">were </w:t>
      </w:r>
      <w:r w:rsidRPr="00F37EB2">
        <w:rPr>
          <w:rStyle w:val="Emphasis"/>
          <w:highlight w:val="cyan"/>
        </w:rPr>
        <w:t>involved in drafting</w:t>
      </w:r>
      <w:r w:rsidRPr="00F37EB2">
        <w:rPr>
          <w:rStyle w:val="StyleUnderline"/>
          <w:highlight w:val="cyan"/>
        </w:rPr>
        <w:t xml:space="preserve"> and </w:t>
      </w:r>
      <w:r w:rsidRPr="00F37EB2">
        <w:rPr>
          <w:rStyle w:val="Emphasis"/>
          <w:highlight w:val="cyan"/>
        </w:rPr>
        <w:t>negotiating</w:t>
      </w:r>
      <w:r w:rsidRPr="00F37EB2">
        <w:rPr>
          <w:rStyle w:val="StyleUnderline"/>
        </w:rPr>
        <w:t xml:space="preserve"> the UN Declaration and are now </w:t>
      </w:r>
      <w:r w:rsidRPr="00F37EB2">
        <w:rPr>
          <w:rStyle w:val="Emphasis"/>
        </w:rPr>
        <w:t>advocating for its full implementation</w:t>
      </w:r>
      <w:r w:rsidRPr="00F37EB2">
        <w:rPr>
          <w:rStyle w:val="StyleUnderline"/>
        </w:rPr>
        <w:t xml:space="preserve">, both </w:t>
      </w:r>
      <w:r w:rsidRPr="00F37EB2">
        <w:rPr>
          <w:rStyle w:val="Emphasis"/>
        </w:rPr>
        <w:t>internationally</w:t>
      </w:r>
      <w:r w:rsidRPr="00F37EB2">
        <w:rPr>
          <w:rStyle w:val="StyleUnderline"/>
        </w:rPr>
        <w:t xml:space="preserve"> and in </w:t>
      </w:r>
      <w:r w:rsidRPr="00F37EB2">
        <w:rPr>
          <w:rStyle w:val="Emphasis"/>
        </w:rPr>
        <w:t>domestic</w:t>
      </w:r>
      <w:r w:rsidRPr="00F37EB2">
        <w:rPr>
          <w:rStyle w:val="StyleUnderline"/>
        </w:rPr>
        <w:t xml:space="preserve"> and </w:t>
      </w:r>
      <w:r w:rsidRPr="00F37EB2">
        <w:rPr>
          <w:rStyle w:val="Emphasis"/>
        </w:rPr>
        <w:t>regional contexts</w:t>
      </w:r>
      <w:r w:rsidRPr="00F37EB2">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F37EB2">
        <w:rPr>
          <w:rStyle w:val="Emphasis"/>
        </w:rPr>
        <w:t>major transnational Indigenous organisations</w:t>
      </w:r>
      <w:r w:rsidRPr="00F37EB2">
        <w:rPr>
          <w:sz w:val="16"/>
        </w:rPr>
        <w:t>— the World Council of Indigenous Peoples, the International Indian Treaty Council and the Inuit Circumpolar Council—</w:t>
      </w:r>
      <w:r w:rsidRPr="00F37EB2">
        <w:rPr>
          <w:rStyle w:val="StyleUnderline"/>
        </w:rPr>
        <w:t xml:space="preserve">were all </w:t>
      </w:r>
      <w:r w:rsidRPr="00F37EB2">
        <w:rPr>
          <w:rStyle w:val="Emphasis"/>
        </w:rPr>
        <w:t>key members</w:t>
      </w:r>
      <w:r w:rsidRPr="00F37EB2">
        <w:rPr>
          <w:rStyle w:val="StyleUnderline"/>
        </w:rPr>
        <w:t xml:space="preserve"> of the drafting and negotiating team for the UN Declaration, and</w:t>
      </w:r>
      <w:r w:rsidRPr="00F37EB2">
        <w:rPr>
          <w:sz w:val="16"/>
        </w:rPr>
        <w:t xml:space="preserve"> the latter two, which are still in existence, </w:t>
      </w:r>
      <w:r w:rsidRPr="00F37EB2">
        <w:rPr>
          <w:rStyle w:val="Emphasis"/>
        </w:rPr>
        <w:t>continue their strong advocacy</w:t>
      </w:r>
      <w:r w:rsidRPr="00F37EB2">
        <w:rPr>
          <w:rStyle w:val="StyleUnderline"/>
        </w:rPr>
        <w:t xml:space="preserve"> for its full implementation</w:t>
      </w:r>
      <w:r w:rsidRPr="00F37EB2">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F37EB2">
        <w:rPr>
          <w:rStyle w:val="StyleUnderline"/>
          <w:highlight w:val="cyan"/>
        </w:rPr>
        <w:t xml:space="preserve">States are </w:t>
      </w:r>
      <w:r w:rsidRPr="00F37EB2">
        <w:rPr>
          <w:rStyle w:val="Emphasis"/>
          <w:highlight w:val="cyan"/>
        </w:rPr>
        <w:t>not going to implement</w:t>
      </w:r>
      <w:r w:rsidRPr="00F37EB2">
        <w:rPr>
          <w:rStyle w:val="StyleUnderline"/>
          <w:highlight w:val="cyan"/>
        </w:rPr>
        <w:t xml:space="preserve"> this</w:t>
      </w:r>
      <w:r w:rsidRPr="00F37EB2">
        <w:rPr>
          <w:rStyle w:val="StyleUnderline"/>
        </w:rPr>
        <w:t xml:space="preserve"> multifaceted and complex set of </w:t>
      </w:r>
      <w:r w:rsidRPr="00F37EB2">
        <w:rPr>
          <w:rStyle w:val="Emphasis"/>
          <w:highlight w:val="cyan"/>
        </w:rPr>
        <w:t>change</w:t>
      </w:r>
      <w:r w:rsidRPr="00F37EB2">
        <w:rPr>
          <w:rStyle w:val="StyleUnderline"/>
        </w:rPr>
        <w:t xml:space="preserve">s </w:t>
      </w:r>
      <w:r w:rsidRPr="00F37EB2">
        <w:rPr>
          <w:rStyle w:val="Emphasis"/>
        </w:rPr>
        <w:t>on their own</w:t>
      </w:r>
      <w:r w:rsidRPr="00F37EB2">
        <w:rPr>
          <w:sz w:val="16"/>
        </w:rPr>
        <w:t xml:space="preserve">, however. </w:t>
      </w:r>
      <w:r w:rsidRPr="00F37EB2">
        <w:rPr>
          <w:rStyle w:val="StyleUnderline"/>
          <w:highlight w:val="cyan"/>
        </w:rPr>
        <w:t>They</w:t>
      </w:r>
      <w:r w:rsidRPr="00F37EB2">
        <w:rPr>
          <w:rStyle w:val="StyleUnderline"/>
        </w:rPr>
        <w:t xml:space="preserve"> will </w:t>
      </w:r>
      <w:r w:rsidRPr="00F37EB2">
        <w:rPr>
          <w:rStyle w:val="StyleUnderline"/>
          <w:highlight w:val="cyan"/>
        </w:rPr>
        <w:t>require</w:t>
      </w:r>
      <w:r w:rsidRPr="00F37EB2">
        <w:rPr>
          <w:rStyle w:val="StyleUnderline"/>
        </w:rPr>
        <w:t xml:space="preserve"> </w:t>
      </w:r>
      <w:r w:rsidRPr="00F37EB2">
        <w:rPr>
          <w:rStyle w:val="Emphasis"/>
        </w:rPr>
        <w:t xml:space="preserve">significant </w:t>
      </w:r>
      <w:r w:rsidRPr="00F37EB2">
        <w:rPr>
          <w:rStyle w:val="Emphasis"/>
          <w:highlight w:val="cyan"/>
        </w:rPr>
        <w:t>political</w:t>
      </w:r>
      <w:r w:rsidRPr="00F37EB2">
        <w:rPr>
          <w:rStyle w:val="StyleUnderline"/>
        </w:rPr>
        <w:t xml:space="preserve"> and </w:t>
      </w:r>
      <w:r w:rsidRPr="00F37EB2">
        <w:rPr>
          <w:rStyle w:val="Emphasis"/>
        </w:rPr>
        <w:t xml:space="preserve">moral </w:t>
      </w:r>
      <w:r w:rsidRPr="00F37EB2">
        <w:rPr>
          <w:rStyle w:val="Emphasis"/>
          <w:highlight w:val="cyan"/>
        </w:rPr>
        <w:t>pressure to hold them accountable</w:t>
      </w:r>
      <w:r w:rsidRPr="00F37EB2">
        <w:rPr>
          <w:rStyle w:val="StyleUnderline"/>
        </w:rPr>
        <w:t xml:space="preserve"> to the </w:t>
      </w:r>
      <w:r w:rsidRPr="00F37EB2">
        <w:rPr>
          <w:rStyle w:val="Emphasis"/>
        </w:rPr>
        <w:t>rhetorical commitments</w:t>
      </w:r>
      <w:r w:rsidRPr="00F37EB2">
        <w:rPr>
          <w:rStyle w:val="StyleUnderline"/>
        </w:rPr>
        <w:t xml:space="preserve"> they have made to support this level of change. </w:t>
      </w:r>
      <w:r w:rsidRPr="00F37EB2">
        <w:rPr>
          <w:rStyle w:val="StyleUnderline"/>
          <w:highlight w:val="cyan"/>
        </w:rPr>
        <w:t>They will</w:t>
      </w:r>
      <w:r w:rsidRPr="00F37EB2">
        <w:rPr>
          <w:rStyle w:val="StyleUnderline"/>
        </w:rPr>
        <w:t xml:space="preserve"> also </w:t>
      </w:r>
      <w:r w:rsidRPr="00F37EB2">
        <w:rPr>
          <w:rStyle w:val="StyleUnderline"/>
          <w:highlight w:val="cyan"/>
        </w:rPr>
        <w:t xml:space="preserve">require </w:t>
      </w:r>
      <w:r w:rsidRPr="00F37EB2">
        <w:rPr>
          <w:rStyle w:val="Emphasis"/>
          <w:highlight w:val="cyan"/>
        </w:rPr>
        <w:t>ongoing</w:t>
      </w:r>
      <w:r w:rsidRPr="00F37EB2">
        <w:rPr>
          <w:rStyle w:val="Emphasis"/>
        </w:rPr>
        <w:t xml:space="preserve"> conversation</w:t>
      </w:r>
      <w:r w:rsidRPr="00F37EB2">
        <w:rPr>
          <w:rStyle w:val="StyleUnderline"/>
        </w:rPr>
        <w:t xml:space="preserve"> and </w:t>
      </w:r>
      <w:r w:rsidRPr="00F37EB2">
        <w:rPr>
          <w:rStyle w:val="Emphasis"/>
          <w:highlight w:val="cyan"/>
        </w:rPr>
        <w:t>negotiation</w:t>
      </w:r>
      <w:r w:rsidRPr="00F37EB2">
        <w:rPr>
          <w:rStyle w:val="StyleUnderline"/>
          <w:highlight w:val="cyan"/>
        </w:rPr>
        <w:t xml:space="preserve"> with Indigenous peoples</w:t>
      </w:r>
      <w:r w:rsidRPr="00F37EB2">
        <w:rPr>
          <w:rStyle w:val="StyleUnderline"/>
        </w:rPr>
        <w:t xml:space="preserve"> along the way, </w:t>
      </w:r>
      <w:r w:rsidRPr="00F37EB2">
        <w:rPr>
          <w:rStyle w:val="StyleUnderline"/>
          <w:highlight w:val="cyan"/>
        </w:rPr>
        <w:t>lest the process becomes</w:t>
      </w:r>
      <w:r w:rsidRPr="00F37EB2">
        <w:rPr>
          <w:rStyle w:val="StyleUnderline"/>
        </w:rPr>
        <w:t xml:space="preserve"> </w:t>
      </w:r>
      <w:r w:rsidRPr="00F37EB2">
        <w:rPr>
          <w:rStyle w:val="Emphasis"/>
        </w:rPr>
        <w:t xml:space="preserve">problematically </w:t>
      </w:r>
      <w:r w:rsidRPr="00F37EB2">
        <w:rPr>
          <w:rStyle w:val="Emphasis"/>
          <w:highlight w:val="cyan"/>
        </w:rPr>
        <w:t>one-sided</w:t>
      </w:r>
      <w:r w:rsidRPr="00F37EB2">
        <w:rPr>
          <w:rStyle w:val="StyleUnderline"/>
          <w:highlight w:val="cyan"/>
        </w:rPr>
        <w:t>. Such processes</w:t>
      </w:r>
      <w:r w:rsidRPr="00F37EB2">
        <w:rPr>
          <w:rStyle w:val="StyleUnderline"/>
        </w:rPr>
        <w:t xml:space="preserve"> ultimately </w:t>
      </w:r>
      <w:r w:rsidRPr="00F37EB2">
        <w:rPr>
          <w:rStyle w:val="StyleUnderline"/>
          <w:highlight w:val="cyan"/>
        </w:rPr>
        <w:t xml:space="preserve">require </w:t>
      </w:r>
      <w:r w:rsidRPr="00F37EB2">
        <w:rPr>
          <w:rStyle w:val="Emphasis"/>
          <w:highlight w:val="cyan"/>
        </w:rPr>
        <w:t>sustained political</w:t>
      </w:r>
      <w:r w:rsidRPr="00F37EB2">
        <w:rPr>
          <w:rStyle w:val="Emphasis"/>
        </w:rPr>
        <w:t xml:space="preserve"> will</w:t>
      </w:r>
      <w:r w:rsidRPr="00F37EB2">
        <w:rPr>
          <w:rStyle w:val="StyleUnderline"/>
        </w:rPr>
        <w:t xml:space="preserve">, </w:t>
      </w:r>
      <w:r w:rsidRPr="00F37EB2">
        <w:rPr>
          <w:rStyle w:val="Emphasis"/>
        </w:rPr>
        <w:t>commitment</w:t>
      </w:r>
      <w:r w:rsidRPr="00F37EB2">
        <w:rPr>
          <w:rStyle w:val="StyleUnderline"/>
        </w:rPr>
        <w:t xml:space="preserve"> and </w:t>
      </w:r>
      <w:r w:rsidRPr="00F37EB2">
        <w:rPr>
          <w:rStyle w:val="Emphasis"/>
          <w:highlight w:val="cyan"/>
        </w:rPr>
        <w:t>engagement</w:t>
      </w:r>
      <w:r w:rsidRPr="00F37EB2">
        <w:rPr>
          <w:rStyle w:val="StyleUnderline"/>
        </w:rPr>
        <w:t xml:space="preserve"> over the </w:t>
      </w:r>
      <w:r w:rsidRPr="00F37EB2">
        <w:rPr>
          <w:rStyle w:val="Emphasis"/>
        </w:rPr>
        <w:t>long term</w:t>
      </w:r>
      <w:r w:rsidRPr="00F37EB2">
        <w:rPr>
          <w:rStyle w:val="StyleUnderline"/>
        </w:rPr>
        <w:t xml:space="preserve">, </w:t>
      </w:r>
      <w:r w:rsidRPr="00F37EB2">
        <w:rPr>
          <w:rStyle w:val="StyleUnderline"/>
          <w:highlight w:val="cyan"/>
        </w:rPr>
        <w:t>to reach</w:t>
      </w:r>
      <w:r w:rsidRPr="00F37EB2">
        <w:rPr>
          <w:sz w:val="16"/>
        </w:rPr>
        <w:t xml:space="preserve"> the end result of </w:t>
      </w:r>
      <w:r w:rsidRPr="00F37EB2">
        <w:rPr>
          <w:rStyle w:val="Emphasis"/>
        </w:rPr>
        <w:t xml:space="preserve">radical systemic </w:t>
      </w:r>
      <w:r w:rsidRPr="00F37EB2">
        <w:rPr>
          <w:rStyle w:val="Emphasis"/>
          <w:highlight w:val="cyan"/>
        </w:rPr>
        <w:t>change</w:t>
      </w:r>
      <w:r w:rsidRPr="00F37EB2">
        <w:rPr>
          <w:rStyle w:val="StyleUnderline"/>
        </w:rPr>
        <w:t xml:space="preserve"> and Indigenous state relationships grounded in </w:t>
      </w:r>
      <w:r w:rsidRPr="00F37EB2">
        <w:rPr>
          <w:rStyle w:val="Emphasis"/>
        </w:rPr>
        <w:t>mutual respect</w:t>
      </w:r>
      <w:r w:rsidRPr="00F37EB2">
        <w:rPr>
          <w:rStyle w:val="StyleUnderline"/>
        </w:rPr>
        <w:t xml:space="preserve">, </w:t>
      </w:r>
      <w:r w:rsidRPr="00F37EB2">
        <w:rPr>
          <w:rStyle w:val="Emphasis"/>
        </w:rPr>
        <w:t>co-existence</w:t>
      </w:r>
      <w:r w:rsidRPr="00F37EB2">
        <w:rPr>
          <w:rStyle w:val="StyleUnderline"/>
        </w:rPr>
        <w:t xml:space="preserve"> and </w:t>
      </w:r>
      <w:r w:rsidRPr="00F37EB2">
        <w:rPr>
          <w:rStyle w:val="Emphasis"/>
        </w:rPr>
        <w:t>reciprocity</w:t>
      </w:r>
      <w:r w:rsidRPr="00F37EB2">
        <w:rPr>
          <w:rStyle w:val="StyleUnderline"/>
        </w:rPr>
        <w:t xml:space="preserve">. </w:t>
      </w:r>
      <w:r w:rsidRPr="00F37EB2">
        <w:rPr>
          <w:rStyle w:val="StyleUnderline"/>
          <w:highlight w:val="cyan"/>
        </w:rPr>
        <w:t>This type of</w:t>
      </w:r>
      <w:r w:rsidRPr="00F37EB2">
        <w:rPr>
          <w:rStyle w:val="StyleUnderline"/>
        </w:rPr>
        <w:t xml:space="preserve"> fundamental </w:t>
      </w:r>
      <w:r w:rsidRPr="00F37EB2">
        <w:rPr>
          <w:rStyle w:val="StyleUnderline"/>
          <w:highlight w:val="cyan"/>
        </w:rPr>
        <w:t>change requires</w:t>
      </w:r>
      <w:r w:rsidRPr="00F37EB2">
        <w:rPr>
          <w:rStyle w:val="StyleUnderline"/>
        </w:rPr>
        <w:t xml:space="preserve"> </w:t>
      </w:r>
      <w:r w:rsidRPr="00F37EB2">
        <w:rPr>
          <w:rStyle w:val="Emphasis"/>
        </w:rPr>
        <w:t>creative thinking</w:t>
      </w:r>
      <w:r w:rsidRPr="00F37EB2">
        <w:rPr>
          <w:rStyle w:val="StyleUnderline"/>
        </w:rPr>
        <w:t xml:space="preserve">, </w:t>
      </w:r>
      <w:r w:rsidRPr="00F37EB2">
        <w:rPr>
          <w:rStyle w:val="Emphasis"/>
        </w:rPr>
        <w:t xml:space="preserve">careful </w:t>
      </w:r>
      <w:r w:rsidRPr="00F37EB2">
        <w:rPr>
          <w:rStyle w:val="Emphasis"/>
          <w:highlight w:val="cyan"/>
        </w:rPr>
        <w:t>diplomacy</w:t>
      </w:r>
      <w:r w:rsidRPr="00F37EB2">
        <w:rPr>
          <w:rStyle w:val="StyleUnderline"/>
          <w:highlight w:val="cyan"/>
        </w:rPr>
        <w:t xml:space="preserve">, </w:t>
      </w:r>
      <w:r w:rsidRPr="00F37EB2">
        <w:rPr>
          <w:rStyle w:val="Emphasis"/>
          <w:highlight w:val="cyan"/>
        </w:rPr>
        <w:t>tenacity</w:t>
      </w:r>
      <w:r w:rsidRPr="00F37EB2">
        <w:rPr>
          <w:rStyle w:val="StyleUnderline"/>
          <w:highlight w:val="cyan"/>
        </w:rPr>
        <w:t>, and</w:t>
      </w:r>
      <w:r w:rsidRPr="00F37EB2">
        <w:rPr>
          <w:sz w:val="16"/>
        </w:rPr>
        <w:t xml:space="preserve"> above all, </w:t>
      </w:r>
      <w:r w:rsidRPr="00F37EB2">
        <w:rPr>
          <w:rStyle w:val="Emphasis"/>
          <w:highlight w:val="cyan"/>
        </w:rPr>
        <w:t>optimistic vision</w:t>
      </w:r>
      <w:r w:rsidRPr="00F37EB2">
        <w:rPr>
          <w:rStyle w:val="StyleUnderline"/>
        </w:rPr>
        <w:t>, on the part of Indigenous peoples</w:t>
      </w:r>
      <w:r w:rsidRPr="00F37EB2">
        <w:rPr>
          <w:sz w:val="16"/>
        </w:rPr>
        <w:t xml:space="preserve">. The </w:t>
      </w:r>
      <w:r w:rsidRPr="00F37EB2">
        <w:rPr>
          <w:rStyle w:val="Emphasis"/>
          <w:highlight w:val="cyan"/>
        </w:rPr>
        <w:t>pessimistic approaches</w:t>
      </w:r>
      <w:r w:rsidRPr="00F37EB2">
        <w:rPr>
          <w:sz w:val="16"/>
        </w:rPr>
        <w:t xml:space="preserve"> of the resurgence school </w:t>
      </w:r>
      <w:r w:rsidRPr="00F37EB2">
        <w:rPr>
          <w:rStyle w:val="StyleUnderline"/>
          <w:highlight w:val="cyan"/>
        </w:rPr>
        <w:t>are</w:t>
      </w:r>
      <w:r w:rsidRPr="00F37EB2">
        <w:rPr>
          <w:sz w:val="16"/>
        </w:rPr>
        <w:t xml:space="preserve"> ultimately </w:t>
      </w:r>
      <w:r w:rsidRPr="00F37EB2">
        <w:rPr>
          <w:rStyle w:val="StyleUnderline"/>
          <w:highlight w:val="cyan"/>
        </w:rPr>
        <w:t xml:space="preserve">of </w:t>
      </w:r>
      <w:r w:rsidRPr="00F37EB2">
        <w:rPr>
          <w:rStyle w:val="Emphasis"/>
          <w:highlight w:val="cyan"/>
        </w:rPr>
        <w:t>little use</w:t>
      </w:r>
      <w:r w:rsidRPr="00F37EB2">
        <w:rPr>
          <w:sz w:val="16"/>
        </w:rPr>
        <w:t xml:space="preserve"> in these efforts, </w:t>
      </w:r>
      <w:r w:rsidRPr="00F37EB2">
        <w:rPr>
          <w:rStyle w:val="StyleUnderline"/>
          <w:highlight w:val="cyan"/>
        </w:rPr>
        <w:t xml:space="preserve">other than as a </w:t>
      </w:r>
      <w:r w:rsidRPr="00F37EB2">
        <w:rPr>
          <w:rStyle w:val="Emphasis"/>
          <w:highlight w:val="cyan"/>
        </w:rPr>
        <w:t>cautionary tale</w:t>
      </w:r>
      <w:r w:rsidRPr="00F37EB2">
        <w:rPr>
          <w:rStyle w:val="StyleUnderline"/>
        </w:rPr>
        <w:t xml:space="preserve"> against state power, </w:t>
      </w:r>
      <w:r w:rsidRPr="00F37EB2">
        <w:rPr>
          <w:rStyle w:val="StyleUnderline"/>
          <w:highlight w:val="cyan"/>
        </w:rPr>
        <w:t>of which</w:t>
      </w:r>
      <w:r w:rsidRPr="00F37EB2">
        <w:rPr>
          <w:rStyle w:val="StyleUnderline"/>
        </w:rPr>
        <w:t xml:space="preserve"> the </w:t>
      </w:r>
      <w:r w:rsidRPr="00F37EB2">
        <w:rPr>
          <w:rStyle w:val="StyleUnderline"/>
          <w:highlight w:val="cyan"/>
        </w:rPr>
        <w:t xml:space="preserve">organisational players are </w:t>
      </w:r>
      <w:r w:rsidRPr="00F37EB2">
        <w:rPr>
          <w:rStyle w:val="Emphasis"/>
          <w:highlight w:val="cyan"/>
        </w:rPr>
        <w:t>already keenly aware</w:t>
      </w:r>
      <w:r w:rsidRPr="00F37EB2">
        <w:rPr>
          <w:sz w:val="16"/>
        </w:rPr>
        <w:t xml:space="preserve">. Further, </w:t>
      </w:r>
      <w:r w:rsidRPr="00F37EB2">
        <w:rPr>
          <w:rStyle w:val="StyleUnderline"/>
          <w:highlight w:val="cyan"/>
        </w:rPr>
        <w:t>by</w:t>
      </w:r>
      <w:r w:rsidRPr="00F37EB2">
        <w:rPr>
          <w:rStyle w:val="StyleUnderline"/>
        </w:rPr>
        <w:t xml:space="preserve"> </w:t>
      </w:r>
      <w:r w:rsidRPr="00F37EB2">
        <w:rPr>
          <w:rStyle w:val="Emphasis"/>
        </w:rPr>
        <w:t>dismissing</w:t>
      </w:r>
      <w:r w:rsidRPr="00F37EB2">
        <w:rPr>
          <w:rStyle w:val="StyleUnderline"/>
        </w:rPr>
        <w:t xml:space="preserve"> and </w:t>
      </w:r>
      <w:r w:rsidRPr="00F37EB2">
        <w:rPr>
          <w:rStyle w:val="Emphasis"/>
          <w:highlight w:val="cyan"/>
        </w:rPr>
        <w:t>discouraging</w:t>
      </w:r>
      <w:r w:rsidRPr="00F37EB2">
        <w:rPr>
          <w:rStyle w:val="Emphasis"/>
        </w:rPr>
        <w:t xml:space="preserve"> all </w:t>
      </w:r>
      <w:r w:rsidRPr="00F37EB2">
        <w:rPr>
          <w:rStyle w:val="Emphasis"/>
          <w:highlight w:val="cyan"/>
        </w:rPr>
        <w:t>efforts at engagement</w:t>
      </w:r>
      <w:r w:rsidRPr="00F37EB2">
        <w:rPr>
          <w:rStyle w:val="StyleUnderline"/>
        </w:rPr>
        <w:t xml:space="preserve"> with states, </w:t>
      </w:r>
      <w:r w:rsidRPr="00F37EB2">
        <w:rPr>
          <w:rStyle w:val="StyleUnderline"/>
          <w:highlight w:val="cyan"/>
        </w:rPr>
        <w:t>and</w:t>
      </w:r>
      <w:r w:rsidRPr="00F37EB2">
        <w:rPr>
          <w:sz w:val="16"/>
        </w:rPr>
        <w:t xml:space="preserve"> especially with </w:t>
      </w:r>
      <w:r w:rsidRPr="00F37EB2">
        <w:rPr>
          <w:rStyle w:val="StyleUnderline"/>
        </w:rPr>
        <w:t xml:space="preserve">the </w:t>
      </w:r>
      <w:r w:rsidRPr="00F37EB2">
        <w:rPr>
          <w:rStyle w:val="Emphasis"/>
          <w:highlight w:val="cyan"/>
        </w:rPr>
        <w:t>blanket accusations</w:t>
      </w:r>
      <w:r w:rsidRPr="00F37EB2">
        <w:rPr>
          <w:rStyle w:val="StyleUnderline"/>
          <w:highlight w:val="cyan"/>
        </w:rPr>
        <w:t xml:space="preserve"> that all who engage</w:t>
      </w:r>
      <w:r w:rsidRPr="00F37EB2">
        <w:rPr>
          <w:rStyle w:val="StyleUnderline"/>
        </w:rPr>
        <w:t xml:space="preserve"> in such efforts </w:t>
      </w:r>
      <w:r w:rsidRPr="00F37EB2">
        <w:rPr>
          <w:rStyle w:val="StyleUnderline"/>
          <w:highlight w:val="cyan"/>
        </w:rPr>
        <w:t>are ‘</w:t>
      </w:r>
      <w:r w:rsidRPr="00F37EB2">
        <w:rPr>
          <w:rStyle w:val="Emphasis"/>
          <w:highlight w:val="cyan"/>
        </w:rPr>
        <w:t>co-opted</w:t>
      </w:r>
      <w:r w:rsidRPr="00F37EB2">
        <w:rPr>
          <w:rStyle w:val="StyleUnderline"/>
          <w:highlight w:val="cyan"/>
        </w:rPr>
        <w:t>’</w:t>
      </w:r>
      <w:r w:rsidRPr="00F37EB2">
        <w:rPr>
          <w:rStyle w:val="StyleUnderline"/>
        </w:rPr>
        <w:t xml:space="preserve"> and not ‘</w:t>
      </w:r>
      <w:r w:rsidRPr="00F37EB2">
        <w:rPr>
          <w:rStyle w:val="Emphasis"/>
        </w:rPr>
        <w:t>authentically</w:t>
      </w:r>
      <w:r w:rsidRPr="00F37EB2">
        <w:rPr>
          <w:rStyle w:val="StyleUnderline"/>
        </w:rPr>
        <w:t>’ Indigenous</w:t>
      </w:r>
      <w:r w:rsidRPr="00F37EB2">
        <w:rPr>
          <w:sz w:val="16"/>
        </w:rPr>
        <w:t xml:space="preserve">, the resurgence school </w:t>
      </w:r>
      <w:r w:rsidRPr="00F37EB2">
        <w:rPr>
          <w:rStyle w:val="StyleUnderline"/>
        </w:rPr>
        <w:t xml:space="preserve">actually </w:t>
      </w:r>
      <w:r w:rsidRPr="00F37EB2">
        <w:rPr>
          <w:rStyle w:val="StyleUnderline"/>
          <w:highlight w:val="cyan"/>
        </w:rPr>
        <w:t>creates</w:t>
      </w:r>
      <w:r w:rsidRPr="00F37EB2">
        <w:rPr>
          <w:rStyle w:val="StyleUnderline"/>
        </w:rPr>
        <w:t xml:space="preserve"> </w:t>
      </w:r>
      <w:r w:rsidRPr="00F37EB2">
        <w:rPr>
          <w:rStyle w:val="Emphasis"/>
        </w:rPr>
        <w:t xml:space="preserve">unnecessary </w:t>
      </w:r>
      <w:r w:rsidRPr="00F37EB2">
        <w:rPr>
          <w:rStyle w:val="Emphasis"/>
          <w:highlight w:val="cyan"/>
        </w:rPr>
        <w:t>negative</w:t>
      </w:r>
      <w:r w:rsidRPr="00F37EB2">
        <w:rPr>
          <w:rStyle w:val="Emphasis"/>
        </w:rPr>
        <w:t xml:space="preserve"> feelings</w:t>
      </w:r>
      <w:r w:rsidRPr="00F37EB2">
        <w:rPr>
          <w:rStyle w:val="StyleUnderline"/>
        </w:rPr>
        <w:t xml:space="preserve"> and </w:t>
      </w:r>
      <w:r w:rsidRPr="00F37EB2">
        <w:rPr>
          <w:rStyle w:val="Emphasis"/>
          <w:highlight w:val="cyan"/>
        </w:rPr>
        <w:t>divisions</w:t>
      </w:r>
      <w:r w:rsidRPr="00F37EB2">
        <w:rPr>
          <w:rStyle w:val="StyleUnderline"/>
          <w:highlight w:val="cyan"/>
        </w:rPr>
        <w:t xml:space="preserve"> amongst</w:t>
      </w:r>
      <w:r w:rsidRPr="00F37EB2">
        <w:rPr>
          <w:rStyle w:val="StyleUnderline"/>
        </w:rPr>
        <w:t xml:space="preserve"> Indigenous </w:t>
      </w:r>
      <w:r w:rsidRPr="00F37EB2">
        <w:rPr>
          <w:rStyle w:val="StyleUnderline"/>
          <w:highlight w:val="cyan"/>
        </w:rPr>
        <w:t xml:space="preserve">movements who should be </w:t>
      </w:r>
      <w:r w:rsidRPr="00F37EB2">
        <w:rPr>
          <w:rStyle w:val="Emphasis"/>
          <w:highlight w:val="cyan"/>
        </w:rPr>
        <w:t>pooling</w:t>
      </w:r>
      <w:r w:rsidRPr="00F37EB2">
        <w:rPr>
          <w:rStyle w:val="Emphasis"/>
        </w:rPr>
        <w:t xml:space="preserve"> limited </w:t>
      </w:r>
      <w:r w:rsidRPr="00F37EB2">
        <w:rPr>
          <w:rStyle w:val="Emphasis"/>
          <w:highlight w:val="cyan"/>
        </w:rPr>
        <w:t>resources</w:t>
      </w:r>
      <w:r w:rsidRPr="00F37EB2">
        <w:rPr>
          <w:rStyle w:val="StyleUnderline"/>
          <w:highlight w:val="cyan"/>
        </w:rPr>
        <w:t xml:space="preserve"> and </w:t>
      </w:r>
      <w:r w:rsidRPr="00F37EB2">
        <w:rPr>
          <w:rStyle w:val="Emphasis"/>
          <w:highlight w:val="cyan"/>
        </w:rPr>
        <w:t>working together</w:t>
      </w:r>
      <w:r w:rsidRPr="00F37EB2">
        <w:rPr>
          <w:rStyle w:val="Emphasis"/>
        </w:rPr>
        <w:t xml:space="preserve"> towards better futures</w:t>
      </w:r>
      <w:r w:rsidRPr="00F37EB2">
        <w:rPr>
          <w:rStyle w:val="StyleUnderline"/>
        </w:rPr>
        <w:t>.</w:t>
      </w:r>
    </w:p>
    <w:p w14:paraId="16DCD3B3" w14:textId="77777777" w:rsidR="000155EF" w:rsidRPr="00F37EB2" w:rsidRDefault="000155EF" w:rsidP="000155EF">
      <w:pPr>
        <w:pStyle w:val="Heading4"/>
        <w:rPr>
          <w:rFonts w:cs="Calibri"/>
        </w:rPr>
      </w:pPr>
      <w:bookmarkStart w:id="11" w:name="_Hlk117929067"/>
      <w:bookmarkEnd w:id="9"/>
      <w:r w:rsidRPr="00F37EB2">
        <w:rPr>
          <w:rFonts w:cs="Calibri"/>
        </w:rPr>
        <w:t xml:space="preserve">The NEG foregrounds Indigenous elimination, eliding agency, tribal sovereignty, and is ahistorical. </w:t>
      </w:r>
    </w:p>
    <w:p w14:paraId="30B235F9" w14:textId="77777777" w:rsidR="000155EF" w:rsidRPr="00F37EB2" w:rsidRDefault="000155EF" w:rsidP="000155EF">
      <w:r w:rsidRPr="00F37EB2">
        <w:rPr>
          <w:rStyle w:val="Style13ptBold"/>
        </w:rPr>
        <w:t>Blackhawk 23</w:t>
      </w:r>
      <w:r w:rsidRPr="00F37EB2">
        <w:t xml:space="preserve">, Howard R. Lamar Professor of History at Yale, PhD in History from the University of Washington (Ned Blackhawk, 2023, “Introduction,” in </w:t>
      </w:r>
      <w:r w:rsidRPr="00F37EB2">
        <w:rPr>
          <w:i/>
          <w:iCs/>
        </w:rPr>
        <w:t>The Rediscovery of America: Native Peoples and the Unmaking of U.S. History</w:t>
      </w:r>
      <w:r w:rsidRPr="00F37EB2">
        <w:t>, Yale University Press)</w:t>
      </w:r>
    </w:p>
    <w:p w14:paraId="3FCD50EC" w14:textId="77777777" w:rsidR="000155EF" w:rsidRPr="00F37EB2" w:rsidRDefault="000155EF" w:rsidP="000155EF">
      <w:pPr>
        <w:rPr>
          <w:sz w:val="16"/>
        </w:rPr>
      </w:pPr>
      <w:r w:rsidRPr="00F37EB2">
        <w:rPr>
          <w:sz w:val="16"/>
        </w:rPr>
        <w:t xml:space="preserve">While the field of </w:t>
      </w:r>
      <w:r w:rsidRPr="00F37EB2">
        <w:rPr>
          <w:rStyle w:val="Emphasis"/>
          <w:highlight w:val="cyan"/>
        </w:rPr>
        <w:t>set</w:t>
      </w:r>
      <w:r w:rsidRPr="00F37EB2">
        <w:rPr>
          <w:sz w:val="16"/>
        </w:rPr>
        <w:t xml:space="preserve">tler </w:t>
      </w:r>
      <w:r w:rsidRPr="00F37EB2">
        <w:rPr>
          <w:rStyle w:val="Emphasis"/>
          <w:highlight w:val="cyan"/>
        </w:rPr>
        <w:t>col</w:t>
      </w:r>
      <w:r w:rsidRPr="00F37EB2">
        <w:rPr>
          <w:sz w:val="16"/>
        </w:rPr>
        <w:t xml:space="preserve">onial </w:t>
      </w:r>
      <w:r w:rsidRPr="00F37EB2">
        <w:rPr>
          <w:rStyle w:val="StyleUnderline"/>
          <w:highlight w:val="cyan"/>
        </w:rPr>
        <w:t>studies</w:t>
      </w:r>
      <w:r w:rsidRPr="00F37EB2">
        <w:rPr>
          <w:sz w:val="16"/>
        </w:rPr>
        <w:t xml:space="preserve"> has revealed the ongoing legacies of global colonialism and practices of Indigenous resistance, it </w:t>
      </w:r>
      <w:r w:rsidRPr="00F37EB2">
        <w:rPr>
          <w:rStyle w:val="StyleUnderline"/>
        </w:rPr>
        <w:t xml:space="preserve">nonetheless </w:t>
      </w:r>
      <w:r w:rsidRPr="00F37EB2">
        <w:rPr>
          <w:rStyle w:val="StyleUnderline"/>
          <w:highlight w:val="cyan"/>
        </w:rPr>
        <w:t xml:space="preserve">has </w:t>
      </w:r>
      <w:r w:rsidRPr="00F37EB2">
        <w:rPr>
          <w:rStyle w:val="Emphasis"/>
          <w:highlight w:val="cyan"/>
        </w:rPr>
        <w:t>limitations</w:t>
      </w:r>
      <w:r w:rsidRPr="00F37EB2">
        <w:rPr>
          <w:sz w:val="16"/>
        </w:rPr>
        <w:t xml:space="preserve">.21 </w:t>
      </w:r>
      <w:r w:rsidRPr="00F37EB2">
        <w:rPr>
          <w:rStyle w:val="StyleUnderline"/>
          <w:highlight w:val="cyan"/>
        </w:rPr>
        <w:t>It</w:t>
      </w:r>
      <w:r w:rsidRPr="00F37EB2">
        <w:rPr>
          <w:rStyle w:val="StyleUnderline"/>
        </w:rPr>
        <w:t xml:space="preserve"> often </w:t>
      </w:r>
      <w:r w:rsidRPr="00F37EB2">
        <w:rPr>
          <w:rStyle w:val="StyleUnderline"/>
          <w:highlight w:val="cyan"/>
        </w:rPr>
        <w:t>foregrounds</w:t>
      </w:r>
      <w:r w:rsidRPr="00F37EB2">
        <w:rPr>
          <w:rStyle w:val="StyleUnderline"/>
        </w:rPr>
        <w:t xml:space="preserve"> Indigenous </w:t>
      </w:r>
      <w:r w:rsidRPr="00F37EB2">
        <w:rPr>
          <w:rStyle w:val="Emphasis"/>
          <w:highlight w:val="cyan"/>
        </w:rPr>
        <w:t>“elimination”</w:t>
      </w:r>
      <w:r w:rsidRPr="00F37EB2">
        <w:rPr>
          <w:rStyle w:val="StyleUnderline"/>
          <w:highlight w:val="cyan"/>
        </w:rPr>
        <w:t xml:space="preserve"> as the </w:t>
      </w:r>
      <w:r w:rsidRPr="00F37EB2">
        <w:rPr>
          <w:rStyle w:val="Emphasis"/>
          <w:highlight w:val="cyan"/>
        </w:rPr>
        <w:t>defining aspect</w:t>
      </w:r>
      <w:r w:rsidRPr="00F37EB2">
        <w:rPr>
          <w:rStyle w:val="StyleUnderline"/>
          <w:highlight w:val="cyan"/>
        </w:rPr>
        <w:t xml:space="preserve"> of Native</w:t>
      </w:r>
      <w:r w:rsidRPr="00F37EB2">
        <w:rPr>
          <w:rStyle w:val="StyleUnderline"/>
        </w:rPr>
        <w:t xml:space="preserve"> American </w:t>
      </w:r>
      <w:r w:rsidRPr="00F37EB2">
        <w:rPr>
          <w:rStyle w:val="StyleUnderline"/>
          <w:highlight w:val="cyan"/>
        </w:rPr>
        <w:t xml:space="preserve">history and </w:t>
      </w:r>
      <w:r w:rsidRPr="00F37EB2">
        <w:rPr>
          <w:rStyle w:val="Emphasis"/>
          <w:highlight w:val="cyan"/>
        </w:rPr>
        <w:t>minimizes</w:t>
      </w:r>
      <w:r w:rsidRPr="00F37EB2">
        <w:rPr>
          <w:sz w:val="16"/>
        </w:rPr>
        <w:t xml:space="preserve"> the extent of </w:t>
      </w:r>
      <w:r w:rsidRPr="00F37EB2">
        <w:rPr>
          <w:rStyle w:val="StyleUnderline"/>
        </w:rPr>
        <w:t xml:space="preserve">Indigenous </w:t>
      </w:r>
      <w:r w:rsidRPr="00F37EB2">
        <w:rPr>
          <w:rStyle w:val="Emphasis"/>
          <w:highlight w:val="cyan"/>
        </w:rPr>
        <w:t>power</w:t>
      </w:r>
      <w:r w:rsidRPr="00F37EB2">
        <w:rPr>
          <w:rStyle w:val="StyleUnderline"/>
          <w:highlight w:val="cyan"/>
        </w:rPr>
        <w:t xml:space="preserve"> and </w:t>
      </w:r>
      <w:r w:rsidRPr="00F37EB2">
        <w:rPr>
          <w:rStyle w:val="Emphasis"/>
          <w:highlight w:val="cyan"/>
        </w:rPr>
        <w:t>agency</w:t>
      </w:r>
      <w:r w:rsidRPr="00F37EB2">
        <w:rPr>
          <w:sz w:val="16"/>
        </w:rPr>
        <w:t xml:space="preserve">.22 </w:t>
      </w:r>
      <w:r w:rsidRPr="00F37EB2">
        <w:rPr>
          <w:rStyle w:val="StyleUnderline"/>
          <w:highlight w:val="cyan"/>
        </w:rPr>
        <w:t>It</w:t>
      </w:r>
      <w:r w:rsidRPr="00F37EB2">
        <w:rPr>
          <w:sz w:val="16"/>
        </w:rPr>
        <w:t xml:space="preserve"> also </w:t>
      </w:r>
      <w:r w:rsidRPr="00F37EB2">
        <w:rPr>
          <w:rStyle w:val="StyleUnderline"/>
          <w:highlight w:val="cyan"/>
        </w:rPr>
        <w:t>struggles to assess</w:t>
      </w:r>
      <w:r w:rsidRPr="00F37EB2">
        <w:rPr>
          <w:rStyle w:val="StyleUnderline"/>
        </w:rPr>
        <w:t xml:space="preserve"> changing </w:t>
      </w:r>
      <w:r w:rsidRPr="00F37EB2">
        <w:rPr>
          <w:rStyle w:val="StyleUnderline"/>
          <w:highlight w:val="cyan"/>
        </w:rPr>
        <w:t>power</w:t>
      </w:r>
      <w:r w:rsidRPr="00F37EB2">
        <w:rPr>
          <w:sz w:val="16"/>
        </w:rPr>
        <w:t xml:space="preserve"> dynamics </w:t>
      </w:r>
      <w:r w:rsidRPr="00F37EB2">
        <w:rPr>
          <w:rStyle w:val="Emphasis"/>
          <w:highlight w:val="cyan"/>
        </w:rPr>
        <w:t>over time</w:t>
      </w:r>
      <w:r w:rsidRPr="00F37EB2">
        <w:rPr>
          <w:rStyle w:val="StyleUnderline"/>
          <w:highlight w:val="cyan"/>
        </w:rPr>
        <w:t xml:space="preserve"> and leaves </w:t>
      </w:r>
      <w:r w:rsidRPr="00F37EB2">
        <w:rPr>
          <w:rStyle w:val="Emphasis"/>
          <w:highlight w:val="cyan"/>
        </w:rPr>
        <w:t>less space</w:t>
      </w:r>
      <w:r w:rsidRPr="00F37EB2">
        <w:rPr>
          <w:rStyle w:val="StyleUnderline"/>
          <w:highlight w:val="cyan"/>
        </w:rPr>
        <w:t xml:space="preserve"> for recognizing</w:t>
      </w:r>
      <w:r w:rsidRPr="00F37EB2">
        <w:rPr>
          <w:rStyle w:val="StyleUnderline"/>
        </w:rPr>
        <w:t xml:space="preserve"> Indigenous </w:t>
      </w:r>
      <w:r w:rsidRPr="00F37EB2">
        <w:rPr>
          <w:rStyle w:val="StyleUnderline"/>
          <w:highlight w:val="cyan"/>
        </w:rPr>
        <w:t>sovereignty</w:t>
      </w:r>
      <w:r w:rsidRPr="00F37EB2">
        <w:rPr>
          <w:rStyle w:val="StyleUnderline"/>
        </w:rPr>
        <w:t xml:space="preserve"> across </w:t>
      </w:r>
      <w:r w:rsidRPr="00F37EB2">
        <w:rPr>
          <w:rStyle w:val="Emphasis"/>
        </w:rPr>
        <w:t>vast</w:t>
      </w:r>
      <w:r w:rsidRPr="00F37EB2">
        <w:rPr>
          <w:sz w:val="16"/>
        </w:rPr>
        <w:t xml:space="preserve"> swaths of </w:t>
      </w:r>
      <w:r w:rsidRPr="00F37EB2">
        <w:rPr>
          <w:rStyle w:val="Emphasis"/>
        </w:rPr>
        <w:t>territories</w:t>
      </w:r>
      <w:r w:rsidRPr="00F37EB2">
        <w:rPr>
          <w:sz w:val="16"/>
        </w:rPr>
        <w:t xml:space="preserve"> and </w:t>
      </w:r>
      <w:r w:rsidRPr="00F37EB2">
        <w:rPr>
          <w:rStyle w:val="StyleUnderline"/>
        </w:rPr>
        <w:t>over long periods.</w:t>
      </w:r>
      <w:r w:rsidRPr="00F37EB2">
        <w:rPr>
          <w:sz w:val="16"/>
        </w:rPr>
        <w:t>23 To build a new theory of American history will require recognizing that Native peoples simultaneously determined colonial economies, settlements, and politics and were shaped by them.</w:t>
      </w:r>
    </w:p>
    <w:p w14:paraId="42A641CE" w14:textId="77777777" w:rsidR="000155EF" w:rsidRPr="00F37EB2" w:rsidRDefault="000155EF" w:rsidP="000155EF">
      <w:pPr>
        <w:rPr>
          <w:sz w:val="16"/>
        </w:rPr>
      </w:pPr>
      <w:r w:rsidRPr="00F37EB2">
        <w:rPr>
          <w:sz w:val="16"/>
        </w:rPr>
        <w:t xml:space="preserve">Native American and </w:t>
      </w:r>
      <w:r w:rsidRPr="00F37EB2">
        <w:rPr>
          <w:rStyle w:val="StyleUnderline"/>
          <w:highlight w:val="cyan"/>
        </w:rPr>
        <w:t>Indigenous</w:t>
      </w:r>
      <w:r w:rsidRPr="00F37EB2">
        <w:rPr>
          <w:sz w:val="16"/>
        </w:rPr>
        <w:t xml:space="preserve"> studies </w:t>
      </w:r>
      <w:r w:rsidRPr="00F37EB2">
        <w:rPr>
          <w:rStyle w:val="StyleUnderline"/>
          <w:highlight w:val="cyan"/>
        </w:rPr>
        <w:t>scholars</w:t>
      </w:r>
      <w:r w:rsidRPr="00F37EB2">
        <w:rPr>
          <w:rStyle w:val="StyleUnderline"/>
        </w:rPr>
        <w:t xml:space="preserve"> have </w:t>
      </w:r>
      <w:r w:rsidRPr="00F37EB2">
        <w:rPr>
          <w:rStyle w:val="Emphasis"/>
          <w:highlight w:val="cyan"/>
        </w:rPr>
        <w:t>responded</w:t>
      </w:r>
      <w:r w:rsidRPr="00F37EB2">
        <w:rPr>
          <w:rStyle w:val="StyleUnderline"/>
        </w:rPr>
        <w:t xml:space="preserve"> to</w:t>
      </w:r>
      <w:r w:rsidRPr="00F37EB2">
        <w:rPr>
          <w:sz w:val="16"/>
        </w:rPr>
        <w:t xml:space="preserve"> the </w:t>
      </w:r>
      <w:r w:rsidRPr="00F37EB2">
        <w:rPr>
          <w:rStyle w:val="StyleUnderline"/>
        </w:rPr>
        <w:t>erasure</w:t>
      </w:r>
      <w:r w:rsidRPr="00F37EB2">
        <w:rPr>
          <w:sz w:val="16"/>
        </w:rPr>
        <w:t xml:space="preserve"> of Native peoples from academic disciplines </w:t>
      </w:r>
      <w:r w:rsidRPr="00F37EB2">
        <w:rPr>
          <w:rStyle w:val="StyleUnderline"/>
        </w:rPr>
        <w:t xml:space="preserve">by </w:t>
      </w:r>
      <w:r w:rsidRPr="00F37EB2">
        <w:rPr>
          <w:rStyle w:val="StyleUnderline"/>
          <w:highlight w:val="cyan"/>
        </w:rPr>
        <w:t xml:space="preserve">emphasizing </w:t>
      </w:r>
      <w:r w:rsidRPr="00F37EB2">
        <w:rPr>
          <w:rStyle w:val="Emphasis"/>
          <w:highlight w:val="cyan"/>
        </w:rPr>
        <w:t>survival</w:t>
      </w:r>
      <w:r w:rsidRPr="00F37EB2">
        <w:rPr>
          <w:rStyle w:val="StyleUnderline"/>
        </w:rPr>
        <w:t xml:space="preserve"> rather than </w:t>
      </w:r>
      <w:r w:rsidRPr="00F37EB2">
        <w:rPr>
          <w:rStyle w:val="Emphasis"/>
        </w:rPr>
        <w:t>elimination</w:t>
      </w:r>
      <w:r w:rsidRPr="00F37EB2">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7F374E07" w14:textId="77777777" w:rsidR="000155EF" w:rsidRPr="00F37EB2" w:rsidRDefault="000155EF" w:rsidP="000155EF">
      <w:pPr>
        <w:rPr>
          <w:sz w:val="16"/>
        </w:rPr>
      </w:pPr>
      <w:r w:rsidRPr="00F37EB2">
        <w:rPr>
          <w:rStyle w:val="StyleUnderline"/>
        </w:rPr>
        <w:t>This</w:t>
      </w:r>
      <w:r w:rsidRPr="00F37EB2">
        <w:rPr>
          <w:sz w:val="16"/>
        </w:rPr>
        <w:t xml:space="preserve"> book, indebted to these scholarly developments, </w:t>
      </w:r>
      <w:r w:rsidRPr="00F37EB2">
        <w:rPr>
          <w:rStyle w:val="StyleUnderline"/>
        </w:rPr>
        <w:t xml:space="preserve">seeks </w:t>
      </w:r>
      <w:r w:rsidRPr="00F37EB2">
        <w:rPr>
          <w:rStyle w:val="StyleUnderline"/>
          <w:highlight w:val="cyan"/>
        </w:rPr>
        <w:t>to recognize</w:t>
      </w:r>
      <w:r w:rsidRPr="00F37EB2">
        <w:rPr>
          <w:rStyle w:val="StyleUnderline"/>
        </w:rPr>
        <w:t xml:space="preserve"> the </w:t>
      </w:r>
      <w:r w:rsidRPr="00F37EB2">
        <w:rPr>
          <w:rStyle w:val="Emphasis"/>
        </w:rPr>
        <w:t>extraordinary diversity</w:t>
      </w:r>
      <w:r w:rsidRPr="00F37EB2">
        <w:rPr>
          <w:rStyle w:val="StyleUnderline"/>
        </w:rPr>
        <w:t xml:space="preserve"> of </w:t>
      </w:r>
      <w:r w:rsidRPr="00F37EB2">
        <w:rPr>
          <w:rStyle w:val="StyleUnderline"/>
          <w:highlight w:val="cyan"/>
        </w:rPr>
        <w:t>Native</w:t>
      </w:r>
      <w:r w:rsidRPr="00F37EB2">
        <w:rPr>
          <w:rStyle w:val="StyleUnderline"/>
        </w:rPr>
        <w:t xml:space="preserve"> Americans as well as their</w:t>
      </w:r>
      <w:r w:rsidRPr="00F37EB2">
        <w:rPr>
          <w:sz w:val="16"/>
        </w:rPr>
        <w:t xml:space="preserve"> equally extraordinary </w:t>
      </w:r>
      <w:r w:rsidRPr="00F37EB2">
        <w:rPr>
          <w:rStyle w:val="Emphasis"/>
          <w:highlight w:val="cyan"/>
        </w:rPr>
        <w:t>agency</w:t>
      </w:r>
      <w:r w:rsidRPr="00F37EB2">
        <w:rPr>
          <w:rStyle w:val="StyleUnderline"/>
        </w:rPr>
        <w:t xml:space="preserve">, which </w:t>
      </w:r>
      <w:r w:rsidRPr="00F37EB2">
        <w:rPr>
          <w:rStyle w:val="StyleUnderline"/>
          <w:highlight w:val="cyan"/>
        </w:rPr>
        <w:t xml:space="preserve">is </w:t>
      </w:r>
      <w:r w:rsidRPr="00F37EB2">
        <w:rPr>
          <w:rStyle w:val="Emphasis"/>
          <w:highlight w:val="cyan"/>
        </w:rPr>
        <w:t>essential</w:t>
      </w:r>
      <w:r w:rsidRPr="00F37EB2">
        <w:rPr>
          <w:sz w:val="16"/>
        </w:rPr>
        <w:t xml:space="preserve"> to rediscovering American history. </w:t>
      </w:r>
      <w:r w:rsidRPr="00F37EB2">
        <w:rPr>
          <w:rStyle w:val="StyleUnderline"/>
          <w:highlight w:val="cyan"/>
        </w:rPr>
        <w:t>If</w:t>
      </w:r>
      <w:r w:rsidRPr="00F37EB2">
        <w:rPr>
          <w:rStyle w:val="StyleUnderline"/>
        </w:rPr>
        <w:t xml:space="preserve"> the</w:t>
      </w:r>
      <w:r w:rsidRPr="00F37EB2">
        <w:rPr>
          <w:sz w:val="16"/>
        </w:rPr>
        <w:t xml:space="preserve"> existing </w:t>
      </w:r>
      <w:r w:rsidRPr="00F37EB2">
        <w:rPr>
          <w:rStyle w:val="StyleUnderline"/>
        </w:rPr>
        <w:t xml:space="preserve">paradigms of </w:t>
      </w:r>
      <w:r w:rsidRPr="00F37EB2">
        <w:rPr>
          <w:rStyle w:val="StyleUnderline"/>
          <w:highlight w:val="cyan"/>
        </w:rPr>
        <w:t>U.S. history</w:t>
      </w:r>
      <w:r w:rsidRPr="00F37EB2">
        <w:rPr>
          <w:rStyle w:val="StyleUnderline"/>
        </w:rPr>
        <w:t xml:space="preserve"> have </w:t>
      </w:r>
      <w:r w:rsidRPr="00F37EB2">
        <w:rPr>
          <w:rStyle w:val="StyleUnderline"/>
          <w:highlight w:val="cyan"/>
        </w:rPr>
        <w:t>been maintained by excluding Indigenous</w:t>
      </w:r>
      <w:r w:rsidRPr="00F37EB2">
        <w:rPr>
          <w:rStyle w:val="StyleUnderline"/>
        </w:rPr>
        <w:t xml:space="preserve"> people, </w:t>
      </w:r>
      <w:r w:rsidRPr="00F37EB2">
        <w:rPr>
          <w:rStyle w:val="Emphasis"/>
          <w:highlight w:val="cyan"/>
        </w:rPr>
        <w:t>historicizing</w:t>
      </w:r>
      <w:r w:rsidRPr="00F37EB2">
        <w:rPr>
          <w:sz w:val="16"/>
        </w:rPr>
        <w:t xml:space="preserve"> the </w:t>
      </w:r>
      <w:r w:rsidRPr="00F37EB2">
        <w:rPr>
          <w:rStyle w:val="Emphasis"/>
          <w:highlight w:val="cyan"/>
        </w:rPr>
        <w:t>agency</w:t>
      </w:r>
      <w:r w:rsidRPr="00F37EB2">
        <w:rPr>
          <w:sz w:val="16"/>
        </w:rPr>
        <w:t xml:space="preserve"> of Indigenous peoples </w:t>
      </w:r>
      <w:r w:rsidRPr="00F37EB2">
        <w:rPr>
          <w:rStyle w:val="StyleUnderline"/>
          <w:highlight w:val="cyan"/>
        </w:rPr>
        <w:t xml:space="preserve">offers </w:t>
      </w:r>
      <w:r w:rsidRPr="00F37EB2">
        <w:rPr>
          <w:rStyle w:val="Emphasis"/>
          <w:highlight w:val="cyan"/>
        </w:rPr>
        <w:t>vital ways</w:t>
      </w:r>
      <w:r w:rsidRPr="00F37EB2">
        <w:rPr>
          <w:rStyle w:val="StyleUnderline"/>
          <w:highlight w:val="cyan"/>
        </w:rPr>
        <w:t xml:space="preserve"> to remake these</w:t>
      </w:r>
      <w:r w:rsidRPr="00F37EB2">
        <w:rPr>
          <w:rStyle w:val="StyleUnderline"/>
        </w:rPr>
        <w:t xml:space="preserve"> </w:t>
      </w:r>
      <w:r w:rsidRPr="00F37EB2">
        <w:rPr>
          <w:rStyle w:val="Emphasis"/>
        </w:rPr>
        <w:t>paradigms</w:t>
      </w:r>
      <w:r w:rsidRPr="00F37EB2">
        <w:rPr>
          <w:rStyle w:val="StyleUnderline"/>
        </w:rPr>
        <w:t xml:space="preserve">. Like all peoples, Native Americans have emerged as </w:t>
      </w:r>
      <w:r w:rsidRPr="00F37EB2">
        <w:rPr>
          <w:rStyle w:val="Emphasis"/>
        </w:rPr>
        <w:t>diverse</w:t>
      </w:r>
      <w:r w:rsidRPr="00F37EB2">
        <w:rPr>
          <w:rStyle w:val="StyleUnderline"/>
        </w:rPr>
        <w:t xml:space="preserve"> peoples through</w:t>
      </w:r>
      <w:r w:rsidRPr="00F37EB2">
        <w:rPr>
          <w:sz w:val="16"/>
        </w:rPr>
        <w:t xml:space="preserve"> centuries- old contests, </w:t>
      </w:r>
      <w:r w:rsidRPr="00F37EB2">
        <w:rPr>
          <w:rStyle w:val="Emphasis"/>
        </w:rPr>
        <w:t>continuities</w:t>
      </w:r>
      <w:r w:rsidRPr="00F37EB2">
        <w:rPr>
          <w:rStyle w:val="StyleUnderline"/>
        </w:rPr>
        <w:t xml:space="preserve">, and </w:t>
      </w:r>
      <w:r w:rsidRPr="00F37EB2">
        <w:rPr>
          <w:rStyle w:val="Emphasis"/>
        </w:rPr>
        <w:t>traditions</w:t>
      </w:r>
      <w:r w:rsidRPr="00F37EB2">
        <w:rPr>
          <w:sz w:val="16"/>
        </w:rPr>
        <w:t>. To understand such diversity and agency requires historicization.27</w:t>
      </w:r>
    </w:p>
    <w:p w14:paraId="07B96CB7" w14:textId="77777777" w:rsidR="000155EF" w:rsidRPr="00F37EB2" w:rsidRDefault="000155EF" w:rsidP="000155EF">
      <w:pPr>
        <w:rPr>
          <w:sz w:val="16"/>
          <w:szCs w:val="16"/>
        </w:rPr>
      </w:pPr>
      <w:r w:rsidRPr="00F37EB2">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6F8C59DB" w14:textId="77777777" w:rsidR="000155EF" w:rsidRPr="00F37EB2" w:rsidRDefault="000155EF" w:rsidP="000155EF">
      <w:pPr>
        <w:rPr>
          <w:sz w:val="16"/>
        </w:rPr>
      </w:pPr>
      <w:r w:rsidRPr="00F37EB2">
        <w:rPr>
          <w:sz w:val="16"/>
        </w:rPr>
        <w:t xml:space="preserve">In a nation that has always been more diverse than its historical paradigms indicate, confronting such centuries- long dialectics is an essential, if daunting, challenge. The fact that American </w:t>
      </w:r>
      <w:r w:rsidRPr="00F37EB2">
        <w:rPr>
          <w:rStyle w:val="StyleUnderline"/>
        </w:rPr>
        <w:t xml:space="preserve">history </w:t>
      </w:r>
      <w:r w:rsidRPr="00F37EB2">
        <w:rPr>
          <w:rStyle w:val="Emphasis"/>
        </w:rPr>
        <w:t>flattens</w:t>
      </w:r>
      <w:r w:rsidRPr="00F37EB2">
        <w:rPr>
          <w:rStyle w:val="StyleUnderline"/>
        </w:rPr>
        <w:t xml:space="preserve"> the </w:t>
      </w:r>
      <w:r w:rsidRPr="00F37EB2">
        <w:rPr>
          <w:rStyle w:val="Emphasis"/>
        </w:rPr>
        <w:t>actual diversity</w:t>
      </w:r>
      <w:r w:rsidRPr="00F37EB2">
        <w:rPr>
          <w:rStyle w:val="StyleUnderline"/>
        </w:rPr>
        <w:t xml:space="preserve"> of the country’s past</w:t>
      </w:r>
      <w:r w:rsidRPr="00F37EB2">
        <w:rPr>
          <w:sz w:val="16"/>
        </w:rPr>
        <w:t xml:space="preserve"> deepens the need to rethink the field’s foundations, especially as many recent syntheses downplay the “colonial era,” suggesting that what matters most is the drafting of the U.S. Constitution.28</w:t>
      </w:r>
    </w:p>
    <w:p w14:paraId="76601B4B" w14:textId="77777777" w:rsidR="000155EF" w:rsidRPr="00F37EB2" w:rsidRDefault="000155EF" w:rsidP="000155EF">
      <w:pPr>
        <w:rPr>
          <w:sz w:val="16"/>
          <w:szCs w:val="16"/>
        </w:rPr>
      </w:pPr>
      <w:r w:rsidRPr="00F37EB2">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60040C72" w14:textId="77777777" w:rsidR="000155EF" w:rsidRPr="00F37EB2" w:rsidRDefault="000155EF" w:rsidP="000155EF">
      <w:pPr>
        <w:rPr>
          <w:sz w:val="16"/>
          <w:szCs w:val="16"/>
        </w:rPr>
      </w:pPr>
      <w:r w:rsidRPr="00F37EB2">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165E6987" w14:textId="77777777" w:rsidR="000155EF" w:rsidRPr="00F37EB2" w:rsidRDefault="000155EF" w:rsidP="000155EF">
      <w:pPr>
        <w:rPr>
          <w:sz w:val="16"/>
        </w:rPr>
      </w:pPr>
      <w:r w:rsidRPr="00F37EB2">
        <w:rPr>
          <w:sz w:val="16"/>
        </w:rPr>
        <w:t xml:space="preserve">Scholars have worked for generations to answer these questions, and starting in the late twentieth century, scholarly as well as tribal projects began to expose a rich historical universe that had been previously neglected. </w:t>
      </w:r>
      <w:r w:rsidRPr="00F37EB2">
        <w:rPr>
          <w:rStyle w:val="StyleUnderline"/>
          <w:highlight w:val="cyan"/>
        </w:rPr>
        <w:t xml:space="preserve">From the </w:t>
      </w:r>
      <w:r w:rsidRPr="00F37EB2">
        <w:rPr>
          <w:rStyle w:val="Emphasis"/>
          <w:highlight w:val="cyan"/>
        </w:rPr>
        <w:t>Makah</w:t>
      </w:r>
      <w:r w:rsidRPr="00F37EB2">
        <w:rPr>
          <w:sz w:val="16"/>
        </w:rPr>
        <w:t xml:space="preserve"> Cultural and Research </w:t>
      </w:r>
      <w:r w:rsidRPr="00F37EB2">
        <w:rPr>
          <w:rStyle w:val="Emphasis"/>
        </w:rPr>
        <w:t>Center</w:t>
      </w:r>
      <w:r w:rsidRPr="00F37EB2">
        <w:rPr>
          <w:rStyle w:val="StyleUnderline"/>
        </w:rPr>
        <w:t xml:space="preserve"> in</w:t>
      </w:r>
      <w:r w:rsidRPr="00F37EB2">
        <w:rPr>
          <w:sz w:val="16"/>
        </w:rPr>
        <w:t xml:space="preserve"> Neah Bay, </w:t>
      </w:r>
      <w:r w:rsidRPr="00F37EB2">
        <w:rPr>
          <w:rStyle w:val="StyleUnderline"/>
        </w:rPr>
        <w:t xml:space="preserve">Washington, </w:t>
      </w:r>
      <w:r w:rsidRPr="00F37EB2">
        <w:rPr>
          <w:rStyle w:val="StyleUnderline"/>
          <w:highlight w:val="cyan"/>
        </w:rPr>
        <w:t>to the</w:t>
      </w:r>
      <w:r w:rsidRPr="00F37EB2">
        <w:rPr>
          <w:rStyle w:val="StyleUnderline"/>
        </w:rPr>
        <w:t xml:space="preserve"> Mashantucket </w:t>
      </w:r>
      <w:r w:rsidRPr="00F37EB2">
        <w:rPr>
          <w:rStyle w:val="Emphasis"/>
          <w:highlight w:val="cyan"/>
        </w:rPr>
        <w:t>Pequot</w:t>
      </w:r>
      <w:r w:rsidRPr="00F37EB2">
        <w:rPr>
          <w:rStyle w:val="StyleUnderline"/>
        </w:rPr>
        <w:t xml:space="preserve"> Museum</w:t>
      </w:r>
      <w:r w:rsidRPr="00F37EB2">
        <w:rPr>
          <w:sz w:val="16"/>
        </w:rPr>
        <w:t xml:space="preserve"> and Research Center in Mashantucket, Connecticut, for example, </w:t>
      </w:r>
      <w:r w:rsidRPr="00F37EB2">
        <w:rPr>
          <w:rStyle w:val="StyleUnderline"/>
        </w:rPr>
        <w:t xml:space="preserve">nearly </w:t>
      </w:r>
      <w:r w:rsidRPr="00F37EB2">
        <w:rPr>
          <w:rStyle w:val="Emphasis"/>
        </w:rPr>
        <w:t>two hundred</w:t>
      </w:r>
      <w:r w:rsidRPr="00F37EB2">
        <w:rPr>
          <w:rStyle w:val="StyleUnderline"/>
        </w:rPr>
        <w:t xml:space="preserve"> tribal museums</w:t>
      </w:r>
      <w:r w:rsidRPr="00F37EB2">
        <w:rPr>
          <w:sz w:val="16"/>
        </w:rPr>
        <w:t xml:space="preserve"> and cultural centers </w:t>
      </w:r>
      <w:r w:rsidRPr="00F37EB2">
        <w:rPr>
          <w:rStyle w:val="StyleUnderline"/>
        </w:rPr>
        <w:t xml:space="preserve">now </w:t>
      </w:r>
      <w:r w:rsidRPr="00F37EB2">
        <w:rPr>
          <w:rStyle w:val="Emphasis"/>
        </w:rPr>
        <w:t>articulate</w:t>
      </w:r>
      <w:r w:rsidRPr="00F37EB2">
        <w:rPr>
          <w:rStyle w:val="StyleUnderline"/>
        </w:rPr>
        <w:t xml:space="preserve"> the histories of</w:t>
      </w:r>
      <w:r w:rsidRPr="00F37EB2">
        <w:rPr>
          <w:sz w:val="16"/>
        </w:rPr>
        <w:t xml:space="preserve"> these respective </w:t>
      </w:r>
      <w:r w:rsidRPr="00F37EB2">
        <w:rPr>
          <w:rStyle w:val="StyleUnderline"/>
        </w:rPr>
        <w:t>Native communities</w:t>
      </w:r>
      <w:r w:rsidRPr="00F37EB2">
        <w:rPr>
          <w:sz w:val="16"/>
        </w:rPr>
        <w:t>.30 New source materials—</w:t>
      </w:r>
      <w:r w:rsidRPr="00F37EB2">
        <w:rPr>
          <w:rStyle w:val="Emphasis"/>
          <w:highlight w:val="cyan"/>
        </w:rPr>
        <w:t>oral traditions</w:t>
      </w:r>
      <w:r w:rsidRPr="00F37EB2">
        <w:rPr>
          <w:rStyle w:val="StyleUnderline"/>
          <w:highlight w:val="cyan"/>
        </w:rPr>
        <w:t>,</w:t>
      </w:r>
      <w:r w:rsidRPr="00F37EB2">
        <w:rPr>
          <w:rStyle w:val="StyleUnderline"/>
        </w:rPr>
        <w:t xml:space="preserve"> ethnographies, Indigenous </w:t>
      </w:r>
      <w:r w:rsidRPr="00F37EB2">
        <w:rPr>
          <w:rStyle w:val="Emphasis"/>
          <w:highlight w:val="cyan"/>
        </w:rPr>
        <w:t>languages</w:t>
      </w:r>
      <w:r w:rsidRPr="00F37EB2">
        <w:rPr>
          <w:sz w:val="16"/>
        </w:rPr>
        <w:t xml:space="preserve">, and the archival records from multiple empires—have also </w:t>
      </w:r>
      <w:r w:rsidRPr="00F37EB2">
        <w:rPr>
          <w:rStyle w:val="StyleUnderline"/>
        </w:rPr>
        <w:t xml:space="preserve">helped create </w:t>
      </w:r>
      <w:r w:rsidRPr="00F37EB2">
        <w:rPr>
          <w:rStyle w:val="Emphasis"/>
        </w:rPr>
        <w:t>new</w:t>
      </w:r>
      <w:r w:rsidRPr="00F37EB2">
        <w:rPr>
          <w:rStyle w:val="StyleUnderline"/>
        </w:rPr>
        <w:t xml:space="preserve"> historical</w:t>
      </w:r>
      <w:r w:rsidRPr="00F37EB2">
        <w:rPr>
          <w:sz w:val="16"/>
        </w:rPr>
        <w:t xml:space="preserve"> and literary </w:t>
      </w:r>
      <w:r w:rsidRPr="00F37EB2">
        <w:rPr>
          <w:rStyle w:val="Emphasis"/>
        </w:rPr>
        <w:t>studies</w:t>
      </w:r>
      <w:r w:rsidRPr="00F37EB2">
        <w:rPr>
          <w:sz w:val="16"/>
        </w:rPr>
        <w:t>.31</w:t>
      </w:r>
    </w:p>
    <w:p w14:paraId="3F031A0A" w14:textId="77777777" w:rsidR="000155EF" w:rsidRPr="00F37EB2" w:rsidRDefault="000155EF" w:rsidP="000155EF">
      <w:pPr>
        <w:rPr>
          <w:sz w:val="16"/>
        </w:rPr>
      </w:pPr>
      <w:r w:rsidRPr="00F37EB2">
        <w:rPr>
          <w:rStyle w:val="StyleUnderline"/>
          <w:highlight w:val="cyan"/>
        </w:rPr>
        <w:t>Native Americans</w:t>
      </w:r>
      <w:r w:rsidRPr="00F37EB2">
        <w:rPr>
          <w:rStyle w:val="StyleUnderline"/>
        </w:rPr>
        <w:t xml:space="preserve"> have now </w:t>
      </w:r>
      <w:r w:rsidRPr="00F37EB2">
        <w:rPr>
          <w:rStyle w:val="Emphasis"/>
          <w:highlight w:val="cyan"/>
        </w:rPr>
        <w:t>emerged</w:t>
      </w:r>
      <w:r w:rsidRPr="00F37EB2">
        <w:rPr>
          <w:rStyle w:val="StyleUnderline"/>
          <w:highlight w:val="cyan"/>
        </w:rPr>
        <w:t xml:space="preserve"> from</w:t>
      </w:r>
      <w:r w:rsidRPr="00F37EB2">
        <w:rPr>
          <w:sz w:val="16"/>
        </w:rPr>
        <w:t xml:space="preserve"> the shadows of </w:t>
      </w:r>
      <w:r w:rsidRPr="00F37EB2">
        <w:rPr>
          <w:rStyle w:val="StyleUnderline"/>
          <w:highlight w:val="cyan"/>
        </w:rPr>
        <w:t xml:space="preserve">historical </w:t>
      </w:r>
      <w:r w:rsidRPr="00F37EB2">
        <w:rPr>
          <w:rStyle w:val="Emphasis"/>
          <w:highlight w:val="cyan"/>
        </w:rPr>
        <w:t>neglect</w:t>
      </w:r>
      <w:r w:rsidRPr="00F37EB2">
        <w:rPr>
          <w:sz w:val="16"/>
        </w:rPr>
        <w:t xml:space="preserve"> in their full complexity, </w:t>
      </w:r>
      <w:r w:rsidRPr="00F37EB2">
        <w:rPr>
          <w:rStyle w:val="StyleUnderline"/>
        </w:rPr>
        <w:t xml:space="preserve">living in </w:t>
      </w:r>
      <w:r w:rsidRPr="00F37EB2">
        <w:rPr>
          <w:rStyle w:val="Emphasis"/>
        </w:rPr>
        <w:t>varied societies</w:t>
      </w:r>
      <w:r w:rsidRPr="00F37EB2">
        <w:rPr>
          <w:rStyle w:val="StyleUnderline"/>
        </w:rPr>
        <w:t xml:space="preserve">, speaking centuries-old </w:t>
      </w:r>
      <w:r w:rsidRPr="00F37EB2">
        <w:rPr>
          <w:rStyle w:val="Emphasis"/>
        </w:rPr>
        <w:t>Indigenous languages</w:t>
      </w:r>
      <w:r w:rsidRPr="00F37EB2">
        <w:rPr>
          <w:rStyle w:val="StyleUnderline"/>
        </w:rPr>
        <w:t xml:space="preserve">, and </w:t>
      </w:r>
      <w:r w:rsidRPr="00F37EB2">
        <w:rPr>
          <w:rStyle w:val="StyleUnderline"/>
          <w:highlight w:val="cyan"/>
        </w:rPr>
        <w:t>governing</w:t>
      </w:r>
      <w:r w:rsidRPr="00F37EB2">
        <w:rPr>
          <w:rStyle w:val="StyleUnderline"/>
        </w:rPr>
        <w:t xml:space="preserve"> often </w:t>
      </w:r>
      <w:r w:rsidRPr="00F37EB2">
        <w:rPr>
          <w:rStyle w:val="Emphasis"/>
          <w:highlight w:val="cyan"/>
        </w:rPr>
        <w:t>vast territories</w:t>
      </w:r>
      <w:r w:rsidRPr="00F37EB2">
        <w:rPr>
          <w:rStyle w:val="StyleUnderline"/>
          <w:highlight w:val="cyan"/>
        </w:rPr>
        <w:t>. Many</w:t>
      </w:r>
      <w:r w:rsidRPr="00F37EB2">
        <w:rPr>
          <w:rStyle w:val="StyleUnderline"/>
        </w:rPr>
        <w:t xml:space="preserve"> continue to </w:t>
      </w:r>
      <w:r w:rsidRPr="00F37EB2">
        <w:rPr>
          <w:rStyle w:val="StyleUnderline"/>
          <w:highlight w:val="cyan"/>
        </w:rPr>
        <w:t>live in</w:t>
      </w:r>
      <w:r w:rsidRPr="00F37EB2">
        <w:rPr>
          <w:rStyle w:val="StyleUnderline"/>
        </w:rPr>
        <w:t xml:space="preserve"> the </w:t>
      </w:r>
      <w:r w:rsidRPr="00F37EB2">
        <w:rPr>
          <w:rStyle w:val="StyleUnderline"/>
          <w:highlight w:val="cyan"/>
        </w:rPr>
        <w:t>homes of</w:t>
      </w:r>
      <w:r w:rsidRPr="00F37EB2">
        <w:rPr>
          <w:rStyle w:val="StyleUnderline"/>
        </w:rPr>
        <w:t xml:space="preserve"> their </w:t>
      </w:r>
      <w:r w:rsidRPr="00F37EB2">
        <w:rPr>
          <w:rStyle w:val="StyleUnderline"/>
          <w:highlight w:val="cyan"/>
        </w:rPr>
        <w:t>ancestors</w:t>
      </w:r>
      <w:r w:rsidRPr="00F37EB2">
        <w:rPr>
          <w:sz w:val="16"/>
        </w:rPr>
        <w:t xml:space="preserve"> and tend gardens </w:t>
      </w:r>
      <w:r w:rsidRPr="00F37EB2">
        <w:rPr>
          <w:rStyle w:val="StyleUnderline"/>
          <w:highlight w:val="cyan"/>
        </w:rPr>
        <w:t xml:space="preserve">that </w:t>
      </w:r>
      <w:r w:rsidRPr="00F37EB2">
        <w:rPr>
          <w:rStyle w:val="Emphasis"/>
          <w:highlight w:val="cyan"/>
        </w:rPr>
        <w:t>predate</w:t>
      </w:r>
      <w:r w:rsidRPr="00F37EB2">
        <w:rPr>
          <w:rStyle w:val="StyleUnderline"/>
        </w:rPr>
        <w:t xml:space="preserve"> European </w:t>
      </w:r>
      <w:r w:rsidRPr="00F37EB2">
        <w:rPr>
          <w:rStyle w:val="Emphasis"/>
          <w:highlight w:val="cyan"/>
        </w:rPr>
        <w:t>arrival</w:t>
      </w:r>
      <w:r w:rsidRPr="00F37EB2">
        <w:rPr>
          <w:rStyle w:val="StyleUnderline"/>
          <w:highlight w:val="cyan"/>
        </w:rPr>
        <w:t>, such as the</w:t>
      </w:r>
      <w:r w:rsidRPr="00F37EB2">
        <w:rPr>
          <w:sz w:val="16"/>
        </w:rPr>
        <w:t xml:space="preserve"> twenty- one </w:t>
      </w:r>
      <w:r w:rsidRPr="00F37EB2">
        <w:rPr>
          <w:rStyle w:val="Emphasis"/>
          <w:highlight w:val="cyan"/>
        </w:rPr>
        <w:t>Pueblo</w:t>
      </w:r>
      <w:r w:rsidRPr="00F37EB2">
        <w:rPr>
          <w:sz w:val="16"/>
        </w:rPr>
        <w:t xml:space="preserve"> Indian nations of Arizona and New Mexico, who maintain North America’s oldest continuously inhabited communities.</w:t>
      </w:r>
    </w:p>
    <w:p w14:paraId="750ABBBC" w14:textId="77777777" w:rsidR="000155EF" w:rsidRPr="00AB1970" w:rsidRDefault="000155EF" w:rsidP="000155EF">
      <w:pPr>
        <w:rPr>
          <w:sz w:val="16"/>
        </w:rPr>
      </w:pPr>
      <w:r w:rsidRPr="00F37EB2">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F37EB2">
        <w:rPr>
          <w:rStyle w:val="StyleUnderline"/>
          <w:highlight w:val="cyan"/>
        </w:rPr>
        <w:t>Tribal governments</w:t>
      </w:r>
      <w:r w:rsidRPr="00F37EB2">
        <w:rPr>
          <w:rStyle w:val="StyleUnderline"/>
        </w:rPr>
        <w:t xml:space="preserve"> have </w:t>
      </w:r>
      <w:r w:rsidRPr="00F37EB2">
        <w:rPr>
          <w:rStyle w:val="StyleUnderline"/>
          <w:highlight w:val="cyan"/>
        </w:rPr>
        <w:t>grown in</w:t>
      </w:r>
      <w:r w:rsidRPr="00F37EB2">
        <w:rPr>
          <w:rStyle w:val="StyleUnderline"/>
        </w:rPr>
        <w:t xml:space="preserve"> their </w:t>
      </w:r>
      <w:r w:rsidRPr="00F37EB2">
        <w:rPr>
          <w:rStyle w:val="Emphasis"/>
          <w:highlight w:val="cyan"/>
        </w:rPr>
        <w:t>size</w:t>
      </w:r>
      <w:r w:rsidRPr="00F37EB2">
        <w:rPr>
          <w:rStyle w:val="StyleUnderline"/>
          <w:highlight w:val="cyan"/>
        </w:rPr>
        <w:t xml:space="preserve"> and </w:t>
      </w:r>
      <w:r w:rsidRPr="00F37EB2">
        <w:rPr>
          <w:rStyle w:val="Emphasis"/>
          <w:highlight w:val="cyan"/>
        </w:rPr>
        <w:t>capacities</w:t>
      </w:r>
      <w:r w:rsidRPr="00F37EB2">
        <w:rPr>
          <w:sz w:val="16"/>
        </w:rPr>
        <w:t xml:space="preserve">, providing the clearest examples in American politics of the inherent sovereignty of tribal communities. </w:t>
      </w:r>
      <w:r w:rsidRPr="00F37EB2">
        <w:rPr>
          <w:rStyle w:val="StyleUnderline"/>
        </w:rPr>
        <w:t xml:space="preserve">Some, </w:t>
      </w:r>
      <w:r w:rsidRPr="00F37EB2">
        <w:rPr>
          <w:rStyle w:val="StyleUnderline"/>
          <w:highlight w:val="cyan"/>
        </w:rPr>
        <w:t xml:space="preserve">like the </w:t>
      </w:r>
      <w:r w:rsidRPr="00F37EB2">
        <w:rPr>
          <w:rStyle w:val="Emphasis"/>
          <w:highlight w:val="cyan"/>
        </w:rPr>
        <w:t>Navajo</w:t>
      </w:r>
      <w:r w:rsidRPr="00F37EB2">
        <w:rPr>
          <w:sz w:val="16"/>
        </w:rPr>
        <w:t xml:space="preserve"> Nation, </w:t>
      </w:r>
      <w:r w:rsidRPr="00F37EB2">
        <w:rPr>
          <w:rStyle w:val="StyleUnderline"/>
        </w:rPr>
        <w:t>govern</w:t>
      </w:r>
      <w:r w:rsidRPr="00F37EB2">
        <w:rPr>
          <w:sz w:val="16"/>
        </w:rPr>
        <w:t xml:space="preserve"> hundreds of </w:t>
      </w:r>
      <w:r w:rsidRPr="00F37EB2">
        <w:rPr>
          <w:rStyle w:val="StyleUnderline"/>
        </w:rPr>
        <w:t>thousands of citizens</w:t>
      </w:r>
      <w:r w:rsidRPr="00F37EB2">
        <w:rPr>
          <w:sz w:val="16"/>
        </w:rPr>
        <w:t xml:space="preserve"> across millions of acres. Others employ thousands of Native and non- Native workers in their industries and economies.32 </w:t>
      </w:r>
      <w:r w:rsidRPr="00F37EB2">
        <w:rPr>
          <w:rStyle w:val="StyleUnderline"/>
        </w:rPr>
        <w:t>These</w:t>
      </w:r>
      <w:r w:rsidRPr="00F37EB2">
        <w:rPr>
          <w:sz w:val="16"/>
        </w:rPr>
        <w:t xml:space="preserve"> nations </w:t>
      </w:r>
      <w:r w:rsidRPr="00F37EB2">
        <w:rPr>
          <w:rStyle w:val="StyleUnderline"/>
        </w:rPr>
        <w:t>reside within the</w:t>
      </w:r>
      <w:r w:rsidRPr="00F37EB2">
        <w:rPr>
          <w:sz w:val="16"/>
        </w:rPr>
        <w:t xml:space="preserve"> borders of the </w:t>
      </w:r>
      <w:r w:rsidRPr="00F37EB2">
        <w:rPr>
          <w:rStyle w:val="Emphasis"/>
        </w:rPr>
        <w:t>U</w:t>
      </w:r>
      <w:r w:rsidRPr="00F37EB2">
        <w:rPr>
          <w:sz w:val="16"/>
        </w:rPr>
        <w:t xml:space="preserve">nited </w:t>
      </w:r>
      <w:r w:rsidRPr="00F37EB2">
        <w:rPr>
          <w:rStyle w:val="Emphasis"/>
        </w:rPr>
        <w:t>S</w:t>
      </w:r>
      <w:r w:rsidRPr="00F37EB2">
        <w:rPr>
          <w:sz w:val="16"/>
        </w:rPr>
        <w:t xml:space="preserve">tates, </w:t>
      </w:r>
      <w:r w:rsidRPr="00F37EB2">
        <w:rPr>
          <w:rStyle w:val="StyleUnderline"/>
          <w:highlight w:val="cyan"/>
        </w:rPr>
        <w:t>where they maintain</w:t>
      </w:r>
      <w:r w:rsidRPr="00F37EB2">
        <w:rPr>
          <w:sz w:val="16"/>
        </w:rPr>
        <w:t xml:space="preserve"> autonomy, sovereignty, and </w:t>
      </w:r>
      <w:r w:rsidRPr="00F37EB2">
        <w:rPr>
          <w:rStyle w:val="StyleUnderline"/>
          <w:highlight w:val="cyan"/>
        </w:rPr>
        <w:t xml:space="preserve">power </w:t>
      </w:r>
      <w:r w:rsidRPr="00F37EB2">
        <w:rPr>
          <w:rStyle w:val="Emphasis"/>
          <w:highlight w:val="cyan"/>
        </w:rPr>
        <w:t>in concert</w:t>
      </w:r>
      <w:r w:rsidRPr="00F37EB2">
        <w:rPr>
          <w:rStyle w:val="StyleUnderline"/>
          <w:highlight w:val="cyan"/>
        </w:rPr>
        <w:t xml:space="preserve"> with </w:t>
      </w:r>
      <w:r w:rsidRPr="00F37EB2">
        <w:rPr>
          <w:rStyle w:val="Emphasis"/>
          <w:highlight w:val="cyan"/>
        </w:rPr>
        <w:t>the fed</w:t>
      </w:r>
      <w:r w:rsidRPr="00F37EB2">
        <w:rPr>
          <w:sz w:val="16"/>
        </w:rPr>
        <w:t>eral government.33</w:t>
      </w:r>
    </w:p>
    <w:bookmarkEnd w:id="11"/>
    <w:p w14:paraId="0BC1D42F" w14:textId="77777777" w:rsidR="000155EF" w:rsidRPr="00F37EB2" w:rsidRDefault="000155EF" w:rsidP="000155EF">
      <w:pPr>
        <w:pStyle w:val="Heading4"/>
        <w:rPr>
          <w:rFonts w:cs="Calibri"/>
        </w:rPr>
      </w:pPr>
      <w:r w:rsidRPr="00F37EB2">
        <w:rPr>
          <w:rFonts w:cs="Calibri"/>
        </w:rPr>
        <w:t>Refusal fails—</w:t>
      </w:r>
    </w:p>
    <w:p w14:paraId="25F5D057" w14:textId="77777777" w:rsidR="000155EF" w:rsidRPr="00F37EB2" w:rsidRDefault="000155EF" w:rsidP="000155EF">
      <w:pPr>
        <w:pStyle w:val="Heading4"/>
        <w:rPr>
          <w:rFonts w:cs="Calibri"/>
        </w:rPr>
      </w:pPr>
      <w:r w:rsidRPr="00F37EB2">
        <w:rPr>
          <w:rFonts w:cs="Calibri"/>
        </w:rPr>
        <w:t>1 — More marginalization</w:t>
      </w:r>
    </w:p>
    <w:p w14:paraId="62465519" w14:textId="77777777" w:rsidR="000155EF" w:rsidRPr="00F37EB2" w:rsidRDefault="000155EF" w:rsidP="000155EF">
      <w:r w:rsidRPr="00F37EB2">
        <w:t xml:space="preserve">Sandy </w:t>
      </w:r>
      <w:r w:rsidRPr="00F37EB2">
        <w:rPr>
          <w:rStyle w:val="Style13ptBold"/>
        </w:rPr>
        <w:t>Grande 18</w:t>
      </w:r>
      <w:r w:rsidRPr="00F37EB2">
        <w:t xml:space="preserve">,  “REFUSING THE UNIVERSITY”, Toward What Justice? : Describing Diverse Dreams of Justice in Education, edited by Eve Tuck, and K. Wayne Yang, Routledge, 2018. ProQuest Ebook Central, </w:t>
      </w:r>
      <w:hyperlink r:id="rId8" w:history="1">
        <w:r w:rsidRPr="00F37EB2">
          <w:rPr>
            <w:rStyle w:val="Hyperlink"/>
          </w:rPr>
          <w:t>http://ebookcentral.proquest.com/lib/tamucs/detail.action?docID=5257621</w:t>
        </w:r>
      </w:hyperlink>
    </w:p>
    <w:p w14:paraId="3F3B8277" w14:textId="77777777" w:rsidR="000155EF" w:rsidRPr="00F37EB2" w:rsidRDefault="000155EF" w:rsidP="000155EF">
      <w:pPr>
        <w:rPr>
          <w:sz w:val="16"/>
        </w:rPr>
      </w:pPr>
      <w:r w:rsidRPr="00F37EB2">
        <w:rPr>
          <w:sz w:val="16"/>
        </w:rPr>
        <w:t xml:space="preserve">While within the university the consequences of </w:t>
      </w:r>
      <w:r w:rsidRPr="00F37EB2">
        <w:rPr>
          <w:rStyle w:val="StyleUnderline"/>
          <w:highlight w:val="cyan"/>
        </w:rPr>
        <w:t>academic refusal</w:t>
      </w:r>
      <w:r w:rsidRPr="00F37EB2">
        <w:rPr>
          <w:sz w:val="16"/>
        </w:rPr>
        <w:t xml:space="preserve"> are much less dire, they still </w:t>
      </w:r>
      <w:r w:rsidRPr="00F37EB2">
        <w:rPr>
          <w:rStyle w:val="Emphasis"/>
          <w:highlight w:val="cyan"/>
        </w:rPr>
        <w:t>carry a risk</w:t>
      </w:r>
      <w:r w:rsidRPr="00F37EB2">
        <w:rPr>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F37EB2">
        <w:rPr>
          <w:rStyle w:val="Emphasis"/>
          <w:highlight w:val="cyan"/>
        </w:rPr>
        <w:t>result in social isolation, administrative retribution, and struggles with self-worth</w:t>
      </w:r>
      <w:r w:rsidRPr="00F37EB2">
        <w:rPr>
          <w:sz w:val="16"/>
        </w:rPr>
        <w:t xml:space="preserve">. Similarly, the refusal to comply with the normative structures of tenure and promotion (e.g., emphasizing quantity over quality; pub- lishing in “mainstream” journals) can and does lead to </w:t>
      </w:r>
      <w:r w:rsidRPr="00F37EB2">
        <w:rPr>
          <w:rStyle w:val="Emphasis"/>
          <w:highlight w:val="cyan"/>
        </w:rPr>
        <w:t>increased marginalization, exploitation, and job loss</w:t>
      </w:r>
      <w:r w:rsidRPr="00F37EB2">
        <w:rPr>
          <w:sz w:val="16"/>
        </w:rPr>
        <w:t xml:space="preserve">.16 And, in a system where Indigenous scholars com- prise less than 1% of the professorate, </w:t>
      </w:r>
      <w:r w:rsidRPr="00F37EB2">
        <w:rPr>
          <w:rStyle w:val="StyleUnderline"/>
          <w:highlight w:val="cyan"/>
        </w:rPr>
        <w:t>such consequences</w:t>
      </w:r>
      <w:r w:rsidRPr="00F37EB2">
        <w:rPr>
          <w:sz w:val="16"/>
        </w:rPr>
        <w:t xml:space="preserve"> not only </w:t>
      </w:r>
      <w:r w:rsidRPr="00F37EB2">
        <w:rPr>
          <w:rStyle w:val="StyleUnderline"/>
          <w:highlight w:val="cyan"/>
        </w:rPr>
        <w:t>bear hardships for</w:t>
      </w:r>
      <w:r w:rsidRPr="00F37EB2">
        <w:rPr>
          <w:sz w:val="16"/>
        </w:rPr>
        <w:t xml:space="preserve"> individuals but also </w:t>
      </w:r>
      <w:r w:rsidRPr="00F37EB2">
        <w:rPr>
          <w:rStyle w:val="Emphasis"/>
          <w:highlight w:val="cyan"/>
        </w:rPr>
        <w:t>whole communities</w:t>
      </w:r>
      <w:r w:rsidRPr="00F37EB2">
        <w:rPr>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6908D5A9" w14:textId="77777777" w:rsidR="000155EF" w:rsidRPr="00F37EB2" w:rsidRDefault="000155EF" w:rsidP="000155EF">
      <w:pPr>
        <w:pStyle w:val="Heading4"/>
        <w:rPr>
          <w:rFonts w:cs="Calibri"/>
        </w:rPr>
      </w:pPr>
      <w:r w:rsidRPr="00F37EB2">
        <w:rPr>
          <w:rFonts w:cs="Calibri"/>
        </w:rPr>
        <w:t>2 — Re-inscribes power hierarchies</w:t>
      </w:r>
    </w:p>
    <w:p w14:paraId="12F9AAB6" w14:textId="77777777" w:rsidR="000155EF" w:rsidRPr="00F37EB2" w:rsidRDefault="000155EF" w:rsidP="000155EF">
      <w:r w:rsidRPr="00F37EB2">
        <w:t xml:space="preserve">Samantha </w:t>
      </w:r>
      <w:r w:rsidRPr="00F37EB2">
        <w:rPr>
          <w:rStyle w:val="Style13ptBold"/>
        </w:rPr>
        <w:t>Balaton-Chrimes &amp;</w:t>
      </w:r>
      <w:r w:rsidRPr="00F37EB2">
        <w:t xml:space="preserve"> Victoria </w:t>
      </w:r>
      <w:r w:rsidRPr="00F37EB2">
        <w:rPr>
          <w:rStyle w:val="Style13ptBold"/>
        </w:rPr>
        <w:t>Stead 17</w:t>
      </w:r>
      <w:r w:rsidRPr="00F37EB2">
        <w:t>, “Recognition, power and coloniality,” https://www.tandfonline.com/doi/pdf/10.1080/13688790.2017.1355875</w:t>
      </w:r>
    </w:p>
    <w:p w14:paraId="0F16B454" w14:textId="77777777" w:rsidR="000155EF" w:rsidRPr="00F37EB2" w:rsidRDefault="000155EF" w:rsidP="000155EF">
      <w:pPr>
        <w:rPr>
          <w:sz w:val="16"/>
        </w:rPr>
      </w:pPr>
      <w:r w:rsidRPr="00F37EB2">
        <w:rPr>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F37EB2">
        <w:rPr>
          <w:rStyle w:val="StyleUnderline"/>
        </w:rPr>
        <w:t xml:space="preserve">Working with the praxis of one par- ticular indigenous man, Hinkson shows how the </w:t>
      </w:r>
      <w:r w:rsidRPr="00F37EB2">
        <w:rPr>
          <w:rStyle w:val="StyleUnderline"/>
          <w:highlight w:val="cyan"/>
        </w:rPr>
        <w:t>quotidian negotiations</w:t>
      </w:r>
      <w:r w:rsidRPr="00F37EB2">
        <w:rPr>
          <w:rStyle w:val="StyleUnderline"/>
        </w:rPr>
        <w:t xml:space="preserve"> of this space can take the form of an attitude of seeking to be ‘free to the world’ by coming to terms with the Other, and seeking forms of pleasure and empowerment through that experience that </w:t>
      </w:r>
      <w:r w:rsidRPr="00F37EB2">
        <w:rPr>
          <w:rStyle w:val="Emphasis"/>
          <w:highlight w:val="cyan"/>
        </w:rPr>
        <w:t>cannot be reduced to assimilation or refusal of recognition</w:t>
      </w:r>
      <w:r w:rsidRPr="00F37EB2">
        <w:rPr>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F37EB2">
        <w:rPr>
          <w:rStyle w:val="StyleUnderline"/>
          <w:highlight w:val="cyan"/>
        </w:rPr>
        <w:t>While emancipatory in some respects</w:t>
      </w:r>
      <w:r w:rsidRPr="00F37EB2">
        <w:rPr>
          <w:rStyle w:val="StyleUnderline"/>
        </w:rPr>
        <w:t xml:space="preserve">, Kowal and Paradies also show how these </w:t>
      </w:r>
      <w:r w:rsidRPr="00F37EB2">
        <w:rPr>
          <w:rStyle w:val="Emphasis"/>
          <w:highlight w:val="cyan"/>
        </w:rPr>
        <w:t>refusals can also be reappropriated by the state in order to redraw the hierarchical boundary between Indigenous and non-Indigenous people</w:t>
      </w:r>
      <w:r w:rsidRPr="00F37EB2">
        <w:rPr>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F37EB2">
        <w:rPr>
          <w:rStyle w:val="StyleUnderline"/>
        </w:rPr>
        <w:t>In its place, Ivison offers justification as an alternative, possibly more politically efficacious and morally progressive game for the struggles our contributors explore</w:t>
      </w:r>
      <w:r w:rsidRPr="00F37EB2">
        <w:rPr>
          <w:sz w:val="16"/>
        </w:rPr>
        <w:t>.</w:t>
      </w:r>
    </w:p>
    <w:p w14:paraId="7510B46F" w14:textId="77777777" w:rsidR="000155EF" w:rsidRPr="00F37EB2" w:rsidRDefault="000155EF" w:rsidP="000155EF">
      <w:pPr>
        <w:pStyle w:val="Heading4"/>
        <w:rPr>
          <w:rFonts w:cs="Calibri"/>
        </w:rPr>
      </w:pPr>
      <w:r w:rsidRPr="00F37EB2">
        <w:rPr>
          <w:rFonts w:cs="Calibri"/>
        </w:rPr>
        <w:t>3 — Doesn’t solve</w:t>
      </w:r>
    </w:p>
    <w:p w14:paraId="1CE6EFD3" w14:textId="77777777" w:rsidR="000155EF" w:rsidRPr="00F37EB2" w:rsidRDefault="000155EF" w:rsidP="000155EF">
      <w:r w:rsidRPr="00F37EB2">
        <w:t xml:space="preserve">Anna Frances </w:t>
      </w:r>
      <w:r w:rsidRPr="00F37EB2">
        <w:rPr>
          <w:rStyle w:val="Heading4Char"/>
          <w:rFonts w:cs="Calibri"/>
        </w:rPr>
        <w:t>Laing 15</w:t>
      </w:r>
      <w:r w:rsidRPr="00F37EB2">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62A81359" w14:textId="4477F2E1" w:rsidR="000155EF" w:rsidRDefault="000155EF" w:rsidP="000155EF">
      <w:r w:rsidRPr="00F37EB2">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F37EB2">
        <w:rPr>
          <w:rStyle w:val="StyleUnderlin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F37EB2">
        <w:rPr>
          <w:sz w:val="14"/>
        </w:rPr>
        <w:t xml:space="preserve"> (Spivak 1996: 306). Thus, Glenn (2011) contends that the UN Declaration on the Rights of Indigenous Peoples is </w:t>
      </w:r>
      <w:r w:rsidRPr="00F37EB2">
        <w:rPr>
          <w:rStyle w:val="StyleUnderline"/>
        </w:rPr>
        <w:t>ironic since it seeks the recognition of alternative epistemologies through civic institutions that have homogenising and universalising tendencies. However</w:t>
      </w:r>
      <w:r w:rsidRPr="00F37EB2">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F37EB2">
        <w:rPr>
          <w:rStyle w:val="StyleUnderline"/>
          <w:highlight w:val="cyan"/>
        </w:rPr>
        <w:t>The indigenous movement consciously reifies certain strategic essentialisms whilst at other times actively resisting them</w:t>
      </w:r>
      <w:r w:rsidRPr="00F37EB2">
        <w:rPr>
          <w:rStyle w:val="StyleUnderline"/>
        </w:rPr>
        <w:t xml:space="preserve">. Indeed, </w:t>
      </w:r>
      <w:r w:rsidRPr="00F37EB2">
        <w:rPr>
          <w:rStyle w:val="StyleUnderline"/>
          <w:highlight w:val="cyan"/>
        </w:rPr>
        <w:t>indigenous knowledges do not exist outside of other knowledge forms</w:t>
      </w:r>
      <w:r w:rsidRPr="00F37EB2">
        <w:rPr>
          <w:sz w:val="14"/>
        </w:rPr>
        <w:t xml:space="preserve"> (Walsh 2002). As Walsh argues ‘</w:t>
      </w:r>
      <w:r w:rsidRPr="00F37EB2">
        <w:rPr>
          <w:rStyle w:val="StyleUnderline"/>
        </w:rPr>
        <w:t xml:space="preserve">[t]he </w:t>
      </w:r>
      <w:r w:rsidRPr="00F37EB2">
        <w:rPr>
          <w:rStyle w:val="Emphasis"/>
          <w:highlight w:val="cyan"/>
        </w:rPr>
        <w:t>efficacy</w:t>
      </w:r>
      <w:r w:rsidRPr="00F37EB2">
        <w:rPr>
          <w:rStyle w:val="StyleUnderline"/>
        </w:rPr>
        <w:t xml:space="preserve"> of the movement in fact </w:t>
      </w:r>
      <w:r w:rsidRPr="00F37EB2">
        <w:rPr>
          <w:rStyle w:val="StyleUnderline"/>
          <w:highlight w:val="cyan"/>
        </w:rPr>
        <w:t>derives from</w:t>
      </w:r>
      <w:r w:rsidRPr="00F37EB2">
        <w:rPr>
          <w:rStyle w:val="StyleUnderline"/>
        </w:rPr>
        <w:t xml:space="preserve"> its </w:t>
      </w:r>
      <w:r w:rsidRPr="00F37EB2">
        <w:rPr>
          <w:rStyle w:val="StyleUnderline"/>
          <w:highlight w:val="cyan"/>
        </w:rPr>
        <w:t>ability to</w:t>
      </w:r>
      <w:r w:rsidRPr="00F37EB2">
        <w:rPr>
          <w:rStyle w:val="StyleUnderline"/>
        </w:rPr>
        <w:t xml:space="preserve"> construct and </w:t>
      </w:r>
      <w:r w:rsidRPr="00F37EB2">
        <w:rPr>
          <w:rStyle w:val="StyleUnderline"/>
          <w:highlight w:val="cyan"/>
        </w:rPr>
        <w:t>use</w:t>
      </w:r>
      <w:r w:rsidRPr="00F37EB2">
        <w:rPr>
          <w:rStyle w:val="StyleUnderline"/>
        </w:rPr>
        <w:t xml:space="preserve"> the </w:t>
      </w:r>
      <w:r w:rsidRPr="00F37EB2">
        <w:rPr>
          <w:rStyle w:val="Emphasis"/>
          <w:highlight w:val="cyan"/>
        </w:rPr>
        <w:t>correspondences</w:t>
      </w:r>
      <w:r w:rsidRPr="00F37EB2">
        <w:rPr>
          <w:rStyle w:val="StyleUnderline"/>
          <w:highlight w:val="cyan"/>
        </w:rPr>
        <w:t xml:space="preserve"> among various</w:t>
      </w:r>
      <w:r w:rsidRPr="00F37EB2">
        <w:rPr>
          <w:rStyle w:val="StyleUnderline"/>
        </w:rPr>
        <w:t xml:space="preserve"> contemporary </w:t>
      </w:r>
      <w:r w:rsidRPr="00F37EB2">
        <w:rPr>
          <w:rStyle w:val="StyleUnderline"/>
          <w:highlight w:val="cyan"/>
        </w:rPr>
        <w:t>knowledge</w:t>
      </w:r>
      <w:r w:rsidRPr="00F37EB2">
        <w:rPr>
          <w:rStyle w:val="StyleUnderline"/>
        </w:rPr>
        <w:t xml:space="preserve"> position</w:t>
      </w:r>
      <w:r w:rsidRPr="00F37EB2">
        <w:rPr>
          <w:rStyle w:val="StyleUnderline"/>
          <w:highlight w:val="cyan"/>
        </w:rPr>
        <w:t>s</w:t>
      </w:r>
      <w:r w:rsidRPr="00F37EB2">
        <w:rPr>
          <w:sz w:val="14"/>
        </w:rPr>
        <w:t xml:space="preserve"> […] </w:t>
      </w:r>
      <w:r w:rsidRPr="00F37EB2">
        <w:rPr>
          <w:rStyle w:val="StyleUnderline"/>
        </w:rPr>
        <w:t xml:space="preserve">in order </w:t>
      </w:r>
      <w:r w:rsidRPr="00F37EB2">
        <w:rPr>
          <w:rStyle w:val="StyleUnderline"/>
          <w:highlight w:val="cyan"/>
        </w:rPr>
        <w:t xml:space="preserve">to exercise </w:t>
      </w:r>
      <w:r w:rsidRPr="00F37EB2">
        <w:rPr>
          <w:rStyle w:val="Emphasis"/>
          <w:highlight w:val="cyan"/>
        </w:rPr>
        <w:t>political tactics</w:t>
      </w:r>
      <w:r w:rsidRPr="00F37EB2">
        <w:rPr>
          <w:rStyle w:val="StyleUnderline"/>
        </w:rPr>
        <w:t xml:space="preserve"> and strategies’</w:t>
      </w:r>
      <w:r w:rsidRPr="00F37EB2">
        <w:rPr>
          <w:sz w:val="14"/>
        </w:rPr>
        <w:t xml:space="preserve"> (2002: 71). </w:t>
      </w:r>
      <w:r w:rsidRPr="00F37EB2">
        <w:rPr>
          <w:rStyle w:val="Emphasis"/>
          <w:highlight w:val="cyan"/>
        </w:rPr>
        <w:t>A politics of refusal is unlikely to advance indigenous demands</w:t>
      </w:r>
      <w:r w:rsidRPr="00F37EB2">
        <w:rPr>
          <w:sz w:val="14"/>
        </w:rPr>
        <w:t xml:space="preserve">. </w:t>
      </w:r>
      <w:r w:rsidRPr="00F37EB2">
        <w:rPr>
          <w:rStyle w:val="StyleUnderline"/>
        </w:rPr>
        <w:t>As such</w:t>
      </w:r>
      <w:r w:rsidRPr="00F37EB2">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F37EB2">
        <w:rPr>
          <w:rStyle w:val="StyleUnderline"/>
        </w:rPr>
        <w:t xml:space="preserve">there is the </w:t>
      </w:r>
      <w:r w:rsidRPr="00F37EB2">
        <w:rPr>
          <w:rStyle w:val="StyleUnderline"/>
          <w:highlight w:val="cyan"/>
        </w:rPr>
        <w:t>danger that</w:t>
      </w:r>
      <w:r w:rsidRPr="00F37EB2">
        <w:rPr>
          <w:rStyle w:val="StyleUnderline"/>
        </w:rPr>
        <w:t xml:space="preserve"> identifying under </w:t>
      </w:r>
      <w:r w:rsidRPr="00F37EB2">
        <w:rPr>
          <w:rStyle w:val="StyleUnderline"/>
          <w:highlight w:val="cyan"/>
        </w:rPr>
        <w:t xml:space="preserve">a </w:t>
      </w:r>
      <w:r w:rsidRPr="00F37EB2">
        <w:rPr>
          <w:rStyle w:val="Emphasis"/>
          <w:highlight w:val="cyan"/>
        </w:rPr>
        <w:t>single</w:t>
      </w:r>
      <w:r w:rsidRPr="00F37EB2">
        <w:rPr>
          <w:rStyle w:val="StyleUnderline"/>
        </w:rPr>
        <w:t xml:space="preserve"> indigenous </w:t>
      </w:r>
      <w:r w:rsidRPr="00F37EB2">
        <w:rPr>
          <w:rStyle w:val="StyleUnderline"/>
          <w:highlight w:val="cyan"/>
        </w:rPr>
        <w:t xml:space="preserve">label </w:t>
      </w:r>
      <w:r w:rsidRPr="00F37EB2">
        <w:rPr>
          <w:rStyle w:val="Emphasis"/>
          <w:highlight w:val="cyan"/>
        </w:rPr>
        <w:t>risks losing</w:t>
      </w:r>
      <w:r w:rsidRPr="00F37EB2">
        <w:rPr>
          <w:rStyle w:val="StyleUnderline"/>
          <w:highlight w:val="cyan"/>
        </w:rPr>
        <w:t xml:space="preserve"> the </w:t>
      </w:r>
      <w:r w:rsidRPr="00F37EB2">
        <w:rPr>
          <w:rStyle w:val="Emphasis"/>
          <w:highlight w:val="cyan"/>
        </w:rPr>
        <w:t>complexities</w:t>
      </w:r>
      <w:r w:rsidRPr="00F37EB2">
        <w:rPr>
          <w:rStyle w:val="StyleUnderline"/>
        </w:rPr>
        <w:t xml:space="preserve"> and processes </w:t>
      </w:r>
      <w:r w:rsidRPr="00F37EB2">
        <w:rPr>
          <w:rStyle w:val="StyleUnderline"/>
          <w:highlight w:val="cyan"/>
        </w:rPr>
        <w:t>that permeate</w:t>
      </w:r>
      <w:r w:rsidRPr="00F37EB2">
        <w:rPr>
          <w:rStyle w:val="StyleUnderline"/>
        </w:rPr>
        <w:t xml:space="preserve"> the </w:t>
      </w:r>
      <w:r w:rsidRPr="00F37EB2">
        <w:rPr>
          <w:rStyle w:val="Emphasis"/>
          <w:highlight w:val="cyan"/>
        </w:rPr>
        <w:t>heterogeneous inter-ethnic collectivity</w:t>
      </w:r>
      <w:r w:rsidRPr="00F37EB2">
        <w:rPr>
          <w:rStyle w:val="StyleUnderline"/>
        </w:rPr>
        <w:t xml:space="preserve"> of the</w:t>
      </w:r>
      <w:r w:rsidRPr="00F37EB2">
        <w:rPr>
          <w:sz w:val="14"/>
        </w:rPr>
        <w:t xml:space="preserve"> lowland </w:t>
      </w:r>
      <w:r w:rsidRPr="00F37EB2">
        <w:rPr>
          <w:rStyle w:val="StyleUnderline"/>
        </w:rPr>
        <w:t>indigenous movement</w:t>
      </w:r>
      <w:r w:rsidRPr="00F37EB2">
        <w:rPr>
          <w:sz w:val="14"/>
        </w:rPr>
        <w:t xml:space="preserve">. This acts to disembody the identity claims from some of the more radical tangents of the movement. </w:t>
      </w:r>
      <w:r w:rsidRPr="00F37EB2">
        <w:rPr>
          <w:rStyle w:val="StyleUnderline"/>
        </w:rPr>
        <w:t>Mexican anthropologist Miguel Alberto Bartolomé argues that indigenous autonomy should contemplate ‘new modes of [interethnic, inter-cultural] social articulation that are more egalitarian than existing [ones]’ and that a multi-ethnic state ‘</w:t>
      </w:r>
      <w:r w:rsidRPr="00F37EB2">
        <w:rPr>
          <w:rStyle w:val="StyleUnderline"/>
          <w:highlight w:val="cyan"/>
        </w:rPr>
        <w:t xml:space="preserve">should explore </w:t>
      </w:r>
      <w:r w:rsidRPr="00F37EB2">
        <w:rPr>
          <w:rStyle w:val="Emphasis"/>
          <w:highlight w:val="cyan"/>
        </w:rPr>
        <w:t>all possible paths</w:t>
      </w:r>
      <w:r w:rsidRPr="00F37EB2">
        <w:rPr>
          <w:rStyle w:val="StyleUnderline"/>
          <w:highlight w:val="cyan"/>
        </w:rPr>
        <w:t xml:space="preserve"> in the search for novel forms of conviviality</w:t>
      </w:r>
      <w:r w:rsidRPr="00F37EB2">
        <w:rPr>
          <w:rStyle w:val="StyleUnderline"/>
        </w:rPr>
        <w:t xml:space="preserve"> between culturally distinct groups’</w:t>
      </w:r>
      <w:r w:rsidRPr="00F37EB2">
        <w:rPr>
          <w:sz w:val="14"/>
        </w:rPr>
        <w:t xml:space="preserve"> (2005: 146 cited in Gustafson 2009a: 998). Escobar similarly </w:t>
      </w:r>
      <w:r w:rsidRPr="00F37EB2">
        <w:rPr>
          <w:rStyle w:val="StyleUnderline"/>
          <w:highlight w:val="cyan"/>
        </w:rPr>
        <w:t>calls for</w:t>
      </w:r>
      <w:r w:rsidRPr="00F37EB2">
        <w:rPr>
          <w:rStyle w:val="StyleUnderline"/>
        </w:rPr>
        <w:t xml:space="preserve"> a </w:t>
      </w:r>
      <w:r w:rsidRPr="00F37EB2">
        <w:rPr>
          <w:rStyle w:val="Emphasis"/>
          <w:highlight w:val="cyan"/>
        </w:rPr>
        <w:t>decolonisation</w:t>
      </w:r>
      <w:r w:rsidRPr="00F37EB2">
        <w:rPr>
          <w:rStyle w:val="StyleUnderline"/>
        </w:rPr>
        <w:t xml:space="preserve"> that ‘can be started in earnest </w:t>
      </w:r>
      <w:r w:rsidRPr="00F37EB2">
        <w:rPr>
          <w:rStyle w:val="StyleUnderline"/>
          <w:highlight w:val="cyan"/>
        </w:rPr>
        <w:t xml:space="preserve">from a </w:t>
      </w:r>
      <w:r w:rsidRPr="00F37EB2">
        <w:rPr>
          <w:rStyle w:val="Emphasis"/>
          <w:highlight w:val="cyan"/>
        </w:rPr>
        <w:t>deessentialized</w:t>
      </w:r>
      <w:r w:rsidRPr="00F37EB2">
        <w:rPr>
          <w:rStyle w:val="StyleUnderline"/>
          <w:highlight w:val="cyan"/>
        </w:rPr>
        <w:t xml:space="preserve"> perspective</w:t>
      </w:r>
      <w:r w:rsidRPr="00F37EB2">
        <w:rPr>
          <w:rStyle w:val="StyleUnderline"/>
        </w:rPr>
        <w:t>’</w:t>
      </w:r>
      <w:r w:rsidRPr="00F37EB2">
        <w:rPr>
          <w:sz w:val="14"/>
        </w:rPr>
        <w:t xml:space="preserve"> (2008: 305). </w:t>
      </w:r>
      <w:r w:rsidRPr="00F37EB2">
        <w:rPr>
          <w:rStyle w:val="StyleUnderline"/>
        </w:rPr>
        <w:t>Indeed, the movement seeks the recognition of plurality without the homogenisation of indigenous cultures or ideologies or the ranking of difference that necessarily works to subordinate some cultures and let others dominate</w:t>
      </w:r>
      <w:r w:rsidRPr="00F37EB2">
        <w:rPr>
          <w:sz w:val="14"/>
        </w:rPr>
        <w:t xml:space="preserve">. This project of emancipatory societal transformation is an on-going challenge for the lowland indigenous movement. </w:t>
      </w:r>
      <w:bookmarkEnd w:id="10"/>
    </w:p>
    <w:p w14:paraId="7F6DE819" w14:textId="77777777" w:rsidR="00B90C3A" w:rsidRDefault="00B90C3A"/>
    <w:sectPr w:rsidR="00B90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57309C"/>
    <w:multiLevelType w:val="hybridMultilevel"/>
    <w:tmpl w:val="8910D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CA2987"/>
    <w:multiLevelType w:val="hybridMultilevel"/>
    <w:tmpl w:val="E4EE1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3"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9"/>
  </w:num>
  <w:num w:numId="15" w16cid:durableId="983392728">
    <w:abstractNumId w:val="36"/>
  </w:num>
  <w:num w:numId="16" w16cid:durableId="1539050528">
    <w:abstractNumId w:val="33"/>
  </w:num>
  <w:num w:numId="17" w16cid:durableId="2117600182">
    <w:abstractNumId w:val="11"/>
  </w:num>
  <w:num w:numId="18" w16cid:durableId="2112582885">
    <w:abstractNumId w:val="73"/>
  </w:num>
  <w:num w:numId="19" w16cid:durableId="1551502598">
    <w:abstractNumId w:val="39"/>
  </w:num>
  <w:num w:numId="20" w16cid:durableId="1077360362">
    <w:abstractNumId w:val="69"/>
  </w:num>
  <w:num w:numId="21" w16cid:durableId="1314675268">
    <w:abstractNumId w:val="61"/>
  </w:num>
  <w:num w:numId="22" w16cid:durableId="2017612662">
    <w:abstractNumId w:val="63"/>
  </w:num>
  <w:num w:numId="23" w16cid:durableId="646400576">
    <w:abstractNumId w:val="23"/>
  </w:num>
  <w:num w:numId="24" w16cid:durableId="1837186860">
    <w:abstractNumId w:val="44"/>
  </w:num>
  <w:num w:numId="25" w16cid:durableId="1879732059">
    <w:abstractNumId w:val="30"/>
  </w:num>
  <w:num w:numId="26" w16cid:durableId="829561626">
    <w:abstractNumId w:val="22"/>
  </w:num>
  <w:num w:numId="27" w16cid:durableId="1172331943">
    <w:abstractNumId w:val="21"/>
  </w:num>
  <w:num w:numId="28" w16cid:durableId="42296957">
    <w:abstractNumId w:val="26"/>
  </w:num>
  <w:num w:numId="29" w16cid:durableId="662854230">
    <w:abstractNumId w:val="40"/>
  </w:num>
  <w:num w:numId="30" w16cid:durableId="1211727632">
    <w:abstractNumId w:val="27"/>
  </w:num>
  <w:num w:numId="31" w16cid:durableId="2027631778">
    <w:abstractNumId w:val="20"/>
  </w:num>
  <w:num w:numId="32" w16cid:durableId="1385635623">
    <w:abstractNumId w:val="14"/>
  </w:num>
  <w:num w:numId="33" w16cid:durableId="2132280813">
    <w:abstractNumId w:val="41"/>
  </w:num>
  <w:num w:numId="34" w16cid:durableId="2041541134">
    <w:abstractNumId w:val="49"/>
  </w:num>
  <w:num w:numId="35" w16cid:durableId="583300798">
    <w:abstractNumId w:val="66"/>
  </w:num>
  <w:num w:numId="36" w16cid:durableId="338239787">
    <w:abstractNumId w:val="0"/>
  </w:num>
  <w:num w:numId="37" w16cid:durableId="1277174307">
    <w:abstractNumId w:val="60"/>
  </w:num>
  <w:num w:numId="38" w16cid:durableId="55780187">
    <w:abstractNumId w:val="70"/>
  </w:num>
  <w:num w:numId="39" w16cid:durableId="707417740">
    <w:abstractNumId w:val="52"/>
  </w:num>
  <w:num w:numId="40" w16cid:durableId="1638880089">
    <w:abstractNumId w:val="54"/>
  </w:num>
  <w:num w:numId="41" w16cid:durableId="63111194">
    <w:abstractNumId w:val="72"/>
  </w:num>
  <w:num w:numId="42" w16cid:durableId="616525799">
    <w:abstractNumId w:val="55"/>
  </w:num>
  <w:num w:numId="43" w16cid:durableId="417676727">
    <w:abstractNumId w:val="64"/>
  </w:num>
  <w:num w:numId="44" w16cid:durableId="1772168258">
    <w:abstractNumId w:val="29"/>
  </w:num>
  <w:num w:numId="45" w16cid:durableId="578518972">
    <w:abstractNumId w:val="35"/>
  </w:num>
  <w:num w:numId="46" w16cid:durableId="1004937556">
    <w:abstractNumId w:val="13"/>
  </w:num>
  <w:num w:numId="47" w16cid:durableId="1214653380">
    <w:abstractNumId w:val="17"/>
  </w:num>
  <w:num w:numId="48" w16cid:durableId="626274960">
    <w:abstractNumId w:val="67"/>
  </w:num>
  <w:num w:numId="49" w16cid:durableId="1418093012">
    <w:abstractNumId w:val="50"/>
  </w:num>
  <w:num w:numId="50" w16cid:durableId="190383265">
    <w:abstractNumId w:val="18"/>
  </w:num>
  <w:num w:numId="51" w16cid:durableId="933047793">
    <w:abstractNumId w:val="42"/>
  </w:num>
  <w:num w:numId="52" w16cid:durableId="1819180166">
    <w:abstractNumId w:val="15"/>
  </w:num>
  <w:num w:numId="53" w16cid:durableId="852113642">
    <w:abstractNumId w:val="71"/>
  </w:num>
  <w:num w:numId="54" w16cid:durableId="438643892">
    <w:abstractNumId w:val="56"/>
  </w:num>
  <w:num w:numId="55" w16cid:durableId="955335782">
    <w:abstractNumId w:val="32"/>
  </w:num>
  <w:num w:numId="56" w16cid:durableId="1407219856">
    <w:abstractNumId w:val="47"/>
  </w:num>
  <w:num w:numId="57" w16cid:durableId="1985574953">
    <w:abstractNumId w:val="74"/>
  </w:num>
  <w:num w:numId="58" w16cid:durableId="1392575196">
    <w:abstractNumId w:val="68"/>
  </w:num>
  <w:num w:numId="59" w16cid:durableId="20976249">
    <w:abstractNumId w:val="45"/>
  </w:num>
  <w:num w:numId="60" w16cid:durableId="604003498">
    <w:abstractNumId w:val="59"/>
  </w:num>
  <w:num w:numId="61" w16cid:durableId="787507160">
    <w:abstractNumId w:val="24"/>
  </w:num>
  <w:num w:numId="62" w16cid:durableId="495846446">
    <w:abstractNumId w:val="53"/>
  </w:num>
  <w:num w:numId="63" w16cid:durableId="1808470810">
    <w:abstractNumId w:val="58"/>
  </w:num>
  <w:num w:numId="64" w16cid:durableId="2144076462">
    <w:abstractNumId w:val="37"/>
  </w:num>
  <w:num w:numId="65" w16cid:durableId="1680960617">
    <w:abstractNumId w:val="31"/>
  </w:num>
  <w:num w:numId="66" w16cid:durableId="569467456">
    <w:abstractNumId w:val="75"/>
  </w:num>
  <w:num w:numId="67" w16cid:durableId="1262714610">
    <w:abstractNumId w:val="65"/>
  </w:num>
  <w:num w:numId="68" w16cid:durableId="419062259">
    <w:abstractNumId w:val="43"/>
  </w:num>
  <w:num w:numId="69" w16cid:durableId="1668361590">
    <w:abstractNumId w:val="12"/>
  </w:num>
  <w:num w:numId="70" w16cid:durableId="850098500">
    <w:abstractNumId w:val="34"/>
  </w:num>
  <w:num w:numId="71" w16cid:durableId="1190726220">
    <w:abstractNumId w:val="57"/>
  </w:num>
  <w:num w:numId="72" w16cid:durableId="464472216">
    <w:abstractNumId w:val="51"/>
  </w:num>
  <w:num w:numId="73" w16cid:durableId="571937360">
    <w:abstractNumId w:val="48"/>
  </w:num>
  <w:num w:numId="74" w16cid:durableId="360908199">
    <w:abstractNumId w:val="16"/>
  </w:num>
  <w:num w:numId="75" w16cid:durableId="1312372141">
    <w:abstractNumId w:val="62"/>
  </w:num>
  <w:num w:numId="76" w16cid:durableId="129906943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E0"/>
    <w:rsid w:val="000155EF"/>
    <w:rsid w:val="00451EE4"/>
    <w:rsid w:val="006D36E0"/>
    <w:rsid w:val="008C10DD"/>
    <w:rsid w:val="00970814"/>
    <w:rsid w:val="00A60FD2"/>
    <w:rsid w:val="00B90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971F"/>
  <w15:chartTrackingRefBased/>
  <w15:docId w15:val="{9ABDA8E6-D3DC-46CA-94FA-A03C56C29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55E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155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155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155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0155E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55E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3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55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5EF"/>
  </w:style>
  <w:style w:type="character" w:customStyle="1" w:styleId="Heading1Char">
    <w:name w:val="Heading 1 Char"/>
    <w:aliases w:val="Pocket Char"/>
    <w:basedOn w:val="DefaultParagraphFont"/>
    <w:link w:val="Heading1"/>
    <w:rsid w:val="000155E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0155E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155E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155E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155E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D3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6E0"/>
    <w:rPr>
      <w:rFonts w:eastAsiaTheme="majorEastAsia" w:cstheme="majorBidi"/>
      <w:color w:val="272727" w:themeColor="text1" w:themeTint="D8"/>
    </w:rPr>
  </w:style>
  <w:style w:type="paragraph" w:styleId="Title">
    <w:name w:val="Title"/>
    <w:basedOn w:val="Normal"/>
    <w:next w:val="Normal"/>
    <w:link w:val="TitleChar"/>
    <w:uiPriority w:val="10"/>
    <w:qFormat/>
    <w:rsid w:val="006D3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6E0"/>
    <w:pPr>
      <w:spacing w:before="160"/>
      <w:jc w:val="center"/>
    </w:pPr>
    <w:rPr>
      <w:i/>
      <w:iCs/>
      <w:color w:val="404040" w:themeColor="text1" w:themeTint="BF"/>
    </w:rPr>
  </w:style>
  <w:style w:type="character" w:customStyle="1" w:styleId="QuoteChar">
    <w:name w:val="Quote Char"/>
    <w:basedOn w:val="DefaultParagraphFont"/>
    <w:link w:val="Quote"/>
    <w:uiPriority w:val="29"/>
    <w:rsid w:val="006D36E0"/>
    <w:rPr>
      <w:i/>
      <w:iCs/>
      <w:color w:val="404040" w:themeColor="text1" w:themeTint="BF"/>
    </w:rPr>
  </w:style>
  <w:style w:type="paragraph" w:styleId="ListParagraph">
    <w:name w:val="List Paragraph"/>
    <w:aliases w:val="6 font,List Paragraph1,List Paragraph2,Colorful List - Accent 11"/>
    <w:basedOn w:val="Normal"/>
    <w:uiPriority w:val="99"/>
    <w:qFormat/>
    <w:rsid w:val="006D36E0"/>
    <w:pPr>
      <w:ind w:left="720"/>
      <w:contextualSpacing/>
    </w:pPr>
  </w:style>
  <w:style w:type="character" w:styleId="IntenseEmphasis">
    <w:name w:val="Intense Emphasis"/>
    <w:basedOn w:val="DefaultParagraphFont"/>
    <w:uiPriority w:val="21"/>
    <w:qFormat/>
    <w:rsid w:val="006D36E0"/>
    <w:rPr>
      <w:i/>
      <w:iCs/>
      <w:color w:val="0F4761" w:themeColor="accent1" w:themeShade="BF"/>
    </w:rPr>
  </w:style>
  <w:style w:type="paragraph" w:styleId="IntenseQuote">
    <w:name w:val="Intense Quote"/>
    <w:basedOn w:val="Normal"/>
    <w:next w:val="Normal"/>
    <w:link w:val="IntenseQuoteChar"/>
    <w:uiPriority w:val="30"/>
    <w:qFormat/>
    <w:rsid w:val="006D3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6E0"/>
    <w:rPr>
      <w:i/>
      <w:iCs/>
      <w:color w:val="0F4761" w:themeColor="accent1" w:themeShade="BF"/>
    </w:rPr>
  </w:style>
  <w:style w:type="character" w:styleId="IntenseReference">
    <w:name w:val="Intense Reference"/>
    <w:basedOn w:val="DefaultParagraphFont"/>
    <w:uiPriority w:val="32"/>
    <w:qFormat/>
    <w:rsid w:val="006D36E0"/>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0155E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55E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155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155EF"/>
    <w:rPr>
      <w:b w:val="0"/>
      <w:sz w:val="22"/>
      <w:u w:val="single"/>
    </w:rPr>
  </w:style>
  <w:style w:type="character" w:styleId="Strong">
    <w:name w:val="Strong"/>
    <w:basedOn w:val="DefaultParagraphFont"/>
    <w:uiPriority w:val="22"/>
    <w:qFormat/>
    <w:rsid w:val="000155EF"/>
    <w:rPr>
      <w:b/>
      <w:bCs/>
    </w:rPr>
  </w:style>
  <w:style w:type="character" w:styleId="BookTitle">
    <w:name w:val="Book Title"/>
    <w:basedOn w:val="DefaultParagraphFont"/>
    <w:uiPriority w:val="33"/>
    <w:qFormat/>
    <w:rsid w:val="000155EF"/>
    <w:rPr>
      <w:b/>
      <w:bCs/>
      <w:i/>
      <w:iCs/>
      <w:spacing w:val="5"/>
    </w:rPr>
  </w:style>
  <w:style w:type="numbering" w:styleId="111111">
    <w:name w:val="Outline List 2"/>
    <w:basedOn w:val="NoList"/>
    <w:uiPriority w:val="99"/>
    <w:semiHidden/>
    <w:unhideWhenUsed/>
    <w:rsid w:val="000155EF"/>
  </w:style>
  <w:style w:type="paragraph" w:styleId="Header">
    <w:name w:val="header"/>
    <w:basedOn w:val="Normal"/>
    <w:link w:val="HeaderChar"/>
    <w:uiPriority w:val="99"/>
    <w:semiHidden/>
    <w:rsid w:val="000155EF"/>
    <w:pPr>
      <w:tabs>
        <w:tab w:val="center" w:pos="4680"/>
        <w:tab w:val="right" w:pos="9360"/>
      </w:tabs>
    </w:pPr>
  </w:style>
  <w:style w:type="character" w:customStyle="1" w:styleId="HeaderChar">
    <w:name w:val="Header Char"/>
    <w:basedOn w:val="DefaultParagraphFont"/>
    <w:link w:val="Header"/>
    <w:uiPriority w:val="99"/>
    <w:semiHidden/>
    <w:rsid w:val="000155EF"/>
    <w:rPr>
      <w:rFonts w:ascii="Calibri" w:hAnsi="Calibri" w:cs="Calibri"/>
      <w:kern w:val="0"/>
      <w:sz w:val="22"/>
      <w:szCs w:val="22"/>
      <w14:ligatures w14:val="none"/>
    </w:rPr>
  </w:style>
  <w:style w:type="paragraph" w:styleId="Footer">
    <w:name w:val="footer"/>
    <w:basedOn w:val="Normal"/>
    <w:link w:val="FooterChar"/>
    <w:uiPriority w:val="99"/>
    <w:semiHidden/>
    <w:rsid w:val="000155EF"/>
    <w:pPr>
      <w:tabs>
        <w:tab w:val="center" w:pos="4680"/>
        <w:tab w:val="right" w:pos="9360"/>
      </w:tabs>
    </w:pPr>
  </w:style>
  <w:style w:type="character" w:customStyle="1" w:styleId="FooterChar">
    <w:name w:val="Footer Char"/>
    <w:basedOn w:val="DefaultParagraphFont"/>
    <w:link w:val="Footer"/>
    <w:uiPriority w:val="99"/>
    <w:semiHidden/>
    <w:rsid w:val="000155E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55EF"/>
    <w:pPr>
      <w:spacing w:after="120"/>
    </w:pPr>
  </w:style>
  <w:style w:type="character" w:customStyle="1" w:styleId="BodyTextChar">
    <w:name w:val="Body Text Char"/>
    <w:basedOn w:val="DefaultParagraphFont"/>
    <w:link w:val="BodyText"/>
    <w:uiPriority w:val="99"/>
    <w:semiHidden/>
    <w:rsid w:val="000155EF"/>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0155E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0155E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0155EF"/>
    <w:rPr>
      <w:color w:val="467886" w:themeColor="hyperlink"/>
      <w:u w:val="single"/>
    </w:rPr>
  </w:style>
  <w:style w:type="character" w:styleId="UnresolvedMention">
    <w:name w:val="Unresolved Mention"/>
    <w:basedOn w:val="DefaultParagraphFont"/>
    <w:uiPriority w:val="99"/>
    <w:semiHidden/>
    <w:unhideWhenUsed/>
    <w:rsid w:val="000155EF"/>
    <w:rPr>
      <w:color w:val="605E5C"/>
      <w:shd w:val="clear" w:color="auto" w:fill="E1DFDD"/>
    </w:rPr>
  </w:style>
  <w:style w:type="paragraph" w:customStyle="1" w:styleId="Undertag">
    <w:name w:val="Undertag"/>
    <w:link w:val="UndertagChar"/>
    <w:autoRedefine/>
    <w:uiPriority w:val="5"/>
    <w:qFormat/>
    <w:rsid w:val="000155E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155E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0155EF"/>
    <w:rPr>
      <w:color w:val="156082" w:themeColor="accent1"/>
    </w:rPr>
  </w:style>
  <w:style w:type="character" w:customStyle="1" w:styleId="AnalyticChar">
    <w:name w:val="Analytic Char"/>
    <w:basedOn w:val="DefaultParagraphFont"/>
    <w:link w:val="Analytic"/>
    <w:uiPriority w:val="4"/>
    <w:rsid w:val="000155EF"/>
    <w:rPr>
      <w:rFonts w:ascii="Calibri" w:eastAsiaTheme="majorEastAsia" w:hAnsi="Calibri" w:cstheme="majorBidi"/>
      <w:b/>
      <w:iCs/>
      <w:color w:val="156082" w:themeColor="accent1"/>
      <w:kern w:val="0"/>
      <w:sz w:val="26"/>
      <w:szCs w:val="22"/>
      <w14:ligatures w14:val="none"/>
    </w:rPr>
  </w:style>
  <w:style w:type="paragraph" w:customStyle="1" w:styleId="textbold">
    <w:name w:val="text bold"/>
    <w:basedOn w:val="Normal"/>
    <w:link w:val="Emphasis"/>
    <w:uiPriority w:val="8"/>
    <w:qFormat/>
    <w:rsid w:val="000155EF"/>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155E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0155EF"/>
    <w:pPr>
      <w:spacing w:before="100" w:beforeAutospacing="1" w:after="100" w:afterAutospacing="1" w:line="240" w:lineRule="auto"/>
    </w:pPr>
    <w:rPr>
      <w:rFonts w:eastAsia="Times New Roman"/>
      <w:sz w:val="24"/>
      <w:szCs w:val="24"/>
    </w:rPr>
  </w:style>
  <w:style w:type="character" w:customStyle="1" w:styleId="iconcount">
    <w:name w:val="icon__count"/>
    <w:basedOn w:val="DefaultParagraphFont"/>
    <w:rsid w:val="000155EF"/>
  </w:style>
  <w:style w:type="paragraph" w:customStyle="1" w:styleId="slide">
    <w:name w:val="slide"/>
    <w:basedOn w:val="Normal"/>
    <w:rsid w:val="000155EF"/>
    <w:pPr>
      <w:spacing w:before="100" w:beforeAutospacing="1" w:after="100" w:afterAutospacing="1" w:line="240" w:lineRule="auto"/>
    </w:pPr>
    <w:rPr>
      <w:rFonts w:eastAsia="Times New Roman"/>
      <w:sz w:val="24"/>
      <w:szCs w:val="24"/>
    </w:rPr>
  </w:style>
  <w:style w:type="paragraph" w:styleId="z-TopofForm">
    <w:name w:val="HTML Top of Form"/>
    <w:basedOn w:val="Normal"/>
    <w:next w:val="Normal"/>
    <w:link w:val="z-TopofFormChar"/>
    <w:hidden/>
    <w:uiPriority w:val="99"/>
    <w:semiHidden/>
    <w:unhideWhenUsed/>
    <w:rsid w:val="000155E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155EF"/>
    <w:rPr>
      <w:rFonts w:ascii="Arial" w:eastAsia="Times New Roman" w:hAnsi="Arial" w:cs="Arial"/>
      <w:vanish/>
      <w:kern w:val="0"/>
      <w:sz w:val="16"/>
      <w:szCs w:val="16"/>
      <w14:ligatures w14:val="none"/>
    </w:rPr>
  </w:style>
  <w:style w:type="character" w:customStyle="1" w:styleId="ps-phrase">
    <w:name w:val="ps-phrase"/>
    <w:basedOn w:val="DefaultParagraphFont"/>
    <w:rsid w:val="000155EF"/>
  </w:style>
  <w:style w:type="paragraph" w:styleId="z-BottomofForm">
    <w:name w:val="HTML Bottom of Form"/>
    <w:basedOn w:val="Normal"/>
    <w:next w:val="Normal"/>
    <w:link w:val="z-BottomofFormChar"/>
    <w:hidden/>
    <w:uiPriority w:val="99"/>
    <w:semiHidden/>
    <w:unhideWhenUsed/>
    <w:rsid w:val="000155E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155EF"/>
    <w:rPr>
      <w:rFonts w:ascii="Arial" w:eastAsia="Times New Roman" w:hAnsi="Arial" w:cs="Arial"/>
      <w:vanish/>
      <w:kern w:val="0"/>
      <w:sz w:val="16"/>
      <w:szCs w:val="16"/>
      <w14:ligatures w14:val="none"/>
    </w:rPr>
  </w:style>
  <w:style w:type="paragraph" w:customStyle="1" w:styleId="specialbutton">
    <w:name w:val="special__button"/>
    <w:basedOn w:val="Normal"/>
    <w:rsid w:val="000155EF"/>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0155EF"/>
  </w:style>
  <w:style w:type="character" w:customStyle="1" w:styleId="share-text">
    <w:name w:val="share-text"/>
    <w:basedOn w:val="DefaultParagraphFont"/>
    <w:rsid w:val="000155EF"/>
  </w:style>
  <w:style w:type="character" w:customStyle="1" w:styleId="zleft">
    <w:name w:val="zleft"/>
    <w:basedOn w:val="DefaultParagraphFont"/>
    <w:rsid w:val="000155EF"/>
  </w:style>
  <w:style w:type="character" w:customStyle="1" w:styleId="zright">
    <w:name w:val="zright"/>
    <w:basedOn w:val="DefaultParagraphFont"/>
    <w:rsid w:val="000155EF"/>
  </w:style>
  <w:style w:type="paragraph" w:customStyle="1" w:styleId="xphxpxokjtziowcznpilasajoslgwvc">
    <w:name w:val="xphxpxokjtziowcznpilasajoslgwvc"/>
    <w:basedOn w:val="Normal"/>
    <w:rsid w:val="000155EF"/>
    <w:pPr>
      <w:spacing w:before="100" w:beforeAutospacing="1" w:after="100" w:afterAutospacing="1" w:line="240" w:lineRule="auto"/>
    </w:pPr>
    <w:rPr>
      <w:rFonts w:eastAsia="Times New Roman"/>
      <w:sz w:val="24"/>
      <w:szCs w:val="24"/>
    </w:rPr>
  </w:style>
  <w:style w:type="character" w:customStyle="1" w:styleId="Boxes">
    <w:name w:val="Boxes"/>
    <w:basedOn w:val="Emphasis"/>
    <w:qFormat/>
    <w:rsid w:val="000155E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155EF"/>
    <w:rPr>
      <w:b w:val="0"/>
      <w:sz w:val="22"/>
      <w:u w:val="single"/>
    </w:rPr>
  </w:style>
  <w:style w:type="paragraph" w:customStyle="1" w:styleId="top1-logo">
    <w:name w:val="top1-logo"/>
    <w:basedOn w:val="Normal"/>
    <w:rsid w:val="000155EF"/>
    <w:pPr>
      <w:spacing w:before="100" w:beforeAutospacing="1" w:after="100" w:afterAutospacing="1" w:line="240" w:lineRule="auto"/>
    </w:pPr>
    <w:rPr>
      <w:rFonts w:eastAsia="Times New Roman"/>
      <w:sz w:val="24"/>
      <w:szCs w:val="24"/>
    </w:rPr>
  </w:style>
  <w:style w:type="paragraph" w:customStyle="1" w:styleId="document">
    <w:name w:val="document"/>
    <w:basedOn w:val="Normal"/>
    <w:rsid w:val="000155EF"/>
    <w:pPr>
      <w:spacing w:before="100" w:beforeAutospacing="1" w:after="100" w:afterAutospacing="1" w:line="240" w:lineRule="auto"/>
    </w:pPr>
    <w:rPr>
      <w:rFonts w:eastAsia="Times New Roman"/>
      <w:sz w:val="24"/>
      <w:szCs w:val="24"/>
    </w:rPr>
  </w:style>
  <w:style w:type="character" w:customStyle="1" w:styleId="spelle">
    <w:name w:val="spelle"/>
    <w:basedOn w:val="DefaultParagraphFont"/>
    <w:rsid w:val="000155EF"/>
  </w:style>
  <w:style w:type="character" w:customStyle="1" w:styleId="grame">
    <w:name w:val="grame"/>
    <w:basedOn w:val="DefaultParagraphFont"/>
    <w:rsid w:val="000155EF"/>
  </w:style>
  <w:style w:type="paragraph" w:styleId="DocumentMap">
    <w:name w:val="Document Map"/>
    <w:basedOn w:val="Normal"/>
    <w:link w:val="DocumentMapChar"/>
    <w:uiPriority w:val="99"/>
    <w:semiHidden/>
    <w:unhideWhenUsed/>
    <w:rsid w:val="000155E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55EF"/>
    <w:rPr>
      <w:rFonts w:ascii="Lucida Grande" w:hAnsi="Lucida Grande" w:cs="Lucida Grande"/>
      <w:kern w:val="0"/>
      <w:szCs w:val="22"/>
      <w14:ligatures w14:val="none"/>
    </w:rPr>
  </w:style>
  <w:style w:type="character" w:customStyle="1" w:styleId="initial">
    <w:name w:val="initial"/>
    <w:basedOn w:val="DefaultParagraphFont"/>
    <w:rsid w:val="000155EF"/>
  </w:style>
  <w:style w:type="paragraph" w:customStyle="1" w:styleId="UnderlinePara">
    <w:name w:val="Underline Para"/>
    <w:basedOn w:val="Normal"/>
    <w:uiPriority w:val="7"/>
    <w:qFormat/>
    <w:rsid w:val="000155EF"/>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0155EF"/>
  </w:style>
  <w:style w:type="character" w:customStyle="1" w:styleId="off-screen">
    <w:name w:val="off-screen"/>
    <w:basedOn w:val="DefaultParagraphFont"/>
    <w:rsid w:val="000155EF"/>
  </w:style>
  <w:style w:type="paragraph" w:customStyle="1" w:styleId="last">
    <w:name w:val="last"/>
    <w:basedOn w:val="Normal"/>
    <w:rsid w:val="000155EF"/>
    <w:pPr>
      <w:spacing w:before="100" w:beforeAutospacing="1" w:after="100" w:afterAutospacing="1" w:line="240" w:lineRule="auto"/>
    </w:pPr>
    <w:rPr>
      <w:rFonts w:eastAsia="Times New Roman"/>
      <w:sz w:val="24"/>
      <w:szCs w:val="24"/>
    </w:rPr>
  </w:style>
  <w:style w:type="paragraph" w:customStyle="1" w:styleId="Emphasis1">
    <w:name w:val="Emphasis1"/>
    <w:basedOn w:val="Normal"/>
    <w:autoRedefine/>
    <w:uiPriority w:val="8"/>
    <w:qFormat/>
    <w:rsid w:val="000155E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basedOn w:val="Heading4"/>
    <w:link w:val="AnalyticsChar"/>
    <w:autoRedefine/>
    <w:uiPriority w:val="5"/>
    <w:qFormat/>
    <w:rsid w:val="000155EF"/>
    <w:rPr>
      <w:color w:val="0A2F41" w:themeColor="accent1" w:themeShade="80"/>
    </w:rPr>
  </w:style>
  <w:style w:type="character" w:customStyle="1" w:styleId="AnalyticsChar">
    <w:name w:val="Analytics Char"/>
    <w:basedOn w:val="DefaultParagraphFont"/>
    <w:link w:val="Analytics"/>
    <w:uiPriority w:val="5"/>
    <w:rsid w:val="000155EF"/>
    <w:rPr>
      <w:rFonts w:ascii="Calibri" w:eastAsiaTheme="majorEastAsia" w:hAnsi="Calibri"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155EF"/>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ookcentral.proquest.com/lib/tamucs/detail.action?docID=5257621" TargetMode="External"/><Relationship Id="rId3" Type="http://schemas.openxmlformats.org/officeDocument/2006/relationships/settings" Target="settings.xml"/><Relationship Id="rId7" Type="http://schemas.openxmlformats.org/officeDocument/2006/relationships/hyperlink" Target="https://www.jacobinmag.com/2017/01/standing-rock-indigenous-american-progr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mptonthink.org/read/union-politics-the-contradictions-of-a-capitalist-labor-movement" TargetMode="External"/><Relationship Id="rId5" Type="http://schemas.openxmlformats.org/officeDocument/2006/relationships/hyperlink" Target="https://doi.org/10.1111/ajps.1253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44048</Words>
  <Characters>251078</Characters>
  <Application>Microsoft Office Word</Application>
  <DocSecurity>0</DocSecurity>
  <Lines>2092</Lines>
  <Paragraphs>589</Paragraphs>
  <ScaleCrop>false</ScaleCrop>
  <Company/>
  <LinksUpToDate>false</LinksUpToDate>
  <CharactersWithSpaces>294537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2</cp:revision>
  <dcterms:created xsi:type="dcterms:W3CDTF">2025-09-13T01:47:00Z</dcterms:created>
  <dcterms:modified xsi:type="dcterms:W3CDTF">2025-09-13T01:50:00Z</dcterms:modified>
</cp:coreProperties>
</file>